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BFFB5" w14:textId="77777777" w:rsidR="006B5AD6" w:rsidRDefault="006B5AD6" w:rsidP="006B5AD6">
      <w:pPr>
        <w:pStyle w:val="xmsonormal"/>
        <w:spacing w:before="0" w:beforeAutospacing="0" w:after="0" w:afterAutospacing="0"/>
        <w:jc w:val="center"/>
        <w:rPr>
          <w:b/>
          <w:bCs/>
          <w:sz w:val="40"/>
          <w:szCs w:val="40"/>
        </w:rPr>
      </w:pPr>
    </w:p>
    <w:p w14:paraId="3EBDCA4D" w14:textId="77777777" w:rsidR="006B5AD6" w:rsidRPr="00152A8F" w:rsidRDefault="006B5AD6" w:rsidP="006B5AD6">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1206B614" w14:textId="77777777" w:rsidR="006B5AD6" w:rsidRPr="00152A8F" w:rsidRDefault="006B5AD6" w:rsidP="006B5AD6">
      <w:pPr>
        <w:pStyle w:val="xmsonormal"/>
        <w:spacing w:before="0" w:beforeAutospacing="0" w:after="0" w:afterAutospacing="0"/>
        <w:jc w:val="center"/>
        <w:rPr>
          <w:rFonts w:asciiTheme="majorHAnsi" w:hAnsiTheme="majorHAnsi"/>
          <w:b/>
          <w:bCs/>
          <w:color w:val="242424"/>
          <w:sz w:val="22"/>
          <w:szCs w:val="22"/>
        </w:rPr>
      </w:pPr>
    </w:p>
    <w:p w14:paraId="2683E965" w14:textId="77777777" w:rsidR="006B5AD6" w:rsidRPr="00152A8F" w:rsidRDefault="006B5AD6" w:rsidP="006B5AD6">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2D9D9026" w14:textId="77777777" w:rsidR="006B5AD6" w:rsidRPr="00152A8F" w:rsidRDefault="006B5AD6" w:rsidP="006B5AD6">
      <w:pPr>
        <w:spacing w:line="276" w:lineRule="auto"/>
        <w:jc w:val="center"/>
        <w:rPr>
          <w:b/>
          <w:bCs/>
          <w:sz w:val="28"/>
          <w:szCs w:val="28"/>
        </w:rPr>
      </w:pPr>
    </w:p>
    <w:p w14:paraId="10AFCE16" w14:textId="5BBF3855" w:rsidR="006B5AD6"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Pr>
          <w:rFonts w:asciiTheme="majorHAnsi" w:hAnsiTheme="majorHAnsi"/>
          <w:b/>
          <w:bCs/>
          <w:sz w:val="36"/>
          <w:szCs w:val="36"/>
        </w:rPr>
        <w:t xml:space="preserve">2 </w:t>
      </w:r>
      <w:r w:rsidRPr="00152A8F">
        <w:rPr>
          <w:rFonts w:asciiTheme="majorHAnsi" w:hAnsiTheme="majorHAnsi"/>
          <w:b/>
          <w:bCs/>
          <w:sz w:val="36"/>
          <w:szCs w:val="36"/>
        </w:rPr>
        <w:t>:</w:t>
      </w:r>
    </w:p>
    <w:p w14:paraId="4381D205" w14:textId="06AC3C24" w:rsidR="006B5AD6" w:rsidRPr="00152A8F" w:rsidRDefault="006B5AD6" w:rsidP="006B5AD6">
      <w:pPr>
        <w:spacing w:line="276" w:lineRule="auto"/>
        <w:jc w:val="center"/>
        <w:rPr>
          <w:rFonts w:asciiTheme="majorHAnsi" w:hAnsiTheme="majorHAnsi"/>
          <w:b/>
          <w:bCs/>
          <w:sz w:val="36"/>
          <w:szCs w:val="36"/>
        </w:rPr>
      </w:pPr>
      <w:r>
        <w:rPr>
          <w:rFonts w:asciiTheme="majorHAnsi" w:hAnsiTheme="majorHAnsi"/>
          <w:b/>
          <w:bCs/>
          <w:sz w:val="36"/>
          <w:szCs w:val="36"/>
        </w:rPr>
        <w:t>ANALYSE, ORGANISER ET VALORISER DES DONNÉES</w:t>
      </w:r>
    </w:p>
    <w:p w14:paraId="6662F436" w14:textId="77777777" w:rsidR="006B5AD6" w:rsidRDefault="006B5AD6" w:rsidP="006B5AD6">
      <w:pPr>
        <w:spacing w:line="276" w:lineRule="auto"/>
        <w:jc w:val="center"/>
        <w:rPr>
          <w:b/>
          <w:bCs/>
          <w:sz w:val="28"/>
          <w:szCs w:val="28"/>
        </w:rPr>
      </w:pPr>
      <w:r>
        <w:rPr>
          <w:noProof/>
        </w:rPr>
        <w:drawing>
          <wp:inline distT="0" distB="0" distL="0" distR="0" wp14:anchorId="4CD5FA31" wp14:editId="47EC127A">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D3FB91E" w14:textId="77777777" w:rsidR="006B5AD6" w:rsidRDefault="006B5AD6" w:rsidP="006B5AD6">
      <w:pPr>
        <w:spacing w:line="276" w:lineRule="auto"/>
        <w:jc w:val="center"/>
        <w:rPr>
          <w:b/>
          <w:bCs/>
          <w:sz w:val="28"/>
          <w:szCs w:val="28"/>
        </w:rPr>
      </w:pPr>
    </w:p>
    <w:p w14:paraId="10ADBD9F"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74502AB1"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4282AF67" w14:textId="77777777" w:rsidR="006B5AD6" w:rsidRPr="00152A8F" w:rsidRDefault="006B5AD6" w:rsidP="006B5AD6">
      <w:pPr>
        <w:spacing w:line="276" w:lineRule="auto"/>
        <w:jc w:val="center"/>
        <w:rPr>
          <w:rFonts w:asciiTheme="majorHAnsi" w:hAnsiTheme="majorHAnsi"/>
          <w:b/>
          <w:bCs/>
          <w:sz w:val="32"/>
          <w:szCs w:val="32"/>
        </w:rPr>
      </w:pPr>
    </w:p>
    <w:p w14:paraId="2A8FD9DC" w14:textId="77777777" w:rsidR="006B5AD6" w:rsidRPr="00152A8F" w:rsidRDefault="006B5AD6" w:rsidP="006B5AD6">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6BA32670" w14:textId="6BA5A5C9" w:rsidR="006B5AD6" w:rsidRDefault="006B5AD6" w:rsidP="00D939AD">
      <w:pPr>
        <w:jc w:val="center"/>
      </w:pPr>
      <w:r w:rsidRPr="00152A8F">
        <w:rPr>
          <w:rFonts w:asciiTheme="majorHAnsi" w:hAnsiTheme="majorHAnsi"/>
          <w:b/>
          <w:bCs/>
          <w:sz w:val="28"/>
          <w:szCs w:val="28"/>
        </w:rPr>
        <w:t>FURTADO LEAL Carla</w:t>
      </w:r>
    </w:p>
    <w:sdt>
      <w:sdtPr>
        <w:rPr>
          <w:rFonts w:asciiTheme="minorHAnsi" w:eastAsiaTheme="minorHAnsi" w:hAnsiTheme="minorHAnsi" w:cstheme="minorBidi"/>
          <w:b w:val="0"/>
          <w:bCs w:val="0"/>
          <w:color w:val="auto"/>
          <w:sz w:val="24"/>
          <w:szCs w:val="24"/>
          <w:lang w:eastAsia="en-US"/>
        </w:rPr>
        <w:id w:val="-1213954962"/>
        <w:docPartObj>
          <w:docPartGallery w:val="Table of Contents"/>
          <w:docPartUnique/>
        </w:docPartObj>
      </w:sdtPr>
      <w:sdtEndPr>
        <w:rPr>
          <w:noProof/>
        </w:rPr>
      </w:sdtEndPr>
      <w:sdtContent>
        <w:p w14:paraId="4E05ECB5" w14:textId="54D441D7" w:rsidR="00D939AD" w:rsidRDefault="004935EF">
          <w:pPr>
            <w:pStyle w:val="En-ttedetabledesmatires"/>
          </w:pPr>
          <w:r>
            <w:t>Sommaire</w:t>
          </w:r>
        </w:p>
        <w:p w14:paraId="7BBF330B" w14:textId="33D24087" w:rsidR="00C11E18" w:rsidRDefault="00D939AD">
          <w:pPr>
            <w:pStyle w:val="TM1"/>
            <w:tabs>
              <w:tab w:val="left" w:pos="480"/>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6437389" w:history="1">
            <w:r w:rsidR="00C11E18" w:rsidRPr="00875258">
              <w:rPr>
                <w:rStyle w:val="Lienhypertexte"/>
                <w:noProof/>
              </w:rPr>
              <w:t>I.</w:t>
            </w:r>
            <w:r w:rsidR="00C11E18">
              <w:rPr>
                <w:rFonts w:eastAsiaTheme="minorEastAsia"/>
                <w:b w:val="0"/>
                <w:bCs w:val="0"/>
                <w:i w:val="0"/>
                <w:iCs w:val="0"/>
                <w:noProof/>
                <w:kern w:val="2"/>
                <w:lang w:eastAsia="fr-FR"/>
                <w14:ligatures w14:val="standardContextual"/>
              </w:rPr>
              <w:tab/>
            </w:r>
            <w:r w:rsidR="00C11E18" w:rsidRPr="00875258">
              <w:rPr>
                <w:rStyle w:val="Lienhypertexte"/>
                <w:noProof/>
              </w:rPr>
              <w:t>Analyse des données</w:t>
            </w:r>
            <w:r w:rsidR="00C11E18">
              <w:rPr>
                <w:noProof/>
                <w:webHidden/>
              </w:rPr>
              <w:tab/>
            </w:r>
            <w:r w:rsidR="00C11E18">
              <w:rPr>
                <w:noProof/>
                <w:webHidden/>
              </w:rPr>
              <w:fldChar w:fldCharType="begin"/>
            </w:r>
            <w:r w:rsidR="00C11E18">
              <w:rPr>
                <w:noProof/>
                <w:webHidden/>
              </w:rPr>
              <w:instrText xml:space="preserve"> PAGEREF _Toc206437389 \h </w:instrText>
            </w:r>
            <w:r w:rsidR="00C11E18">
              <w:rPr>
                <w:noProof/>
                <w:webHidden/>
              </w:rPr>
            </w:r>
            <w:r w:rsidR="00C11E18">
              <w:rPr>
                <w:noProof/>
                <w:webHidden/>
              </w:rPr>
              <w:fldChar w:fldCharType="separate"/>
            </w:r>
            <w:r w:rsidR="00C11E18">
              <w:rPr>
                <w:noProof/>
                <w:webHidden/>
              </w:rPr>
              <w:t>3</w:t>
            </w:r>
            <w:r w:rsidR="00C11E18">
              <w:rPr>
                <w:noProof/>
                <w:webHidden/>
              </w:rPr>
              <w:fldChar w:fldCharType="end"/>
            </w:r>
          </w:hyperlink>
        </w:p>
        <w:p w14:paraId="711614B2" w14:textId="09202C89"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0"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Analyse du besoin</w:t>
            </w:r>
            <w:r>
              <w:rPr>
                <w:noProof/>
                <w:webHidden/>
              </w:rPr>
              <w:tab/>
            </w:r>
            <w:r>
              <w:rPr>
                <w:noProof/>
                <w:webHidden/>
              </w:rPr>
              <w:fldChar w:fldCharType="begin"/>
            </w:r>
            <w:r>
              <w:rPr>
                <w:noProof/>
                <w:webHidden/>
              </w:rPr>
              <w:instrText xml:space="preserve"> PAGEREF _Toc206437390 \h </w:instrText>
            </w:r>
            <w:r>
              <w:rPr>
                <w:noProof/>
                <w:webHidden/>
              </w:rPr>
            </w:r>
            <w:r>
              <w:rPr>
                <w:noProof/>
                <w:webHidden/>
              </w:rPr>
              <w:fldChar w:fldCharType="separate"/>
            </w:r>
            <w:r>
              <w:rPr>
                <w:noProof/>
                <w:webHidden/>
              </w:rPr>
              <w:t>3</w:t>
            </w:r>
            <w:r>
              <w:rPr>
                <w:noProof/>
                <w:webHidden/>
              </w:rPr>
              <w:fldChar w:fldCharType="end"/>
            </w:r>
          </w:hyperlink>
        </w:p>
        <w:p w14:paraId="7724D97C" w14:textId="2380FF5F"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1"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Présentation d’un plan d’analyse</w:t>
            </w:r>
            <w:r>
              <w:rPr>
                <w:noProof/>
                <w:webHidden/>
              </w:rPr>
              <w:tab/>
            </w:r>
            <w:r>
              <w:rPr>
                <w:noProof/>
                <w:webHidden/>
              </w:rPr>
              <w:fldChar w:fldCharType="begin"/>
            </w:r>
            <w:r>
              <w:rPr>
                <w:noProof/>
                <w:webHidden/>
              </w:rPr>
              <w:instrText xml:space="preserve"> PAGEREF _Toc206437391 \h </w:instrText>
            </w:r>
            <w:r>
              <w:rPr>
                <w:noProof/>
                <w:webHidden/>
              </w:rPr>
            </w:r>
            <w:r>
              <w:rPr>
                <w:noProof/>
                <w:webHidden/>
              </w:rPr>
              <w:fldChar w:fldCharType="separate"/>
            </w:r>
            <w:r>
              <w:rPr>
                <w:noProof/>
                <w:webHidden/>
              </w:rPr>
              <w:t>3</w:t>
            </w:r>
            <w:r>
              <w:rPr>
                <w:noProof/>
                <w:webHidden/>
              </w:rPr>
              <w:fldChar w:fldCharType="end"/>
            </w:r>
          </w:hyperlink>
        </w:p>
        <w:p w14:paraId="5BB86EBE" w14:textId="53D524FE"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2" w:history="1">
            <w:r w:rsidRPr="00875258">
              <w:rPr>
                <w:rStyle w:val="Lienhypertexte"/>
                <w:noProof/>
              </w:rPr>
              <w:t>C.</w:t>
            </w:r>
            <w:r>
              <w:rPr>
                <w:rFonts w:eastAsiaTheme="minorEastAsia"/>
                <w:b w:val="0"/>
                <w:bCs w:val="0"/>
                <w:noProof/>
                <w:kern w:val="2"/>
                <w:sz w:val="24"/>
                <w:szCs w:val="24"/>
                <w:lang w:eastAsia="fr-FR"/>
                <w14:ligatures w14:val="standardContextual"/>
              </w:rPr>
              <w:tab/>
            </w:r>
            <w:r w:rsidRPr="00875258">
              <w:rPr>
                <w:rStyle w:val="Lienhypertexte"/>
                <w:noProof/>
              </w:rPr>
              <w:t>Présentation des requêtes et des résultats sous forme de dashboard</w:t>
            </w:r>
            <w:r>
              <w:rPr>
                <w:noProof/>
                <w:webHidden/>
              </w:rPr>
              <w:tab/>
            </w:r>
            <w:r>
              <w:rPr>
                <w:noProof/>
                <w:webHidden/>
              </w:rPr>
              <w:fldChar w:fldCharType="begin"/>
            </w:r>
            <w:r>
              <w:rPr>
                <w:noProof/>
                <w:webHidden/>
              </w:rPr>
              <w:instrText xml:space="preserve"> PAGEREF _Toc206437392 \h </w:instrText>
            </w:r>
            <w:r>
              <w:rPr>
                <w:noProof/>
                <w:webHidden/>
              </w:rPr>
            </w:r>
            <w:r>
              <w:rPr>
                <w:noProof/>
                <w:webHidden/>
              </w:rPr>
              <w:fldChar w:fldCharType="separate"/>
            </w:r>
            <w:r>
              <w:rPr>
                <w:noProof/>
                <w:webHidden/>
              </w:rPr>
              <w:t>4</w:t>
            </w:r>
            <w:r>
              <w:rPr>
                <w:noProof/>
                <w:webHidden/>
              </w:rPr>
              <w:fldChar w:fldCharType="end"/>
            </w:r>
          </w:hyperlink>
        </w:p>
        <w:p w14:paraId="4D7D633D" w14:textId="14C0B5A4"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3" w:history="1">
            <w:r w:rsidRPr="00875258">
              <w:rPr>
                <w:rStyle w:val="Lienhypertexte"/>
                <w:noProof/>
              </w:rPr>
              <w:t>D.</w:t>
            </w:r>
            <w:r>
              <w:rPr>
                <w:rFonts w:eastAsiaTheme="minorEastAsia"/>
                <w:b w:val="0"/>
                <w:bCs w:val="0"/>
                <w:noProof/>
                <w:kern w:val="2"/>
                <w:sz w:val="24"/>
                <w:szCs w:val="24"/>
                <w:lang w:eastAsia="fr-FR"/>
                <w14:ligatures w14:val="standardContextual"/>
              </w:rPr>
              <w:tab/>
            </w:r>
            <w:r w:rsidRPr="00875258">
              <w:rPr>
                <w:rStyle w:val="Lienhypertexte"/>
                <w:noProof/>
              </w:rPr>
              <w:t>Méthodologie des tests statistiques</w:t>
            </w:r>
            <w:r>
              <w:rPr>
                <w:noProof/>
                <w:webHidden/>
              </w:rPr>
              <w:tab/>
            </w:r>
            <w:r>
              <w:rPr>
                <w:noProof/>
                <w:webHidden/>
              </w:rPr>
              <w:fldChar w:fldCharType="begin"/>
            </w:r>
            <w:r>
              <w:rPr>
                <w:noProof/>
                <w:webHidden/>
              </w:rPr>
              <w:instrText xml:space="preserve"> PAGEREF _Toc206437393 \h </w:instrText>
            </w:r>
            <w:r>
              <w:rPr>
                <w:noProof/>
                <w:webHidden/>
              </w:rPr>
            </w:r>
            <w:r>
              <w:rPr>
                <w:noProof/>
                <w:webHidden/>
              </w:rPr>
              <w:fldChar w:fldCharType="separate"/>
            </w:r>
            <w:r>
              <w:rPr>
                <w:noProof/>
                <w:webHidden/>
              </w:rPr>
              <w:t>4</w:t>
            </w:r>
            <w:r>
              <w:rPr>
                <w:noProof/>
                <w:webHidden/>
              </w:rPr>
              <w:fldChar w:fldCharType="end"/>
            </w:r>
          </w:hyperlink>
        </w:p>
        <w:p w14:paraId="5E54EA6F" w14:textId="1EF2B1A7" w:rsidR="00C11E18" w:rsidRDefault="00C11E18">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6437394" w:history="1">
            <w:r w:rsidRPr="00875258">
              <w:rPr>
                <w:rStyle w:val="Lienhypertexte"/>
                <w:noProof/>
              </w:rPr>
              <w:t>II.</w:t>
            </w:r>
            <w:r>
              <w:rPr>
                <w:rFonts w:eastAsiaTheme="minorEastAsia"/>
                <w:b w:val="0"/>
                <w:bCs w:val="0"/>
                <w:i w:val="0"/>
                <w:iCs w:val="0"/>
                <w:noProof/>
                <w:kern w:val="2"/>
                <w:lang w:eastAsia="fr-FR"/>
                <w14:ligatures w14:val="standardContextual"/>
              </w:rPr>
              <w:tab/>
            </w:r>
            <w:r w:rsidRPr="00875258">
              <w:rPr>
                <w:rStyle w:val="Lienhypertexte"/>
                <w:noProof/>
              </w:rPr>
              <w:t>Visualisation des données, interprétation et communication des résultats</w:t>
            </w:r>
            <w:r>
              <w:rPr>
                <w:noProof/>
                <w:webHidden/>
              </w:rPr>
              <w:tab/>
            </w:r>
            <w:r>
              <w:rPr>
                <w:noProof/>
                <w:webHidden/>
              </w:rPr>
              <w:fldChar w:fldCharType="begin"/>
            </w:r>
            <w:r>
              <w:rPr>
                <w:noProof/>
                <w:webHidden/>
              </w:rPr>
              <w:instrText xml:space="preserve"> PAGEREF _Toc206437394 \h </w:instrText>
            </w:r>
            <w:r>
              <w:rPr>
                <w:noProof/>
                <w:webHidden/>
              </w:rPr>
            </w:r>
            <w:r>
              <w:rPr>
                <w:noProof/>
                <w:webHidden/>
              </w:rPr>
              <w:fldChar w:fldCharType="separate"/>
            </w:r>
            <w:r>
              <w:rPr>
                <w:noProof/>
                <w:webHidden/>
              </w:rPr>
              <w:t>5</w:t>
            </w:r>
            <w:r>
              <w:rPr>
                <w:noProof/>
                <w:webHidden/>
              </w:rPr>
              <w:fldChar w:fldCharType="end"/>
            </w:r>
          </w:hyperlink>
        </w:p>
        <w:p w14:paraId="7AB284E7" w14:textId="1C6B87C9"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5"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Visualisation des résultats de l’analyse</w:t>
            </w:r>
            <w:r>
              <w:rPr>
                <w:noProof/>
                <w:webHidden/>
              </w:rPr>
              <w:tab/>
            </w:r>
            <w:r>
              <w:rPr>
                <w:noProof/>
                <w:webHidden/>
              </w:rPr>
              <w:fldChar w:fldCharType="begin"/>
            </w:r>
            <w:r>
              <w:rPr>
                <w:noProof/>
                <w:webHidden/>
              </w:rPr>
              <w:instrText xml:space="preserve"> PAGEREF _Toc206437395 \h </w:instrText>
            </w:r>
            <w:r>
              <w:rPr>
                <w:noProof/>
                <w:webHidden/>
              </w:rPr>
            </w:r>
            <w:r>
              <w:rPr>
                <w:noProof/>
                <w:webHidden/>
              </w:rPr>
              <w:fldChar w:fldCharType="separate"/>
            </w:r>
            <w:r>
              <w:rPr>
                <w:noProof/>
                <w:webHidden/>
              </w:rPr>
              <w:t>5</w:t>
            </w:r>
            <w:r>
              <w:rPr>
                <w:noProof/>
                <w:webHidden/>
              </w:rPr>
              <w:fldChar w:fldCharType="end"/>
            </w:r>
          </w:hyperlink>
        </w:p>
        <w:p w14:paraId="2DA1974B" w14:textId="41B59A04"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6"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Présentation de recommandations</w:t>
            </w:r>
            <w:r>
              <w:rPr>
                <w:noProof/>
                <w:webHidden/>
              </w:rPr>
              <w:tab/>
            </w:r>
            <w:r>
              <w:rPr>
                <w:noProof/>
                <w:webHidden/>
              </w:rPr>
              <w:fldChar w:fldCharType="begin"/>
            </w:r>
            <w:r>
              <w:rPr>
                <w:noProof/>
                <w:webHidden/>
              </w:rPr>
              <w:instrText xml:space="preserve"> PAGEREF _Toc206437396 \h </w:instrText>
            </w:r>
            <w:r>
              <w:rPr>
                <w:noProof/>
                <w:webHidden/>
              </w:rPr>
            </w:r>
            <w:r>
              <w:rPr>
                <w:noProof/>
                <w:webHidden/>
              </w:rPr>
              <w:fldChar w:fldCharType="separate"/>
            </w:r>
            <w:r>
              <w:rPr>
                <w:noProof/>
                <w:webHidden/>
              </w:rPr>
              <w:t>5</w:t>
            </w:r>
            <w:r>
              <w:rPr>
                <w:noProof/>
                <w:webHidden/>
              </w:rPr>
              <w:fldChar w:fldCharType="end"/>
            </w:r>
          </w:hyperlink>
        </w:p>
        <w:p w14:paraId="2B35D803" w14:textId="7C8314DE" w:rsidR="00C11E18" w:rsidRDefault="00C11E18">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6437397" w:history="1">
            <w:r w:rsidRPr="00875258">
              <w:rPr>
                <w:rStyle w:val="Lienhypertexte"/>
                <w:noProof/>
              </w:rPr>
              <w:t>III.</w:t>
            </w:r>
            <w:r>
              <w:rPr>
                <w:rFonts w:eastAsiaTheme="minorEastAsia"/>
                <w:b w:val="0"/>
                <w:bCs w:val="0"/>
                <w:i w:val="0"/>
                <w:iCs w:val="0"/>
                <w:noProof/>
                <w:kern w:val="2"/>
                <w:lang w:eastAsia="fr-FR"/>
                <w14:ligatures w14:val="standardContextual"/>
              </w:rPr>
              <w:tab/>
            </w:r>
            <w:r w:rsidRPr="00875258">
              <w:rPr>
                <w:rStyle w:val="Lienhypertexte"/>
                <w:noProof/>
              </w:rPr>
              <w:t>Support et accompagnement des utilisateurs</w:t>
            </w:r>
            <w:r>
              <w:rPr>
                <w:noProof/>
                <w:webHidden/>
              </w:rPr>
              <w:tab/>
            </w:r>
            <w:r>
              <w:rPr>
                <w:noProof/>
                <w:webHidden/>
              </w:rPr>
              <w:fldChar w:fldCharType="begin"/>
            </w:r>
            <w:r>
              <w:rPr>
                <w:noProof/>
                <w:webHidden/>
              </w:rPr>
              <w:instrText xml:space="preserve"> PAGEREF _Toc206437397 \h </w:instrText>
            </w:r>
            <w:r>
              <w:rPr>
                <w:noProof/>
                <w:webHidden/>
              </w:rPr>
            </w:r>
            <w:r>
              <w:rPr>
                <w:noProof/>
                <w:webHidden/>
              </w:rPr>
              <w:fldChar w:fldCharType="separate"/>
            </w:r>
            <w:r>
              <w:rPr>
                <w:noProof/>
                <w:webHidden/>
              </w:rPr>
              <w:t>6</w:t>
            </w:r>
            <w:r>
              <w:rPr>
                <w:noProof/>
                <w:webHidden/>
              </w:rPr>
              <w:fldChar w:fldCharType="end"/>
            </w:r>
          </w:hyperlink>
        </w:p>
        <w:p w14:paraId="4BACB4AB" w14:textId="4A420D4B"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8"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Support de formation</w:t>
            </w:r>
            <w:r>
              <w:rPr>
                <w:noProof/>
                <w:webHidden/>
              </w:rPr>
              <w:tab/>
            </w:r>
            <w:r>
              <w:rPr>
                <w:noProof/>
                <w:webHidden/>
              </w:rPr>
              <w:fldChar w:fldCharType="begin"/>
            </w:r>
            <w:r>
              <w:rPr>
                <w:noProof/>
                <w:webHidden/>
              </w:rPr>
              <w:instrText xml:space="preserve"> PAGEREF _Toc206437398 \h </w:instrText>
            </w:r>
            <w:r>
              <w:rPr>
                <w:noProof/>
                <w:webHidden/>
              </w:rPr>
            </w:r>
            <w:r>
              <w:rPr>
                <w:noProof/>
                <w:webHidden/>
              </w:rPr>
              <w:fldChar w:fldCharType="separate"/>
            </w:r>
            <w:r>
              <w:rPr>
                <w:noProof/>
                <w:webHidden/>
              </w:rPr>
              <w:t>6</w:t>
            </w:r>
            <w:r>
              <w:rPr>
                <w:noProof/>
                <w:webHidden/>
              </w:rPr>
              <w:fldChar w:fldCharType="end"/>
            </w:r>
          </w:hyperlink>
        </w:p>
        <w:p w14:paraId="3B9BEC32" w14:textId="48E0E27C"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9"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Documentation technique</w:t>
            </w:r>
            <w:r>
              <w:rPr>
                <w:noProof/>
                <w:webHidden/>
              </w:rPr>
              <w:tab/>
            </w:r>
            <w:r>
              <w:rPr>
                <w:noProof/>
                <w:webHidden/>
              </w:rPr>
              <w:fldChar w:fldCharType="begin"/>
            </w:r>
            <w:r>
              <w:rPr>
                <w:noProof/>
                <w:webHidden/>
              </w:rPr>
              <w:instrText xml:space="preserve"> PAGEREF _Toc206437399 \h </w:instrText>
            </w:r>
            <w:r>
              <w:rPr>
                <w:noProof/>
                <w:webHidden/>
              </w:rPr>
            </w:r>
            <w:r>
              <w:rPr>
                <w:noProof/>
                <w:webHidden/>
              </w:rPr>
              <w:fldChar w:fldCharType="separate"/>
            </w:r>
            <w:r>
              <w:rPr>
                <w:noProof/>
                <w:webHidden/>
              </w:rPr>
              <w:t>6</w:t>
            </w:r>
            <w:r>
              <w:rPr>
                <w:noProof/>
                <w:webHidden/>
              </w:rPr>
              <w:fldChar w:fldCharType="end"/>
            </w:r>
          </w:hyperlink>
        </w:p>
        <w:p w14:paraId="5456B6B7" w14:textId="67C11F77" w:rsidR="00D939AD" w:rsidRDefault="00D939AD">
          <w:r>
            <w:rPr>
              <w:b/>
              <w:bCs/>
              <w:noProof/>
            </w:rPr>
            <w:fldChar w:fldCharType="end"/>
          </w:r>
        </w:p>
      </w:sdtContent>
    </w:sdt>
    <w:p w14:paraId="2C766D03" w14:textId="77777777" w:rsidR="006B5AD6" w:rsidRDefault="006B5AD6">
      <w:pPr>
        <w:rPr>
          <w:rFonts w:asciiTheme="majorHAnsi" w:eastAsiaTheme="majorEastAsia" w:hAnsiTheme="majorHAnsi" w:cstheme="majorBidi"/>
          <w:color w:val="0F4761" w:themeColor="accent1" w:themeShade="BF"/>
          <w:sz w:val="40"/>
          <w:szCs w:val="40"/>
        </w:rPr>
      </w:pPr>
      <w:r>
        <w:br w:type="page"/>
      </w:r>
    </w:p>
    <w:p w14:paraId="5E87AE90" w14:textId="2EAC92F9" w:rsidR="008D55D2" w:rsidRDefault="008D55D2" w:rsidP="008D55D2">
      <w:pPr>
        <w:pStyle w:val="Titre1"/>
        <w:ind w:left="360"/>
      </w:pPr>
      <w:bookmarkStart w:id="0" w:name="_Toc206437389"/>
      <w:r>
        <w:lastRenderedPageBreak/>
        <w:t xml:space="preserve">Introduction </w:t>
      </w:r>
    </w:p>
    <w:p w14:paraId="696E9DEF" w14:textId="77777777" w:rsidR="008D55D2" w:rsidRDefault="008D55D2" w:rsidP="008D55D2"/>
    <w:p w14:paraId="6CB60D3E" w14:textId="77777777" w:rsidR="008D55D2" w:rsidRDefault="008D55D2" w:rsidP="008D55D2"/>
    <w:p w14:paraId="353A1A2A" w14:textId="77777777" w:rsidR="008D55D2" w:rsidRDefault="008D55D2" w:rsidP="008D55D2"/>
    <w:p w14:paraId="5E4ACC24" w14:textId="77777777" w:rsidR="008D55D2" w:rsidRDefault="008D55D2" w:rsidP="008D55D2"/>
    <w:p w14:paraId="1D23C67C" w14:textId="77777777" w:rsidR="008D55D2" w:rsidRDefault="008D55D2" w:rsidP="008D55D2"/>
    <w:p w14:paraId="1DEE4A4E" w14:textId="77777777" w:rsidR="008D55D2" w:rsidRDefault="008D55D2" w:rsidP="008D55D2"/>
    <w:p w14:paraId="340C9E65" w14:textId="77777777" w:rsidR="008D55D2" w:rsidRDefault="008D55D2" w:rsidP="008D55D2"/>
    <w:p w14:paraId="27E0BF84" w14:textId="77777777" w:rsidR="008D55D2" w:rsidRDefault="008D55D2" w:rsidP="008D55D2"/>
    <w:p w14:paraId="0AB8392E" w14:textId="77777777" w:rsidR="008D55D2" w:rsidRDefault="008D55D2" w:rsidP="008D55D2"/>
    <w:p w14:paraId="4FFA1F66" w14:textId="77777777" w:rsidR="008D55D2" w:rsidRDefault="008D55D2" w:rsidP="008D55D2"/>
    <w:p w14:paraId="3787CA8D" w14:textId="77777777" w:rsidR="008D55D2" w:rsidRDefault="008D55D2" w:rsidP="008D55D2"/>
    <w:p w14:paraId="12DEAFAD" w14:textId="77777777" w:rsidR="008D55D2" w:rsidRDefault="008D55D2" w:rsidP="008D55D2"/>
    <w:p w14:paraId="7D0E4745" w14:textId="77777777" w:rsidR="008D55D2" w:rsidRDefault="008D55D2" w:rsidP="008D55D2"/>
    <w:p w14:paraId="1B61D6BB" w14:textId="77777777" w:rsidR="008D55D2" w:rsidRDefault="008D55D2" w:rsidP="008D55D2"/>
    <w:p w14:paraId="6D45F99C" w14:textId="77777777" w:rsidR="008D55D2" w:rsidRDefault="008D55D2" w:rsidP="008D55D2"/>
    <w:p w14:paraId="1825F2AA" w14:textId="77777777" w:rsidR="008D55D2" w:rsidRDefault="008D55D2" w:rsidP="008D55D2"/>
    <w:p w14:paraId="2AD20210" w14:textId="77777777" w:rsidR="008D55D2" w:rsidRDefault="008D55D2" w:rsidP="008D55D2"/>
    <w:p w14:paraId="5B7003F4" w14:textId="77777777" w:rsidR="008D55D2" w:rsidRDefault="008D55D2" w:rsidP="008D55D2"/>
    <w:p w14:paraId="0E7080E8" w14:textId="77777777" w:rsidR="008D55D2" w:rsidRDefault="008D55D2" w:rsidP="008D55D2"/>
    <w:p w14:paraId="6DF1C79C" w14:textId="77777777" w:rsidR="008D55D2" w:rsidRDefault="008D55D2" w:rsidP="008D55D2"/>
    <w:p w14:paraId="2629A75F" w14:textId="77777777" w:rsidR="008D55D2" w:rsidRDefault="008D55D2" w:rsidP="008D55D2"/>
    <w:p w14:paraId="4415A657" w14:textId="77777777" w:rsidR="008D55D2" w:rsidRDefault="008D55D2" w:rsidP="008D55D2"/>
    <w:p w14:paraId="159C75E6" w14:textId="77777777" w:rsidR="008D55D2" w:rsidRDefault="008D55D2" w:rsidP="008D55D2"/>
    <w:p w14:paraId="439FDFFD" w14:textId="77777777" w:rsidR="008D55D2" w:rsidRDefault="008D55D2" w:rsidP="008D55D2"/>
    <w:p w14:paraId="063CCADB" w14:textId="77777777" w:rsidR="008D55D2" w:rsidRDefault="008D55D2" w:rsidP="008D55D2"/>
    <w:p w14:paraId="3C11F4D6" w14:textId="77777777" w:rsidR="008D55D2" w:rsidRDefault="008D55D2" w:rsidP="008D55D2"/>
    <w:p w14:paraId="19A1FAB0" w14:textId="77777777" w:rsidR="008D55D2" w:rsidRDefault="008D55D2" w:rsidP="008D55D2"/>
    <w:p w14:paraId="01A35C64" w14:textId="77777777" w:rsidR="008D55D2" w:rsidRDefault="008D55D2" w:rsidP="008D55D2"/>
    <w:p w14:paraId="1691D476" w14:textId="77777777" w:rsidR="008D55D2" w:rsidRDefault="008D55D2" w:rsidP="008D55D2"/>
    <w:p w14:paraId="09ACA1DD" w14:textId="77777777" w:rsidR="008D55D2" w:rsidRDefault="008D55D2" w:rsidP="008D55D2"/>
    <w:p w14:paraId="7202E318" w14:textId="77777777" w:rsidR="008D55D2" w:rsidRDefault="008D55D2" w:rsidP="008D55D2"/>
    <w:p w14:paraId="6A6BD96D" w14:textId="77777777" w:rsidR="008D55D2" w:rsidRDefault="008D55D2" w:rsidP="008D55D2"/>
    <w:p w14:paraId="6254232A" w14:textId="77777777" w:rsidR="008D55D2" w:rsidRDefault="008D55D2" w:rsidP="008D55D2"/>
    <w:p w14:paraId="380A7583" w14:textId="77777777" w:rsidR="008D55D2" w:rsidRDefault="008D55D2" w:rsidP="008D55D2"/>
    <w:p w14:paraId="4B9A9B71" w14:textId="77777777" w:rsidR="008D55D2" w:rsidRDefault="008D55D2" w:rsidP="008D55D2"/>
    <w:p w14:paraId="0957B6EA" w14:textId="77777777" w:rsidR="008D55D2" w:rsidRDefault="008D55D2" w:rsidP="008D55D2"/>
    <w:p w14:paraId="7354C626" w14:textId="77777777" w:rsidR="008D55D2" w:rsidRDefault="008D55D2" w:rsidP="008D55D2"/>
    <w:p w14:paraId="12215F95" w14:textId="77777777" w:rsidR="008D55D2" w:rsidRPr="008D55D2" w:rsidRDefault="008D55D2" w:rsidP="008D55D2"/>
    <w:p w14:paraId="59F1A4CA" w14:textId="2E9D2B02" w:rsidR="00C06FDE" w:rsidRDefault="00C9282A" w:rsidP="00C9282A">
      <w:pPr>
        <w:pStyle w:val="Titre1"/>
        <w:numPr>
          <w:ilvl w:val="0"/>
          <w:numId w:val="1"/>
        </w:numPr>
      </w:pPr>
      <w:r>
        <w:lastRenderedPageBreak/>
        <w:t>Analyse des données</w:t>
      </w:r>
      <w:bookmarkEnd w:id="0"/>
    </w:p>
    <w:p w14:paraId="56AD6F18" w14:textId="27C97145" w:rsidR="00A10AE0" w:rsidRDefault="00C9282A" w:rsidP="009F3DD6">
      <w:pPr>
        <w:pStyle w:val="Titre2"/>
        <w:numPr>
          <w:ilvl w:val="0"/>
          <w:numId w:val="2"/>
        </w:numPr>
      </w:pPr>
      <w:bookmarkStart w:id="1" w:name="_Toc206437390"/>
      <w:r>
        <w:t>Analyse du besoin</w:t>
      </w:r>
      <w:bookmarkEnd w:id="1"/>
    </w:p>
    <w:p w14:paraId="63BCA8EB" w14:textId="77777777" w:rsidR="009F3DD6" w:rsidRPr="00A10AE0" w:rsidRDefault="009F3DD6" w:rsidP="009F3DD6">
      <w:pPr>
        <w:pStyle w:val="p1"/>
        <w:rPr>
          <w:i/>
          <w:iCs/>
          <w:sz w:val="24"/>
          <w:szCs w:val="24"/>
        </w:rPr>
      </w:pPr>
      <w:r w:rsidRPr="00A10AE0">
        <w:rPr>
          <w:i/>
          <w:iCs/>
          <w:sz w:val="24"/>
          <w:szCs w:val="24"/>
        </w:rPr>
        <w:t>Analyser les besoins métier et les enjeux exprimés par un commanditaire en réalisant des entretiens exploratoires et en récupérant les informations stratégiques nécessaires afin de cadrer le travail d’analyse des données à produire</w:t>
      </w:r>
    </w:p>
    <w:p w14:paraId="54A734F1" w14:textId="4B4CD993" w:rsidR="009F3DD6" w:rsidRDefault="009F3DD6" w:rsidP="009F3DD6">
      <w:pPr>
        <w:pStyle w:val="p1"/>
        <w:rPr>
          <w:i/>
          <w:iCs/>
          <w:sz w:val="24"/>
          <w:szCs w:val="24"/>
        </w:rPr>
      </w:pPr>
      <w:r w:rsidRPr="00A10AE0">
        <w:rPr>
          <w:i/>
          <w:iCs/>
          <w:sz w:val="24"/>
          <w:szCs w:val="24"/>
        </w:rPr>
        <w:t>L’analyse du besoin permet d’identifier :</w:t>
      </w:r>
    </w:p>
    <w:p w14:paraId="65771F6C" w14:textId="77777777" w:rsidR="00A10AE0" w:rsidRPr="00A10AE0" w:rsidRDefault="00A10AE0" w:rsidP="009F3DD6">
      <w:pPr>
        <w:pStyle w:val="p1"/>
        <w:rPr>
          <w:i/>
          <w:iCs/>
          <w:sz w:val="24"/>
          <w:szCs w:val="24"/>
        </w:rPr>
      </w:pPr>
    </w:p>
    <w:p w14:paraId="2DA6DBB1" w14:textId="4714C0C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enjeux et la problématique</w:t>
      </w:r>
      <w:r w:rsidR="00ED4FD8">
        <w:rPr>
          <w:sz w:val="24"/>
          <w:szCs w:val="24"/>
        </w:rPr>
        <w:t> : développer une méthode</w:t>
      </w:r>
      <w:r w:rsidR="00315E0A">
        <w:rPr>
          <w:sz w:val="24"/>
          <w:szCs w:val="24"/>
        </w:rPr>
        <w:t xml:space="preserve"> /</w:t>
      </w:r>
      <w:r w:rsidR="00ED4FD8">
        <w:rPr>
          <w:sz w:val="24"/>
          <w:szCs w:val="24"/>
        </w:rPr>
        <w:t xml:space="preserve"> un processus d’analyse qui nécessite le minimum d’intervention possible, le plus automatique possible et ne demande que des ajustements ponctuels.</w:t>
      </w:r>
      <w:r w:rsidR="00315E0A">
        <w:rPr>
          <w:sz w:val="24"/>
          <w:szCs w:val="24"/>
        </w:rPr>
        <w:t xml:space="preserve"> Ce processus doit permettre de tirer de la valeur</w:t>
      </w:r>
      <w:r w:rsidR="00E91B80">
        <w:rPr>
          <w:sz w:val="24"/>
          <w:szCs w:val="24"/>
        </w:rPr>
        <w:t xml:space="preserve"> des commentaires (analyse de sentiment, extractions des sujets récurrents)</w:t>
      </w:r>
    </w:p>
    <w:p w14:paraId="7546DC7B" w14:textId="5D4C54F6"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 contexte</w:t>
      </w:r>
      <w:r w:rsidR="00ED4FD8">
        <w:rPr>
          <w:sz w:val="24"/>
          <w:szCs w:val="24"/>
        </w:rPr>
        <w:t xml:space="preserve"> : présenter les solutions existantes </w:t>
      </w:r>
      <w:r w:rsidR="00E91B80">
        <w:rPr>
          <w:sz w:val="24"/>
          <w:szCs w:val="24"/>
        </w:rPr>
        <w:t xml:space="preserve">qui permettent de l’analyse de commentaires (ex : </w:t>
      </w:r>
      <w:r w:rsidR="00612345">
        <w:rPr>
          <w:sz w:val="24"/>
          <w:szCs w:val="24"/>
        </w:rPr>
        <w:t xml:space="preserve">brand25, </w:t>
      </w:r>
      <w:proofErr w:type="spellStart"/>
      <w:r w:rsidR="00612345">
        <w:rPr>
          <w:sz w:val="24"/>
          <w:szCs w:val="24"/>
        </w:rPr>
        <w:t>awario</w:t>
      </w:r>
      <w:proofErr w:type="spellEnd"/>
      <w:r w:rsidR="00612345">
        <w:rPr>
          <w:sz w:val="24"/>
          <w:szCs w:val="24"/>
        </w:rPr>
        <w:t xml:space="preserve">, </w:t>
      </w:r>
      <w:proofErr w:type="spellStart"/>
      <w:r w:rsidR="00612345">
        <w:rPr>
          <w:sz w:val="24"/>
          <w:szCs w:val="24"/>
        </w:rPr>
        <w:t>commentmod</w:t>
      </w:r>
      <w:proofErr w:type="spellEnd"/>
      <w:r w:rsidR="00612345">
        <w:rPr>
          <w:sz w:val="24"/>
          <w:szCs w:val="24"/>
        </w:rPr>
        <w:t xml:space="preserve">, </w:t>
      </w:r>
      <w:proofErr w:type="spellStart"/>
      <w:r w:rsidR="00612345">
        <w:rPr>
          <w:sz w:val="24"/>
          <w:szCs w:val="24"/>
        </w:rPr>
        <w:t>youtube</w:t>
      </w:r>
      <w:proofErr w:type="spellEnd"/>
      <w:r w:rsidR="00612345">
        <w:rPr>
          <w:sz w:val="24"/>
          <w:szCs w:val="24"/>
        </w:rPr>
        <w:t xml:space="preserve"> comment </w:t>
      </w:r>
      <w:proofErr w:type="spellStart"/>
      <w:r w:rsidR="00612345">
        <w:rPr>
          <w:sz w:val="24"/>
          <w:szCs w:val="24"/>
        </w:rPr>
        <w:t>finder</w:t>
      </w:r>
      <w:proofErr w:type="spellEnd"/>
      <w:r w:rsidR="00612345">
        <w:rPr>
          <w:sz w:val="24"/>
          <w:szCs w:val="24"/>
        </w:rPr>
        <w:t xml:space="preserve">, </w:t>
      </w:r>
    </w:p>
    <w:p w14:paraId="3A8549F4" w14:textId="5672D12B"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L’environnement</w:t>
      </w:r>
      <w:r w:rsidR="005C605B">
        <w:rPr>
          <w:sz w:val="24"/>
          <w:szCs w:val="24"/>
        </w:rPr>
        <w:t xml:space="preserve"> : </w:t>
      </w:r>
    </w:p>
    <w:p w14:paraId="20D8E4B0" w14:textId="4A1481D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contraintes (ex : délai, logistique, coût,</w:t>
      </w:r>
      <w:r w:rsidR="00CC3FAF">
        <w:rPr>
          <w:sz w:val="24"/>
          <w:szCs w:val="24"/>
        </w:rPr>
        <w:t xml:space="preserve"> </w:t>
      </w:r>
      <w:r w:rsidRPr="00A27202">
        <w:rPr>
          <w:sz w:val="24"/>
          <w:szCs w:val="24"/>
        </w:rPr>
        <w:t>technique, réglementaire)</w:t>
      </w:r>
      <w:r w:rsidR="005C605B">
        <w:rPr>
          <w:sz w:val="24"/>
          <w:szCs w:val="24"/>
        </w:rPr>
        <w:t> :</w:t>
      </w:r>
    </w:p>
    <w:p w14:paraId="4C078DDA" w14:textId="77777777" w:rsidR="009F3DD6" w:rsidRDefault="009F3DD6" w:rsidP="009F3DD6"/>
    <w:p w14:paraId="6A897CDC" w14:textId="1561FC54" w:rsidR="0018476D" w:rsidRPr="009F3DD6" w:rsidRDefault="0018476D" w:rsidP="009F3DD6">
      <w:r>
        <w:t xml:space="preserve">Créer une infrastructure sécuriser qui permet de collecter, transformer et analyse les données de manière automatique. </w:t>
      </w:r>
    </w:p>
    <w:p w14:paraId="4A1CAE60" w14:textId="4FDF939E" w:rsidR="00C9282A" w:rsidRDefault="00B94C57" w:rsidP="00C9282A">
      <w:pPr>
        <w:pStyle w:val="Titre2"/>
        <w:numPr>
          <w:ilvl w:val="0"/>
          <w:numId w:val="2"/>
        </w:numPr>
      </w:pPr>
      <w:bookmarkStart w:id="2" w:name="_Toc206437391"/>
      <w:r>
        <w:t>Présentation d’un plan d’analyse</w:t>
      </w:r>
      <w:bookmarkEnd w:id="2"/>
    </w:p>
    <w:p w14:paraId="17347AF8" w14:textId="7D4D9A14" w:rsidR="009360BD" w:rsidRDefault="009360BD" w:rsidP="00416831">
      <w:pPr>
        <w:jc w:val="both"/>
      </w:pPr>
      <w:r>
        <w:t xml:space="preserve">En claire, </w:t>
      </w:r>
      <w:r w:rsidR="007079D5">
        <w:t xml:space="preserve">quelle valeur/informations peut-on tirer des commentaires </w:t>
      </w:r>
      <w:r w:rsidR="00290C97">
        <w:t>YouTube</w:t>
      </w:r>
      <w:r w:rsidR="007079D5">
        <w:t>, utile pour l’orientation stratégique du client.</w:t>
      </w:r>
      <w:r w:rsidR="00DB7A43">
        <w:t xml:space="preserve"> Soit,</w:t>
      </w:r>
      <w:r w:rsidR="002D7B55">
        <w:t xml:space="preserve"> en d’autres termes :</w:t>
      </w:r>
      <w:r w:rsidR="00DB7A43">
        <w:t xml:space="preserve"> comment optimiser et appliquer l’analyse de sentiment et le topic modeling de manière automatique en garantissant un certain niveau de performance. </w:t>
      </w:r>
      <w:r w:rsidR="007079D5">
        <w:t xml:space="preserve"> </w:t>
      </w:r>
      <w:r w:rsidR="009B5316">
        <w:t>Nous classons l</w:t>
      </w:r>
      <w:r w:rsidR="007079D5">
        <w:t>’exploitation de ces données</w:t>
      </w:r>
      <w:r w:rsidR="00E41990">
        <w:t xml:space="preserve"> </w:t>
      </w:r>
      <w:r w:rsidR="009B5316">
        <w:t>en</w:t>
      </w:r>
      <w:r w:rsidR="00E41990">
        <w:t xml:space="preserve"> 2 niveaux d’analyse :</w:t>
      </w:r>
    </w:p>
    <w:p w14:paraId="3A2F543A" w14:textId="77777777" w:rsidR="00A77953" w:rsidRDefault="00A77953" w:rsidP="00416831">
      <w:pPr>
        <w:jc w:val="both"/>
      </w:pPr>
    </w:p>
    <w:p w14:paraId="12C0B3B1" w14:textId="39D85757" w:rsidR="00E41990" w:rsidRPr="00DA2B10" w:rsidRDefault="00E41990" w:rsidP="00416831">
      <w:pPr>
        <w:pStyle w:val="Paragraphedeliste"/>
        <w:numPr>
          <w:ilvl w:val="0"/>
          <w:numId w:val="8"/>
        </w:numPr>
        <w:jc w:val="both"/>
        <w:rPr>
          <w:b/>
          <w:bCs/>
        </w:rPr>
      </w:pPr>
      <w:r w:rsidRPr="00DA2B10">
        <w:rPr>
          <w:b/>
          <w:bCs/>
        </w:rPr>
        <w:t xml:space="preserve">Niveau 1 : </w:t>
      </w:r>
      <w:commentRangeStart w:id="3"/>
      <w:r w:rsidRPr="00DA2B10">
        <w:rPr>
          <w:b/>
          <w:bCs/>
        </w:rPr>
        <w:t xml:space="preserve">analyse de surface </w:t>
      </w:r>
      <w:commentRangeEnd w:id="3"/>
      <w:r w:rsidR="000B2DC9">
        <w:rPr>
          <w:rStyle w:val="Marquedecommentaire"/>
        </w:rPr>
        <w:commentReference w:id="3"/>
      </w:r>
    </w:p>
    <w:p w14:paraId="5546647E" w14:textId="12766DF7" w:rsidR="00E41990" w:rsidRDefault="00E41990" w:rsidP="00416831">
      <w:pPr>
        <w:jc w:val="both"/>
      </w:pPr>
      <w:r>
        <w:t>Pour ce premier niveau de l’analyse</w:t>
      </w:r>
      <w:r w:rsidR="00E72FF1">
        <w:t xml:space="preserve"> nous exploitons le nombre de commentaires, la date de publication, le nombre de likes associés et la longueur des commentaires. Ces métriques nous permettent </w:t>
      </w:r>
      <w:r w:rsidR="00B11687">
        <w:t xml:space="preserve">d’analyser l’engagement des abonnées dans le temps avec l’évolution du nombre de commentaires et de connaitre le contenu </w:t>
      </w:r>
      <w:r w:rsidR="00A9281A">
        <w:t>du commentaire</w:t>
      </w:r>
      <w:r w:rsidR="00B11687">
        <w:t xml:space="preserve"> avec le plus de like. </w:t>
      </w:r>
      <w:r w:rsidR="00A9281A">
        <w:t xml:space="preserve">La longueur du commentaire permet d’afficher le commentaire le plus long. Cela permet de donner un aperçu de l’engagement et </w:t>
      </w:r>
      <w:r w:rsidR="000B2DC9">
        <w:t>les prémisses des résultats du deuxième niveau</w:t>
      </w:r>
      <w:r w:rsidR="00A42AB3">
        <w:t xml:space="preserve">. </w:t>
      </w:r>
      <w:r w:rsidR="00015289">
        <w:t xml:space="preserve">Cette analyse de premier niveau se présente sous la forme d’un </w:t>
      </w:r>
      <w:proofErr w:type="spellStart"/>
      <w:r w:rsidR="00015289">
        <w:t>dashboard</w:t>
      </w:r>
      <w:proofErr w:type="spellEnd"/>
      <w:r w:rsidR="00015289">
        <w:t xml:space="preserve">. </w:t>
      </w:r>
      <w:r w:rsidR="009A5D7F">
        <w:t xml:space="preserve">Cette analyse utilise principalement les méta données </w:t>
      </w:r>
      <w:r w:rsidR="008C22E5">
        <w:t>associées</w:t>
      </w:r>
      <w:r w:rsidR="009A5D7F">
        <w:t xml:space="preserve"> et calculées à partir des commentaires. </w:t>
      </w:r>
    </w:p>
    <w:p w14:paraId="41A18F97" w14:textId="77777777" w:rsidR="00E41990" w:rsidRDefault="00E41990" w:rsidP="00416831">
      <w:pPr>
        <w:jc w:val="both"/>
      </w:pPr>
    </w:p>
    <w:p w14:paraId="11F7852B" w14:textId="5630952D" w:rsidR="00E41990" w:rsidRPr="00DA2B10" w:rsidRDefault="00E41990" w:rsidP="00416831">
      <w:pPr>
        <w:pStyle w:val="Paragraphedeliste"/>
        <w:numPr>
          <w:ilvl w:val="0"/>
          <w:numId w:val="8"/>
        </w:numPr>
        <w:jc w:val="both"/>
        <w:rPr>
          <w:b/>
          <w:bCs/>
        </w:rPr>
      </w:pPr>
      <w:r w:rsidRPr="00DA2B10">
        <w:rPr>
          <w:b/>
          <w:bCs/>
        </w:rPr>
        <w:t>Niveau 2 :</w:t>
      </w:r>
      <w:r w:rsidR="00A42AB3" w:rsidRPr="00DA2B10">
        <w:rPr>
          <w:b/>
          <w:bCs/>
        </w:rPr>
        <w:t xml:space="preserve"> analyse de fond</w:t>
      </w:r>
    </w:p>
    <w:p w14:paraId="245E104F" w14:textId="2EDE49A9" w:rsidR="00A77953" w:rsidRDefault="00A77953" w:rsidP="00416831">
      <w:pPr>
        <w:jc w:val="both"/>
      </w:pPr>
      <w:r>
        <w:t xml:space="preserve">L’analyse de fond exploite directement les commentaires pour </w:t>
      </w:r>
      <w:r w:rsidR="009B5316">
        <w:t xml:space="preserve">en </w:t>
      </w:r>
      <w:r>
        <w:t xml:space="preserve">qualifier </w:t>
      </w:r>
      <w:r w:rsidR="00856D55">
        <w:t>le</w:t>
      </w:r>
      <w:r>
        <w:t xml:space="preserve"> contenu</w:t>
      </w:r>
      <w:r w:rsidR="00D32D21">
        <w:t xml:space="preserve"> </w:t>
      </w:r>
      <w:r w:rsidR="00281DB3">
        <w:t xml:space="preserve">et son impact </w:t>
      </w:r>
      <w:r w:rsidR="008D7031">
        <w:t>de 2 façons :</w:t>
      </w:r>
    </w:p>
    <w:p w14:paraId="543D878E" w14:textId="77777777" w:rsidR="006C12F2" w:rsidRDefault="006C12F2" w:rsidP="00416831">
      <w:pPr>
        <w:jc w:val="both"/>
      </w:pPr>
    </w:p>
    <w:p w14:paraId="4E16351F" w14:textId="77777777" w:rsidR="006C12F2" w:rsidRDefault="00D32D21" w:rsidP="00416831">
      <w:pPr>
        <w:pStyle w:val="Paragraphedeliste"/>
        <w:numPr>
          <w:ilvl w:val="1"/>
          <w:numId w:val="8"/>
        </w:numPr>
        <w:jc w:val="both"/>
      </w:pPr>
      <w:r>
        <w:t>La polarité du sentiment exprimé</w:t>
      </w:r>
    </w:p>
    <w:p w14:paraId="5D4F48A8" w14:textId="77777777" w:rsidR="006C12F2" w:rsidRDefault="006C12F2" w:rsidP="00416831">
      <w:pPr>
        <w:pStyle w:val="Paragraphedeliste"/>
        <w:ind w:left="1440"/>
        <w:jc w:val="both"/>
      </w:pPr>
    </w:p>
    <w:p w14:paraId="3735D7C1" w14:textId="251CF60A" w:rsidR="002C48EC" w:rsidRDefault="00DD43E1" w:rsidP="00416831">
      <w:pPr>
        <w:jc w:val="both"/>
      </w:pPr>
      <w:r>
        <w:t xml:space="preserve">L’analyse de sentiment permet de classer les commentaires en 2 ou 3 catégories, positif, négatif et neutre. </w:t>
      </w:r>
      <w:r w:rsidR="00856D55">
        <w:t xml:space="preserve">Ainsi, cet axe d’analyse permet qualifier l’impact du contenu sur les </w:t>
      </w:r>
      <w:r w:rsidR="00856D55">
        <w:lastRenderedPageBreak/>
        <w:t xml:space="preserve">spectateurs. </w:t>
      </w:r>
      <w:r w:rsidR="006C12F2">
        <w:t xml:space="preserve">Les résultats seront également présentés sous forme de tableau de bord. </w:t>
      </w:r>
      <w:r w:rsidR="004168C8">
        <w:t>Associées au méta données ils permettrons répondre aux questions :</w:t>
      </w:r>
    </w:p>
    <w:p w14:paraId="64C84B6D" w14:textId="5E17FE41" w:rsidR="004168C8" w:rsidRDefault="004168C8" w:rsidP="00416831">
      <w:pPr>
        <w:pStyle w:val="Paragraphedeliste"/>
        <w:numPr>
          <w:ilvl w:val="0"/>
          <w:numId w:val="8"/>
        </w:numPr>
        <w:jc w:val="both"/>
      </w:pPr>
      <w:r>
        <w:t>Il y a -t-il de commentaires positifs, négatifs ou neutre</w:t>
      </w:r>
    </w:p>
    <w:p w14:paraId="659586E5" w14:textId="543FD21B" w:rsidR="002C48EC" w:rsidRDefault="00825529" w:rsidP="00416831">
      <w:pPr>
        <w:pStyle w:val="Paragraphedeliste"/>
        <w:numPr>
          <w:ilvl w:val="0"/>
          <w:numId w:val="8"/>
        </w:numPr>
        <w:jc w:val="both"/>
      </w:pPr>
      <w:r>
        <w:t>A quel catégorie l</w:t>
      </w:r>
      <w:r w:rsidR="004168C8">
        <w:t>e</w:t>
      </w:r>
      <w:r>
        <w:t>s commentaires les plus liké appartiennent-ils ?</w:t>
      </w:r>
    </w:p>
    <w:p w14:paraId="7D77BE3B" w14:textId="77777777" w:rsidR="00243EC3" w:rsidRDefault="00243EC3" w:rsidP="00416831">
      <w:pPr>
        <w:jc w:val="both"/>
      </w:pPr>
    </w:p>
    <w:p w14:paraId="798C3077" w14:textId="392B5678" w:rsidR="002C48EC" w:rsidRDefault="002C48EC" w:rsidP="00416831">
      <w:pPr>
        <w:pStyle w:val="Paragraphedeliste"/>
        <w:numPr>
          <w:ilvl w:val="1"/>
          <w:numId w:val="8"/>
        </w:numPr>
        <w:jc w:val="both"/>
      </w:pPr>
      <w:r>
        <w:t>Les principaux sujets abordés</w:t>
      </w:r>
    </w:p>
    <w:p w14:paraId="3E7BF02D" w14:textId="52A9651B" w:rsidR="00665E4E" w:rsidRDefault="00DA2B10" w:rsidP="00416831">
      <w:pPr>
        <w:jc w:val="both"/>
      </w:pPr>
      <w:r>
        <w:t>Le topic modeling est un type d’apprentissage non supervisé</w:t>
      </w:r>
      <w:r w:rsidR="00825529">
        <w:t xml:space="preserve"> qui se base un ensemble de documents pour en déterminer les principaux sujets. </w:t>
      </w:r>
      <w:r w:rsidR="00CE644B">
        <w:t>Ainsi les résultats dépendent de l’ensemble. Cette analyse permettra</w:t>
      </w:r>
      <w:r w:rsidR="00665E4E">
        <w:t xml:space="preserve"> de savoir ce qui est globalement dit dans les</w:t>
      </w:r>
      <w:r w:rsidR="00CE644B">
        <w:t xml:space="preserve"> commentaires, les principaux sujets abordés</w:t>
      </w:r>
      <w:r w:rsidR="00665E4E">
        <w:t xml:space="preserve">. </w:t>
      </w:r>
      <w:r w:rsidR="00281DB3">
        <w:t xml:space="preserve">Cet axe d’analyse permet d’identifier </w:t>
      </w:r>
      <w:r w:rsidR="00610D31">
        <w:t xml:space="preserve">les leviers de cet impact. </w:t>
      </w:r>
      <w:r w:rsidR="00665E4E">
        <w:t xml:space="preserve">Associées au méta données il sera possible de </w:t>
      </w:r>
      <w:r w:rsidR="00610D31">
        <w:t>d</w:t>
      </w:r>
      <w:r w:rsidR="00665E4E">
        <w:t>ire :</w:t>
      </w:r>
    </w:p>
    <w:p w14:paraId="29AF3181" w14:textId="2896FCC6" w:rsidR="00665E4E" w:rsidRDefault="00665E4E" w:rsidP="00416831">
      <w:pPr>
        <w:pStyle w:val="Paragraphedeliste"/>
        <w:numPr>
          <w:ilvl w:val="0"/>
          <w:numId w:val="8"/>
        </w:numPr>
        <w:jc w:val="both"/>
      </w:pPr>
      <w:r>
        <w:t>A quel(s) sujet(s) se rapportent les commentaires avec le plus de likes</w:t>
      </w:r>
    </w:p>
    <w:p w14:paraId="448A67F5" w14:textId="14513D9F" w:rsidR="00610D31" w:rsidRDefault="00610D31" w:rsidP="00416831">
      <w:pPr>
        <w:pStyle w:val="Paragraphedeliste"/>
        <w:numPr>
          <w:ilvl w:val="0"/>
          <w:numId w:val="8"/>
        </w:numPr>
        <w:jc w:val="both"/>
      </w:pPr>
      <w:r>
        <w:t>Les sujets abordés dans les commentaires classés négatives, positifs, neutres et dans l’ensemble</w:t>
      </w:r>
    </w:p>
    <w:p w14:paraId="193174E5" w14:textId="6317B260" w:rsidR="00243EC3" w:rsidRDefault="004471A6" w:rsidP="00416831">
      <w:pPr>
        <w:jc w:val="both"/>
      </w:pPr>
      <w:r>
        <w:t>Étant</w:t>
      </w:r>
      <w:r w:rsidR="00950CCA">
        <w:t xml:space="preserve"> donnée la nature du modèle, il n’y a pas d’entrainement préalable.</w:t>
      </w:r>
      <w:r w:rsidR="00610D31">
        <w:t xml:space="preserve"> De plus, </w:t>
      </w:r>
      <w:r w:rsidR="0041213B">
        <w:t xml:space="preserve">les résultats ne sont pas stockés dans la base de données. </w:t>
      </w:r>
    </w:p>
    <w:p w14:paraId="26B6BFB6" w14:textId="77777777" w:rsidR="009F3DD6" w:rsidRPr="009F3DD6" w:rsidRDefault="009F3DD6" w:rsidP="009F3DD6"/>
    <w:p w14:paraId="59D7A4E7" w14:textId="4E12E526" w:rsidR="00B94C57" w:rsidRDefault="00B94C57" w:rsidP="00B94C57">
      <w:pPr>
        <w:pStyle w:val="Titre2"/>
        <w:numPr>
          <w:ilvl w:val="0"/>
          <w:numId w:val="2"/>
        </w:numPr>
      </w:pPr>
      <w:bookmarkStart w:id="4" w:name="_Toc206437392"/>
      <w:r>
        <w:t xml:space="preserve">Présentation des requêtes et des résultats sous forme de </w:t>
      </w:r>
      <w:proofErr w:type="spellStart"/>
      <w:r>
        <w:t>dashboard</w:t>
      </w:r>
      <w:bookmarkEnd w:id="4"/>
      <w:proofErr w:type="spellEnd"/>
    </w:p>
    <w:p w14:paraId="0F09A6E5" w14:textId="77777777" w:rsidR="009F3DD6" w:rsidRDefault="009F3DD6" w:rsidP="009F3DD6"/>
    <w:p w14:paraId="434F886B" w14:textId="30C50678" w:rsidR="00E5723D" w:rsidRDefault="009F3DD6" w:rsidP="00E5723D">
      <w:pPr>
        <w:pStyle w:val="p1"/>
        <w:rPr>
          <w:i/>
          <w:iCs/>
          <w:sz w:val="24"/>
          <w:szCs w:val="24"/>
        </w:rPr>
      </w:pPr>
      <w:r w:rsidRPr="00E5723D">
        <w:rPr>
          <w:i/>
          <w:iCs/>
          <w:sz w:val="24"/>
          <w:szCs w:val="24"/>
        </w:rPr>
        <w:t>Réaliser des requêtes et des calculs en</w:t>
      </w:r>
      <w:r w:rsidR="00CC3FAF" w:rsidRPr="00E5723D">
        <w:rPr>
          <w:i/>
          <w:iCs/>
          <w:sz w:val="24"/>
          <w:szCs w:val="24"/>
        </w:rPr>
        <w:t xml:space="preserve"> </w:t>
      </w:r>
      <w:r w:rsidRPr="00E5723D">
        <w:rPr>
          <w:i/>
          <w:iCs/>
          <w:sz w:val="24"/>
          <w:szCs w:val="24"/>
        </w:rPr>
        <w:t xml:space="preserve">utilisant des outils de </w:t>
      </w:r>
      <w:proofErr w:type="spellStart"/>
      <w:r w:rsidRPr="00E5723D">
        <w:rPr>
          <w:i/>
          <w:iCs/>
          <w:sz w:val="24"/>
          <w:szCs w:val="24"/>
        </w:rPr>
        <w:t>dashboarding</w:t>
      </w:r>
      <w:proofErr w:type="spellEnd"/>
      <w:r w:rsidRPr="00E5723D">
        <w:rPr>
          <w:i/>
          <w:iCs/>
          <w:sz w:val="24"/>
          <w:szCs w:val="24"/>
        </w:rPr>
        <w:t>, des tableurs,</w:t>
      </w:r>
      <w:r w:rsidR="00CC3FAF" w:rsidRPr="00E5723D">
        <w:rPr>
          <w:i/>
          <w:iCs/>
          <w:sz w:val="24"/>
          <w:szCs w:val="24"/>
        </w:rPr>
        <w:t xml:space="preserve"> </w:t>
      </w:r>
      <w:r w:rsidRPr="00E5723D">
        <w:rPr>
          <w:i/>
          <w:iCs/>
          <w:sz w:val="24"/>
          <w:szCs w:val="24"/>
        </w:rPr>
        <w:t>des requêtes SQL ou scripts Python afin de produire</w:t>
      </w:r>
      <w:r w:rsidR="00CC3FAF" w:rsidRPr="00E5723D">
        <w:rPr>
          <w:i/>
          <w:iCs/>
          <w:sz w:val="24"/>
          <w:szCs w:val="24"/>
        </w:rPr>
        <w:t xml:space="preserve"> </w:t>
      </w:r>
      <w:r w:rsidRPr="00E5723D">
        <w:rPr>
          <w:i/>
          <w:iCs/>
          <w:sz w:val="24"/>
          <w:szCs w:val="24"/>
        </w:rPr>
        <w:t>une analyse des</w:t>
      </w:r>
      <w:r w:rsidR="00CC3FAF" w:rsidRPr="00E5723D">
        <w:rPr>
          <w:i/>
          <w:iCs/>
          <w:sz w:val="24"/>
          <w:szCs w:val="24"/>
        </w:rPr>
        <w:t xml:space="preserve"> d</w:t>
      </w:r>
      <w:r w:rsidRPr="00E5723D">
        <w:rPr>
          <w:i/>
          <w:iCs/>
          <w:sz w:val="24"/>
          <w:szCs w:val="24"/>
        </w:rPr>
        <w:t>onnées préalablement collectées.</w:t>
      </w:r>
      <w:r w:rsidR="00BF1F4B" w:rsidRPr="00E5723D">
        <w:rPr>
          <w:i/>
          <w:iCs/>
          <w:sz w:val="24"/>
          <w:szCs w:val="24"/>
        </w:rPr>
        <w:t xml:space="preserve"> </w:t>
      </w:r>
      <w:r w:rsidRPr="00E5723D">
        <w:rPr>
          <w:i/>
          <w:iCs/>
          <w:sz w:val="24"/>
          <w:szCs w:val="24"/>
        </w:rPr>
        <w:t>Plusieurs techniques d’analyse sont</w:t>
      </w:r>
      <w:r w:rsidR="00BF1F4B" w:rsidRPr="00E5723D">
        <w:rPr>
          <w:i/>
          <w:iCs/>
          <w:sz w:val="24"/>
          <w:szCs w:val="24"/>
        </w:rPr>
        <w:t xml:space="preserve"> </w:t>
      </w:r>
      <w:r w:rsidRPr="00E5723D">
        <w:rPr>
          <w:i/>
          <w:iCs/>
          <w:sz w:val="24"/>
          <w:szCs w:val="24"/>
        </w:rPr>
        <w:t>présentées.</w:t>
      </w:r>
      <w:r w:rsidR="00BF1F4B" w:rsidRPr="00E5723D">
        <w:rPr>
          <w:i/>
          <w:iCs/>
          <w:sz w:val="24"/>
          <w:szCs w:val="24"/>
        </w:rPr>
        <w:t xml:space="preserve"> </w:t>
      </w:r>
      <w:r w:rsidRPr="00E5723D">
        <w:rPr>
          <w:i/>
          <w:iCs/>
          <w:sz w:val="24"/>
          <w:szCs w:val="24"/>
        </w:rPr>
        <w:t>(</w:t>
      </w:r>
      <w:proofErr w:type="gramStart"/>
      <w:r w:rsidRPr="00E5723D">
        <w:rPr>
          <w:i/>
          <w:iCs/>
          <w:sz w:val="24"/>
          <w:szCs w:val="24"/>
        </w:rPr>
        <w:t>ex</w:t>
      </w:r>
      <w:proofErr w:type="gramEnd"/>
      <w:r w:rsidRPr="00E5723D">
        <w:rPr>
          <w:i/>
          <w:iCs/>
          <w:sz w:val="24"/>
          <w:szCs w:val="24"/>
        </w:rPr>
        <w:t xml:space="preserve"> : requêtes SQL, </w:t>
      </w:r>
      <w:proofErr w:type="spellStart"/>
      <w:r w:rsidRPr="00E5723D">
        <w:rPr>
          <w:i/>
          <w:iCs/>
          <w:sz w:val="24"/>
          <w:szCs w:val="24"/>
        </w:rPr>
        <w:t>Jupyter</w:t>
      </w:r>
      <w:proofErr w:type="spellEnd"/>
      <w:r w:rsidRPr="00E5723D">
        <w:rPr>
          <w:i/>
          <w:iCs/>
          <w:sz w:val="24"/>
          <w:szCs w:val="24"/>
        </w:rPr>
        <w:t xml:space="preserve"> Notebook, Tableurs,</w:t>
      </w:r>
      <w:r w:rsidR="00CC3FAF" w:rsidRPr="00E5723D">
        <w:rPr>
          <w:i/>
          <w:iCs/>
          <w:sz w:val="24"/>
          <w:szCs w:val="24"/>
        </w:rPr>
        <w:t xml:space="preserve"> </w:t>
      </w:r>
      <w:r w:rsidRPr="00E5723D">
        <w:rPr>
          <w:i/>
          <w:iCs/>
          <w:sz w:val="24"/>
          <w:szCs w:val="24"/>
        </w:rPr>
        <w:t>Dashboard)</w:t>
      </w:r>
      <w:r w:rsidR="00CC3FAF" w:rsidRPr="00E5723D">
        <w:rPr>
          <w:i/>
          <w:iCs/>
          <w:sz w:val="24"/>
          <w:szCs w:val="24"/>
        </w:rPr>
        <w:t xml:space="preserve"> </w:t>
      </w:r>
      <w:r w:rsidRPr="00E5723D">
        <w:rPr>
          <w:i/>
          <w:iCs/>
          <w:sz w:val="24"/>
          <w:szCs w:val="24"/>
        </w:rPr>
        <w:t>Elles permettent d’obtenir rapidement des résultats</w:t>
      </w:r>
      <w:r w:rsidR="00BF1F4B" w:rsidRPr="00E5723D">
        <w:rPr>
          <w:i/>
          <w:iCs/>
          <w:sz w:val="24"/>
          <w:szCs w:val="24"/>
        </w:rPr>
        <w:t xml:space="preserve"> </w:t>
      </w:r>
      <w:r w:rsidRPr="00E5723D">
        <w:rPr>
          <w:i/>
          <w:iCs/>
          <w:sz w:val="24"/>
          <w:szCs w:val="24"/>
        </w:rPr>
        <w:t>justes au regard de la problématique traitée.</w:t>
      </w:r>
    </w:p>
    <w:p w14:paraId="3ED2DBC1" w14:textId="77777777" w:rsidR="00E5723D" w:rsidRDefault="00E5723D" w:rsidP="00E5723D">
      <w:pPr>
        <w:pStyle w:val="p1"/>
        <w:rPr>
          <w:i/>
          <w:iCs/>
          <w:sz w:val="24"/>
          <w:szCs w:val="24"/>
        </w:rPr>
      </w:pPr>
    </w:p>
    <w:p w14:paraId="77BCCAA4" w14:textId="5425BE50" w:rsidR="00E5723D" w:rsidRDefault="00E5723D" w:rsidP="00E5723D">
      <w:pPr>
        <w:pStyle w:val="p1"/>
        <w:numPr>
          <w:ilvl w:val="0"/>
          <w:numId w:val="5"/>
        </w:numPr>
        <w:rPr>
          <w:sz w:val="24"/>
          <w:szCs w:val="24"/>
        </w:rPr>
      </w:pPr>
      <w:r>
        <w:rPr>
          <w:sz w:val="24"/>
          <w:szCs w:val="24"/>
        </w:rPr>
        <w:t>Comparaison des data set</w:t>
      </w:r>
      <w:r w:rsidR="00334A26">
        <w:rPr>
          <w:sz w:val="24"/>
          <w:szCs w:val="24"/>
        </w:rPr>
        <w:t xml:space="preserve"> analyse exploratoire</w:t>
      </w:r>
    </w:p>
    <w:p w14:paraId="6C8DD24B" w14:textId="5DE520FD" w:rsidR="000F5497" w:rsidRDefault="000F5497" w:rsidP="00AA1FF6">
      <w:pPr>
        <w:pStyle w:val="p1"/>
        <w:jc w:val="both"/>
        <w:rPr>
          <w:sz w:val="24"/>
          <w:szCs w:val="24"/>
        </w:rPr>
      </w:pPr>
      <w:r>
        <w:rPr>
          <w:sz w:val="24"/>
          <w:szCs w:val="24"/>
        </w:rPr>
        <w:t xml:space="preserve">Notre outil d’analyse est alimenté par des données stockées dans des bases de données MongoDB compartimentées par chaine </w:t>
      </w:r>
      <w:r w:rsidR="00AA1FF6">
        <w:rPr>
          <w:sz w:val="24"/>
          <w:szCs w:val="24"/>
        </w:rPr>
        <w:t>YouTube</w:t>
      </w:r>
      <w:r>
        <w:rPr>
          <w:sz w:val="24"/>
          <w:szCs w:val="24"/>
        </w:rPr>
        <w:t xml:space="preserve">. Ainsi, </w:t>
      </w:r>
      <w:r w:rsidR="00AA1FF6">
        <w:rPr>
          <w:sz w:val="24"/>
          <w:szCs w:val="24"/>
        </w:rPr>
        <w:t xml:space="preserve">les analyses menées sont indépendantes les unes des autres mais les méthodes sont identiques. </w:t>
      </w:r>
    </w:p>
    <w:p w14:paraId="01504F1B" w14:textId="77777777" w:rsidR="00AA1FF6" w:rsidRDefault="00AA1FF6" w:rsidP="00AA1FF6">
      <w:pPr>
        <w:pStyle w:val="p1"/>
        <w:jc w:val="both"/>
        <w:rPr>
          <w:sz w:val="24"/>
          <w:szCs w:val="24"/>
        </w:rPr>
      </w:pPr>
    </w:p>
    <w:p w14:paraId="2893E0AB" w14:textId="3F4D2503" w:rsidR="00AA1FF6" w:rsidRDefault="00AA1FF6" w:rsidP="00AA1FF6">
      <w:pPr>
        <w:pStyle w:val="p1"/>
        <w:jc w:val="both"/>
        <w:rPr>
          <w:sz w:val="24"/>
          <w:szCs w:val="24"/>
        </w:rPr>
      </w:pPr>
      <w:r>
        <w:rPr>
          <w:sz w:val="24"/>
          <w:szCs w:val="24"/>
        </w:rPr>
        <w:t xml:space="preserve">Par conséquent l’exploitation de ses données se fait via des requêtes </w:t>
      </w:r>
      <w:proofErr w:type="spellStart"/>
      <w:r w:rsidR="00632CB5">
        <w:rPr>
          <w:sz w:val="24"/>
          <w:szCs w:val="24"/>
        </w:rPr>
        <w:t>Pymongo</w:t>
      </w:r>
      <w:proofErr w:type="spellEnd"/>
      <w:r>
        <w:rPr>
          <w:sz w:val="24"/>
          <w:szCs w:val="24"/>
        </w:rPr>
        <w:t xml:space="preserve"> et des scripts python</w:t>
      </w:r>
      <w:r w:rsidR="00632CB5">
        <w:rPr>
          <w:sz w:val="24"/>
          <w:szCs w:val="24"/>
        </w:rPr>
        <w:t xml:space="preserve"> </w:t>
      </w:r>
      <w:r w:rsidR="00D71A40">
        <w:rPr>
          <w:sz w:val="24"/>
          <w:szCs w:val="24"/>
        </w:rPr>
        <w:t>(</w:t>
      </w:r>
      <w:proofErr w:type="spellStart"/>
      <w:r w:rsidR="00D71A40">
        <w:rPr>
          <w:sz w:val="24"/>
          <w:szCs w:val="24"/>
        </w:rPr>
        <w:t>Jupyter</w:t>
      </w:r>
      <w:proofErr w:type="spellEnd"/>
      <w:r w:rsidR="00D71A40">
        <w:rPr>
          <w:sz w:val="24"/>
          <w:szCs w:val="24"/>
        </w:rPr>
        <w:t xml:space="preserve"> notebook pendant la phase de développement) </w:t>
      </w:r>
      <w:r w:rsidR="00632CB5">
        <w:rPr>
          <w:sz w:val="24"/>
          <w:szCs w:val="24"/>
        </w:rPr>
        <w:t>via des bibliothèques comme pandas</w:t>
      </w:r>
      <w:r w:rsidR="00F00144">
        <w:rPr>
          <w:sz w:val="24"/>
          <w:szCs w:val="24"/>
        </w:rPr>
        <w:t xml:space="preserve"> et </w:t>
      </w:r>
      <w:proofErr w:type="spellStart"/>
      <w:r w:rsidR="00F00144" w:rsidRPr="00F00144">
        <w:rPr>
          <w:color w:val="EE0000"/>
          <w:sz w:val="24"/>
          <w:szCs w:val="24"/>
        </w:rPr>
        <w:t>plotly</w:t>
      </w:r>
      <w:proofErr w:type="spellEnd"/>
      <w:r>
        <w:rPr>
          <w:sz w:val="24"/>
          <w:szCs w:val="24"/>
        </w:rPr>
        <w:t xml:space="preserve">. </w:t>
      </w:r>
      <w:r w:rsidR="00F00144">
        <w:rPr>
          <w:sz w:val="24"/>
          <w:szCs w:val="24"/>
        </w:rPr>
        <w:t>Les requ</w:t>
      </w:r>
      <w:r w:rsidR="00F00144">
        <w:rPr>
          <w:sz w:val="24"/>
          <w:szCs w:val="24"/>
        </w:rPr>
        <w:t xml:space="preserve">êtes </w:t>
      </w:r>
      <w:proofErr w:type="spellStart"/>
      <w:r w:rsidR="00F00144">
        <w:rPr>
          <w:sz w:val="24"/>
          <w:szCs w:val="24"/>
        </w:rPr>
        <w:t>Pymongo</w:t>
      </w:r>
      <w:proofErr w:type="spellEnd"/>
      <w:r w:rsidR="00F00144">
        <w:rPr>
          <w:sz w:val="24"/>
          <w:szCs w:val="24"/>
        </w:rPr>
        <w:t xml:space="preserve"> permettent d’accéder aux données stockées</w:t>
      </w:r>
      <w:r w:rsidR="00C44F5D">
        <w:rPr>
          <w:sz w:val="24"/>
          <w:szCs w:val="24"/>
        </w:rPr>
        <w:t xml:space="preserve"> dans les collections pour calculer les indicateurs clés permettant de répondre à la problématique. Les </w:t>
      </w:r>
      <w:r w:rsidR="00D71A40">
        <w:rPr>
          <w:sz w:val="24"/>
          <w:szCs w:val="24"/>
        </w:rPr>
        <w:t>instructions</w:t>
      </w:r>
      <w:r w:rsidR="00C44F5D">
        <w:rPr>
          <w:sz w:val="24"/>
          <w:szCs w:val="24"/>
        </w:rPr>
        <w:t xml:space="preserve"> python utilisant </w:t>
      </w:r>
      <w:r w:rsidR="00A86C65">
        <w:rPr>
          <w:sz w:val="24"/>
          <w:szCs w:val="24"/>
        </w:rPr>
        <w:t>les fonctions</w:t>
      </w:r>
      <w:r w:rsidR="00C44F5D">
        <w:rPr>
          <w:sz w:val="24"/>
          <w:szCs w:val="24"/>
        </w:rPr>
        <w:t xml:space="preserve"> de </w:t>
      </w:r>
      <w:proofErr w:type="spellStart"/>
      <w:r w:rsidR="00C44F5D">
        <w:rPr>
          <w:sz w:val="24"/>
          <w:szCs w:val="24"/>
        </w:rPr>
        <w:t>plotly</w:t>
      </w:r>
      <w:proofErr w:type="spellEnd"/>
      <w:r w:rsidR="00C44F5D">
        <w:rPr>
          <w:sz w:val="24"/>
          <w:szCs w:val="24"/>
        </w:rPr>
        <w:t xml:space="preserve"> et pandas permettent de présenter ces indicateurs sous formes de graphiques pour alimenter </w:t>
      </w:r>
      <w:r w:rsidR="00FE25C9">
        <w:rPr>
          <w:sz w:val="24"/>
          <w:szCs w:val="24"/>
        </w:rPr>
        <w:t xml:space="preserve">le </w:t>
      </w:r>
      <w:proofErr w:type="spellStart"/>
      <w:r w:rsidR="00FE25C9">
        <w:rPr>
          <w:sz w:val="24"/>
          <w:szCs w:val="24"/>
        </w:rPr>
        <w:t>dashboard</w:t>
      </w:r>
      <w:proofErr w:type="spellEnd"/>
      <w:r w:rsidR="00FE25C9">
        <w:rPr>
          <w:sz w:val="24"/>
          <w:szCs w:val="24"/>
        </w:rPr>
        <w:t xml:space="preserve"> final. </w:t>
      </w:r>
      <w:r w:rsidR="00E37EB0">
        <w:rPr>
          <w:sz w:val="24"/>
          <w:szCs w:val="24"/>
        </w:rPr>
        <w:t>L</w:t>
      </w:r>
      <w:r w:rsidR="00A163E8">
        <w:rPr>
          <w:sz w:val="24"/>
          <w:szCs w:val="24"/>
        </w:rPr>
        <w:t xml:space="preserve">e </w:t>
      </w:r>
      <w:proofErr w:type="spellStart"/>
      <w:r w:rsidR="00A163E8">
        <w:rPr>
          <w:sz w:val="24"/>
          <w:szCs w:val="24"/>
        </w:rPr>
        <w:t>dashboard</w:t>
      </w:r>
      <w:proofErr w:type="spellEnd"/>
      <w:r w:rsidR="00A163E8">
        <w:rPr>
          <w:sz w:val="24"/>
          <w:szCs w:val="24"/>
        </w:rPr>
        <w:t xml:space="preserve"> sera développé sur </w:t>
      </w:r>
      <w:proofErr w:type="spellStart"/>
      <w:r w:rsidR="00A163E8">
        <w:rPr>
          <w:sz w:val="24"/>
          <w:szCs w:val="24"/>
        </w:rPr>
        <w:t>streamlit</w:t>
      </w:r>
      <w:proofErr w:type="spellEnd"/>
      <w:r w:rsidR="00A163E8">
        <w:rPr>
          <w:sz w:val="24"/>
          <w:szCs w:val="24"/>
        </w:rPr>
        <w:t xml:space="preserve"> *. </w:t>
      </w:r>
    </w:p>
    <w:p w14:paraId="16B30DCB" w14:textId="77777777" w:rsidR="00A163E8" w:rsidRDefault="00A163E8" w:rsidP="00AA1FF6">
      <w:pPr>
        <w:pStyle w:val="p1"/>
        <w:jc w:val="both"/>
        <w:rPr>
          <w:sz w:val="24"/>
          <w:szCs w:val="24"/>
        </w:rPr>
      </w:pPr>
    </w:p>
    <w:p w14:paraId="0B458E7A" w14:textId="597647FD" w:rsidR="00CD65FC" w:rsidRDefault="00A163E8" w:rsidP="00AA1FF6">
      <w:pPr>
        <w:pStyle w:val="p1"/>
        <w:jc w:val="both"/>
        <w:rPr>
          <w:sz w:val="24"/>
          <w:szCs w:val="24"/>
        </w:rPr>
      </w:pPr>
      <w:r>
        <w:rPr>
          <w:sz w:val="24"/>
          <w:szCs w:val="24"/>
        </w:rPr>
        <w:t xml:space="preserve">En suivant le plan d’analyse, </w:t>
      </w:r>
      <w:r w:rsidR="00CD65FC">
        <w:rPr>
          <w:sz w:val="24"/>
          <w:szCs w:val="24"/>
        </w:rPr>
        <w:t>les indicateurs calculés pour l’analyse de surface sont :</w:t>
      </w:r>
    </w:p>
    <w:p w14:paraId="170BDBB0" w14:textId="4B3835ED" w:rsidR="00110F66" w:rsidRPr="00110F66" w:rsidRDefault="00110F66" w:rsidP="00110F66">
      <w:pPr>
        <w:pStyle w:val="p1"/>
        <w:numPr>
          <w:ilvl w:val="0"/>
          <w:numId w:val="8"/>
        </w:numPr>
        <w:jc w:val="both"/>
        <w:rPr>
          <w:sz w:val="24"/>
          <w:szCs w:val="24"/>
        </w:rPr>
      </w:pPr>
      <w:r>
        <w:rPr>
          <w:sz w:val="24"/>
          <w:szCs w:val="24"/>
        </w:rPr>
        <w:t>Le nombre de commentaires</w:t>
      </w:r>
    </w:p>
    <w:p w14:paraId="0060C931" w14:textId="4803E8A6" w:rsidR="00CD4BBA" w:rsidRDefault="00CD4BBA" w:rsidP="00CD4BBA">
      <w:pPr>
        <w:pStyle w:val="p1"/>
        <w:numPr>
          <w:ilvl w:val="0"/>
          <w:numId w:val="8"/>
        </w:numPr>
        <w:jc w:val="both"/>
        <w:rPr>
          <w:sz w:val="24"/>
          <w:szCs w:val="24"/>
        </w:rPr>
      </w:pPr>
      <w:r>
        <w:rPr>
          <w:sz w:val="24"/>
          <w:szCs w:val="24"/>
        </w:rPr>
        <w:t xml:space="preserve">Graphique de l’évolution du nombre de commentaires au </w:t>
      </w:r>
      <w:r w:rsidR="00110F66">
        <w:rPr>
          <w:sz w:val="24"/>
          <w:szCs w:val="24"/>
        </w:rPr>
        <w:t>cours</w:t>
      </w:r>
      <w:r>
        <w:rPr>
          <w:sz w:val="24"/>
          <w:szCs w:val="24"/>
        </w:rPr>
        <w:t xml:space="preserve"> du temps</w:t>
      </w:r>
    </w:p>
    <w:p w14:paraId="7343FB24" w14:textId="55E7F524" w:rsidR="00110F66" w:rsidRDefault="00FE6277" w:rsidP="00CD4BBA">
      <w:pPr>
        <w:pStyle w:val="p1"/>
        <w:numPr>
          <w:ilvl w:val="0"/>
          <w:numId w:val="8"/>
        </w:numPr>
        <w:jc w:val="both"/>
        <w:rPr>
          <w:sz w:val="24"/>
          <w:szCs w:val="24"/>
        </w:rPr>
      </w:pPr>
      <w:r>
        <w:rPr>
          <w:sz w:val="24"/>
          <w:szCs w:val="24"/>
        </w:rPr>
        <w:t>Le commentaire</w:t>
      </w:r>
      <w:r w:rsidR="00110F66">
        <w:rPr>
          <w:sz w:val="24"/>
          <w:szCs w:val="24"/>
        </w:rPr>
        <w:t xml:space="preserve"> avec le plus de likes</w:t>
      </w:r>
    </w:p>
    <w:p w14:paraId="137E17C1" w14:textId="5E4EBEA1" w:rsidR="00CD65FC" w:rsidRDefault="00CD65FC" w:rsidP="00CD65FC">
      <w:pPr>
        <w:pStyle w:val="p1"/>
        <w:numPr>
          <w:ilvl w:val="0"/>
          <w:numId w:val="8"/>
        </w:numPr>
        <w:jc w:val="both"/>
        <w:rPr>
          <w:sz w:val="24"/>
          <w:szCs w:val="24"/>
        </w:rPr>
      </w:pPr>
      <w:r>
        <w:rPr>
          <w:sz w:val="24"/>
          <w:szCs w:val="24"/>
        </w:rPr>
        <w:t>Nuage des mots</w:t>
      </w:r>
      <w:r w:rsidR="00CD4BBA">
        <w:rPr>
          <w:sz w:val="24"/>
          <w:szCs w:val="24"/>
        </w:rPr>
        <w:t xml:space="preserve">, </w:t>
      </w:r>
      <w:proofErr w:type="spellStart"/>
      <w:r w:rsidR="00CD4BBA">
        <w:rPr>
          <w:sz w:val="24"/>
          <w:szCs w:val="24"/>
        </w:rPr>
        <w:t>bigramm</w:t>
      </w:r>
      <w:proofErr w:type="spellEnd"/>
    </w:p>
    <w:p w14:paraId="34B470EA" w14:textId="5AF5DFA8" w:rsidR="00CD65FC" w:rsidRDefault="00CD65FC" w:rsidP="00E37EB0">
      <w:pPr>
        <w:pStyle w:val="p1"/>
        <w:numPr>
          <w:ilvl w:val="0"/>
          <w:numId w:val="8"/>
        </w:numPr>
        <w:jc w:val="both"/>
        <w:rPr>
          <w:sz w:val="24"/>
          <w:szCs w:val="24"/>
        </w:rPr>
      </w:pPr>
      <w:r>
        <w:rPr>
          <w:sz w:val="24"/>
          <w:szCs w:val="24"/>
        </w:rPr>
        <w:t>Fréquence des mots</w:t>
      </w:r>
    </w:p>
    <w:p w14:paraId="6FF031E7" w14:textId="6372F2A4" w:rsidR="00E37EB0" w:rsidRDefault="00E37EB0" w:rsidP="00E37EB0">
      <w:pPr>
        <w:pStyle w:val="p1"/>
        <w:jc w:val="both"/>
        <w:rPr>
          <w:sz w:val="24"/>
          <w:szCs w:val="24"/>
        </w:rPr>
      </w:pPr>
      <w:r>
        <w:rPr>
          <w:sz w:val="24"/>
          <w:szCs w:val="24"/>
        </w:rPr>
        <w:lastRenderedPageBreak/>
        <w:t xml:space="preserve">Pour l’analyse </w:t>
      </w:r>
      <w:r w:rsidR="00E95C1B">
        <w:rPr>
          <w:sz w:val="24"/>
          <w:szCs w:val="24"/>
        </w:rPr>
        <w:t>de fond :</w:t>
      </w:r>
    </w:p>
    <w:p w14:paraId="23CF996B" w14:textId="0F8F3F34" w:rsidR="00E95C1B" w:rsidRDefault="00E95C1B" w:rsidP="00E95C1B">
      <w:pPr>
        <w:pStyle w:val="p1"/>
        <w:numPr>
          <w:ilvl w:val="0"/>
          <w:numId w:val="8"/>
        </w:numPr>
        <w:jc w:val="both"/>
        <w:rPr>
          <w:sz w:val="24"/>
          <w:szCs w:val="24"/>
        </w:rPr>
      </w:pPr>
      <w:r>
        <w:rPr>
          <w:sz w:val="24"/>
          <w:szCs w:val="24"/>
        </w:rPr>
        <w:t>Graphique de répartition des commentaires en fonction du sentiment</w:t>
      </w:r>
    </w:p>
    <w:p w14:paraId="75113244" w14:textId="77777777" w:rsidR="00E95C1B" w:rsidRDefault="00E95C1B" w:rsidP="00E95C1B">
      <w:pPr>
        <w:pStyle w:val="p1"/>
        <w:jc w:val="both"/>
        <w:rPr>
          <w:sz w:val="24"/>
          <w:szCs w:val="24"/>
        </w:rPr>
      </w:pPr>
    </w:p>
    <w:p w14:paraId="5B35E3CA" w14:textId="03A7B9C2" w:rsidR="00C547AA" w:rsidRDefault="00E95C1B" w:rsidP="00E95C1B">
      <w:pPr>
        <w:pStyle w:val="p1"/>
        <w:jc w:val="both"/>
        <w:rPr>
          <w:sz w:val="24"/>
          <w:szCs w:val="24"/>
        </w:rPr>
      </w:pPr>
      <w:r>
        <w:rPr>
          <w:sz w:val="24"/>
          <w:szCs w:val="24"/>
        </w:rPr>
        <w:t>Ce graphique / un filtre doit permettre de filtrer les données pour la suite de l’analyse en fonction du ou des sentiments</w:t>
      </w:r>
      <w:r w:rsidR="00EF08C2">
        <w:rPr>
          <w:sz w:val="24"/>
          <w:szCs w:val="24"/>
        </w:rPr>
        <w:t>. L’idée est de pourvoir choisir d’effectuer le topic modeling sur l’ensemble des commentaires ou uniquement sur les commentaires positifs, négatifs et / ou neutres. Cette fonctionnalité permet d’identifier les leviers des divers sentiments.</w:t>
      </w:r>
      <w:r w:rsidR="00C547AA">
        <w:rPr>
          <w:sz w:val="24"/>
          <w:szCs w:val="24"/>
        </w:rPr>
        <w:t xml:space="preserve"> Ensuite le </w:t>
      </w:r>
      <w:proofErr w:type="spellStart"/>
      <w:r w:rsidR="00C547AA">
        <w:rPr>
          <w:sz w:val="24"/>
          <w:szCs w:val="24"/>
        </w:rPr>
        <w:t>ndashboard</w:t>
      </w:r>
      <w:proofErr w:type="spellEnd"/>
      <w:r w:rsidR="00C547AA">
        <w:rPr>
          <w:sz w:val="24"/>
          <w:szCs w:val="24"/>
        </w:rPr>
        <w:t xml:space="preserve"> permet de présenter :</w:t>
      </w:r>
    </w:p>
    <w:p w14:paraId="5B0C51F9" w14:textId="0725A9FE" w:rsidR="00C547AA" w:rsidRDefault="00C547AA" w:rsidP="00C547AA">
      <w:pPr>
        <w:pStyle w:val="p1"/>
        <w:numPr>
          <w:ilvl w:val="0"/>
          <w:numId w:val="8"/>
        </w:numPr>
        <w:jc w:val="both"/>
        <w:rPr>
          <w:sz w:val="24"/>
          <w:szCs w:val="24"/>
        </w:rPr>
      </w:pPr>
      <w:r>
        <w:rPr>
          <w:sz w:val="24"/>
          <w:szCs w:val="24"/>
        </w:rPr>
        <w:t>La répartition des commentaires dans les différents sujets</w:t>
      </w:r>
    </w:p>
    <w:p w14:paraId="09E57CC4" w14:textId="61CC275B" w:rsidR="00C547AA" w:rsidRDefault="003F4683" w:rsidP="00C547AA">
      <w:pPr>
        <w:pStyle w:val="p1"/>
        <w:numPr>
          <w:ilvl w:val="0"/>
          <w:numId w:val="8"/>
        </w:numPr>
        <w:jc w:val="both"/>
        <w:rPr>
          <w:sz w:val="24"/>
          <w:szCs w:val="24"/>
        </w:rPr>
      </w:pPr>
      <w:r>
        <w:rPr>
          <w:sz w:val="24"/>
          <w:szCs w:val="24"/>
        </w:rPr>
        <w:t>Les mots décrivant le sujet</w:t>
      </w:r>
    </w:p>
    <w:p w14:paraId="7E7406E7" w14:textId="4439C946" w:rsidR="003F4683" w:rsidRDefault="003F4683" w:rsidP="00C547AA">
      <w:pPr>
        <w:pStyle w:val="p1"/>
        <w:numPr>
          <w:ilvl w:val="0"/>
          <w:numId w:val="8"/>
        </w:numPr>
        <w:jc w:val="both"/>
        <w:rPr>
          <w:sz w:val="24"/>
          <w:szCs w:val="24"/>
        </w:rPr>
      </w:pPr>
      <w:r>
        <w:rPr>
          <w:sz w:val="24"/>
          <w:szCs w:val="24"/>
        </w:rPr>
        <w:t>*</w:t>
      </w:r>
    </w:p>
    <w:p w14:paraId="15D8C94C" w14:textId="19E7585F" w:rsidR="00E95C1B" w:rsidRPr="00E95C1B" w:rsidRDefault="00EF08C2" w:rsidP="00E95C1B">
      <w:pPr>
        <w:pStyle w:val="p1"/>
        <w:jc w:val="both"/>
        <w:rPr>
          <w:sz w:val="24"/>
          <w:szCs w:val="24"/>
        </w:rPr>
      </w:pPr>
      <w:r>
        <w:rPr>
          <w:sz w:val="24"/>
          <w:szCs w:val="24"/>
        </w:rPr>
        <w:t xml:space="preserve"> </w:t>
      </w:r>
    </w:p>
    <w:p w14:paraId="4FC09134" w14:textId="27340624" w:rsidR="00B94C57" w:rsidRDefault="00B94C57" w:rsidP="00B94C57">
      <w:pPr>
        <w:pStyle w:val="Titre2"/>
        <w:numPr>
          <w:ilvl w:val="0"/>
          <w:numId w:val="2"/>
        </w:numPr>
      </w:pPr>
      <w:bookmarkStart w:id="5" w:name="_Toc206437393"/>
      <w:r>
        <w:t>Méthodologie des tests statistiques</w:t>
      </w:r>
      <w:bookmarkEnd w:id="5"/>
    </w:p>
    <w:p w14:paraId="67C42136" w14:textId="25FD61E1" w:rsidR="007576D6" w:rsidRPr="00A10AE0" w:rsidRDefault="007576D6" w:rsidP="00A10AE0">
      <w:pPr>
        <w:pStyle w:val="p1"/>
        <w:rPr>
          <w:i/>
          <w:iCs/>
          <w:sz w:val="24"/>
          <w:szCs w:val="24"/>
        </w:rPr>
      </w:pPr>
      <w:r w:rsidRPr="00A10AE0">
        <w:rPr>
          <w:i/>
          <w:iCs/>
          <w:sz w:val="24"/>
          <w:szCs w:val="24"/>
        </w:rPr>
        <w:t>Élaborer des modèles statistiques et des</w:t>
      </w:r>
      <w:r w:rsidR="00D55EBF" w:rsidRPr="00A10AE0">
        <w:rPr>
          <w:i/>
          <w:iCs/>
          <w:sz w:val="24"/>
          <w:szCs w:val="24"/>
        </w:rPr>
        <w:t xml:space="preserve"> </w:t>
      </w:r>
      <w:r w:rsidRPr="00A10AE0">
        <w:rPr>
          <w:i/>
          <w:iCs/>
          <w:sz w:val="24"/>
          <w:szCs w:val="24"/>
        </w:rPr>
        <w:t>tests d’hypothèses en modélisant des relations</w:t>
      </w:r>
      <w:r w:rsidR="00D55EBF" w:rsidRPr="00A10AE0">
        <w:rPr>
          <w:i/>
          <w:iCs/>
          <w:sz w:val="24"/>
          <w:szCs w:val="24"/>
        </w:rPr>
        <w:t xml:space="preserve"> </w:t>
      </w:r>
      <w:r w:rsidRPr="00A10AE0">
        <w:rPr>
          <w:i/>
          <w:iCs/>
          <w:sz w:val="24"/>
          <w:szCs w:val="24"/>
        </w:rPr>
        <w:t>entre les variables, en évaluant la pertinence des</w:t>
      </w:r>
      <w:r w:rsidR="00D55EBF" w:rsidRPr="00A10AE0">
        <w:rPr>
          <w:i/>
          <w:iCs/>
          <w:sz w:val="24"/>
          <w:szCs w:val="24"/>
        </w:rPr>
        <w:t xml:space="preserve"> </w:t>
      </w:r>
      <w:r w:rsidRPr="00A10AE0">
        <w:rPr>
          <w:i/>
          <w:iCs/>
          <w:sz w:val="24"/>
          <w:szCs w:val="24"/>
        </w:rPr>
        <w:t>résultats des simulations afin de valider ou réfuter</w:t>
      </w:r>
      <w:r w:rsidR="00D55EBF" w:rsidRPr="00A10AE0">
        <w:rPr>
          <w:i/>
          <w:iCs/>
          <w:sz w:val="24"/>
          <w:szCs w:val="24"/>
        </w:rPr>
        <w:t xml:space="preserve"> </w:t>
      </w:r>
      <w:r w:rsidRPr="00A10AE0">
        <w:rPr>
          <w:i/>
          <w:iCs/>
          <w:sz w:val="24"/>
          <w:szCs w:val="24"/>
        </w:rPr>
        <w:t>des hypothèses.</w:t>
      </w:r>
    </w:p>
    <w:p w14:paraId="39D0D40F" w14:textId="77777777" w:rsidR="007576D6" w:rsidRPr="00A10AE0" w:rsidRDefault="007576D6" w:rsidP="007576D6">
      <w:pPr>
        <w:pStyle w:val="p1"/>
        <w:rPr>
          <w:i/>
          <w:iCs/>
          <w:sz w:val="24"/>
          <w:szCs w:val="24"/>
        </w:rPr>
      </w:pPr>
      <w:r w:rsidRPr="00A10AE0">
        <w:rPr>
          <w:i/>
          <w:iCs/>
          <w:sz w:val="24"/>
          <w:szCs w:val="24"/>
        </w:rPr>
        <w:t>La méthodologie présentée comporte :</w:t>
      </w:r>
    </w:p>
    <w:p w14:paraId="1B6413C6" w14:textId="77777777" w:rsidR="007576D6" w:rsidRPr="00A10AE0" w:rsidRDefault="007576D6" w:rsidP="007576D6">
      <w:pPr>
        <w:pStyle w:val="p2"/>
        <w:rPr>
          <w:i/>
          <w:iCs/>
          <w:sz w:val="24"/>
          <w:szCs w:val="24"/>
        </w:rPr>
      </w:pPr>
      <w:r w:rsidRPr="00A10AE0">
        <w:rPr>
          <w:i/>
          <w:iCs/>
          <w:sz w:val="24"/>
          <w:szCs w:val="24"/>
        </w:rPr>
        <w:t>- La formulation d’une ou plusieurs hypothèses</w:t>
      </w:r>
    </w:p>
    <w:p w14:paraId="695761FA" w14:textId="77777777" w:rsidR="007576D6" w:rsidRPr="00A10AE0" w:rsidRDefault="007576D6" w:rsidP="007576D6">
      <w:pPr>
        <w:pStyle w:val="p2"/>
        <w:rPr>
          <w:i/>
          <w:iCs/>
          <w:sz w:val="24"/>
          <w:szCs w:val="24"/>
        </w:rPr>
      </w:pPr>
      <w:r w:rsidRPr="00A10AE0">
        <w:rPr>
          <w:i/>
          <w:iCs/>
          <w:sz w:val="24"/>
          <w:szCs w:val="24"/>
        </w:rPr>
        <w:t>- Le test statistique associé</w:t>
      </w:r>
    </w:p>
    <w:p w14:paraId="5856A5DC" w14:textId="77777777" w:rsidR="007576D6" w:rsidRPr="00A10AE0" w:rsidRDefault="007576D6" w:rsidP="007576D6">
      <w:pPr>
        <w:pStyle w:val="p2"/>
        <w:rPr>
          <w:i/>
          <w:iCs/>
          <w:sz w:val="24"/>
          <w:szCs w:val="24"/>
        </w:rPr>
      </w:pPr>
      <w:r w:rsidRPr="00A10AE0">
        <w:rPr>
          <w:i/>
          <w:iCs/>
          <w:sz w:val="24"/>
          <w:szCs w:val="24"/>
        </w:rPr>
        <w:t>- L’interprétation des résultats</w:t>
      </w:r>
    </w:p>
    <w:p w14:paraId="061E3966" w14:textId="28AC08B1" w:rsidR="007576D6" w:rsidRPr="00A10AE0" w:rsidRDefault="007576D6" w:rsidP="007576D6">
      <w:pPr>
        <w:pStyle w:val="p1"/>
        <w:rPr>
          <w:i/>
          <w:iCs/>
          <w:sz w:val="24"/>
          <w:szCs w:val="24"/>
        </w:rPr>
      </w:pPr>
      <w:r w:rsidRPr="00A10AE0">
        <w:rPr>
          <w:i/>
          <w:iCs/>
          <w:sz w:val="24"/>
          <w:szCs w:val="24"/>
        </w:rPr>
        <w:t>Les résultats obtenus par la méthodologie</w:t>
      </w:r>
      <w:r w:rsidR="00D55EBF" w:rsidRPr="00A10AE0">
        <w:rPr>
          <w:i/>
          <w:iCs/>
          <w:sz w:val="24"/>
          <w:szCs w:val="24"/>
        </w:rPr>
        <w:t xml:space="preserve"> </w:t>
      </w:r>
      <w:r w:rsidRPr="00A10AE0">
        <w:rPr>
          <w:i/>
          <w:iCs/>
          <w:sz w:val="24"/>
          <w:szCs w:val="24"/>
        </w:rPr>
        <w:t>présentée permettent de valider ou réfuter</w:t>
      </w:r>
      <w:r w:rsidR="00D55EBF" w:rsidRPr="00A10AE0">
        <w:rPr>
          <w:i/>
          <w:iCs/>
          <w:sz w:val="24"/>
          <w:szCs w:val="24"/>
        </w:rPr>
        <w:t xml:space="preserve"> </w:t>
      </w:r>
      <w:r w:rsidRPr="00A10AE0">
        <w:rPr>
          <w:i/>
          <w:iCs/>
          <w:sz w:val="24"/>
          <w:szCs w:val="24"/>
        </w:rPr>
        <w:t>l’hypothèse initiale.</w:t>
      </w:r>
    </w:p>
    <w:p w14:paraId="7D996847" w14:textId="77777777" w:rsidR="007576D6" w:rsidRDefault="007576D6" w:rsidP="007576D6"/>
    <w:p w14:paraId="0B4FFC3F" w14:textId="3E41B272" w:rsidR="00A10AE0" w:rsidRDefault="00A10AE0" w:rsidP="00107651">
      <w:pPr>
        <w:jc w:val="both"/>
      </w:pPr>
      <w:r>
        <w:t>Nos données ne sont pas étiquetées pour l’analyse de sentiments. Dans ce cas il existe 2 opti</w:t>
      </w:r>
      <w:r w:rsidR="006E7F5C">
        <w:t>ons :</w:t>
      </w:r>
    </w:p>
    <w:p w14:paraId="16554574" w14:textId="52DA97A7" w:rsidR="006E7F5C" w:rsidRDefault="006E7F5C" w:rsidP="00107651">
      <w:pPr>
        <w:pStyle w:val="Paragraphedeliste"/>
        <w:numPr>
          <w:ilvl w:val="0"/>
          <w:numId w:val="6"/>
        </w:numPr>
        <w:jc w:val="both"/>
      </w:pPr>
      <w:r>
        <w:t>Utilisé un modèle pré entrainé</w:t>
      </w:r>
    </w:p>
    <w:p w14:paraId="31FE7C37" w14:textId="09B80BD9" w:rsidR="006E7F5C" w:rsidRDefault="006E7F5C" w:rsidP="00107651">
      <w:pPr>
        <w:pStyle w:val="Paragraphedeliste"/>
        <w:numPr>
          <w:ilvl w:val="0"/>
          <w:numId w:val="6"/>
        </w:numPr>
        <w:jc w:val="both"/>
      </w:pPr>
      <w:r>
        <w:t xml:space="preserve">Utiliser des données similaires et entrainer un modèle classique puis l’appliquer à nos données. </w:t>
      </w:r>
    </w:p>
    <w:p w14:paraId="4D001CDA" w14:textId="5283358D" w:rsidR="00107651" w:rsidRDefault="00AE4E9D" w:rsidP="00107651">
      <w:pPr>
        <w:jc w:val="both"/>
      </w:pPr>
      <w:r>
        <w:t xml:space="preserve">Les modèles pré-entrainés sont généralement très performants à condition qu’ils ont été entrainés sur des données similaires, notamment en termes de langue. Or très souvent il s’agit de données en anglais, ce qui </w:t>
      </w:r>
      <w:r w:rsidR="00107651">
        <w:t xml:space="preserve">qui n’est pas idéal dans notre cas. De plus, l’utilisation de ce type de modèle nous fait perdre en explicabilité, à l’inverse des modèles de classifications classiques. </w:t>
      </w:r>
      <w:r w:rsidR="00C30185">
        <w:t xml:space="preserve">Leur pouvoir explicatif est généralement très grand mais ils demandent une quantité de données important pour être performant. </w:t>
      </w:r>
    </w:p>
    <w:p w14:paraId="32D4EEBD" w14:textId="77777777" w:rsidR="00C30185" w:rsidRDefault="00C30185" w:rsidP="00107651">
      <w:pPr>
        <w:jc w:val="both"/>
      </w:pPr>
    </w:p>
    <w:p w14:paraId="57587EFA" w14:textId="3674B2DF" w:rsidR="00296FCC" w:rsidRDefault="00296FCC" w:rsidP="00107651">
      <w:pPr>
        <w:jc w:val="both"/>
      </w:pPr>
      <w:r>
        <w:t xml:space="preserve">Afin d’obtenir </w:t>
      </w:r>
      <w:r w:rsidR="00EE51CB">
        <w:t>les meilleures performances</w:t>
      </w:r>
      <w:r>
        <w:t xml:space="preserve"> nous avons :</w:t>
      </w:r>
    </w:p>
    <w:p w14:paraId="23EED173" w14:textId="39444FD2" w:rsidR="00EE51CB" w:rsidRDefault="00296FCC" w:rsidP="00EE51CB">
      <w:pPr>
        <w:pStyle w:val="Paragraphedeliste"/>
        <w:numPr>
          <w:ilvl w:val="0"/>
          <w:numId w:val="6"/>
        </w:numPr>
        <w:jc w:val="both"/>
      </w:pPr>
      <w:r>
        <w:t>Testés différents modèles prés entrainés</w:t>
      </w:r>
      <w:r w:rsidR="00EE51CB">
        <w:t xml:space="preserve"> sur un large je de données de données labelisées</w:t>
      </w:r>
    </w:p>
    <w:p w14:paraId="3350BF63" w14:textId="1200B850" w:rsidR="00EE51CB" w:rsidRDefault="00EE51CB" w:rsidP="00EE51CB">
      <w:pPr>
        <w:pStyle w:val="Paragraphedeliste"/>
        <w:numPr>
          <w:ilvl w:val="0"/>
          <w:numId w:val="6"/>
        </w:numPr>
        <w:jc w:val="both"/>
      </w:pPr>
      <w:r>
        <w:t>Entrainé plusieurs modèles classiques sur le même jeu de données</w:t>
      </w:r>
    </w:p>
    <w:p w14:paraId="60E2BBF9" w14:textId="77777777" w:rsidR="00EE51CB" w:rsidRDefault="00EE51CB" w:rsidP="00EE51CB">
      <w:pPr>
        <w:jc w:val="both"/>
      </w:pPr>
    </w:p>
    <w:p w14:paraId="4C7A8C59" w14:textId="22E627FB" w:rsidR="002943AD" w:rsidRDefault="00EE51CB" w:rsidP="00EE51CB">
      <w:pPr>
        <w:jc w:val="both"/>
      </w:pPr>
      <w:r>
        <w:t xml:space="preserve">Cependant cela nécessite de trouver </w:t>
      </w:r>
      <w:r w:rsidR="009C4AF0">
        <w:t>des données suffisamment approchantes de nos commentaires You tube.</w:t>
      </w:r>
      <w:r w:rsidR="002943AD">
        <w:t xml:space="preserve"> Cela signifie :</w:t>
      </w:r>
    </w:p>
    <w:p w14:paraId="6416B727" w14:textId="43AE0ED7" w:rsidR="002943AD" w:rsidRDefault="002943AD" w:rsidP="002943AD">
      <w:pPr>
        <w:pStyle w:val="Paragraphedeliste"/>
        <w:numPr>
          <w:ilvl w:val="0"/>
          <w:numId w:val="6"/>
        </w:numPr>
        <w:jc w:val="both"/>
      </w:pPr>
      <w:r>
        <w:t>Langue</w:t>
      </w:r>
    </w:p>
    <w:p w14:paraId="365EA7EA" w14:textId="57797209" w:rsidR="002943AD" w:rsidRDefault="002943AD" w:rsidP="002943AD">
      <w:pPr>
        <w:pStyle w:val="Paragraphedeliste"/>
        <w:numPr>
          <w:ilvl w:val="0"/>
          <w:numId w:val="6"/>
        </w:numPr>
        <w:jc w:val="both"/>
      </w:pPr>
      <w:r>
        <w:t>Longueur des commentaires</w:t>
      </w:r>
    </w:p>
    <w:p w14:paraId="67684A6E" w14:textId="66D19685" w:rsidR="002943AD" w:rsidRDefault="002943AD" w:rsidP="002943AD">
      <w:pPr>
        <w:pStyle w:val="Paragraphedeliste"/>
        <w:numPr>
          <w:ilvl w:val="0"/>
          <w:numId w:val="6"/>
        </w:numPr>
        <w:jc w:val="both"/>
      </w:pPr>
      <w:r>
        <w:t>Vocabulaire</w:t>
      </w:r>
    </w:p>
    <w:p w14:paraId="39BADBDC" w14:textId="77777777" w:rsidR="002943AD" w:rsidRDefault="002943AD" w:rsidP="002943AD">
      <w:pPr>
        <w:pStyle w:val="Paragraphedeliste"/>
        <w:jc w:val="both"/>
      </w:pPr>
    </w:p>
    <w:p w14:paraId="1C540F54" w14:textId="0BEDB893" w:rsidR="00EE51CB" w:rsidRDefault="009C4AF0" w:rsidP="00EE51CB">
      <w:pPr>
        <w:jc w:val="both"/>
        <w:rPr>
          <w:rStyle w:val="lev"/>
          <w:i/>
          <w:iCs/>
          <w:color w:val="000000"/>
        </w:rPr>
      </w:pPr>
      <w:r>
        <w:lastRenderedPageBreak/>
        <w:t xml:space="preserve"> Nous avons trouvé un ensemble de commentaires </w:t>
      </w:r>
      <w:proofErr w:type="spellStart"/>
      <w:r>
        <w:t>Youtube</w:t>
      </w:r>
      <w:proofErr w:type="spellEnd"/>
      <w:r>
        <w:t xml:space="preserve"> obtenus à partir de l’API</w:t>
      </w:r>
      <w:r w:rsidR="002943AD">
        <w:t xml:space="preserve">, </w:t>
      </w:r>
      <w:r>
        <w:t>rédigés en anglais</w:t>
      </w:r>
      <w:r w:rsidR="002943AD">
        <w:t xml:space="preserve"> et traduits en français *</w:t>
      </w:r>
      <w:r>
        <w:t xml:space="preserve">. </w:t>
      </w:r>
      <w:r w:rsidR="002943AD">
        <w:t xml:space="preserve">Nous avons donc testé </w:t>
      </w:r>
      <w:r w:rsidR="00A11A56">
        <w:t xml:space="preserve">si les distributions de la longueur </w:t>
      </w:r>
      <w:r w:rsidR="002354C6">
        <w:t>des commentaires</w:t>
      </w:r>
      <w:r w:rsidR="00A11A56">
        <w:t xml:space="preserve"> étaient significativement différentes grâce au test de </w:t>
      </w:r>
      <w:r w:rsidR="00A11A56">
        <w:rPr>
          <w:rStyle w:val="lev"/>
          <w:color w:val="000000"/>
        </w:rPr>
        <w:t xml:space="preserve">Mann–Whitney U (Wilcoxon </w:t>
      </w:r>
      <w:proofErr w:type="spellStart"/>
      <w:r w:rsidR="00A11A56">
        <w:rPr>
          <w:rStyle w:val="lev"/>
          <w:color w:val="000000"/>
        </w:rPr>
        <w:t>rank-sum</w:t>
      </w:r>
      <w:proofErr w:type="spellEnd"/>
      <w:r w:rsidR="00A11A56">
        <w:rPr>
          <w:rStyle w:val="lev"/>
          <w:color w:val="000000"/>
        </w:rPr>
        <w:t xml:space="preserve"> test). </w:t>
      </w:r>
      <w:r w:rsidR="002354C6">
        <w:rPr>
          <w:rStyle w:val="lev"/>
          <w:i/>
          <w:iCs/>
          <w:color w:val="000000"/>
        </w:rPr>
        <w:t xml:space="preserve">Explication du test. </w:t>
      </w:r>
    </w:p>
    <w:p w14:paraId="3199B3EA" w14:textId="77777777" w:rsidR="00F14F69" w:rsidRPr="002354C6" w:rsidRDefault="00F14F69" w:rsidP="00EE51CB">
      <w:pPr>
        <w:jc w:val="both"/>
        <w:rPr>
          <w:i/>
          <w:iCs/>
        </w:rPr>
      </w:pPr>
    </w:p>
    <w:p w14:paraId="5430812B" w14:textId="64C4EB95" w:rsidR="00C9282A" w:rsidRDefault="00C9282A" w:rsidP="00C9282A">
      <w:pPr>
        <w:pStyle w:val="Titre1"/>
        <w:numPr>
          <w:ilvl w:val="0"/>
          <w:numId w:val="1"/>
        </w:numPr>
      </w:pPr>
      <w:bookmarkStart w:id="6" w:name="_Toc206437394"/>
      <w:r>
        <w:t>Visualisation des données, interprétation et communication des résultats</w:t>
      </w:r>
      <w:bookmarkEnd w:id="6"/>
    </w:p>
    <w:p w14:paraId="4BF2D717" w14:textId="41E5AD12" w:rsidR="00B94C57" w:rsidRDefault="00B94C57" w:rsidP="00B94C57">
      <w:pPr>
        <w:pStyle w:val="Titre2"/>
        <w:numPr>
          <w:ilvl w:val="0"/>
          <w:numId w:val="3"/>
        </w:numPr>
      </w:pPr>
      <w:bookmarkStart w:id="7" w:name="_Toc206437395"/>
      <w:r>
        <w:t>Visualisation des résultats de l’analyse</w:t>
      </w:r>
      <w:bookmarkEnd w:id="7"/>
    </w:p>
    <w:p w14:paraId="60588B16" w14:textId="40118CFA" w:rsidR="007576D6" w:rsidRPr="00F14F69" w:rsidRDefault="007576D6" w:rsidP="007576D6">
      <w:pPr>
        <w:rPr>
          <w:i/>
          <w:iCs/>
        </w:rPr>
      </w:pPr>
      <w:r w:rsidRPr="00F14F69">
        <w:rPr>
          <w:i/>
          <w:iCs/>
        </w:rPr>
        <w:t>Représenter les données en choisissant les</w:t>
      </w:r>
      <w:r w:rsidR="00BB6520" w:rsidRPr="00F14F69">
        <w:rPr>
          <w:i/>
          <w:iCs/>
        </w:rPr>
        <w:t xml:space="preserve"> </w:t>
      </w:r>
      <w:r w:rsidRPr="00F14F69">
        <w:rPr>
          <w:i/>
          <w:iCs/>
        </w:rPr>
        <w:t>modèles de représentation les plus adaptés (ex</w:t>
      </w:r>
      <w:r w:rsidR="0003563F" w:rsidRPr="00F14F69">
        <w:rPr>
          <w:i/>
          <w:iCs/>
        </w:rPr>
        <w:t xml:space="preserve"> : histogramme</w:t>
      </w:r>
      <w:r w:rsidRPr="00F14F69">
        <w:rPr>
          <w:i/>
          <w:iCs/>
        </w:rPr>
        <w:t xml:space="preserve">, Heat </w:t>
      </w:r>
      <w:proofErr w:type="spellStart"/>
      <w:r w:rsidRPr="00F14F69">
        <w:rPr>
          <w:i/>
          <w:iCs/>
        </w:rPr>
        <w:t>map</w:t>
      </w:r>
      <w:proofErr w:type="spellEnd"/>
      <w:r w:rsidRPr="00F14F69">
        <w:rPr>
          <w:i/>
          <w:iCs/>
        </w:rPr>
        <w:t>, nuage de points) et en</w:t>
      </w:r>
      <w:r w:rsidR="00BB6520" w:rsidRPr="00F14F69">
        <w:rPr>
          <w:i/>
          <w:iCs/>
        </w:rPr>
        <w:t xml:space="preserve"> </w:t>
      </w:r>
      <w:r w:rsidRPr="00F14F69">
        <w:rPr>
          <w:i/>
          <w:iCs/>
        </w:rPr>
        <w:t>utilisant des outils de</w:t>
      </w:r>
      <w:r w:rsidR="00BB6520" w:rsidRPr="00F14F69">
        <w:rPr>
          <w:i/>
          <w:iCs/>
        </w:rPr>
        <w:t xml:space="preserve"> r</w:t>
      </w:r>
      <w:r w:rsidRPr="00F14F69">
        <w:rPr>
          <w:i/>
          <w:iCs/>
        </w:rPr>
        <w:t>eprésentation adaptés (ex :</w:t>
      </w:r>
      <w:r w:rsidR="00BB6520" w:rsidRPr="00F14F69">
        <w:rPr>
          <w:i/>
          <w:iCs/>
        </w:rPr>
        <w:t xml:space="preserve"> </w:t>
      </w:r>
      <w:r w:rsidRPr="00F14F69">
        <w:rPr>
          <w:i/>
          <w:iCs/>
        </w:rPr>
        <w:t>Office, power BI) afin de permettre la</w:t>
      </w:r>
      <w:r w:rsidR="00BB6520" w:rsidRPr="00F14F69">
        <w:rPr>
          <w:i/>
          <w:iCs/>
        </w:rPr>
        <w:t xml:space="preserve"> </w:t>
      </w:r>
      <w:r w:rsidRPr="00F14F69">
        <w:rPr>
          <w:i/>
          <w:iCs/>
        </w:rPr>
        <w:t xml:space="preserve">compréhension et </w:t>
      </w:r>
      <w:r w:rsidR="00BB6520" w:rsidRPr="00F14F69">
        <w:rPr>
          <w:i/>
          <w:iCs/>
        </w:rPr>
        <w:t>l</w:t>
      </w:r>
      <w:r w:rsidRPr="00F14F69">
        <w:rPr>
          <w:i/>
          <w:iCs/>
        </w:rPr>
        <w:t>’exploitation des données par le</w:t>
      </w:r>
      <w:r w:rsidR="00BB6520" w:rsidRPr="00F14F69">
        <w:rPr>
          <w:i/>
          <w:iCs/>
        </w:rPr>
        <w:t xml:space="preserve"> </w:t>
      </w:r>
      <w:r w:rsidRPr="00F14F69">
        <w:rPr>
          <w:i/>
          <w:iCs/>
        </w:rPr>
        <w:t>public visé.</w:t>
      </w:r>
    </w:p>
    <w:p w14:paraId="2209B979" w14:textId="77777777" w:rsidR="007576D6" w:rsidRPr="00F14F69" w:rsidRDefault="007576D6" w:rsidP="007576D6">
      <w:pPr>
        <w:rPr>
          <w:i/>
          <w:iCs/>
        </w:rPr>
      </w:pPr>
    </w:p>
    <w:p w14:paraId="74265498" w14:textId="30B4B53F" w:rsidR="007576D6" w:rsidRDefault="007576D6" w:rsidP="007576D6">
      <w:pPr>
        <w:pStyle w:val="p1"/>
        <w:rPr>
          <w:i/>
          <w:iCs/>
          <w:sz w:val="24"/>
          <w:szCs w:val="24"/>
        </w:rPr>
      </w:pPr>
      <w:r w:rsidRPr="00F14F69">
        <w:rPr>
          <w:i/>
          <w:iCs/>
          <w:sz w:val="24"/>
          <w:szCs w:val="24"/>
        </w:rPr>
        <w:t>Le choix des outils de mise en forme et des</w:t>
      </w:r>
      <w:r w:rsidR="00BB6520" w:rsidRPr="00F14F69">
        <w:rPr>
          <w:i/>
          <w:iCs/>
          <w:sz w:val="24"/>
          <w:szCs w:val="24"/>
        </w:rPr>
        <w:t xml:space="preserve"> </w:t>
      </w:r>
      <w:r w:rsidRPr="00F14F69">
        <w:rPr>
          <w:i/>
          <w:iCs/>
          <w:sz w:val="24"/>
          <w:szCs w:val="24"/>
        </w:rPr>
        <w:t>représentations est justifié avec les bénéfices</w:t>
      </w:r>
      <w:r w:rsidR="00BB6520" w:rsidRPr="00F14F69">
        <w:rPr>
          <w:i/>
          <w:iCs/>
          <w:sz w:val="24"/>
          <w:szCs w:val="24"/>
        </w:rPr>
        <w:t xml:space="preserve"> </w:t>
      </w:r>
      <w:r w:rsidRPr="00F14F69">
        <w:rPr>
          <w:i/>
          <w:iCs/>
          <w:sz w:val="24"/>
          <w:szCs w:val="24"/>
        </w:rPr>
        <w:t>attendus (ex : lisibilité, facilité d’utilisation)</w:t>
      </w:r>
      <w:r w:rsidR="00BB6520" w:rsidRPr="00F14F69">
        <w:rPr>
          <w:i/>
          <w:iCs/>
          <w:sz w:val="24"/>
          <w:szCs w:val="24"/>
        </w:rPr>
        <w:t xml:space="preserve"> </w:t>
      </w:r>
      <w:r w:rsidRPr="00F14F69">
        <w:rPr>
          <w:i/>
          <w:iCs/>
          <w:sz w:val="24"/>
          <w:szCs w:val="24"/>
        </w:rPr>
        <w:t>La mise en forme (ex : couleurs, légendes, échelles,</w:t>
      </w:r>
      <w:r w:rsidR="00BB6520" w:rsidRPr="00F14F69">
        <w:rPr>
          <w:i/>
          <w:iCs/>
          <w:sz w:val="24"/>
          <w:szCs w:val="24"/>
        </w:rPr>
        <w:t xml:space="preserve"> </w:t>
      </w:r>
      <w:r w:rsidRPr="00F14F69">
        <w:rPr>
          <w:i/>
          <w:iCs/>
          <w:sz w:val="24"/>
          <w:szCs w:val="24"/>
        </w:rPr>
        <w:t>graphiques) permet de communiquer les données</w:t>
      </w:r>
      <w:r w:rsidR="00BB6520" w:rsidRPr="00F14F69">
        <w:rPr>
          <w:i/>
          <w:iCs/>
          <w:sz w:val="24"/>
          <w:szCs w:val="24"/>
        </w:rPr>
        <w:t xml:space="preserve"> </w:t>
      </w:r>
      <w:r w:rsidRPr="00F14F69">
        <w:rPr>
          <w:i/>
          <w:iCs/>
          <w:sz w:val="24"/>
          <w:szCs w:val="24"/>
        </w:rPr>
        <w:t>au public ciblé avec clarté et justesse.</w:t>
      </w:r>
      <w:r w:rsidR="00BB6520" w:rsidRPr="00F14F69">
        <w:rPr>
          <w:i/>
          <w:iCs/>
          <w:sz w:val="24"/>
          <w:szCs w:val="24"/>
        </w:rPr>
        <w:t xml:space="preserve"> </w:t>
      </w:r>
      <w:r w:rsidRPr="00F14F69">
        <w:rPr>
          <w:i/>
          <w:iCs/>
          <w:sz w:val="24"/>
          <w:szCs w:val="24"/>
        </w:rPr>
        <w:t>Les choix de mise en forme prennent en compte les</w:t>
      </w:r>
      <w:r w:rsidR="00BB6520" w:rsidRPr="00F14F69">
        <w:rPr>
          <w:i/>
          <w:iCs/>
          <w:sz w:val="24"/>
          <w:szCs w:val="24"/>
        </w:rPr>
        <w:t xml:space="preserve"> </w:t>
      </w:r>
      <w:r w:rsidRPr="00F14F69">
        <w:rPr>
          <w:i/>
          <w:iCs/>
          <w:sz w:val="24"/>
          <w:szCs w:val="24"/>
        </w:rPr>
        <w:t>spécificités des personnes en situation de handicap</w:t>
      </w:r>
      <w:r w:rsidR="00BB6520" w:rsidRPr="00F14F69">
        <w:rPr>
          <w:i/>
          <w:iCs/>
          <w:sz w:val="24"/>
          <w:szCs w:val="24"/>
        </w:rPr>
        <w:t xml:space="preserve"> </w:t>
      </w:r>
      <w:r w:rsidRPr="00F14F69">
        <w:rPr>
          <w:i/>
          <w:iCs/>
          <w:sz w:val="24"/>
          <w:szCs w:val="24"/>
        </w:rPr>
        <w:t>le cas échéant (ex : formes, contrastes, choix des</w:t>
      </w:r>
      <w:r w:rsidR="00BB6520" w:rsidRPr="00F14F69">
        <w:rPr>
          <w:i/>
          <w:iCs/>
          <w:sz w:val="24"/>
          <w:szCs w:val="24"/>
        </w:rPr>
        <w:t xml:space="preserve"> </w:t>
      </w:r>
      <w:r w:rsidRPr="00F14F69">
        <w:rPr>
          <w:i/>
          <w:iCs/>
          <w:sz w:val="24"/>
          <w:szCs w:val="24"/>
        </w:rPr>
        <w:t>couleurs)</w:t>
      </w:r>
    </w:p>
    <w:p w14:paraId="1D06D3A1" w14:textId="77777777" w:rsidR="008F45D8" w:rsidRDefault="008F45D8" w:rsidP="007576D6">
      <w:pPr>
        <w:pStyle w:val="p1"/>
        <w:rPr>
          <w:i/>
          <w:iCs/>
          <w:sz w:val="24"/>
          <w:szCs w:val="24"/>
        </w:rPr>
      </w:pPr>
    </w:p>
    <w:p w14:paraId="3417B896" w14:textId="0685EF2B" w:rsidR="008F45D8" w:rsidRPr="008F45D8" w:rsidRDefault="008F45D8" w:rsidP="007576D6">
      <w:pPr>
        <w:pStyle w:val="p1"/>
        <w:rPr>
          <w:sz w:val="24"/>
          <w:szCs w:val="24"/>
        </w:rPr>
      </w:pPr>
      <w:r>
        <w:rPr>
          <w:sz w:val="24"/>
          <w:szCs w:val="24"/>
        </w:rPr>
        <w:t xml:space="preserve">Présentation de </w:t>
      </w:r>
      <w:proofErr w:type="spellStart"/>
      <w:r>
        <w:rPr>
          <w:sz w:val="24"/>
          <w:szCs w:val="24"/>
        </w:rPr>
        <w:t>streamlit</w:t>
      </w:r>
      <w:proofErr w:type="spellEnd"/>
      <w:r>
        <w:rPr>
          <w:sz w:val="24"/>
          <w:szCs w:val="24"/>
        </w:rPr>
        <w:t xml:space="preserve">, </w:t>
      </w:r>
      <w:r w:rsidR="00C54D4E">
        <w:rPr>
          <w:sz w:val="24"/>
          <w:szCs w:val="24"/>
        </w:rPr>
        <w:t>des tableaux</w:t>
      </w:r>
      <w:r>
        <w:rPr>
          <w:sz w:val="24"/>
          <w:szCs w:val="24"/>
        </w:rPr>
        <w:t xml:space="preserve"> de bord en justifiant les choix des graphique</w:t>
      </w:r>
      <w:r w:rsidR="00C54D4E">
        <w:rPr>
          <w:sz w:val="24"/>
          <w:szCs w:val="24"/>
        </w:rPr>
        <w:t>s</w:t>
      </w:r>
      <w:r>
        <w:rPr>
          <w:sz w:val="24"/>
          <w:szCs w:val="24"/>
        </w:rPr>
        <w:t xml:space="preserve">, des types de visualisation avec </w:t>
      </w:r>
      <w:r w:rsidR="000F5497">
        <w:rPr>
          <w:sz w:val="24"/>
          <w:szCs w:val="24"/>
        </w:rPr>
        <w:t>les textes, couleurs, organisation …</w:t>
      </w:r>
    </w:p>
    <w:p w14:paraId="514C7E61" w14:textId="77777777" w:rsidR="007576D6" w:rsidRPr="007576D6" w:rsidRDefault="007576D6" w:rsidP="007576D6"/>
    <w:p w14:paraId="0C782CBF" w14:textId="7FD717C3" w:rsidR="007576D6" w:rsidRPr="002D2394" w:rsidRDefault="00B94C57" w:rsidP="007576D6">
      <w:pPr>
        <w:pStyle w:val="Titre2"/>
        <w:numPr>
          <w:ilvl w:val="0"/>
          <w:numId w:val="3"/>
        </w:numPr>
      </w:pPr>
      <w:bookmarkStart w:id="8" w:name="_Toc206437396"/>
      <w:r>
        <w:t>Présentation de recommandations</w:t>
      </w:r>
      <w:bookmarkEnd w:id="8"/>
    </w:p>
    <w:p w14:paraId="345991E2" w14:textId="79B77F82" w:rsidR="007576D6" w:rsidRPr="002D2394" w:rsidRDefault="007576D6" w:rsidP="002D2394">
      <w:pPr>
        <w:pStyle w:val="p1"/>
        <w:rPr>
          <w:sz w:val="24"/>
          <w:szCs w:val="24"/>
        </w:rPr>
      </w:pPr>
      <w:r w:rsidRPr="002D2394">
        <w:rPr>
          <w:sz w:val="24"/>
          <w:szCs w:val="24"/>
        </w:rPr>
        <w:t>Présenter des recommandations, en</w:t>
      </w:r>
      <w:r w:rsidR="00BB6520" w:rsidRPr="002D2394">
        <w:rPr>
          <w:sz w:val="24"/>
          <w:szCs w:val="24"/>
        </w:rPr>
        <w:t xml:space="preserve"> </w:t>
      </w:r>
      <w:r w:rsidRPr="002D2394">
        <w:rPr>
          <w:sz w:val="24"/>
          <w:szCs w:val="24"/>
        </w:rPr>
        <w:t>préparant son discours et des arguments, en</w:t>
      </w:r>
      <w:r w:rsidR="00BB6520" w:rsidRPr="002D2394">
        <w:rPr>
          <w:sz w:val="24"/>
          <w:szCs w:val="24"/>
        </w:rPr>
        <w:t xml:space="preserve"> </w:t>
      </w:r>
      <w:r w:rsidRPr="002D2394">
        <w:rPr>
          <w:sz w:val="24"/>
          <w:szCs w:val="24"/>
        </w:rPr>
        <w:t>structurant son analyse sur les données</w:t>
      </w:r>
      <w:r w:rsidR="00BB6520" w:rsidRPr="002D2394">
        <w:rPr>
          <w:sz w:val="24"/>
          <w:szCs w:val="24"/>
        </w:rPr>
        <w:t xml:space="preserve"> </w:t>
      </w:r>
      <w:r w:rsidRPr="002D2394">
        <w:rPr>
          <w:sz w:val="24"/>
          <w:szCs w:val="24"/>
        </w:rPr>
        <w:t>représentées afin d’aider les décideurs à établir</w:t>
      </w:r>
      <w:r w:rsidR="00BB6520" w:rsidRPr="002D2394">
        <w:rPr>
          <w:sz w:val="24"/>
          <w:szCs w:val="24"/>
        </w:rPr>
        <w:t xml:space="preserve"> </w:t>
      </w:r>
      <w:r w:rsidRPr="002D2394">
        <w:rPr>
          <w:sz w:val="24"/>
          <w:szCs w:val="24"/>
        </w:rPr>
        <w:t>leurs stratégies.</w:t>
      </w:r>
      <w:r w:rsidR="00BB6520" w:rsidRPr="002D2394">
        <w:rPr>
          <w:sz w:val="24"/>
          <w:szCs w:val="24"/>
        </w:rPr>
        <w:t xml:space="preserve"> </w:t>
      </w:r>
      <w:r w:rsidRPr="002D2394">
        <w:rPr>
          <w:sz w:val="24"/>
          <w:szCs w:val="24"/>
        </w:rPr>
        <w:t>La présentation des recommandations est</w:t>
      </w:r>
      <w:r w:rsidR="00BB6520" w:rsidRPr="002D2394">
        <w:rPr>
          <w:sz w:val="24"/>
          <w:szCs w:val="24"/>
        </w:rPr>
        <w:t xml:space="preserve"> </w:t>
      </w:r>
      <w:r w:rsidRPr="002D2394">
        <w:rPr>
          <w:sz w:val="24"/>
          <w:szCs w:val="24"/>
        </w:rPr>
        <w:t>structurée, synthétique et argumentée.</w:t>
      </w:r>
      <w:r w:rsidR="00BB6520" w:rsidRPr="002D2394">
        <w:rPr>
          <w:sz w:val="24"/>
          <w:szCs w:val="24"/>
        </w:rPr>
        <w:t xml:space="preserve"> </w:t>
      </w:r>
      <w:r w:rsidRPr="002D2394">
        <w:rPr>
          <w:sz w:val="24"/>
          <w:szCs w:val="24"/>
        </w:rPr>
        <w:t>Les recommandations permettent d’éclairer le</w:t>
      </w:r>
      <w:r w:rsidR="00BB6520" w:rsidRPr="002D2394">
        <w:rPr>
          <w:sz w:val="24"/>
          <w:szCs w:val="24"/>
        </w:rPr>
        <w:t xml:space="preserve"> </w:t>
      </w:r>
      <w:r w:rsidRPr="002D2394">
        <w:rPr>
          <w:sz w:val="24"/>
          <w:szCs w:val="24"/>
        </w:rPr>
        <w:t>commanditaire pour l’aider dans sa prise de</w:t>
      </w:r>
      <w:r w:rsidR="00BB6520" w:rsidRPr="002D2394">
        <w:rPr>
          <w:sz w:val="24"/>
          <w:szCs w:val="24"/>
        </w:rPr>
        <w:t xml:space="preserve"> </w:t>
      </w:r>
      <w:r w:rsidRPr="002D2394">
        <w:rPr>
          <w:sz w:val="24"/>
          <w:szCs w:val="24"/>
        </w:rPr>
        <w:t>décision.</w:t>
      </w:r>
    </w:p>
    <w:p w14:paraId="061EA81F" w14:textId="257310FE" w:rsidR="00C9282A" w:rsidRDefault="00C9282A" w:rsidP="00C9282A">
      <w:pPr>
        <w:pStyle w:val="Titre1"/>
        <w:numPr>
          <w:ilvl w:val="0"/>
          <w:numId w:val="1"/>
        </w:numPr>
      </w:pPr>
      <w:bookmarkStart w:id="9" w:name="_Toc206437397"/>
      <w:r>
        <w:t>Support et accompagnement des utilisateurs</w:t>
      </w:r>
      <w:bookmarkEnd w:id="9"/>
    </w:p>
    <w:p w14:paraId="0A2BD93A" w14:textId="1540E2F1" w:rsidR="007576D6" w:rsidRDefault="00B94C57" w:rsidP="007576D6">
      <w:pPr>
        <w:pStyle w:val="Titre2"/>
        <w:numPr>
          <w:ilvl w:val="0"/>
          <w:numId w:val="4"/>
        </w:numPr>
      </w:pPr>
      <w:bookmarkStart w:id="10" w:name="_Toc206437398"/>
      <w:r>
        <w:t>Support de formation</w:t>
      </w:r>
      <w:bookmarkEnd w:id="10"/>
    </w:p>
    <w:p w14:paraId="63360C73" w14:textId="0E6757C0" w:rsidR="007576D6" w:rsidRPr="00911F6A" w:rsidRDefault="007576D6" w:rsidP="00BB6520">
      <w:pPr>
        <w:pStyle w:val="p1"/>
        <w:rPr>
          <w:i/>
          <w:iCs/>
          <w:sz w:val="24"/>
          <w:szCs w:val="24"/>
        </w:rPr>
      </w:pPr>
      <w:r w:rsidRPr="00911F6A">
        <w:rPr>
          <w:i/>
          <w:iCs/>
          <w:sz w:val="24"/>
          <w:szCs w:val="24"/>
        </w:rPr>
        <w:t>Former les utilisateurs à l’utilisation des</w:t>
      </w:r>
      <w:r w:rsidR="00BB6520" w:rsidRPr="00911F6A">
        <w:rPr>
          <w:i/>
          <w:iCs/>
          <w:sz w:val="24"/>
          <w:szCs w:val="24"/>
        </w:rPr>
        <w:t xml:space="preserve"> </w:t>
      </w:r>
      <w:r w:rsidRPr="00911F6A">
        <w:rPr>
          <w:i/>
          <w:iCs/>
          <w:sz w:val="24"/>
          <w:szCs w:val="24"/>
        </w:rPr>
        <w:t>données et des outils de visualisation en analysant</w:t>
      </w:r>
      <w:r w:rsidR="00BB6520" w:rsidRPr="00911F6A">
        <w:rPr>
          <w:i/>
          <w:iCs/>
          <w:sz w:val="24"/>
          <w:szCs w:val="24"/>
        </w:rPr>
        <w:t xml:space="preserve"> </w:t>
      </w:r>
      <w:r w:rsidRPr="00911F6A">
        <w:rPr>
          <w:i/>
          <w:iCs/>
          <w:sz w:val="24"/>
          <w:szCs w:val="24"/>
        </w:rPr>
        <w:t>le besoin de montée en compétences et en</w:t>
      </w:r>
      <w:r w:rsidR="00BB6520" w:rsidRPr="00911F6A">
        <w:rPr>
          <w:i/>
          <w:iCs/>
          <w:sz w:val="24"/>
          <w:szCs w:val="24"/>
        </w:rPr>
        <w:t xml:space="preserve"> </w:t>
      </w:r>
      <w:r w:rsidRPr="00911F6A">
        <w:rPr>
          <w:i/>
          <w:iCs/>
          <w:sz w:val="24"/>
          <w:szCs w:val="24"/>
        </w:rPr>
        <w:t>élaborant des supports de formation et de</w:t>
      </w:r>
      <w:r w:rsidR="00BB6520" w:rsidRPr="00911F6A">
        <w:rPr>
          <w:i/>
          <w:iCs/>
          <w:sz w:val="24"/>
          <w:szCs w:val="24"/>
        </w:rPr>
        <w:t xml:space="preserve"> </w:t>
      </w:r>
      <w:r w:rsidRPr="00911F6A">
        <w:rPr>
          <w:i/>
          <w:iCs/>
          <w:sz w:val="24"/>
          <w:szCs w:val="24"/>
        </w:rPr>
        <w:t>sensibilisation adaptés afin de permettre aux</w:t>
      </w:r>
      <w:r w:rsidR="00BB6520" w:rsidRPr="00911F6A">
        <w:rPr>
          <w:i/>
          <w:iCs/>
          <w:sz w:val="24"/>
          <w:szCs w:val="24"/>
        </w:rPr>
        <w:t xml:space="preserve"> </w:t>
      </w:r>
      <w:r w:rsidRPr="00911F6A">
        <w:rPr>
          <w:i/>
          <w:iCs/>
          <w:sz w:val="24"/>
          <w:szCs w:val="24"/>
        </w:rPr>
        <w:t>utilisateur</w:t>
      </w:r>
      <w:r w:rsidR="00E26AB6" w:rsidRPr="00911F6A">
        <w:rPr>
          <w:i/>
          <w:iCs/>
          <w:sz w:val="24"/>
          <w:szCs w:val="24"/>
        </w:rPr>
        <w:t>s</w:t>
      </w:r>
      <w:r w:rsidRPr="00911F6A">
        <w:rPr>
          <w:i/>
          <w:iCs/>
          <w:sz w:val="24"/>
          <w:szCs w:val="24"/>
        </w:rPr>
        <w:t xml:space="preserve"> de maitriser l’exploitation des données.</w:t>
      </w:r>
    </w:p>
    <w:p w14:paraId="291FE050" w14:textId="754EF690" w:rsidR="007576D6" w:rsidRDefault="007576D6" w:rsidP="002D2394">
      <w:pPr>
        <w:pStyle w:val="p1"/>
        <w:rPr>
          <w:i/>
          <w:iCs/>
          <w:sz w:val="24"/>
          <w:szCs w:val="24"/>
        </w:rPr>
      </w:pPr>
      <w:r w:rsidRPr="00911F6A">
        <w:rPr>
          <w:i/>
          <w:iCs/>
          <w:sz w:val="24"/>
          <w:szCs w:val="24"/>
        </w:rPr>
        <w:t>L’enjeu et le sujet de la formation ou de la</w:t>
      </w:r>
      <w:r w:rsidR="00BB6520" w:rsidRPr="00911F6A">
        <w:rPr>
          <w:i/>
          <w:iCs/>
          <w:sz w:val="24"/>
          <w:szCs w:val="24"/>
        </w:rPr>
        <w:t xml:space="preserve"> </w:t>
      </w:r>
      <w:r w:rsidRPr="00911F6A">
        <w:rPr>
          <w:i/>
          <w:iCs/>
          <w:sz w:val="24"/>
          <w:szCs w:val="24"/>
        </w:rPr>
        <w:t>sensibilisation sont présentés.</w:t>
      </w:r>
      <w:r w:rsidR="00BB6520" w:rsidRPr="00911F6A">
        <w:rPr>
          <w:i/>
          <w:iCs/>
          <w:sz w:val="24"/>
          <w:szCs w:val="24"/>
        </w:rPr>
        <w:t xml:space="preserve"> </w:t>
      </w:r>
      <w:r w:rsidRPr="00911F6A">
        <w:rPr>
          <w:i/>
          <w:iCs/>
          <w:sz w:val="24"/>
          <w:szCs w:val="24"/>
        </w:rPr>
        <w:t>Le support est adapté au sujet et permet de monter</w:t>
      </w:r>
      <w:r w:rsidR="00BB6520" w:rsidRPr="00911F6A">
        <w:rPr>
          <w:i/>
          <w:iCs/>
          <w:sz w:val="24"/>
          <w:szCs w:val="24"/>
        </w:rPr>
        <w:t xml:space="preserve"> </w:t>
      </w:r>
      <w:r w:rsidRPr="00911F6A">
        <w:rPr>
          <w:i/>
          <w:iCs/>
          <w:sz w:val="24"/>
          <w:szCs w:val="24"/>
        </w:rPr>
        <w:t>en compétences le public visé (ex : présentation</w:t>
      </w:r>
      <w:r w:rsidR="00BB6520" w:rsidRPr="00911F6A">
        <w:rPr>
          <w:i/>
          <w:iCs/>
          <w:sz w:val="24"/>
          <w:szCs w:val="24"/>
        </w:rPr>
        <w:t xml:space="preserve"> </w:t>
      </w:r>
      <w:r w:rsidRPr="00911F6A">
        <w:rPr>
          <w:i/>
          <w:iCs/>
          <w:sz w:val="24"/>
          <w:szCs w:val="24"/>
        </w:rPr>
        <w:t>power point, newsletter, mail de bonnes</w:t>
      </w:r>
      <w:r w:rsidR="00BB6520" w:rsidRPr="00911F6A">
        <w:rPr>
          <w:i/>
          <w:iCs/>
          <w:sz w:val="24"/>
          <w:szCs w:val="24"/>
        </w:rPr>
        <w:t xml:space="preserve"> </w:t>
      </w:r>
      <w:r w:rsidRPr="00911F6A">
        <w:rPr>
          <w:i/>
          <w:iCs/>
          <w:sz w:val="24"/>
          <w:szCs w:val="24"/>
        </w:rPr>
        <w:t>pratiques…)</w:t>
      </w:r>
    </w:p>
    <w:p w14:paraId="537B9B77" w14:textId="77777777" w:rsidR="0010014C" w:rsidRDefault="0010014C" w:rsidP="002D2394">
      <w:pPr>
        <w:pStyle w:val="p1"/>
        <w:rPr>
          <w:i/>
          <w:iCs/>
          <w:sz w:val="24"/>
          <w:szCs w:val="24"/>
        </w:rPr>
      </w:pPr>
    </w:p>
    <w:p w14:paraId="41969F2F" w14:textId="6A1FCB48" w:rsidR="0010014C" w:rsidRDefault="0010014C" w:rsidP="002D2394">
      <w:pPr>
        <w:pStyle w:val="p1"/>
        <w:rPr>
          <w:sz w:val="24"/>
          <w:szCs w:val="24"/>
        </w:rPr>
      </w:pPr>
      <w:r>
        <w:rPr>
          <w:sz w:val="24"/>
          <w:szCs w:val="24"/>
        </w:rPr>
        <w:t xml:space="preserve">Support de formation à l’utilisation de </w:t>
      </w:r>
      <w:proofErr w:type="spellStart"/>
      <w:r>
        <w:rPr>
          <w:sz w:val="24"/>
          <w:szCs w:val="24"/>
        </w:rPr>
        <w:t>streamlit</w:t>
      </w:r>
      <w:proofErr w:type="spellEnd"/>
    </w:p>
    <w:p w14:paraId="7DC08A95" w14:textId="3432CFE8" w:rsidR="00637ACD" w:rsidRDefault="00637ACD" w:rsidP="002D2394">
      <w:pPr>
        <w:pStyle w:val="p1"/>
        <w:rPr>
          <w:sz w:val="24"/>
          <w:szCs w:val="24"/>
        </w:rPr>
      </w:pPr>
      <w:r>
        <w:rPr>
          <w:sz w:val="24"/>
          <w:szCs w:val="24"/>
        </w:rPr>
        <w:lastRenderedPageBreak/>
        <w:t>Mise en garde sur comment utiliser les données</w:t>
      </w:r>
      <w:r w:rsidR="00986987">
        <w:rPr>
          <w:sz w:val="24"/>
          <w:szCs w:val="24"/>
        </w:rPr>
        <w:t xml:space="preserve"> (commentaires </w:t>
      </w:r>
      <w:proofErr w:type="spellStart"/>
      <w:r w:rsidR="00986987">
        <w:rPr>
          <w:sz w:val="24"/>
          <w:szCs w:val="24"/>
        </w:rPr>
        <w:t>youtubes</w:t>
      </w:r>
      <w:proofErr w:type="spellEnd"/>
      <w:r w:rsidR="00986987">
        <w:rPr>
          <w:sz w:val="24"/>
          <w:szCs w:val="24"/>
        </w:rPr>
        <w:t xml:space="preserve"> et méta données associés saut pseudo)</w:t>
      </w:r>
      <w:r>
        <w:rPr>
          <w:sz w:val="24"/>
          <w:szCs w:val="24"/>
        </w:rPr>
        <w:t xml:space="preserve"> car ce sont des données sensibles, expliquer les enjeux liés</w:t>
      </w:r>
      <w:r w:rsidR="00986987">
        <w:rPr>
          <w:sz w:val="24"/>
          <w:szCs w:val="24"/>
        </w:rPr>
        <w:t xml:space="preserve"> </w:t>
      </w:r>
    </w:p>
    <w:p w14:paraId="6DDFA503" w14:textId="5CB3A666" w:rsidR="00637ACD" w:rsidRDefault="00637ACD" w:rsidP="002D2394">
      <w:pPr>
        <w:pStyle w:val="p1"/>
        <w:rPr>
          <w:sz w:val="24"/>
          <w:szCs w:val="24"/>
        </w:rPr>
      </w:pPr>
      <w:r>
        <w:rPr>
          <w:sz w:val="24"/>
          <w:szCs w:val="24"/>
        </w:rPr>
        <w:t xml:space="preserve">Former sur le </w:t>
      </w:r>
      <w:proofErr w:type="gramStart"/>
      <w:r>
        <w:rPr>
          <w:sz w:val="24"/>
          <w:szCs w:val="24"/>
        </w:rPr>
        <w:t xml:space="preserve">traitement </w:t>
      </w:r>
      <w:r w:rsidR="00986987">
        <w:rPr>
          <w:sz w:val="24"/>
          <w:szCs w:val="24"/>
        </w:rPr>
        <w:t xml:space="preserve"> du</w:t>
      </w:r>
      <w:proofErr w:type="gramEnd"/>
      <w:r w:rsidR="00986987">
        <w:rPr>
          <w:sz w:val="24"/>
          <w:szCs w:val="24"/>
        </w:rPr>
        <w:t xml:space="preserve"> texte </w:t>
      </w:r>
      <w:r>
        <w:rPr>
          <w:sz w:val="24"/>
          <w:szCs w:val="24"/>
        </w:rPr>
        <w:t xml:space="preserve">en </w:t>
      </w:r>
      <w:proofErr w:type="spellStart"/>
      <w:r>
        <w:rPr>
          <w:sz w:val="24"/>
          <w:szCs w:val="24"/>
        </w:rPr>
        <w:t>vu</w:t>
      </w:r>
      <w:proofErr w:type="spellEnd"/>
      <w:r>
        <w:rPr>
          <w:sz w:val="24"/>
          <w:szCs w:val="24"/>
        </w:rPr>
        <w:t xml:space="preserve"> d’analyse </w:t>
      </w:r>
    </w:p>
    <w:p w14:paraId="449F5E8E" w14:textId="77777777" w:rsidR="00E0688C" w:rsidRDefault="00E0688C" w:rsidP="00797B52">
      <w:pPr>
        <w:pStyle w:val="p1"/>
        <w:jc w:val="both"/>
        <w:rPr>
          <w:sz w:val="24"/>
          <w:szCs w:val="24"/>
        </w:rPr>
      </w:pPr>
    </w:p>
    <w:p w14:paraId="01876729" w14:textId="0933FC81" w:rsidR="00655068" w:rsidRDefault="00FC4E50" w:rsidP="00797B52">
      <w:pPr>
        <w:pStyle w:val="p1"/>
        <w:jc w:val="both"/>
        <w:rPr>
          <w:sz w:val="24"/>
          <w:szCs w:val="24"/>
        </w:rPr>
      </w:pPr>
      <w:r>
        <w:rPr>
          <w:sz w:val="24"/>
          <w:szCs w:val="24"/>
        </w:rPr>
        <w:t>C</w:t>
      </w:r>
      <w:r w:rsidR="007102C0">
        <w:rPr>
          <w:sz w:val="24"/>
          <w:szCs w:val="24"/>
        </w:rPr>
        <w:t>e support de formation, présente les règles et mode d’utilisation de l’application « YOU REVIEW »</w:t>
      </w:r>
      <w:r w:rsidR="00293B6B">
        <w:rPr>
          <w:sz w:val="24"/>
          <w:szCs w:val="24"/>
        </w:rPr>
        <w:t xml:space="preserve">. Ce document s’adresse à tous </w:t>
      </w:r>
      <w:r w:rsidR="00797B52">
        <w:rPr>
          <w:sz w:val="24"/>
          <w:szCs w:val="24"/>
        </w:rPr>
        <w:t>les personnes autorisées à utiliser</w:t>
      </w:r>
      <w:r w:rsidR="00293B6B">
        <w:rPr>
          <w:sz w:val="24"/>
          <w:szCs w:val="24"/>
        </w:rPr>
        <w:t xml:space="preserve"> l’application. </w:t>
      </w:r>
      <w:r w:rsidR="00797B52">
        <w:rPr>
          <w:sz w:val="24"/>
          <w:szCs w:val="24"/>
        </w:rPr>
        <w:t xml:space="preserve">C’est-à-dire toute personnes ayant un chaîne YouTube et possédant un identifiant et mot de passe permettant d’utiliser l’application. </w:t>
      </w:r>
    </w:p>
    <w:p w14:paraId="47929DF4" w14:textId="484298C0" w:rsidR="00CC007F" w:rsidRDefault="00CC007F" w:rsidP="00797B52">
      <w:pPr>
        <w:pStyle w:val="p1"/>
        <w:jc w:val="both"/>
        <w:rPr>
          <w:sz w:val="24"/>
          <w:szCs w:val="24"/>
        </w:rPr>
      </w:pPr>
      <w:r>
        <w:rPr>
          <w:sz w:val="24"/>
          <w:szCs w:val="24"/>
        </w:rPr>
        <w:t xml:space="preserve">Si vous utilisez cette application vous vous engagez à respecter les règles et les conditions d’utilisation de l’outil et des données de You Tube. </w:t>
      </w:r>
    </w:p>
    <w:p w14:paraId="739761F5" w14:textId="77777777" w:rsidR="00CC007F" w:rsidRDefault="00CC007F" w:rsidP="00797B52">
      <w:pPr>
        <w:pStyle w:val="p1"/>
        <w:jc w:val="both"/>
        <w:rPr>
          <w:sz w:val="24"/>
          <w:szCs w:val="24"/>
        </w:rPr>
      </w:pPr>
    </w:p>
    <w:p w14:paraId="408CE996" w14:textId="0CF0F336" w:rsidR="00CC007F" w:rsidRDefault="00CC007F" w:rsidP="00797B52">
      <w:pPr>
        <w:pStyle w:val="p1"/>
        <w:jc w:val="both"/>
        <w:rPr>
          <w:i/>
          <w:iCs/>
          <w:sz w:val="24"/>
          <w:szCs w:val="24"/>
        </w:rPr>
      </w:pPr>
      <w:r>
        <w:rPr>
          <w:sz w:val="24"/>
          <w:szCs w:val="24"/>
        </w:rPr>
        <w:tab/>
      </w:r>
      <w:r>
        <w:rPr>
          <w:i/>
          <w:iCs/>
          <w:sz w:val="24"/>
          <w:szCs w:val="24"/>
        </w:rPr>
        <w:t xml:space="preserve">Les données </w:t>
      </w:r>
    </w:p>
    <w:p w14:paraId="60506028" w14:textId="77777777" w:rsidR="00CC007F" w:rsidRDefault="00CC007F" w:rsidP="00797B52">
      <w:pPr>
        <w:pStyle w:val="p1"/>
        <w:jc w:val="both"/>
        <w:rPr>
          <w:sz w:val="24"/>
          <w:szCs w:val="24"/>
        </w:rPr>
      </w:pPr>
    </w:p>
    <w:p w14:paraId="08C87A08" w14:textId="77777777" w:rsidR="00CC007F" w:rsidRDefault="00CC007F" w:rsidP="00797B52">
      <w:pPr>
        <w:pStyle w:val="p1"/>
        <w:jc w:val="both"/>
        <w:rPr>
          <w:sz w:val="24"/>
          <w:szCs w:val="24"/>
        </w:rPr>
      </w:pPr>
    </w:p>
    <w:p w14:paraId="6F2FDD77" w14:textId="0622721C" w:rsidR="00CC007F" w:rsidRDefault="00CC007F" w:rsidP="00797B52">
      <w:pPr>
        <w:pStyle w:val="p1"/>
        <w:jc w:val="both"/>
        <w:rPr>
          <w:sz w:val="24"/>
          <w:szCs w:val="24"/>
        </w:rPr>
      </w:pPr>
      <w:r>
        <w:rPr>
          <w:sz w:val="24"/>
          <w:szCs w:val="24"/>
        </w:rPr>
        <w:tab/>
      </w:r>
      <w:r w:rsidR="003241EA">
        <w:rPr>
          <w:i/>
          <w:iCs/>
          <w:sz w:val="24"/>
          <w:szCs w:val="24"/>
        </w:rPr>
        <w:t>L’outil</w:t>
      </w:r>
    </w:p>
    <w:p w14:paraId="3FD2A119" w14:textId="77777777" w:rsidR="003241EA" w:rsidRDefault="003241EA" w:rsidP="00797B52">
      <w:pPr>
        <w:pStyle w:val="p1"/>
        <w:jc w:val="both"/>
        <w:rPr>
          <w:sz w:val="24"/>
          <w:szCs w:val="24"/>
        </w:rPr>
      </w:pPr>
    </w:p>
    <w:p w14:paraId="21ABDFED" w14:textId="77777777" w:rsidR="003241EA" w:rsidRDefault="003241EA" w:rsidP="00797B52">
      <w:pPr>
        <w:pStyle w:val="p1"/>
        <w:jc w:val="both"/>
        <w:rPr>
          <w:sz w:val="24"/>
          <w:szCs w:val="24"/>
        </w:rPr>
      </w:pPr>
    </w:p>
    <w:p w14:paraId="5D7370E0" w14:textId="09C41DE1" w:rsidR="003241EA" w:rsidRPr="003241EA" w:rsidRDefault="003241EA" w:rsidP="00797B52">
      <w:pPr>
        <w:pStyle w:val="p1"/>
        <w:jc w:val="both"/>
        <w:rPr>
          <w:i/>
          <w:iCs/>
          <w:sz w:val="24"/>
          <w:szCs w:val="24"/>
        </w:rPr>
      </w:pPr>
      <w:r>
        <w:rPr>
          <w:sz w:val="24"/>
          <w:szCs w:val="24"/>
        </w:rPr>
        <w:tab/>
      </w:r>
      <w:r>
        <w:rPr>
          <w:i/>
          <w:iCs/>
          <w:sz w:val="24"/>
          <w:szCs w:val="24"/>
        </w:rPr>
        <w:t>Les fonctionnalités</w:t>
      </w:r>
    </w:p>
    <w:p w14:paraId="3BD9D3C9" w14:textId="77777777" w:rsidR="00637ACD" w:rsidRPr="0010014C" w:rsidRDefault="00637ACD" w:rsidP="002D2394">
      <w:pPr>
        <w:pStyle w:val="p1"/>
        <w:rPr>
          <w:sz w:val="24"/>
          <w:szCs w:val="24"/>
        </w:rPr>
      </w:pPr>
    </w:p>
    <w:p w14:paraId="1C08993C" w14:textId="6563482A" w:rsidR="00B94C57" w:rsidRDefault="00B94C57" w:rsidP="00B94C57">
      <w:pPr>
        <w:pStyle w:val="Titre2"/>
        <w:numPr>
          <w:ilvl w:val="0"/>
          <w:numId w:val="4"/>
        </w:numPr>
      </w:pPr>
      <w:bookmarkStart w:id="11" w:name="_Toc206437399"/>
      <w:r>
        <w:t>Documentation technique</w:t>
      </w:r>
      <w:bookmarkEnd w:id="11"/>
    </w:p>
    <w:p w14:paraId="4AE5CB36" w14:textId="77777777" w:rsidR="007576D6" w:rsidRDefault="007576D6" w:rsidP="007576D6"/>
    <w:p w14:paraId="77A30BFC" w14:textId="28B2A7EE" w:rsidR="007576D6" w:rsidRPr="00911F6A" w:rsidRDefault="007576D6" w:rsidP="002D2394">
      <w:pPr>
        <w:pStyle w:val="p1"/>
        <w:rPr>
          <w:i/>
          <w:iCs/>
          <w:sz w:val="24"/>
          <w:szCs w:val="24"/>
        </w:rPr>
      </w:pPr>
      <w:r w:rsidRPr="00911F6A">
        <w:rPr>
          <w:i/>
          <w:iCs/>
          <w:sz w:val="24"/>
          <w:szCs w:val="24"/>
        </w:rPr>
        <w:t>Rédiger la documentation technique</w:t>
      </w:r>
      <w:r w:rsidR="00BB6520" w:rsidRPr="00911F6A">
        <w:rPr>
          <w:i/>
          <w:iCs/>
          <w:sz w:val="24"/>
          <w:szCs w:val="24"/>
        </w:rPr>
        <w:t xml:space="preserve"> </w:t>
      </w:r>
      <w:r w:rsidRPr="00911F6A">
        <w:rPr>
          <w:i/>
          <w:iCs/>
          <w:sz w:val="24"/>
          <w:szCs w:val="24"/>
        </w:rPr>
        <w:t>d'utilisation du système d’analyse de données en</w:t>
      </w:r>
      <w:r w:rsidR="00BB6520" w:rsidRPr="00911F6A">
        <w:rPr>
          <w:i/>
          <w:iCs/>
          <w:sz w:val="24"/>
          <w:szCs w:val="24"/>
        </w:rPr>
        <w:t xml:space="preserve"> </w:t>
      </w:r>
      <w:r w:rsidRPr="00911F6A">
        <w:rPr>
          <w:i/>
          <w:iCs/>
          <w:sz w:val="24"/>
          <w:szCs w:val="24"/>
        </w:rPr>
        <w:t>identifiant le public concerné, en détaillant le</w:t>
      </w:r>
      <w:r w:rsidR="00BB6520" w:rsidRPr="00911F6A">
        <w:rPr>
          <w:i/>
          <w:iCs/>
          <w:sz w:val="24"/>
          <w:szCs w:val="24"/>
        </w:rPr>
        <w:t xml:space="preserve"> </w:t>
      </w:r>
      <w:r w:rsidRPr="00911F6A">
        <w:rPr>
          <w:i/>
          <w:iCs/>
          <w:sz w:val="24"/>
          <w:szCs w:val="24"/>
        </w:rPr>
        <w:t>fonctionnement du système d’analyse de données</w:t>
      </w:r>
      <w:r w:rsidR="00BB6520" w:rsidRPr="00911F6A">
        <w:rPr>
          <w:i/>
          <w:iCs/>
          <w:sz w:val="24"/>
          <w:szCs w:val="24"/>
        </w:rPr>
        <w:t xml:space="preserve"> </w:t>
      </w:r>
      <w:r w:rsidRPr="00911F6A">
        <w:rPr>
          <w:i/>
          <w:iCs/>
          <w:sz w:val="24"/>
          <w:szCs w:val="24"/>
        </w:rPr>
        <w:t>afin d'assurer la traçabilité et la transmission aux</w:t>
      </w:r>
      <w:r w:rsidR="00BB6520" w:rsidRPr="00911F6A">
        <w:rPr>
          <w:i/>
          <w:iCs/>
          <w:sz w:val="24"/>
          <w:szCs w:val="24"/>
        </w:rPr>
        <w:t xml:space="preserve"> </w:t>
      </w:r>
      <w:r w:rsidR="002D2394" w:rsidRPr="00911F6A">
        <w:rPr>
          <w:i/>
          <w:iCs/>
          <w:sz w:val="24"/>
          <w:szCs w:val="24"/>
        </w:rPr>
        <w:t>u</w:t>
      </w:r>
      <w:r w:rsidRPr="00911F6A">
        <w:rPr>
          <w:i/>
          <w:iCs/>
          <w:sz w:val="24"/>
          <w:szCs w:val="24"/>
        </w:rPr>
        <w:t>tilisateurs.</w:t>
      </w:r>
    </w:p>
    <w:p w14:paraId="45E4CDE0" w14:textId="77777777" w:rsidR="007576D6" w:rsidRPr="00911F6A" w:rsidRDefault="007576D6" w:rsidP="007576D6">
      <w:pPr>
        <w:rPr>
          <w:i/>
          <w:iCs/>
        </w:rPr>
      </w:pPr>
    </w:p>
    <w:p w14:paraId="7E2819D7" w14:textId="77777777" w:rsidR="007576D6" w:rsidRPr="00911F6A" w:rsidRDefault="007576D6" w:rsidP="007576D6">
      <w:pPr>
        <w:pStyle w:val="p1"/>
        <w:rPr>
          <w:i/>
          <w:iCs/>
          <w:sz w:val="24"/>
          <w:szCs w:val="24"/>
        </w:rPr>
      </w:pPr>
      <w:r w:rsidRPr="00911F6A">
        <w:rPr>
          <w:i/>
          <w:iCs/>
          <w:sz w:val="24"/>
          <w:szCs w:val="24"/>
        </w:rPr>
        <w:t>La documentation technique comporte :</w:t>
      </w:r>
    </w:p>
    <w:p w14:paraId="7D373EEE" w14:textId="1E14DA5C"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sources de données (ex :</w:t>
      </w:r>
      <w:r w:rsidR="002D2394" w:rsidRPr="00911F6A">
        <w:rPr>
          <w:i/>
          <w:iCs/>
          <w:sz w:val="24"/>
          <w:szCs w:val="24"/>
        </w:rPr>
        <w:t xml:space="preserve"> </w:t>
      </w:r>
      <w:r w:rsidRPr="00911F6A">
        <w:rPr>
          <w:i/>
          <w:iCs/>
          <w:sz w:val="24"/>
          <w:szCs w:val="24"/>
        </w:rPr>
        <w:t>origine, périmètre)</w:t>
      </w:r>
    </w:p>
    <w:p w14:paraId="4B7623B3" w14:textId="77777777"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méthodes de calculs</w:t>
      </w:r>
    </w:p>
    <w:p w14:paraId="72CEB543" w14:textId="0D3C6B93"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technique et fonctionnelle des</w:t>
      </w:r>
      <w:r w:rsidR="002D2394" w:rsidRPr="00911F6A">
        <w:rPr>
          <w:i/>
          <w:iCs/>
          <w:sz w:val="24"/>
          <w:szCs w:val="24"/>
        </w:rPr>
        <w:t xml:space="preserve"> </w:t>
      </w:r>
      <w:r w:rsidRPr="00911F6A">
        <w:rPr>
          <w:i/>
          <w:iCs/>
          <w:sz w:val="24"/>
          <w:szCs w:val="24"/>
        </w:rPr>
        <w:t>indicateurs</w:t>
      </w:r>
    </w:p>
    <w:p w14:paraId="55F78385" w14:textId="52CF81CA" w:rsidR="007576D6" w:rsidRPr="00911F6A" w:rsidRDefault="007576D6" w:rsidP="007576D6">
      <w:pPr>
        <w:pStyle w:val="p1"/>
        <w:rPr>
          <w:i/>
          <w:iCs/>
          <w:sz w:val="24"/>
          <w:szCs w:val="24"/>
        </w:rPr>
      </w:pPr>
      <w:r w:rsidRPr="00911F6A">
        <w:rPr>
          <w:i/>
          <w:iCs/>
          <w:sz w:val="24"/>
          <w:szCs w:val="24"/>
        </w:rPr>
        <w:t>La documentation permet la compréhension, la</w:t>
      </w:r>
      <w:r w:rsidR="002D2394" w:rsidRPr="00911F6A">
        <w:rPr>
          <w:i/>
          <w:iCs/>
          <w:sz w:val="24"/>
          <w:szCs w:val="24"/>
        </w:rPr>
        <w:t xml:space="preserve"> </w:t>
      </w:r>
      <w:r w:rsidRPr="00911F6A">
        <w:rPr>
          <w:i/>
          <w:iCs/>
          <w:sz w:val="24"/>
          <w:szCs w:val="24"/>
        </w:rPr>
        <w:t>transmission et la reproductibilité de l’analyse de</w:t>
      </w:r>
      <w:r w:rsidR="002D2394" w:rsidRPr="00911F6A">
        <w:rPr>
          <w:i/>
          <w:iCs/>
          <w:sz w:val="24"/>
          <w:szCs w:val="24"/>
        </w:rPr>
        <w:t xml:space="preserve"> </w:t>
      </w:r>
      <w:r w:rsidRPr="00911F6A">
        <w:rPr>
          <w:i/>
          <w:iCs/>
          <w:sz w:val="24"/>
          <w:szCs w:val="24"/>
        </w:rPr>
        <w:t>données.</w:t>
      </w:r>
    </w:p>
    <w:p w14:paraId="1C595499" w14:textId="77777777" w:rsidR="007576D6" w:rsidRDefault="007576D6" w:rsidP="007576D6"/>
    <w:p w14:paraId="3A1AB0E8" w14:textId="4D910AC3" w:rsidR="0010014C" w:rsidRDefault="0010014C" w:rsidP="007576D6">
      <w:r>
        <w:t xml:space="preserve">Data </w:t>
      </w:r>
      <w:proofErr w:type="spellStart"/>
      <w:r>
        <w:t>scientist</w:t>
      </w:r>
      <w:proofErr w:type="spellEnd"/>
      <w:r>
        <w:t xml:space="preserve"> / data </w:t>
      </w:r>
      <w:proofErr w:type="spellStart"/>
      <w:r>
        <w:t>engineer</w:t>
      </w:r>
      <w:proofErr w:type="spellEnd"/>
    </w:p>
    <w:p w14:paraId="2AF396A6" w14:textId="1DD1B3E2" w:rsidR="0010014C" w:rsidRDefault="0010014C" w:rsidP="0010014C">
      <w:pPr>
        <w:pStyle w:val="Paragraphedeliste"/>
        <w:numPr>
          <w:ilvl w:val="0"/>
          <w:numId w:val="6"/>
        </w:numPr>
      </w:pPr>
      <w:r>
        <w:t>Sources des données</w:t>
      </w:r>
      <w:r w:rsidR="00AA4723">
        <w:t xml:space="preserve"> : api </w:t>
      </w:r>
      <w:proofErr w:type="spellStart"/>
      <w:r w:rsidR="00AA4723">
        <w:t>youtube</w:t>
      </w:r>
      <w:proofErr w:type="spellEnd"/>
      <w:r w:rsidR="00AA4723">
        <w:t xml:space="preserve"> + </w:t>
      </w:r>
      <w:proofErr w:type="spellStart"/>
      <w:r w:rsidR="00AA4723">
        <w:t>kaggle</w:t>
      </w:r>
      <w:proofErr w:type="spellEnd"/>
      <w:r w:rsidR="00AA4723">
        <w:t xml:space="preserve"> (périmètre analyse textuelle)</w:t>
      </w:r>
    </w:p>
    <w:p w14:paraId="2C5797D4" w14:textId="29FE9529" w:rsidR="00AA4723" w:rsidRDefault="00AA4723" w:rsidP="0010014C">
      <w:pPr>
        <w:pStyle w:val="Paragraphedeliste"/>
        <w:numPr>
          <w:ilvl w:val="0"/>
          <w:numId w:val="6"/>
        </w:numPr>
      </w:pPr>
      <w:r>
        <w:t>Méthodes de calculs : vectorisation, analyse de sentiment, topic modeling</w:t>
      </w:r>
    </w:p>
    <w:p w14:paraId="561DF537" w14:textId="23D71EF5" w:rsidR="00AA4723" w:rsidRDefault="00AA4723" w:rsidP="0010014C">
      <w:pPr>
        <w:pStyle w:val="Paragraphedeliste"/>
        <w:numPr>
          <w:ilvl w:val="0"/>
          <w:numId w:val="6"/>
        </w:numPr>
      </w:pPr>
      <w:r>
        <w:t xml:space="preserve">Description des indicateurs : </w:t>
      </w:r>
    </w:p>
    <w:p w14:paraId="29318C7A" w14:textId="24DBAEB4" w:rsidR="00AA4723" w:rsidRDefault="00AA4723" w:rsidP="0010014C">
      <w:pPr>
        <w:pStyle w:val="Paragraphedeliste"/>
        <w:numPr>
          <w:ilvl w:val="0"/>
          <w:numId w:val="6"/>
        </w:numPr>
      </w:pPr>
      <w:r>
        <w:t>Architecture du projet</w:t>
      </w:r>
    </w:p>
    <w:p w14:paraId="513EABB8" w14:textId="77DA8BDA" w:rsidR="00AA4723" w:rsidRDefault="00AA4723" w:rsidP="0010014C">
      <w:pPr>
        <w:pStyle w:val="Paragraphedeliste"/>
        <w:numPr>
          <w:ilvl w:val="0"/>
          <w:numId w:val="6"/>
        </w:numPr>
      </w:pPr>
      <w:r>
        <w:t>Architecture de sécurité</w:t>
      </w:r>
    </w:p>
    <w:p w14:paraId="6B708F9C" w14:textId="2D8961DF" w:rsidR="00AA4723" w:rsidRPr="007576D6" w:rsidRDefault="00AA4723" w:rsidP="0010014C">
      <w:pPr>
        <w:pStyle w:val="Paragraphedeliste"/>
        <w:numPr>
          <w:ilvl w:val="0"/>
          <w:numId w:val="6"/>
        </w:numPr>
      </w:pPr>
      <w:r>
        <w:t xml:space="preserve">Détail </w:t>
      </w:r>
      <w:proofErr w:type="gramStart"/>
      <w:r>
        <w:t>des techno</w:t>
      </w:r>
      <w:proofErr w:type="gramEnd"/>
      <w:r>
        <w:t xml:space="preserve"> : docker, </w:t>
      </w:r>
      <w:proofErr w:type="spellStart"/>
      <w:r>
        <w:t>prefect</w:t>
      </w:r>
      <w:proofErr w:type="spellEnd"/>
      <w:r>
        <w:t xml:space="preserve">, </w:t>
      </w:r>
      <w:proofErr w:type="spellStart"/>
      <w:r>
        <w:t>streamlit</w:t>
      </w:r>
      <w:proofErr w:type="spellEnd"/>
    </w:p>
    <w:sectPr w:rsidR="00AA4723" w:rsidRPr="007576D6" w:rsidSect="00D939AD">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FURTADO LEAL Carla" w:date="2025-08-19T08:24:00Z" w:initials="FLC">
    <w:p w14:paraId="64655899" w14:textId="77777777" w:rsidR="000B2DC9" w:rsidRDefault="000B2DC9" w:rsidP="000B2DC9">
      <w:r>
        <w:rPr>
          <w:rStyle w:val="Marquedecommentaire"/>
        </w:rPr>
        <w:annotationRef/>
      </w:r>
      <w:r>
        <w:rPr>
          <w:sz w:val="20"/>
          <w:szCs w:val="20"/>
        </w:rPr>
        <w:t xml:space="preserve">à modifier en ajoutant ce qui est dans la partie choix des métrique, requetes.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655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85B4CE" w16cex:dateUtc="2025-08-19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655899" w16cid:durableId="5385B4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7CF95" w14:textId="77777777" w:rsidR="009229C5" w:rsidRDefault="009229C5" w:rsidP="00D939AD">
      <w:r>
        <w:separator/>
      </w:r>
    </w:p>
  </w:endnote>
  <w:endnote w:type="continuationSeparator" w:id="0">
    <w:p w14:paraId="45B22430" w14:textId="77777777" w:rsidR="009229C5" w:rsidRDefault="009229C5" w:rsidP="00D9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FAD35" w14:textId="00C50B10" w:rsidR="00D939AD" w:rsidRDefault="00D939AD" w:rsidP="00D939AD">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F9940" w14:textId="05C58A55" w:rsidR="00D939AD" w:rsidRDefault="00D939AD" w:rsidP="00D939AD">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B3F4B" w14:textId="77777777" w:rsidR="009229C5" w:rsidRDefault="009229C5" w:rsidP="00D939AD">
      <w:r>
        <w:separator/>
      </w:r>
    </w:p>
  </w:footnote>
  <w:footnote w:type="continuationSeparator" w:id="0">
    <w:p w14:paraId="1AFC9780" w14:textId="77777777" w:rsidR="009229C5" w:rsidRDefault="009229C5" w:rsidP="00D939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97C0E" w14:textId="2FB8E90C" w:rsidR="00D939AD" w:rsidRDefault="00D939AD" w:rsidP="00D939AD">
    <w:pPr>
      <w:pStyle w:val="En-tte"/>
      <w:jc w:val="center"/>
    </w:pPr>
    <w:r>
      <w:rPr>
        <w:noProof/>
      </w:rPr>
      <w:drawing>
        <wp:inline distT="0" distB="0" distL="0" distR="0" wp14:anchorId="63D14188" wp14:editId="6DCBE5E1">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2CCF"/>
    <w:multiLevelType w:val="hybridMultilevel"/>
    <w:tmpl w:val="6F3857B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C341B1"/>
    <w:multiLevelType w:val="hybridMultilevel"/>
    <w:tmpl w:val="D80C011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832916"/>
    <w:multiLevelType w:val="hybridMultilevel"/>
    <w:tmpl w:val="2EF4AC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555944"/>
    <w:multiLevelType w:val="hybridMultilevel"/>
    <w:tmpl w:val="5F3011CA"/>
    <w:lvl w:ilvl="0" w:tplc="04220F9E">
      <w:numFmt w:val="bullet"/>
      <w:lvlText w:val="-"/>
      <w:lvlJc w:val="left"/>
      <w:pPr>
        <w:ind w:left="1780" w:hanging="360"/>
      </w:pPr>
      <w:rPr>
        <w:rFonts w:ascii="Aptos" w:eastAsiaTheme="minorHAnsi" w:hAnsi="Aptos" w:cstheme="minorBidi" w:hint="default"/>
      </w:rPr>
    </w:lvl>
    <w:lvl w:ilvl="1" w:tplc="040C0003" w:tentative="1">
      <w:start w:val="1"/>
      <w:numFmt w:val="bullet"/>
      <w:lvlText w:val="o"/>
      <w:lvlJc w:val="left"/>
      <w:pPr>
        <w:ind w:left="2500" w:hanging="360"/>
      </w:pPr>
      <w:rPr>
        <w:rFonts w:ascii="Courier New" w:hAnsi="Courier New" w:cs="Courier New" w:hint="default"/>
      </w:rPr>
    </w:lvl>
    <w:lvl w:ilvl="2" w:tplc="040C0005" w:tentative="1">
      <w:start w:val="1"/>
      <w:numFmt w:val="bullet"/>
      <w:lvlText w:val=""/>
      <w:lvlJc w:val="left"/>
      <w:pPr>
        <w:ind w:left="3220" w:hanging="360"/>
      </w:pPr>
      <w:rPr>
        <w:rFonts w:ascii="Wingdings" w:hAnsi="Wingdings" w:hint="default"/>
      </w:rPr>
    </w:lvl>
    <w:lvl w:ilvl="3" w:tplc="040C0001" w:tentative="1">
      <w:start w:val="1"/>
      <w:numFmt w:val="bullet"/>
      <w:lvlText w:val=""/>
      <w:lvlJc w:val="left"/>
      <w:pPr>
        <w:ind w:left="3940" w:hanging="360"/>
      </w:pPr>
      <w:rPr>
        <w:rFonts w:ascii="Symbol" w:hAnsi="Symbol" w:hint="default"/>
      </w:rPr>
    </w:lvl>
    <w:lvl w:ilvl="4" w:tplc="040C0003" w:tentative="1">
      <w:start w:val="1"/>
      <w:numFmt w:val="bullet"/>
      <w:lvlText w:val="o"/>
      <w:lvlJc w:val="left"/>
      <w:pPr>
        <w:ind w:left="4660" w:hanging="360"/>
      </w:pPr>
      <w:rPr>
        <w:rFonts w:ascii="Courier New" w:hAnsi="Courier New" w:cs="Courier New" w:hint="default"/>
      </w:rPr>
    </w:lvl>
    <w:lvl w:ilvl="5" w:tplc="040C0005" w:tentative="1">
      <w:start w:val="1"/>
      <w:numFmt w:val="bullet"/>
      <w:lvlText w:val=""/>
      <w:lvlJc w:val="left"/>
      <w:pPr>
        <w:ind w:left="5380" w:hanging="360"/>
      </w:pPr>
      <w:rPr>
        <w:rFonts w:ascii="Wingdings" w:hAnsi="Wingdings" w:hint="default"/>
      </w:rPr>
    </w:lvl>
    <w:lvl w:ilvl="6" w:tplc="040C0001" w:tentative="1">
      <w:start w:val="1"/>
      <w:numFmt w:val="bullet"/>
      <w:lvlText w:val=""/>
      <w:lvlJc w:val="left"/>
      <w:pPr>
        <w:ind w:left="6100" w:hanging="360"/>
      </w:pPr>
      <w:rPr>
        <w:rFonts w:ascii="Symbol" w:hAnsi="Symbol" w:hint="default"/>
      </w:rPr>
    </w:lvl>
    <w:lvl w:ilvl="7" w:tplc="040C0003" w:tentative="1">
      <w:start w:val="1"/>
      <w:numFmt w:val="bullet"/>
      <w:lvlText w:val="o"/>
      <w:lvlJc w:val="left"/>
      <w:pPr>
        <w:ind w:left="6820" w:hanging="360"/>
      </w:pPr>
      <w:rPr>
        <w:rFonts w:ascii="Courier New" w:hAnsi="Courier New" w:cs="Courier New" w:hint="default"/>
      </w:rPr>
    </w:lvl>
    <w:lvl w:ilvl="8" w:tplc="040C0005" w:tentative="1">
      <w:start w:val="1"/>
      <w:numFmt w:val="bullet"/>
      <w:lvlText w:val=""/>
      <w:lvlJc w:val="left"/>
      <w:pPr>
        <w:ind w:left="7540" w:hanging="360"/>
      </w:pPr>
      <w:rPr>
        <w:rFonts w:ascii="Wingdings" w:hAnsi="Wingdings" w:hint="default"/>
      </w:rPr>
    </w:lvl>
  </w:abstractNum>
  <w:abstractNum w:abstractNumId="4" w15:restartNumberingAfterBreak="0">
    <w:nsid w:val="3F6F4AB1"/>
    <w:multiLevelType w:val="hybridMultilevel"/>
    <w:tmpl w:val="44224C62"/>
    <w:lvl w:ilvl="0" w:tplc="E976EEF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9F09CC"/>
    <w:multiLevelType w:val="hybridMultilevel"/>
    <w:tmpl w:val="EB40BF6E"/>
    <w:lvl w:ilvl="0" w:tplc="8F5C63B4">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88BE6780">
      <w:numFmt w:val="bullet"/>
      <w:lvlText w:val=""/>
      <w:lvlJc w:val="left"/>
      <w:pPr>
        <w:ind w:left="2880" w:hanging="360"/>
      </w:pPr>
      <w:rPr>
        <w:rFonts w:ascii="Symbol" w:eastAsiaTheme="minorHAnsi" w:hAnsi="Symbol" w:cstheme="minorBid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C158B4"/>
    <w:multiLevelType w:val="hybridMultilevel"/>
    <w:tmpl w:val="5DEC8E46"/>
    <w:lvl w:ilvl="0" w:tplc="D49044D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FA5CFD"/>
    <w:multiLevelType w:val="hybridMultilevel"/>
    <w:tmpl w:val="27F66584"/>
    <w:lvl w:ilvl="0" w:tplc="ECC873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76187699">
    <w:abstractNumId w:val="7"/>
  </w:num>
  <w:num w:numId="2" w16cid:durableId="1088041580">
    <w:abstractNumId w:val="2"/>
  </w:num>
  <w:num w:numId="3" w16cid:durableId="466824644">
    <w:abstractNumId w:val="1"/>
  </w:num>
  <w:num w:numId="4" w16cid:durableId="2020965568">
    <w:abstractNumId w:val="0"/>
  </w:num>
  <w:num w:numId="5" w16cid:durableId="891503236">
    <w:abstractNumId w:val="4"/>
  </w:num>
  <w:num w:numId="6" w16cid:durableId="431048187">
    <w:abstractNumId w:val="6"/>
  </w:num>
  <w:num w:numId="7" w16cid:durableId="352731813">
    <w:abstractNumId w:val="3"/>
  </w:num>
  <w:num w:numId="8" w16cid:durableId="29033007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82A"/>
    <w:rsid w:val="00015289"/>
    <w:rsid w:val="0003563F"/>
    <w:rsid w:val="0009545C"/>
    <w:rsid w:val="000B2DC9"/>
    <w:rsid w:val="000F5497"/>
    <w:rsid w:val="0010014C"/>
    <w:rsid w:val="00107651"/>
    <w:rsid w:val="00110F66"/>
    <w:rsid w:val="00154D50"/>
    <w:rsid w:val="0017591A"/>
    <w:rsid w:val="0018476D"/>
    <w:rsid w:val="00192B2F"/>
    <w:rsid w:val="002354C6"/>
    <w:rsid w:val="00243EC3"/>
    <w:rsid w:val="002661EB"/>
    <w:rsid w:val="002740FD"/>
    <w:rsid w:val="00281DB3"/>
    <w:rsid w:val="00290C97"/>
    <w:rsid w:val="00293B6B"/>
    <w:rsid w:val="002943AD"/>
    <w:rsid w:val="00296FCC"/>
    <w:rsid w:val="002C48EC"/>
    <w:rsid w:val="002D2394"/>
    <w:rsid w:val="002D7B55"/>
    <w:rsid w:val="00315E0A"/>
    <w:rsid w:val="003241EA"/>
    <w:rsid w:val="00334A26"/>
    <w:rsid w:val="003E7128"/>
    <w:rsid w:val="003F4683"/>
    <w:rsid w:val="0041213B"/>
    <w:rsid w:val="00416831"/>
    <w:rsid w:val="004168C8"/>
    <w:rsid w:val="004372F6"/>
    <w:rsid w:val="004471A6"/>
    <w:rsid w:val="00491755"/>
    <w:rsid w:val="004935EF"/>
    <w:rsid w:val="004B3010"/>
    <w:rsid w:val="004C11CE"/>
    <w:rsid w:val="00514076"/>
    <w:rsid w:val="00563ACF"/>
    <w:rsid w:val="0058038F"/>
    <w:rsid w:val="005C605B"/>
    <w:rsid w:val="005E18FB"/>
    <w:rsid w:val="00610D31"/>
    <w:rsid w:val="00612345"/>
    <w:rsid w:val="00632CB5"/>
    <w:rsid w:val="00637ACD"/>
    <w:rsid w:val="00655068"/>
    <w:rsid w:val="00665E4E"/>
    <w:rsid w:val="00686659"/>
    <w:rsid w:val="006B2159"/>
    <w:rsid w:val="006B5AD6"/>
    <w:rsid w:val="006C12F2"/>
    <w:rsid w:val="006E7F5C"/>
    <w:rsid w:val="00700C2F"/>
    <w:rsid w:val="007079D5"/>
    <w:rsid w:val="007102C0"/>
    <w:rsid w:val="007576D6"/>
    <w:rsid w:val="00795110"/>
    <w:rsid w:val="00797B52"/>
    <w:rsid w:val="007D1839"/>
    <w:rsid w:val="00825529"/>
    <w:rsid w:val="00834180"/>
    <w:rsid w:val="0084273C"/>
    <w:rsid w:val="00856D55"/>
    <w:rsid w:val="0088470C"/>
    <w:rsid w:val="00894E22"/>
    <w:rsid w:val="008C22E5"/>
    <w:rsid w:val="008D55D2"/>
    <w:rsid w:val="008D7031"/>
    <w:rsid w:val="008E25DA"/>
    <w:rsid w:val="008F45D8"/>
    <w:rsid w:val="00911F6A"/>
    <w:rsid w:val="009229C5"/>
    <w:rsid w:val="009360BD"/>
    <w:rsid w:val="00950CCA"/>
    <w:rsid w:val="00960191"/>
    <w:rsid w:val="00981957"/>
    <w:rsid w:val="00986987"/>
    <w:rsid w:val="009A5D7F"/>
    <w:rsid w:val="009B5316"/>
    <w:rsid w:val="009C4AF0"/>
    <w:rsid w:val="009D1D8E"/>
    <w:rsid w:val="009F3DD6"/>
    <w:rsid w:val="00A10AE0"/>
    <w:rsid w:val="00A11A56"/>
    <w:rsid w:val="00A163E8"/>
    <w:rsid w:val="00A27202"/>
    <w:rsid w:val="00A3799B"/>
    <w:rsid w:val="00A42AB3"/>
    <w:rsid w:val="00A615C9"/>
    <w:rsid w:val="00A77953"/>
    <w:rsid w:val="00A86C65"/>
    <w:rsid w:val="00A9281A"/>
    <w:rsid w:val="00AA1FF6"/>
    <w:rsid w:val="00AA4723"/>
    <w:rsid w:val="00AC103B"/>
    <w:rsid w:val="00AE16C0"/>
    <w:rsid w:val="00AE4E9D"/>
    <w:rsid w:val="00B11687"/>
    <w:rsid w:val="00B831FF"/>
    <w:rsid w:val="00B94C57"/>
    <w:rsid w:val="00BB6520"/>
    <w:rsid w:val="00BC0EF5"/>
    <w:rsid w:val="00BD4D57"/>
    <w:rsid w:val="00BF1F4B"/>
    <w:rsid w:val="00C06FDE"/>
    <w:rsid w:val="00C11E18"/>
    <w:rsid w:val="00C30185"/>
    <w:rsid w:val="00C44F5D"/>
    <w:rsid w:val="00C547AA"/>
    <w:rsid w:val="00C54D4E"/>
    <w:rsid w:val="00C875CC"/>
    <w:rsid w:val="00C87EF6"/>
    <w:rsid w:val="00C9282A"/>
    <w:rsid w:val="00CC007F"/>
    <w:rsid w:val="00CC3FAF"/>
    <w:rsid w:val="00CD4BBA"/>
    <w:rsid w:val="00CD65FC"/>
    <w:rsid w:val="00CE644B"/>
    <w:rsid w:val="00D32D21"/>
    <w:rsid w:val="00D34C8C"/>
    <w:rsid w:val="00D51723"/>
    <w:rsid w:val="00D55EBF"/>
    <w:rsid w:val="00D70C9F"/>
    <w:rsid w:val="00D71A40"/>
    <w:rsid w:val="00D939AD"/>
    <w:rsid w:val="00DA2B10"/>
    <w:rsid w:val="00DB7A43"/>
    <w:rsid w:val="00DD43E1"/>
    <w:rsid w:val="00E0688C"/>
    <w:rsid w:val="00E06925"/>
    <w:rsid w:val="00E26AB6"/>
    <w:rsid w:val="00E306D6"/>
    <w:rsid w:val="00E37EB0"/>
    <w:rsid w:val="00E41990"/>
    <w:rsid w:val="00E5723D"/>
    <w:rsid w:val="00E72FF1"/>
    <w:rsid w:val="00E85A63"/>
    <w:rsid w:val="00E90072"/>
    <w:rsid w:val="00E91B80"/>
    <w:rsid w:val="00E95C1B"/>
    <w:rsid w:val="00ED4FD8"/>
    <w:rsid w:val="00EE17F8"/>
    <w:rsid w:val="00EE51CB"/>
    <w:rsid w:val="00EF08C2"/>
    <w:rsid w:val="00F00144"/>
    <w:rsid w:val="00F00FD5"/>
    <w:rsid w:val="00F14F69"/>
    <w:rsid w:val="00F7217E"/>
    <w:rsid w:val="00F7355D"/>
    <w:rsid w:val="00FC4E50"/>
    <w:rsid w:val="00FE25C9"/>
    <w:rsid w:val="00FE6277"/>
    <w:rsid w:val="00FF61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FFCEAAF"/>
  <w15:chartTrackingRefBased/>
  <w15:docId w15:val="{058BED84-8F6E-4544-B27F-6083E602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28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928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9282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9282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9282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9282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9282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9282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9282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282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9282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9282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9282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9282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9282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9282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9282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9282A"/>
    <w:rPr>
      <w:rFonts w:eastAsiaTheme="majorEastAsia" w:cstheme="majorBidi"/>
      <w:color w:val="272727" w:themeColor="text1" w:themeTint="D8"/>
    </w:rPr>
  </w:style>
  <w:style w:type="paragraph" w:styleId="Titre">
    <w:name w:val="Title"/>
    <w:basedOn w:val="Normal"/>
    <w:next w:val="Normal"/>
    <w:link w:val="TitreCar"/>
    <w:uiPriority w:val="10"/>
    <w:qFormat/>
    <w:rsid w:val="00C9282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82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9282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9282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9282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C9282A"/>
    <w:rPr>
      <w:i/>
      <w:iCs/>
      <w:color w:val="404040" w:themeColor="text1" w:themeTint="BF"/>
    </w:rPr>
  </w:style>
  <w:style w:type="paragraph" w:styleId="Paragraphedeliste">
    <w:name w:val="List Paragraph"/>
    <w:basedOn w:val="Normal"/>
    <w:uiPriority w:val="34"/>
    <w:qFormat/>
    <w:rsid w:val="00C9282A"/>
    <w:pPr>
      <w:ind w:left="720"/>
      <w:contextualSpacing/>
    </w:pPr>
  </w:style>
  <w:style w:type="character" w:styleId="Accentuationintense">
    <w:name w:val="Intense Emphasis"/>
    <w:basedOn w:val="Policepardfaut"/>
    <w:uiPriority w:val="21"/>
    <w:qFormat/>
    <w:rsid w:val="00C9282A"/>
    <w:rPr>
      <w:i/>
      <w:iCs/>
      <w:color w:val="0F4761" w:themeColor="accent1" w:themeShade="BF"/>
    </w:rPr>
  </w:style>
  <w:style w:type="paragraph" w:styleId="Citationintense">
    <w:name w:val="Intense Quote"/>
    <w:basedOn w:val="Normal"/>
    <w:next w:val="Normal"/>
    <w:link w:val="CitationintenseCar"/>
    <w:uiPriority w:val="30"/>
    <w:qFormat/>
    <w:rsid w:val="00C928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9282A"/>
    <w:rPr>
      <w:i/>
      <w:iCs/>
      <w:color w:val="0F4761" w:themeColor="accent1" w:themeShade="BF"/>
    </w:rPr>
  </w:style>
  <w:style w:type="character" w:styleId="Rfrenceintense">
    <w:name w:val="Intense Reference"/>
    <w:basedOn w:val="Policepardfaut"/>
    <w:uiPriority w:val="32"/>
    <w:qFormat/>
    <w:rsid w:val="00C9282A"/>
    <w:rPr>
      <w:b/>
      <w:bCs/>
      <w:smallCaps/>
      <w:color w:val="0F4761" w:themeColor="accent1" w:themeShade="BF"/>
      <w:spacing w:val="5"/>
    </w:rPr>
  </w:style>
  <w:style w:type="paragraph" w:customStyle="1" w:styleId="p1">
    <w:name w:val="p1"/>
    <w:basedOn w:val="Normal"/>
    <w:rsid w:val="009F3DD6"/>
    <w:rPr>
      <w:rFonts w:ascii="Helvetica" w:eastAsia="Times New Roman" w:hAnsi="Helvetica" w:cs="Times New Roman"/>
      <w:color w:val="000000"/>
      <w:sz w:val="14"/>
      <w:szCs w:val="14"/>
      <w:lang w:eastAsia="fr-FR"/>
    </w:rPr>
  </w:style>
  <w:style w:type="paragraph" w:customStyle="1" w:styleId="p2">
    <w:name w:val="p2"/>
    <w:basedOn w:val="Normal"/>
    <w:rsid w:val="009F3DD6"/>
    <w:rPr>
      <w:rFonts w:ascii="Helvetica" w:eastAsia="Times New Roman" w:hAnsi="Helvetica" w:cs="Times New Roman"/>
      <w:color w:val="000000"/>
      <w:sz w:val="14"/>
      <w:szCs w:val="14"/>
      <w:lang w:eastAsia="fr-FR"/>
    </w:rPr>
  </w:style>
  <w:style w:type="character" w:customStyle="1" w:styleId="s1">
    <w:name w:val="s1"/>
    <w:basedOn w:val="Policepardfaut"/>
    <w:rsid w:val="009F3DD6"/>
    <w:rPr>
      <w:rFonts w:ascii="Arial" w:hAnsi="Arial" w:cs="Arial" w:hint="default"/>
      <w:sz w:val="14"/>
      <w:szCs w:val="14"/>
    </w:rPr>
  </w:style>
  <w:style w:type="paragraph" w:customStyle="1" w:styleId="xmsonormal">
    <w:name w:val="x_msonormal"/>
    <w:basedOn w:val="Normal"/>
    <w:rsid w:val="006B5AD6"/>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D939AD"/>
    <w:pPr>
      <w:tabs>
        <w:tab w:val="center" w:pos="4536"/>
        <w:tab w:val="right" w:pos="9072"/>
      </w:tabs>
    </w:pPr>
  </w:style>
  <w:style w:type="character" w:customStyle="1" w:styleId="En-tteCar">
    <w:name w:val="En-tête Car"/>
    <w:basedOn w:val="Policepardfaut"/>
    <w:link w:val="En-tte"/>
    <w:uiPriority w:val="99"/>
    <w:rsid w:val="00D939AD"/>
  </w:style>
  <w:style w:type="paragraph" w:styleId="Pieddepage">
    <w:name w:val="footer"/>
    <w:basedOn w:val="Normal"/>
    <w:link w:val="PieddepageCar"/>
    <w:uiPriority w:val="99"/>
    <w:unhideWhenUsed/>
    <w:rsid w:val="00D939AD"/>
    <w:pPr>
      <w:tabs>
        <w:tab w:val="center" w:pos="4536"/>
        <w:tab w:val="right" w:pos="9072"/>
      </w:tabs>
    </w:pPr>
  </w:style>
  <w:style w:type="character" w:customStyle="1" w:styleId="PieddepageCar">
    <w:name w:val="Pied de page Car"/>
    <w:basedOn w:val="Policepardfaut"/>
    <w:link w:val="Pieddepage"/>
    <w:uiPriority w:val="99"/>
    <w:rsid w:val="00D939AD"/>
  </w:style>
  <w:style w:type="paragraph" w:styleId="En-ttedetabledesmatires">
    <w:name w:val="TOC Heading"/>
    <w:basedOn w:val="Titre1"/>
    <w:next w:val="Normal"/>
    <w:uiPriority w:val="39"/>
    <w:unhideWhenUsed/>
    <w:qFormat/>
    <w:rsid w:val="00D939AD"/>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D939AD"/>
    <w:pPr>
      <w:spacing w:before="120"/>
    </w:pPr>
    <w:rPr>
      <w:b/>
      <w:bCs/>
      <w:i/>
      <w:iCs/>
    </w:rPr>
  </w:style>
  <w:style w:type="paragraph" w:styleId="TM2">
    <w:name w:val="toc 2"/>
    <w:basedOn w:val="Normal"/>
    <w:next w:val="Normal"/>
    <w:autoRedefine/>
    <w:uiPriority w:val="39"/>
    <w:unhideWhenUsed/>
    <w:rsid w:val="00D939AD"/>
    <w:pPr>
      <w:spacing w:before="120"/>
      <w:ind w:left="240"/>
    </w:pPr>
    <w:rPr>
      <w:b/>
      <w:bCs/>
      <w:sz w:val="22"/>
      <w:szCs w:val="22"/>
    </w:rPr>
  </w:style>
  <w:style w:type="character" w:styleId="Lienhypertexte">
    <w:name w:val="Hyperlink"/>
    <w:basedOn w:val="Policepardfaut"/>
    <w:uiPriority w:val="99"/>
    <w:unhideWhenUsed/>
    <w:rsid w:val="00D939AD"/>
    <w:rPr>
      <w:color w:val="467886" w:themeColor="hyperlink"/>
      <w:u w:val="single"/>
    </w:rPr>
  </w:style>
  <w:style w:type="paragraph" w:styleId="TM3">
    <w:name w:val="toc 3"/>
    <w:basedOn w:val="Normal"/>
    <w:next w:val="Normal"/>
    <w:autoRedefine/>
    <w:uiPriority w:val="39"/>
    <w:semiHidden/>
    <w:unhideWhenUsed/>
    <w:rsid w:val="00D939AD"/>
    <w:pPr>
      <w:ind w:left="480"/>
    </w:pPr>
    <w:rPr>
      <w:sz w:val="20"/>
      <w:szCs w:val="20"/>
    </w:rPr>
  </w:style>
  <w:style w:type="paragraph" w:styleId="TM4">
    <w:name w:val="toc 4"/>
    <w:basedOn w:val="Normal"/>
    <w:next w:val="Normal"/>
    <w:autoRedefine/>
    <w:uiPriority w:val="39"/>
    <w:semiHidden/>
    <w:unhideWhenUsed/>
    <w:rsid w:val="00D939AD"/>
    <w:pPr>
      <w:ind w:left="720"/>
    </w:pPr>
    <w:rPr>
      <w:sz w:val="20"/>
      <w:szCs w:val="20"/>
    </w:rPr>
  </w:style>
  <w:style w:type="paragraph" w:styleId="TM5">
    <w:name w:val="toc 5"/>
    <w:basedOn w:val="Normal"/>
    <w:next w:val="Normal"/>
    <w:autoRedefine/>
    <w:uiPriority w:val="39"/>
    <w:semiHidden/>
    <w:unhideWhenUsed/>
    <w:rsid w:val="00D939AD"/>
    <w:pPr>
      <w:ind w:left="960"/>
    </w:pPr>
    <w:rPr>
      <w:sz w:val="20"/>
      <w:szCs w:val="20"/>
    </w:rPr>
  </w:style>
  <w:style w:type="paragraph" w:styleId="TM6">
    <w:name w:val="toc 6"/>
    <w:basedOn w:val="Normal"/>
    <w:next w:val="Normal"/>
    <w:autoRedefine/>
    <w:uiPriority w:val="39"/>
    <w:semiHidden/>
    <w:unhideWhenUsed/>
    <w:rsid w:val="00D939AD"/>
    <w:pPr>
      <w:ind w:left="1200"/>
    </w:pPr>
    <w:rPr>
      <w:sz w:val="20"/>
      <w:szCs w:val="20"/>
    </w:rPr>
  </w:style>
  <w:style w:type="paragraph" w:styleId="TM7">
    <w:name w:val="toc 7"/>
    <w:basedOn w:val="Normal"/>
    <w:next w:val="Normal"/>
    <w:autoRedefine/>
    <w:uiPriority w:val="39"/>
    <w:semiHidden/>
    <w:unhideWhenUsed/>
    <w:rsid w:val="00D939AD"/>
    <w:pPr>
      <w:ind w:left="1440"/>
    </w:pPr>
    <w:rPr>
      <w:sz w:val="20"/>
      <w:szCs w:val="20"/>
    </w:rPr>
  </w:style>
  <w:style w:type="paragraph" w:styleId="TM8">
    <w:name w:val="toc 8"/>
    <w:basedOn w:val="Normal"/>
    <w:next w:val="Normal"/>
    <w:autoRedefine/>
    <w:uiPriority w:val="39"/>
    <w:semiHidden/>
    <w:unhideWhenUsed/>
    <w:rsid w:val="00D939AD"/>
    <w:pPr>
      <w:ind w:left="1680"/>
    </w:pPr>
    <w:rPr>
      <w:sz w:val="20"/>
      <w:szCs w:val="20"/>
    </w:rPr>
  </w:style>
  <w:style w:type="paragraph" w:styleId="TM9">
    <w:name w:val="toc 9"/>
    <w:basedOn w:val="Normal"/>
    <w:next w:val="Normal"/>
    <w:autoRedefine/>
    <w:uiPriority w:val="39"/>
    <w:semiHidden/>
    <w:unhideWhenUsed/>
    <w:rsid w:val="00D939AD"/>
    <w:pPr>
      <w:ind w:left="1920"/>
    </w:pPr>
    <w:rPr>
      <w:sz w:val="20"/>
      <w:szCs w:val="20"/>
    </w:rPr>
  </w:style>
  <w:style w:type="character" w:styleId="lev">
    <w:name w:val="Strong"/>
    <w:basedOn w:val="Policepardfaut"/>
    <w:uiPriority w:val="22"/>
    <w:qFormat/>
    <w:rsid w:val="00A11A56"/>
    <w:rPr>
      <w:b/>
      <w:bCs/>
    </w:rPr>
  </w:style>
  <w:style w:type="character" w:styleId="Marquedecommentaire">
    <w:name w:val="annotation reference"/>
    <w:basedOn w:val="Policepardfaut"/>
    <w:uiPriority w:val="99"/>
    <w:semiHidden/>
    <w:unhideWhenUsed/>
    <w:rsid w:val="000B2DC9"/>
    <w:rPr>
      <w:sz w:val="16"/>
      <w:szCs w:val="16"/>
    </w:rPr>
  </w:style>
  <w:style w:type="paragraph" w:styleId="Commentaire">
    <w:name w:val="annotation text"/>
    <w:basedOn w:val="Normal"/>
    <w:link w:val="CommentaireCar"/>
    <w:uiPriority w:val="99"/>
    <w:semiHidden/>
    <w:unhideWhenUsed/>
    <w:rsid w:val="000B2DC9"/>
    <w:rPr>
      <w:sz w:val="20"/>
      <w:szCs w:val="20"/>
    </w:rPr>
  </w:style>
  <w:style w:type="character" w:customStyle="1" w:styleId="CommentaireCar">
    <w:name w:val="Commentaire Car"/>
    <w:basedOn w:val="Policepardfaut"/>
    <w:link w:val="Commentaire"/>
    <w:uiPriority w:val="99"/>
    <w:semiHidden/>
    <w:rsid w:val="000B2DC9"/>
    <w:rPr>
      <w:sz w:val="20"/>
      <w:szCs w:val="20"/>
    </w:rPr>
  </w:style>
  <w:style w:type="paragraph" w:styleId="Objetducommentaire">
    <w:name w:val="annotation subject"/>
    <w:basedOn w:val="Commentaire"/>
    <w:next w:val="Commentaire"/>
    <w:link w:val="ObjetducommentaireCar"/>
    <w:uiPriority w:val="99"/>
    <w:semiHidden/>
    <w:unhideWhenUsed/>
    <w:rsid w:val="000B2DC9"/>
    <w:rPr>
      <w:b/>
      <w:bCs/>
    </w:rPr>
  </w:style>
  <w:style w:type="character" w:customStyle="1" w:styleId="ObjetducommentaireCar">
    <w:name w:val="Objet du commentaire Car"/>
    <w:basedOn w:val="CommentaireCar"/>
    <w:link w:val="Objetducommentaire"/>
    <w:uiPriority w:val="99"/>
    <w:semiHidden/>
    <w:rsid w:val="000B2D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FCF66-F4D6-4748-AA85-0A42EBE2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8</Pages>
  <Words>1976</Words>
  <Characters>10871</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59</cp:revision>
  <dcterms:created xsi:type="dcterms:W3CDTF">2025-07-13T13:44:00Z</dcterms:created>
  <dcterms:modified xsi:type="dcterms:W3CDTF">2025-08-19T06:49:00Z</dcterms:modified>
</cp:coreProperties>
</file>