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AC2D" w14:textId="77777777" w:rsidR="003268B2" w:rsidRDefault="0032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2"/>
        <w:tblW w:w="89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58"/>
        <w:gridCol w:w="3105"/>
        <w:gridCol w:w="2453"/>
      </w:tblGrid>
      <w:tr w:rsidR="003268B2" w14:paraId="395C70AB" w14:textId="77777777">
        <w:trPr>
          <w:trHeight w:val="1109"/>
          <w:jc w:val="center"/>
        </w:trPr>
        <w:tc>
          <w:tcPr>
            <w:tcW w:w="3358" w:type="dxa"/>
          </w:tcPr>
          <w:p w14:paraId="01A73E73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 </w:t>
            </w:r>
          </w:p>
          <w:p w14:paraId="08137E40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CARRERAS</w:t>
            </w:r>
          </w:p>
          <w:p w14:paraId="6EDF00C4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C2D4849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INGENIERÍA INFORMÁTICA </w:t>
            </w:r>
          </w:p>
        </w:tc>
        <w:tc>
          <w:tcPr>
            <w:tcW w:w="3105" w:type="dxa"/>
            <w:vAlign w:val="center"/>
          </w:tcPr>
          <w:p w14:paraId="703B2276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ASIGNATURA </w:t>
            </w:r>
          </w:p>
          <w:p w14:paraId="27A5F225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44730DD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MODELOS Y SIMULACIÓN </w:t>
            </w:r>
          </w:p>
        </w:tc>
        <w:tc>
          <w:tcPr>
            <w:tcW w:w="2453" w:type="dxa"/>
            <w:vAlign w:val="center"/>
          </w:tcPr>
          <w:p w14:paraId="5A2A4355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  <w:p w14:paraId="226604CC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ED2D5AF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504</w:t>
            </w:r>
          </w:p>
        </w:tc>
      </w:tr>
      <w:tr w:rsidR="003268B2" w14:paraId="6590BBEB" w14:textId="77777777">
        <w:trPr>
          <w:trHeight w:val="633"/>
          <w:jc w:val="center"/>
        </w:trPr>
        <w:tc>
          <w:tcPr>
            <w:tcW w:w="3358" w:type="dxa"/>
            <w:vAlign w:val="center"/>
          </w:tcPr>
          <w:p w14:paraId="2A5B1EA6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4B38792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CURSO</w:t>
            </w:r>
          </w:p>
          <w:p w14:paraId="7664A787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E7BEECA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QUINTO AÑO</w:t>
            </w:r>
          </w:p>
        </w:tc>
        <w:tc>
          <w:tcPr>
            <w:tcW w:w="3105" w:type="dxa"/>
            <w:vAlign w:val="center"/>
          </w:tcPr>
          <w:p w14:paraId="438481E4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D77DEBF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BLOQUE DE CONOCIMIENTO</w:t>
            </w:r>
          </w:p>
          <w:p w14:paraId="0AA913D7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TECNOLOGÍAS BÁSICAS </w:t>
            </w:r>
          </w:p>
        </w:tc>
        <w:tc>
          <w:tcPr>
            <w:tcW w:w="2453" w:type="dxa"/>
          </w:tcPr>
          <w:p w14:paraId="136AD967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5230409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ÚLTIMA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REVISIÓN </w:t>
            </w:r>
          </w:p>
          <w:p w14:paraId="2B5E88EA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4B742F6" w14:textId="2B4F37A3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</w:t>
            </w:r>
            <w:r w:rsidR="007F580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3268B2" w14:paraId="05E04BDA" w14:textId="77777777">
        <w:trPr>
          <w:trHeight w:val="705"/>
          <w:jc w:val="center"/>
        </w:trPr>
        <w:tc>
          <w:tcPr>
            <w:tcW w:w="6463" w:type="dxa"/>
            <w:gridSpan w:val="2"/>
            <w:vAlign w:val="center"/>
          </w:tcPr>
          <w:p w14:paraId="7C861D6E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023F6DA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 TEMPORAL</w:t>
            </w:r>
          </w:p>
          <w:p w14:paraId="3EC1E6A2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14:paraId="2FB99BBC" w14:textId="77777777" w:rsidR="003268B2" w:rsidRDefault="00326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E984EB0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Semestral – Primer Semestre</w:t>
            </w:r>
          </w:p>
        </w:tc>
        <w:tc>
          <w:tcPr>
            <w:tcW w:w="2453" w:type="dxa"/>
            <w:vAlign w:val="center"/>
          </w:tcPr>
          <w:p w14:paraId="340FBC82" w14:textId="77777777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AÑO LECTIVO </w:t>
            </w:r>
          </w:p>
          <w:p w14:paraId="5ABFA9C2" w14:textId="00FA5DED" w:rsidR="003268B2" w:rsidRDefault="00AA5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</w:t>
            </w:r>
            <w:r w:rsidR="007F5804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</w:tr>
    </w:tbl>
    <w:p w14:paraId="08CA8B8B" w14:textId="77777777" w:rsidR="003268B2" w:rsidRDefault="003268B2">
      <w:pPr>
        <w:rPr>
          <w:sz w:val="10"/>
          <w:szCs w:val="10"/>
        </w:rPr>
      </w:pPr>
    </w:p>
    <w:p w14:paraId="5D580074" w14:textId="77777777" w:rsidR="003268B2" w:rsidRDefault="003268B2">
      <w:pPr>
        <w:ind w:left="0" w:hanging="2"/>
      </w:pPr>
    </w:p>
    <w:tbl>
      <w:tblPr>
        <w:tblStyle w:val="afff3"/>
        <w:tblW w:w="89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04"/>
      </w:tblGrid>
      <w:tr w:rsidR="003268B2" w14:paraId="33F0DEE4" w14:textId="77777777">
        <w:trPr>
          <w:trHeight w:val="430"/>
          <w:jc w:val="center"/>
        </w:trPr>
        <w:tc>
          <w:tcPr>
            <w:tcW w:w="8904" w:type="dxa"/>
          </w:tcPr>
          <w:p w14:paraId="14163B62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 Titular Ing. HUGO BIRITOS</w:t>
            </w:r>
          </w:p>
        </w:tc>
      </w:tr>
      <w:tr w:rsidR="003268B2" w14:paraId="32F6FDE2" w14:textId="77777777">
        <w:trPr>
          <w:trHeight w:val="430"/>
          <w:jc w:val="center"/>
        </w:trPr>
        <w:tc>
          <w:tcPr>
            <w:tcW w:w="8904" w:type="dxa"/>
          </w:tcPr>
          <w:p w14:paraId="3AA3A4D3" w14:textId="3EE5ACD6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 Asociado Dr. </w:t>
            </w:r>
            <w:r w:rsidR="00035220">
              <w:rPr>
                <w:rFonts w:ascii="Arial" w:eastAsia="Arial" w:hAnsi="Arial" w:cs="Arial"/>
              </w:rPr>
              <w:t xml:space="preserve">Ing. </w:t>
            </w:r>
            <w:r>
              <w:rPr>
                <w:rFonts w:ascii="Arial" w:eastAsia="Arial" w:hAnsi="Arial" w:cs="Arial"/>
              </w:rPr>
              <w:t>MARIO MOLINA</w:t>
            </w:r>
          </w:p>
        </w:tc>
      </w:tr>
      <w:tr w:rsidR="003268B2" w14:paraId="0665B921" w14:textId="77777777">
        <w:trPr>
          <w:trHeight w:val="430"/>
          <w:jc w:val="center"/>
        </w:trPr>
        <w:tc>
          <w:tcPr>
            <w:tcW w:w="8904" w:type="dxa"/>
          </w:tcPr>
          <w:p w14:paraId="487688AA" w14:textId="578077F1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Profesor Ad</w:t>
            </w:r>
            <w:r w:rsidR="006E2E52">
              <w:rPr>
                <w:rFonts w:ascii="Arial" w:eastAsia="Arial" w:hAnsi="Arial" w:cs="Arial"/>
              </w:rPr>
              <w:t>junt</w:t>
            </w:r>
            <w:r>
              <w:rPr>
                <w:rFonts w:ascii="Arial" w:eastAsia="Arial" w:hAnsi="Arial" w:cs="Arial"/>
              </w:rPr>
              <w:t xml:space="preserve">o </w:t>
            </w:r>
          </w:p>
        </w:tc>
      </w:tr>
      <w:tr w:rsidR="003268B2" w14:paraId="3448269D" w14:textId="77777777">
        <w:trPr>
          <w:trHeight w:val="424"/>
          <w:jc w:val="center"/>
        </w:trPr>
        <w:tc>
          <w:tcPr>
            <w:tcW w:w="8904" w:type="dxa"/>
          </w:tcPr>
          <w:p w14:paraId="077BD287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 Jefe de Trabajos Prácticos </w:t>
            </w:r>
          </w:p>
        </w:tc>
      </w:tr>
    </w:tbl>
    <w:p w14:paraId="4EFE16E6" w14:textId="77777777" w:rsidR="003268B2" w:rsidRDefault="003268B2">
      <w:pPr>
        <w:jc w:val="both"/>
        <w:rPr>
          <w:rFonts w:ascii="Arial" w:eastAsia="Arial" w:hAnsi="Arial" w:cs="Arial"/>
          <w:sz w:val="12"/>
          <w:szCs w:val="12"/>
        </w:rPr>
      </w:pPr>
    </w:p>
    <w:p w14:paraId="04C1426F" w14:textId="77777777" w:rsidR="003268B2" w:rsidRDefault="003268B2">
      <w:pPr>
        <w:ind w:left="0" w:hanging="2"/>
        <w:jc w:val="both"/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051E5DBE" w14:textId="77777777" w:rsidR="003268B2" w:rsidRDefault="003268B2">
      <w:pPr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</w:p>
    <w:p w14:paraId="78FEE516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tbl>
      <w:tblPr>
        <w:tblStyle w:val="afff4"/>
        <w:tblW w:w="8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208"/>
        <w:gridCol w:w="2715"/>
      </w:tblGrid>
      <w:tr w:rsidR="003268B2" w14:paraId="2FEF6848" w14:textId="77777777">
        <w:trPr>
          <w:trHeight w:val="517"/>
          <w:jc w:val="center"/>
        </w:trPr>
        <w:tc>
          <w:tcPr>
            <w:tcW w:w="6208" w:type="dxa"/>
          </w:tcPr>
          <w:p w14:paraId="65A77D7E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</w:rPr>
              <w:t xml:space="preserve">Carga Horaria Semanal:  </w:t>
            </w:r>
            <w:r>
              <w:rPr>
                <w:rFonts w:ascii="Arial" w:eastAsia="Arial" w:hAnsi="Arial" w:cs="Arial"/>
                <w:color w:val="595959"/>
              </w:rPr>
              <w:t xml:space="preserve">      </w:t>
            </w:r>
          </w:p>
          <w:p w14:paraId="65863864" w14:textId="77777777" w:rsidR="003268B2" w:rsidRDefault="003268B2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15" w:type="dxa"/>
          </w:tcPr>
          <w:p w14:paraId="692E4A90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horas reloj</w:t>
            </w:r>
          </w:p>
        </w:tc>
      </w:tr>
      <w:tr w:rsidR="003268B2" w14:paraId="6EEDB4B9" w14:textId="77777777">
        <w:trPr>
          <w:trHeight w:val="517"/>
          <w:jc w:val="center"/>
        </w:trPr>
        <w:tc>
          <w:tcPr>
            <w:tcW w:w="6208" w:type="dxa"/>
          </w:tcPr>
          <w:p w14:paraId="0E805033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Carga Horaria Total: </w:t>
            </w:r>
          </w:p>
          <w:p w14:paraId="6B917749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715" w:type="dxa"/>
          </w:tcPr>
          <w:p w14:paraId="469A25A7" w14:textId="77777777" w:rsidR="003268B2" w:rsidRDefault="003268B2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22A35482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 horas reloj</w:t>
            </w:r>
          </w:p>
        </w:tc>
      </w:tr>
    </w:tbl>
    <w:p w14:paraId="303B1192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651DEB53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47D9AE76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0506C082" w14:textId="77777777" w:rsidR="003268B2" w:rsidRDefault="00AA53A0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PRESENTACIÓN DE LA MATERIA</w:t>
      </w:r>
    </w:p>
    <w:p w14:paraId="6F13F452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6B90D75C" w14:textId="77777777" w:rsidR="003268B2" w:rsidRDefault="00AA5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asignatura brinda al alumno elementos de modelación matemática y simulación de procesos y sistemas variados. Estos elementos son aptos para estudiar, analizar y evaluar el comportamiento de los sistemas sin necesidad de hacerlo sobre la realidad sino sobre un modelo que contiene todas sus variables y parámetros. Esto permite realizar un estudio exhaustivo de los sistemas o procesos, sin compromiso de su seguridad, costo o integridad.  En el dictado de la materia se ofrece todo el bagaje conceptual necesario para comprender y aplicar las diferentes técnicas de modelación y simulación, utilizadas con o sin auxilio de software para la toma de decisiones sobre el funcionamiento de sistemas y procesos.</w:t>
      </w:r>
    </w:p>
    <w:p w14:paraId="2EA2E214" w14:textId="77777777" w:rsidR="003268B2" w:rsidRDefault="003268B2">
      <w:pPr>
        <w:spacing w:line="240" w:lineRule="auto"/>
        <w:ind w:left="0" w:hanging="2"/>
        <w:rPr>
          <w:rFonts w:ascii="Arial" w:eastAsia="Arial" w:hAnsi="Arial" w:cs="Arial"/>
          <w:b/>
          <w:u w:val="single"/>
        </w:rPr>
      </w:pPr>
    </w:p>
    <w:p w14:paraId="39C7E445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u w:val="single"/>
        </w:rPr>
      </w:pPr>
    </w:p>
    <w:p w14:paraId="448CFE16" w14:textId="77777777" w:rsidR="003268B2" w:rsidRDefault="00AA53A0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OBJETIVOS EDUCATIVOS</w:t>
      </w:r>
    </w:p>
    <w:p w14:paraId="6FFC75B8" w14:textId="77777777" w:rsidR="003268B2" w:rsidRDefault="003268B2">
      <w:pPr>
        <w:spacing w:line="240" w:lineRule="auto"/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</w:p>
    <w:p w14:paraId="433D0AFB" w14:textId="77777777" w:rsidR="003268B2" w:rsidRDefault="00AA53A0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Ofrecer a los estudiantes actividades que le permitirán:</w:t>
      </w:r>
    </w:p>
    <w:p w14:paraId="17DB11D5" w14:textId="77777777" w:rsidR="003268B2" w:rsidRDefault="00AA5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Analizar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modelar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r>
        <w:rPr>
          <w:rFonts w:ascii="Arial" w:eastAsia="Arial" w:hAnsi="Arial" w:cs="Arial"/>
          <w:sz w:val="22"/>
          <w:szCs w:val="22"/>
        </w:rPr>
        <w:t>evaluar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sistemas y procesos diversos, de naturaleza física, biológica, económica o logística; tendientes a conocer su comportamiento dinámico y ensayar correcciones o hipótesis de simplificación </w:t>
      </w:r>
      <w:r>
        <w:rPr>
          <w:rFonts w:ascii="Arial" w:eastAsia="Arial" w:hAnsi="Arial" w:cs="Arial"/>
          <w:sz w:val="22"/>
          <w:szCs w:val="22"/>
        </w:rPr>
        <w:t>y optimización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sobre los mismos.  </w:t>
      </w:r>
    </w:p>
    <w:p w14:paraId="4A47D944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4166EB15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24555541" w14:textId="77777777" w:rsidR="003268B2" w:rsidRDefault="00AA53A0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APORTE AL PERFIL DEL EGRESADO</w:t>
      </w:r>
    </w:p>
    <w:p w14:paraId="78B4632B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3B4D708B" w14:textId="77777777" w:rsidR="003268B2" w:rsidRDefault="00AA53A0">
      <w:pPr>
        <w:shd w:val="clear" w:color="auto" w:fill="FFFFFF"/>
        <w:spacing w:after="240" w:line="240" w:lineRule="auto"/>
        <w:ind w:left="0" w:hanging="2"/>
        <w:jc w:val="both"/>
        <w:rPr>
          <w:rFonts w:ascii="Arial" w:eastAsia="Arial" w:hAnsi="Arial" w:cs="Arial"/>
          <w:color w:val="212529"/>
          <w:sz w:val="22"/>
          <w:szCs w:val="22"/>
        </w:rPr>
      </w:pPr>
      <w:r>
        <w:rPr>
          <w:rFonts w:ascii="Arial" w:eastAsia="Arial" w:hAnsi="Arial" w:cs="Arial"/>
          <w:color w:val="212529"/>
          <w:sz w:val="22"/>
          <w:szCs w:val="22"/>
        </w:rPr>
        <w:t>El Ingeniero en Informática es un profesional capacitado para definir y evaluar proyectos en términos de requerimientos de hardware, software de base y aplicación, recursos humanos, costos y eficiencias a nivel gerencial.</w:t>
      </w:r>
    </w:p>
    <w:p w14:paraId="24E34B28" w14:textId="77777777" w:rsidR="003268B2" w:rsidRDefault="00AA53A0">
      <w:pPr>
        <w:shd w:val="clear" w:color="auto" w:fill="FFFFFF"/>
        <w:spacing w:after="160" w:line="240" w:lineRule="auto"/>
        <w:ind w:left="0" w:hanging="2"/>
        <w:jc w:val="both"/>
        <w:rPr>
          <w:rFonts w:ascii="Arial" w:eastAsia="Arial" w:hAnsi="Arial" w:cs="Arial"/>
          <w:color w:val="212529"/>
          <w:sz w:val="22"/>
          <w:szCs w:val="22"/>
        </w:rPr>
      </w:pPr>
      <w:r>
        <w:rPr>
          <w:rFonts w:ascii="Arial" w:eastAsia="Arial" w:hAnsi="Arial" w:cs="Arial"/>
          <w:color w:val="212529"/>
          <w:sz w:val="22"/>
          <w:szCs w:val="22"/>
        </w:rPr>
        <w:t>Puede dirigir los proyectos desde el inicio hasta su implementación final. Cuenta con toda la base de formación ingenieril de las ciencias físico matemáticas y con las herramientas de programación de sistemas teleinformáticos y plataformas operativas, con especial énfasis en la teoría de la información.</w:t>
      </w:r>
    </w:p>
    <w:p w14:paraId="3EC6FC06" w14:textId="77777777" w:rsidR="003268B2" w:rsidRDefault="00AA53A0">
      <w:pPr>
        <w:shd w:val="clear" w:color="auto" w:fill="FFFFFF"/>
        <w:spacing w:after="160"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El aporte de la Asignatura Modelos y Simulación a este perfil está dado por la preparación del profesional para el análisis, diseño y ejecución de modelos matemáticos versátiles para simular el funcionamiento, operación y performances de sistemas y procesos variados en general, con destino final a la toma de decisiones para provocar mejoras, correcciones o evolución de los mismos.  </w:t>
      </w:r>
    </w:p>
    <w:p w14:paraId="72BF3862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2CE30F60" w14:textId="77777777" w:rsidR="003268B2" w:rsidRDefault="00AA53A0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COMPETENCIAS Y RESULTADOS DE APRENDIZAJE</w:t>
      </w:r>
    </w:p>
    <w:p w14:paraId="1DD18E73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0B528A94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89AF71A" w14:textId="77777777" w:rsidR="003268B2" w:rsidRDefault="003268B2">
      <w:pPr>
        <w:ind w:left="0" w:hanging="2"/>
        <w:jc w:val="both"/>
        <w:rPr>
          <w:sz w:val="22"/>
          <w:szCs w:val="22"/>
        </w:rPr>
      </w:pPr>
    </w:p>
    <w:tbl>
      <w:tblPr>
        <w:tblStyle w:val="afff5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2"/>
        <w:gridCol w:w="1072"/>
        <w:gridCol w:w="1179"/>
      </w:tblGrid>
      <w:tr w:rsidR="003268B2" w14:paraId="498BFB0A" w14:textId="77777777">
        <w:trPr>
          <w:trHeight w:val="755"/>
        </w:trPr>
        <w:tc>
          <w:tcPr>
            <w:tcW w:w="7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8825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ENUNCIADOS CORRESPONDIENTES A LAS COMPETENCIAS ESPECÍFICAS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DC44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285CFD52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7C69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1-Especificación, proyecto y desarrollo de sistemas de información.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9073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707C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082EF5B7" w14:textId="77777777">
        <w:trPr>
          <w:trHeight w:val="75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F614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2-Especificación, proyecto y desarrollo de sistemas de comunicación de datos.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516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D332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7A0393C1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2B13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lastRenderedPageBreak/>
              <w:t>3-Especificación, proyecto y desarrollo de software.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373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257A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10AB60C7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5C8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4-Proyecto y dirección en lo referido a seguridad informática.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AC5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64D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502CDACF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6F83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5-Establecimiento de métricas y normas de calidad de software.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76E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AB5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35F22192" w14:textId="77777777">
        <w:trPr>
          <w:trHeight w:val="102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057F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6-Procedimientos y certificaciones del funcionamiento, condición de uso o estado de sistemas de información, sistemas de comunicación de datos, software, seguridad informática y calidad de software.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D239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9C91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2414A312" w14:textId="77777777">
        <w:trPr>
          <w:trHeight w:val="102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AF0A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7-Dirección y control de la implementación, operación y mantenimiento de sistemas de información, sistemas de comunicación de datos, software, seguridad informática y calidad de software.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D3AB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3A70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566E3AFE" w14:textId="77777777">
        <w:trPr>
          <w:trHeight w:val="755"/>
        </w:trPr>
        <w:tc>
          <w:tcPr>
            <w:tcW w:w="732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AED9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ENUNCIADOS CORRESPONDIENTES A LAS COMPETENCIAS GENÉRICAS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9558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44944266" w14:textId="77777777">
        <w:trPr>
          <w:trHeight w:val="75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FCEF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8-Identificación, formulación y resolución de problemas de ingeniería en sistemas de información/informática.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54CA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7570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3ECB3CF0" w14:textId="77777777">
        <w:trPr>
          <w:trHeight w:val="75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0E70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9-Concepción, diseño y desarrollo de proyectos de ingeniería en sistemas de información /informática.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7D3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78C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759FD907" w14:textId="77777777">
        <w:trPr>
          <w:trHeight w:val="75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AA71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10-Gestión, planificación, ejecución y control de proyectos de ingeniería en sistemas de información / informática.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7010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CCC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74E5F4FE" w14:textId="77777777">
        <w:trPr>
          <w:trHeight w:val="75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97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lastRenderedPageBreak/>
              <w:t>11-Utilización de técnicas y herramientas de aplicación en la ingeniería en sistemas de información / informática.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40E3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2952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519DB676" w14:textId="77777777">
        <w:trPr>
          <w:trHeight w:val="75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BC0B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12-Generación de desarrollos tecnológicos y/o innovaciones tecnológicas.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D0EF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199F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19E3DAA6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B492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13-Desempeño en equipos de trabajo.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0780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97C3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4134AC07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DEBB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14-Comunicación efectiva.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9043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3C7F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0E400E35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64DB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15-Actuación profesional ética y responsable.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F701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CC37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2B71C80F" w14:textId="77777777">
        <w:trPr>
          <w:trHeight w:val="75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D1E2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16-Evaluación y actuación en relación con el impacto social de su actividad profesional en el contexto global y local.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A1A4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08E9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493D9BB9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B320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17-Aprendizaje continuo.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BE00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C4A4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268B2" w14:paraId="23F35AF1" w14:textId="77777777">
        <w:trPr>
          <w:trHeight w:val="515"/>
        </w:trPr>
        <w:tc>
          <w:tcPr>
            <w:tcW w:w="6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EFC2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color w:val="32323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23232"/>
                <w:sz w:val="22"/>
                <w:szCs w:val="22"/>
              </w:rPr>
              <w:t>18-Desarrollo de una actitud profesional emprendedora.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C05E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964A" w14:textId="77777777" w:rsidR="003268B2" w:rsidRDefault="00AA53A0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9F4A305" w14:textId="77777777" w:rsidR="003268B2" w:rsidRDefault="003268B2">
      <w:pPr>
        <w:ind w:left="0" w:hanging="2"/>
        <w:jc w:val="both"/>
        <w:rPr>
          <w:sz w:val="22"/>
          <w:szCs w:val="22"/>
        </w:rPr>
      </w:pPr>
    </w:p>
    <w:p w14:paraId="491EDDFE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03737AF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6"/>
        <w:tblW w:w="85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3268B2" w14:paraId="7C5252F8" w14:textId="77777777">
        <w:trPr>
          <w:trHeight w:val="463"/>
          <w:jc w:val="center"/>
        </w:trPr>
        <w:tc>
          <w:tcPr>
            <w:tcW w:w="8529" w:type="dxa"/>
            <w:shd w:val="clear" w:color="auto" w:fill="D9D9D9"/>
          </w:tcPr>
          <w:p w14:paraId="21600952" w14:textId="77777777" w:rsidR="003268B2" w:rsidRDefault="00AA53A0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RESULTADOS DE APRENDIZAJE GENERALES</w:t>
            </w:r>
          </w:p>
        </w:tc>
      </w:tr>
      <w:tr w:rsidR="003268B2" w14:paraId="016905F6" w14:textId="77777777">
        <w:trPr>
          <w:trHeight w:val="225"/>
          <w:jc w:val="center"/>
        </w:trPr>
        <w:tc>
          <w:tcPr>
            <w:tcW w:w="8529" w:type="dxa"/>
          </w:tcPr>
          <w:p w14:paraId="7D45FF88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Formular y validar modelos de sistemas para ensayar su operación bajo diferentes condiciones para realizar mejoras y correcciones. </w:t>
            </w:r>
          </w:p>
        </w:tc>
      </w:tr>
      <w:tr w:rsidR="003268B2" w14:paraId="370AA943" w14:textId="77777777">
        <w:trPr>
          <w:trHeight w:val="225"/>
          <w:jc w:val="center"/>
        </w:trPr>
        <w:tc>
          <w:tcPr>
            <w:tcW w:w="8529" w:type="dxa"/>
          </w:tcPr>
          <w:p w14:paraId="35166417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el comportamiento dinámico de diferentes sistemas o procesos a partir de sus variables de estado para encontrar la solución adecuada.</w:t>
            </w:r>
          </w:p>
        </w:tc>
      </w:tr>
      <w:tr w:rsidR="003268B2" w14:paraId="05C08717" w14:textId="77777777">
        <w:trPr>
          <w:trHeight w:val="225"/>
          <w:jc w:val="center"/>
        </w:trPr>
        <w:tc>
          <w:tcPr>
            <w:tcW w:w="8529" w:type="dxa"/>
          </w:tcPr>
          <w:p w14:paraId="2F0C4BB1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criterios que permiten aproximar las características de sistemas desconocidos tomando la entrada y la salida de sus bloques representativos y utilizando sistemas observadores. </w:t>
            </w:r>
          </w:p>
        </w:tc>
      </w:tr>
      <w:tr w:rsidR="003268B2" w14:paraId="39204D3D" w14:textId="77777777">
        <w:trPr>
          <w:trHeight w:val="225"/>
          <w:jc w:val="center"/>
        </w:trPr>
        <w:tc>
          <w:tcPr>
            <w:tcW w:w="8529" w:type="dxa"/>
          </w:tcPr>
          <w:p w14:paraId="460B4343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Acotar los errores que pueden existir como consecuencia de la utilización de observadores para aproximar características de sistemas inaccesibles.   </w:t>
            </w:r>
          </w:p>
        </w:tc>
      </w:tr>
      <w:tr w:rsidR="003268B2" w14:paraId="596FA9A4" w14:textId="77777777">
        <w:trPr>
          <w:trHeight w:val="231"/>
          <w:jc w:val="center"/>
        </w:trPr>
        <w:tc>
          <w:tcPr>
            <w:tcW w:w="8529" w:type="dxa"/>
          </w:tcPr>
          <w:p w14:paraId="273FE638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Identificar, modelar y programar procesos estocásticos para evaluar el desempeño de sistemas y realizar el análisis de errores. </w:t>
            </w:r>
          </w:p>
        </w:tc>
      </w:tr>
    </w:tbl>
    <w:p w14:paraId="2BCBD45E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459EE12E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7B31830A" w14:textId="77777777" w:rsidR="003268B2" w:rsidRDefault="00AA53A0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PROGRAMA ANALÍTICO</w:t>
      </w:r>
    </w:p>
    <w:p w14:paraId="357D14F7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1A9A04CD" w14:textId="77777777" w:rsidR="003268B2" w:rsidRDefault="00AA53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1:</w:t>
      </w:r>
      <w:r>
        <w:rPr>
          <w:rFonts w:ascii="Arial" w:eastAsia="Arial" w:hAnsi="Arial" w:cs="Arial"/>
          <w:color w:val="000000"/>
        </w:rPr>
        <w:t xml:space="preserve">   </w:t>
      </w:r>
    </w:p>
    <w:p w14:paraId="21B6E160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7"/>
        <w:tblW w:w="872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3268B2" w14:paraId="788BE518" w14:textId="77777777">
        <w:tc>
          <w:tcPr>
            <w:tcW w:w="2406" w:type="dxa"/>
            <w:shd w:val="clear" w:color="auto" w:fill="D9D9D9"/>
          </w:tcPr>
          <w:p w14:paraId="7FF0DC7D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5647A597" w14:textId="77777777" w:rsidR="003268B2" w:rsidRDefault="003268B2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A86734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Introducción al Espacio de Estados. Descripción por variable de estado. Obtención de las Ecuaciones de Estado. Representación vectorial o matricial. Función de Transferencia. Ejercicios. Sistemas de simple entrada y salida (SISO), y de múltiple entrada y salida (MIMO). Matriz de Transferencia. Interconexión de sistemas lineales. Caso de Sistemas en Serie y Realimentados. Análisis de la estabilidad. </w:t>
            </w:r>
          </w:p>
        </w:tc>
      </w:tr>
      <w:tr w:rsidR="003268B2" w14:paraId="39904200" w14:textId="77777777">
        <w:tc>
          <w:tcPr>
            <w:tcW w:w="2406" w:type="dxa"/>
            <w:shd w:val="clear" w:color="auto" w:fill="D9D9D9"/>
          </w:tcPr>
          <w:p w14:paraId="29E0B432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2C6D99FD" w14:textId="77777777" w:rsidR="003268B2" w:rsidRDefault="003268B2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15" w:type="dxa"/>
          </w:tcPr>
          <w:p w14:paraId="03B93EC1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 de sistemas por las ecuaciones de estado.</w:t>
            </w:r>
          </w:p>
          <w:p w14:paraId="74A91C4C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Interpretación</w:t>
            </w:r>
            <w:r>
              <w:rPr>
                <w:rFonts w:ascii="Arial" w:eastAsia="Arial" w:hAnsi="Arial" w:cs="Arial"/>
                <w:i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análisis de la información suministrada</w:t>
            </w:r>
          </w:p>
          <w:p w14:paraId="16AF7391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Discusión de casos.</w:t>
            </w:r>
          </w:p>
          <w:p w14:paraId="63F14123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Trabajos Prácticos con problemas rutinarios y abiertos de ingeniería.</w:t>
            </w:r>
          </w:p>
          <w:p w14:paraId="395CD626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mediante la presentación de un informe sobre ejercicios y problemas planteados en clase.</w:t>
            </w:r>
          </w:p>
        </w:tc>
      </w:tr>
    </w:tbl>
    <w:p w14:paraId="6E40DDCD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989FF94" w14:textId="77777777" w:rsidR="003268B2" w:rsidRDefault="00AA53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2:</w:t>
      </w:r>
      <w:r>
        <w:rPr>
          <w:rFonts w:ascii="Arial" w:eastAsia="Arial" w:hAnsi="Arial" w:cs="Arial"/>
          <w:color w:val="000000"/>
        </w:rPr>
        <w:t xml:space="preserve">   </w:t>
      </w:r>
    </w:p>
    <w:p w14:paraId="4E1E9F37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8"/>
        <w:tblW w:w="872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3268B2" w14:paraId="3E8109CF" w14:textId="77777777">
        <w:tc>
          <w:tcPr>
            <w:tcW w:w="2406" w:type="dxa"/>
            <w:shd w:val="clear" w:color="auto" w:fill="D9D9D9"/>
          </w:tcPr>
          <w:p w14:paraId="07CEE1A4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26B31032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Reconstrucción óptima lineal de estado. Sistemas Observadores. El observador completo. Diagrama en bloque. El observador de orden reducido. Error de reconstrucción. Minimización del error. Ruido de excitación y observación. Ruido blanco. Optimización lineal. El Observador óptimo, ganancia óptima.</w:t>
            </w:r>
          </w:p>
        </w:tc>
      </w:tr>
      <w:tr w:rsidR="003268B2" w14:paraId="74ED8A57" w14:textId="77777777">
        <w:tc>
          <w:tcPr>
            <w:tcW w:w="2406" w:type="dxa"/>
            <w:shd w:val="clear" w:color="auto" w:fill="D9D9D9"/>
          </w:tcPr>
          <w:p w14:paraId="77621426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08AC00BA" w14:textId="77777777" w:rsidR="003268B2" w:rsidRDefault="003268B2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15" w:type="dxa"/>
          </w:tcPr>
          <w:p w14:paraId="49A48A0E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Interpretación</w:t>
            </w:r>
            <w:r>
              <w:rPr>
                <w:rFonts w:ascii="Arial" w:eastAsia="Arial" w:hAnsi="Arial" w:cs="Arial"/>
                <w:i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análisis de la información suministrada</w:t>
            </w:r>
          </w:p>
          <w:p w14:paraId="4851148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Discusión de casos.</w:t>
            </w:r>
          </w:p>
          <w:p w14:paraId="698E3A6A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Trabajos Prácticos con problemas rutinarios y abiertos de ingeniería.</w:t>
            </w:r>
          </w:p>
          <w:p w14:paraId="1063E281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mediante la presentación de un informe sobre ejercicios realizados en clase.</w:t>
            </w:r>
          </w:p>
          <w:p w14:paraId="62F53B37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escrita sobre temas de las Unidades 1 y 2</w:t>
            </w:r>
          </w:p>
        </w:tc>
      </w:tr>
    </w:tbl>
    <w:p w14:paraId="57E111E2" w14:textId="77777777" w:rsidR="003268B2" w:rsidRDefault="003268B2">
      <w:pPr>
        <w:ind w:left="0" w:hanging="2"/>
        <w:jc w:val="both"/>
      </w:pPr>
    </w:p>
    <w:p w14:paraId="7077E2B1" w14:textId="77777777" w:rsidR="003268B2" w:rsidRDefault="003268B2">
      <w:pPr>
        <w:ind w:left="0" w:hanging="2"/>
        <w:jc w:val="both"/>
      </w:pPr>
    </w:p>
    <w:p w14:paraId="4240871A" w14:textId="77777777" w:rsidR="003268B2" w:rsidRDefault="003268B2">
      <w:pPr>
        <w:ind w:left="0" w:hanging="2"/>
        <w:jc w:val="both"/>
      </w:pPr>
    </w:p>
    <w:p w14:paraId="408BD260" w14:textId="77777777" w:rsidR="003268B2" w:rsidRDefault="00AA53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3:</w:t>
      </w:r>
      <w:r>
        <w:rPr>
          <w:rFonts w:ascii="Arial" w:eastAsia="Arial" w:hAnsi="Arial" w:cs="Arial"/>
          <w:color w:val="000000"/>
        </w:rPr>
        <w:t xml:space="preserve">   </w:t>
      </w:r>
    </w:p>
    <w:p w14:paraId="4F129639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9"/>
        <w:tblW w:w="872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3268B2" w14:paraId="2252AF26" w14:textId="77777777">
        <w:tc>
          <w:tcPr>
            <w:tcW w:w="2406" w:type="dxa"/>
            <w:shd w:val="clear" w:color="auto" w:fill="D9D9D9"/>
          </w:tcPr>
          <w:p w14:paraId="1719F162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594E0CEC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de Sistemas No Lineales. Métodos y restricciones. Sistemas autónomos, ejemplos, propiedades. Ejercicios. Sistemas no autónomos. Estabilidad. Puntos críticos.  Sistemas Cuasi lineales. Método de Lyapunov. Análisis en el Plano de Fase. Modelos Poblacionales. Modelo depredador-presa. Modelo de especies en competencia.</w:t>
            </w:r>
          </w:p>
        </w:tc>
      </w:tr>
      <w:tr w:rsidR="003268B2" w14:paraId="6149393D" w14:textId="77777777">
        <w:tc>
          <w:tcPr>
            <w:tcW w:w="2406" w:type="dxa"/>
            <w:shd w:val="clear" w:color="auto" w:fill="D9D9D9"/>
          </w:tcPr>
          <w:p w14:paraId="5916107B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3E832A0E" w14:textId="77777777" w:rsidR="003268B2" w:rsidRDefault="003268B2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15" w:type="dxa"/>
          </w:tcPr>
          <w:p w14:paraId="48F14017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Interpretación</w:t>
            </w:r>
            <w:r>
              <w:rPr>
                <w:rFonts w:ascii="Arial" w:eastAsia="Arial" w:hAnsi="Arial" w:cs="Arial"/>
                <w:i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análisis de la información suministrada</w:t>
            </w:r>
          </w:p>
          <w:p w14:paraId="6A34867F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Discusión de casos.</w:t>
            </w:r>
          </w:p>
          <w:p w14:paraId="7C18B5A9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Trabajos Prácticos con problemas </w:t>
            </w:r>
            <w:r>
              <w:rPr>
                <w:rFonts w:ascii="Arial" w:eastAsia="Arial" w:hAnsi="Arial" w:cs="Arial"/>
                <w:sz w:val="22"/>
                <w:szCs w:val="22"/>
              </w:rPr>
              <w:t>rutinarios y abiertos der ingeniería.</w:t>
            </w:r>
          </w:p>
          <w:p w14:paraId="5AFE1A71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mediante la presentación de un informe sobre ejercicios realizados en clase.</w:t>
            </w:r>
          </w:p>
        </w:tc>
      </w:tr>
    </w:tbl>
    <w:p w14:paraId="5125D158" w14:textId="77777777" w:rsidR="003268B2" w:rsidRDefault="00AA53A0">
      <w:pPr>
        <w:tabs>
          <w:tab w:val="left" w:pos="945"/>
        </w:tabs>
        <w:ind w:left="0" w:hanging="2"/>
        <w:jc w:val="both"/>
      </w:pPr>
      <w:r>
        <w:tab/>
      </w:r>
      <w:r>
        <w:tab/>
      </w:r>
    </w:p>
    <w:p w14:paraId="32DD044C" w14:textId="77777777" w:rsidR="003268B2" w:rsidRDefault="003268B2">
      <w:pPr>
        <w:tabs>
          <w:tab w:val="left" w:pos="945"/>
        </w:tabs>
        <w:ind w:left="0" w:hanging="2"/>
        <w:jc w:val="both"/>
      </w:pPr>
    </w:p>
    <w:p w14:paraId="63FA9D97" w14:textId="77777777" w:rsidR="003268B2" w:rsidRDefault="00AA53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4:</w:t>
      </w:r>
      <w:r>
        <w:rPr>
          <w:rFonts w:ascii="Arial" w:eastAsia="Arial" w:hAnsi="Arial" w:cs="Arial"/>
          <w:color w:val="000000"/>
        </w:rPr>
        <w:t xml:space="preserve">   </w:t>
      </w:r>
    </w:p>
    <w:p w14:paraId="207C9CB9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a"/>
        <w:tblW w:w="872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3268B2" w14:paraId="64116E43" w14:textId="77777777">
        <w:tc>
          <w:tcPr>
            <w:tcW w:w="2406" w:type="dxa"/>
            <w:shd w:val="clear" w:color="auto" w:fill="D9D9D9"/>
          </w:tcPr>
          <w:p w14:paraId="67952A24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607E851D" w14:textId="77777777" w:rsidR="003268B2" w:rsidRDefault="00AA53A0">
            <w:pPr>
              <w:shd w:val="clear" w:color="auto" w:fill="FFFFFF"/>
              <w:ind w:left="0" w:hanging="2"/>
              <w:jc w:val="both"/>
              <w:rPr>
                <w:rFonts w:ascii="Arial" w:eastAsia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Modelación de procesos estocásticos.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Sistemas, modelos y simulación. Conceptos generales. Definiciones. Alcances. Fases del desarrollo de la simulación de sistemas. Ejemplos de Sistemas Estocásticos: Modelos estocásticos de crecimiento por agregación en confinamiento. Simulación conducida por el tiempo. Reloj del Sistema. Parámetros. Control. </w:t>
            </w:r>
          </w:p>
          <w:p w14:paraId="70C581CC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Generación de números aleatorios. Método de Von Neumann. Método de los cuadrados mínimos. Método de Fibonacci. Métodos congruenciales. Ejercicios. Prueba de aleatoriedad y prueba de números aleatorios. Método Chi Cuadrado. Método de Kolmogorov-Smirnov.</w:t>
            </w:r>
          </w:p>
        </w:tc>
      </w:tr>
      <w:tr w:rsidR="003268B2" w14:paraId="1B80E5E2" w14:textId="77777777">
        <w:tc>
          <w:tcPr>
            <w:tcW w:w="2406" w:type="dxa"/>
            <w:shd w:val="clear" w:color="auto" w:fill="D9D9D9"/>
          </w:tcPr>
          <w:p w14:paraId="0BBFE3A0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5B8C1816" w14:textId="77777777" w:rsidR="003268B2" w:rsidRDefault="003268B2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15" w:type="dxa"/>
          </w:tcPr>
          <w:p w14:paraId="2884EF37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Interpretación</w:t>
            </w:r>
            <w:r>
              <w:rPr>
                <w:rFonts w:ascii="Arial" w:eastAsia="Arial" w:hAnsi="Arial" w:cs="Arial"/>
                <w:i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análisis de la información suministrada</w:t>
            </w:r>
          </w:p>
          <w:p w14:paraId="0ED9E80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Discusión de casos.</w:t>
            </w:r>
          </w:p>
          <w:p w14:paraId="58A7F0BF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Trabajos Prácticos con problemas </w:t>
            </w:r>
            <w:r>
              <w:rPr>
                <w:rFonts w:ascii="Arial" w:eastAsia="Arial" w:hAnsi="Arial" w:cs="Arial"/>
                <w:sz w:val="22"/>
                <w:szCs w:val="22"/>
              </w:rPr>
              <w:t>rutinarios y abiertos de ingeniería.</w:t>
            </w:r>
          </w:p>
          <w:p w14:paraId="3DCBA7C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de Laboratorio supervisado por la cátedra.</w:t>
            </w:r>
          </w:p>
          <w:p w14:paraId="48F14A33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Ejecución de un caso práctico.</w:t>
            </w:r>
          </w:p>
          <w:p w14:paraId="6BB8617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mediante la presentación de un informe sobre ejercicios en clase.</w:t>
            </w:r>
          </w:p>
        </w:tc>
      </w:tr>
    </w:tbl>
    <w:p w14:paraId="3AFFD11D" w14:textId="77777777" w:rsidR="003268B2" w:rsidRDefault="003268B2">
      <w:pPr>
        <w:ind w:left="0" w:hanging="2"/>
        <w:jc w:val="both"/>
      </w:pPr>
    </w:p>
    <w:p w14:paraId="0306205A" w14:textId="77777777" w:rsidR="003268B2" w:rsidRDefault="003268B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1D13D5DE" w14:textId="77777777" w:rsidR="003268B2" w:rsidRDefault="00AA53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5:</w:t>
      </w:r>
      <w:r>
        <w:rPr>
          <w:rFonts w:ascii="Arial" w:eastAsia="Arial" w:hAnsi="Arial" w:cs="Arial"/>
          <w:color w:val="000000"/>
        </w:rPr>
        <w:t xml:space="preserve">   </w:t>
      </w:r>
    </w:p>
    <w:p w14:paraId="1D006FD5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b"/>
        <w:tblW w:w="872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3268B2" w14:paraId="725C08E0" w14:textId="77777777">
        <w:tc>
          <w:tcPr>
            <w:tcW w:w="2406" w:type="dxa"/>
            <w:shd w:val="clear" w:color="auto" w:fill="D9D9D9"/>
          </w:tcPr>
          <w:p w14:paraId="34CF021D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0490F42C" w14:textId="77777777" w:rsidR="003268B2" w:rsidRDefault="00AA53A0">
            <w:pPr>
              <w:tabs>
                <w:tab w:val="left" w:pos="9072"/>
              </w:tabs>
              <w:ind w:left="0" w:hanging="2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Distribuciones. </w:t>
            </w:r>
            <w:r>
              <w:rPr>
                <w:rFonts w:ascii="Arial" w:eastAsia="Arial" w:hAnsi="Arial" w:cs="Arial"/>
                <w:color w:val="000000"/>
              </w:rPr>
              <w:t>La aleatorización de variables en un sistema de simulación. Relevamiento de distribuciones de frecuencia. Aleatorización inicial y en tiempo real. Elección de variables. Distribución de frecuencia, densidad de frecuencia, distribución acumulada de frecuencias. Generación de diversas distribuciones aleatorias, distribuciones uniformes y normales. Generación de distribuciones arbitrarias observadas en los sistemas reales. Pruebas de Bondad de Ajuste.</w:t>
            </w:r>
          </w:p>
          <w:p w14:paraId="47F3E319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Programas comerciales para la simulación de sistemas estocásticos y determinísticos. El programa Vissim (Visual Simulation).</w:t>
            </w:r>
          </w:p>
        </w:tc>
      </w:tr>
      <w:tr w:rsidR="003268B2" w14:paraId="384DC9CE" w14:textId="77777777">
        <w:tc>
          <w:tcPr>
            <w:tcW w:w="2406" w:type="dxa"/>
            <w:shd w:val="clear" w:color="auto" w:fill="D9D9D9"/>
          </w:tcPr>
          <w:p w14:paraId="4FCD6E90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17176774" w14:textId="77777777" w:rsidR="003268B2" w:rsidRDefault="003268B2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15" w:type="dxa"/>
          </w:tcPr>
          <w:p w14:paraId="77E87825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Interpretación</w:t>
            </w:r>
            <w:r>
              <w:rPr>
                <w:rFonts w:ascii="Arial" w:eastAsia="Arial" w:hAnsi="Arial" w:cs="Arial"/>
                <w:i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análisis de la información suministrada</w:t>
            </w:r>
          </w:p>
          <w:p w14:paraId="2C562DB0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Discusión de casos.</w:t>
            </w:r>
          </w:p>
          <w:p w14:paraId="0123715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Trabajos Prácticos con problemas </w:t>
            </w:r>
            <w:r>
              <w:rPr>
                <w:rFonts w:ascii="Arial" w:eastAsia="Arial" w:hAnsi="Arial" w:cs="Arial"/>
                <w:sz w:val="22"/>
                <w:szCs w:val="22"/>
              </w:rPr>
              <w:t>rutinarios y abiertos de ingeniería.</w:t>
            </w:r>
          </w:p>
          <w:p w14:paraId="47C0A7A5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de Laboratorio supervisado por la cátedra.</w:t>
            </w:r>
          </w:p>
          <w:p w14:paraId="44EC3AE3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Ejecución de un caso práctico.</w:t>
            </w:r>
          </w:p>
          <w:p w14:paraId="359BE285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mediante la presentación de un informe sobre ejercicios realizados en clase.</w:t>
            </w:r>
          </w:p>
        </w:tc>
      </w:tr>
    </w:tbl>
    <w:p w14:paraId="1B43B43D" w14:textId="77777777" w:rsidR="003268B2" w:rsidRDefault="003268B2">
      <w:pPr>
        <w:ind w:left="0" w:hanging="2"/>
        <w:jc w:val="both"/>
      </w:pPr>
    </w:p>
    <w:p w14:paraId="0F6637D1" w14:textId="77777777" w:rsidR="003268B2" w:rsidRDefault="003268B2">
      <w:pPr>
        <w:ind w:left="0" w:hanging="2"/>
        <w:jc w:val="both"/>
      </w:pPr>
    </w:p>
    <w:p w14:paraId="5F78147B" w14:textId="77777777" w:rsidR="003268B2" w:rsidRDefault="00AA53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6:</w:t>
      </w:r>
      <w:r>
        <w:rPr>
          <w:rFonts w:ascii="Arial" w:eastAsia="Arial" w:hAnsi="Arial" w:cs="Arial"/>
          <w:color w:val="000000"/>
        </w:rPr>
        <w:t xml:space="preserve">   </w:t>
      </w:r>
    </w:p>
    <w:p w14:paraId="1CB69E6F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c"/>
        <w:tblW w:w="872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3268B2" w14:paraId="32378AAE" w14:textId="77777777">
        <w:tc>
          <w:tcPr>
            <w:tcW w:w="2406" w:type="dxa"/>
            <w:shd w:val="clear" w:color="auto" w:fill="D9D9D9"/>
          </w:tcPr>
          <w:p w14:paraId="24E8C372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109EABF5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Teoría del Caos. Antecedentes históricos. Definición, paradigmas. Paradigma de Prigogyne. Sistemas y comportamientos caóticos. Atractores lineales y atractores caóticos.  Distribuciones caóticas. Ecuación logística. Bifurcación. Curvas fractales y prefractales. Definición. Ejemplos. La dimensión fractal. Cálculo y ejercicios.</w:t>
            </w:r>
          </w:p>
        </w:tc>
      </w:tr>
      <w:tr w:rsidR="003268B2" w14:paraId="2BACA228" w14:textId="77777777">
        <w:tc>
          <w:tcPr>
            <w:tcW w:w="2406" w:type="dxa"/>
            <w:shd w:val="clear" w:color="auto" w:fill="D9D9D9"/>
          </w:tcPr>
          <w:p w14:paraId="17D0034A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221AEBB3" w14:textId="77777777" w:rsidR="003268B2" w:rsidRDefault="003268B2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15" w:type="dxa"/>
          </w:tcPr>
          <w:p w14:paraId="7DD1063E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Interpretación</w:t>
            </w:r>
            <w:r>
              <w:rPr>
                <w:rFonts w:ascii="Arial" w:eastAsia="Arial" w:hAnsi="Arial" w:cs="Arial"/>
                <w:i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análisis de la información suministrada</w:t>
            </w:r>
          </w:p>
          <w:p w14:paraId="56E97F05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Discusión de casos.</w:t>
            </w:r>
          </w:p>
          <w:p w14:paraId="56BABE74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Trabajos Prácticos con problemas </w:t>
            </w:r>
            <w:r>
              <w:rPr>
                <w:rFonts w:ascii="Arial" w:eastAsia="Arial" w:hAnsi="Arial" w:cs="Arial"/>
                <w:sz w:val="22"/>
                <w:szCs w:val="22"/>
              </w:rPr>
              <w:t>rutinarios y abiertos de ingeniería.</w:t>
            </w:r>
          </w:p>
          <w:p w14:paraId="55294799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mediante la presentación de un informe sobre ejercicios realizados en clase.</w:t>
            </w:r>
          </w:p>
        </w:tc>
      </w:tr>
    </w:tbl>
    <w:p w14:paraId="18D5AFC0" w14:textId="77777777" w:rsidR="003268B2" w:rsidRDefault="003268B2">
      <w:pPr>
        <w:ind w:left="0" w:hanging="2"/>
        <w:jc w:val="both"/>
      </w:pPr>
    </w:p>
    <w:p w14:paraId="58C41CB5" w14:textId="77777777" w:rsidR="003268B2" w:rsidRDefault="003268B2">
      <w:pPr>
        <w:ind w:left="0" w:hanging="2"/>
        <w:jc w:val="both"/>
      </w:pPr>
    </w:p>
    <w:p w14:paraId="768E424A" w14:textId="77777777" w:rsidR="003268B2" w:rsidRDefault="00AA53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UNIDAD 7:</w:t>
      </w:r>
      <w:r>
        <w:rPr>
          <w:rFonts w:ascii="Arial" w:eastAsia="Arial" w:hAnsi="Arial" w:cs="Arial"/>
          <w:color w:val="000000"/>
        </w:rPr>
        <w:t xml:space="preserve">   </w:t>
      </w:r>
    </w:p>
    <w:p w14:paraId="4A91F85C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d"/>
        <w:tblW w:w="872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3268B2" w14:paraId="3369C802" w14:textId="77777777">
        <w:tc>
          <w:tcPr>
            <w:tcW w:w="2406" w:type="dxa"/>
            <w:shd w:val="clear" w:color="auto" w:fill="D9D9D9"/>
          </w:tcPr>
          <w:p w14:paraId="5CF1B56A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3FC99519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Optimización no lineal. Análisis de sistemas no lineales con perturbaciones constantes.  Ecuaciones funcionales. Ejemplos. Linealización. Optimización. Resorte no lineal, resorte duro y resorte blando. Diagrama de fase, separatrices. </w:t>
            </w:r>
          </w:p>
        </w:tc>
      </w:tr>
      <w:tr w:rsidR="003268B2" w14:paraId="1A2016D5" w14:textId="77777777">
        <w:tc>
          <w:tcPr>
            <w:tcW w:w="2406" w:type="dxa"/>
            <w:shd w:val="clear" w:color="auto" w:fill="D9D9D9"/>
          </w:tcPr>
          <w:p w14:paraId="7C2ACC17" w14:textId="77777777" w:rsidR="003268B2" w:rsidRDefault="00AA53A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10E4869E" w14:textId="77777777" w:rsidR="003268B2" w:rsidRDefault="003268B2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15" w:type="dxa"/>
          </w:tcPr>
          <w:p w14:paraId="2A0D2368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Interpretación</w:t>
            </w:r>
            <w:r>
              <w:rPr>
                <w:rFonts w:ascii="Arial" w:eastAsia="Arial" w:hAnsi="Arial" w:cs="Arial"/>
                <w:i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análisis de la información suministrada</w:t>
            </w:r>
          </w:p>
          <w:p w14:paraId="5514159C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Discusión de casos.</w:t>
            </w:r>
          </w:p>
          <w:p w14:paraId="7E8DF0C9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Trabajos Prácticos con problemas </w:t>
            </w:r>
            <w:r>
              <w:rPr>
                <w:rFonts w:ascii="Arial" w:eastAsia="Arial" w:hAnsi="Arial" w:cs="Arial"/>
                <w:sz w:val="22"/>
                <w:szCs w:val="22"/>
              </w:rPr>
              <w:t>rutinarios y abiertos de ingeniería.</w:t>
            </w:r>
          </w:p>
          <w:p w14:paraId="265B5D89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mediante la presentación de un informe sobre ejercicios en clase.</w:t>
            </w:r>
          </w:p>
        </w:tc>
      </w:tr>
    </w:tbl>
    <w:p w14:paraId="5C18967C" w14:textId="77777777" w:rsidR="003268B2" w:rsidRDefault="003268B2">
      <w:pPr>
        <w:ind w:left="0" w:hanging="2"/>
        <w:jc w:val="both"/>
      </w:pPr>
    </w:p>
    <w:p w14:paraId="3651FA39" w14:textId="77777777" w:rsidR="003268B2" w:rsidRDefault="003268B2">
      <w:pPr>
        <w:ind w:left="0" w:hanging="2"/>
        <w:jc w:val="both"/>
      </w:pPr>
    </w:p>
    <w:p w14:paraId="01F93B1F" w14:textId="77777777" w:rsidR="003268B2" w:rsidRDefault="003268B2">
      <w:pPr>
        <w:ind w:left="0" w:hanging="2"/>
        <w:jc w:val="both"/>
      </w:pPr>
    </w:p>
    <w:p w14:paraId="515DC2A4" w14:textId="77777777" w:rsidR="003268B2" w:rsidRDefault="003268B2">
      <w:pPr>
        <w:spacing w:line="240" w:lineRule="auto"/>
        <w:ind w:left="0" w:hanging="2"/>
        <w:rPr>
          <w:rFonts w:ascii="Arial" w:eastAsia="Arial" w:hAnsi="Arial" w:cs="Arial"/>
          <w:b/>
        </w:rPr>
      </w:pPr>
    </w:p>
    <w:p w14:paraId="1500F822" w14:textId="77777777" w:rsidR="003268B2" w:rsidRDefault="00AA53A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MODALIDADES DE ENSEÑANZA:</w:t>
      </w:r>
    </w:p>
    <w:p w14:paraId="613BDFB4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e"/>
        <w:tblW w:w="8506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6"/>
      </w:tblGrid>
      <w:tr w:rsidR="003268B2" w14:paraId="53193257" w14:textId="77777777">
        <w:trPr>
          <w:trHeight w:val="431"/>
        </w:trPr>
        <w:tc>
          <w:tcPr>
            <w:tcW w:w="8506" w:type="dxa"/>
          </w:tcPr>
          <w:p w14:paraId="5101F4C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Clases teóricas</w:t>
            </w:r>
          </w:p>
        </w:tc>
      </w:tr>
      <w:tr w:rsidR="003268B2" w14:paraId="72D5557A" w14:textId="77777777">
        <w:trPr>
          <w:trHeight w:val="415"/>
        </w:trPr>
        <w:tc>
          <w:tcPr>
            <w:tcW w:w="8506" w:type="dxa"/>
          </w:tcPr>
          <w:p w14:paraId="08AD1398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trike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Resolución de ejercicios y problemas</w:t>
            </w:r>
          </w:p>
        </w:tc>
      </w:tr>
      <w:tr w:rsidR="003268B2" w14:paraId="2F773F88" w14:textId="77777777">
        <w:trPr>
          <w:trHeight w:val="431"/>
        </w:trPr>
        <w:tc>
          <w:tcPr>
            <w:tcW w:w="8506" w:type="dxa"/>
          </w:tcPr>
          <w:p w14:paraId="7D3D306A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Estudio y trabajo autónomo del estudiante</w:t>
            </w:r>
          </w:p>
        </w:tc>
      </w:tr>
      <w:tr w:rsidR="003268B2" w14:paraId="2FF7D7A2" w14:textId="77777777">
        <w:trPr>
          <w:trHeight w:val="431"/>
        </w:trPr>
        <w:tc>
          <w:tcPr>
            <w:tcW w:w="8506" w:type="dxa"/>
          </w:tcPr>
          <w:p w14:paraId="0CCD02FA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Trabajo de Laboratorio</w:t>
            </w:r>
          </w:p>
        </w:tc>
      </w:tr>
      <w:tr w:rsidR="003268B2" w14:paraId="073B0107" w14:textId="77777777">
        <w:trPr>
          <w:trHeight w:val="431"/>
        </w:trPr>
        <w:tc>
          <w:tcPr>
            <w:tcW w:w="8506" w:type="dxa"/>
          </w:tcPr>
          <w:p w14:paraId="52183F23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Simulación mediante software de procesos sencillos</w:t>
            </w:r>
          </w:p>
        </w:tc>
      </w:tr>
      <w:tr w:rsidR="003268B2" w14:paraId="75E21762" w14:textId="77777777">
        <w:trPr>
          <w:trHeight w:val="431"/>
        </w:trPr>
        <w:tc>
          <w:tcPr>
            <w:tcW w:w="8506" w:type="dxa"/>
          </w:tcPr>
          <w:p w14:paraId="7DA31ED0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Tutorías</w:t>
            </w:r>
          </w:p>
        </w:tc>
      </w:tr>
    </w:tbl>
    <w:p w14:paraId="7DA7F452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F54F962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</w:rPr>
      </w:pPr>
    </w:p>
    <w:p w14:paraId="69EFE75C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</w:rPr>
      </w:pPr>
    </w:p>
    <w:p w14:paraId="338BAE8E" w14:textId="77777777" w:rsidR="003268B2" w:rsidRDefault="00AA53A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FORMACIÓN PRÁCTICA:</w:t>
      </w:r>
    </w:p>
    <w:p w14:paraId="10B45A47" w14:textId="77777777" w:rsidR="003268B2" w:rsidRDefault="003268B2">
      <w:pPr>
        <w:ind w:left="0" w:hanging="2"/>
        <w:jc w:val="both"/>
      </w:pPr>
    </w:p>
    <w:tbl>
      <w:tblPr>
        <w:tblStyle w:val="affff"/>
        <w:tblW w:w="7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260"/>
      </w:tblGrid>
      <w:tr w:rsidR="003268B2" w14:paraId="362B0083" w14:textId="77777777">
        <w:trPr>
          <w:trHeight w:val="357"/>
          <w:jc w:val="center"/>
        </w:trPr>
        <w:tc>
          <w:tcPr>
            <w:tcW w:w="5760" w:type="dxa"/>
            <w:vAlign w:val="center"/>
          </w:tcPr>
          <w:p w14:paraId="71F7FD5A" w14:textId="77777777" w:rsidR="003268B2" w:rsidRDefault="00AA53A0">
            <w:pPr>
              <w:ind w:left="0" w:right="-93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Formación Práctica</w:t>
            </w:r>
          </w:p>
        </w:tc>
        <w:tc>
          <w:tcPr>
            <w:tcW w:w="1260" w:type="dxa"/>
            <w:vAlign w:val="center"/>
          </w:tcPr>
          <w:p w14:paraId="51BF624D" w14:textId="77777777" w:rsidR="003268B2" w:rsidRDefault="00AA53A0">
            <w:pPr>
              <w:ind w:left="0" w:right="-93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</w:t>
            </w:r>
          </w:p>
        </w:tc>
      </w:tr>
      <w:tr w:rsidR="003268B2" w14:paraId="6479F7F6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2ABF6195" w14:textId="77777777" w:rsidR="003268B2" w:rsidRDefault="00AA53A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Resolución de Problemas Rutinarios:</w:t>
            </w:r>
          </w:p>
        </w:tc>
        <w:tc>
          <w:tcPr>
            <w:tcW w:w="1260" w:type="dxa"/>
            <w:vAlign w:val="center"/>
          </w:tcPr>
          <w:p w14:paraId="0B0F4941" w14:textId="77777777" w:rsidR="003268B2" w:rsidRDefault="00AA53A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</w:t>
            </w:r>
          </w:p>
        </w:tc>
      </w:tr>
      <w:tr w:rsidR="003268B2" w14:paraId="5039D71E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362A7ECC" w14:textId="77777777" w:rsidR="003268B2" w:rsidRDefault="00AA53A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Laboratorio, Trabajo de Campo: </w:t>
            </w:r>
          </w:p>
        </w:tc>
        <w:tc>
          <w:tcPr>
            <w:tcW w:w="1260" w:type="dxa"/>
            <w:vAlign w:val="center"/>
          </w:tcPr>
          <w:p w14:paraId="174F1734" w14:textId="77777777" w:rsidR="003268B2" w:rsidRDefault="00AA53A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</w:t>
            </w:r>
          </w:p>
        </w:tc>
      </w:tr>
      <w:tr w:rsidR="003268B2" w14:paraId="46A8845A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55FE80B3" w14:textId="77777777" w:rsidR="003268B2" w:rsidRDefault="00AA53A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Resolución de Problemas Abiertos:</w:t>
            </w:r>
          </w:p>
        </w:tc>
        <w:tc>
          <w:tcPr>
            <w:tcW w:w="1260" w:type="dxa"/>
            <w:vAlign w:val="center"/>
          </w:tcPr>
          <w:p w14:paraId="1F9C34F6" w14:textId="77777777" w:rsidR="003268B2" w:rsidRDefault="00AA53A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</w:tr>
      <w:tr w:rsidR="003268B2" w14:paraId="6B7D1DCA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49EA595F" w14:textId="77777777" w:rsidR="003268B2" w:rsidRDefault="00AA53A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 y Diseño:</w:t>
            </w:r>
          </w:p>
        </w:tc>
        <w:tc>
          <w:tcPr>
            <w:tcW w:w="1260" w:type="dxa"/>
            <w:vAlign w:val="center"/>
          </w:tcPr>
          <w:p w14:paraId="3E7361D6" w14:textId="77777777" w:rsidR="003268B2" w:rsidRDefault="003268B2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9ECC06D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2"/>
          <w:szCs w:val="12"/>
        </w:rPr>
      </w:pPr>
    </w:p>
    <w:p w14:paraId="4A9EDAC2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B3B110E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40A11FD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160F0D4" w14:textId="77777777" w:rsidR="003268B2" w:rsidRDefault="00AA5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PROGRAMA DE TRABAJOS PRÁCTICOS:</w:t>
      </w:r>
    </w:p>
    <w:p w14:paraId="7F03A74A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4A35BD84" w14:textId="77777777" w:rsidR="003268B2" w:rsidRDefault="003268B2">
      <w:pPr>
        <w:spacing w:line="240" w:lineRule="auto"/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</w:p>
    <w:p w14:paraId="0AB44B18" w14:textId="77777777" w:rsidR="003268B2" w:rsidRDefault="003268B2">
      <w:pPr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</w:p>
    <w:tbl>
      <w:tblPr>
        <w:tblStyle w:val="affff0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3268B2" w14:paraId="1CA38A61" w14:textId="77777777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41B19EE7" w14:textId="77777777" w:rsidR="003268B2" w:rsidRDefault="00AA53A0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14:paraId="5629CCD2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Representación con el modelo de estado</w:t>
            </w:r>
          </w:p>
        </w:tc>
      </w:tr>
      <w:tr w:rsidR="003268B2" w14:paraId="3FFD46B0" w14:textId="77777777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490068E7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14:paraId="2FC55291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Obtención de las ecuaciones de estado</w:t>
            </w:r>
          </w:p>
        </w:tc>
      </w:tr>
      <w:tr w:rsidR="003268B2" w14:paraId="05F793C7" w14:textId="77777777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728DA8BF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MODALIDAD DEL TRABAJO</w:t>
            </w:r>
          </w:p>
        </w:tc>
        <w:tc>
          <w:tcPr>
            <w:tcW w:w="5038" w:type="dxa"/>
          </w:tcPr>
          <w:p w14:paraId="3F8FAD49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Ejecución de problemas rutinarios y abiertos de ingeniería propuestos por la Cátedra</w:t>
            </w:r>
          </w:p>
        </w:tc>
      </w:tr>
      <w:tr w:rsidR="003268B2" w14:paraId="32762239" w14:textId="77777777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05ECECFF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OBJETIVOS – RESULTADOS DE APRENDIZAJE- LOGROS ESPERADOS </w:t>
            </w:r>
          </w:p>
        </w:tc>
        <w:tc>
          <w:tcPr>
            <w:tcW w:w="5038" w:type="dxa"/>
          </w:tcPr>
          <w:p w14:paraId="6D4CB2D9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trata de que el estudiante sea capaz de resolver diferentes sistemas descriptos por sus ecuaciones diferenciales clásicas llevándolos al modelo de estado.</w:t>
            </w:r>
          </w:p>
        </w:tc>
      </w:tr>
    </w:tbl>
    <w:p w14:paraId="790BB40E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10764A3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3AC9C41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FF337B1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1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3268B2" w14:paraId="556EFD08" w14:textId="77777777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20AC3F1E" w14:textId="77777777" w:rsidR="003268B2" w:rsidRDefault="00AA53A0">
            <w:pPr>
              <w:spacing w:before="160" w:after="6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TÍTULO DEL TRABAJO PRÁCTICO</w:t>
            </w:r>
          </w:p>
        </w:tc>
        <w:tc>
          <w:tcPr>
            <w:tcW w:w="5038" w:type="dxa"/>
          </w:tcPr>
          <w:p w14:paraId="0AFE361F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Sistemas cuasi lineales</w:t>
            </w:r>
          </w:p>
        </w:tc>
      </w:tr>
      <w:tr w:rsidR="003268B2" w14:paraId="201874FF" w14:textId="77777777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1DEDF779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CONTENIDOS CONCEPTUALES</w:t>
            </w:r>
          </w:p>
        </w:tc>
        <w:tc>
          <w:tcPr>
            <w:tcW w:w="5038" w:type="dxa"/>
          </w:tcPr>
          <w:p w14:paraId="4D3B8F15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en el plano de fase</w:t>
            </w:r>
          </w:p>
          <w:p w14:paraId="00ED0654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 de Lyapunov</w:t>
            </w:r>
          </w:p>
        </w:tc>
      </w:tr>
      <w:tr w:rsidR="003268B2" w14:paraId="608CB7A2" w14:textId="77777777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654D221E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MODALIDAD DEL TRABAJO</w:t>
            </w:r>
          </w:p>
        </w:tc>
        <w:tc>
          <w:tcPr>
            <w:tcW w:w="5038" w:type="dxa"/>
          </w:tcPr>
          <w:p w14:paraId="5B22C92D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Ejecución de problemas rutinarios y abiertos de ingeniería propuestos por la Cátedra</w:t>
            </w:r>
          </w:p>
        </w:tc>
      </w:tr>
      <w:tr w:rsidR="003268B2" w14:paraId="5E9AFC6A" w14:textId="77777777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116DBE76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OBJETIVOS – RESULTADOS DE APRENDIZAJE- LOGROS ESPERADOS</w:t>
            </w:r>
          </w:p>
          <w:p w14:paraId="3A306AF7" w14:textId="77777777" w:rsidR="003268B2" w:rsidRDefault="003268B2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5038" w:type="dxa"/>
          </w:tcPr>
          <w:p w14:paraId="6E84651D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pretende que el estudiante sea capaz de aplicar el método de Lyapunov para linealizar sistemas no lineales y analizar su estabilidad y diagrama de fase.</w:t>
            </w:r>
          </w:p>
          <w:p w14:paraId="6827EC23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7AD25874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72985432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58E2FE52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174368E2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101B5875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041D3662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2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4994"/>
      </w:tblGrid>
      <w:tr w:rsidR="003268B2" w14:paraId="40C65E11" w14:textId="77777777">
        <w:trPr>
          <w:trHeight w:val="745"/>
          <w:jc w:val="center"/>
        </w:trPr>
        <w:tc>
          <w:tcPr>
            <w:tcW w:w="2689" w:type="dxa"/>
            <w:shd w:val="clear" w:color="auto" w:fill="D9D9D9"/>
          </w:tcPr>
          <w:p w14:paraId="6FBBF1B7" w14:textId="77777777" w:rsidR="003268B2" w:rsidRDefault="00AA53A0">
            <w:pPr>
              <w:spacing w:before="160" w:after="6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TÍTULO DEL TRABAJO PRÁCTICO</w:t>
            </w:r>
          </w:p>
        </w:tc>
        <w:tc>
          <w:tcPr>
            <w:tcW w:w="4994" w:type="dxa"/>
          </w:tcPr>
          <w:p w14:paraId="1834E874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Análisis y selección de fenómenos físicos, biológicos, médicos, económicos, sociológicos y/o psicológicos a representar mediante modelos estocásticos. </w:t>
            </w:r>
          </w:p>
        </w:tc>
      </w:tr>
      <w:tr w:rsidR="003268B2" w14:paraId="383460E7" w14:textId="77777777">
        <w:trPr>
          <w:trHeight w:val="840"/>
          <w:jc w:val="center"/>
        </w:trPr>
        <w:tc>
          <w:tcPr>
            <w:tcW w:w="2689" w:type="dxa"/>
            <w:shd w:val="clear" w:color="auto" w:fill="D9D9D9"/>
          </w:tcPr>
          <w:p w14:paraId="1513874C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4994" w:type="dxa"/>
          </w:tcPr>
          <w:p w14:paraId="293A2F46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Fases del desarrollo de modelos estocásticos a partir de modelos determinísticos. Variables de comportamiento determinístico y aleatorio. Tipos de distribución desde el punto de vista estadístico.</w:t>
            </w:r>
          </w:p>
        </w:tc>
      </w:tr>
      <w:tr w:rsidR="003268B2" w14:paraId="49E73773" w14:textId="77777777">
        <w:trPr>
          <w:trHeight w:val="839"/>
          <w:jc w:val="center"/>
        </w:trPr>
        <w:tc>
          <w:tcPr>
            <w:tcW w:w="2689" w:type="dxa"/>
            <w:shd w:val="clear" w:color="auto" w:fill="D9D9D9"/>
          </w:tcPr>
          <w:p w14:paraId="4C765AE7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14:paraId="738A39B7" w14:textId="77777777" w:rsidR="003268B2" w:rsidRDefault="003268B2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994" w:type="dxa"/>
          </w:tcPr>
          <w:p w14:paraId="18D50D9B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Ejecución de problemas rutinarios y abiertos de ingeniería propuestos por la Cátedra</w:t>
            </w:r>
          </w:p>
          <w:p w14:paraId="4077AAFB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de Laboratorio supervisado por la Cátedra</w:t>
            </w:r>
          </w:p>
        </w:tc>
      </w:tr>
      <w:tr w:rsidR="003268B2" w14:paraId="6EED7475" w14:textId="77777777">
        <w:trPr>
          <w:trHeight w:val="992"/>
          <w:jc w:val="center"/>
        </w:trPr>
        <w:tc>
          <w:tcPr>
            <w:tcW w:w="2689" w:type="dxa"/>
            <w:shd w:val="clear" w:color="auto" w:fill="D9D9D9"/>
          </w:tcPr>
          <w:p w14:paraId="46470F91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</w:t>
            </w:r>
          </w:p>
        </w:tc>
        <w:tc>
          <w:tcPr>
            <w:tcW w:w="4994" w:type="dxa"/>
          </w:tcPr>
          <w:p w14:paraId="2F2D10E2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aspira a que el estudiante sea capaz de establecer las etapas necesarias para desarrollar modelos estocásticos apropiados a partir de modelos determinísticos adecuados.</w:t>
            </w:r>
          </w:p>
        </w:tc>
      </w:tr>
    </w:tbl>
    <w:p w14:paraId="26999BD9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6DFCAAAC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112C7655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3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3268B2" w14:paraId="1469794B" w14:textId="77777777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71C45971" w14:textId="77777777" w:rsidR="003268B2" w:rsidRDefault="00AA53A0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14:paraId="14A83798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Desarrollo de modelos estocásticos con diferentes niveles de aleatorización y granularidad. </w:t>
            </w:r>
          </w:p>
        </w:tc>
      </w:tr>
      <w:tr w:rsidR="003268B2" w14:paraId="1834A1D0" w14:textId="77777777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2D5EF921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14:paraId="2F883A63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Ticks o clocks de tiempo. Distribuciones estadísticas uniformes, normales y arbitrarias. Estudio de las variables que intervienen en los diferentes tipos de fenómenos a modelar.</w:t>
            </w:r>
          </w:p>
        </w:tc>
      </w:tr>
      <w:tr w:rsidR="003268B2" w14:paraId="49FBEF9C" w14:textId="77777777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363064BB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14:paraId="79952E4D" w14:textId="77777777" w:rsidR="003268B2" w:rsidRDefault="003268B2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5038" w:type="dxa"/>
          </w:tcPr>
          <w:p w14:paraId="6B1E2E0A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Ejecución de problemas rutinarios y abiertos de ingeniería propuestos por la Cátedra</w:t>
            </w:r>
          </w:p>
          <w:p w14:paraId="7FD92F63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de Laboratorio supervisado por la cátedra.</w:t>
            </w:r>
          </w:p>
        </w:tc>
      </w:tr>
      <w:tr w:rsidR="003268B2" w14:paraId="6202A1BD" w14:textId="77777777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61241D3E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</w:t>
            </w:r>
          </w:p>
        </w:tc>
        <w:tc>
          <w:tcPr>
            <w:tcW w:w="5038" w:type="dxa"/>
          </w:tcPr>
          <w:p w14:paraId="4182D11A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aspira a que el estudiante sea capaz de reconocer e implementar las variables del modelo estocástico que se deben aleatorizar, su rango de variabilidad, y su incorporación en tiempo real o tiempos predefinidos del fenómeno.</w:t>
            </w:r>
          </w:p>
          <w:p w14:paraId="529CBCC5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Programación de modelos estocásticos mediante Plataformas, IDE y lenguajes de elección del alumno.</w:t>
            </w:r>
          </w:p>
        </w:tc>
      </w:tr>
    </w:tbl>
    <w:p w14:paraId="1A03B724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1B958DA3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53676A79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416C9001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4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3268B2" w14:paraId="402731DB" w14:textId="77777777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7CDD4D5A" w14:textId="77777777" w:rsidR="003268B2" w:rsidRDefault="00AA53A0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TÍTULO DEL TRABAJO PRÁCTICO</w:t>
            </w:r>
          </w:p>
        </w:tc>
        <w:tc>
          <w:tcPr>
            <w:tcW w:w="5038" w:type="dxa"/>
          </w:tcPr>
          <w:p w14:paraId="50ED717A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Modelos poblacionales</w:t>
            </w:r>
          </w:p>
        </w:tc>
      </w:tr>
      <w:tr w:rsidR="003268B2" w14:paraId="04899775" w14:textId="77777777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3AB084E9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14:paraId="20E7BD22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 depredador-presa.</w:t>
            </w:r>
          </w:p>
          <w:p w14:paraId="754F76B3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 de especies en competencia</w:t>
            </w:r>
          </w:p>
        </w:tc>
      </w:tr>
      <w:tr w:rsidR="003268B2" w14:paraId="2317A623" w14:textId="77777777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2D8422AB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14:paraId="4132D8AE" w14:textId="77777777" w:rsidR="003268B2" w:rsidRDefault="003268B2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5038" w:type="dxa"/>
          </w:tcPr>
          <w:p w14:paraId="56AF6DE4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Ejecución de problemas rutinarios y abiertos de ingeniería propuestos por la Cátedra</w:t>
            </w:r>
          </w:p>
        </w:tc>
      </w:tr>
      <w:tr w:rsidR="003268B2" w14:paraId="3C62E89D" w14:textId="77777777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5D4D4C2D" w14:textId="77777777" w:rsidR="003268B2" w:rsidRDefault="00AA53A0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</w:t>
            </w:r>
          </w:p>
        </w:tc>
        <w:tc>
          <w:tcPr>
            <w:tcW w:w="5038" w:type="dxa"/>
          </w:tcPr>
          <w:p w14:paraId="797054C7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aspira a que el estudiante sea capaz de resolver modelos poblacionales, interpretando los cambios en las ecuaciones de equilibrio por variaciones en las condiciones iniciales.</w:t>
            </w:r>
          </w:p>
          <w:p w14:paraId="65714EDA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pretende que el estudiante obtenga la solución de las ecuaciones aplicando la metodología explicitada.</w:t>
            </w:r>
          </w:p>
          <w:p w14:paraId="46EAE513" w14:textId="77777777" w:rsidR="003268B2" w:rsidRDefault="00AA53A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pretende que interprete las soluciones, analizando el diagrama de fase y graficando las soluciones correspondientes.</w:t>
            </w:r>
          </w:p>
        </w:tc>
      </w:tr>
    </w:tbl>
    <w:p w14:paraId="3982994A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623F85F2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3A027B7E" w14:textId="77777777" w:rsidR="003268B2" w:rsidRDefault="00AA53A0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ARTICULACIÓN HORIZONTAL Y VERTICAL DE CONTENIDOS:</w:t>
      </w:r>
    </w:p>
    <w:p w14:paraId="0C485DCE" w14:textId="77777777" w:rsidR="003268B2" w:rsidRDefault="003268B2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4F4350D2" w14:textId="77777777" w:rsidR="003268B2" w:rsidRDefault="00AA53A0">
      <w:pPr>
        <w:numPr>
          <w:ilvl w:val="0"/>
          <w:numId w:val="3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Asignatura necesita conocimientos a las siguientes materias: </w:t>
      </w:r>
    </w:p>
    <w:p w14:paraId="64806FD7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E4F65FF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5"/>
        <w:tblW w:w="504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4"/>
        <w:gridCol w:w="1176"/>
      </w:tblGrid>
      <w:tr w:rsidR="003268B2" w14:paraId="7E39A729" w14:textId="77777777">
        <w:tc>
          <w:tcPr>
            <w:tcW w:w="3864" w:type="dxa"/>
          </w:tcPr>
          <w:p w14:paraId="3708A7C7" w14:textId="77777777" w:rsidR="003268B2" w:rsidRDefault="00AA53A0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Asignatura</w:t>
            </w:r>
          </w:p>
        </w:tc>
        <w:tc>
          <w:tcPr>
            <w:tcW w:w="1176" w:type="dxa"/>
          </w:tcPr>
          <w:p w14:paraId="62194359" w14:textId="77777777" w:rsidR="003268B2" w:rsidRDefault="00AA53A0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Curso</w:t>
            </w:r>
          </w:p>
        </w:tc>
      </w:tr>
      <w:tr w:rsidR="003268B2" w14:paraId="3877E5EA" w14:textId="77777777">
        <w:tc>
          <w:tcPr>
            <w:tcW w:w="3864" w:type="dxa"/>
          </w:tcPr>
          <w:p w14:paraId="04CEDD70" w14:textId="77777777" w:rsidR="003268B2" w:rsidRDefault="00AA53A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Cálculo 3</w:t>
            </w:r>
          </w:p>
        </w:tc>
        <w:tc>
          <w:tcPr>
            <w:tcW w:w="1176" w:type="dxa"/>
          </w:tcPr>
          <w:p w14:paraId="0F11C9D0" w14:textId="77777777" w:rsidR="003268B2" w:rsidRDefault="00AA53A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2°</w:t>
            </w:r>
          </w:p>
        </w:tc>
      </w:tr>
      <w:tr w:rsidR="003268B2" w14:paraId="595E54DD" w14:textId="77777777">
        <w:tc>
          <w:tcPr>
            <w:tcW w:w="3864" w:type="dxa"/>
          </w:tcPr>
          <w:p w14:paraId="6ABC0212" w14:textId="77777777" w:rsidR="003268B2" w:rsidRDefault="00AA53A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Cálculo 4</w:t>
            </w:r>
          </w:p>
        </w:tc>
        <w:tc>
          <w:tcPr>
            <w:tcW w:w="1176" w:type="dxa"/>
          </w:tcPr>
          <w:p w14:paraId="49A851FE" w14:textId="77777777" w:rsidR="003268B2" w:rsidRDefault="00AA53A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2°</w:t>
            </w:r>
          </w:p>
        </w:tc>
      </w:tr>
      <w:tr w:rsidR="003268B2" w14:paraId="0F093116" w14:textId="77777777">
        <w:tc>
          <w:tcPr>
            <w:tcW w:w="3864" w:type="dxa"/>
          </w:tcPr>
          <w:p w14:paraId="12EA8917" w14:textId="77777777" w:rsidR="003268B2" w:rsidRDefault="00AA53A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Estadística Aplicada I</w:t>
            </w:r>
          </w:p>
        </w:tc>
        <w:tc>
          <w:tcPr>
            <w:tcW w:w="1176" w:type="dxa"/>
          </w:tcPr>
          <w:p w14:paraId="4A99F2EC" w14:textId="77777777" w:rsidR="003268B2" w:rsidRDefault="00AA53A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2°</w:t>
            </w:r>
          </w:p>
        </w:tc>
      </w:tr>
      <w:tr w:rsidR="003268B2" w14:paraId="7E739571" w14:textId="77777777">
        <w:tc>
          <w:tcPr>
            <w:tcW w:w="3864" w:type="dxa"/>
          </w:tcPr>
          <w:p w14:paraId="6EACDB4D" w14:textId="77777777" w:rsidR="003268B2" w:rsidRDefault="003268B2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78660FA8" w14:textId="77777777" w:rsidR="003268B2" w:rsidRDefault="003268B2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339022B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D14F7AD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86E6956" w14:textId="77777777" w:rsidR="003268B2" w:rsidRDefault="00AA53A0">
      <w:pPr>
        <w:numPr>
          <w:ilvl w:val="0"/>
          <w:numId w:val="3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Asignatura aporta conocimientos a las siguientes materias: </w:t>
      </w:r>
    </w:p>
    <w:p w14:paraId="5ECBD8A4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6"/>
        <w:tblW w:w="504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4"/>
        <w:gridCol w:w="1176"/>
      </w:tblGrid>
      <w:tr w:rsidR="003268B2" w14:paraId="2C889477" w14:textId="77777777">
        <w:tc>
          <w:tcPr>
            <w:tcW w:w="3864" w:type="dxa"/>
          </w:tcPr>
          <w:p w14:paraId="4D42E198" w14:textId="77777777" w:rsidR="003268B2" w:rsidRDefault="00AA53A0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Asignatura</w:t>
            </w:r>
          </w:p>
        </w:tc>
        <w:tc>
          <w:tcPr>
            <w:tcW w:w="1176" w:type="dxa"/>
          </w:tcPr>
          <w:p w14:paraId="19D57224" w14:textId="77777777" w:rsidR="003268B2" w:rsidRDefault="00AA53A0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Curso</w:t>
            </w:r>
          </w:p>
        </w:tc>
      </w:tr>
      <w:tr w:rsidR="003268B2" w14:paraId="321F98D6" w14:textId="77777777">
        <w:tc>
          <w:tcPr>
            <w:tcW w:w="3864" w:type="dxa"/>
          </w:tcPr>
          <w:p w14:paraId="0EB4545A" w14:textId="77777777" w:rsidR="003268B2" w:rsidRDefault="00AA53A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Trabajo Final</w:t>
            </w:r>
          </w:p>
        </w:tc>
        <w:tc>
          <w:tcPr>
            <w:tcW w:w="1176" w:type="dxa"/>
          </w:tcPr>
          <w:p w14:paraId="3714C03C" w14:textId="77777777" w:rsidR="003268B2" w:rsidRDefault="00AA53A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5°</w:t>
            </w:r>
          </w:p>
        </w:tc>
      </w:tr>
      <w:tr w:rsidR="003268B2" w14:paraId="53608D07" w14:textId="77777777">
        <w:tc>
          <w:tcPr>
            <w:tcW w:w="3864" w:type="dxa"/>
          </w:tcPr>
          <w:p w14:paraId="013717D2" w14:textId="77777777" w:rsidR="003268B2" w:rsidRDefault="00AA53A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 Profesional Supervisada</w:t>
            </w:r>
          </w:p>
        </w:tc>
        <w:tc>
          <w:tcPr>
            <w:tcW w:w="1176" w:type="dxa"/>
          </w:tcPr>
          <w:p w14:paraId="3999911B" w14:textId="77777777" w:rsidR="003268B2" w:rsidRDefault="00AA53A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5°</w:t>
            </w:r>
          </w:p>
        </w:tc>
      </w:tr>
      <w:tr w:rsidR="003268B2" w14:paraId="012D92E9" w14:textId="77777777">
        <w:tc>
          <w:tcPr>
            <w:tcW w:w="3864" w:type="dxa"/>
          </w:tcPr>
          <w:p w14:paraId="3A0F3124" w14:textId="77777777" w:rsidR="003268B2" w:rsidRDefault="003268B2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73DD059F" w14:textId="77777777" w:rsidR="003268B2" w:rsidRDefault="003268B2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C69A8B8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u w:val="single"/>
        </w:rPr>
      </w:pPr>
    </w:p>
    <w:p w14:paraId="0C7A7DE7" w14:textId="77777777" w:rsidR="003268B2" w:rsidRDefault="003268B2">
      <w:pPr>
        <w:ind w:left="0" w:hanging="2"/>
        <w:jc w:val="both"/>
        <w:rPr>
          <w:rFonts w:ascii="Arial" w:eastAsia="Arial" w:hAnsi="Arial" w:cs="Arial"/>
          <w:b/>
          <w:u w:val="single"/>
        </w:rPr>
      </w:pPr>
    </w:p>
    <w:p w14:paraId="523CCACD" w14:textId="77777777" w:rsidR="003268B2" w:rsidRDefault="00AA53A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CONDICIONES PARA REGULARIZAR LA MATERIA y RÉGIMEN DE EVALUACIÓN</w:t>
      </w:r>
      <w:r>
        <w:rPr>
          <w:rFonts w:ascii="Arial" w:eastAsia="Arial" w:hAnsi="Arial" w:cs="Arial"/>
          <w:b/>
        </w:rPr>
        <w:t>:</w:t>
      </w:r>
    </w:p>
    <w:p w14:paraId="013D0A0C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1DB70D3B" w14:textId="77777777" w:rsidR="003268B2" w:rsidRDefault="003268B2">
      <w:pPr>
        <w:ind w:left="0" w:hanging="2"/>
        <w:jc w:val="both"/>
      </w:pPr>
    </w:p>
    <w:p w14:paraId="128363FC" w14:textId="77777777" w:rsidR="003268B2" w:rsidRDefault="00AA53A0">
      <w:pPr>
        <w:ind w:left="0" w:hanging="2"/>
        <w:jc w:val="both"/>
      </w:pPr>
      <w:r>
        <w:t xml:space="preserve">La aprobación de esta materia dependerá en forma conjunta del proceso de aprendizaje y el resultado del examen final. Esto significa que habrá una evaluación constante basada en los resultados de los parciales, el trabajo de laboratorio y un examen final para la calificación definitiva. </w:t>
      </w:r>
    </w:p>
    <w:p w14:paraId="559F6777" w14:textId="77777777" w:rsidR="003268B2" w:rsidRDefault="003268B2">
      <w:pPr>
        <w:ind w:left="0" w:hanging="2"/>
        <w:jc w:val="both"/>
      </w:pPr>
    </w:p>
    <w:p w14:paraId="5F51292A" w14:textId="77777777" w:rsidR="003268B2" w:rsidRDefault="00AA53A0">
      <w:pPr>
        <w:ind w:left="0" w:hanging="2"/>
        <w:jc w:val="both"/>
      </w:pPr>
      <w:r>
        <w:t>Las evaluaciones parciales y el trabajo de laboratorio no aprobados tendrán una oportunidad de recuperación en fecha a determinar por la Cátedra y en caso de no superarla se deberá rendir un examen global para el cual hay dos fechas propuestas conforme al cronograma.</w:t>
      </w:r>
    </w:p>
    <w:p w14:paraId="47A52C30" w14:textId="77777777" w:rsidR="003268B2" w:rsidRDefault="003268B2">
      <w:pPr>
        <w:ind w:left="0" w:hanging="2"/>
        <w:jc w:val="both"/>
      </w:pPr>
    </w:p>
    <w:p w14:paraId="269D17EA" w14:textId="77777777" w:rsidR="003268B2" w:rsidRDefault="00AA53A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t>La regularidad se obtiene también en base a una asistencia mínima del 75% de las clases presenciales, presentación de carpeta de Trabajos Prácticos e informe sobre trabajo de laboratorio.</w:t>
      </w:r>
    </w:p>
    <w:p w14:paraId="73AB23C0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595959"/>
          <w:sz w:val="20"/>
          <w:szCs w:val="20"/>
        </w:rPr>
      </w:pPr>
    </w:p>
    <w:p w14:paraId="0787825A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4A06513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8527473" w14:textId="77777777" w:rsidR="003268B2" w:rsidRDefault="00AA53A0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Cronograma de evaluaciones</w:t>
      </w:r>
    </w:p>
    <w:p w14:paraId="1E4A4502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fff7"/>
        <w:tblW w:w="85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5"/>
        <w:gridCol w:w="1559"/>
        <w:gridCol w:w="1276"/>
        <w:gridCol w:w="1984"/>
      </w:tblGrid>
      <w:tr w:rsidR="003268B2" w14:paraId="2E7F0E0F" w14:textId="77777777">
        <w:tc>
          <w:tcPr>
            <w:tcW w:w="3715" w:type="dxa"/>
          </w:tcPr>
          <w:p w14:paraId="2246206A" w14:textId="77777777" w:rsidR="003268B2" w:rsidRDefault="00AA53A0">
            <w:pPr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Instancia de evaluación</w:t>
            </w:r>
          </w:p>
        </w:tc>
        <w:tc>
          <w:tcPr>
            <w:tcW w:w="1559" w:type="dxa"/>
          </w:tcPr>
          <w:p w14:paraId="77564F4E" w14:textId="77777777" w:rsidR="003268B2" w:rsidRDefault="00AA53A0">
            <w:pPr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estimada</w:t>
            </w:r>
          </w:p>
        </w:tc>
        <w:tc>
          <w:tcPr>
            <w:tcW w:w="1276" w:type="dxa"/>
          </w:tcPr>
          <w:p w14:paraId="452D6A82" w14:textId="77777777" w:rsidR="003268B2" w:rsidRDefault="00AA53A0">
            <w:pPr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Entrega y revisión</w:t>
            </w:r>
          </w:p>
        </w:tc>
        <w:tc>
          <w:tcPr>
            <w:tcW w:w="1984" w:type="dxa"/>
          </w:tcPr>
          <w:p w14:paraId="7A5BCAC6" w14:textId="77777777" w:rsidR="003268B2" w:rsidRDefault="00AA53A0">
            <w:pPr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Recuperatorios</w:t>
            </w:r>
          </w:p>
        </w:tc>
      </w:tr>
      <w:tr w:rsidR="003268B2" w14:paraId="39574E2F" w14:textId="77777777">
        <w:tc>
          <w:tcPr>
            <w:tcW w:w="3715" w:type="dxa"/>
            <w:vAlign w:val="center"/>
          </w:tcPr>
          <w:p w14:paraId="5B4B204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 EXAMEN PARCIAL</w:t>
            </w:r>
          </w:p>
        </w:tc>
        <w:tc>
          <w:tcPr>
            <w:tcW w:w="1559" w:type="dxa"/>
            <w:vAlign w:val="center"/>
          </w:tcPr>
          <w:p w14:paraId="6C23156B" w14:textId="77777777" w:rsidR="003268B2" w:rsidRDefault="00AA53A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Sexta (6ª) semana de clase</w:t>
            </w:r>
          </w:p>
        </w:tc>
        <w:tc>
          <w:tcPr>
            <w:tcW w:w="1276" w:type="dxa"/>
            <w:vAlign w:val="center"/>
          </w:tcPr>
          <w:p w14:paraId="18F995D8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</w:tcPr>
          <w:p w14:paraId="39F64F91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3268B2" w14:paraId="56F35CE1" w14:textId="77777777">
        <w:tc>
          <w:tcPr>
            <w:tcW w:w="3715" w:type="dxa"/>
            <w:vAlign w:val="center"/>
          </w:tcPr>
          <w:p w14:paraId="655F391D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SEGUNDO EXAMEN PARCIAL</w:t>
            </w:r>
          </w:p>
        </w:tc>
        <w:tc>
          <w:tcPr>
            <w:tcW w:w="1559" w:type="dxa"/>
            <w:vAlign w:val="center"/>
          </w:tcPr>
          <w:p w14:paraId="111EF7C9" w14:textId="77777777" w:rsidR="003268B2" w:rsidRDefault="00AA53A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Décimo primera (11ª) semana de clase</w:t>
            </w:r>
          </w:p>
        </w:tc>
        <w:tc>
          <w:tcPr>
            <w:tcW w:w="1276" w:type="dxa"/>
            <w:vAlign w:val="center"/>
          </w:tcPr>
          <w:p w14:paraId="6C14A339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</w:tcPr>
          <w:p w14:paraId="6EC6AD4D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3268B2" w14:paraId="342F94C4" w14:textId="77777777">
        <w:tc>
          <w:tcPr>
            <w:tcW w:w="3715" w:type="dxa"/>
            <w:vAlign w:val="center"/>
          </w:tcPr>
          <w:p w14:paraId="513F11F5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EVALUACIÓN TRABAJO DE LABORATORIO</w:t>
            </w:r>
          </w:p>
        </w:tc>
        <w:tc>
          <w:tcPr>
            <w:tcW w:w="1559" w:type="dxa"/>
            <w:vAlign w:val="center"/>
          </w:tcPr>
          <w:p w14:paraId="7BA0C542" w14:textId="77777777" w:rsidR="003268B2" w:rsidRDefault="00AA53A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Octava (8ª) semana de clase</w:t>
            </w:r>
          </w:p>
        </w:tc>
        <w:tc>
          <w:tcPr>
            <w:tcW w:w="1276" w:type="dxa"/>
            <w:vAlign w:val="center"/>
          </w:tcPr>
          <w:p w14:paraId="61BC6C56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</w:tcPr>
          <w:p w14:paraId="149506B9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3268B2" w14:paraId="47AB0735" w14:textId="77777777">
        <w:tc>
          <w:tcPr>
            <w:tcW w:w="3715" w:type="dxa"/>
            <w:vAlign w:val="center"/>
          </w:tcPr>
          <w:p w14:paraId="206AE777" w14:textId="77777777" w:rsidR="003268B2" w:rsidRDefault="00AA53A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EXAMEN GLOBAL </w:t>
            </w:r>
          </w:p>
        </w:tc>
        <w:tc>
          <w:tcPr>
            <w:tcW w:w="1559" w:type="dxa"/>
            <w:vAlign w:val="center"/>
          </w:tcPr>
          <w:p w14:paraId="403E85EA" w14:textId="77777777" w:rsidR="003268B2" w:rsidRDefault="00AA53A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1º Llamado exámenes turno julio-agosto</w:t>
            </w:r>
          </w:p>
        </w:tc>
        <w:tc>
          <w:tcPr>
            <w:tcW w:w="1276" w:type="dxa"/>
            <w:vAlign w:val="center"/>
          </w:tcPr>
          <w:p w14:paraId="39A43900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</w:tcPr>
          <w:p w14:paraId="6C2B8A6A" w14:textId="77777777" w:rsidR="003268B2" w:rsidRDefault="00AA53A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2º Llamado exámenes turno julio-agosto</w:t>
            </w:r>
          </w:p>
          <w:p w14:paraId="5D6A0768" w14:textId="77777777" w:rsidR="003268B2" w:rsidRDefault="003268B2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074061B6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F13458" w14:textId="77777777" w:rsidR="003268B2" w:rsidRDefault="00AA53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Las fechas exactas serán comunicadas oportunamente por la Cátedra</w:t>
      </w:r>
    </w:p>
    <w:p w14:paraId="7F71FAC4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2AE397F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E0A691" w14:textId="77777777" w:rsidR="003268B2" w:rsidRDefault="00AA53A0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Regularidad en la materia:</w:t>
      </w:r>
    </w:p>
    <w:p w14:paraId="4562AB98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55DB26B" w14:textId="77777777" w:rsidR="003268B2" w:rsidRDefault="00AA53A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obtiene con la aprobación de los exámenes parciales con una calificación de seis (6) puntos como mínimo, la aprobación del trabajo de laboratorio, presentación de carpeta de Trabajos Prácticos y una asistencia del 75% de las clases presenciales.</w:t>
      </w:r>
    </w:p>
    <w:p w14:paraId="2692B420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514EFD6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F41D821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4C0D5FB3" w14:textId="77777777" w:rsidR="003268B2" w:rsidRDefault="00AA53A0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El estudiante aprobará la materia si:</w:t>
      </w:r>
    </w:p>
    <w:p w14:paraId="381D3DA7" w14:textId="77777777" w:rsidR="003268B2" w:rsidRDefault="003268B2">
      <w:pPr>
        <w:ind w:left="0" w:hanging="2"/>
        <w:jc w:val="both"/>
        <w:rPr>
          <w:rFonts w:ascii="Arial" w:eastAsia="Arial" w:hAnsi="Arial" w:cs="Arial"/>
        </w:rPr>
      </w:pPr>
    </w:p>
    <w:p w14:paraId="54D31186" w14:textId="77777777" w:rsidR="003268B2" w:rsidRDefault="00AA53A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Una vez obtenida la condición de regular aprueba el examen final con una calificación de seis (6) puntos como mínimo.</w:t>
      </w:r>
    </w:p>
    <w:p w14:paraId="40542410" w14:textId="77777777" w:rsidR="003268B2" w:rsidRDefault="003268B2">
      <w:pPr>
        <w:tabs>
          <w:tab w:val="left" w:pos="5136"/>
        </w:tabs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6F8403E" w14:textId="77777777" w:rsidR="003268B2" w:rsidRDefault="003268B2">
      <w:pPr>
        <w:tabs>
          <w:tab w:val="left" w:pos="5136"/>
        </w:tabs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CC580D6" w14:textId="77777777" w:rsidR="003268B2" w:rsidRDefault="00AA53A0">
      <w:pPr>
        <w:tabs>
          <w:tab w:val="left" w:pos="5136"/>
        </w:tabs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ab/>
      </w:r>
    </w:p>
    <w:p w14:paraId="2FEC6464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1AD41138" w14:textId="77777777" w:rsidR="003268B2" w:rsidRDefault="00AA5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BIBLIOGRAFÍA: </w:t>
      </w:r>
    </w:p>
    <w:p w14:paraId="54A5505C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508AA0B" w14:textId="77777777" w:rsidR="003268B2" w:rsidRDefault="00AA5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Principal:</w:t>
      </w:r>
    </w:p>
    <w:p w14:paraId="187052EC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8"/>
        <w:tblW w:w="7353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3030"/>
        <w:gridCol w:w="1589"/>
        <w:gridCol w:w="976"/>
      </w:tblGrid>
      <w:tr w:rsidR="003268B2" w14:paraId="7E29A6C9" w14:textId="77777777" w:rsidTr="00867E1F">
        <w:trPr>
          <w:trHeight w:val="314"/>
        </w:trPr>
        <w:tc>
          <w:tcPr>
            <w:tcW w:w="1758" w:type="dxa"/>
          </w:tcPr>
          <w:p w14:paraId="2829E2EE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030" w:type="dxa"/>
          </w:tcPr>
          <w:p w14:paraId="69F38AF7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1589" w:type="dxa"/>
          </w:tcPr>
          <w:p w14:paraId="3F272303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Editorial</w:t>
            </w:r>
          </w:p>
        </w:tc>
        <w:tc>
          <w:tcPr>
            <w:tcW w:w="976" w:type="dxa"/>
          </w:tcPr>
          <w:p w14:paraId="5B76F88A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Año Ed.</w:t>
            </w:r>
          </w:p>
        </w:tc>
      </w:tr>
      <w:tr w:rsidR="003268B2" w14:paraId="1F3C1D24" w14:textId="77777777" w:rsidTr="00867E1F">
        <w:trPr>
          <w:trHeight w:val="314"/>
        </w:trPr>
        <w:tc>
          <w:tcPr>
            <w:tcW w:w="1758" w:type="dxa"/>
          </w:tcPr>
          <w:p w14:paraId="1EF0795D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C. Edwards</w:t>
            </w:r>
          </w:p>
          <w:p w14:paraId="0A6CA082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David Penney</w:t>
            </w:r>
          </w:p>
        </w:tc>
        <w:tc>
          <w:tcPr>
            <w:tcW w:w="3030" w:type="dxa"/>
          </w:tcPr>
          <w:p w14:paraId="045645CA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“Ecuaciones diferenciales elementales”</w:t>
            </w:r>
          </w:p>
        </w:tc>
        <w:tc>
          <w:tcPr>
            <w:tcW w:w="1589" w:type="dxa"/>
          </w:tcPr>
          <w:p w14:paraId="7CC01073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  <w:tc>
          <w:tcPr>
            <w:tcW w:w="976" w:type="dxa"/>
          </w:tcPr>
          <w:p w14:paraId="6F440336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1999</w:t>
            </w:r>
          </w:p>
        </w:tc>
      </w:tr>
      <w:tr w:rsidR="003268B2" w14:paraId="678CAEDE" w14:textId="77777777" w:rsidTr="00867E1F">
        <w:trPr>
          <w:trHeight w:val="291"/>
        </w:trPr>
        <w:tc>
          <w:tcPr>
            <w:tcW w:w="1758" w:type="dxa"/>
          </w:tcPr>
          <w:p w14:paraId="60369E8E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Huibert Kwakernaak</w:t>
            </w:r>
          </w:p>
        </w:tc>
        <w:tc>
          <w:tcPr>
            <w:tcW w:w="3030" w:type="dxa"/>
          </w:tcPr>
          <w:p w14:paraId="2A6D9B6F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“Linear Optimal Control Systems”</w:t>
            </w:r>
          </w:p>
        </w:tc>
        <w:tc>
          <w:tcPr>
            <w:tcW w:w="1589" w:type="dxa"/>
          </w:tcPr>
          <w:p w14:paraId="49F0AFBD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Wiley Interscience</w:t>
            </w:r>
          </w:p>
        </w:tc>
        <w:tc>
          <w:tcPr>
            <w:tcW w:w="976" w:type="dxa"/>
          </w:tcPr>
          <w:p w14:paraId="3192CB44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1998</w:t>
            </w:r>
          </w:p>
        </w:tc>
      </w:tr>
      <w:tr w:rsidR="003268B2" w14:paraId="7CAF6FD4" w14:textId="77777777" w:rsidTr="00867E1F">
        <w:trPr>
          <w:trHeight w:val="314"/>
        </w:trPr>
        <w:tc>
          <w:tcPr>
            <w:tcW w:w="1758" w:type="dxa"/>
            <w:tcBorders>
              <w:bottom w:val="single" w:sz="4" w:space="0" w:color="auto"/>
            </w:tcBorders>
          </w:tcPr>
          <w:p w14:paraId="1B1D5936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Raúl Coss Bu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FF428EF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“Simulación, un enfoque práctico”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64D33B21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Limusa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169046D2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1998</w:t>
            </w:r>
          </w:p>
          <w:p w14:paraId="37F993FF" w14:textId="77777777" w:rsidR="00867E1F" w:rsidRDefault="00867E1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67E1F" w14:paraId="1F987193" w14:textId="77777777" w:rsidTr="00867E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222E" w14:textId="77777777" w:rsidR="00867E1F" w:rsidRDefault="00867E1F" w:rsidP="000E67F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Díaz, E.</w:t>
            </w:r>
          </w:p>
          <w:p w14:paraId="5CC63CD0" w14:textId="77777777" w:rsidR="00867E1F" w:rsidRDefault="00867E1F" w:rsidP="000E67F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Maldonado A.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EC60" w14:textId="77777777" w:rsidR="00867E1F" w:rsidRDefault="00867E1F" w:rsidP="000E67F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“Modelos estocásticos aplicados a la gestión de inventarios”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FF87" w14:textId="77777777" w:rsidR="00867E1F" w:rsidRDefault="00867E1F" w:rsidP="000E67F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Investigación Ope</w:t>
            </w:r>
            <w:r w:rsidR="00F925BE"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acional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EA62" w14:textId="77777777" w:rsidR="00867E1F" w:rsidRDefault="00867E1F" w:rsidP="000E67F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2010</w:t>
            </w:r>
          </w:p>
          <w:p w14:paraId="2D7293AF" w14:textId="77777777" w:rsidR="00867E1F" w:rsidRDefault="00867E1F" w:rsidP="000E67F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649D571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98E1D00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6BFB77BE" w14:textId="77777777" w:rsidR="003268B2" w:rsidRDefault="00AA5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Consulta:</w:t>
      </w:r>
    </w:p>
    <w:p w14:paraId="292D9FB2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9"/>
        <w:tblW w:w="7353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3030"/>
        <w:gridCol w:w="1440"/>
        <w:gridCol w:w="1125"/>
      </w:tblGrid>
      <w:tr w:rsidR="003268B2" w14:paraId="4FA28194" w14:textId="77777777">
        <w:trPr>
          <w:trHeight w:val="314"/>
        </w:trPr>
        <w:tc>
          <w:tcPr>
            <w:tcW w:w="1758" w:type="dxa"/>
          </w:tcPr>
          <w:p w14:paraId="56544A40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030" w:type="dxa"/>
          </w:tcPr>
          <w:p w14:paraId="7AB16A3D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1440" w:type="dxa"/>
          </w:tcPr>
          <w:p w14:paraId="0345A312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Editorial</w:t>
            </w:r>
          </w:p>
        </w:tc>
        <w:tc>
          <w:tcPr>
            <w:tcW w:w="1125" w:type="dxa"/>
          </w:tcPr>
          <w:p w14:paraId="218D9539" w14:textId="77777777" w:rsidR="003268B2" w:rsidRPr="0013748B" w:rsidRDefault="00AA53A0">
            <w:pPr>
              <w:ind w:left="0" w:hanging="2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374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Año Ed.</w:t>
            </w:r>
          </w:p>
        </w:tc>
      </w:tr>
      <w:tr w:rsidR="003268B2" w14:paraId="37C2D3DB" w14:textId="77777777">
        <w:trPr>
          <w:trHeight w:val="291"/>
        </w:trPr>
        <w:tc>
          <w:tcPr>
            <w:tcW w:w="1758" w:type="dxa"/>
          </w:tcPr>
          <w:p w14:paraId="2851DB64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César Monroy Olivares</w:t>
            </w:r>
          </w:p>
        </w:tc>
        <w:tc>
          <w:tcPr>
            <w:tcW w:w="3030" w:type="dxa"/>
          </w:tcPr>
          <w:p w14:paraId="675A4FE3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“Teoría del Caos”</w:t>
            </w:r>
          </w:p>
        </w:tc>
        <w:tc>
          <w:tcPr>
            <w:tcW w:w="1440" w:type="dxa"/>
          </w:tcPr>
          <w:p w14:paraId="0EB79906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Alfaomega</w:t>
            </w:r>
          </w:p>
        </w:tc>
        <w:tc>
          <w:tcPr>
            <w:tcW w:w="1125" w:type="dxa"/>
          </w:tcPr>
          <w:p w14:paraId="347641B0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1997</w:t>
            </w:r>
          </w:p>
        </w:tc>
      </w:tr>
      <w:tr w:rsidR="003268B2" w14:paraId="0D24BDE3" w14:textId="77777777">
        <w:trPr>
          <w:trHeight w:val="291"/>
        </w:trPr>
        <w:tc>
          <w:tcPr>
            <w:tcW w:w="1758" w:type="dxa"/>
          </w:tcPr>
          <w:p w14:paraId="48464702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Eduardo Carbon Posse</w:t>
            </w:r>
          </w:p>
        </w:tc>
        <w:tc>
          <w:tcPr>
            <w:tcW w:w="3030" w:type="dxa"/>
          </w:tcPr>
          <w:p w14:paraId="4B1EF862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“La teoría del caos”</w:t>
            </w:r>
          </w:p>
        </w:tc>
        <w:tc>
          <w:tcPr>
            <w:tcW w:w="1440" w:type="dxa"/>
          </w:tcPr>
          <w:p w14:paraId="7E2BAD93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Longseller</w:t>
            </w:r>
          </w:p>
        </w:tc>
        <w:tc>
          <w:tcPr>
            <w:tcW w:w="1125" w:type="dxa"/>
          </w:tcPr>
          <w:p w14:paraId="6CAEE8C5" w14:textId="77777777" w:rsidR="003268B2" w:rsidRDefault="00AA53A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2001</w:t>
            </w:r>
          </w:p>
        </w:tc>
      </w:tr>
      <w:tr w:rsidR="003268B2" w14:paraId="1A2B52A6" w14:textId="77777777">
        <w:trPr>
          <w:trHeight w:val="291"/>
        </w:trPr>
        <w:tc>
          <w:tcPr>
            <w:tcW w:w="1758" w:type="dxa"/>
          </w:tcPr>
          <w:p w14:paraId="55956BBB" w14:textId="77777777" w:rsidR="003268B2" w:rsidRDefault="00845A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Law, A. M.</w:t>
            </w:r>
          </w:p>
          <w:p w14:paraId="6052BC99" w14:textId="77777777" w:rsidR="00845A03" w:rsidRDefault="00845A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Kelton, W. D.</w:t>
            </w:r>
          </w:p>
        </w:tc>
        <w:tc>
          <w:tcPr>
            <w:tcW w:w="3030" w:type="dxa"/>
          </w:tcPr>
          <w:p w14:paraId="611A275A" w14:textId="77777777" w:rsidR="003268B2" w:rsidRDefault="00845A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“Simulation Modeling and Analysis”</w:t>
            </w:r>
          </w:p>
        </w:tc>
        <w:tc>
          <w:tcPr>
            <w:tcW w:w="1440" w:type="dxa"/>
          </w:tcPr>
          <w:p w14:paraId="43648581" w14:textId="77777777" w:rsidR="003268B2" w:rsidRDefault="00845A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 Graw Hill Education</w:t>
            </w:r>
          </w:p>
        </w:tc>
        <w:tc>
          <w:tcPr>
            <w:tcW w:w="1125" w:type="dxa"/>
          </w:tcPr>
          <w:p w14:paraId="02628F97" w14:textId="77777777" w:rsidR="003268B2" w:rsidRDefault="00845A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</w:p>
        </w:tc>
      </w:tr>
    </w:tbl>
    <w:p w14:paraId="0B0E6607" w14:textId="77777777" w:rsidR="003268B2" w:rsidRDefault="003268B2">
      <w:pPr>
        <w:ind w:left="0" w:hanging="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426CDC1B" w14:textId="77777777" w:rsidR="003268B2" w:rsidRDefault="00326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326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268" w:right="1701" w:bottom="1701" w:left="1701" w:header="141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798B" w14:textId="77777777" w:rsidR="008D41E6" w:rsidRDefault="008D41E6">
      <w:pPr>
        <w:spacing w:line="240" w:lineRule="auto"/>
        <w:ind w:left="0" w:hanging="2"/>
      </w:pPr>
      <w:r>
        <w:separator/>
      </w:r>
    </w:p>
  </w:endnote>
  <w:endnote w:type="continuationSeparator" w:id="0">
    <w:p w14:paraId="147FD55D" w14:textId="77777777" w:rsidR="008D41E6" w:rsidRDefault="008D41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BCC0" w14:textId="77777777" w:rsidR="003268B2" w:rsidRDefault="0032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CA58" w14:textId="77777777" w:rsidR="003268B2" w:rsidRDefault="0032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2474" w14:textId="77777777" w:rsidR="003268B2" w:rsidRDefault="0032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5AE0" w14:textId="77777777" w:rsidR="008D41E6" w:rsidRDefault="008D41E6">
      <w:pPr>
        <w:spacing w:line="240" w:lineRule="auto"/>
        <w:ind w:left="0" w:hanging="2"/>
      </w:pPr>
      <w:r>
        <w:separator/>
      </w:r>
    </w:p>
  </w:footnote>
  <w:footnote w:type="continuationSeparator" w:id="0">
    <w:p w14:paraId="762BF4D8" w14:textId="77777777" w:rsidR="008D41E6" w:rsidRDefault="008D41E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0E80" w14:textId="77777777" w:rsidR="003268B2" w:rsidRDefault="0032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60B8" w14:textId="77777777" w:rsidR="003268B2" w:rsidRDefault="00AA53A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before="240"/>
      <w:ind w:left="1" w:hanging="3"/>
      <w:jc w:val="center"/>
      <w:rPr>
        <w:color w:val="000000"/>
        <w:sz w:val="28"/>
        <w:szCs w:val="28"/>
      </w:rPr>
    </w:pPr>
    <w:bookmarkStart w:id="0" w:name="_heading=h.gjdgxs" w:colFirst="0" w:colLast="0"/>
    <w:bookmarkEnd w:id="0"/>
    <w:r>
      <w:rPr>
        <w:b/>
        <w:color w:val="000000"/>
        <w:sz w:val="28"/>
        <w:szCs w:val="28"/>
      </w:rPr>
      <w:t>FACULTAD DE INGENIERÍA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B75322" wp14:editId="1CFD0975">
          <wp:simplePos x="0" y="0"/>
          <wp:positionH relativeFrom="column">
            <wp:posOffset>4521200</wp:posOffset>
          </wp:positionH>
          <wp:positionV relativeFrom="paragraph">
            <wp:posOffset>-200021</wp:posOffset>
          </wp:positionV>
          <wp:extent cx="777875" cy="777875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" cy="777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BE56DF" w14:textId="77777777" w:rsidR="003268B2" w:rsidRDefault="003268B2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before="240"/>
      <w:ind w:left="0" w:hanging="2"/>
      <w:jc w:val="center"/>
      <w:rPr>
        <w:color w:val="000000"/>
      </w:rPr>
    </w:pPr>
  </w:p>
  <w:p w14:paraId="5E1795A8" w14:textId="77777777" w:rsidR="003268B2" w:rsidRDefault="0032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49D53668" w14:textId="77777777" w:rsidR="003268B2" w:rsidRDefault="0032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DBAFD" w14:textId="77777777" w:rsidR="003268B2" w:rsidRDefault="0032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00B2"/>
    <w:multiLevelType w:val="multilevel"/>
    <w:tmpl w:val="CE38C282"/>
    <w:lvl w:ilvl="0">
      <w:start w:val="1"/>
      <w:numFmt w:val="bullet"/>
      <w:lvlText w:val="▪"/>
      <w:lvlJc w:val="left"/>
      <w:pPr>
        <w:ind w:left="5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6A65C0"/>
    <w:multiLevelType w:val="multilevel"/>
    <w:tmpl w:val="A5E006D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5A27F76"/>
    <w:multiLevelType w:val="multilevel"/>
    <w:tmpl w:val="465A6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693421">
    <w:abstractNumId w:val="2"/>
  </w:num>
  <w:num w:numId="2" w16cid:durableId="1534225115">
    <w:abstractNumId w:val="1"/>
  </w:num>
  <w:num w:numId="3" w16cid:durableId="160595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B2"/>
    <w:rsid w:val="00035220"/>
    <w:rsid w:val="0013748B"/>
    <w:rsid w:val="003268B2"/>
    <w:rsid w:val="004A13A9"/>
    <w:rsid w:val="006E2E52"/>
    <w:rsid w:val="007F5804"/>
    <w:rsid w:val="00845A03"/>
    <w:rsid w:val="00867E1F"/>
    <w:rsid w:val="008D41E6"/>
    <w:rsid w:val="00917D20"/>
    <w:rsid w:val="00AA3813"/>
    <w:rsid w:val="00AA53A0"/>
    <w:rsid w:val="00DC7B8E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A44F"/>
  <w15:docId w15:val="{6358C7C4-3109-43F9-8FC2-CE296C5A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28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detextonormal">
    <w:name w:val="Body Text Indent"/>
    <w:basedOn w:val="Normal"/>
    <w:pPr>
      <w:ind w:left="530"/>
    </w:pPr>
    <w:rPr>
      <w:rFonts w:ascii="Arial" w:hAnsi="Arial" w:cs="Arial"/>
    </w:rPr>
  </w:style>
  <w:style w:type="paragraph" w:styleId="Textoindependiente">
    <w:name w:val="Body Text"/>
    <w:basedOn w:val="Normal"/>
    <w:pPr>
      <w:autoSpaceDE w:val="0"/>
      <w:autoSpaceDN w:val="0"/>
    </w:pPr>
  </w:style>
  <w:style w:type="paragraph" w:styleId="Textodebloque">
    <w:name w:val="Block Text"/>
    <w:basedOn w:val="Normal"/>
    <w:pPr>
      <w:ind w:left="170" w:right="170"/>
      <w:jc w:val="both"/>
    </w:pPr>
    <w:rPr>
      <w:rFonts w:ascii="Arial" w:hAnsi="Arial" w:cs="Arial"/>
      <w:sz w:val="22"/>
      <w:szCs w:val="2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after="100"/>
    </w:pPr>
    <w:rPr>
      <w:color w:val="000000"/>
      <w:szCs w:val="20"/>
    </w:rPr>
  </w:style>
  <w:style w:type="paragraph" w:styleId="Prrafodelista">
    <w:name w:val="List Paragraph"/>
    <w:basedOn w:val="Normal"/>
    <w:pPr>
      <w:ind w:left="708"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extoindependiente31">
    <w:name w:val="Texto independiente 31"/>
    <w:basedOn w:val="Normal"/>
    <w:rsid w:val="00EC7CDD"/>
    <w:pPr>
      <w:spacing w:line="240" w:lineRule="auto"/>
      <w:ind w:leftChars="0" w:left="0" w:firstLineChars="0" w:firstLine="0"/>
      <w:jc w:val="both"/>
      <w:textDirection w:val="lrTb"/>
      <w:textAlignment w:val="auto"/>
      <w:outlineLvl w:val="9"/>
    </w:pPr>
    <w:rPr>
      <w:rFonts w:ascii="Arial" w:hAnsi="Arial" w:cs="Arial"/>
      <w:position w:val="0"/>
      <w:sz w:val="22"/>
      <w:szCs w:val="22"/>
      <w:lang w:val="es-ES_tradnl" w:eastAsia="ar-SA"/>
    </w:r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AVK1bGUEngRuPuxecji/botwtw==">AMUW2mWPI+KPb1+vcdwiU3HCn71XK6eS2giJwTqNKnkonGYn//BEX2S4B9MiPqZPhIk7cdMqIH6ESjmXqwGHp+JZsS5fb6UkuIvBsCPyLWa8FbwvgYSE7CvftJXRX9DYa0tqqF2Bci81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2591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Alvarez</dc:creator>
  <cp:lastModifiedBy>Hugo Biritos</cp:lastModifiedBy>
  <cp:revision>4</cp:revision>
  <dcterms:created xsi:type="dcterms:W3CDTF">2024-04-03T16:25:00Z</dcterms:created>
  <dcterms:modified xsi:type="dcterms:W3CDTF">2024-04-03T16:25:00Z</dcterms:modified>
</cp:coreProperties>
</file>