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50CC1" w14:textId="77777777" w:rsidR="004E02FF" w:rsidRDefault="004E02F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SERVIÇO NACIONAL DE APRENDIZAGEM INDUSTRIAL </w:t>
      </w:r>
    </w:p>
    <w:p w14:paraId="5867DC1B" w14:textId="7DA063E4" w:rsidR="004E02FF" w:rsidRDefault="004E02F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TÉCNICO EM DESENVOLVIMENTO DE SISTEMAS</w:t>
      </w:r>
    </w:p>
    <w:p w14:paraId="0A35EF97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D692B95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3323E29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D5E0497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19255D0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62CA4BF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ADE6002" w14:textId="75A40BA8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D564D03" w14:textId="34074F39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CARLA CAROTA MOZENA</w:t>
      </w:r>
    </w:p>
    <w:p w14:paraId="4E8D0A81" w14:textId="0CB82F3F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LETICIA APARECIDA HOFMAN DE SOUZA</w:t>
      </w:r>
    </w:p>
    <w:p w14:paraId="41A5D54A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2B6D17C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A405412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E35B9CC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79339E2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3E957C5" w14:textId="12F015E0" w:rsidR="0013130C" w:rsidRP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13130C">
        <w:rPr>
          <w:rFonts w:ascii="Arial" w:hAnsi="Arial" w:cs="Arial"/>
          <w:b/>
          <w:bCs/>
          <w:sz w:val="28"/>
          <w:szCs w:val="28"/>
        </w:rPr>
        <w:t>FIN TRACK</w:t>
      </w:r>
    </w:p>
    <w:p w14:paraId="247152B6" w14:textId="4E531C56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13130C">
        <w:rPr>
          <w:rFonts w:ascii="Arial" w:hAnsi="Arial" w:cs="Arial"/>
          <w:b/>
          <w:bCs/>
          <w:sz w:val="28"/>
          <w:szCs w:val="28"/>
        </w:rPr>
        <w:t>GESTÃO FINANCEIRA</w:t>
      </w:r>
    </w:p>
    <w:p w14:paraId="03F76138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27F494E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49747DEB" w14:textId="77777777" w:rsidR="00DC5ECF" w:rsidRDefault="00DC5ECF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65771C0C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FA55041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C579B56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A3081F9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A89DB2F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5695E9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6FB29D4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3B7BAA3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BFE1E6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416B36C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6373998E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DDED13A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3EF8329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671B6669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91A511B" w14:textId="43951B1D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JAGUARIUNA-SP</w:t>
      </w:r>
    </w:p>
    <w:p w14:paraId="78505AEE" w14:textId="77777777" w:rsidR="00DC5ECF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  <w:sectPr w:rsidR="00DC5ECF" w:rsidSect="004E02F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t>2024</w:t>
      </w:r>
    </w:p>
    <w:p w14:paraId="488828E2" w14:textId="725D82D9" w:rsidR="0013130C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bookmarkStart w:id="0" w:name="_Hlk174955681"/>
      <w:r>
        <w:rPr>
          <w:rFonts w:ascii="Arial" w:hAnsi="Arial" w:cs="Arial"/>
          <w:sz w:val="28"/>
          <w:szCs w:val="28"/>
        </w:rPr>
        <w:lastRenderedPageBreak/>
        <w:t>CARLA CAROTA MOZENA</w:t>
      </w:r>
    </w:p>
    <w:p w14:paraId="0C142C8A" w14:textId="62511AAA" w:rsidR="00DC5ECF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LETICIA APARECIDA HOFMAN DE SOUZA</w:t>
      </w:r>
    </w:p>
    <w:p w14:paraId="217D8208" w14:textId="77777777" w:rsidR="00DC5ECF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2CE15E4" w14:textId="77777777" w:rsidR="00DC5ECF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D35FF6E" w14:textId="77777777" w:rsidR="00DC5ECF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1555164" w14:textId="77777777" w:rsidR="00DC5ECF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ACF5C0C" w14:textId="506FC13D" w:rsidR="00DC5ECF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 TRACK</w:t>
      </w:r>
    </w:p>
    <w:p w14:paraId="4D8BEB90" w14:textId="6B1879C8" w:rsidR="00DC5ECF" w:rsidRDefault="00DC5ECF" w:rsidP="00552298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GESTÃO FINANCEIRA</w:t>
      </w:r>
    </w:p>
    <w:p w14:paraId="4873AAB0" w14:textId="77777777" w:rsidR="00552298" w:rsidRDefault="00552298" w:rsidP="00552298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738BE37" w14:textId="77777777" w:rsidR="00552298" w:rsidRDefault="00552298" w:rsidP="00552298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6FE5CD9" w14:textId="77777777" w:rsidR="00552298" w:rsidRDefault="00552298" w:rsidP="00552298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0077360" w14:textId="77777777" w:rsidR="00552298" w:rsidRDefault="00552298" w:rsidP="00552298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156796C" w14:textId="341A443E" w:rsidR="00552298" w:rsidRDefault="00552298" w:rsidP="001E08ED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parcial de conclusão de Curso apresentado ao Curso Técnico em Desenvolvimento de Sistemas da escola SENAI Jaguariúna.</w:t>
      </w:r>
      <w:r w:rsidR="001E08ED">
        <w:rPr>
          <w:rFonts w:ascii="Arial" w:hAnsi="Arial" w:cs="Arial"/>
          <w:sz w:val="28"/>
          <w:szCs w:val="28"/>
        </w:rPr>
        <w:t xml:space="preserve"> </w:t>
      </w:r>
    </w:p>
    <w:p w14:paraId="502FAE31" w14:textId="77777777" w:rsidR="00552298" w:rsidRDefault="00552298" w:rsidP="001E08ED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96D437B" w14:textId="1751B1AF" w:rsidR="00552298" w:rsidRDefault="00552298" w:rsidP="001E08ED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Orientadores: Welli</w:t>
      </w:r>
      <w:r w:rsidR="001E08ED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gton Fábio</w:t>
      </w:r>
    </w:p>
    <w:p w14:paraId="18CEC0B1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C6A7122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DF512F0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E95D56B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0C5F200D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bookmarkEnd w:id="0"/>
    <w:p w14:paraId="6BDF7545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B8717E8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4E7C3055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C98AA4F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60EE77E2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F6C3690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DE238A6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6386E50B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ED28192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051E1BC4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1B79E437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3914F059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EFAF6C7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7FC43A0F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A4635E6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44416B1D" w14:textId="77777777" w:rsidR="00552298" w:rsidRDefault="00552298" w:rsidP="00552298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JAGUARIUNA-SP</w:t>
      </w:r>
    </w:p>
    <w:p w14:paraId="44988B0C" w14:textId="77777777" w:rsidR="009D5818" w:rsidRDefault="00552298" w:rsidP="00552298">
      <w:pPr>
        <w:spacing w:after="0"/>
        <w:jc w:val="center"/>
        <w:rPr>
          <w:rFonts w:ascii="Arial" w:hAnsi="Arial" w:cs="Arial"/>
          <w:sz w:val="28"/>
          <w:szCs w:val="28"/>
        </w:rPr>
        <w:sectPr w:rsidR="009D5818" w:rsidSect="004E02F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t>2024</w:t>
      </w:r>
    </w:p>
    <w:p w14:paraId="531C37D6" w14:textId="04834221" w:rsidR="009D5818" w:rsidRDefault="009D5818" w:rsidP="006D63A7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D5818">
        <w:rPr>
          <w:rFonts w:ascii="Arial" w:hAnsi="Arial" w:cs="Arial"/>
          <w:b/>
          <w:bCs/>
          <w:sz w:val="28"/>
          <w:szCs w:val="28"/>
        </w:rPr>
        <w:lastRenderedPageBreak/>
        <w:t>OBJETIVOS</w:t>
      </w:r>
    </w:p>
    <w:p w14:paraId="405B4391" w14:textId="77777777" w:rsidR="009D5818" w:rsidRDefault="009D5818" w:rsidP="009D581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31AADB" w14:textId="77777777" w:rsidR="009D5818" w:rsidRDefault="009D5818" w:rsidP="009D581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2E5FD14" w14:textId="69E7606F" w:rsidR="009D5818" w:rsidRDefault="009D5818" w:rsidP="009D5818">
      <w:pPr>
        <w:spacing w:line="240" w:lineRule="auto"/>
        <w:ind w:firstLine="45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Desenvolver </w:t>
      </w:r>
      <w:r w:rsidRPr="00E465C6">
        <w:rPr>
          <w:sz w:val="28"/>
          <w:szCs w:val="28"/>
        </w:rPr>
        <w:t>um aplica</w:t>
      </w:r>
      <w:r>
        <w:rPr>
          <w:sz w:val="28"/>
          <w:szCs w:val="28"/>
        </w:rPr>
        <w:t>tivo</w:t>
      </w:r>
      <w:r w:rsidRPr="00E465C6">
        <w:rPr>
          <w:sz w:val="28"/>
          <w:szCs w:val="28"/>
        </w:rPr>
        <w:t xml:space="preserve"> de gestão financeira</w:t>
      </w:r>
      <w:r>
        <w:rPr>
          <w:sz w:val="28"/>
          <w:szCs w:val="28"/>
        </w:rPr>
        <w:t>,</w:t>
      </w:r>
      <w:r w:rsidRPr="00E465C6">
        <w:rPr>
          <w:sz w:val="28"/>
          <w:szCs w:val="28"/>
        </w:rPr>
        <w:t xml:space="preserve"> projetada para oferecer aos usuários uma visão clara e organizada de suas finanças pessoais</w:t>
      </w:r>
      <w:r w:rsidR="006D63A7">
        <w:rPr>
          <w:sz w:val="28"/>
          <w:szCs w:val="28"/>
        </w:rPr>
        <w:t xml:space="preserve">, podendo ele controlar e monitorar seus gastos e entradas, </w:t>
      </w:r>
      <w:r w:rsidRPr="00E465C6">
        <w:rPr>
          <w:sz w:val="28"/>
          <w:szCs w:val="28"/>
        </w:rPr>
        <w:t>tornando-se uma ferramenta essencial para o controle financeiro pessoal.</w:t>
      </w:r>
    </w:p>
    <w:p w14:paraId="624B935D" w14:textId="77777777" w:rsidR="009D5818" w:rsidRDefault="009D5818" w:rsidP="009D5818">
      <w:pPr>
        <w:spacing w:line="240" w:lineRule="auto"/>
        <w:ind w:firstLine="454"/>
        <w:jc w:val="both"/>
        <w:rPr>
          <w:sz w:val="28"/>
          <w:szCs w:val="28"/>
        </w:rPr>
      </w:pPr>
    </w:p>
    <w:p w14:paraId="1387BC51" w14:textId="07100860" w:rsidR="009D5818" w:rsidRDefault="009D5818" w:rsidP="009D5818">
      <w:pPr>
        <w:spacing w:line="240" w:lineRule="auto"/>
        <w:ind w:firstLine="454"/>
        <w:jc w:val="both"/>
        <w:rPr>
          <w:sz w:val="28"/>
          <w:szCs w:val="28"/>
        </w:rPr>
      </w:pPr>
      <w:r>
        <w:rPr>
          <w:sz w:val="28"/>
          <w:szCs w:val="28"/>
        </w:rPr>
        <w:t>Este projeto cumpre os seguintes objetivos específicos:</w:t>
      </w:r>
    </w:p>
    <w:p w14:paraId="37B74A8B" w14:textId="77777777" w:rsidR="006D63A7" w:rsidRDefault="006D63A7" w:rsidP="009D5818">
      <w:pPr>
        <w:spacing w:line="240" w:lineRule="auto"/>
        <w:ind w:firstLine="454"/>
        <w:jc w:val="both"/>
        <w:rPr>
          <w:sz w:val="28"/>
          <w:szCs w:val="28"/>
        </w:rPr>
      </w:pPr>
    </w:p>
    <w:p w14:paraId="3A004415" w14:textId="374538B0" w:rsidR="006D63A7" w:rsidRDefault="006D63A7" w:rsidP="006D63A7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Possibilidade de monitorar o saldo e o gasto atual.</w:t>
      </w:r>
    </w:p>
    <w:p w14:paraId="6D5458D5" w14:textId="5B8942D8" w:rsidR="006D63A7" w:rsidRDefault="006D63A7" w:rsidP="006D63A7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Visualizar as entradas e saídas de caixa através de gráficos interativos.</w:t>
      </w:r>
    </w:p>
    <w:p w14:paraId="3715B036" w14:textId="54609BD0" w:rsidR="006D63A7" w:rsidRDefault="006D63A7" w:rsidP="006D63A7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Categorização de despesas e receitas.</w:t>
      </w:r>
    </w:p>
    <w:p w14:paraId="3DC9DAEE" w14:textId="50B83B3E" w:rsidR="006D63A7" w:rsidRDefault="006D63A7" w:rsidP="006D63A7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Registro de transações.</w:t>
      </w:r>
    </w:p>
    <w:p w14:paraId="243D4DC3" w14:textId="3928B0FA" w:rsidR="006D63A7" w:rsidRDefault="006D63A7" w:rsidP="006D63A7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Gerenciamento de orçamentos e relatórios.</w:t>
      </w:r>
    </w:p>
    <w:p w14:paraId="71929CB3" w14:textId="77777777" w:rsidR="006D63A7" w:rsidRDefault="006D63A7" w:rsidP="006D63A7">
      <w:pPr>
        <w:spacing w:line="240" w:lineRule="auto"/>
        <w:jc w:val="both"/>
        <w:rPr>
          <w:sz w:val="28"/>
          <w:szCs w:val="28"/>
        </w:rPr>
      </w:pPr>
    </w:p>
    <w:p w14:paraId="2F493014" w14:textId="77777777" w:rsidR="006D63A7" w:rsidRDefault="006D63A7" w:rsidP="006D63A7">
      <w:pPr>
        <w:spacing w:line="240" w:lineRule="auto"/>
        <w:jc w:val="both"/>
        <w:rPr>
          <w:sz w:val="28"/>
          <w:szCs w:val="28"/>
        </w:rPr>
      </w:pPr>
    </w:p>
    <w:p w14:paraId="43317F82" w14:textId="77777777" w:rsidR="006D63A7" w:rsidRDefault="006D63A7" w:rsidP="006D63A7">
      <w:pPr>
        <w:spacing w:line="240" w:lineRule="auto"/>
        <w:jc w:val="both"/>
        <w:rPr>
          <w:sz w:val="28"/>
          <w:szCs w:val="28"/>
        </w:rPr>
      </w:pPr>
    </w:p>
    <w:p w14:paraId="4D45F5CA" w14:textId="77777777" w:rsidR="006D63A7" w:rsidRDefault="006D63A7" w:rsidP="006D63A7">
      <w:pPr>
        <w:spacing w:line="240" w:lineRule="auto"/>
        <w:jc w:val="both"/>
        <w:rPr>
          <w:sz w:val="28"/>
          <w:szCs w:val="28"/>
        </w:rPr>
      </w:pPr>
    </w:p>
    <w:p w14:paraId="002779DA" w14:textId="77777777" w:rsidR="006D63A7" w:rsidRDefault="006D63A7" w:rsidP="006D63A7">
      <w:pPr>
        <w:spacing w:line="240" w:lineRule="auto"/>
        <w:jc w:val="both"/>
        <w:rPr>
          <w:sz w:val="28"/>
          <w:szCs w:val="28"/>
        </w:rPr>
      </w:pPr>
    </w:p>
    <w:p w14:paraId="42AC0ADB" w14:textId="77777777" w:rsidR="006D63A7" w:rsidRDefault="006D63A7" w:rsidP="006D63A7">
      <w:pPr>
        <w:spacing w:line="240" w:lineRule="auto"/>
        <w:jc w:val="both"/>
        <w:rPr>
          <w:sz w:val="28"/>
          <w:szCs w:val="28"/>
        </w:rPr>
      </w:pPr>
    </w:p>
    <w:p w14:paraId="11A7CB06" w14:textId="77777777" w:rsidR="006D63A7" w:rsidRDefault="006D63A7" w:rsidP="006D63A7">
      <w:pPr>
        <w:spacing w:line="240" w:lineRule="auto"/>
        <w:jc w:val="both"/>
        <w:rPr>
          <w:sz w:val="28"/>
          <w:szCs w:val="28"/>
        </w:rPr>
      </w:pPr>
    </w:p>
    <w:p w14:paraId="278969C6" w14:textId="77777777" w:rsidR="006D63A7" w:rsidRDefault="006D63A7" w:rsidP="006D63A7">
      <w:pPr>
        <w:spacing w:line="240" w:lineRule="auto"/>
        <w:jc w:val="both"/>
        <w:rPr>
          <w:sz w:val="28"/>
          <w:szCs w:val="28"/>
        </w:rPr>
      </w:pPr>
    </w:p>
    <w:p w14:paraId="19734AE7" w14:textId="77777777" w:rsidR="006D63A7" w:rsidRDefault="006D63A7" w:rsidP="006D63A7">
      <w:pPr>
        <w:spacing w:line="240" w:lineRule="auto"/>
        <w:jc w:val="both"/>
        <w:rPr>
          <w:sz w:val="28"/>
          <w:szCs w:val="28"/>
        </w:rPr>
      </w:pPr>
    </w:p>
    <w:p w14:paraId="51D82B96" w14:textId="77777777" w:rsidR="006D63A7" w:rsidRDefault="006D63A7" w:rsidP="006D63A7">
      <w:pPr>
        <w:spacing w:line="240" w:lineRule="auto"/>
        <w:jc w:val="both"/>
        <w:rPr>
          <w:sz w:val="28"/>
          <w:szCs w:val="28"/>
        </w:rPr>
      </w:pPr>
    </w:p>
    <w:p w14:paraId="24335D50" w14:textId="77777777" w:rsidR="006D63A7" w:rsidRDefault="006D63A7" w:rsidP="006D63A7">
      <w:pPr>
        <w:spacing w:line="240" w:lineRule="auto"/>
        <w:jc w:val="both"/>
        <w:rPr>
          <w:sz w:val="28"/>
          <w:szCs w:val="28"/>
        </w:rPr>
      </w:pPr>
    </w:p>
    <w:p w14:paraId="5ABA57D6" w14:textId="77777777" w:rsidR="006D63A7" w:rsidRDefault="006D63A7" w:rsidP="006D63A7">
      <w:pPr>
        <w:spacing w:line="240" w:lineRule="auto"/>
        <w:jc w:val="both"/>
        <w:rPr>
          <w:sz w:val="28"/>
          <w:szCs w:val="28"/>
        </w:rPr>
      </w:pPr>
    </w:p>
    <w:p w14:paraId="5C7298B7" w14:textId="77777777" w:rsidR="006D63A7" w:rsidRDefault="006D63A7" w:rsidP="006D63A7">
      <w:pPr>
        <w:spacing w:line="240" w:lineRule="auto"/>
        <w:jc w:val="both"/>
        <w:rPr>
          <w:sz w:val="28"/>
          <w:szCs w:val="28"/>
        </w:rPr>
      </w:pPr>
    </w:p>
    <w:p w14:paraId="0BB75CCF" w14:textId="77777777" w:rsidR="006D63A7" w:rsidRDefault="006D63A7" w:rsidP="006D63A7">
      <w:pPr>
        <w:spacing w:line="240" w:lineRule="auto"/>
        <w:jc w:val="both"/>
        <w:rPr>
          <w:sz w:val="28"/>
          <w:szCs w:val="28"/>
        </w:rPr>
      </w:pPr>
    </w:p>
    <w:p w14:paraId="25545261" w14:textId="77777777" w:rsidR="006D63A7" w:rsidRDefault="006D63A7" w:rsidP="006D63A7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JAGUARIUNA-SP</w:t>
      </w:r>
    </w:p>
    <w:p w14:paraId="3D9F218C" w14:textId="77777777" w:rsidR="006D63A7" w:rsidRDefault="006D63A7" w:rsidP="006D63A7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2024</w:t>
      </w:r>
    </w:p>
    <w:p w14:paraId="6BB82A4B" w14:textId="7DFE717A" w:rsidR="006D63A7" w:rsidRDefault="006D63A7" w:rsidP="006D63A7">
      <w:pPr>
        <w:spacing w:after="0"/>
        <w:rPr>
          <w:rFonts w:ascii="Arial" w:hAnsi="Arial" w:cs="Arial"/>
          <w:sz w:val="28"/>
          <w:szCs w:val="28"/>
        </w:rPr>
        <w:sectPr w:rsidR="006D63A7" w:rsidSect="006D63A7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EF5E7A7" w14:textId="77777777" w:rsidR="006D63A7" w:rsidRPr="006D63A7" w:rsidRDefault="006D63A7" w:rsidP="006D63A7">
      <w:pPr>
        <w:pStyle w:val="PargrafodaLista"/>
        <w:spacing w:line="240" w:lineRule="auto"/>
        <w:ind w:left="1174"/>
        <w:jc w:val="both"/>
        <w:rPr>
          <w:sz w:val="28"/>
          <w:szCs w:val="28"/>
        </w:rPr>
      </w:pPr>
    </w:p>
    <w:p w14:paraId="352F1467" w14:textId="77777777" w:rsidR="009D5818" w:rsidRPr="009D5818" w:rsidRDefault="009D5818" w:rsidP="009D581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96E5FA" w14:textId="77777777" w:rsidR="009D5818" w:rsidRDefault="009D5818" w:rsidP="009D5818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401B4D6" w14:textId="77777777" w:rsidR="009D5818" w:rsidRDefault="009D5818" w:rsidP="009D5818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BD5109F" w14:textId="77777777" w:rsidR="009D5818" w:rsidRDefault="009D5818" w:rsidP="009D581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17EB7CAB" w14:textId="77777777" w:rsidR="009D5818" w:rsidRDefault="009D5818" w:rsidP="009D581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401A6046" w14:textId="77777777" w:rsidR="009D5818" w:rsidRDefault="009D5818" w:rsidP="009D581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4EEC2117" w14:textId="77777777" w:rsidR="009D5818" w:rsidRDefault="009D5818" w:rsidP="009D581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3BE4A05" w14:textId="77777777" w:rsidR="009D5818" w:rsidRDefault="009D5818" w:rsidP="009D581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191B3809" w14:textId="4C8B77B3" w:rsidR="00552298" w:rsidRPr="0013130C" w:rsidRDefault="00552298" w:rsidP="00552298">
      <w:pPr>
        <w:spacing w:after="0"/>
        <w:jc w:val="center"/>
        <w:rPr>
          <w:rFonts w:ascii="Arial" w:hAnsi="Arial" w:cs="Arial"/>
          <w:sz w:val="28"/>
          <w:szCs w:val="28"/>
        </w:rPr>
      </w:pPr>
    </w:p>
    <w:sectPr w:rsidR="00552298" w:rsidRPr="0013130C" w:rsidSect="004E02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F3D03" w14:textId="77777777" w:rsidR="0049604C" w:rsidRDefault="0049604C" w:rsidP="009D5818">
      <w:pPr>
        <w:spacing w:after="0" w:line="240" w:lineRule="auto"/>
      </w:pPr>
      <w:r>
        <w:separator/>
      </w:r>
    </w:p>
  </w:endnote>
  <w:endnote w:type="continuationSeparator" w:id="0">
    <w:p w14:paraId="4038A820" w14:textId="77777777" w:rsidR="0049604C" w:rsidRDefault="0049604C" w:rsidP="009D5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3724A" w14:textId="77777777" w:rsidR="0049604C" w:rsidRDefault="0049604C" w:rsidP="009D5818">
      <w:pPr>
        <w:spacing w:after="0" w:line="240" w:lineRule="auto"/>
      </w:pPr>
      <w:r>
        <w:separator/>
      </w:r>
    </w:p>
  </w:footnote>
  <w:footnote w:type="continuationSeparator" w:id="0">
    <w:p w14:paraId="749A41F0" w14:textId="77777777" w:rsidR="0049604C" w:rsidRDefault="0049604C" w:rsidP="009D5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62A73"/>
    <w:multiLevelType w:val="hybridMultilevel"/>
    <w:tmpl w:val="6C64A9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139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FF"/>
    <w:rsid w:val="0013130C"/>
    <w:rsid w:val="001E08ED"/>
    <w:rsid w:val="002C6BF2"/>
    <w:rsid w:val="0049604C"/>
    <w:rsid w:val="004E02FF"/>
    <w:rsid w:val="00552298"/>
    <w:rsid w:val="0061169C"/>
    <w:rsid w:val="006D63A7"/>
    <w:rsid w:val="009D5818"/>
    <w:rsid w:val="00B60DB5"/>
    <w:rsid w:val="00D05690"/>
    <w:rsid w:val="00DC5ECF"/>
    <w:rsid w:val="00D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C1248"/>
  <w15:chartTrackingRefBased/>
  <w15:docId w15:val="{23BA9D76-5B3C-452C-BCC9-D5D9C982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0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0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0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0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0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0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0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0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0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0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0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02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02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02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02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02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02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0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0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0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0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0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02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02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02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0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02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02F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D5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5818"/>
  </w:style>
  <w:style w:type="paragraph" w:styleId="Rodap">
    <w:name w:val="footer"/>
    <w:basedOn w:val="Normal"/>
    <w:link w:val="RodapChar"/>
    <w:uiPriority w:val="99"/>
    <w:unhideWhenUsed/>
    <w:rsid w:val="009D5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5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2316B-5172-4F6B-92C9-EB542DBEA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4</cp:revision>
  <cp:lastPrinted>2024-08-12T14:20:00Z</cp:lastPrinted>
  <dcterms:created xsi:type="dcterms:W3CDTF">2024-08-12T13:36:00Z</dcterms:created>
  <dcterms:modified xsi:type="dcterms:W3CDTF">2024-08-19T13:57:00Z</dcterms:modified>
</cp:coreProperties>
</file>