
<file path=[Content_Types].xml><?xml version="1.0" encoding="utf-8"?>
<Types xmlns="http://schemas.openxmlformats.org/package/2006/content-types">
  <Default Extension="bin" ContentType="application/vnd.ms-word.attachedToolbar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540D05">
          <w:pPr>
            <w:pStyle w:val="Sinespaciado"/>
            <w:rPr>
              <w:rFonts w:asciiTheme="majorHAnsi" w:eastAsiaTheme="majorEastAsia" w:hAnsiTheme="majorHAnsi" w:cstheme="majorBidi"/>
              <w:sz w:val="72"/>
              <w:szCs w:val="72"/>
            </w:rPr>
          </w:pPr>
          <w:r>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rsidR="00D06E99" w:rsidRDefault="00DE7320">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Manejo del Ambiente Controlado</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Default="0083611B">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End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Default="000D4C6E">
              <w:pPr>
                <w:pStyle w:val="Sinespaciado"/>
              </w:pPr>
              <w:r>
                <w:t xml:space="preserve">Nombre del </w:t>
              </w:r>
              <w:r>
                <w:rPr>
                  <w:lang w:val="es-AR"/>
                </w:rPr>
                <w:t>Autor</w:t>
              </w:r>
            </w:p>
          </w:sdtContent>
        </w:sdt>
        <w:p w:rsidR="00D06E99" w:rsidRDefault="00D06E99"/>
        <w:p w:rsidR="00BC5404" w:rsidRDefault="006124BF" w:rsidP="003411B5">
          <w:pPr>
            <w:pStyle w:val="PSI-Comentario"/>
          </w:pPr>
          <w:r>
            <w:rPr>
              <w:noProof/>
              <w:lang w:eastAsia="es-AR"/>
            </w:rPr>
            <w:drawing>
              <wp:anchor distT="0" distB="0" distL="114300" distR="114300" simplePos="0" relativeHeight="251667456" behindDoc="0" locked="0" layoutInCell="1" allowOverlap="1" wp14:anchorId="77430F60" wp14:editId="62B1D7B9">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1"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eastAsia="es-AR"/>
            </w:rPr>
            <w:drawing>
              <wp:anchor distT="0" distB="0" distL="114300" distR="114300" simplePos="0" relativeHeight="251666432" behindDoc="0" locked="0" layoutInCell="1" allowOverlap="1" wp14:anchorId="5BADCC2A" wp14:editId="357E600B">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2"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540D05" w:rsidP="003411B5">
          <w:pPr>
            <w:pStyle w:val="PSI-Comentario"/>
          </w:pPr>
          <w:r>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style="mso-next-textbox:#_x0000_s2068">
                  <w:txbxContent>
                    <w:p w:rsidR="00333B1C" w:rsidRDefault="00333B1C" w:rsidP="00C85E39">
                      <w:pPr>
                        <w:pStyle w:val="PSI-DescripcindelDocumentos"/>
                      </w:pPr>
                      <w:r>
                        <w:t xml:space="preserve">En este documento se debe establecer  cómo será implementado el Ambiente Controlado, por ejemplo con software existente, o si se realizará de otra forma como a través de una página Web del grupo, </w:t>
                      </w:r>
                      <w:proofErr w:type="spellStart"/>
                      <w:r>
                        <w:t>backups</w:t>
                      </w:r>
                      <w:proofErr w:type="spellEnd"/>
                      <w:r>
                        <w:t xml:space="preserve">, </w:t>
                      </w:r>
                      <w:proofErr w:type="spellStart"/>
                      <w:r>
                        <w:t>etc</w:t>
                      </w:r>
                      <w:proofErr w:type="spellEnd"/>
                    </w:p>
                    <w:p w:rsidR="00333B1C" w:rsidRDefault="00333B1C" w:rsidP="00C85E39">
                      <w:pPr>
                        <w:pStyle w:val="PSI-DescripcindelDocumentos"/>
                      </w:pPr>
                    </w:p>
                  </w:txbxContent>
                </v:textbox>
                <w10:wrap type="square" anchorx="margin" anchory="margin"/>
              </v:shape>
            </w:pict>
          </w:r>
        </w:p>
        <w:p w:rsidR="00224B75" w:rsidRDefault="008B3B0F" w:rsidP="003411B5">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DE7320">
                <w:t>Manejo del Ambiente Controlado</w:t>
              </w:r>
            </w:sdtContent>
          </w:sdt>
          <w:r w:rsidRPr="008B3B0F">
            <w:t xml:space="preserve">. </w:t>
          </w:r>
        </w:p>
        <w:p w:rsidR="00224B75" w:rsidRDefault="00540D05" w:rsidP="003411B5">
          <w:pPr>
            <w:pStyle w:val="PSI-Comentario"/>
          </w:pPr>
          <w:r>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3411B5">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411B5">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3411B5">
          <w:pPr>
            <w:pStyle w:val="PSI-Comentario"/>
          </w:pPr>
        </w:p>
        <w:p w:rsidR="00D06E99" w:rsidRDefault="00540D05"/>
      </w:sdtContent>
    </w:sdt>
    <w:p w:rsidR="00A13DBA" w:rsidRDefault="00BC5404" w:rsidP="00A13DBA">
      <w:pPr>
        <w:ind w:left="0" w:firstLine="0"/>
      </w:pPr>
      <w:r>
        <w:rPr>
          <w:noProof/>
          <w:lang w:val="es-AR" w:eastAsia="es-AR"/>
        </w:rPr>
        <w:drawing>
          <wp:anchor distT="0" distB="0" distL="114300" distR="114300" simplePos="0" relativeHeight="251682816" behindDoc="0" locked="0" layoutInCell="1" allowOverlap="1" wp14:anchorId="4C375858" wp14:editId="0244F35A">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1"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rsidR="000F79DF" w:rsidRDefault="000F79DF" w:rsidP="000F79DF">
          <w:pPr>
            <w:pStyle w:val="TtulodeTDC"/>
            <w:tabs>
              <w:tab w:val="left" w:pos="5954"/>
            </w:tabs>
          </w:pPr>
          <w:r>
            <w:t>Tabla de contenido</w:t>
          </w:r>
        </w:p>
        <w:p w:rsidR="0024771D" w:rsidRDefault="00F853E9">
          <w:pPr>
            <w:pStyle w:val="TDC1"/>
            <w:rPr>
              <w:rFonts w:eastAsiaTheme="minorEastAsia"/>
              <w:b w:val="0"/>
              <w:bCs w:val="0"/>
              <w:noProof/>
              <w:sz w:val="22"/>
              <w:szCs w:val="22"/>
              <w:lang w:eastAsia="es-ES"/>
            </w:rPr>
          </w:pPr>
          <w:r>
            <w:fldChar w:fldCharType="begin"/>
          </w:r>
          <w:r w:rsidR="000F79DF">
            <w:instrText xml:space="preserve"> TOC \o "1-3" \h \z \u </w:instrText>
          </w:r>
          <w:r>
            <w:fldChar w:fldCharType="separate"/>
          </w:r>
          <w:hyperlink w:anchor="_Toc257624460" w:history="1">
            <w:r w:rsidR="0024771D" w:rsidRPr="00C84A78">
              <w:rPr>
                <w:rStyle w:val="Hipervnculo"/>
                <w:noProof/>
              </w:rPr>
              <w:t>Definición del Ambiente Controlado</w:t>
            </w:r>
            <w:r w:rsidR="0024771D">
              <w:rPr>
                <w:noProof/>
                <w:webHidden/>
              </w:rPr>
              <w:tab/>
            </w:r>
            <w:r>
              <w:rPr>
                <w:noProof/>
                <w:webHidden/>
              </w:rPr>
              <w:fldChar w:fldCharType="begin"/>
            </w:r>
            <w:r w:rsidR="0024771D">
              <w:rPr>
                <w:noProof/>
                <w:webHidden/>
              </w:rPr>
              <w:instrText xml:space="preserve"> PAGEREF _Toc257624460 \h </w:instrText>
            </w:r>
            <w:r>
              <w:rPr>
                <w:noProof/>
                <w:webHidden/>
              </w:rPr>
            </w:r>
            <w:r>
              <w:rPr>
                <w:noProof/>
                <w:webHidden/>
              </w:rPr>
              <w:fldChar w:fldCharType="separate"/>
            </w:r>
            <w:r w:rsidR="0024771D">
              <w:rPr>
                <w:noProof/>
                <w:webHidden/>
              </w:rPr>
              <w:t>4</w:t>
            </w:r>
            <w:r>
              <w:rPr>
                <w:noProof/>
                <w:webHidden/>
              </w:rPr>
              <w:fldChar w:fldCharType="end"/>
            </w:r>
          </w:hyperlink>
        </w:p>
        <w:p w:rsidR="0024771D" w:rsidRDefault="00540D05">
          <w:pPr>
            <w:pStyle w:val="TDC1"/>
            <w:rPr>
              <w:rFonts w:eastAsiaTheme="minorEastAsia"/>
              <w:b w:val="0"/>
              <w:bCs w:val="0"/>
              <w:noProof/>
              <w:sz w:val="22"/>
              <w:szCs w:val="22"/>
              <w:lang w:eastAsia="es-ES"/>
            </w:rPr>
          </w:pPr>
          <w:hyperlink w:anchor="_Toc257624461" w:history="1">
            <w:r w:rsidR="0024771D" w:rsidRPr="00C84A78">
              <w:rPr>
                <w:rStyle w:val="Hipervnculo"/>
                <w:noProof/>
              </w:rPr>
              <w:t>Descripción del uso del Ambiente Controlado</w:t>
            </w:r>
            <w:r w:rsidR="0024771D">
              <w:rPr>
                <w:noProof/>
                <w:webHidden/>
              </w:rPr>
              <w:tab/>
            </w:r>
            <w:r w:rsidR="00F853E9">
              <w:rPr>
                <w:noProof/>
                <w:webHidden/>
              </w:rPr>
              <w:fldChar w:fldCharType="begin"/>
            </w:r>
            <w:r w:rsidR="0024771D">
              <w:rPr>
                <w:noProof/>
                <w:webHidden/>
              </w:rPr>
              <w:instrText xml:space="preserve"> PAGEREF _Toc257624461 \h </w:instrText>
            </w:r>
            <w:r w:rsidR="00F853E9">
              <w:rPr>
                <w:noProof/>
                <w:webHidden/>
              </w:rPr>
            </w:r>
            <w:r w:rsidR="00F853E9">
              <w:rPr>
                <w:noProof/>
                <w:webHidden/>
              </w:rPr>
              <w:fldChar w:fldCharType="separate"/>
            </w:r>
            <w:r w:rsidR="0024771D">
              <w:rPr>
                <w:noProof/>
                <w:webHidden/>
              </w:rPr>
              <w:t>4</w:t>
            </w:r>
            <w:r w:rsidR="00F853E9">
              <w:rPr>
                <w:noProof/>
                <w:webHidden/>
              </w:rPr>
              <w:fldChar w:fldCharType="end"/>
            </w:r>
          </w:hyperlink>
        </w:p>
        <w:p w:rsidR="0024771D" w:rsidRDefault="00540D05">
          <w:pPr>
            <w:pStyle w:val="TDC2"/>
            <w:rPr>
              <w:rFonts w:eastAsiaTheme="minorEastAsia"/>
              <w:i w:val="0"/>
              <w:iCs w:val="0"/>
              <w:noProof/>
              <w:sz w:val="22"/>
              <w:szCs w:val="22"/>
              <w:lang w:eastAsia="es-ES"/>
            </w:rPr>
          </w:pPr>
          <w:hyperlink w:anchor="_Toc257624462" w:history="1">
            <w:r w:rsidR="0024771D" w:rsidRPr="00C84A78">
              <w:rPr>
                <w:rStyle w:val="Hipervnculo"/>
                <w:noProof/>
              </w:rPr>
              <w:t>Estructura General del Ambiente Controlado</w:t>
            </w:r>
            <w:r w:rsidR="0024771D">
              <w:rPr>
                <w:noProof/>
                <w:webHidden/>
              </w:rPr>
              <w:tab/>
            </w:r>
            <w:r w:rsidR="00F853E9">
              <w:rPr>
                <w:noProof/>
                <w:webHidden/>
              </w:rPr>
              <w:fldChar w:fldCharType="begin"/>
            </w:r>
            <w:r w:rsidR="0024771D">
              <w:rPr>
                <w:noProof/>
                <w:webHidden/>
              </w:rPr>
              <w:instrText xml:space="preserve"> PAGEREF _Toc257624462 \h </w:instrText>
            </w:r>
            <w:r w:rsidR="00F853E9">
              <w:rPr>
                <w:noProof/>
                <w:webHidden/>
              </w:rPr>
            </w:r>
            <w:r w:rsidR="00F853E9">
              <w:rPr>
                <w:noProof/>
                <w:webHidden/>
              </w:rPr>
              <w:fldChar w:fldCharType="separate"/>
            </w:r>
            <w:r w:rsidR="0024771D">
              <w:rPr>
                <w:noProof/>
                <w:webHidden/>
              </w:rPr>
              <w:t>4</w:t>
            </w:r>
            <w:r w:rsidR="00F853E9">
              <w:rPr>
                <w:noProof/>
                <w:webHidden/>
              </w:rPr>
              <w:fldChar w:fldCharType="end"/>
            </w:r>
          </w:hyperlink>
        </w:p>
        <w:p w:rsidR="0024771D" w:rsidRDefault="00540D05">
          <w:pPr>
            <w:pStyle w:val="TDC2"/>
            <w:rPr>
              <w:rFonts w:eastAsiaTheme="minorEastAsia"/>
              <w:i w:val="0"/>
              <w:iCs w:val="0"/>
              <w:noProof/>
              <w:sz w:val="22"/>
              <w:szCs w:val="22"/>
              <w:lang w:eastAsia="es-ES"/>
            </w:rPr>
          </w:pPr>
          <w:hyperlink w:anchor="_Toc257624463" w:history="1">
            <w:r w:rsidR="0024771D" w:rsidRPr="00C84A78">
              <w:rPr>
                <w:rStyle w:val="Hipervnculo"/>
                <w:noProof/>
              </w:rPr>
              <w:t>Ubicación física del Servidor</w:t>
            </w:r>
            <w:r w:rsidR="0024771D">
              <w:rPr>
                <w:noProof/>
                <w:webHidden/>
              </w:rPr>
              <w:tab/>
            </w:r>
            <w:r w:rsidR="00F853E9">
              <w:rPr>
                <w:noProof/>
                <w:webHidden/>
              </w:rPr>
              <w:fldChar w:fldCharType="begin"/>
            </w:r>
            <w:r w:rsidR="0024771D">
              <w:rPr>
                <w:noProof/>
                <w:webHidden/>
              </w:rPr>
              <w:instrText xml:space="preserve"> PAGEREF _Toc257624463 \h </w:instrText>
            </w:r>
            <w:r w:rsidR="00F853E9">
              <w:rPr>
                <w:noProof/>
                <w:webHidden/>
              </w:rPr>
            </w:r>
            <w:r w:rsidR="00F853E9">
              <w:rPr>
                <w:noProof/>
                <w:webHidden/>
              </w:rPr>
              <w:fldChar w:fldCharType="separate"/>
            </w:r>
            <w:r w:rsidR="0024771D">
              <w:rPr>
                <w:noProof/>
                <w:webHidden/>
              </w:rPr>
              <w:t>4</w:t>
            </w:r>
            <w:r w:rsidR="00F853E9">
              <w:rPr>
                <w:noProof/>
                <w:webHidden/>
              </w:rPr>
              <w:fldChar w:fldCharType="end"/>
            </w:r>
          </w:hyperlink>
        </w:p>
        <w:p w:rsidR="0024771D" w:rsidRDefault="00540D05">
          <w:pPr>
            <w:pStyle w:val="TDC2"/>
            <w:rPr>
              <w:rFonts w:eastAsiaTheme="minorEastAsia"/>
              <w:i w:val="0"/>
              <w:iCs w:val="0"/>
              <w:noProof/>
              <w:sz w:val="22"/>
              <w:szCs w:val="22"/>
              <w:lang w:eastAsia="es-ES"/>
            </w:rPr>
          </w:pPr>
          <w:hyperlink w:anchor="_Toc257624464" w:history="1">
            <w:r w:rsidR="0024771D" w:rsidRPr="00C84A78">
              <w:rPr>
                <w:rStyle w:val="Hipervnculo"/>
                <w:noProof/>
              </w:rPr>
              <w:t>Utilización del Ambiente Controlado</w:t>
            </w:r>
            <w:r w:rsidR="0024771D">
              <w:rPr>
                <w:noProof/>
                <w:webHidden/>
              </w:rPr>
              <w:tab/>
            </w:r>
            <w:r w:rsidR="00F853E9">
              <w:rPr>
                <w:noProof/>
                <w:webHidden/>
              </w:rPr>
              <w:fldChar w:fldCharType="begin"/>
            </w:r>
            <w:r w:rsidR="0024771D">
              <w:rPr>
                <w:noProof/>
                <w:webHidden/>
              </w:rPr>
              <w:instrText xml:space="preserve"> PAGEREF _Toc257624464 \h </w:instrText>
            </w:r>
            <w:r w:rsidR="00F853E9">
              <w:rPr>
                <w:noProof/>
                <w:webHidden/>
              </w:rPr>
            </w:r>
            <w:r w:rsidR="00F853E9">
              <w:rPr>
                <w:noProof/>
                <w:webHidden/>
              </w:rPr>
              <w:fldChar w:fldCharType="separate"/>
            </w:r>
            <w:r w:rsidR="0024771D">
              <w:rPr>
                <w:noProof/>
                <w:webHidden/>
              </w:rPr>
              <w:t>4</w:t>
            </w:r>
            <w:r w:rsidR="00F853E9">
              <w:rPr>
                <w:noProof/>
                <w:webHidden/>
              </w:rPr>
              <w:fldChar w:fldCharType="end"/>
            </w:r>
          </w:hyperlink>
        </w:p>
        <w:p w:rsidR="0024771D" w:rsidRDefault="00540D05">
          <w:pPr>
            <w:pStyle w:val="TDC1"/>
            <w:rPr>
              <w:rFonts w:eastAsiaTheme="minorEastAsia"/>
              <w:b w:val="0"/>
              <w:bCs w:val="0"/>
              <w:noProof/>
              <w:sz w:val="22"/>
              <w:szCs w:val="22"/>
              <w:lang w:eastAsia="es-ES"/>
            </w:rPr>
          </w:pPr>
          <w:hyperlink w:anchor="_Toc257624465" w:history="1">
            <w:r w:rsidR="0024771D" w:rsidRPr="00C84A78">
              <w:rPr>
                <w:rStyle w:val="Hipervnculo"/>
                <w:noProof/>
              </w:rPr>
              <w:t>Responsabilidades</w:t>
            </w:r>
            <w:r w:rsidR="0024771D">
              <w:rPr>
                <w:noProof/>
                <w:webHidden/>
              </w:rPr>
              <w:tab/>
            </w:r>
            <w:r w:rsidR="00F853E9">
              <w:rPr>
                <w:noProof/>
                <w:webHidden/>
              </w:rPr>
              <w:fldChar w:fldCharType="begin"/>
            </w:r>
            <w:r w:rsidR="0024771D">
              <w:rPr>
                <w:noProof/>
                <w:webHidden/>
              </w:rPr>
              <w:instrText xml:space="preserve"> PAGEREF _Toc257624465 \h </w:instrText>
            </w:r>
            <w:r w:rsidR="00F853E9">
              <w:rPr>
                <w:noProof/>
                <w:webHidden/>
              </w:rPr>
            </w:r>
            <w:r w:rsidR="00F853E9">
              <w:rPr>
                <w:noProof/>
                <w:webHidden/>
              </w:rPr>
              <w:fldChar w:fldCharType="separate"/>
            </w:r>
            <w:r w:rsidR="0024771D">
              <w:rPr>
                <w:noProof/>
                <w:webHidden/>
              </w:rPr>
              <w:t>4</w:t>
            </w:r>
            <w:r w:rsidR="00F853E9">
              <w:rPr>
                <w:noProof/>
                <w:webHidden/>
              </w:rPr>
              <w:fldChar w:fldCharType="end"/>
            </w:r>
          </w:hyperlink>
        </w:p>
        <w:p w:rsidR="000F79DF" w:rsidRDefault="00F853E9"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Default="00DE7320" w:rsidP="009A3173">
          <w:pPr>
            <w:pStyle w:val="PSI-Ttulo"/>
          </w:pPr>
          <w:r>
            <w:rPr>
              <w:lang w:val="es-AR"/>
            </w:rPr>
            <w:t>Manejo del Ambiente Controlado</w:t>
          </w:r>
        </w:p>
      </w:sdtContent>
    </w:sdt>
    <w:p w:rsidR="007F38C0" w:rsidRDefault="007F38C0" w:rsidP="005B5AEE">
      <w:pPr>
        <w:pStyle w:val="PSI-Ttulo1"/>
      </w:pPr>
    </w:p>
    <w:p w:rsidR="00DE7320" w:rsidRDefault="00DE7320" w:rsidP="005B5AEE">
      <w:pPr>
        <w:pStyle w:val="PSI-Ttulo1"/>
      </w:pPr>
      <w:bookmarkStart w:id="0" w:name="_Toc257624460"/>
      <w:r>
        <w:t>Definición del Ambiente Controlado</w:t>
      </w:r>
      <w:bookmarkEnd w:id="0"/>
    </w:p>
    <w:p w:rsidR="00DE7320" w:rsidRDefault="00DE7320" w:rsidP="003411B5">
      <w:pPr>
        <w:pStyle w:val="PSI-Comentario"/>
      </w:pPr>
      <w:r>
        <w:t xml:space="preserve">[Se establece cómo será implementado el Ambiente Controlado, por ejemplo con software existente, o si se realizará de otra forma como a través de una página Web del grupo, </w:t>
      </w:r>
      <w:proofErr w:type="spellStart"/>
      <w:r>
        <w:t>backups</w:t>
      </w:r>
      <w:proofErr w:type="spellEnd"/>
      <w:r>
        <w:t>, etc.]</w:t>
      </w:r>
    </w:p>
    <w:p w:rsidR="004831B9" w:rsidRPr="00540D05" w:rsidRDefault="004831B9" w:rsidP="003411B5">
      <w:pPr>
        <w:pStyle w:val="PSI-Comentario"/>
        <w:rPr>
          <w:color w:val="auto"/>
        </w:rPr>
      </w:pPr>
      <w:r w:rsidRPr="00540D05">
        <w:rPr>
          <w:color w:val="auto"/>
        </w:rPr>
        <w:t>Dicho ambiente será implementado por medio del sistema UARG-</w:t>
      </w:r>
      <w:proofErr w:type="spellStart"/>
      <w:r w:rsidRPr="00540D05">
        <w:rPr>
          <w:color w:val="auto"/>
        </w:rPr>
        <w:t>Flow</w:t>
      </w:r>
      <w:proofErr w:type="spellEnd"/>
      <w:r w:rsidRPr="00540D05">
        <w:rPr>
          <w:color w:val="auto"/>
        </w:rPr>
        <w:t xml:space="preserve">, dispuesto por la UNPA-UARG, instalado en cada uno de las notebooks que conforman el equipo de desarrollo. Trabajando a la vez dicho sistema con la aplicación </w:t>
      </w:r>
      <w:proofErr w:type="spellStart"/>
      <w:r w:rsidRPr="00540D05">
        <w:rPr>
          <w:color w:val="auto"/>
        </w:rPr>
        <w:t>MySQL</w:t>
      </w:r>
      <w:proofErr w:type="spellEnd"/>
      <w:r w:rsidRPr="00540D05">
        <w:rPr>
          <w:color w:val="auto"/>
        </w:rPr>
        <w:t xml:space="preserve"> </w:t>
      </w:r>
      <w:proofErr w:type="spellStart"/>
      <w:r w:rsidRPr="00540D05">
        <w:rPr>
          <w:color w:val="auto"/>
        </w:rPr>
        <w:t>Worbench</w:t>
      </w:r>
      <w:proofErr w:type="spellEnd"/>
      <w:r w:rsidRPr="00540D05">
        <w:rPr>
          <w:color w:val="auto"/>
        </w:rPr>
        <w:t xml:space="preserve">, para realizar todas las gestiones de la base de datos de dicho sistema. Y con la ayuda del programa Visual </w:t>
      </w:r>
      <w:proofErr w:type="spellStart"/>
      <w:r w:rsidRPr="00540D05">
        <w:rPr>
          <w:color w:val="auto"/>
        </w:rPr>
        <w:t>Code</w:t>
      </w:r>
      <w:proofErr w:type="spellEnd"/>
      <w:r w:rsidRPr="00540D05">
        <w:rPr>
          <w:color w:val="auto"/>
        </w:rPr>
        <w:t>, se llevara adelante el desarroll</w:t>
      </w:r>
      <w:bookmarkStart w:id="1" w:name="_GoBack"/>
      <w:bookmarkEnd w:id="1"/>
      <w:r w:rsidRPr="00540D05">
        <w:rPr>
          <w:color w:val="auto"/>
        </w:rPr>
        <w:t xml:space="preserve">o de la programación, utilizando el lenguaje PHP, para lograr adaptar el sistema con las necesidades planteadas en las entrevistas con el cliente. </w:t>
      </w:r>
      <w:r w:rsidR="00333B1C" w:rsidRPr="00540D05">
        <w:rPr>
          <w:color w:val="auto"/>
        </w:rPr>
        <w:t xml:space="preserve">A partir de los navegadores web, se </w:t>
      </w:r>
      <w:proofErr w:type="spellStart"/>
      <w:r w:rsidR="00333B1C" w:rsidRPr="00540D05">
        <w:rPr>
          <w:color w:val="auto"/>
        </w:rPr>
        <w:t>podra</w:t>
      </w:r>
      <w:proofErr w:type="spellEnd"/>
      <w:r w:rsidR="00333B1C" w:rsidRPr="00540D05">
        <w:rPr>
          <w:color w:val="auto"/>
        </w:rPr>
        <w:t xml:space="preserve"> realizar</w:t>
      </w:r>
      <w:r w:rsidRPr="00540D05">
        <w:rPr>
          <w:color w:val="auto"/>
        </w:rPr>
        <w:t xml:space="preserve"> pruebas</w:t>
      </w:r>
      <w:r w:rsidR="00333B1C" w:rsidRPr="00540D05">
        <w:rPr>
          <w:color w:val="auto"/>
        </w:rPr>
        <w:t>,</w:t>
      </w:r>
      <w:r w:rsidRPr="00540D05">
        <w:rPr>
          <w:color w:val="auto"/>
        </w:rPr>
        <w:t xml:space="preserve"> de como se ve </w:t>
      </w:r>
      <w:r w:rsidR="00333B1C" w:rsidRPr="00540D05">
        <w:rPr>
          <w:color w:val="auto"/>
        </w:rPr>
        <w:t>reflejado los cambios realizados y si llega a cumplir con los objetivos propuestos</w:t>
      </w:r>
      <w:r w:rsidRPr="00540D05">
        <w:rPr>
          <w:color w:val="auto"/>
        </w:rPr>
        <w:t>.</w:t>
      </w:r>
    </w:p>
    <w:p w:rsidR="003411B5" w:rsidRPr="00540D05" w:rsidRDefault="003411B5" w:rsidP="003411B5">
      <w:pPr>
        <w:pStyle w:val="PSI-Comentario"/>
        <w:rPr>
          <w:color w:val="auto"/>
        </w:rPr>
      </w:pPr>
      <w:r w:rsidRPr="00540D05">
        <w:rPr>
          <w:color w:val="auto"/>
        </w:rPr>
        <w:t>Cabe destacar que para poner en funcionamiento el sistema de UARG-</w:t>
      </w:r>
      <w:proofErr w:type="spellStart"/>
      <w:r w:rsidRPr="00540D05">
        <w:rPr>
          <w:color w:val="auto"/>
        </w:rPr>
        <w:t>Flow</w:t>
      </w:r>
      <w:proofErr w:type="spellEnd"/>
      <w:r w:rsidRPr="00540D05">
        <w:rPr>
          <w:color w:val="auto"/>
        </w:rPr>
        <w:t>, junto con su Base de Datos y las clases de PHP, utilizamos la herramienta XAMPP.</w:t>
      </w:r>
    </w:p>
    <w:p w:rsidR="00890B3D" w:rsidRPr="00540D05" w:rsidRDefault="00890B3D" w:rsidP="003411B5">
      <w:pPr>
        <w:pStyle w:val="PSI-Comentario"/>
        <w:rPr>
          <w:color w:val="auto"/>
        </w:rPr>
      </w:pPr>
      <w:r w:rsidRPr="00540D05">
        <w:rPr>
          <w:color w:val="auto"/>
        </w:rPr>
        <w:t xml:space="preserve">Para la gestión del proyecto, se utilizaran las herramientas de Google Drive para la carga y almacenamiento de la documentación </w:t>
      </w:r>
      <w:proofErr w:type="spellStart"/>
      <w:r w:rsidRPr="00540D05">
        <w:rPr>
          <w:color w:val="auto"/>
        </w:rPr>
        <w:t>necesarai</w:t>
      </w:r>
      <w:proofErr w:type="spellEnd"/>
      <w:r w:rsidRPr="00540D05">
        <w:rPr>
          <w:color w:val="auto"/>
        </w:rPr>
        <w:t xml:space="preserve">; </w:t>
      </w:r>
      <w:proofErr w:type="spellStart"/>
      <w:r w:rsidRPr="00540D05">
        <w:rPr>
          <w:color w:val="auto"/>
        </w:rPr>
        <w:t>Gmail</w:t>
      </w:r>
      <w:proofErr w:type="spellEnd"/>
      <w:r w:rsidRPr="00540D05">
        <w:rPr>
          <w:color w:val="auto"/>
        </w:rPr>
        <w:t xml:space="preserve"> para nuestro medio de comunicación; Office para el desarrollo de la documentación, planillas de cálculos, presentaciones, etc.; La aplicación </w:t>
      </w:r>
      <w:proofErr w:type="spellStart"/>
      <w:r w:rsidRPr="00540D05">
        <w:rPr>
          <w:color w:val="auto"/>
        </w:rPr>
        <w:t>Trello</w:t>
      </w:r>
      <w:proofErr w:type="spellEnd"/>
      <w:r w:rsidRPr="00540D05">
        <w:rPr>
          <w:color w:val="auto"/>
        </w:rPr>
        <w:t>, para poder crear tableros en la web e ir organizando las tareas para llevar a cabo el proceso de desarrollo del software.</w:t>
      </w:r>
    </w:p>
    <w:p w:rsidR="00C85E39" w:rsidRDefault="00C85E39" w:rsidP="003411B5">
      <w:pPr>
        <w:pStyle w:val="PSI-Comentario"/>
      </w:pPr>
    </w:p>
    <w:p w:rsidR="00DE7320" w:rsidRDefault="00DE7320" w:rsidP="005B5AEE">
      <w:pPr>
        <w:pStyle w:val="PSI-Ttulo1"/>
      </w:pPr>
      <w:bookmarkStart w:id="2" w:name="_Toc257624461"/>
      <w:r>
        <w:t>Descripción del uso del Ambiente Controlado</w:t>
      </w:r>
      <w:bookmarkEnd w:id="2"/>
    </w:p>
    <w:p w:rsidR="00DE7320" w:rsidRDefault="00DE7320" w:rsidP="003411B5">
      <w:pPr>
        <w:pStyle w:val="PSI-Comentario"/>
      </w:pPr>
      <w:r>
        <w:t>[Se describe en detalle la forma en que deberá ser utilizado el Ambiente Controlado durante el proyecto por todos los participantes del grupo, marcando claramente los procedimientos establecidos para el manejo de versiones, entrada y salida de productos al Ambiente Controlado y línea Base del Proyecto, etc.]</w:t>
      </w:r>
    </w:p>
    <w:p w:rsidR="00C85E39" w:rsidRPr="00540D05" w:rsidRDefault="003977EE" w:rsidP="003411B5">
      <w:pPr>
        <w:pStyle w:val="PSI-Comentario"/>
        <w:rPr>
          <w:color w:val="auto"/>
        </w:rPr>
      </w:pPr>
      <w:r w:rsidRPr="00540D05">
        <w:rPr>
          <w:color w:val="auto"/>
        </w:rPr>
        <w:t xml:space="preserve">Durante el uso de este ambiente, cuando uno de los miembros del grupo logre cumplir con una funcionalidad del sistema, este se lo compartirá al resto del equipo para que puedan probarlo y analizarlo y llegar a debatir entre ellos si están de acuerdo. Luego se subirá el código a </w:t>
      </w:r>
      <w:proofErr w:type="spellStart"/>
      <w:r w:rsidRPr="00540D05">
        <w:rPr>
          <w:color w:val="auto"/>
        </w:rPr>
        <w:t>Git</w:t>
      </w:r>
      <w:proofErr w:type="spellEnd"/>
      <w:r w:rsidRPr="00540D05">
        <w:rPr>
          <w:color w:val="auto"/>
        </w:rPr>
        <w:t xml:space="preserve">, un sistema de control de versiones, donde cada miembro tendrá su propia carpeta con su código, que será accesible por cada uno de los miembros del equipo y además también estará compartida el acceso por los profesores de la </w:t>
      </w:r>
      <w:proofErr w:type="spellStart"/>
      <w:r w:rsidRPr="00540D05">
        <w:rPr>
          <w:color w:val="auto"/>
        </w:rPr>
        <w:t>catedra</w:t>
      </w:r>
      <w:proofErr w:type="spellEnd"/>
      <w:r w:rsidRPr="00540D05">
        <w:rPr>
          <w:color w:val="auto"/>
        </w:rPr>
        <w:t xml:space="preserve"> “Laboratorio de Desarrollo del Software”.</w:t>
      </w:r>
    </w:p>
    <w:p w:rsidR="003977EE" w:rsidRPr="00540D05" w:rsidRDefault="00890B3D" w:rsidP="003411B5">
      <w:pPr>
        <w:pStyle w:val="PSI-Comentario"/>
        <w:rPr>
          <w:color w:val="auto"/>
        </w:rPr>
      </w:pPr>
      <w:r w:rsidRPr="00540D05">
        <w:rPr>
          <w:color w:val="auto"/>
        </w:rPr>
        <w:t xml:space="preserve">Respecto a la organización de ello, hemos definido un cronograma, donde planteamos que los fines de semana o si tenemos tiempo libre entre la semana de las cursadas de la UNPA, ir </w:t>
      </w:r>
      <w:r w:rsidRPr="00540D05">
        <w:rPr>
          <w:color w:val="auto"/>
        </w:rPr>
        <w:lastRenderedPageBreak/>
        <w:t>probando el código y agregando funcionalidades, hasta lograr dominar el lenguaje y romper la barrera de la dificultad.</w:t>
      </w:r>
    </w:p>
    <w:p w:rsidR="00756C77" w:rsidRPr="00540D05" w:rsidRDefault="00756C77" w:rsidP="003411B5">
      <w:pPr>
        <w:pStyle w:val="PSI-Comentario"/>
        <w:rPr>
          <w:color w:val="auto"/>
        </w:rPr>
      </w:pPr>
      <w:r w:rsidRPr="00540D05">
        <w:rPr>
          <w:color w:val="auto"/>
        </w:rPr>
        <w:t xml:space="preserve">Los miembros del equipo, </w:t>
      </w:r>
      <w:proofErr w:type="spellStart"/>
      <w:r w:rsidRPr="00540D05">
        <w:rPr>
          <w:color w:val="auto"/>
        </w:rPr>
        <w:t>Bahamonde</w:t>
      </w:r>
      <w:proofErr w:type="spellEnd"/>
      <w:r w:rsidRPr="00540D05">
        <w:rPr>
          <w:color w:val="auto"/>
        </w:rPr>
        <w:t xml:space="preserve"> </w:t>
      </w:r>
      <w:proofErr w:type="spellStart"/>
      <w:r w:rsidRPr="00540D05">
        <w:rPr>
          <w:color w:val="auto"/>
        </w:rPr>
        <w:t>Yohana</w:t>
      </w:r>
      <w:proofErr w:type="spellEnd"/>
      <w:r w:rsidRPr="00540D05">
        <w:rPr>
          <w:color w:val="auto"/>
        </w:rPr>
        <w:t xml:space="preserve">, </w:t>
      </w:r>
      <w:proofErr w:type="spellStart"/>
      <w:r w:rsidRPr="00540D05">
        <w:rPr>
          <w:color w:val="auto"/>
        </w:rPr>
        <w:t>Gleadell</w:t>
      </w:r>
      <w:proofErr w:type="spellEnd"/>
      <w:r w:rsidRPr="00540D05">
        <w:rPr>
          <w:color w:val="auto"/>
        </w:rPr>
        <w:t xml:space="preserve"> Carla y </w:t>
      </w:r>
      <w:proofErr w:type="spellStart"/>
      <w:r w:rsidRPr="00540D05">
        <w:rPr>
          <w:color w:val="auto"/>
        </w:rPr>
        <w:t>Chuchuy</w:t>
      </w:r>
      <w:proofErr w:type="spellEnd"/>
      <w:r w:rsidRPr="00540D05">
        <w:rPr>
          <w:color w:val="auto"/>
        </w:rPr>
        <w:t xml:space="preserve"> </w:t>
      </w:r>
      <w:proofErr w:type="spellStart"/>
      <w:r w:rsidRPr="00540D05">
        <w:rPr>
          <w:color w:val="auto"/>
        </w:rPr>
        <w:t>Jose</w:t>
      </w:r>
      <w:proofErr w:type="spellEnd"/>
      <w:r w:rsidRPr="00540D05">
        <w:rPr>
          <w:color w:val="auto"/>
        </w:rPr>
        <w:t>, se encargan de documentar el desarrollo en base a las plantillas ya configuradas con el estándar, e ir buscando, averiguando diferentes técnicas o ejemplos para poder programar el lenguaje PHP y cumplir con los requisitos que se establecieron.</w:t>
      </w:r>
    </w:p>
    <w:p w:rsidR="00756C77" w:rsidRPr="00333B1C" w:rsidRDefault="00756C77" w:rsidP="003411B5">
      <w:pPr>
        <w:pStyle w:val="PSI-Comentario"/>
      </w:pPr>
    </w:p>
    <w:p w:rsidR="00DE7320" w:rsidRDefault="00DE7320" w:rsidP="00DE7320">
      <w:pPr>
        <w:pStyle w:val="PSI-Ttulo2"/>
      </w:pPr>
      <w:bookmarkStart w:id="3" w:name="_Toc257624462"/>
      <w:r>
        <w:t>Estructura General del Ambiente Controlado</w:t>
      </w:r>
      <w:bookmarkEnd w:id="3"/>
    </w:p>
    <w:p w:rsidR="00685230" w:rsidRDefault="00685230" w:rsidP="003411B5">
      <w:pPr>
        <w:pStyle w:val="PSI-Comentario"/>
      </w:pPr>
      <w:r>
        <w:t>[Se describe claramente la estructura del repositorio, indicando como y donde se almacenarán los distintos documentos y fuentes del Proyecto.]</w:t>
      </w:r>
    </w:p>
    <w:p w:rsidR="00C85E39" w:rsidRDefault="00890B3D" w:rsidP="003411B5">
      <w:pPr>
        <w:pStyle w:val="PSI-Comentario"/>
      </w:pPr>
      <w:r w:rsidRPr="00540D05">
        <w:rPr>
          <w:color w:val="auto"/>
        </w:rPr>
        <w:t xml:space="preserve">Todo lo que engloba a la documentación del proyecto, lo tenemos en un Drive, que lo creo y compartió entre los miembro del equipo, la líder </w:t>
      </w:r>
      <w:proofErr w:type="spellStart"/>
      <w:r w:rsidRPr="00540D05">
        <w:rPr>
          <w:color w:val="auto"/>
        </w:rPr>
        <w:t>Gleadell</w:t>
      </w:r>
      <w:proofErr w:type="spellEnd"/>
      <w:r w:rsidRPr="00540D05">
        <w:rPr>
          <w:color w:val="auto"/>
        </w:rPr>
        <w:t xml:space="preserve"> Carla, la cual ella </w:t>
      </w:r>
      <w:proofErr w:type="spellStart"/>
      <w:r w:rsidRPr="00540D05">
        <w:rPr>
          <w:color w:val="auto"/>
        </w:rPr>
        <w:t>a</w:t>
      </w:r>
      <w:proofErr w:type="spellEnd"/>
      <w:r w:rsidRPr="00540D05">
        <w:rPr>
          <w:color w:val="auto"/>
        </w:rPr>
        <w:t xml:space="preserve"> organizado cada documento por </w:t>
      </w:r>
      <w:r w:rsidR="00756C77" w:rsidRPr="00540D05">
        <w:rPr>
          <w:color w:val="auto"/>
        </w:rPr>
        <w:t xml:space="preserve">carpeta, cuyo nombres son </w:t>
      </w:r>
      <w:r w:rsidRPr="00540D05">
        <w:rPr>
          <w:color w:val="auto"/>
        </w:rPr>
        <w:t>las etapas de desarrollo</w:t>
      </w:r>
      <w:r w:rsidR="00756C77" w:rsidRPr="00540D05">
        <w:rPr>
          <w:color w:val="auto"/>
        </w:rPr>
        <w:t xml:space="preserve"> del proyecto,</w:t>
      </w:r>
      <w:r w:rsidRPr="00540D05">
        <w:rPr>
          <w:color w:val="auto"/>
        </w:rPr>
        <w:t xml:space="preserve"> con las plantillas ya configuradas</w:t>
      </w:r>
      <w:r w:rsidR="00756C77" w:rsidRPr="00540D05">
        <w:rPr>
          <w:color w:val="auto"/>
        </w:rPr>
        <w:t>,</w:t>
      </w:r>
      <w:r w:rsidRPr="00540D05">
        <w:rPr>
          <w:color w:val="auto"/>
        </w:rPr>
        <w:t xml:space="preserve"> con el logo y los colores representativos del equipo de proyecto. Ella es la que se encarga de subir los documentos en cada etapa, planificar el cronograma, organizando el tablero de actividades que debemos realizar</w:t>
      </w:r>
      <w:r w:rsidR="00756C77" w:rsidRPr="00540D05">
        <w:rPr>
          <w:color w:val="auto"/>
        </w:rPr>
        <w:t xml:space="preserve"> y controlar el desarrollo de la documentación pre-entrega, si cumple con los objetivos que hemos definido al inicio del desarrollo</w:t>
      </w:r>
      <w:r w:rsidR="00756C77">
        <w:t>.</w:t>
      </w:r>
    </w:p>
    <w:p w:rsidR="00FE1192" w:rsidRDefault="00FE1192" w:rsidP="00FE1192">
      <w:pPr>
        <w:pStyle w:val="PSI-Ttulo2"/>
      </w:pPr>
      <w:bookmarkStart w:id="4" w:name="_Toc256966492"/>
      <w:bookmarkStart w:id="5" w:name="_Toc257624463"/>
      <w:r w:rsidRPr="00D61396">
        <w:t>Ubicación física del Servidor</w:t>
      </w:r>
      <w:bookmarkEnd w:id="4"/>
      <w:bookmarkEnd w:id="5"/>
    </w:p>
    <w:p w:rsidR="00FE1192" w:rsidRDefault="00FE1192" w:rsidP="003411B5">
      <w:pPr>
        <w:pStyle w:val="PSI-Comentario"/>
      </w:pPr>
      <w:r>
        <w:t>[En esta sección se describe el lugar físico donde se encontrará el servidor y sus características de seguridad y acceso.]</w:t>
      </w:r>
    </w:p>
    <w:p w:rsidR="00FE1192" w:rsidRDefault="00FE1192" w:rsidP="003411B5">
      <w:pPr>
        <w:pStyle w:val="PSI-Comentario"/>
      </w:pPr>
    </w:p>
    <w:p w:rsidR="00FE1192" w:rsidRDefault="00FE1192" w:rsidP="00FE1192">
      <w:pPr>
        <w:pStyle w:val="PSI-Ttulo2"/>
      </w:pPr>
      <w:bookmarkStart w:id="6" w:name="_Toc256966493"/>
      <w:bookmarkStart w:id="7" w:name="_Toc257624464"/>
      <w:r w:rsidRPr="00D61396">
        <w:t>Utilización del Ambiente Controlado</w:t>
      </w:r>
      <w:bookmarkEnd w:id="6"/>
      <w:bookmarkEnd w:id="7"/>
    </w:p>
    <w:p w:rsidR="00FE1192" w:rsidRDefault="00FE1192" w:rsidP="003411B5">
      <w:pPr>
        <w:pStyle w:val="PSI-Comentario"/>
      </w:pPr>
      <w:r>
        <w:t>[Se describen los mecanismos de acceso al Ambiente Controlado, por ejemplo si el mismo será público o restringido por usuarios, si se utilizará un programa de gestión de configuraciones, etc.]</w:t>
      </w:r>
    </w:p>
    <w:p w:rsidR="003411B5" w:rsidRPr="00540D05" w:rsidRDefault="003411B5" w:rsidP="003411B5">
      <w:pPr>
        <w:pStyle w:val="PSI-Comentario"/>
        <w:rPr>
          <w:color w:val="auto"/>
        </w:rPr>
      </w:pPr>
      <w:r w:rsidRPr="00540D05">
        <w:rPr>
          <w:color w:val="auto"/>
        </w:rPr>
        <w:t>Al instalar el sistema UARG-</w:t>
      </w:r>
      <w:proofErr w:type="spellStart"/>
      <w:r w:rsidRPr="00540D05">
        <w:rPr>
          <w:color w:val="auto"/>
        </w:rPr>
        <w:t>Flow</w:t>
      </w:r>
      <w:proofErr w:type="spellEnd"/>
      <w:r w:rsidRPr="00540D05">
        <w:rPr>
          <w:color w:val="auto"/>
        </w:rPr>
        <w:t>, debimos previamente agregarnos en la Base de Datos de UARG-</w:t>
      </w:r>
      <w:proofErr w:type="spellStart"/>
      <w:r w:rsidRPr="00540D05">
        <w:rPr>
          <w:color w:val="auto"/>
        </w:rPr>
        <w:t>Flow</w:t>
      </w:r>
      <w:proofErr w:type="spellEnd"/>
      <w:r w:rsidRPr="00540D05">
        <w:rPr>
          <w:color w:val="auto"/>
        </w:rPr>
        <w:t xml:space="preserve">, para luego con una cuenta </w:t>
      </w:r>
      <w:proofErr w:type="spellStart"/>
      <w:r w:rsidRPr="00540D05">
        <w:rPr>
          <w:color w:val="auto"/>
        </w:rPr>
        <w:t>Gmail</w:t>
      </w:r>
      <w:proofErr w:type="spellEnd"/>
      <w:r w:rsidRPr="00540D05">
        <w:rPr>
          <w:color w:val="auto"/>
        </w:rPr>
        <w:t>, ingresar al sistema. Para esto, debemos usar el rol de usuario común, luego en el transcurso del desarrollo del sistema se definirán los roles correspondientes para cada uno de los usuarios que utilizaran el sistema. Por ahora no hemos creado ni definido otros tipos de usuarios dentro del sistema.</w:t>
      </w:r>
    </w:p>
    <w:p w:rsidR="003411B5" w:rsidRPr="003411B5" w:rsidRDefault="003411B5" w:rsidP="003411B5">
      <w:pPr>
        <w:pStyle w:val="PSI-Comentario"/>
      </w:pPr>
    </w:p>
    <w:p w:rsidR="00FE1192" w:rsidRDefault="00FE1192" w:rsidP="003411B5">
      <w:pPr>
        <w:pStyle w:val="PSI-Comentario"/>
      </w:pPr>
    </w:p>
    <w:p w:rsidR="00DE7320" w:rsidRDefault="00DE7320" w:rsidP="005B5AEE">
      <w:pPr>
        <w:pStyle w:val="PSI-Ttulo1"/>
      </w:pPr>
      <w:bookmarkStart w:id="8" w:name="_Toc257624465"/>
      <w:r>
        <w:lastRenderedPageBreak/>
        <w:t>Responsabilidades</w:t>
      </w:r>
      <w:bookmarkEnd w:id="8"/>
    </w:p>
    <w:p w:rsidR="00685230" w:rsidRDefault="00DE7320" w:rsidP="003411B5">
      <w:pPr>
        <w:pStyle w:val="PSI-Comentario"/>
      </w:pPr>
      <w:r>
        <w:t>[Se definen las responsabilidades que tiene cada integrante del grupo del proyecto sobre los productos que serán manejados en el Ambiente Controlado, y las posibles acciones que deberá tomar el Responsable del SCM en el caso de que se encuentre alguna inconsistencia en el mismo.]</w:t>
      </w:r>
    </w:p>
    <w:p w:rsidR="003411B5" w:rsidRPr="00540D05" w:rsidRDefault="00540D05" w:rsidP="003411B5">
      <w:pPr>
        <w:pStyle w:val="PSI-Comentario"/>
        <w:rPr>
          <w:color w:val="auto"/>
        </w:rPr>
      </w:pPr>
      <w:r w:rsidRPr="00540D05">
        <w:rPr>
          <w:color w:val="auto"/>
        </w:rPr>
        <w:t>A continuación</w:t>
      </w:r>
      <w:r w:rsidR="003411B5" w:rsidRPr="00540D05">
        <w:rPr>
          <w:color w:val="auto"/>
        </w:rPr>
        <w:t xml:space="preserve"> se listan los miembros del equipo de desarrollo del software con sus respectivas responsabilidades:</w:t>
      </w:r>
    </w:p>
    <w:p w:rsidR="003411B5" w:rsidRPr="00540D05" w:rsidRDefault="003411B5" w:rsidP="003411B5">
      <w:pPr>
        <w:pStyle w:val="PSI-Comentario"/>
        <w:numPr>
          <w:ilvl w:val="0"/>
          <w:numId w:val="14"/>
        </w:numPr>
        <w:rPr>
          <w:color w:val="auto"/>
        </w:rPr>
      </w:pPr>
      <w:proofErr w:type="spellStart"/>
      <w:r w:rsidRPr="00540D05">
        <w:rPr>
          <w:color w:val="auto"/>
        </w:rPr>
        <w:t>Gleadell</w:t>
      </w:r>
      <w:proofErr w:type="spellEnd"/>
      <w:r w:rsidRPr="00540D05">
        <w:rPr>
          <w:color w:val="auto"/>
        </w:rPr>
        <w:t xml:space="preserve"> Carla: (Rol: </w:t>
      </w:r>
      <w:proofErr w:type="spellStart"/>
      <w:r w:rsidRPr="00540D05">
        <w:rPr>
          <w:color w:val="auto"/>
        </w:rPr>
        <w:t>Lider</w:t>
      </w:r>
      <w:proofErr w:type="spellEnd"/>
      <w:r w:rsidRPr="00540D05">
        <w:rPr>
          <w:color w:val="auto"/>
        </w:rPr>
        <w:t xml:space="preserve"> de equipo- documentadora- programadora) se encarga de planificar las tareas del proyecto, aplicar en cada documentación el estándar definido, cargar la documentación al drive con la carpeta correspondiente de cada etapa de desarrollo, asignarnos tareas y agregarlas en el tablero de </w:t>
      </w:r>
      <w:proofErr w:type="spellStart"/>
      <w:r w:rsidRPr="00540D05">
        <w:rPr>
          <w:color w:val="auto"/>
        </w:rPr>
        <w:t>trello</w:t>
      </w:r>
      <w:proofErr w:type="spellEnd"/>
      <w:r w:rsidRPr="00540D05">
        <w:rPr>
          <w:color w:val="auto"/>
        </w:rPr>
        <w:t xml:space="preserve">, hacer parte de la documentación y controlar si el desarrollo de los mismos son correctos, aporta conocimientos de programación como </w:t>
      </w:r>
      <w:proofErr w:type="spellStart"/>
      <w:r w:rsidRPr="00540D05">
        <w:rPr>
          <w:color w:val="auto"/>
        </w:rPr>
        <w:t>bootstrap</w:t>
      </w:r>
      <w:proofErr w:type="spellEnd"/>
      <w:r w:rsidRPr="00540D05">
        <w:rPr>
          <w:color w:val="auto"/>
        </w:rPr>
        <w:t xml:space="preserve">, </w:t>
      </w:r>
      <w:proofErr w:type="spellStart"/>
      <w:r w:rsidRPr="00540D05">
        <w:rPr>
          <w:color w:val="auto"/>
        </w:rPr>
        <w:t>html</w:t>
      </w:r>
      <w:proofErr w:type="spellEnd"/>
      <w:r w:rsidRPr="00540D05">
        <w:rPr>
          <w:color w:val="auto"/>
        </w:rPr>
        <w:t xml:space="preserve">, </w:t>
      </w:r>
      <w:proofErr w:type="spellStart"/>
      <w:r w:rsidRPr="00540D05">
        <w:rPr>
          <w:color w:val="auto"/>
        </w:rPr>
        <w:t>sql</w:t>
      </w:r>
      <w:proofErr w:type="spellEnd"/>
      <w:r w:rsidRPr="00540D05">
        <w:rPr>
          <w:color w:val="auto"/>
        </w:rPr>
        <w:t>.</w:t>
      </w:r>
    </w:p>
    <w:p w:rsidR="003411B5" w:rsidRPr="00540D05" w:rsidRDefault="003411B5" w:rsidP="003411B5">
      <w:pPr>
        <w:pStyle w:val="PSI-Comentario"/>
        <w:numPr>
          <w:ilvl w:val="0"/>
          <w:numId w:val="14"/>
        </w:numPr>
        <w:rPr>
          <w:color w:val="auto"/>
        </w:rPr>
      </w:pPr>
      <w:proofErr w:type="spellStart"/>
      <w:r w:rsidRPr="00540D05">
        <w:rPr>
          <w:color w:val="auto"/>
        </w:rPr>
        <w:t>Bahamonde</w:t>
      </w:r>
      <w:proofErr w:type="spellEnd"/>
      <w:r w:rsidRPr="00540D05">
        <w:rPr>
          <w:color w:val="auto"/>
        </w:rPr>
        <w:t xml:space="preserve"> </w:t>
      </w:r>
      <w:proofErr w:type="spellStart"/>
      <w:r w:rsidRPr="00540D05">
        <w:rPr>
          <w:color w:val="auto"/>
        </w:rPr>
        <w:t>Yohana</w:t>
      </w:r>
      <w:proofErr w:type="spellEnd"/>
      <w:r w:rsidRPr="00540D05">
        <w:rPr>
          <w:color w:val="auto"/>
        </w:rPr>
        <w:t>: (rol programadora-pruebas-</w:t>
      </w:r>
      <w:r w:rsidR="00540D05">
        <w:rPr>
          <w:color w:val="auto"/>
        </w:rPr>
        <w:t>riesgos</w:t>
      </w:r>
      <w:r w:rsidRPr="00540D05">
        <w:rPr>
          <w:color w:val="auto"/>
        </w:rPr>
        <w:t>)</w:t>
      </w:r>
      <w:r w:rsidR="00540D05">
        <w:rPr>
          <w:color w:val="auto"/>
        </w:rPr>
        <w:t xml:space="preserve"> encargada de controlar si se aplican las herramientas necesarias, si se encuentran en todos los equipos de trabajo todos las aplicaciones necesarias, detección y seguimiento cuando se produzca un riesgo en el desarrollo del proyecto, conocimiento de </w:t>
      </w:r>
      <w:proofErr w:type="spellStart"/>
      <w:r w:rsidR="00540D05">
        <w:rPr>
          <w:color w:val="auto"/>
        </w:rPr>
        <w:t>sql</w:t>
      </w:r>
      <w:proofErr w:type="spellEnd"/>
      <w:r w:rsidR="00540D05">
        <w:rPr>
          <w:color w:val="auto"/>
        </w:rPr>
        <w:t xml:space="preserve">, java, </w:t>
      </w:r>
      <w:proofErr w:type="spellStart"/>
      <w:r w:rsidR="00540D05">
        <w:rPr>
          <w:color w:val="auto"/>
        </w:rPr>
        <w:t>html</w:t>
      </w:r>
      <w:proofErr w:type="spellEnd"/>
      <w:r w:rsidR="00540D05">
        <w:rPr>
          <w:color w:val="auto"/>
        </w:rPr>
        <w:t xml:space="preserve">, </w:t>
      </w:r>
      <w:proofErr w:type="spellStart"/>
      <w:r w:rsidR="00540D05">
        <w:rPr>
          <w:color w:val="auto"/>
        </w:rPr>
        <w:t>xml</w:t>
      </w:r>
      <w:proofErr w:type="spellEnd"/>
      <w:r w:rsidR="00540D05">
        <w:rPr>
          <w:color w:val="auto"/>
        </w:rPr>
        <w:t xml:space="preserve">, </w:t>
      </w:r>
      <w:proofErr w:type="spellStart"/>
      <w:r w:rsidR="00540D05">
        <w:rPr>
          <w:color w:val="auto"/>
        </w:rPr>
        <w:t>php</w:t>
      </w:r>
      <w:proofErr w:type="spellEnd"/>
      <w:r w:rsidR="00540D05">
        <w:rPr>
          <w:color w:val="auto"/>
        </w:rPr>
        <w:t xml:space="preserve">, c#. </w:t>
      </w:r>
      <w:proofErr w:type="spellStart"/>
      <w:r w:rsidR="00540D05">
        <w:rPr>
          <w:color w:val="auto"/>
        </w:rPr>
        <w:t>Ademas</w:t>
      </w:r>
      <w:proofErr w:type="spellEnd"/>
      <w:r w:rsidR="00540D05">
        <w:rPr>
          <w:color w:val="auto"/>
        </w:rPr>
        <w:t xml:space="preserve"> de llevar  cabo la ejecución de pruebas de código y controlar su funcionamiento.</w:t>
      </w:r>
    </w:p>
    <w:p w:rsidR="003411B5" w:rsidRPr="00540D05" w:rsidRDefault="003411B5" w:rsidP="003411B5">
      <w:pPr>
        <w:pStyle w:val="PSI-Comentario"/>
        <w:numPr>
          <w:ilvl w:val="0"/>
          <w:numId w:val="14"/>
        </w:numPr>
        <w:rPr>
          <w:color w:val="auto"/>
        </w:rPr>
      </w:pPr>
      <w:proofErr w:type="spellStart"/>
      <w:r w:rsidRPr="00540D05">
        <w:rPr>
          <w:color w:val="auto"/>
        </w:rPr>
        <w:t>Chuchuy</w:t>
      </w:r>
      <w:proofErr w:type="spellEnd"/>
      <w:r w:rsidRPr="00540D05">
        <w:rPr>
          <w:color w:val="auto"/>
        </w:rPr>
        <w:t xml:space="preserve"> </w:t>
      </w:r>
      <w:proofErr w:type="spellStart"/>
      <w:r w:rsidRPr="00540D05">
        <w:rPr>
          <w:color w:val="auto"/>
        </w:rPr>
        <w:t>Jose</w:t>
      </w:r>
      <w:proofErr w:type="spellEnd"/>
      <w:r w:rsidRPr="00540D05">
        <w:rPr>
          <w:color w:val="auto"/>
        </w:rPr>
        <w:t xml:space="preserve">: (Rol programador- documentador) conoce el ambiente del negocio, la arquitectura del sistema, buen redactor de documentación, conocimiento de entonos virtuales y </w:t>
      </w:r>
      <w:r w:rsidRPr="00540D05">
        <w:rPr>
          <w:color w:val="auto"/>
        </w:rPr>
        <w:t xml:space="preserve"> de programación como </w:t>
      </w:r>
      <w:r w:rsidRPr="00540D05">
        <w:rPr>
          <w:color w:val="auto"/>
        </w:rPr>
        <w:t xml:space="preserve">java, </w:t>
      </w:r>
      <w:proofErr w:type="spellStart"/>
      <w:r w:rsidRPr="00540D05">
        <w:rPr>
          <w:color w:val="auto"/>
        </w:rPr>
        <w:t>xml</w:t>
      </w:r>
      <w:proofErr w:type="spellEnd"/>
      <w:r w:rsidRPr="00540D05">
        <w:rPr>
          <w:color w:val="auto"/>
        </w:rPr>
        <w:t xml:space="preserve">, </w:t>
      </w:r>
      <w:proofErr w:type="spellStart"/>
      <w:r w:rsidRPr="00540D05">
        <w:rPr>
          <w:color w:val="auto"/>
        </w:rPr>
        <w:t>html</w:t>
      </w:r>
      <w:proofErr w:type="spellEnd"/>
      <w:r w:rsidRPr="00540D05">
        <w:rPr>
          <w:color w:val="auto"/>
        </w:rPr>
        <w:t xml:space="preserve">, </w:t>
      </w:r>
      <w:proofErr w:type="spellStart"/>
      <w:r w:rsidRPr="00540D05">
        <w:rPr>
          <w:color w:val="auto"/>
        </w:rPr>
        <w:t>javascrip</w:t>
      </w:r>
      <w:proofErr w:type="spellEnd"/>
      <w:r w:rsidRPr="00540D05">
        <w:rPr>
          <w:color w:val="auto"/>
        </w:rPr>
        <w:t xml:space="preserve">, </w:t>
      </w:r>
      <w:proofErr w:type="spellStart"/>
      <w:r w:rsidRPr="00540D05">
        <w:rPr>
          <w:color w:val="auto"/>
        </w:rPr>
        <w:t>sql</w:t>
      </w:r>
      <w:proofErr w:type="spellEnd"/>
      <w:r w:rsidRPr="00540D05">
        <w:rPr>
          <w:color w:val="auto"/>
        </w:rPr>
        <w:t>.</w:t>
      </w:r>
    </w:p>
    <w:p w:rsidR="00756C77" w:rsidRDefault="003411B5" w:rsidP="003411B5">
      <w:pPr>
        <w:pStyle w:val="PSI-Comentario"/>
        <w:rPr>
          <w:color w:val="auto"/>
        </w:rPr>
      </w:pPr>
      <w:r w:rsidRPr="00540D05">
        <w:rPr>
          <w:color w:val="auto"/>
        </w:rPr>
        <w:t xml:space="preserve">En caso de presentarse alguna dificultad o un problema imprevisto, la líder del equipo </w:t>
      </w:r>
      <w:proofErr w:type="spellStart"/>
      <w:r w:rsidRPr="00540D05">
        <w:rPr>
          <w:color w:val="auto"/>
        </w:rPr>
        <w:t>Gleadell</w:t>
      </w:r>
      <w:proofErr w:type="spellEnd"/>
      <w:r w:rsidRPr="00540D05">
        <w:rPr>
          <w:color w:val="auto"/>
        </w:rPr>
        <w:t xml:space="preserve"> Carla es la encarga de decidir </w:t>
      </w:r>
      <w:r w:rsidR="00540D05" w:rsidRPr="00540D05">
        <w:rPr>
          <w:color w:val="auto"/>
        </w:rPr>
        <w:t>qué</w:t>
      </w:r>
      <w:r w:rsidRPr="00540D05">
        <w:rPr>
          <w:color w:val="auto"/>
        </w:rPr>
        <w:t xml:space="preserve"> plan de acción </w:t>
      </w:r>
      <w:r w:rsidR="00540D05" w:rsidRPr="00540D05">
        <w:rPr>
          <w:color w:val="auto"/>
        </w:rPr>
        <w:t>se ejecutara y re-organizara la planificación ajustándonos a la planificación establecida por los profesores.</w:t>
      </w:r>
    </w:p>
    <w:p w:rsidR="00540D05" w:rsidRPr="00540D05" w:rsidRDefault="00540D05" w:rsidP="003411B5">
      <w:pPr>
        <w:pStyle w:val="PSI-Comentario"/>
        <w:rPr>
          <w:color w:val="auto"/>
        </w:rPr>
      </w:pPr>
    </w:p>
    <w:sectPr w:rsidR="00540D05" w:rsidRPr="00540D05" w:rsidSect="0092483A">
      <w:headerReference w:type="default" r:id="rId13"/>
      <w:footerReference w:type="default" r:id="rId14"/>
      <w:pgSz w:w="11906" w:h="16838"/>
      <w:pgMar w:top="1535" w:right="1701" w:bottom="1417" w:left="1701" w:header="567" w:footer="572"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33B1C" w:rsidRDefault="00333B1C" w:rsidP="00C94FBE">
      <w:pPr>
        <w:spacing w:before="0" w:line="240" w:lineRule="auto"/>
      </w:pPr>
      <w:r>
        <w:separator/>
      </w:r>
    </w:p>
    <w:p w:rsidR="00333B1C" w:rsidRDefault="00333B1C"/>
  </w:endnote>
  <w:endnote w:type="continuationSeparator" w:id="0">
    <w:p w:rsidR="00333B1C" w:rsidRDefault="00333B1C" w:rsidP="00C94FBE">
      <w:pPr>
        <w:spacing w:before="0" w:line="240" w:lineRule="auto"/>
      </w:pPr>
      <w:r>
        <w:continuationSeparator/>
      </w:r>
    </w:p>
    <w:p w:rsidR="00333B1C" w:rsidRDefault="00333B1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Nimbus Roman No9 L">
    <w:altName w:val="Times New Roman"/>
    <w:charset w:val="00"/>
    <w:family w:val="roman"/>
    <w:pitch w:val="variable"/>
  </w:font>
  <w:font w:name="DejaVu Sans">
    <w:panose1 w:val="020B0603030804020204"/>
    <w:charset w:val="00"/>
    <w:family w:val="swiss"/>
    <w:pitch w:val="variable"/>
    <w:sig w:usb0="E7002EFF" w:usb1="D200FDFF" w:usb2="0A246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3B1C" w:rsidRDefault="00540D05"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EndPr/>
      <w:sdtContent>
        <w:r w:rsidR="00333B1C">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EndPr/>
      <w:sdtContent>
        <w:r w:rsidR="00333B1C">
          <w:tab/>
        </w:r>
        <w:r w:rsidR="00333B1C">
          <w:tab/>
        </w:r>
        <w:r w:rsidR="00333B1C">
          <w:tab/>
        </w:r>
        <w:r w:rsidR="00333B1C">
          <w:tab/>
        </w:r>
        <w:r w:rsidR="00333B1C">
          <w:tab/>
        </w:r>
        <w:r w:rsidR="00333B1C" w:rsidRPr="00DD5A70">
          <w:rPr>
            <w:rFonts w:asciiTheme="majorHAnsi" w:hAnsiTheme="majorHAnsi" w:cstheme="majorHAnsi"/>
          </w:rPr>
          <w:t xml:space="preserve">Página </w:t>
        </w:r>
        <w:r w:rsidR="00333B1C" w:rsidRPr="00DD5A70">
          <w:rPr>
            <w:rFonts w:asciiTheme="majorHAnsi" w:hAnsiTheme="majorHAnsi" w:cstheme="majorHAnsi"/>
          </w:rPr>
          <w:fldChar w:fldCharType="begin"/>
        </w:r>
        <w:r w:rsidR="00333B1C" w:rsidRPr="00DD5A70">
          <w:rPr>
            <w:rFonts w:asciiTheme="majorHAnsi" w:hAnsiTheme="majorHAnsi" w:cstheme="majorHAnsi"/>
          </w:rPr>
          <w:instrText xml:space="preserve"> PAGE </w:instrText>
        </w:r>
        <w:r w:rsidR="00333B1C" w:rsidRPr="00DD5A70">
          <w:rPr>
            <w:rFonts w:asciiTheme="majorHAnsi" w:hAnsiTheme="majorHAnsi" w:cstheme="majorHAnsi"/>
          </w:rPr>
          <w:fldChar w:fldCharType="separate"/>
        </w:r>
        <w:r>
          <w:rPr>
            <w:rFonts w:asciiTheme="majorHAnsi" w:hAnsiTheme="majorHAnsi" w:cstheme="majorHAnsi"/>
            <w:noProof/>
          </w:rPr>
          <w:t>6</w:t>
        </w:r>
        <w:r w:rsidR="00333B1C" w:rsidRPr="00DD5A70">
          <w:rPr>
            <w:rFonts w:asciiTheme="majorHAnsi" w:hAnsiTheme="majorHAnsi" w:cstheme="majorHAnsi"/>
          </w:rPr>
          <w:fldChar w:fldCharType="end"/>
        </w:r>
        <w:r w:rsidR="00333B1C" w:rsidRPr="00DD5A70">
          <w:rPr>
            <w:rFonts w:asciiTheme="majorHAnsi" w:hAnsiTheme="majorHAnsi" w:cstheme="majorHAnsi"/>
          </w:rPr>
          <w:t xml:space="preserve"> de </w:t>
        </w:r>
        <w:r w:rsidR="00333B1C" w:rsidRPr="00DD5A70">
          <w:rPr>
            <w:rFonts w:asciiTheme="majorHAnsi" w:hAnsiTheme="majorHAnsi" w:cstheme="majorHAnsi"/>
          </w:rPr>
          <w:fldChar w:fldCharType="begin"/>
        </w:r>
        <w:r w:rsidR="00333B1C" w:rsidRPr="00DD5A70">
          <w:rPr>
            <w:rFonts w:asciiTheme="majorHAnsi" w:hAnsiTheme="majorHAnsi" w:cstheme="majorHAnsi"/>
          </w:rPr>
          <w:instrText xml:space="preserve"> NUMPAGES  </w:instrText>
        </w:r>
        <w:r w:rsidR="00333B1C" w:rsidRPr="00DD5A70">
          <w:rPr>
            <w:rFonts w:asciiTheme="majorHAnsi" w:hAnsiTheme="majorHAnsi" w:cstheme="majorHAnsi"/>
          </w:rPr>
          <w:fldChar w:fldCharType="separate"/>
        </w:r>
        <w:r>
          <w:rPr>
            <w:rFonts w:asciiTheme="majorHAnsi" w:hAnsiTheme="majorHAnsi" w:cstheme="majorHAnsi"/>
            <w:noProof/>
          </w:rPr>
          <w:t>6</w:t>
        </w:r>
        <w:r w:rsidR="00333B1C"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EndPr/>
    <w:sdtContent>
      <w:p w:rsidR="00333B1C" w:rsidRDefault="00333B1C" w:rsidP="0092483A">
        <w:pPr>
          <w:tabs>
            <w:tab w:val="center" w:pos="4252"/>
          </w:tabs>
          <w:spacing w:before="0"/>
        </w:pPr>
        <w:r>
          <w:rPr>
            <w:lang w:val="es-AR"/>
          </w:rPr>
          <w:t>Nombre del Autor</w:t>
        </w:r>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33B1C" w:rsidRDefault="00333B1C" w:rsidP="00C94FBE">
      <w:pPr>
        <w:spacing w:before="0" w:line="240" w:lineRule="auto"/>
      </w:pPr>
      <w:r>
        <w:separator/>
      </w:r>
    </w:p>
    <w:p w:rsidR="00333B1C" w:rsidRDefault="00333B1C"/>
  </w:footnote>
  <w:footnote w:type="continuationSeparator" w:id="0">
    <w:p w:rsidR="00333B1C" w:rsidRDefault="00333B1C" w:rsidP="00C94FBE">
      <w:pPr>
        <w:spacing w:before="0" w:line="240" w:lineRule="auto"/>
      </w:pPr>
      <w:r>
        <w:continuationSeparator/>
      </w:r>
    </w:p>
    <w:p w:rsidR="00333B1C" w:rsidRDefault="00333B1C"/>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EndPr/>
    <w:sdtContent>
      <w:p w:rsidR="00333B1C" w:rsidRDefault="00333B1C">
        <w:pPr>
          <w:pStyle w:val="Encabezado"/>
          <w:rPr>
            <w:rFonts w:asciiTheme="majorHAnsi" w:eastAsiaTheme="majorEastAsia" w:hAnsiTheme="majorHAnsi" w:cstheme="majorBidi"/>
          </w:rPr>
        </w:pPr>
        <w:r>
          <w:rPr>
            <w:rFonts w:asciiTheme="majorHAnsi" w:eastAsiaTheme="majorEastAsia" w:hAnsiTheme="majorHAnsi" w:cstheme="majorBidi"/>
            <w:lang w:val="es-AR"/>
          </w:rPr>
          <w:t>Manejo del Ambiente Controlado</w:t>
        </w:r>
      </w:p>
    </w:sdtContent>
  </w:sdt>
  <w:p w:rsidR="00333B1C" w:rsidRPr="000F4F97" w:rsidRDefault="00333B1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val="es-AR" w:eastAsia="es-AR"/>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val="es-AR" w:eastAsia="es-AR"/>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540D05">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540D05">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540D05">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EndPr/>
      <w:sdtContent>
        <w:r>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1D2B32A6"/>
    <w:multiLevelType w:val="hybridMultilevel"/>
    <w:tmpl w:val="A95EEEA2"/>
    <w:lvl w:ilvl="0" w:tplc="BEC28E4E">
      <w:start w:val="1"/>
      <w:numFmt w:val="bullet"/>
      <w:lvlText w:val=""/>
      <w:lvlJc w:val="left"/>
      <w:pPr>
        <w:ind w:left="1532" w:hanging="360"/>
      </w:pPr>
      <w:rPr>
        <w:rFonts w:ascii="Symbol" w:hAnsi="Symbol" w:hint="default"/>
      </w:rPr>
    </w:lvl>
    <w:lvl w:ilvl="1" w:tplc="2C0A0003" w:tentative="1">
      <w:start w:val="1"/>
      <w:numFmt w:val="bullet"/>
      <w:lvlText w:val="o"/>
      <w:lvlJc w:val="left"/>
      <w:pPr>
        <w:ind w:left="2143" w:hanging="360"/>
      </w:pPr>
      <w:rPr>
        <w:rFonts w:ascii="Courier New" w:hAnsi="Courier New" w:cs="Courier New" w:hint="default"/>
      </w:rPr>
    </w:lvl>
    <w:lvl w:ilvl="2" w:tplc="2C0A0005" w:tentative="1">
      <w:start w:val="1"/>
      <w:numFmt w:val="bullet"/>
      <w:lvlText w:val=""/>
      <w:lvlJc w:val="left"/>
      <w:pPr>
        <w:ind w:left="2863" w:hanging="360"/>
      </w:pPr>
      <w:rPr>
        <w:rFonts w:ascii="Wingdings" w:hAnsi="Wingdings" w:hint="default"/>
      </w:rPr>
    </w:lvl>
    <w:lvl w:ilvl="3" w:tplc="2C0A0001" w:tentative="1">
      <w:start w:val="1"/>
      <w:numFmt w:val="bullet"/>
      <w:lvlText w:val=""/>
      <w:lvlJc w:val="left"/>
      <w:pPr>
        <w:ind w:left="3583" w:hanging="360"/>
      </w:pPr>
      <w:rPr>
        <w:rFonts w:ascii="Symbol" w:hAnsi="Symbol" w:hint="default"/>
      </w:rPr>
    </w:lvl>
    <w:lvl w:ilvl="4" w:tplc="2C0A0003" w:tentative="1">
      <w:start w:val="1"/>
      <w:numFmt w:val="bullet"/>
      <w:lvlText w:val="o"/>
      <w:lvlJc w:val="left"/>
      <w:pPr>
        <w:ind w:left="4303" w:hanging="360"/>
      </w:pPr>
      <w:rPr>
        <w:rFonts w:ascii="Courier New" w:hAnsi="Courier New" w:cs="Courier New" w:hint="default"/>
      </w:rPr>
    </w:lvl>
    <w:lvl w:ilvl="5" w:tplc="2C0A0005" w:tentative="1">
      <w:start w:val="1"/>
      <w:numFmt w:val="bullet"/>
      <w:lvlText w:val=""/>
      <w:lvlJc w:val="left"/>
      <w:pPr>
        <w:ind w:left="5023" w:hanging="360"/>
      </w:pPr>
      <w:rPr>
        <w:rFonts w:ascii="Wingdings" w:hAnsi="Wingdings" w:hint="default"/>
      </w:rPr>
    </w:lvl>
    <w:lvl w:ilvl="6" w:tplc="2C0A0001" w:tentative="1">
      <w:start w:val="1"/>
      <w:numFmt w:val="bullet"/>
      <w:lvlText w:val=""/>
      <w:lvlJc w:val="left"/>
      <w:pPr>
        <w:ind w:left="5743" w:hanging="360"/>
      </w:pPr>
      <w:rPr>
        <w:rFonts w:ascii="Symbol" w:hAnsi="Symbol" w:hint="default"/>
      </w:rPr>
    </w:lvl>
    <w:lvl w:ilvl="7" w:tplc="2C0A0003" w:tentative="1">
      <w:start w:val="1"/>
      <w:numFmt w:val="bullet"/>
      <w:lvlText w:val="o"/>
      <w:lvlJc w:val="left"/>
      <w:pPr>
        <w:ind w:left="6463" w:hanging="360"/>
      </w:pPr>
      <w:rPr>
        <w:rFonts w:ascii="Courier New" w:hAnsi="Courier New" w:cs="Courier New" w:hint="default"/>
      </w:rPr>
    </w:lvl>
    <w:lvl w:ilvl="8" w:tplc="2C0A0005" w:tentative="1">
      <w:start w:val="1"/>
      <w:numFmt w:val="bullet"/>
      <w:lvlText w:val=""/>
      <w:lvlJc w:val="left"/>
      <w:pPr>
        <w:ind w:left="7183" w:hanging="360"/>
      </w:pPr>
      <w:rPr>
        <w:rFonts w:ascii="Wingdings" w:hAnsi="Wingdings" w:hint="default"/>
      </w:rPr>
    </w:lvl>
  </w:abstractNum>
  <w:abstractNum w:abstractNumId="6">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7">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nsid w:val="4FEE1B0C"/>
    <w:multiLevelType w:val="hybridMultilevel"/>
    <w:tmpl w:val="26A87F00"/>
    <w:lvl w:ilvl="0" w:tplc="BEC28E4E">
      <w:start w:val="1"/>
      <w:numFmt w:val="bullet"/>
      <w:lvlText w:val=""/>
      <w:lvlJc w:val="left"/>
      <w:pPr>
        <w:ind w:left="829" w:hanging="360"/>
      </w:pPr>
      <w:rPr>
        <w:rFonts w:ascii="Symbol" w:hAnsi="Symbol" w:hint="default"/>
      </w:rPr>
    </w:lvl>
    <w:lvl w:ilvl="1" w:tplc="2C0A0003" w:tentative="1">
      <w:start w:val="1"/>
      <w:numFmt w:val="bullet"/>
      <w:lvlText w:val="o"/>
      <w:lvlJc w:val="left"/>
      <w:pPr>
        <w:ind w:left="1549" w:hanging="360"/>
      </w:pPr>
      <w:rPr>
        <w:rFonts w:ascii="Courier New" w:hAnsi="Courier New" w:cs="Courier New" w:hint="default"/>
      </w:rPr>
    </w:lvl>
    <w:lvl w:ilvl="2" w:tplc="2C0A0005" w:tentative="1">
      <w:start w:val="1"/>
      <w:numFmt w:val="bullet"/>
      <w:lvlText w:val=""/>
      <w:lvlJc w:val="left"/>
      <w:pPr>
        <w:ind w:left="2269" w:hanging="360"/>
      </w:pPr>
      <w:rPr>
        <w:rFonts w:ascii="Wingdings" w:hAnsi="Wingdings" w:hint="default"/>
      </w:rPr>
    </w:lvl>
    <w:lvl w:ilvl="3" w:tplc="2C0A0001" w:tentative="1">
      <w:start w:val="1"/>
      <w:numFmt w:val="bullet"/>
      <w:lvlText w:val=""/>
      <w:lvlJc w:val="left"/>
      <w:pPr>
        <w:ind w:left="2989" w:hanging="360"/>
      </w:pPr>
      <w:rPr>
        <w:rFonts w:ascii="Symbol" w:hAnsi="Symbol" w:hint="default"/>
      </w:rPr>
    </w:lvl>
    <w:lvl w:ilvl="4" w:tplc="2C0A0003" w:tentative="1">
      <w:start w:val="1"/>
      <w:numFmt w:val="bullet"/>
      <w:lvlText w:val="o"/>
      <w:lvlJc w:val="left"/>
      <w:pPr>
        <w:ind w:left="3709" w:hanging="360"/>
      </w:pPr>
      <w:rPr>
        <w:rFonts w:ascii="Courier New" w:hAnsi="Courier New" w:cs="Courier New" w:hint="default"/>
      </w:rPr>
    </w:lvl>
    <w:lvl w:ilvl="5" w:tplc="2C0A0005" w:tentative="1">
      <w:start w:val="1"/>
      <w:numFmt w:val="bullet"/>
      <w:lvlText w:val=""/>
      <w:lvlJc w:val="left"/>
      <w:pPr>
        <w:ind w:left="4429" w:hanging="360"/>
      </w:pPr>
      <w:rPr>
        <w:rFonts w:ascii="Wingdings" w:hAnsi="Wingdings" w:hint="default"/>
      </w:rPr>
    </w:lvl>
    <w:lvl w:ilvl="6" w:tplc="2C0A0001" w:tentative="1">
      <w:start w:val="1"/>
      <w:numFmt w:val="bullet"/>
      <w:lvlText w:val=""/>
      <w:lvlJc w:val="left"/>
      <w:pPr>
        <w:ind w:left="5149" w:hanging="360"/>
      </w:pPr>
      <w:rPr>
        <w:rFonts w:ascii="Symbol" w:hAnsi="Symbol" w:hint="default"/>
      </w:rPr>
    </w:lvl>
    <w:lvl w:ilvl="7" w:tplc="2C0A0003" w:tentative="1">
      <w:start w:val="1"/>
      <w:numFmt w:val="bullet"/>
      <w:lvlText w:val="o"/>
      <w:lvlJc w:val="left"/>
      <w:pPr>
        <w:ind w:left="5869" w:hanging="360"/>
      </w:pPr>
      <w:rPr>
        <w:rFonts w:ascii="Courier New" w:hAnsi="Courier New" w:cs="Courier New" w:hint="default"/>
      </w:rPr>
    </w:lvl>
    <w:lvl w:ilvl="8" w:tplc="2C0A0005" w:tentative="1">
      <w:start w:val="1"/>
      <w:numFmt w:val="bullet"/>
      <w:lvlText w:val=""/>
      <w:lvlJc w:val="left"/>
      <w:pPr>
        <w:ind w:left="6589" w:hanging="360"/>
      </w:pPr>
      <w:rPr>
        <w:rFonts w:ascii="Wingdings" w:hAnsi="Wingdings" w:hint="default"/>
      </w:rPr>
    </w:lvl>
  </w:abstractNum>
  <w:abstractNum w:abstractNumId="9">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1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6"/>
  </w:num>
  <w:num w:numId="2">
    <w:abstractNumId w:val="7"/>
  </w:num>
  <w:num w:numId="3">
    <w:abstractNumId w:val="7"/>
  </w:num>
  <w:num w:numId="4">
    <w:abstractNumId w:val="7"/>
  </w:num>
  <w:num w:numId="5">
    <w:abstractNumId w:val="1"/>
  </w:num>
  <w:num w:numId="6">
    <w:abstractNumId w:val="2"/>
  </w:num>
  <w:num w:numId="7">
    <w:abstractNumId w:val="3"/>
  </w:num>
  <w:num w:numId="8">
    <w:abstractNumId w:val="0"/>
  </w:num>
  <w:num w:numId="9">
    <w:abstractNumId w:val="10"/>
  </w:num>
  <w:num w:numId="10">
    <w:abstractNumId w:val="11"/>
  </w:num>
  <w:num w:numId="11">
    <w:abstractNumId w:val="4"/>
  </w:num>
  <w:num w:numId="12">
    <w:abstractNumId w:val="9"/>
  </w:num>
  <w:num w:numId="13">
    <w:abstractNumId w:val="8"/>
  </w:num>
  <w:num w:numId="14">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compatSetting w:name="compatibilityMode" w:uri="http://schemas.microsoft.com/office/word" w:val="12"/>
  </w:compat>
  <w:rsids>
    <w:rsidRoot w:val="00B01480"/>
    <w:rsid w:val="00011BED"/>
    <w:rsid w:val="00014767"/>
    <w:rsid w:val="00017EFE"/>
    <w:rsid w:val="00045F1A"/>
    <w:rsid w:val="00087F53"/>
    <w:rsid w:val="00092BC0"/>
    <w:rsid w:val="00092C6B"/>
    <w:rsid w:val="000A0FE7"/>
    <w:rsid w:val="000C4C42"/>
    <w:rsid w:val="000C4E31"/>
    <w:rsid w:val="000D4C6E"/>
    <w:rsid w:val="000F1888"/>
    <w:rsid w:val="000F4F97"/>
    <w:rsid w:val="000F79DF"/>
    <w:rsid w:val="0010416D"/>
    <w:rsid w:val="001163FF"/>
    <w:rsid w:val="0012205F"/>
    <w:rsid w:val="001410A7"/>
    <w:rsid w:val="00144AE4"/>
    <w:rsid w:val="00150702"/>
    <w:rsid w:val="00183953"/>
    <w:rsid w:val="00185A46"/>
    <w:rsid w:val="00191198"/>
    <w:rsid w:val="001950C8"/>
    <w:rsid w:val="001A2EE6"/>
    <w:rsid w:val="001C6104"/>
    <w:rsid w:val="001C799E"/>
    <w:rsid w:val="001F5F92"/>
    <w:rsid w:val="0020621B"/>
    <w:rsid w:val="00217A70"/>
    <w:rsid w:val="00224B75"/>
    <w:rsid w:val="0024771D"/>
    <w:rsid w:val="00266C42"/>
    <w:rsid w:val="0027298E"/>
    <w:rsid w:val="00295CA9"/>
    <w:rsid w:val="002A41AA"/>
    <w:rsid w:val="002B506A"/>
    <w:rsid w:val="002B5AF9"/>
    <w:rsid w:val="002D0CCB"/>
    <w:rsid w:val="002E0AB6"/>
    <w:rsid w:val="002E7874"/>
    <w:rsid w:val="002F1461"/>
    <w:rsid w:val="003130E3"/>
    <w:rsid w:val="003149A1"/>
    <w:rsid w:val="003163C6"/>
    <w:rsid w:val="00333B1C"/>
    <w:rsid w:val="003411B5"/>
    <w:rsid w:val="00344258"/>
    <w:rsid w:val="00346864"/>
    <w:rsid w:val="00350E39"/>
    <w:rsid w:val="003560F2"/>
    <w:rsid w:val="00363FD1"/>
    <w:rsid w:val="00397566"/>
    <w:rsid w:val="003977EE"/>
    <w:rsid w:val="003B7F1F"/>
    <w:rsid w:val="003C54B1"/>
    <w:rsid w:val="003C64B3"/>
    <w:rsid w:val="003E12FE"/>
    <w:rsid w:val="0040066E"/>
    <w:rsid w:val="004525FF"/>
    <w:rsid w:val="00460403"/>
    <w:rsid w:val="004807AF"/>
    <w:rsid w:val="004831B9"/>
    <w:rsid w:val="004A54C8"/>
    <w:rsid w:val="004B75EC"/>
    <w:rsid w:val="004C5D7E"/>
    <w:rsid w:val="004D45CD"/>
    <w:rsid w:val="004D5185"/>
    <w:rsid w:val="004E4935"/>
    <w:rsid w:val="004F4D25"/>
    <w:rsid w:val="005017FA"/>
    <w:rsid w:val="005046A5"/>
    <w:rsid w:val="00504A67"/>
    <w:rsid w:val="00511D9A"/>
    <w:rsid w:val="00515617"/>
    <w:rsid w:val="00540D05"/>
    <w:rsid w:val="00564033"/>
    <w:rsid w:val="00570F4F"/>
    <w:rsid w:val="005857BB"/>
    <w:rsid w:val="0059596F"/>
    <w:rsid w:val="00597A23"/>
    <w:rsid w:val="005A0664"/>
    <w:rsid w:val="005A52A2"/>
    <w:rsid w:val="005B5AEE"/>
    <w:rsid w:val="005B6373"/>
    <w:rsid w:val="005C0279"/>
    <w:rsid w:val="005E76A4"/>
    <w:rsid w:val="005F133C"/>
    <w:rsid w:val="005F5429"/>
    <w:rsid w:val="005F60BA"/>
    <w:rsid w:val="006124BF"/>
    <w:rsid w:val="00616A6E"/>
    <w:rsid w:val="006177BF"/>
    <w:rsid w:val="00653C38"/>
    <w:rsid w:val="00685230"/>
    <w:rsid w:val="006919D5"/>
    <w:rsid w:val="006A2495"/>
    <w:rsid w:val="006B3371"/>
    <w:rsid w:val="0070494E"/>
    <w:rsid w:val="00705C02"/>
    <w:rsid w:val="00710BA6"/>
    <w:rsid w:val="00711DF8"/>
    <w:rsid w:val="007447BE"/>
    <w:rsid w:val="00756C77"/>
    <w:rsid w:val="007A33C6"/>
    <w:rsid w:val="007B151B"/>
    <w:rsid w:val="007B2E53"/>
    <w:rsid w:val="007C742C"/>
    <w:rsid w:val="007D7477"/>
    <w:rsid w:val="007E66A5"/>
    <w:rsid w:val="007E79B2"/>
    <w:rsid w:val="007F38C0"/>
    <w:rsid w:val="00801130"/>
    <w:rsid w:val="00816B5F"/>
    <w:rsid w:val="00817955"/>
    <w:rsid w:val="00822C20"/>
    <w:rsid w:val="00830191"/>
    <w:rsid w:val="0083611B"/>
    <w:rsid w:val="008539BD"/>
    <w:rsid w:val="00861B8F"/>
    <w:rsid w:val="008652EE"/>
    <w:rsid w:val="00866124"/>
    <w:rsid w:val="00866435"/>
    <w:rsid w:val="00867DE9"/>
    <w:rsid w:val="00870574"/>
    <w:rsid w:val="00885BB2"/>
    <w:rsid w:val="008860FE"/>
    <w:rsid w:val="00890B3D"/>
    <w:rsid w:val="008970F4"/>
    <w:rsid w:val="008B1983"/>
    <w:rsid w:val="008B3B0F"/>
    <w:rsid w:val="008C36AB"/>
    <w:rsid w:val="008E48FB"/>
    <w:rsid w:val="00904CB6"/>
    <w:rsid w:val="0092483A"/>
    <w:rsid w:val="00935B79"/>
    <w:rsid w:val="009374A7"/>
    <w:rsid w:val="00942049"/>
    <w:rsid w:val="0096683E"/>
    <w:rsid w:val="009836B1"/>
    <w:rsid w:val="009A3173"/>
    <w:rsid w:val="009E25EF"/>
    <w:rsid w:val="009E4DA8"/>
    <w:rsid w:val="009F4449"/>
    <w:rsid w:val="00A0436A"/>
    <w:rsid w:val="00A12B5B"/>
    <w:rsid w:val="00A13DBA"/>
    <w:rsid w:val="00A2496D"/>
    <w:rsid w:val="00A2757B"/>
    <w:rsid w:val="00A45630"/>
    <w:rsid w:val="00A47F31"/>
    <w:rsid w:val="00A50ABB"/>
    <w:rsid w:val="00A670E3"/>
    <w:rsid w:val="00A83527"/>
    <w:rsid w:val="00AE0C53"/>
    <w:rsid w:val="00AF6C07"/>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5135E"/>
    <w:rsid w:val="00C67EBC"/>
    <w:rsid w:val="00C7670E"/>
    <w:rsid w:val="00C85E39"/>
    <w:rsid w:val="00C872BB"/>
    <w:rsid w:val="00C94FBE"/>
    <w:rsid w:val="00C97238"/>
    <w:rsid w:val="00CB2CC9"/>
    <w:rsid w:val="00CD323E"/>
    <w:rsid w:val="00CE0252"/>
    <w:rsid w:val="00CE0C6E"/>
    <w:rsid w:val="00CE7C8F"/>
    <w:rsid w:val="00CE7F5B"/>
    <w:rsid w:val="00D01B23"/>
    <w:rsid w:val="00D06E99"/>
    <w:rsid w:val="00D15FB2"/>
    <w:rsid w:val="00D255E1"/>
    <w:rsid w:val="00D320A0"/>
    <w:rsid w:val="00D649B2"/>
    <w:rsid w:val="00D80E83"/>
    <w:rsid w:val="00DA284A"/>
    <w:rsid w:val="00DD0159"/>
    <w:rsid w:val="00DD5A70"/>
    <w:rsid w:val="00DE7320"/>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E0084"/>
    <w:rsid w:val="00F045A2"/>
    <w:rsid w:val="00F163F8"/>
    <w:rsid w:val="00F36808"/>
    <w:rsid w:val="00F438B1"/>
    <w:rsid w:val="00F54DA6"/>
    <w:rsid w:val="00F6748E"/>
    <w:rsid w:val="00F771E5"/>
    <w:rsid w:val="00F813E9"/>
    <w:rsid w:val="00F815F5"/>
    <w:rsid w:val="00F853E9"/>
    <w:rsid w:val="00F926BE"/>
    <w:rsid w:val="00F9518D"/>
    <w:rsid w:val="00FC4195"/>
    <w:rsid w:val="00FD679B"/>
    <w:rsid w:val="00FE1192"/>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3411B5"/>
    <w:pPr>
      <w:tabs>
        <w:tab w:val="left" w:pos="0"/>
      </w:tabs>
      <w:ind w:left="109" w:firstLine="0"/>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C85E39"/>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014767"/>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014767"/>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AR" w:eastAsia="es-A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1.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jpe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keyMapCustomizations" Target="customizations.xml"/><Relationship Id="rId6" Type="http://schemas.microsoft.com/office/2007/relationships/stylesWithEffects" Target="stylesWithEffects.xml"/><Relationship Id="rId11" Type="http://schemas.openxmlformats.org/officeDocument/2006/relationships/image" Target="media/image1.png"/><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4F98E3E-1B62-46FD-8D93-C684385D4D9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Manejo del Ambiente Controlado</Template>
  <TotalTime>121</TotalTime>
  <Pages>6</Pages>
  <Words>1322</Words>
  <Characters>7277</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Manejo del Ambiente Controlado</vt:lpstr>
    </vt:vector>
  </TitlesOfParts>
  <Company>Nombre del Grupo de Desarrollo o Asignatura   </Company>
  <LinksUpToDate>false</LinksUpToDate>
  <CharactersWithSpaces>8582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Manejo del Ambiente Controlado</dc:title>
  <dc:subject>&lt;Nombre del Proyecto&gt;</dc:subject>
  <dc:creator>Nombre del Autor</dc:creator>
  <cp:keywords/>
  <dc:description/>
  <cp:lastModifiedBy>Alumno</cp:lastModifiedBy>
  <cp:revision>18</cp:revision>
  <dcterms:created xsi:type="dcterms:W3CDTF">2009-08-07T19:06:00Z</dcterms:created>
  <dcterms:modified xsi:type="dcterms:W3CDTF">2023-09-21T23:13:00Z</dcterms:modified>
</cp:coreProperties>
</file>