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C04E46">
          <w:pPr>
            <w:pStyle w:val="Sinespaciado"/>
            <w:rPr>
              <w:rFonts w:asciiTheme="majorHAnsi" w:eastAsiaTheme="majorEastAsia" w:hAnsiTheme="majorHAnsi" w:cstheme="majorBidi"/>
              <w:sz w:val="72"/>
              <w:szCs w:val="72"/>
            </w:rPr>
          </w:pPr>
          <w:r>
            <w:rPr>
              <w:rFonts w:eastAsiaTheme="majorEastAsia" w:cstheme="majorBidi"/>
              <w:noProof/>
              <w:lang w:eastAsia="es-ES"/>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14005" cy="946150"/>
                    <wp:effectExtent l="0" t="0" r="24765" b="1778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4005" cy="946150"/>
                            </a:xfrm>
                            <a:prstGeom prst="rect">
                              <a:avLst/>
                            </a:prstGeom>
                            <a:solidFill>
                              <a:srgbClr val="002060"/>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DC64371" id="Rectangle 6" o:spid="_x0000_s1026" style="position:absolute;margin-left:0;margin-top:0;width:623.15pt;height: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" o:allowincell="f" fillcolor="#002060" strokecolor="#31849b [2408]">
                    <w10:wrap anchorx="page" anchory="page"/>
                  </v:rect>
                </w:pict>
              </mc:Fallback>
            </mc:AlternateContent>
          </w:r>
          <w:r>
            <w:rPr>
              <w:rFonts w:eastAsiaTheme="majorEastAsia" w:cstheme="majorBidi"/>
              <w:noProof/>
              <w:lang w:eastAsia="es-ES"/>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8255" t="8255" r="5715" b="9525"/>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810D40F"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eastAsia="es-ES"/>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8255" r="13970" b="9525"/>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87BC885"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eastAsia="es-ES"/>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14005" cy="955675"/>
                    <wp:effectExtent l="0" t="0" r="24765" b="1778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4005" cy="955675"/>
                            </a:xfrm>
                            <a:prstGeom prst="rect">
                              <a:avLst/>
                            </a:prstGeom>
                            <a:solidFill>
                              <a:srgbClr val="002060"/>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06E83E8" id="Rectangle 7" o:spid="_x0000_s1026" style="position:absolute;margin-left:0;margin-top:0;width:623.15pt;height:75.2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" o:allowincell="f" fillcolor="#002060"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0F0A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Gestión de Configuración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B75AC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KIUSH</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Default="008F0645">
          <w:pPr>
            <w:pStyle w:val="Sinespaciado"/>
          </w:pPr>
          <w:r>
            <w:t>Bahamonde Yohana, Chuchuy José Martín, Gleadell Carla</w:t>
          </w:r>
        </w:p>
        <w:p w:rsidR="008F0645" w:rsidRDefault="008F0645">
          <w:pPr>
            <w:pStyle w:val="Sinespaciado"/>
          </w:pPr>
          <w:r>
            <w:t>Yield Yielders</w:t>
          </w:r>
        </w:p>
        <w:p w:rsidR="00D06E99" w:rsidRDefault="00D06E99"/>
        <w:p w:rsidR="00BC5404" w:rsidRDefault="008F0645" w:rsidP="00CF73D5">
          <w:pPr>
            <w:pStyle w:val="PSI-Comentario"/>
          </w:pPr>
          <w:r>
            <w:rPr>
              <w:noProof/>
            </w:rPr>
            <w:drawing>
              <wp:anchor distT="0" distB="0" distL="114300" distR="114300" simplePos="0" relativeHeight="251686912" behindDoc="0" locked="0" layoutInCell="1" allowOverlap="1" wp14:anchorId="3578CA81">
                <wp:simplePos x="0" y="0"/>
                <wp:positionH relativeFrom="column">
                  <wp:posOffset>-196215</wp:posOffset>
                </wp:positionH>
                <wp:positionV relativeFrom="paragraph">
                  <wp:posOffset>2689225</wp:posOffset>
                </wp:positionV>
                <wp:extent cx="3985260" cy="1060049"/>
                <wp:effectExtent l="0" t="0" r="0" b="698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85260" cy="106004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888" behindDoc="0" locked="0" layoutInCell="1" allowOverlap="1" wp14:anchorId="256AAA0F">
                <wp:simplePos x="0" y="0"/>
                <wp:positionH relativeFrom="column">
                  <wp:posOffset>4078605</wp:posOffset>
                </wp:positionH>
                <wp:positionV relativeFrom="paragraph">
                  <wp:posOffset>2523077</wp:posOffset>
                </wp:positionV>
                <wp:extent cx="1681292" cy="1636808"/>
                <wp:effectExtent l="0" t="0" r="0" b="190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3647" cy="1639100"/>
                        </a:xfrm>
                        <a:prstGeom prst="rect">
                          <a:avLst/>
                        </a:prstGeom>
                      </pic:spPr>
                    </pic:pic>
                  </a:graphicData>
                </a:graphic>
                <wp14:sizeRelH relativeFrom="page">
                  <wp14:pctWidth>0</wp14:pctWidth>
                </wp14:sizeRelH>
                <wp14:sizeRelV relativeFrom="page">
                  <wp14:pctHeight>0</wp14:pctHeight>
                </wp14:sizeRelV>
              </wp:anchor>
            </w:drawing>
          </w:r>
          <w:r w:rsidR="00D06E99" w:rsidRPr="008B3B0F">
            <w:br w:type="page"/>
          </w:r>
        </w:p>
        <w:p w:rsidR="00BC5404" w:rsidRDefault="008F0645" w:rsidP="00CF73D5">
          <w:pPr>
            <w:pStyle w:val="PSI-Comentario"/>
          </w:pPr>
          <w:r>
            <w:rPr>
              <w:noProof/>
              <w:lang w:val="es-ES" w:eastAsia="es-ES"/>
            </w:rPr>
            <w:lastRenderedPageBreak/>
            <mc:AlternateContent>
              <mc:Choice Requires="wps">
                <w:drawing>
                  <wp:anchor distT="0" distB="0" distL="114300" distR="114300" simplePos="0" relativeHeight="251672576" behindDoc="1" locked="0" layoutInCell="1" allowOverlap="1">
                    <wp:simplePos x="0" y="0"/>
                    <wp:positionH relativeFrom="page">
                      <wp:posOffset>5064760</wp:posOffset>
                    </wp:positionH>
                    <wp:positionV relativeFrom="margin">
                      <wp:posOffset>-1054735</wp:posOffset>
                    </wp:positionV>
                    <wp:extent cx="2480945" cy="10730230"/>
                    <wp:effectExtent l="0" t="0" r="14605" b="1397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002060"/>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7AE9E6" id="Rectangle 17" o:spid="_x0000_s1026" style="position:absolute;margin-left:398.8pt;margin-top:-83.05pt;width:195.35pt;height:844.9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" fillcolor="#002060" strokecolor="#31849b [2408]">
                    <w10:wrap type="square" anchorx="page" anchory="margin"/>
                  </v:rect>
                </w:pict>
              </mc:Fallback>
            </mc:AlternateContent>
          </w:r>
          <w:r w:rsidR="00C04E46">
            <w:rPr>
              <w:noProof/>
              <w:lang w:val="es-ES" w:eastAsia="es-ES"/>
            </w:rPr>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5080" r="9525" b="1206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04388B" w:rsidRDefault="00640077" w:rsidP="00DE68FD">
                                <w:pPr>
                                  <w:pStyle w:val="PSI-DescripcindelDocumentos"/>
                                  <w:ind w:left="0" w:firstLine="0"/>
                                </w:pPr>
                                <w:r w:rsidRPr="005460E6">
                                  <w:t>Este documento describe todas las actividades de Gestión de Configuración y Cambios que serán realizadas durante todo el ciclo de vida del proyecto.</w:t>
                                </w:r>
                              </w:p>
                              <w:p w:rsidR="00640077" w:rsidRDefault="0004388B" w:rsidP="00DE68FD">
                                <w:pPr>
                                  <w:pStyle w:val="PSI-DescripcindelDocumentos"/>
                                  <w:ind w:left="0" w:firstLine="0"/>
                                </w:pPr>
                                <w:r>
                                  <w:t xml:space="preserve">El mismo nos proporciona </w:t>
                                </w:r>
                                <w:r w:rsidR="00640077" w:rsidRPr="005460E6">
                                  <w:t xml:space="preserve">planificaciones detalladas de las actividades, responsabilidades asignadas, recursos necesarios que incluyen personal, herramientas y equipamiento. </w:t>
                                </w:r>
                              </w:p>
                              <w:p w:rsidR="00640077" w:rsidRPr="005460E6" w:rsidRDefault="00640077" w:rsidP="005460E6">
                                <w:pPr>
                                  <w:pStyle w:val="NormalWeb"/>
                                  <w:jc w:val="both"/>
                                  <w:rPr>
                                    <w:rFonts w:asciiTheme="minorHAnsi" w:eastAsiaTheme="minorHAnsi" w:hAnsiTheme="minorHAnsi" w:cstheme="minorBidi"/>
                                    <w:i/>
                                    <w:color w:val="548DD4"/>
                                    <w:sz w:val="22"/>
                                    <w:szCs w:val="21"/>
                                    <w:lang w:eastAsia="en-US"/>
                                  </w:rPr>
                                </w:pPr>
                              </w:p>
                              <w:p w:rsidR="00640077" w:rsidRDefault="00640077" w:rsidP="005460E6">
                                <w:pPr>
                                  <w:pStyle w:val="PSI-DescripcindelDocumentos"/>
                                </w:pPr>
                              </w:p>
                              <w:p w:rsidR="00640077" w:rsidRDefault="00640077" w:rsidP="005460E6">
                                <w:pPr>
                                  <w:pStyle w:val="PSI-DescripcindelDocumentos"/>
                                </w:pPr>
                              </w:p>
                              <w:p w:rsidR="00640077" w:rsidRDefault="00640077" w:rsidP="005460E6">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04388B" w:rsidRDefault="00640077" w:rsidP="00DE68FD">
                          <w:pPr>
                            <w:pStyle w:val="PSI-DescripcindelDocumentos"/>
                            <w:ind w:left="0" w:firstLine="0"/>
                          </w:pPr>
                          <w:r w:rsidRPr="005460E6">
                            <w:t>Este documento describe todas las actividades de Gestión de Configuración y Cambios que serán realizadas durante todo el ciclo de vida del proyecto.</w:t>
                          </w:r>
                        </w:p>
                        <w:p w:rsidR="00640077" w:rsidRDefault="0004388B" w:rsidP="00DE68FD">
                          <w:pPr>
                            <w:pStyle w:val="PSI-DescripcindelDocumentos"/>
                            <w:ind w:left="0" w:firstLine="0"/>
                          </w:pPr>
                          <w:r>
                            <w:t xml:space="preserve">El mismo nos proporciona </w:t>
                          </w:r>
                          <w:r w:rsidR="00640077" w:rsidRPr="005460E6">
                            <w:t xml:space="preserve">planificaciones detalladas de las actividades, responsabilidades asignadas, recursos necesarios que incluyen personal, herramientas y equipamiento. </w:t>
                          </w:r>
                        </w:p>
                        <w:p w:rsidR="00640077" w:rsidRPr="005460E6" w:rsidRDefault="00640077" w:rsidP="005460E6">
                          <w:pPr>
                            <w:pStyle w:val="NormalWeb"/>
                            <w:jc w:val="both"/>
                            <w:rPr>
                              <w:rFonts w:asciiTheme="minorHAnsi" w:eastAsiaTheme="minorHAnsi" w:hAnsiTheme="minorHAnsi" w:cstheme="minorBidi"/>
                              <w:i/>
                              <w:color w:val="548DD4"/>
                              <w:sz w:val="22"/>
                              <w:szCs w:val="21"/>
                              <w:lang w:eastAsia="en-US"/>
                            </w:rPr>
                          </w:pPr>
                        </w:p>
                        <w:p w:rsidR="00640077" w:rsidRDefault="00640077" w:rsidP="005460E6">
                          <w:pPr>
                            <w:pStyle w:val="PSI-DescripcindelDocumentos"/>
                          </w:pPr>
                        </w:p>
                        <w:p w:rsidR="00640077" w:rsidRDefault="00640077" w:rsidP="005460E6">
                          <w:pPr>
                            <w:pStyle w:val="PSI-DescripcindelDocumentos"/>
                          </w:pPr>
                        </w:p>
                        <w:p w:rsidR="00640077" w:rsidRDefault="00640077" w:rsidP="005460E6">
                          <w:pPr>
                            <w:pStyle w:val="PSI-DescripcindelDocumentos"/>
                          </w:pPr>
                        </w:p>
                      </w:txbxContent>
                    </v:textbox>
                    <w10:wrap type="square" anchorx="margin" anchory="margin"/>
                  </v:shape>
                </w:pict>
              </mc:Fallback>
            </mc:AlternateContent>
          </w:r>
        </w:p>
        <w:p w:rsidR="00224B75" w:rsidRDefault="008B3B0F" w:rsidP="00CF73D5">
          <w:pPr>
            <w:pStyle w:val="PSI-Comentario"/>
          </w:pPr>
          <w:r w:rsidRPr="008B3B0F">
            <w:t>[Este documento es la plantilla base para elaborar el documento</w:t>
          </w:r>
          <w:r w:rsidR="000F79DF">
            <w:t xml:space="preserve"> </w:t>
          </w:r>
          <w:sdt>
            <w:sdtPr>
              <w:alias w:val="Título"/>
              <w:id w:val="3709524"/>
              <w:dataBinding w:prefixMappings="xmlns:ns0='http://purl.org/dc/elements/1.1/' xmlns:ns1='http://schemas.openxmlformats.org/package/2006/metadata/core-properties' " w:xpath="/ns1:coreProperties[1]/ns0:title[1]" w:storeItemID="{6C3C8BC8-F283-45AE-878A-BAB7291924A1}"/>
              <w:text/>
            </w:sdtPr>
            <w:sdtEndPr/>
            <w:sdtContent>
              <w:r w:rsidR="000F0A92">
                <w:t>Plan de Gestión de Configuración</w:t>
              </w:r>
            </w:sdtContent>
          </w:sdt>
          <w:r w:rsidRPr="008B3B0F">
            <w:t xml:space="preserve">. </w:t>
          </w:r>
        </w:p>
        <w:p w:rsidR="00224B75" w:rsidRDefault="008B3B0F" w:rsidP="00CF73D5">
          <w:pPr>
            <w:pStyle w:val="PSI-Comentario"/>
          </w:pPr>
          <w:r w:rsidRPr="008B3B0F">
            <w:t xml:space="preserve">Los textos que aparecen entre </w:t>
          </w:r>
          <w:r w:rsidR="00397566">
            <w:t>corchetes</w:t>
          </w:r>
          <w:r w:rsidRPr="008B3B0F">
            <w:t xml:space="preserve"> son explicaciones de que debe contener cada sección</w:t>
          </w:r>
          <w:r w:rsidR="00224B75">
            <w:t>, los cuales se encuentran con estilo “PSI – Comentario”</w:t>
          </w:r>
          <w:r w:rsidRPr="008B3B0F">
            <w:t>. Dichos textos se deben seleccionar y sustituir por el contenido que corresponda</w:t>
          </w:r>
          <w:r w:rsidR="00224B75">
            <w:t xml:space="preserve"> en estilo “</w:t>
          </w:r>
          <w:r w:rsidR="00653C38">
            <w:t xml:space="preserve">PSI - </w:t>
          </w:r>
          <w:r w:rsidR="00224B75">
            <w:t>Normal”</w:t>
          </w:r>
          <w:r w:rsidRPr="008B3B0F">
            <w:t>.</w:t>
          </w:r>
        </w:p>
        <w:p w:rsidR="008B3B0F" w:rsidRDefault="008B3B0F" w:rsidP="00CF73D5">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rsidR="00397566">
            <w:t>ga clic en el botón Aceptar.</w:t>
          </w:r>
        </w:p>
        <w:p w:rsidR="00397566" w:rsidRPr="005313D3" w:rsidRDefault="00397566" w:rsidP="00CF73D5">
          <w:pPr>
            <w:pStyle w:val="PSI-Comentario"/>
          </w:pPr>
          <w:r w:rsidRPr="005313D3">
            <w:t xml:space="preserve">Para actualizar los campos en Microsoft Word (los cuales se muestran sobre un fondo gris cuando se selecciona], ir a Archivo &gt; Propiedades &gt; Resumen y reemplazar los campos “Asunto” con el Nombre del </w:t>
          </w:r>
          <w:proofErr w:type="gramStart"/>
          <w:r w:rsidRPr="005313D3">
            <w:t>Proyecto  y</w:t>
          </w:r>
          <w:proofErr w:type="gramEnd"/>
          <w:r w:rsidRPr="005313D3">
            <w:t xml:space="preserve">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w:t>
          </w:r>
          <w:proofErr w:type="gramStart"/>
          <w:r w:rsidRPr="005313D3">
            <w:t>y  pie</w:t>
          </w:r>
          <w:proofErr w:type="gramEnd"/>
          <w:r w:rsidRPr="005313D3">
            <w:t xml:space="preserve"> de página, en todas sus secciones.]</w:t>
          </w:r>
        </w:p>
        <w:p w:rsidR="00397566" w:rsidRPr="008B3B0F" w:rsidRDefault="00397566" w:rsidP="00CF73D5">
          <w:pPr>
            <w:pStyle w:val="PSI-Comentario"/>
          </w:pPr>
        </w:p>
        <w:p w:rsidR="00D06E99" w:rsidRDefault="00F476CC"/>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p>
        <w:p w:rsidR="007C1A5D" w:rsidRDefault="004D50C8">
          <w:pPr>
            <w:pStyle w:val="TDC1"/>
            <w:rPr>
              <w:rFonts w:eastAsiaTheme="minorEastAsia"/>
              <w:b w:val="0"/>
              <w:bCs w:val="0"/>
              <w:noProof/>
              <w:sz w:val="22"/>
              <w:szCs w:val="22"/>
              <w:lang w:eastAsia="es-AR"/>
            </w:rPr>
          </w:pPr>
          <w:r>
            <w:fldChar w:fldCharType="begin"/>
          </w:r>
          <w:r w:rsidR="000F79DF">
            <w:instrText xml:space="preserve"> TOC \o "1-3" \h \z \u </w:instrText>
          </w:r>
          <w:r>
            <w:fldChar w:fldCharType="separate"/>
          </w:r>
          <w:hyperlink w:anchor="_Toc146283732" w:history="1">
            <w:r w:rsidR="007C1A5D" w:rsidRPr="00476994">
              <w:rPr>
                <w:rStyle w:val="Hipervnculo"/>
                <w:noProof/>
              </w:rPr>
              <w:t>Introducción</w:t>
            </w:r>
            <w:r w:rsidR="007C1A5D">
              <w:rPr>
                <w:noProof/>
                <w:webHidden/>
              </w:rPr>
              <w:tab/>
            </w:r>
            <w:r w:rsidR="007C1A5D">
              <w:rPr>
                <w:noProof/>
                <w:webHidden/>
              </w:rPr>
              <w:fldChar w:fldCharType="begin"/>
            </w:r>
            <w:r w:rsidR="007C1A5D">
              <w:rPr>
                <w:noProof/>
                <w:webHidden/>
              </w:rPr>
              <w:instrText xml:space="preserve"> PAGEREF _Toc146283732 \h </w:instrText>
            </w:r>
            <w:r w:rsidR="007C1A5D">
              <w:rPr>
                <w:noProof/>
                <w:webHidden/>
              </w:rPr>
            </w:r>
            <w:r w:rsidR="007C1A5D">
              <w:rPr>
                <w:noProof/>
                <w:webHidden/>
              </w:rPr>
              <w:fldChar w:fldCharType="separate"/>
            </w:r>
            <w:r w:rsidR="007C1A5D">
              <w:rPr>
                <w:noProof/>
                <w:webHidden/>
              </w:rPr>
              <w:t>4</w:t>
            </w:r>
            <w:r w:rsidR="007C1A5D">
              <w:rPr>
                <w:noProof/>
                <w:webHidden/>
              </w:rPr>
              <w:fldChar w:fldCharType="end"/>
            </w:r>
          </w:hyperlink>
        </w:p>
        <w:p w:rsidR="007C1A5D" w:rsidRDefault="00F476CC">
          <w:pPr>
            <w:pStyle w:val="TDC2"/>
            <w:rPr>
              <w:rFonts w:eastAsiaTheme="minorEastAsia"/>
              <w:i w:val="0"/>
              <w:iCs w:val="0"/>
              <w:noProof/>
              <w:sz w:val="22"/>
              <w:szCs w:val="22"/>
              <w:lang w:eastAsia="es-AR"/>
            </w:rPr>
          </w:pPr>
          <w:hyperlink w:anchor="_Toc146283733" w:history="1">
            <w:r w:rsidR="007C1A5D" w:rsidRPr="00476994">
              <w:rPr>
                <w:rStyle w:val="Hipervnculo"/>
                <w:noProof/>
              </w:rPr>
              <w:t>Propósito</w:t>
            </w:r>
            <w:r w:rsidR="007C1A5D">
              <w:rPr>
                <w:noProof/>
                <w:webHidden/>
              </w:rPr>
              <w:tab/>
            </w:r>
            <w:r w:rsidR="007C1A5D">
              <w:rPr>
                <w:noProof/>
                <w:webHidden/>
              </w:rPr>
              <w:fldChar w:fldCharType="begin"/>
            </w:r>
            <w:r w:rsidR="007C1A5D">
              <w:rPr>
                <w:noProof/>
                <w:webHidden/>
              </w:rPr>
              <w:instrText xml:space="preserve"> PAGEREF _Toc146283733 \h </w:instrText>
            </w:r>
            <w:r w:rsidR="007C1A5D">
              <w:rPr>
                <w:noProof/>
                <w:webHidden/>
              </w:rPr>
            </w:r>
            <w:r w:rsidR="007C1A5D">
              <w:rPr>
                <w:noProof/>
                <w:webHidden/>
              </w:rPr>
              <w:fldChar w:fldCharType="separate"/>
            </w:r>
            <w:r w:rsidR="007C1A5D">
              <w:rPr>
                <w:noProof/>
                <w:webHidden/>
              </w:rPr>
              <w:t>4</w:t>
            </w:r>
            <w:r w:rsidR="007C1A5D">
              <w:rPr>
                <w:noProof/>
                <w:webHidden/>
              </w:rPr>
              <w:fldChar w:fldCharType="end"/>
            </w:r>
          </w:hyperlink>
        </w:p>
        <w:p w:rsidR="007C1A5D" w:rsidRDefault="00F476CC">
          <w:pPr>
            <w:pStyle w:val="TDC2"/>
            <w:rPr>
              <w:rFonts w:eastAsiaTheme="minorEastAsia"/>
              <w:i w:val="0"/>
              <w:iCs w:val="0"/>
              <w:noProof/>
              <w:sz w:val="22"/>
              <w:szCs w:val="22"/>
              <w:lang w:eastAsia="es-AR"/>
            </w:rPr>
          </w:pPr>
          <w:hyperlink w:anchor="_Toc146283734" w:history="1">
            <w:r w:rsidR="007C1A5D" w:rsidRPr="00476994">
              <w:rPr>
                <w:rStyle w:val="Hipervnculo"/>
                <w:noProof/>
              </w:rPr>
              <w:t>Alcance</w:t>
            </w:r>
            <w:r w:rsidR="007C1A5D">
              <w:rPr>
                <w:noProof/>
                <w:webHidden/>
              </w:rPr>
              <w:tab/>
            </w:r>
            <w:r w:rsidR="007C1A5D">
              <w:rPr>
                <w:noProof/>
                <w:webHidden/>
              </w:rPr>
              <w:fldChar w:fldCharType="begin"/>
            </w:r>
            <w:r w:rsidR="007C1A5D">
              <w:rPr>
                <w:noProof/>
                <w:webHidden/>
              </w:rPr>
              <w:instrText xml:space="preserve"> PAGEREF _Toc146283734 \h </w:instrText>
            </w:r>
            <w:r w:rsidR="007C1A5D">
              <w:rPr>
                <w:noProof/>
                <w:webHidden/>
              </w:rPr>
            </w:r>
            <w:r w:rsidR="007C1A5D">
              <w:rPr>
                <w:noProof/>
                <w:webHidden/>
              </w:rPr>
              <w:fldChar w:fldCharType="separate"/>
            </w:r>
            <w:r w:rsidR="007C1A5D">
              <w:rPr>
                <w:noProof/>
                <w:webHidden/>
              </w:rPr>
              <w:t>4</w:t>
            </w:r>
            <w:r w:rsidR="007C1A5D">
              <w:rPr>
                <w:noProof/>
                <w:webHidden/>
              </w:rPr>
              <w:fldChar w:fldCharType="end"/>
            </w:r>
          </w:hyperlink>
        </w:p>
        <w:p w:rsidR="007C1A5D" w:rsidRDefault="00F476CC">
          <w:pPr>
            <w:pStyle w:val="TDC1"/>
            <w:rPr>
              <w:rFonts w:eastAsiaTheme="minorEastAsia"/>
              <w:b w:val="0"/>
              <w:bCs w:val="0"/>
              <w:noProof/>
              <w:sz w:val="22"/>
              <w:szCs w:val="22"/>
              <w:lang w:eastAsia="es-AR"/>
            </w:rPr>
          </w:pPr>
          <w:hyperlink w:anchor="_Toc146283735" w:history="1">
            <w:r w:rsidR="007C1A5D" w:rsidRPr="00476994">
              <w:rPr>
                <w:rStyle w:val="Hipervnculo"/>
                <w:noProof/>
              </w:rPr>
              <w:t>Gestión de Configuración</w:t>
            </w:r>
            <w:r w:rsidR="007C1A5D">
              <w:rPr>
                <w:noProof/>
                <w:webHidden/>
              </w:rPr>
              <w:tab/>
            </w:r>
            <w:r w:rsidR="007C1A5D">
              <w:rPr>
                <w:noProof/>
                <w:webHidden/>
              </w:rPr>
              <w:fldChar w:fldCharType="begin"/>
            </w:r>
            <w:r w:rsidR="007C1A5D">
              <w:rPr>
                <w:noProof/>
                <w:webHidden/>
              </w:rPr>
              <w:instrText xml:space="preserve"> PAGEREF _Toc146283735 \h </w:instrText>
            </w:r>
            <w:r w:rsidR="007C1A5D">
              <w:rPr>
                <w:noProof/>
                <w:webHidden/>
              </w:rPr>
            </w:r>
            <w:r w:rsidR="007C1A5D">
              <w:rPr>
                <w:noProof/>
                <w:webHidden/>
              </w:rPr>
              <w:fldChar w:fldCharType="separate"/>
            </w:r>
            <w:r w:rsidR="007C1A5D">
              <w:rPr>
                <w:noProof/>
                <w:webHidden/>
              </w:rPr>
              <w:t>5</w:t>
            </w:r>
            <w:r w:rsidR="007C1A5D">
              <w:rPr>
                <w:noProof/>
                <w:webHidden/>
              </w:rPr>
              <w:fldChar w:fldCharType="end"/>
            </w:r>
          </w:hyperlink>
        </w:p>
        <w:p w:rsidR="007C1A5D" w:rsidRDefault="00F476CC">
          <w:pPr>
            <w:pStyle w:val="TDC2"/>
            <w:rPr>
              <w:rFonts w:eastAsiaTheme="minorEastAsia"/>
              <w:i w:val="0"/>
              <w:iCs w:val="0"/>
              <w:noProof/>
              <w:sz w:val="22"/>
              <w:szCs w:val="22"/>
              <w:lang w:eastAsia="es-AR"/>
            </w:rPr>
          </w:pPr>
          <w:hyperlink w:anchor="_Toc146283736" w:history="1">
            <w:r w:rsidR="007C1A5D" w:rsidRPr="00476994">
              <w:rPr>
                <w:rStyle w:val="Hipervnculo"/>
                <w:noProof/>
              </w:rPr>
              <w:t>Organización</w:t>
            </w:r>
            <w:r w:rsidR="007C1A5D">
              <w:rPr>
                <w:noProof/>
                <w:webHidden/>
              </w:rPr>
              <w:tab/>
            </w:r>
            <w:r w:rsidR="007C1A5D">
              <w:rPr>
                <w:noProof/>
                <w:webHidden/>
              </w:rPr>
              <w:fldChar w:fldCharType="begin"/>
            </w:r>
            <w:r w:rsidR="007C1A5D">
              <w:rPr>
                <w:noProof/>
                <w:webHidden/>
              </w:rPr>
              <w:instrText xml:space="preserve"> PAGEREF _Toc146283736 \h </w:instrText>
            </w:r>
            <w:r w:rsidR="007C1A5D">
              <w:rPr>
                <w:noProof/>
                <w:webHidden/>
              </w:rPr>
            </w:r>
            <w:r w:rsidR="007C1A5D">
              <w:rPr>
                <w:noProof/>
                <w:webHidden/>
              </w:rPr>
              <w:fldChar w:fldCharType="separate"/>
            </w:r>
            <w:r w:rsidR="007C1A5D">
              <w:rPr>
                <w:noProof/>
                <w:webHidden/>
              </w:rPr>
              <w:t>5</w:t>
            </w:r>
            <w:r w:rsidR="007C1A5D">
              <w:rPr>
                <w:noProof/>
                <w:webHidden/>
              </w:rPr>
              <w:fldChar w:fldCharType="end"/>
            </w:r>
          </w:hyperlink>
        </w:p>
        <w:p w:rsidR="007C1A5D" w:rsidRDefault="00F476CC">
          <w:pPr>
            <w:pStyle w:val="TDC2"/>
            <w:rPr>
              <w:rFonts w:eastAsiaTheme="minorEastAsia"/>
              <w:i w:val="0"/>
              <w:iCs w:val="0"/>
              <w:noProof/>
              <w:sz w:val="22"/>
              <w:szCs w:val="22"/>
              <w:lang w:eastAsia="es-AR"/>
            </w:rPr>
          </w:pPr>
          <w:hyperlink w:anchor="_Toc146283737" w:history="1">
            <w:r w:rsidR="007C1A5D" w:rsidRPr="00476994">
              <w:rPr>
                <w:rStyle w:val="Hipervnculo"/>
                <w:noProof/>
              </w:rPr>
              <w:t>Responsabilidades</w:t>
            </w:r>
            <w:r w:rsidR="007C1A5D">
              <w:rPr>
                <w:noProof/>
                <w:webHidden/>
              </w:rPr>
              <w:tab/>
            </w:r>
            <w:r w:rsidR="007C1A5D">
              <w:rPr>
                <w:noProof/>
                <w:webHidden/>
              </w:rPr>
              <w:fldChar w:fldCharType="begin"/>
            </w:r>
            <w:r w:rsidR="007C1A5D">
              <w:rPr>
                <w:noProof/>
                <w:webHidden/>
              </w:rPr>
              <w:instrText xml:space="preserve"> PAGEREF _Toc146283737 \h </w:instrText>
            </w:r>
            <w:r w:rsidR="007C1A5D">
              <w:rPr>
                <w:noProof/>
                <w:webHidden/>
              </w:rPr>
            </w:r>
            <w:r w:rsidR="007C1A5D">
              <w:rPr>
                <w:noProof/>
                <w:webHidden/>
              </w:rPr>
              <w:fldChar w:fldCharType="separate"/>
            </w:r>
            <w:r w:rsidR="007C1A5D">
              <w:rPr>
                <w:noProof/>
                <w:webHidden/>
              </w:rPr>
              <w:t>5</w:t>
            </w:r>
            <w:r w:rsidR="007C1A5D">
              <w:rPr>
                <w:noProof/>
                <w:webHidden/>
              </w:rPr>
              <w:fldChar w:fldCharType="end"/>
            </w:r>
          </w:hyperlink>
        </w:p>
        <w:p w:rsidR="007C1A5D" w:rsidRDefault="00F476CC">
          <w:pPr>
            <w:pStyle w:val="TDC2"/>
            <w:rPr>
              <w:rFonts w:eastAsiaTheme="minorEastAsia"/>
              <w:i w:val="0"/>
              <w:iCs w:val="0"/>
              <w:noProof/>
              <w:sz w:val="22"/>
              <w:szCs w:val="22"/>
              <w:lang w:eastAsia="es-AR"/>
            </w:rPr>
          </w:pPr>
          <w:hyperlink w:anchor="_Toc146283738" w:history="1">
            <w:r w:rsidR="007C1A5D" w:rsidRPr="00476994">
              <w:rPr>
                <w:rStyle w:val="Hipervnculo"/>
                <w:noProof/>
              </w:rPr>
              <w:t>Herramientas, Entorno e Infraestructura</w:t>
            </w:r>
            <w:r w:rsidR="007C1A5D">
              <w:rPr>
                <w:noProof/>
                <w:webHidden/>
              </w:rPr>
              <w:tab/>
            </w:r>
            <w:r w:rsidR="007C1A5D">
              <w:rPr>
                <w:noProof/>
                <w:webHidden/>
              </w:rPr>
              <w:fldChar w:fldCharType="begin"/>
            </w:r>
            <w:r w:rsidR="007C1A5D">
              <w:rPr>
                <w:noProof/>
                <w:webHidden/>
              </w:rPr>
              <w:instrText xml:space="preserve"> PAGEREF _Toc146283738 \h </w:instrText>
            </w:r>
            <w:r w:rsidR="007C1A5D">
              <w:rPr>
                <w:noProof/>
                <w:webHidden/>
              </w:rPr>
            </w:r>
            <w:r w:rsidR="007C1A5D">
              <w:rPr>
                <w:noProof/>
                <w:webHidden/>
              </w:rPr>
              <w:fldChar w:fldCharType="separate"/>
            </w:r>
            <w:r w:rsidR="007C1A5D">
              <w:rPr>
                <w:noProof/>
                <w:webHidden/>
              </w:rPr>
              <w:t>5</w:t>
            </w:r>
            <w:r w:rsidR="007C1A5D">
              <w:rPr>
                <w:noProof/>
                <w:webHidden/>
              </w:rPr>
              <w:fldChar w:fldCharType="end"/>
            </w:r>
          </w:hyperlink>
        </w:p>
        <w:p w:rsidR="007C1A5D" w:rsidRDefault="00F476CC">
          <w:pPr>
            <w:pStyle w:val="TDC3"/>
            <w:rPr>
              <w:rFonts w:eastAsiaTheme="minorEastAsia"/>
              <w:noProof/>
              <w:sz w:val="22"/>
              <w:szCs w:val="22"/>
              <w:lang w:eastAsia="es-AR"/>
            </w:rPr>
          </w:pPr>
          <w:hyperlink w:anchor="_Toc146283739" w:history="1">
            <w:r w:rsidR="007C1A5D" w:rsidRPr="00476994">
              <w:rPr>
                <w:rStyle w:val="Hipervnculo"/>
                <w:noProof/>
              </w:rPr>
              <w:t>Herramientas</w:t>
            </w:r>
            <w:r w:rsidR="007C1A5D">
              <w:rPr>
                <w:noProof/>
                <w:webHidden/>
              </w:rPr>
              <w:tab/>
            </w:r>
            <w:r w:rsidR="007C1A5D">
              <w:rPr>
                <w:noProof/>
                <w:webHidden/>
              </w:rPr>
              <w:fldChar w:fldCharType="begin"/>
            </w:r>
            <w:r w:rsidR="007C1A5D">
              <w:rPr>
                <w:noProof/>
                <w:webHidden/>
              </w:rPr>
              <w:instrText xml:space="preserve"> PAGEREF _Toc146283739 \h </w:instrText>
            </w:r>
            <w:r w:rsidR="007C1A5D">
              <w:rPr>
                <w:noProof/>
                <w:webHidden/>
              </w:rPr>
            </w:r>
            <w:r w:rsidR="007C1A5D">
              <w:rPr>
                <w:noProof/>
                <w:webHidden/>
              </w:rPr>
              <w:fldChar w:fldCharType="separate"/>
            </w:r>
            <w:r w:rsidR="007C1A5D">
              <w:rPr>
                <w:noProof/>
                <w:webHidden/>
              </w:rPr>
              <w:t>5</w:t>
            </w:r>
            <w:r w:rsidR="007C1A5D">
              <w:rPr>
                <w:noProof/>
                <w:webHidden/>
              </w:rPr>
              <w:fldChar w:fldCharType="end"/>
            </w:r>
          </w:hyperlink>
        </w:p>
        <w:p w:rsidR="007C1A5D" w:rsidRDefault="00F476CC">
          <w:pPr>
            <w:pStyle w:val="TDC3"/>
            <w:rPr>
              <w:rFonts w:eastAsiaTheme="minorEastAsia"/>
              <w:noProof/>
              <w:sz w:val="22"/>
              <w:szCs w:val="22"/>
              <w:lang w:eastAsia="es-AR"/>
            </w:rPr>
          </w:pPr>
          <w:hyperlink w:anchor="_Toc146283740" w:history="1">
            <w:r w:rsidR="007C1A5D" w:rsidRPr="00476994">
              <w:rPr>
                <w:rStyle w:val="Hipervnculo"/>
                <w:noProof/>
              </w:rPr>
              <w:t>Ubicación física de las máquinas servidores y clientes</w:t>
            </w:r>
            <w:r w:rsidR="007C1A5D">
              <w:rPr>
                <w:noProof/>
                <w:webHidden/>
              </w:rPr>
              <w:tab/>
            </w:r>
            <w:r w:rsidR="007C1A5D">
              <w:rPr>
                <w:noProof/>
                <w:webHidden/>
              </w:rPr>
              <w:fldChar w:fldCharType="begin"/>
            </w:r>
            <w:r w:rsidR="007C1A5D">
              <w:rPr>
                <w:noProof/>
                <w:webHidden/>
              </w:rPr>
              <w:instrText xml:space="preserve"> PAGEREF _Toc146283740 \h </w:instrText>
            </w:r>
            <w:r w:rsidR="007C1A5D">
              <w:rPr>
                <w:noProof/>
                <w:webHidden/>
              </w:rPr>
            </w:r>
            <w:r w:rsidR="007C1A5D">
              <w:rPr>
                <w:noProof/>
                <w:webHidden/>
              </w:rPr>
              <w:fldChar w:fldCharType="separate"/>
            </w:r>
            <w:r w:rsidR="007C1A5D">
              <w:rPr>
                <w:noProof/>
                <w:webHidden/>
              </w:rPr>
              <w:t>6</w:t>
            </w:r>
            <w:r w:rsidR="007C1A5D">
              <w:rPr>
                <w:noProof/>
                <w:webHidden/>
              </w:rPr>
              <w:fldChar w:fldCharType="end"/>
            </w:r>
          </w:hyperlink>
        </w:p>
        <w:p w:rsidR="007C1A5D" w:rsidRDefault="00F476CC">
          <w:pPr>
            <w:pStyle w:val="TDC3"/>
            <w:rPr>
              <w:rFonts w:eastAsiaTheme="minorEastAsia"/>
              <w:noProof/>
              <w:sz w:val="22"/>
              <w:szCs w:val="22"/>
              <w:lang w:eastAsia="es-AR"/>
            </w:rPr>
          </w:pPr>
          <w:hyperlink w:anchor="_Toc146283741" w:history="1">
            <w:r w:rsidR="007C1A5D" w:rsidRPr="00476994">
              <w:rPr>
                <w:rStyle w:val="Hipervnculo"/>
                <w:noProof/>
              </w:rPr>
              <w:t>Ubicación física de los documentos y líneas base</w:t>
            </w:r>
            <w:r w:rsidR="007C1A5D">
              <w:rPr>
                <w:noProof/>
                <w:webHidden/>
              </w:rPr>
              <w:tab/>
            </w:r>
            <w:r w:rsidR="007C1A5D">
              <w:rPr>
                <w:noProof/>
                <w:webHidden/>
              </w:rPr>
              <w:fldChar w:fldCharType="begin"/>
            </w:r>
            <w:r w:rsidR="007C1A5D">
              <w:rPr>
                <w:noProof/>
                <w:webHidden/>
              </w:rPr>
              <w:instrText xml:space="preserve"> PAGEREF _Toc146283741 \h </w:instrText>
            </w:r>
            <w:r w:rsidR="007C1A5D">
              <w:rPr>
                <w:noProof/>
                <w:webHidden/>
              </w:rPr>
            </w:r>
            <w:r w:rsidR="007C1A5D">
              <w:rPr>
                <w:noProof/>
                <w:webHidden/>
              </w:rPr>
              <w:fldChar w:fldCharType="separate"/>
            </w:r>
            <w:r w:rsidR="007C1A5D">
              <w:rPr>
                <w:noProof/>
                <w:webHidden/>
              </w:rPr>
              <w:t>6</w:t>
            </w:r>
            <w:r w:rsidR="007C1A5D">
              <w:rPr>
                <w:noProof/>
                <w:webHidden/>
              </w:rPr>
              <w:fldChar w:fldCharType="end"/>
            </w:r>
          </w:hyperlink>
        </w:p>
        <w:p w:rsidR="007C1A5D" w:rsidRDefault="00F476CC">
          <w:pPr>
            <w:pStyle w:val="TDC1"/>
            <w:rPr>
              <w:rFonts w:eastAsiaTheme="minorEastAsia"/>
              <w:b w:val="0"/>
              <w:bCs w:val="0"/>
              <w:noProof/>
              <w:sz w:val="22"/>
              <w:szCs w:val="22"/>
              <w:lang w:eastAsia="es-AR"/>
            </w:rPr>
          </w:pPr>
          <w:hyperlink w:anchor="_Toc146283742" w:history="1">
            <w:r w:rsidR="007C1A5D" w:rsidRPr="00476994">
              <w:rPr>
                <w:rStyle w:val="Hipervnculo"/>
                <w:noProof/>
              </w:rPr>
              <w:t>Programa de la Gestión de Configuración</w:t>
            </w:r>
            <w:r w:rsidR="007C1A5D">
              <w:rPr>
                <w:noProof/>
                <w:webHidden/>
              </w:rPr>
              <w:tab/>
            </w:r>
            <w:r w:rsidR="007C1A5D">
              <w:rPr>
                <w:noProof/>
                <w:webHidden/>
              </w:rPr>
              <w:fldChar w:fldCharType="begin"/>
            </w:r>
            <w:r w:rsidR="007C1A5D">
              <w:rPr>
                <w:noProof/>
                <w:webHidden/>
              </w:rPr>
              <w:instrText xml:space="preserve"> PAGEREF _Toc146283742 \h </w:instrText>
            </w:r>
            <w:r w:rsidR="007C1A5D">
              <w:rPr>
                <w:noProof/>
                <w:webHidden/>
              </w:rPr>
            </w:r>
            <w:r w:rsidR="007C1A5D">
              <w:rPr>
                <w:noProof/>
                <w:webHidden/>
              </w:rPr>
              <w:fldChar w:fldCharType="separate"/>
            </w:r>
            <w:r w:rsidR="007C1A5D">
              <w:rPr>
                <w:noProof/>
                <w:webHidden/>
              </w:rPr>
              <w:t>6</w:t>
            </w:r>
            <w:r w:rsidR="007C1A5D">
              <w:rPr>
                <w:noProof/>
                <w:webHidden/>
              </w:rPr>
              <w:fldChar w:fldCharType="end"/>
            </w:r>
          </w:hyperlink>
        </w:p>
        <w:p w:rsidR="007C1A5D" w:rsidRDefault="00F476CC">
          <w:pPr>
            <w:pStyle w:val="TDC2"/>
            <w:rPr>
              <w:rFonts w:eastAsiaTheme="minorEastAsia"/>
              <w:i w:val="0"/>
              <w:iCs w:val="0"/>
              <w:noProof/>
              <w:sz w:val="22"/>
              <w:szCs w:val="22"/>
              <w:lang w:eastAsia="es-AR"/>
            </w:rPr>
          </w:pPr>
          <w:hyperlink w:anchor="_Toc146283743" w:history="1">
            <w:r w:rsidR="007C1A5D" w:rsidRPr="00476994">
              <w:rPr>
                <w:rStyle w:val="Hipervnculo"/>
                <w:noProof/>
              </w:rPr>
              <w:t>Identificación de la Configuración</w:t>
            </w:r>
            <w:r w:rsidR="007C1A5D">
              <w:rPr>
                <w:noProof/>
                <w:webHidden/>
              </w:rPr>
              <w:tab/>
            </w:r>
            <w:r w:rsidR="007C1A5D">
              <w:rPr>
                <w:noProof/>
                <w:webHidden/>
              </w:rPr>
              <w:fldChar w:fldCharType="begin"/>
            </w:r>
            <w:r w:rsidR="007C1A5D">
              <w:rPr>
                <w:noProof/>
                <w:webHidden/>
              </w:rPr>
              <w:instrText xml:space="preserve"> PAGEREF _Toc146283743 \h </w:instrText>
            </w:r>
            <w:r w:rsidR="007C1A5D">
              <w:rPr>
                <w:noProof/>
                <w:webHidden/>
              </w:rPr>
            </w:r>
            <w:r w:rsidR="007C1A5D">
              <w:rPr>
                <w:noProof/>
                <w:webHidden/>
              </w:rPr>
              <w:fldChar w:fldCharType="separate"/>
            </w:r>
            <w:r w:rsidR="007C1A5D">
              <w:rPr>
                <w:noProof/>
                <w:webHidden/>
              </w:rPr>
              <w:t>6</w:t>
            </w:r>
            <w:r w:rsidR="007C1A5D">
              <w:rPr>
                <w:noProof/>
                <w:webHidden/>
              </w:rPr>
              <w:fldChar w:fldCharType="end"/>
            </w:r>
          </w:hyperlink>
        </w:p>
        <w:p w:rsidR="007C1A5D" w:rsidRDefault="00F476CC">
          <w:pPr>
            <w:pStyle w:val="TDC3"/>
            <w:rPr>
              <w:rFonts w:eastAsiaTheme="minorEastAsia"/>
              <w:noProof/>
              <w:sz w:val="22"/>
              <w:szCs w:val="22"/>
              <w:lang w:eastAsia="es-AR"/>
            </w:rPr>
          </w:pPr>
          <w:hyperlink w:anchor="_Toc146283744" w:history="1">
            <w:r w:rsidR="007C1A5D" w:rsidRPr="00476994">
              <w:rPr>
                <w:rStyle w:val="Hipervnculo"/>
                <w:noProof/>
              </w:rPr>
              <w:t>Elementos de Configuración</w:t>
            </w:r>
            <w:r w:rsidR="007C1A5D">
              <w:rPr>
                <w:noProof/>
                <w:webHidden/>
              </w:rPr>
              <w:tab/>
            </w:r>
            <w:r w:rsidR="007C1A5D">
              <w:rPr>
                <w:noProof/>
                <w:webHidden/>
              </w:rPr>
              <w:fldChar w:fldCharType="begin"/>
            </w:r>
            <w:r w:rsidR="007C1A5D">
              <w:rPr>
                <w:noProof/>
                <w:webHidden/>
              </w:rPr>
              <w:instrText xml:space="preserve"> PAGEREF _Toc146283744 \h </w:instrText>
            </w:r>
            <w:r w:rsidR="007C1A5D">
              <w:rPr>
                <w:noProof/>
                <w:webHidden/>
              </w:rPr>
            </w:r>
            <w:r w:rsidR="007C1A5D">
              <w:rPr>
                <w:noProof/>
                <w:webHidden/>
              </w:rPr>
              <w:fldChar w:fldCharType="separate"/>
            </w:r>
            <w:r w:rsidR="007C1A5D">
              <w:rPr>
                <w:noProof/>
                <w:webHidden/>
              </w:rPr>
              <w:t>6</w:t>
            </w:r>
            <w:r w:rsidR="007C1A5D">
              <w:rPr>
                <w:noProof/>
                <w:webHidden/>
              </w:rPr>
              <w:fldChar w:fldCharType="end"/>
            </w:r>
          </w:hyperlink>
        </w:p>
        <w:p w:rsidR="007C1A5D" w:rsidRDefault="00F476CC">
          <w:pPr>
            <w:pStyle w:val="TDC3"/>
            <w:rPr>
              <w:rFonts w:eastAsiaTheme="minorEastAsia"/>
              <w:noProof/>
              <w:sz w:val="22"/>
              <w:szCs w:val="22"/>
              <w:lang w:eastAsia="es-AR"/>
            </w:rPr>
          </w:pPr>
          <w:hyperlink w:anchor="_Toc146283745" w:history="1">
            <w:r w:rsidR="007C1A5D" w:rsidRPr="00476994">
              <w:rPr>
                <w:rStyle w:val="Hipervnculo"/>
                <w:noProof/>
              </w:rPr>
              <w:t>Nomenclatura de Elementos</w:t>
            </w:r>
            <w:r w:rsidR="007C1A5D">
              <w:rPr>
                <w:noProof/>
                <w:webHidden/>
              </w:rPr>
              <w:tab/>
            </w:r>
            <w:r w:rsidR="007C1A5D">
              <w:rPr>
                <w:noProof/>
                <w:webHidden/>
              </w:rPr>
              <w:fldChar w:fldCharType="begin"/>
            </w:r>
            <w:r w:rsidR="007C1A5D">
              <w:rPr>
                <w:noProof/>
                <w:webHidden/>
              </w:rPr>
              <w:instrText xml:space="preserve"> PAGEREF _Toc146283745 \h </w:instrText>
            </w:r>
            <w:r w:rsidR="007C1A5D">
              <w:rPr>
                <w:noProof/>
                <w:webHidden/>
              </w:rPr>
            </w:r>
            <w:r w:rsidR="007C1A5D">
              <w:rPr>
                <w:noProof/>
                <w:webHidden/>
              </w:rPr>
              <w:fldChar w:fldCharType="separate"/>
            </w:r>
            <w:r w:rsidR="007C1A5D">
              <w:rPr>
                <w:noProof/>
                <w:webHidden/>
              </w:rPr>
              <w:t>6</w:t>
            </w:r>
            <w:r w:rsidR="007C1A5D">
              <w:rPr>
                <w:noProof/>
                <w:webHidden/>
              </w:rPr>
              <w:fldChar w:fldCharType="end"/>
            </w:r>
          </w:hyperlink>
        </w:p>
        <w:p w:rsidR="007C1A5D" w:rsidRDefault="00F476CC">
          <w:pPr>
            <w:pStyle w:val="TDC3"/>
            <w:rPr>
              <w:rFonts w:eastAsiaTheme="minorEastAsia"/>
              <w:noProof/>
              <w:sz w:val="22"/>
              <w:szCs w:val="22"/>
              <w:lang w:eastAsia="es-AR"/>
            </w:rPr>
          </w:pPr>
          <w:hyperlink w:anchor="_Toc146283746" w:history="1">
            <w:r w:rsidR="007C1A5D" w:rsidRPr="00476994">
              <w:rPr>
                <w:rStyle w:val="Hipervnculo"/>
                <w:noProof/>
              </w:rPr>
              <w:t>Elementos de la Línea Base del Proyecto</w:t>
            </w:r>
            <w:r w:rsidR="007C1A5D">
              <w:rPr>
                <w:noProof/>
                <w:webHidden/>
              </w:rPr>
              <w:tab/>
            </w:r>
            <w:r w:rsidR="007C1A5D">
              <w:rPr>
                <w:noProof/>
                <w:webHidden/>
              </w:rPr>
              <w:fldChar w:fldCharType="begin"/>
            </w:r>
            <w:r w:rsidR="007C1A5D">
              <w:rPr>
                <w:noProof/>
                <w:webHidden/>
              </w:rPr>
              <w:instrText xml:space="preserve"> PAGEREF _Toc146283746 \h </w:instrText>
            </w:r>
            <w:r w:rsidR="007C1A5D">
              <w:rPr>
                <w:noProof/>
                <w:webHidden/>
              </w:rPr>
            </w:r>
            <w:r w:rsidR="007C1A5D">
              <w:rPr>
                <w:noProof/>
                <w:webHidden/>
              </w:rPr>
              <w:fldChar w:fldCharType="separate"/>
            </w:r>
            <w:r w:rsidR="007C1A5D">
              <w:rPr>
                <w:noProof/>
                <w:webHidden/>
              </w:rPr>
              <w:t>7</w:t>
            </w:r>
            <w:r w:rsidR="007C1A5D">
              <w:rPr>
                <w:noProof/>
                <w:webHidden/>
              </w:rPr>
              <w:fldChar w:fldCharType="end"/>
            </w:r>
          </w:hyperlink>
        </w:p>
        <w:p w:rsidR="007C1A5D" w:rsidRDefault="00F476CC">
          <w:pPr>
            <w:pStyle w:val="TDC2"/>
            <w:rPr>
              <w:rFonts w:eastAsiaTheme="minorEastAsia"/>
              <w:i w:val="0"/>
              <w:iCs w:val="0"/>
              <w:noProof/>
              <w:sz w:val="22"/>
              <w:szCs w:val="22"/>
              <w:lang w:eastAsia="es-AR"/>
            </w:rPr>
          </w:pPr>
          <w:hyperlink w:anchor="_Toc146283747" w:history="1">
            <w:r w:rsidR="007C1A5D" w:rsidRPr="00476994">
              <w:rPr>
                <w:rStyle w:val="Hipervnculo"/>
                <w:noProof/>
              </w:rPr>
              <w:t>Control de Configuración</w:t>
            </w:r>
            <w:r w:rsidR="007C1A5D">
              <w:rPr>
                <w:noProof/>
                <w:webHidden/>
              </w:rPr>
              <w:tab/>
            </w:r>
            <w:r w:rsidR="007C1A5D">
              <w:rPr>
                <w:noProof/>
                <w:webHidden/>
              </w:rPr>
              <w:fldChar w:fldCharType="begin"/>
            </w:r>
            <w:r w:rsidR="007C1A5D">
              <w:rPr>
                <w:noProof/>
                <w:webHidden/>
              </w:rPr>
              <w:instrText xml:space="preserve"> PAGEREF _Toc146283747 \h </w:instrText>
            </w:r>
            <w:r w:rsidR="007C1A5D">
              <w:rPr>
                <w:noProof/>
                <w:webHidden/>
              </w:rPr>
            </w:r>
            <w:r w:rsidR="007C1A5D">
              <w:rPr>
                <w:noProof/>
                <w:webHidden/>
              </w:rPr>
              <w:fldChar w:fldCharType="separate"/>
            </w:r>
            <w:r w:rsidR="007C1A5D">
              <w:rPr>
                <w:noProof/>
                <w:webHidden/>
              </w:rPr>
              <w:t>8</w:t>
            </w:r>
            <w:r w:rsidR="007C1A5D">
              <w:rPr>
                <w:noProof/>
                <w:webHidden/>
              </w:rPr>
              <w:fldChar w:fldCharType="end"/>
            </w:r>
          </w:hyperlink>
        </w:p>
        <w:p w:rsidR="007C1A5D" w:rsidRDefault="00F476CC">
          <w:pPr>
            <w:pStyle w:val="TDC3"/>
            <w:rPr>
              <w:rFonts w:eastAsiaTheme="minorEastAsia"/>
              <w:noProof/>
              <w:sz w:val="22"/>
              <w:szCs w:val="22"/>
              <w:lang w:eastAsia="es-AR"/>
            </w:rPr>
          </w:pPr>
          <w:hyperlink w:anchor="_Toc146283748" w:history="1">
            <w:r w:rsidR="007C1A5D" w:rsidRPr="00476994">
              <w:rPr>
                <w:rStyle w:val="Hipervnculo"/>
                <w:noProof/>
              </w:rPr>
              <w:t>Solicitud de Cambios</w:t>
            </w:r>
            <w:r w:rsidR="007C1A5D">
              <w:rPr>
                <w:noProof/>
                <w:webHidden/>
              </w:rPr>
              <w:tab/>
            </w:r>
            <w:r w:rsidR="007C1A5D">
              <w:rPr>
                <w:noProof/>
                <w:webHidden/>
              </w:rPr>
              <w:fldChar w:fldCharType="begin"/>
            </w:r>
            <w:r w:rsidR="007C1A5D">
              <w:rPr>
                <w:noProof/>
                <w:webHidden/>
              </w:rPr>
              <w:instrText xml:space="preserve"> PAGEREF _Toc146283748 \h </w:instrText>
            </w:r>
            <w:r w:rsidR="007C1A5D">
              <w:rPr>
                <w:noProof/>
                <w:webHidden/>
              </w:rPr>
            </w:r>
            <w:r w:rsidR="007C1A5D">
              <w:rPr>
                <w:noProof/>
                <w:webHidden/>
              </w:rPr>
              <w:fldChar w:fldCharType="separate"/>
            </w:r>
            <w:r w:rsidR="007C1A5D">
              <w:rPr>
                <w:noProof/>
                <w:webHidden/>
              </w:rPr>
              <w:t>8</w:t>
            </w:r>
            <w:r w:rsidR="007C1A5D">
              <w:rPr>
                <w:noProof/>
                <w:webHidden/>
              </w:rPr>
              <w:fldChar w:fldCharType="end"/>
            </w:r>
          </w:hyperlink>
        </w:p>
        <w:p w:rsidR="007C1A5D" w:rsidRDefault="00F476CC">
          <w:pPr>
            <w:pStyle w:val="TDC3"/>
            <w:rPr>
              <w:rFonts w:eastAsiaTheme="minorEastAsia"/>
              <w:noProof/>
              <w:sz w:val="22"/>
              <w:szCs w:val="22"/>
              <w:lang w:eastAsia="es-AR"/>
            </w:rPr>
          </w:pPr>
          <w:hyperlink w:anchor="_Toc146283749" w:history="1">
            <w:r w:rsidR="007C1A5D" w:rsidRPr="00476994">
              <w:rPr>
                <w:rStyle w:val="Hipervnculo"/>
                <w:noProof/>
              </w:rPr>
              <w:t>Aprobación de Cambios</w:t>
            </w:r>
            <w:r w:rsidR="007C1A5D">
              <w:rPr>
                <w:noProof/>
                <w:webHidden/>
              </w:rPr>
              <w:tab/>
            </w:r>
            <w:r w:rsidR="007C1A5D">
              <w:rPr>
                <w:noProof/>
                <w:webHidden/>
              </w:rPr>
              <w:fldChar w:fldCharType="begin"/>
            </w:r>
            <w:r w:rsidR="007C1A5D">
              <w:rPr>
                <w:noProof/>
                <w:webHidden/>
              </w:rPr>
              <w:instrText xml:space="preserve"> PAGEREF _Toc146283749 \h </w:instrText>
            </w:r>
            <w:r w:rsidR="007C1A5D">
              <w:rPr>
                <w:noProof/>
                <w:webHidden/>
              </w:rPr>
            </w:r>
            <w:r w:rsidR="007C1A5D">
              <w:rPr>
                <w:noProof/>
                <w:webHidden/>
              </w:rPr>
              <w:fldChar w:fldCharType="separate"/>
            </w:r>
            <w:r w:rsidR="007C1A5D">
              <w:rPr>
                <w:noProof/>
                <w:webHidden/>
              </w:rPr>
              <w:t>8</w:t>
            </w:r>
            <w:r w:rsidR="007C1A5D">
              <w:rPr>
                <w:noProof/>
                <w:webHidden/>
              </w:rPr>
              <w:fldChar w:fldCharType="end"/>
            </w:r>
          </w:hyperlink>
        </w:p>
        <w:p w:rsidR="007C1A5D" w:rsidRDefault="00F476CC">
          <w:pPr>
            <w:pStyle w:val="TDC3"/>
            <w:rPr>
              <w:rFonts w:eastAsiaTheme="minorEastAsia"/>
              <w:noProof/>
              <w:sz w:val="22"/>
              <w:szCs w:val="22"/>
              <w:lang w:eastAsia="es-AR"/>
            </w:rPr>
          </w:pPr>
          <w:hyperlink w:anchor="_Toc146283750" w:history="1">
            <w:r w:rsidR="007C1A5D" w:rsidRPr="00476994">
              <w:rPr>
                <w:rStyle w:val="Hipervnculo"/>
                <w:noProof/>
              </w:rPr>
              <w:t>Implementación de Cambios</w:t>
            </w:r>
            <w:r w:rsidR="007C1A5D">
              <w:rPr>
                <w:noProof/>
                <w:webHidden/>
              </w:rPr>
              <w:tab/>
            </w:r>
            <w:r w:rsidR="007C1A5D">
              <w:rPr>
                <w:noProof/>
                <w:webHidden/>
              </w:rPr>
              <w:fldChar w:fldCharType="begin"/>
            </w:r>
            <w:r w:rsidR="007C1A5D">
              <w:rPr>
                <w:noProof/>
                <w:webHidden/>
              </w:rPr>
              <w:instrText xml:space="preserve"> PAGEREF _Toc146283750 \h </w:instrText>
            </w:r>
            <w:r w:rsidR="007C1A5D">
              <w:rPr>
                <w:noProof/>
                <w:webHidden/>
              </w:rPr>
            </w:r>
            <w:r w:rsidR="007C1A5D">
              <w:rPr>
                <w:noProof/>
                <w:webHidden/>
              </w:rPr>
              <w:fldChar w:fldCharType="separate"/>
            </w:r>
            <w:r w:rsidR="007C1A5D">
              <w:rPr>
                <w:noProof/>
                <w:webHidden/>
              </w:rPr>
              <w:t>9</w:t>
            </w:r>
            <w:r w:rsidR="007C1A5D">
              <w:rPr>
                <w:noProof/>
                <w:webHidden/>
              </w:rPr>
              <w:fldChar w:fldCharType="end"/>
            </w:r>
          </w:hyperlink>
        </w:p>
        <w:p w:rsidR="007C1A5D" w:rsidRDefault="00F476CC">
          <w:pPr>
            <w:pStyle w:val="TDC2"/>
            <w:rPr>
              <w:rFonts w:eastAsiaTheme="minorEastAsia"/>
              <w:i w:val="0"/>
              <w:iCs w:val="0"/>
              <w:noProof/>
              <w:sz w:val="22"/>
              <w:szCs w:val="22"/>
              <w:lang w:eastAsia="es-AR"/>
            </w:rPr>
          </w:pPr>
          <w:hyperlink w:anchor="_Toc146283751" w:history="1">
            <w:r w:rsidR="007C1A5D" w:rsidRPr="00476994">
              <w:rPr>
                <w:rStyle w:val="Hipervnculo"/>
                <w:noProof/>
              </w:rPr>
              <w:t>Estado de la Configuración</w:t>
            </w:r>
            <w:r w:rsidR="007C1A5D">
              <w:rPr>
                <w:noProof/>
                <w:webHidden/>
              </w:rPr>
              <w:tab/>
            </w:r>
            <w:r w:rsidR="007C1A5D">
              <w:rPr>
                <w:noProof/>
                <w:webHidden/>
              </w:rPr>
              <w:fldChar w:fldCharType="begin"/>
            </w:r>
            <w:r w:rsidR="007C1A5D">
              <w:rPr>
                <w:noProof/>
                <w:webHidden/>
              </w:rPr>
              <w:instrText xml:space="preserve"> PAGEREF _Toc146283751 \h </w:instrText>
            </w:r>
            <w:r w:rsidR="007C1A5D">
              <w:rPr>
                <w:noProof/>
                <w:webHidden/>
              </w:rPr>
            </w:r>
            <w:r w:rsidR="007C1A5D">
              <w:rPr>
                <w:noProof/>
                <w:webHidden/>
              </w:rPr>
              <w:fldChar w:fldCharType="separate"/>
            </w:r>
            <w:r w:rsidR="007C1A5D">
              <w:rPr>
                <w:noProof/>
                <w:webHidden/>
              </w:rPr>
              <w:t>9</w:t>
            </w:r>
            <w:r w:rsidR="007C1A5D">
              <w:rPr>
                <w:noProof/>
                <w:webHidden/>
              </w:rPr>
              <w:fldChar w:fldCharType="end"/>
            </w:r>
          </w:hyperlink>
        </w:p>
        <w:p w:rsidR="007C1A5D" w:rsidRDefault="00F476CC">
          <w:pPr>
            <w:pStyle w:val="TDC2"/>
            <w:rPr>
              <w:rFonts w:eastAsiaTheme="minorEastAsia"/>
              <w:i w:val="0"/>
              <w:iCs w:val="0"/>
              <w:noProof/>
              <w:sz w:val="22"/>
              <w:szCs w:val="22"/>
              <w:lang w:eastAsia="es-AR"/>
            </w:rPr>
          </w:pPr>
          <w:hyperlink w:anchor="_Toc146283752" w:history="1">
            <w:r w:rsidR="007C1A5D" w:rsidRPr="00476994">
              <w:rPr>
                <w:rStyle w:val="Hipervnculo"/>
                <w:noProof/>
              </w:rPr>
              <w:t>Informes y Auditorías</w:t>
            </w:r>
            <w:r w:rsidR="007C1A5D">
              <w:rPr>
                <w:noProof/>
                <w:webHidden/>
              </w:rPr>
              <w:tab/>
            </w:r>
            <w:r w:rsidR="007C1A5D">
              <w:rPr>
                <w:noProof/>
                <w:webHidden/>
              </w:rPr>
              <w:fldChar w:fldCharType="begin"/>
            </w:r>
            <w:r w:rsidR="007C1A5D">
              <w:rPr>
                <w:noProof/>
                <w:webHidden/>
              </w:rPr>
              <w:instrText xml:space="preserve"> PAGEREF _Toc146283752 \h </w:instrText>
            </w:r>
            <w:r w:rsidR="007C1A5D">
              <w:rPr>
                <w:noProof/>
                <w:webHidden/>
              </w:rPr>
            </w:r>
            <w:r w:rsidR="007C1A5D">
              <w:rPr>
                <w:noProof/>
                <w:webHidden/>
              </w:rPr>
              <w:fldChar w:fldCharType="separate"/>
            </w:r>
            <w:r w:rsidR="007C1A5D">
              <w:rPr>
                <w:noProof/>
                <w:webHidden/>
              </w:rPr>
              <w:t>9</w:t>
            </w:r>
            <w:r w:rsidR="007C1A5D">
              <w:rPr>
                <w:noProof/>
                <w:webHidden/>
              </w:rPr>
              <w:fldChar w:fldCharType="end"/>
            </w:r>
          </w:hyperlink>
        </w:p>
        <w:p w:rsidR="007C1A5D" w:rsidRDefault="00F476CC">
          <w:pPr>
            <w:pStyle w:val="TDC1"/>
            <w:rPr>
              <w:rFonts w:eastAsiaTheme="minorEastAsia"/>
              <w:b w:val="0"/>
              <w:bCs w:val="0"/>
              <w:noProof/>
              <w:sz w:val="22"/>
              <w:szCs w:val="22"/>
              <w:lang w:eastAsia="es-AR"/>
            </w:rPr>
          </w:pPr>
          <w:hyperlink w:anchor="_Toc146283753" w:history="1">
            <w:r w:rsidR="007C1A5D" w:rsidRPr="00476994">
              <w:rPr>
                <w:rStyle w:val="Hipervnculo"/>
                <w:noProof/>
              </w:rPr>
              <w:t>Calendario</w:t>
            </w:r>
            <w:r w:rsidR="007C1A5D">
              <w:rPr>
                <w:noProof/>
                <w:webHidden/>
              </w:rPr>
              <w:tab/>
            </w:r>
            <w:r w:rsidR="007C1A5D">
              <w:rPr>
                <w:noProof/>
                <w:webHidden/>
              </w:rPr>
              <w:fldChar w:fldCharType="begin"/>
            </w:r>
            <w:r w:rsidR="007C1A5D">
              <w:rPr>
                <w:noProof/>
                <w:webHidden/>
              </w:rPr>
              <w:instrText xml:space="preserve"> PAGEREF _Toc146283753 \h </w:instrText>
            </w:r>
            <w:r w:rsidR="007C1A5D">
              <w:rPr>
                <w:noProof/>
                <w:webHidden/>
              </w:rPr>
            </w:r>
            <w:r w:rsidR="007C1A5D">
              <w:rPr>
                <w:noProof/>
                <w:webHidden/>
              </w:rPr>
              <w:fldChar w:fldCharType="separate"/>
            </w:r>
            <w:r w:rsidR="007C1A5D">
              <w:rPr>
                <w:noProof/>
                <w:webHidden/>
              </w:rPr>
              <w:t>10</w:t>
            </w:r>
            <w:r w:rsidR="007C1A5D">
              <w:rPr>
                <w:noProof/>
                <w:webHidden/>
              </w:rPr>
              <w:fldChar w:fldCharType="end"/>
            </w:r>
          </w:hyperlink>
        </w:p>
        <w:p w:rsidR="007C1A5D" w:rsidRDefault="00F476CC">
          <w:pPr>
            <w:pStyle w:val="TDC1"/>
            <w:rPr>
              <w:rFonts w:eastAsiaTheme="minorEastAsia"/>
              <w:b w:val="0"/>
              <w:bCs w:val="0"/>
              <w:noProof/>
              <w:sz w:val="22"/>
              <w:szCs w:val="22"/>
              <w:lang w:eastAsia="es-AR"/>
            </w:rPr>
          </w:pPr>
          <w:hyperlink w:anchor="_Toc146283754" w:history="1">
            <w:r w:rsidR="007C1A5D" w:rsidRPr="00476994">
              <w:rPr>
                <w:rStyle w:val="Hipervnculo"/>
                <w:noProof/>
              </w:rPr>
              <w:t>Capacitación y Recursos</w:t>
            </w:r>
            <w:r w:rsidR="007C1A5D">
              <w:rPr>
                <w:noProof/>
                <w:webHidden/>
              </w:rPr>
              <w:tab/>
            </w:r>
            <w:r w:rsidR="007C1A5D">
              <w:rPr>
                <w:noProof/>
                <w:webHidden/>
              </w:rPr>
              <w:fldChar w:fldCharType="begin"/>
            </w:r>
            <w:r w:rsidR="007C1A5D">
              <w:rPr>
                <w:noProof/>
                <w:webHidden/>
              </w:rPr>
              <w:instrText xml:space="preserve"> PAGEREF _Toc146283754 \h </w:instrText>
            </w:r>
            <w:r w:rsidR="007C1A5D">
              <w:rPr>
                <w:noProof/>
                <w:webHidden/>
              </w:rPr>
            </w:r>
            <w:r w:rsidR="007C1A5D">
              <w:rPr>
                <w:noProof/>
                <w:webHidden/>
              </w:rPr>
              <w:fldChar w:fldCharType="separate"/>
            </w:r>
            <w:r w:rsidR="007C1A5D">
              <w:rPr>
                <w:noProof/>
                <w:webHidden/>
              </w:rPr>
              <w:t>10</w:t>
            </w:r>
            <w:r w:rsidR="007C1A5D">
              <w:rPr>
                <w:noProof/>
                <w:webHidden/>
              </w:rPr>
              <w:fldChar w:fldCharType="end"/>
            </w:r>
          </w:hyperlink>
        </w:p>
        <w:p w:rsidR="007C1A5D" w:rsidRDefault="00F476CC">
          <w:pPr>
            <w:pStyle w:val="TDC1"/>
            <w:rPr>
              <w:rFonts w:eastAsiaTheme="minorEastAsia"/>
              <w:b w:val="0"/>
              <w:bCs w:val="0"/>
              <w:noProof/>
              <w:sz w:val="22"/>
              <w:szCs w:val="22"/>
              <w:lang w:eastAsia="es-AR"/>
            </w:rPr>
          </w:pPr>
          <w:hyperlink w:anchor="_Toc146283755" w:history="1">
            <w:r w:rsidR="007C1A5D" w:rsidRPr="00476994">
              <w:rPr>
                <w:rStyle w:val="Hipervnculo"/>
                <w:noProof/>
              </w:rPr>
              <w:t>Mantenimiento del Plan de Gestión de la Configuración</w:t>
            </w:r>
            <w:r w:rsidR="007C1A5D">
              <w:rPr>
                <w:noProof/>
                <w:webHidden/>
              </w:rPr>
              <w:tab/>
            </w:r>
            <w:r w:rsidR="007C1A5D">
              <w:rPr>
                <w:noProof/>
                <w:webHidden/>
              </w:rPr>
              <w:fldChar w:fldCharType="begin"/>
            </w:r>
            <w:r w:rsidR="007C1A5D">
              <w:rPr>
                <w:noProof/>
                <w:webHidden/>
              </w:rPr>
              <w:instrText xml:space="preserve"> PAGEREF _Toc146283755 \h </w:instrText>
            </w:r>
            <w:r w:rsidR="007C1A5D">
              <w:rPr>
                <w:noProof/>
                <w:webHidden/>
              </w:rPr>
            </w:r>
            <w:r w:rsidR="007C1A5D">
              <w:rPr>
                <w:noProof/>
                <w:webHidden/>
              </w:rPr>
              <w:fldChar w:fldCharType="separate"/>
            </w:r>
            <w:r w:rsidR="007C1A5D">
              <w:rPr>
                <w:noProof/>
                <w:webHidden/>
              </w:rPr>
              <w:t>10</w:t>
            </w:r>
            <w:r w:rsidR="007C1A5D">
              <w:rPr>
                <w:noProof/>
                <w:webHidden/>
              </w:rPr>
              <w:fldChar w:fldCharType="end"/>
            </w:r>
          </w:hyperlink>
        </w:p>
        <w:p w:rsidR="000F79DF" w:rsidRDefault="004D50C8"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0F0A92" w:rsidP="009A3173">
          <w:pPr>
            <w:pStyle w:val="PSI-Ttulo"/>
          </w:pPr>
          <w:r>
            <w:t>Plan de Gestión de Configuración</w:t>
          </w:r>
        </w:p>
      </w:sdtContent>
    </w:sdt>
    <w:p w:rsidR="00133527" w:rsidRDefault="00133527" w:rsidP="005B5AEE">
      <w:pPr>
        <w:pStyle w:val="PSI-Ttulo1"/>
      </w:pPr>
    </w:p>
    <w:p w:rsidR="007F38C0" w:rsidRDefault="00F32C1A" w:rsidP="005B5AEE">
      <w:pPr>
        <w:pStyle w:val="PSI-Ttulo1"/>
      </w:pPr>
      <w:bookmarkStart w:id="0" w:name="_Toc146283732"/>
      <w:r>
        <w:t>Introducción</w:t>
      </w:r>
      <w:bookmarkEnd w:id="0"/>
    </w:p>
    <w:p w:rsidR="008E66DC" w:rsidRDefault="00674F02" w:rsidP="008E66DC">
      <w:pPr>
        <w:autoSpaceDE w:val="0"/>
        <w:autoSpaceDN w:val="0"/>
        <w:adjustRightInd w:val="0"/>
        <w:spacing w:before="0" w:line="240" w:lineRule="auto"/>
        <w:ind w:left="0" w:firstLine="0"/>
        <w:rPr>
          <w:rFonts w:cstheme="minorHAnsi"/>
          <w:lang w:val="es-ES"/>
        </w:rPr>
      </w:pPr>
      <w:r w:rsidRPr="008E66DC">
        <w:rPr>
          <w:rFonts w:cstheme="minorHAnsi"/>
        </w:rPr>
        <w:t xml:space="preserve">El plan de </w:t>
      </w:r>
      <w:r w:rsidR="007C1A5D" w:rsidRPr="008E66DC">
        <w:rPr>
          <w:rFonts w:cstheme="minorHAnsi"/>
        </w:rPr>
        <w:t>Gestión</w:t>
      </w:r>
      <w:r w:rsidRPr="008E66DC">
        <w:rPr>
          <w:rFonts w:cstheme="minorHAnsi"/>
        </w:rPr>
        <w:t xml:space="preserve"> de </w:t>
      </w:r>
      <w:r w:rsidR="007C1A5D" w:rsidRPr="008E66DC">
        <w:rPr>
          <w:rFonts w:cstheme="minorHAnsi"/>
        </w:rPr>
        <w:t>Configuración</w:t>
      </w:r>
      <w:r w:rsidRPr="008E66DC">
        <w:rPr>
          <w:rFonts w:cstheme="minorHAnsi"/>
        </w:rPr>
        <w:t xml:space="preserve">, </w:t>
      </w:r>
      <w:r w:rsidR="008E66DC">
        <w:rPr>
          <w:rFonts w:cstheme="minorHAnsi"/>
        </w:rPr>
        <w:t>describe</w:t>
      </w:r>
      <w:r w:rsidR="008E66DC" w:rsidRPr="008E66DC">
        <w:rPr>
          <w:rFonts w:cstheme="minorHAnsi"/>
        </w:rPr>
        <w:t xml:space="preserve"> </w:t>
      </w:r>
      <w:r w:rsidR="008E66DC" w:rsidRPr="008E66DC">
        <w:rPr>
          <w:rFonts w:cstheme="minorHAnsi"/>
          <w:lang w:val="es-ES"/>
        </w:rPr>
        <w:t xml:space="preserve">el desarrollo y aplicación de estándares y </w:t>
      </w:r>
      <w:r w:rsidR="008E66DC">
        <w:rPr>
          <w:rFonts w:cstheme="minorHAnsi"/>
          <w:lang w:val="es-ES"/>
        </w:rPr>
        <w:t>p</w:t>
      </w:r>
      <w:r w:rsidR="008E66DC" w:rsidRPr="008E66DC">
        <w:rPr>
          <w:rFonts w:cstheme="minorHAnsi"/>
          <w:lang w:val="es-ES"/>
        </w:rPr>
        <w:t>rocedimientos</w:t>
      </w:r>
      <w:r w:rsidR="008E66DC">
        <w:rPr>
          <w:rFonts w:cstheme="minorHAnsi"/>
          <w:lang w:val="es-ES"/>
        </w:rPr>
        <w:t>,</w:t>
      </w:r>
      <w:r w:rsidR="008E66DC" w:rsidRPr="008E66DC">
        <w:rPr>
          <w:rFonts w:cstheme="minorHAnsi"/>
          <w:lang w:val="es-ES"/>
        </w:rPr>
        <w:t xml:space="preserve"> para gestionar un sistema software evolutivo. Los procedimientos de gestión de configuraciones definen cómo registrar y procesar los</w:t>
      </w:r>
      <w:r w:rsidR="008E66DC">
        <w:rPr>
          <w:rFonts w:cstheme="minorHAnsi"/>
          <w:lang w:val="es-ES"/>
        </w:rPr>
        <w:t xml:space="preserve"> </w:t>
      </w:r>
      <w:r w:rsidR="008E66DC" w:rsidRPr="008E66DC">
        <w:rPr>
          <w:rFonts w:cstheme="minorHAnsi"/>
          <w:lang w:val="es-ES"/>
        </w:rPr>
        <w:t>cambios propuestos al sistema, cómo relacionar éstos con los componentes del sistema y los</w:t>
      </w:r>
      <w:r w:rsidR="008E66DC">
        <w:rPr>
          <w:rFonts w:cstheme="minorHAnsi"/>
          <w:lang w:val="es-ES"/>
        </w:rPr>
        <w:t xml:space="preserve"> </w:t>
      </w:r>
      <w:r w:rsidR="008E66DC" w:rsidRPr="008E66DC">
        <w:rPr>
          <w:rFonts w:cstheme="minorHAnsi"/>
          <w:lang w:val="es-ES"/>
        </w:rPr>
        <w:t xml:space="preserve">métodos utilizados para identificar las diversas versiones del sistema. </w:t>
      </w:r>
      <w:r w:rsidR="008E66DC">
        <w:rPr>
          <w:rFonts w:cstheme="minorHAnsi"/>
          <w:lang w:val="es-ES"/>
        </w:rPr>
        <w:t>El uso de las</w:t>
      </w:r>
      <w:r w:rsidR="008E66DC" w:rsidRPr="008E66DC">
        <w:rPr>
          <w:rFonts w:cstheme="minorHAnsi"/>
          <w:lang w:val="es-ES"/>
        </w:rPr>
        <w:t xml:space="preserve"> herramientas</w:t>
      </w:r>
      <w:r w:rsidR="008E66DC">
        <w:rPr>
          <w:rFonts w:cstheme="minorHAnsi"/>
          <w:lang w:val="es-ES"/>
        </w:rPr>
        <w:t xml:space="preserve">, en la </w:t>
      </w:r>
      <w:r w:rsidR="008E66DC" w:rsidRPr="008E66DC">
        <w:rPr>
          <w:rFonts w:cstheme="minorHAnsi"/>
          <w:lang w:val="es-ES"/>
        </w:rPr>
        <w:t>gestión de configuraciones</w:t>
      </w:r>
      <w:r w:rsidR="008E66DC">
        <w:rPr>
          <w:rFonts w:cstheme="minorHAnsi"/>
          <w:lang w:val="es-ES"/>
        </w:rPr>
        <w:t>,</w:t>
      </w:r>
      <w:r w:rsidR="008E66DC" w:rsidRPr="008E66DC">
        <w:rPr>
          <w:rFonts w:cstheme="minorHAnsi"/>
          <w:lang w:val="es-ES"/>
        </w:rPr>
        <w:t xml:space="preserve"> se utilizan para almacenar las versiones de los componentes del</w:t>
      </w:r>
      <w:r w:rsidR="008E66DC">
        <w:rPr>
          <w:rFonts w:cstheme="minorHAnsi"/>
          <w:lang w:val="es-ES"/>
        </w:rPr>
        <w:t xml:space="preserve"> </w:t>
      </w:r>
      <w:r w:rsidR="008E66DC" w:rsidRPr="008E66DC">
        <w:rPr>
          <w:rFonts w:cstheme="minorHAnsi"/>
          <w:lang w:val="es-ES"/>
        </w:rPr>
        <w:t xml:space="preserve">sistema, construir sistemas a partir </w:t>
      </w:r>
      <w:r w:rsidR="008E66DC">
        <w:rPr>
          <w:rFonts w:cstheme="minorHAnsi"/>
          <w:lang w:val="es-ES"/>
        </w:rPr>
        <w:t>de estos componentes y llevar el</w:t>
      </w:r>
      <w:r w:rsidR="008E66DC" w:rsidRPr="008E66DC">
        <w:rPr>
          <w:rFonts w:cstheme="minorHAnsi"/>
          <w:lang w:val="es-ES"/>
        </w:rPr>
        <w:t xml:space="preserve"> registro de entregas de</w:t>
      </w:r>
      <w:r w:rsidR="008E66DC">
        <w:rPr>
          <w:rFonts w:cstheme="minorHAnsi"/>
          <w:lang w:val="es-ES"/>
        </w:rPr>
        <w:t xml:space="preserve"> </w:t>
      </w:r>
      <w:r w:rsidR="008E66DC" w:rsidRPr="008E66DC">
        <w:rPr>
          <w:rFonts w:cstheme="minorHAnsi"/>
          <w:lang w:val="es-ES"/>
        </w:rPr>
        <w:t>las versiones del sistema a los clientes.</w:t>
      </w:r>
    </w:p>
    <w:p w:rsidR="008E66DC" w:rsidRDefault="008E66DC" w:rsidP="008E66DC">
      <w:pPr>
        <w:autoSpaceDE w:val="0"/>
        <w:autoSpaceDN w:val="0"/>
        <w:adjustRightInd w:val="0"/>
        <w:spacing w:before="0" w:line="240" w:lineRule="auto"/>
        <w:ind w:left="0" w:firstLine="0"/>
        <w:rPr>
          <w:rFonts w:cstheme="minorHAnsi"/>
          <w:lang w:val="es-ES"/>
        </w:rPr>
      </w:pPr>
    </w:p>
    <w:p w:rsidR="00674F02" w:rsidRPr="00674F02" w:rsidRDefault="00674F02" w:rsidP="008E66DC">
      <w:pPr>
        <w:autoSpaceDE w:val="0"/>
        <w:autoSpaceDN w:val="0"/>
        <w:adjustRightInd w:val="0"/>
        <w:spacing w:before="0" w:line="240" w:lineRule="auto"/>
        <w:ind w:left="0" w:firstLine="0"/>
      </w:pPr>
      <w:r w:rsidRPr="00674F02">
        <w:t xml:space="preserve">Es importante porque a medida que traspasa el tiempo, los requerimientos van cambiando, y el sistema debe poder adaptarse a esos cambios. </w:t>
      </w:r>
      <w:r w:rsidRPr="00674F02">
        <w:rPr>
          <w:rFonts w:cstheme="minorHAnsi"/>
        </w:rPr>
        <w:t>Es necesario implementar dichos cambios</w:t>
      </w:r>
      <w:r w:rsidRPr="00674F02">
        <w:rPr>
          <w:rFonts w:cstheme="minorHAnsi"/>
          <w:lang w:val="es-ES"/>
        </w:rPr>
        <w:t xml:space="preserve"> en una nueva versión del sistema, se dispone de nuevas versiones de hardware y plataformas de sistema, por lo que hay que adaptar los sistemas para que funcionen con ellos. Conforme se hacen cambios al software, se crea una nueva versión del sistema. En consecuencia, la mayoría de los sistemas pueden considerarse como un conjunto de versiones, cada una de las cuales debe mantenerse y gestionarse. Entonces se ocupa de las políticas, los procesos y las herramientas para administrar los sistemas cambiantes de software. Es necesario gestionar los sistemas en evolución porque es fácil perder de vista de cuáles cambios y versiones del componente se incorporaron en cada versión del sistema. Las versiones implementan propuestas para cambios, correcciones de fallas y adaptaciones para diferentes tipos de hardware y sistemas operativos. Pueden existir al mismo tiempo numerosas versiones en uso y bajo desarrollo. Es útil ya que es fácil para una persona olvidar qué cambios se realizaron. </w:t>
      </w:r>
    </w:p>
    <w:p w:rsidR="00B9664F" w:rsidRDefault="00B9664F" w:rsidP="00B9664F"/>
    <w:p w:rsidR="00F32C1A" w:rsidRDefault="00F32C1A" w:rsidP="00F32C1A">
      <w:pPr>
        <w:pStyle w:val="PSI-Ttulo2"/>
      </w:pPr>
      <w:bookmarkStart w:id="1" w:name="_Toc146283733"/>
      <w:r>
        <w:t>Propósito</w:t>
      </w:r>
      <w:bookmarkEnd w:id="1"/>
    </w:p>
    <w:p w:rsidR="00CD25C9" w:rsidRDefault="00CD25C9" w:rsidP="005460E6">
      <w:pPr>
        <w:pStyle w:val="PSI-Normal"/>
      </w:pPr>
      <w:r>
        <w:t>Este documento describe las actividades de gestión de conf</w:t>
      </w:r>
      <w:r w:rsidR="005460E6">
        <w:t xml:space="preserve">iguración de software que deben </w:t>
      </w:r>
      <w:r>
        <w:t>ser llevadas a cabo durante el proceso de desarrollo del proyecto. Aquí se definen tanto los productos que se pondrán bajo control de configuración como los procedimientos que deben ser seguidos por los integrantes del equipo de trabajo.</w:t>
      </w:r>
    </w:p>
    <w:p w:rsidR="00F32C1A" w:rsidRDefault="008F3E98" w:rsidP="008F3E98">
      <w:pPr>
        <w:pStyle w:val="PSI-Ttulo2"/>
        <w:ind w:left="0" w:firstLine="0"/>
      </w:pPr>
      <w:r>
        <w:br/>
      </w:r>
      <w:bookmarkStart w:id="2" w:name="_Toc146283734"/>
      <w:r w:rsidR="00F32C1A">
        <w:t>Alcance</w:t>
      </w:r>
      <w:bookmarkEnd w:id="2"/>
    </w:p>
    <w:p w:rsidR="00C81BEA" w:rsidRDefault="00CD25C9" w:rsidP="005460E6">
      <w:pPr>
        <w:pStyle w:val="PSI-Normal"/>
      </w:pPr>
      <w:r>
        <w:t xml:space="preserve">El ámbito de este documento es el proyecto </w:t>
      </w:r>
      <w:r w:rsidR="004741A1">
        <w:t>KIUSH</w:t>
      </w:r>
      <w:r>
        <w:t xml:space="preserve"> </w:t>
      </w:r>
      <w:r w:rsidR="00AF01AA">
        <w:t>y establece un plan para administrar los productos de trabajo del proyecto, incluyendo tanto los entregables de software como la documentación del proyecto.</w:t>
      </w:r>
    </w:p>
    <w:p w:rsidR="00AF01AA" w:rsidRDefault="00AF01AA" w:rsidP="005460E6">
      <w:pPr>
        <w:pStyle w:val="PSI-Normal"/>
      </w:pPr>
    </w:p>
    <w:p w:rsidR="00F32C1A" w:rsidRDefault="00F32C1A" w:rsidP="00F32C1A">
      <w:pPr>
        <w:pStyle w:val="PSI-Ttulo1"/>
      </w:pPr>
      <w:bookmarkStart w:id="3" w:name="_Toc146283735"/>
      <w:r>
        <w:lastRenderedPageBreak/>
        <w:t>Gestión de Configuración</w:t>
      </w:r>
      <w:bookmarkEnd w:id="3"/>
    </w:p>
    <w:p w:rsidR="00674F02" w:rsidRPr="004973DB" w:rsidRDefault="008E66DC" w:rsidP="00CF73D5">
      <w:pPr>
        <w:pStyle w:val="PSI-Comentario"/>
        <w:rPr>
          <w:i w:val="0"/>
          <w:color w:val="auto"/>
        </w:rPr>
      </w:pPr>
      <w:r w:rsidRPr="004973DB">
        <w:rPr>
          <w:i w:val="0"/>
          <w:color w:val="auto"/>
        </w:rPr>
        <w:t xml:space="preserve">Los responsables de llevar adelante las actividades de gestión de configuración dentro del proyecto, serán todos los miembros del equipo, Bahamonde Yohana, Chuchuy </w:t>
      </w:r>
      <w:r w:rsidR="004973DB" w:rsidRPr="004973DB">
        <w:rPr>
          <w:i w:val="0"/>
          <w:color w:val="auto"/>
        </w:rPr>
        <w:t>José, Gleadell Carla</w:t>
      </w:r>
      <w:r w:rsidRPr="004973DB">
        <w:rPr>
          <w:i w:val="0"/>
          <w:color w:val="auto"/>
        </w:rPr>
        <w:t xml:space="preserve">. Lo realizaran por turno, cuando alguno detecte </w:t>
      </w:r>
      <w:r w:rsidR="004973DB" w:rsidRPr="004973DB">
        <w:rPr>
          <w:i w:val="0"/>
          <w:color w:val="auto"/>
        </w:rPr>
        <w:t>un bug</w:t>
      </w:r>
      <w:r w:rsidRPr="004973DB">
        <w:rPr>
          <w:i w:val="0"/>
          <w:color w:val="auto"/>
        </w:rPr>
        <w:t xml:space="preserve"> o una nueva necesidad, quedara registrado el cambio en los documentos, para luego hacer una reunión del equipo, para exponer el cambio realizado y debatirlo entre los miembros, hasta llegar a un acuerdo.</w:t>
      </w:r>
    </w:p>
    <w:p w:rsidR="008F3E98" w:rsidRDefault="008F3E98" w:rsidP="00CF73D5">
      <w:pPr>
        <w:pStyle w:val="PSI-Comentario"/>
      </w:pPr>
    </w:p>
    <w:p w:rsidR="00F32C1A" w:rsidRDefault="00F32C1A" w:rsidP="00F32C1A">
      <w:pPr>
        <w:pStyle w:val="PSI-Ttulo2"/>
      </w:pPr>
      <w:bookmarkStart w:id="4" w:name="_Toc146283736"/>
      <w:r>
        <w:t>Organización</w:t>
      </w:r>
      <w:bookmarkEnd w:id="4"/>
    </w:p>
    <w:p w:rsidR="00AF01AA" w:rsidRDefault="00AF01AA" w:rsidP="00CF73D5">
      <w:pPr>
        <w:pStyle w:val="PSI-Comentario"/>
      </w:pPr>
      <w:r>
        <w:t>[Se deben especificar las estructuras organizacionales tanto técnicas como de gestión de proyecto, las cuales participarán en la impl</w:t>
      </w:r>
      <w:r w:rsidR="007324A4">
        <w:t>ementación de actividades de Gestión de Configuración</w:t>
      </w:r>
      <w:r>
        <w:t>.]</w:t>
      </w:r>
    </w:p>
    <w:p w:rsidR="00C04E46" w:rsidRDefault="00C04E46" w:rsidP="00CF73D5">
      <w:pPr>
        <w:pStyle w:val="PSI-Comentario"/>
      </w:pPr>
    </w:p>
    <w:p w:rsidR="008F3E98" w:rsidRDefault="008F3E98" w:rsidP="00CF73D5">
      <w:pPr>
        <w:pStyle w:val="PSI-Comentario"/>
      </w:pPr>
    </w:p>
    <w:p w:rsidR="00F32C1A" w:rsidRDefault="00F32C1A" w:rsidP="00F32C1A">
      <w:pPr>
        <w:pStyle w:val="PSI-Ttulo2"/>
      </w:pPr>
      <w:bookmarkStart w:id="5" w:name="_Toc146283737"/>
      <w:r w:rsidRPr="00E31923">
        <w:t>Responsabilidades</w:t>
      </w:r>
      <w:bookmarkEnd w:id="5"/>
      <w:r w:rsidR="001616BE">
        <w:t xml:space="preserve"> </w:t>
      </w:r>
    </w:p>
    <w:p w:rsidR="001616BE" w:rsidRPr="001616BE" w:rsidRDefault="001616BE" w:rsidP="001616BE">
      <w:pPr>
        <w:autoSpaceDE w:val="0"/>
        <w:autoSpaceDN w:val="0"/>
        <w:spacing w:before="0" w:line="240" w:lineRule="auto"/>
        <w:jc w:val="both"/>
        <w:rPr>
          <w:i/>
          <w:color w:val="548DD4"/>
        </w:rPr>
      </w:pPr>
      <w:r w:rsidRPr="001616BE">
        <w:rPr>
          <w:i/>
          <w:color w:val="548DD4"/>
        </w:rPr>
        <w:t>[Se deben registrar las siguientes Responsabilidades:</w:t>
      </w:r>
    </w:p>
    <w:p w:rsidR="001616BE" w:rsidRPr="001616BE" w:rsidRDefault="001616BE" w:rsidP="001616BE">
      <w:pPr>
        <w:pStyle w:val="PSI-ComentarioVieta"/>
      </w:pPr>
      <w:r w:rsidRPr="001616BE">
        <w:t xml:space="preserve">Responsabilidades de cada </w:t>
      </w:r>
      <w:proofErr w:type="gramStart"/>
      <w:r w:rsidRPr="001616BE">
        <w:t>rol  en</w:t>
      </w:r>
      <w:proofErr w:type="gramEnd"/>
      <w:r w:rsidRPr="001616BE">
        <w:t xml:space="preserve"> relación con la gestión de configuración</w:t>
      </w:r>
    </w:p>
    <w:p w:rsidR="001616BE" w:rsidRPr="001616BE" w:rsidRDefault="001616BE" w:rsidP="001616BE">
      <w:pPr>
        <w:pStyle w:val="PSI-ComentarioVieta"/>
      </w:pPr>
      <w:r w:rsidRPr="001616BE">
        <w:t>Responsabilidad de cada rol en el proceso de revisión, auditoria y aprobación de cambios</w:t>
      </w:r>
    </w:p>
    <w:p w:rsidR="001616BE" w:rsidRDefault="001616BE" w:rsidP="001616BE">
      <w:pPr>
        <w:pStyle w:val="PSI-ComentarioVieta"/>
      </w:pPr>
      <w:r w:rsidRPr="001616BE">
        <w:t>Responsabilidad del usuario en el proceso de revisión, auditoria y aprobación de cambios</w:t>
      </w:r>
      <w:r>
        <w:t>]</w:t>
      </w:r>
    </w:p>
    <w:p w:rsidR="00674F02" w:rsidRPr="001616BE" w:rsidRDefault="00674F02" w:rsidP="00674F02">
      <w:pPr>
        <w:pStyle w:val="PSI-ComentarioVieta"/>
        <w:numPr>
          <w:ilvl w:val="0"/>
          <w:numId w:val="0"/>
        </w:numPr>
        <w:ind w:left="720" w:hanging="360"/>
      </w:pPr>
    </w:p>
    <w:p w:rsidR="00E31923" w:rsidRDefault="00E31923" w:rsidP="00F32C1A">
      <w:pPr>
        <w:pStyle w:val="PSI-Ttulo2"/>
      </w:pPr>
    </w:p>
    <w:p w:rsidR="00F32C1A" w:rsidRDefault="00F32C1A" w:rsidP="00F32C1A">
      <w:pPr>
        <w:pStyle w:val="PSI-Ttulo2"/>
      </w:pPr>
      <w:bookmarkStart w:id="6" w:name="_Toc146283738"/>
      <w:r>
        <w:t>Herramientas, Entorno e Infraestructura</w:t>
      </w:r>
      <w:bookmarkEnd w:id="6"/>
    </w:p>
    <w:p w:rsidR="00D0272D" w:rsidRDefault="00D0272D" w:rsidP="00CF73D5">
      <w:pPr>
        <w:pStyle w:val="PSI-Comentario"/>
      </w:pPr>
      <w:r>
        <w:t>[Describa el entorno computacional y las herramientas software que serán utilizadas para cumplir las funciones de Gestión de Configuración a través del proyecto o del ciclo de vida del producto.</w:t>
      </w:r>
    </w:p>
    <w:p w:rsidR="00D0272D" w:rsidRDefault="00D0272D" w:rsidP="00CF73D5">
      <w:pPr>
        <w:pStyle w:val="PSI-Comentario"/>
      </w:pPr>
      <w:r>
        <w:t>Describa las herramientas y procedimientos requeridos para ser utilizados en los ítems de configuración de control de versión generados a través del proyecto o del ciclo de vida del producto.]</w:t>
      </w:r>
    </w:p>
    <w:p w:rsidR="008F3E98" w:rsidRDefault="008F3E98" w:rsidP="00CF73D5">
      <w:pPr>
        <w:pStyle w:val="PSI-Comentario"/>
      </w:pPr>
    </w:p>
    <w:p w:rsidR="001235A0" w:rsidRDefault="001235A0" w:rsidP="001235A0">
      <w:pPr>
        <w:pStyle w:val="PSI-Ttulo3"/>
      </w:pPr>
      <w:bookmarkStart w:id="7" w:name="_Toc146283739"/>
      <w:r w:rsidRPr="00E31923">
        <w:t>Herramientas</w:t>
      </w:r>
      <w:bookmarkEnd w:id="7"/>
      <w:r w:rsidR="00EC15FA">
        <w:t xml:space="preserve"> </w:t>
      </w:r>
    </w:p>
    <w:p w:rsidR="00D0272D" w:rsidRDefault="00991F2B" w:rsidP="00CF73D5">
      <w:pPr>
        <w:pStyle w:val="PSI-Comentario"/>
      </w:pPr>
      <w:r>
        <w:t>[</w:t>
      </w:r>
      <w:r w:rsidR="00D0272D">
        <w:t>En este apartado se debe describir el hardware y las herramientas de software que se utilizarán para cumplir con las funciones de Gestión de Configuración, así como también se deben describir las herramientas y procedimientos usados para el control de las configuraciones generadas durante el proceso de desarrollo del proyecto.</w:t>
      </w:r>
      <w:r>
        <w:t>]</w:t>
      </w:r>
    </w:p>
    <w:p w:rsidR="00BE32C8" w:rsidRPr="00154C73" w:rsidRDefault="004740A1" w:rsidP="00154C73">
      <w:pPr>
        <w:pStyle w:val="PSI-Comentario"/>
        <w:rPr>
          <w:i w:val="0"/>
          <w:color w:val="auto"/>
        </w:rPr>
      </w:pPr>
      <w:r w:rsidRPr="00154C73">
        <w:rPr>
          <w:i w:val="0"/>
          <w:color w:val="auto"/>
        </w:rPr>
        <w:lastRenderedPageBreak/>
        <w:t>Las herramientas de software</w:t>
      </w:r>
      <w:r w:rsidR="00BE32C8" w:rsidRPr="00154C73">
        <w:rPr>
          <w:i w:val="0"/>
          <w:color w:val="auto"/>
        </w:rPr>
        <w:t xml:space="preserve"> que se dispone para el desarrollo de la </w:t>
      </w:r>
      <w:r w:rsidRPr="00154C73">
        <w:rPr>
          <w:i w:val="0"/>
          <w:color w:val="auto"/>
        </w:rPr>
        <w:t>gestión</w:t>
      </w:r>
      <w:r w:rsidR="00BE32C8" w:rsidRPr="00154C73">
        <w:rPr>
          <w:i w:val="0"/>
          <w:color w:val="auto"/>
        </w:rPr>
        <w:t xml:space="preserve"> de configuraciones, </w:t>
      </w:r>
      <w:r w:rsidRPr="00154C73">
        <w:rPr>
          <w:i w:val="0"/>
          <w:color w:val="auto"/>
        </w:rPr>
        <w:t>será utilizando</w:t>
      </w:r>
      <w:r w:rsidR="00BE32C8" w:rsidRPr="00154C73">
        <w:rPr>
          <w:i w:val="0"/>
          <w:color w:val="auto"/>
        </w:rPr>
        <w:t xml:space="preserve"> el S.O. Windows 11, con las </w:t>
      </w:r>
      <w:r w:rsidRPr="00154C73">
        <w:rPr>
          <w:i w:val="0"/>
          <w:color w:val="auto"/>
        </w:rPr>
        <w:t>siguientes</w:t>
      </w:r>
      <w:r w:rsidR="00BE32C8" w:rsidRPr="00154C73">
        <w:rPr>
          <w:i w:val="0"/>
          <w:color w:val="auto"/>
        </w:rPr>
        <w:t xml:space="preserve"> aplicaciones: XAMPP, para entorno web y la conexión con la Base de datos; Luego, Visual Codes para la programación en PHP; </w:t>
      </w:r>
      <w:proofErr w:type="spellStart"/>
      <w:r w:rsidR="00BE32C8" w:rsidRPr="00154C73">
        <w:rPr>
          <w:i w:val="0"/>
          <w:color w:val="auto"/>
        </w:rPr>
        <w:t>MySQLWorbench</w:t>
      </w:r>
      <w:proofErr w:type="spellEnd"/>
      <w:r w:rsidR="00BE32C8" w:rsidRPr="00154C73">
        <w:rPr>
          <w:i w:val="0"/>
          <w:color w:val="auto"/>
        </w:rPr>
        <w:t xml:space="preserve">, para la gestión de Base de datos de UARG-Flow; </w:t>
      </w:r>
      <w:r w:rsidRPr="00154C73">
        <w:rPr>
          <w:i w:val="0"/>
          <w:color w:val="auto"/>
        </w:rPr>
        <w:t>y con una cuenta de Gmail para acceder al sistema.</w:t>
      </w:r>
      <w:r w:rsidR="00BE32C8" w:rsidRPr="00154C73">
        <w:rPr>
          <w:i w:val="0"/>
          <w:color w:val="auto"/>
        </w:rPr>
        <w:t xml:space="preserve"> </w:t>
      </w:r>
    </w:p>
    <w:p w:rsidR="008F3E98" w:rsidRDefault="004740A1" w:rsidP="00EC15FA">
      <w:pPr>
        <w:ind w:left="0" w:firstLine="0"/>
        <w:jc w:val="both"/>
      </w:pPr>
      <w:r>
        <w:t xml:space="preserve">Correspondiente a la documentación, se empleara las plantillas de la herramienta “PSI- </w:t>
      </w:r>
      <w:proofErr w:type="spellStart"/>
      <w:proofErr w:type="gramStart"/>
      <w:r>
        <w:t>Metodologia</w:t>
      </w:r>
      <w:proofErr w:type="spellEnd"/>
      <w:r>
        <w:t xml:space="preserve"> ”</w:t>
      </w:r>
      <w:proofErr w:type="gramEnd"/>
      <w:r>
        <w:t xml:space="preserve"> y Google Drive para almacenamiento.</w:t>
      </w:r>
    </w:p>
    <w:p w:rsidR="004740A1" w:rsidRDefault="004740A1" w:rsidP="00EC15FA">
      <w:pPr>
        <w:ind w:left="0" w:firstLine="0"/>
        <w:jc w:val="both"/>
      </w:pPr>
      <w:r>
        <w:t>Luego, para el control de versiones, se utilizara el Git.</w:t>
      </w:r>
    </w:p>
    <w:p w:rsidR="001235A0" w:rsidRDefault="001235A0" w:rsidP="001235A0">
      <w:pPr>
        <w:pStyle w:val="PSI-Ttulo3"/>
      </w:pPr>
      <w:bookmarkStart w:id="8" w:name="_Toc146283740"/>
      <w:r>
        <w:t>Ubicación física de las máquinas servidores y clientes</w:t>
      </w:r>
      <w:bookmarkEnd w:id="8"/>
    </w:p>
    <w:p w:rsidR="00E51215" w:rsidRDefault="00E51215" w:rsidP="00CF73D5">
      <w:pPr>
        <w:pStyle w:val="PSI-Comentario"/>
      </w:pPr>
      <w:r>
        <w:t>[Indicar aquí la ubicación física de las máquinas servidores y clientes con las que se contará, describiendo el usuario responsable. Se puede mostrar usando modelo de despliegue.]</w:t>
      </w:r>
    </w:p>
    <w:p w:rsidR="008F3E98" w:rsidRDefault="008F3E98" w:rsidP="00CF73D5">
      <w:pPr>
        <w:pStyle w:val="PSI-Comentario"/>
      </w:pPr>
    </w:p>
    <w:p w:rsidR="00F32C1A" w:rsidRDefault="00F32C1A" w:rsidP="00F32C1A">
      <w:pPr>
        <w:pStyle w:val="PSI-Ttulo3"/>
      </w:pPr>
      <w:bookmarkStart w:id="9" w:name="_Toc146283741"/>
      <w:r>
        <w:t>Ubicación física de los documentos y líneas base</w:t>
      </w:r>
      <w:bookmarkEnd w:id="9"/>
    </w:p>
    <w:p w:rsidR="00C81BEA" w:rsidRDefault="00E51215" w:rsidP="00CF73D5">
      <w:pPr>
        <w:pStyle w:val="PSI-Comentario"/>
      </w:pPr>
      <w:r>
        <w:t>[Indicar aquí la ruta relativa a los documentos y líneas base, describiendo los tipos de documento que se van a guardar dentro de la línea base.]</w:t>
      </w:r>
    </w:p>
    <w:p w:rsidR="00E51215" w:rsidRDefault="00E51215" w:rsidP="00CF73D5">
      <w:pPr>
        <w:pStyle w:val="PSI-Comentario"/>
      </w:pPr>
    </w:p>
    <w:p w:rsidR="00F32C1A" w:rsidRDefault="00F32C1A" w:rsidP="00F32C1A">
      <w:pPr>
        <w:pStyle w:val="PSI-Ttulo1"/>
      </w:pPr>
      <w:bookmarkStart w:id="10" w:name="_Toc146283742"/>
      <w:r>
        <w:t>Programa de la Gestión de Configuración</w:t>
      </w:r>
      <w:bookmarkEnd w:id="10"/>
    </w:p>
    <w:p w:rsidR="008F3E98" w:rsidRDefault="008F3E98" w:rsidP="00F32C1A">
      <w:pPr>
        <w:pStyle w:val="PSI-Ttulo1"/>
      </w:pPr>
    </w:p>
    <w:p w:rsidR="00F32C1A" w:rsidRDefault="00237E13" w:rsidP="00237E13">
      <w:pPr>
        <w:pStyle w:val="PSI-Ttulo2"/>
      </w:pPr>
      <w:bookmarkStart w:id="11" w:name="_Toc146283743"/>
      <w:r>
        <w:t>Identificación de la Configuración</w:t>
      </w:r>
      <w:bookmarkEnd w:id="11"/>
    </w:p>
    <w:p w:rsidR="00237E13" w:rsidRPr="00B81068" w:rsidRDefault="00033DCE" w:rsidP="00033DCE">
      <w:pPr>
        <w:pStyle w:val="PSI-Ttulo3"/>
      </w:pPr>
      <w:bookmarkStart w:id="12" w:name="_Toc146283744"/>
      <w:r w:rsidRPr="00B81068">
        <w:t>Elementos de Configuración</w:t>
      </w:r>
      <w:bookmarkEnd w:id="12"/>
    </w:p>
    <w:p w:rsidR="00E31923" w:rsidRDefault="00E31923" w:rsidP="00E31923">
      <w:pPr>
        <w:pStyle w:val="PSI-Comentario"/>
      </w:pPr>
      <w:r w:rsidRPr="00E31923">
        <w:t>[</w:t>
      </w:r>
      <w:r w:rsidR="00B81068">
        <w:t xml:space="preserve">En esta sección se deben identificar los elementos que pertenecen a la </w:t>
      </w:r>
      <w:r w:rsidR="00B75ACB">
        <w:t>configuración</w:t>
      </w:r>
      <w:bookmarkStart w:id="13" w:name="_GoBack"/>
      <w:bookmarkEnd w:id="13"/>
      <w:r w:rsidR="00B81068">
        <w:t xml:space="preserve"> del proyecto</w:t>
      </w:r>
      <w:r w:rsidRPr="00E31923">
        <w:t>]</w:t>
      </w:r>
    </w:p>
    <w:p w:rsidR="00E17425" w:rsidRPr="00E17425" w:rsidRDefault="00E17425" w:rsidP="00E17425">
      <w:pPr>
        <w:pStyle w:val="PSI-Comentario"/>
        <w:rPr>
          <w:color w:val="auto"/>
        </w:rPr>
      </w:pPr>
      <w:r w:rsidRPr="00E17425">
        <w:rPr>
          <w:color w:val="auto"/>
        </w:rPr>
        <w:t>Los elementos que pertenecen a la configuración del proyecto son:</w:t>
      </w:r>
    </w:p>
    <w:p w:rsidR="00E17425" w:rsidRPr="00E17425" w:rsidRDefault="00E17425" w:rsidP="00E17425">
      <w:pPr>
        <w:pStyle w:val="PSI-Comentario"/>
        <w:numPr>
          <w:ilvl w:val="0"/>
          <w:numId w:val="15"/>
        </w:numPr>
        <w:rPr>
          <w:color w:val="auto"/>
        </w:rPr>
      </w:pPr>
      <w:r w:rsidRPr="00E17425">
        <w:rPr>
          <w:color w:val="auto"/>
        </w:rPr>
        <w:t>El modelo de datos de la base de datos</w:t>
      </w:r>
    </w:p>
    <w:p w:rsidR="00E17425" w:rsidRPr="00E17425" w:rsidRDefault="00E17425" w:rsidP="00E17425">
      <w:pPr>
        <w:pStyle w:val="PSI-Comentario"/>
        <w:numPr>
          <w:ilvl w:val="0"/>
          <w:numId w:val="15"/>
        </w:numPr>
        <w:rPr>
          <w:color w:val="auto"/>
        </w:rPr>
      </w:pPr>
      <w:r w:rsidRPr="00E17425">
        <w:rPr>
          <w:color w:val="auto"/>
        </w:rPr>
        <w:t>El modelo arquitectónico</w:t>
      </w:r>
    </w:p>
    <w:p w:rsidR="00E17425" w:rsidRPr="00E17425" w:rsidRDefault="00E17425" w:rsidP="00E17425">
      <w:pPr>
        <w:pStyle w:val="PSI-Comentario"/>
        <w:numPr>
          <w:ilvl w:val="0"/>
          <w:numId w:val="15"/>
        </w:numPr>
        <w:rPr>
          <w:color w:val="auto"/>
        </w:rPr>
      </w:pPr>
      <w:r w:rsidRPr="00E17425">
        <w:rPr>
          <w:color w:val="auto"/>
        </w:rPr>
        <w:t>La propuesta del sistema.</w:t>
      </w:r>
    </w:p>
    <w:p w:rsidR="00E17425" w:rsidRPr="00E17425" w:rsidRDefault="00E17425" w:rsidP="00E17425">
      <w:pPr>
        <w:pStyle w:val="PSI-Comentario"/>
        <w:numPr>
          <w:ilvl w:val="0"/>
          <w:numId w:val="15"/>
        </w:numPr>
        <w:rPr>
          <w:color w:val="auto"/>
        </w:rPr>
      </w:pPr>
      <w:r w:rsidRPr="00E17425">
        <w:rPr>
          <w:color w:val="auto"/>
        </w:rPr>
        <w:t>El código del sistema</w:t>
      </w:r>
    </w:p>
    <w:p w:rsidR="00E17425" w:rsidRPr="00E17425" w:rsidRDefault="00E17425" w:rsidP="00674F02">
      <w:pPr>
        <w:pStyle w:val="PSI-Comentario"/>
        <w:rPr>
          <w:color w:val="auto"/>
        </w:rPr>
      </w:pPr>
    </w:p>
    <w:p w:rsidR="00033DCE" w:rsidRDefault="00033DCE" w:rsidP="00033DCE">
      <w:pPr>
        <w:pStyle w:val="PSI-Ttulo3"/>
      </w:pPr>
      <w:bookmarkStart w:id="14" w:name="_Toc146283745"/>
      <w:r w:rsidRPr="00B81068">
        <w:t>Nomenclatura de Elementos</w:t>
      </w:r>
      <w:bookmarkEnd w:id="14"/>
    </w:p>
    <w:p w:rsidR="00B81068" w:rsidRPr="00E31923" w:rsidRDefault="00B81068" w:rsidP="00B81068">
      <w:pPr>
        <w:pStyle w:val="PSI-Comentario"/>
      </w:pPr>
      <w:r w:rsidRPr="00E31923">
        <w:t>[</w:t>
      </w:r>
      <w:r>
        <w:t>En esta sección se deben especificar la forma de nomenclatura que los distintos elementos de configuración tendrán en el proyecto]</w:t>
      </w:r>
    </w:p>
    <w:p w:rsidR="00033DCE" w:rsidRDefault="00033DCE" w:rsidP="00033DCE">
      <w:pPr>
        <w:pStyle w:val="PSI-Ttulo3"/>
      </w:pPr>
      <w:bookmarkStart w:id="15" w:name="_Toc146283746"/>
      <w:r>
        <w:lastRenderedPageBreak/>
        <w:t>Elementos de la Línea Base del Proyecto</w:t>
      </w:r>
      <w:bookmarkEnd w:id="15"/>
    </w:p>
    <w:p w:rsidR="00640077" w:rsidRDefault="00640077" w:rsidP="00640077">
      <w:pPr>
        <w:pStyle w:val="PSI-Comentario"/>
      </w:pPr>
      <w:r>
        <w:t xml:space="preserve">[En esta sección se deben detallar los elementos que pertenecen a la </w:t>
      </w:r>
      <w:r w:rsidR="00DF6373">
        <w:t>Línea</w:t>
      </w:r>
      <w:r>
        <w:t xml:space="preserve"> Base del proyecto, especificados por Fase del mismo y por iteraciones dentro de cada fase</w:t>
      </w:r>
      <w:r w:rsidR="00DF6373">
        <w:t>.</w:t>
      </w:r>
      <w:r w:rsidR="00DF6373" w:rsidRPr="00640077">
        <w:t>]</w:t>
      </w:r>
    </w:p>
    <w:p w:rsidR="00640077" w:rsidRDefault="00640077" w:rsidP="00640077">
      <w:pPr>
        <w:pStyle w:val="PSI-Comentario"/>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6"/>
        <w:gridCol w:w="1660"/>
        <w:gridCol w:w="3888"/>
      </w:tblGrid>
      <w:tr w:rsidR="001F42C2" w:rsidRPr="00640077" w:rsidTr="00486D78">
        <w:trPr>
          <w:trHeight w:val="452"/>
        </w:trPr>
        <w:tc>
          <w:tcPr>
            <w:tcW w:w="3902" w:type="dxa"/>
            <w:gridSpan w:val="2"/>
            <w:shd w:val="clear" w:color="auto" w:fill="F2F2F2"/>
            <w:vAlign w:val="center"/>
          </w:tcPr>
          <w:p w:rsidR="001F42C2" w:rsidRPr="00640077" w:rsidRDefault="001F42C2" w:rsidP="001F42C2">
            <w:pPr>
              <w:tabs>
                <w:tab w:val="left" w:pos="0"/>
              </w:tabs>
              <w:jc w:val="both"/>
              <w:rPr>
                <w:rFonts w:ascii="Calibri" w:eastAsia="Calibri" w:hAnsi="Calibri" w:cs="Times New Roman"/>
                <w:i/>
                <w:color w:val="548DD4"/>
              </w:rPr>
            </w:pPr>
            <w:r>
              <w:rPr>
                <w:rFonts w:ascii="Calibri" w:eastAsia="Calibri" w:hAnsi="Calibri" w:cs="Times New Roman"/>
                <w:b/>
              </w:rPr>
              <w:t xml:space="preserve">FASE: </w:t>
            </w:r>
            <w:r w:rsidRPr="00640077">
              <w:rPr>
                <w:rFonts w:ascii="Calibri" w:eastAsia="Calibri" w:hAnsi="Calibri" w:cs="Times New Roman"/>
                <w:i/>
                <w:color w:val="548DD4"/>
              </w:rPr>
              <w:t>[</w:t>
            </w:r>
            <w:r>
              <w:rPr>
                <w:rFonts w:ascii="Calibri" w:eastAsia="Calibri" w:hAnsi="Calibri" w:cs="Times New Roman"/>
                <w:i/>
                <w:color w:val="548DD4"/>
              </w:rPr>
              <w:t>Fase</w:t>
            </w:r>
            <w:r w:rsidRPr="00640077">
              <w:rPr>
                <w:rFonts w:ascii="Calibri" w:eastAsia="Calibri" w:hAnsi="Calibri" w:cs="Times New Roman"/>
                <w:i/>
                <w:color w:val="548DD4"/>
              </w:rPr>
              <w:t>]</w:t>
            </w:r>
          </w:p>
        </w:tc>
        <w:tc>
          <w:tcPr>
            <w:tcW w:w="3902" w:type="dxa"/>
            <w:shd w:val="clear" w:color="auto" w:fill="F2F2F2"/>
            <w:vAlign w:val="center"/>
          </w:tcPr>
          <w:p w:rsidR="001F42C2" w:rsidRPr="00640077" w:rsidRDefault="001F42C2" w:rsidP="001F42C2">
            <w:pPr>
              <w:tabs>
                <w:tab w:val="left" w:pos="0"/>
              </w:tabs>
              <w:jc w:val="both"/>
              <w:rPr>
                <w:rFonts w:ascii="Calibri" w:eastAsia="Calibri" w:hAnsi="Calibri" w:cs="Times New Roman"/>
                <w:i/>
                <w:color w:val="548DD4"/>
              </w:rPr>
            </w:pPr>
            <w:r>
              <w:rPr>
                <w:rFonts w:ascii="Calibri" w:eastAsia="Calibri" w:hAnsi="Calibri" w:cs="Times New Roman"/>
                <w:b/>
              </w:rPr>
              <w:t xml:space="preserve">ITERACIÓN: </w:t>
            </w:r>
            <w:r w:rsidRPr="00640077">
              <w:rPr>
                <w:rFonts w:ascii="Calibri" w:eastAsia="Calibri" w:hAnsi="Calibri" w:cs="Times New Roman"/>
                <w:i/>
                <w:color w:val="548DD4"/>
              </w:rPr>
              <w:t>[</w:t>
            </w:r>
            <w:r>
              <w:rPr>
                <w:rFonts w:ascii="Calibri" w:eastAsia="Calibri" w:hAnsi="Calibri" w:cs="Times New Roman"/>
                <w:i/>
                <w:color w:val="548DD4"/>
              </w:rPr>
              <w:t>Iteración</w:t>
            </w:r>
            <w:r w:rsidRPr="00640077">
              <w:rPr>
                <w:rFonts w:ascii="Calibri" w:eastAsia="Calibri" w:hAnsi="Calibri" w:cs="Times New Roman"/>
                <w:i/>
                <w:color w:val="548DD4"/>
              </w:rPr>
              <w:t>]</w:t>
            </w:r>
          </w:p>
        </w:tc>
      </w:tr>
      <w:tr w:rsidR="00640077" w:rsidRPr="00640077" w:rsidTr="00486D78">
        <w:trPr>
          <w:trHeight w:val="466"/>
        </w:trPr>
        <w:tc>
          <w:tcPr>
            <w:tcW w:w="2232" w:type="dxa"/>
            <w:shd w:val="clear" w:color="auto" w:fill="F2F2F2"/>
            <w:vAlign w:val="center"/>
          </w:tcPr>
          <w:p w:rsidR="00640077" w:rsidRPr="00640077" w:rsidRDefault="001F42C2" w:rsidP="00640077">
            <w:pPr>
              <w:rPr>
                <w:rFonts w:ascii="Calibri" w:eastAsia="Calibri" w:hAnsi="Calibri" w:cs="Times New Roman"/>
                <w:b/>
              </w:rPr>
            </w:pPr>
            <w:r>
              <w:rPr>
                <w:rFonts w:ascii="Calibri" w:eastAsia="Calibri" w:hAnsi="Calibri" w:cs="Times New Roman"/>
                <w:b/>
              </w:rPr>
              <w:t>Elemento</w:t>
            </w:r>
            <w:r w:rsidR="00640077" w:rsidRPr="00640077">
              <w:rPr>
                <w:rFonts w:ascii="Calibri" w:eastAsia="Calibri" w:hAnsi="Calibri" w:cs="Times New Roman"/>
                <w:b/>
              </w:rPr>
              <w:t xml:space="preserve"> </w:t>
            </w:r>
          </w:p>
        </w:tc>
        <w:tc>
          <w:tcPr>
            <w:tcW w:w="5572" w:type="dxa"/>
            <w:gridSpan w:val="2"/>
          </w:tcPr>
          <w:p w:rsidR="00640077" w:rsidRPr="00640077" w:rsidRDefault="00640077" w:rsidP="001F42C2">
            <w:pPr>
              <w:tabs>
                <w:tab w:val="left" w:pos="0"/>
              </w:tabs>
              <w:ind w:left="115" w:hanging="6"/>
              <w:jc w:val="both"/>
              <w:rPr>
                <w:rFonts w:ascii="Calibri" w:eastAsia="Calibri" w:hAnsi="Calibri" w:cs="Times New Roman"/>
                <w:i/>
                <w:color w:val="548DD4"/>
              </w:rPr>
            </w:pPr>
            <w:r w:rsidRPr="00640077">
              <w:rPr>
                <w:rFonts w:ascii="Calibri" w:eastAsia="Calibri" w:hAnsi="Calibri" w:cs="Times New Roman"/>
                <w:i/>
                <w:color w:val="548DD4"/>
              </w:rPr>
              <w:t>[</w:t>
            </w:r>
            <w:r w:rsidR="001F42C2">
              <w:rPr>
                <w:rFonts w:ascii="Calibri" w:eastAsia="Calibri" w:hAnsi="Calibri" w:cs="Times New Roman"/>
                <w:i/>
                <w:color w:val="548DD4"/>
              </w:rPr>
              <w:t>Nombre del elemento de la Línea Base</w:t>
            </w:r>
            <w:r w:rsidRPr="00640077">
              <w:rPr>
                <w:rFonts w:ascii="Calibri" w:eastAsia="Calibri" w:hAnsi="Calibri" w:cs="Times New Roman"/>
                <w:i/>
                <w:color w:val="548DD4"/>
              </w:rPr>
              <w:t>.]</w:t>
            </w:r>
          </w:p>
        </w:tc>
      </w:tr>
      <w:tr w:rsidR="00640077" w:rsidRPr="00640077" w:rsidTr="00486D78">
        <w:trPr>
          <w:trHeight w:val="452"/>
        </w:trPr>
        <w:tc>
          <w:tcPr>
            <w:tcW w:w="2232" w:type="dxa"/>
            <w:shd w:val="clear" w:color="auto" w:fill="F2F2F2"/>
            <w:vAlign w:val="center"/>
          </w:tcPr>
          <w:p w:rsidR="00640077" w:rsidRPr="00640077" w:rsidRDefault="001F42C2" w:rsidP="00640077">
            <w:pPr>
              <w:rPr>
                <w:rFonts w:ascii="Calibri" w:eastAsia="Calibri" w:hAnsi="Calibri" w:cs="Times New Roman"/>
                <w:b/>
              </w:rPr>
            </w:pPr>
            <w:r>
              <w:rPr>
                <w:rFonts w:ascii="Calibri" w:eastAsia="Calibri" w:hAnsi="Calibri" w:cs="Times New Roman"/>
                <w:b/>
              </w:rPr>
              <w:t>Descripción</w:t>
            </w:r>
          </w:p>
        </w:tc>
        <w:tc>
          <w:tcPr>
            <w:tcW w:w="5572" w:type="dxa"/>
            <w:gridSpan w:val="2"/>
          </w:tcPr>
          <w:p w:rsidR="00640077" w:rsidRPr="00640077" w:rsidRDefault="00640077" w:rsidP="001F42C2">
            <w:pPr>
              <w:tabs>
                <w:tab w:val="left" w:pos="0"/>
              </w:tabs>
              <w:ind w:left="115" w:hanging="6"/>
              <w:jc w:val="both"/>
              <w:rPr>
                <w:rFonts w:ascii="Calibri" w:eastAsia="Calibri" w:hAnsi="Calibri" w:cs="Times New Roman"/>
                <w:i/>
                <w:color w:val="548DD4"/>
              </w:rPr>
            </w:pPr>
            <w:r w:rsidRPr="00640077">
              <w:rPr>
                <w:rFonts w:ascii="Calibri" w:eastAsia="Calibri" w:hAnsi="Calibri" w:cs="Times New Roman"/>
                <w:i/>
                <w:color w:val="548DD4"/>
              </w:rPr>
              <w:t>[</w:t>
            </w:r>
            <w:r w:rsidR="001F42C2">
              <w:rPr>
                <w:rFonts w:ascii="Calibri" w:eastAsia="Calibri" w:hAnsi="Calibri" w:cs="Times New Roman"/>
                <w:i/>
                <w:color w:val="548DD4"/>
              </w:rPr>
              <w:t>Descripción del elemento de la Línea Base</w:t>
            </w:r>
            <w:r w:rsidRPr="00640077">
              <w:rPr>
                <w:rFonts w:ascii="Calibri" w:eastAsia="Calibri" w:hAnsi="Calibri" w:cs="Times New Roman"/>
                <w:i/>
                <w:color w:val="548DD4"/>
              </w:rPr>
              <w:t>.]</w:t>
            </w:r>
          </w:p>
        </w:tc>
      </w:tr>
      <w:tr w:rsidR="00640077" w:rsidRPr="00640077" w:rsidTr="00486D78">
        <w:trPr>
          <w:trHeight w:val="479"/>
        </w:trPr>
        <w:tc>
          <w:tcPr>
            <w:tcW w:w="2232" w:type="dxa"/>
            <w:shd w:val="clear" w:color="auto" w:fill="F2F2F2"/>
            <w:vAlign w:val="center"/>
          </w:tcPr>
          <w:p w:rsidR="00640077" w:rsidRPr="00640077" w:rsidRDefault="001F42C2" w:rsidP="00640077">
            <w:pPr>
              <w:rPr>
                <w:rFonts w:ascii="Calibri" w:eastAsia="Calibri" w:hAnsi="Calibri" w:cs="Times New Roman"/>
                <w:b/>
              </w:rPr>
            </w:pPr>
            <w:r>
              <w:rPr>
                <w:rFonts w:ascii="Calibri" w:eastAsia="Calibri" w:hAnsi="Calibri" w:cs="Times New Roman"/>
                <w:b/>
              </w:rPr>
              <w:t>Área</w:t>
            </w:r>
          </w:p>
        </w:tc>
        <w:tc>
          <w:tcPr>
            <w:tcW w:w="5572" w:type="dxa"/>
            <w:gridSpan w:val="2"/>
          </w:tcPr>
          <w:p w:rsidR="00640077" w:rsidRPr="00640077" w:rsidRDefault="00640077" w:rsidP="001F42C2">
            <w:pPr>
              <w:tabs>
                <w:tab w:val="left" w:pos="0"/>
              </w:tabs>
              <w:ind w:left="115" w:hanging="6"/>
              <w:jc w:val="both"/>
              <w:rPr>
                <w:rFonts w:ascii="Calibri" w:eastAsia="Calibri" w:hAnsi="Calibri" w:cs="Times New Roman"/>
                <w:i/>
                <w:color w:val="548DD4"/>
              </w:rPr>
            </w:pPr>
            <w:r w:rsidRPr="00640077">
              <w:rPr>
                <w:rFonts w:ascii="Calibri" w:eastAsia="Calibri" w:hAnsi="Calibri" w:cs="Times New Roman"/>
                <w:i/>
                <w:color w:val="548DD4"/>
              </w:rPr>
              <w:t>[</w:t>
            </w:r>
            <w:r w:rsidR="001F42C2">
              <w:rPr>
                <w:rFonts w:ascii="Calibri" w:eastAsia="Calibri" w:hAnsi="Calibri" w:cs="Times New Roman"/>
                <w:i/>
                <w:color w:val="548DD4"/>
              </w:rPr>
              <w:t>Área a la que pertenece</w:t>
            </w:r>
            <w:r w:rsidRPr="00640077">
              <w:rPr>
                <w:rFonts w:ascii="Calibri" w:eastAsia="Calibri" w:hAnsi="Calibri" w:cs="Times New Roman"/>
                <w:i/>
                <w:color w:val="548DD4"/>
              </w:rPr>
              <w:t>.]</w:t>
            </w:r>
          </w:p>
        </w:tc>
      </w:tr>
    </w:tbl>
    <w:p w:rsidR="00640077" w:rsidRDefault="00640077" w:rsidP="00640077">
      <w:pPr>
        <w:pStyle w:val="PSI-Comentario"/>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8"/>
        <w:gridCol w:w="1660"/>
        <w:gridCol w:w="3886"/>
      </w:tblGrid>
      <w:tr w:rsidR="004740A1" w:rsidRPr="00640077" w:rsidTr="00935015">
        <w:trPr>
          <w:trHeight w:val="452"/>
        </w:trPr>
        <w:tc>
          <w:tcPr>
            <w:tcW w:w="3902" w:type="dxa"/>
            <w:gridSpan w:val="2"/>
            <w:shd w:val="clear" w:color="auto" w:fill="F2F2F2"/>
            <w:vAlign w:val="center"/>
          </w:tcPr>
          <w:p w:rsidR="004740A1" w:rsidRPr="004740A1" w:rsidRDefault="004740A1" w:rsidP="00935015">
            <w:pPr>
              <w:tabs>
                <w:tab w:val="left" w:pos="0"/>
              </w:tabs>
              <w:jc w:val="both"/>
              <w:rPr>
                <w:rFonts w:ascii="Calibri" w:eastAsia="Calibri" w:hAnsi="Calibri" w:cs="Times New Roman"/>
                <w:i/>
              </w:rPr>
            </w:pPr>
            <w:r>
              <w:rPr>
                <w:rFonts w:ascii="Calibri" w:eastAsia="Calibri" w:hAnsi="Calibri" w:cs="Times New Roman"/>
                <w:b/>
              </w:rPr>
              <w:t xml:space="preserve">FASE: </w:t>
            </w:r>
            <w:proofErr w:type="spellStart"/>
            <w:r>
              <w:rPr>
                <w:rFonts w:ascii="Calibri" w:eastAsia="Calibri" w:hAnsi="Calibri" w:cs="Times New Roman"/>
                <w:i/>
              </w:rPr>
              <w:t>Elaboracion</w:t>
            </w:r>
            <w:proofErr w:type="spellEnd"/>
          </w:p>
        </w:tc>
        <w:tc>
          <w:tcPr>
            <w:tcW w:w="3902" w:type="dxa"/>
            <w:shd w:val="clear" w:color="auto" w:fill="F2F2F2"/>
            <w:vAlign w:val="center"/>
          </w:tcPr>
          <w:p w:rsidR="004740A1" w:rsidRPr="00640077" w:rsidRDefault="004740A1" w:rsidP="004740A1">
            <w:pPr>
              <w:tabs>
                <w:tab w:val="left" w:pos="0"/>
              </w:tabs>
              <w:jc w:val="both"/>
              <w:rPr>
                <w:rFonts w:ascii="Calibri" w:eastAsia="Calibri" w:hAnsi="Calibri" w:cs="Times New Roman"/>
                <w:i/>
                <w:color w:val="548DD4"/>
              </w:rPr>
            </w:pPr>
            <w:r>
              <w:rPr>
                <w:rFonts w:ascii="Calibri" w:eastAsia="Calibri" w:hAnsi="Calibri" w:cs="Times New Roman"/>
                <w:b/>
              </w:rPr>
              <w:t>ITERACIÓN:</w:t>
            </w:r>
            <w:r w:rsidRPr="004740A1">
              <w:rPr>
                <w:rFonts w:ascii="Calibri" w:eastAsia="Calibri" w:hAnsi="Calibri" w:cs="Times New Roman"/>
                <w:b/>
              </w:rPr>
              <w:t xml:space="preserve"> </w:t>
            </w:r>
            <w:r w:rsidRPr="004740A1">
              <w:rPr>
                <w:rFonts w:ascii="Calibri" w:eastAsia="Calibri" w:hAnsi="Calibri" w:cs="Times New Roman"/>
                <w:i/>
              </w:rPr>
              <w:t>1</w:t>
            </w:r>
          </w:p>
        </w:tc>
      </w:tr>
      <w:tr w:rsidR="004740A1" w:rsidRPr="00640077" w:rsidTr="00935015">
        <w:trPr>
          <w:trHeight w:val="466"/>
        </w:trPr>
        <w:tc>
          <w:tcPr>
            <w:tcW w:w="2232" w:type="dxa"/>
            <w:shd w:val="clear" w:color="auto" w:fill="F2F2F2"/>
            <w:vAlign w:val="center"/>
          </w:tcPr>
          <w:p w:rsidR="004740A1" w:rsidRPr="00640077" w:rsidRDefault="004740A1" w:rsidP="00935015">
            <w:pPr>
              <w:rPr>
                <w:rFonts w:ascii="Calibri" w:eastAsia="Calibri" w:hAnsi="Calibri" w:cs="Times New Roman"/>
                <w:b/>
              </w:rPr>
            </w:pPr>
            <w:r>
              <w:rPr>
                <w:rFonts w:ascii="Calibri" w:eastAsia="Calibri" w:hAnsi="Calibri" w:cs="Times New Roman"/>
                <w:b/>
              </w:rPr>
              <w:t>Elemento</w:t>
            </w:r>
            <w:r w:rsidRPr="00640077">
              <w:rPr>
                <w:rFonts w:ascii="Calibri" w:eastAsia="Calibri" w:hAnsi="Calibri" w:cs="Times New Roman"/>
                <w:b/>
              </w:rPr>
              <w:t xml:space="preserve"> </w:t>
            </w:r>
          </w:p>
        </w:tc>
        <w:tc>
          <w:tcPr>
            <w:tcW w:w="5572" w:type="dxa"/>
            <w:gridSpan w:val="2"/>
          </w:tcPr>
          <w:p w:rsidR="004740A1" w:rsidRPr="00E17425" w:rsidRDefault="004740A1" w:rsidP="00935015">
            <w:pPr>
              <w:tabs>
                <w:tab w:val="left" w:pos="0"/>
              </w:tabs>
              <w:ind w:left="115" w:hanging="6"/>
              <w:jc w:val="both"/>
              <w:rPr>
                <w:rFonts w:ascii="Calibri" w:eastAsia="Calibri" w:hAnsi="Calibri" w:cs="Times New Roman"/>
                <w:i/>
              </w:rPr>
            </w:pPr>
            <w:r w:rsidRPr="00E17425">
              <w:rPr>
                <w:rFonts w:ascii="Calibri" w:eastAsia="Calibri" w:hAnsi="Calibri" w:cs="Times New Roman"/>
                <w:i/>
              </w:rPr>
              <w:t>Plantillas de documentación de las etapas de proceso de desarrollo de software- PSI</w:t>
            </w:r>
          </w:p>
        </w:tc>
      </w:tr>
      <w:tr w:rsidR="004740A1" w:rsidRPr="00640077" w:rsidTr="00935015">
        <w:trPr>
          <w:trHeight w:val="452"/>
        </w:trPr>
        <w:tc>
          <w:tcPr>
            <w:tcW w:w="2232" w:type="dxa"/>
            <w:shd w:val="clear" w:color="auto" w:fill="F2F2F2"/>
            <w:vAlign w:val="center"/>
          </w:tcPr>
          <w:p w:rsidR="004740A1" w:rsidRPr="00640077" w:rsidRDefault="004740A1" w:rsidP="00935015">
            <w:pPr>
              <w:rPr>
                <w:rFonts w:ascii="Calibri" w:eastAsia="Calibri" w:hAnsi="Calibri" w:cs="Times New Roman"/>
                <w:b/>
              </w:rPr>
            </w:pPr>
            <w:r>
              <w:rPr>
                <w:rFonts w:ascii="Calibri" w:eastAsia="Calibri" w:hAnsi="Calibri" w:cs="Times New Roman"/>
                <w:b/>
              </w:rPr>
              <w:t>Descripción</w:t>
            </w:r>
          </w:p>
        </w:tc>
        <w:tc>
          <w:tcPr>
            <w:tcW w:w="5572" w:type="dxa"/>
            <w:gridSpan w:val="2"/>
          </w:tcPr>
          <w:p w:rsidR="004740A1" w:rsidRPr="00E17425" w:rsidRDefault="004740A1" w:rsidP="004740A1">
            <w:pPr>
              <w:tabs>
                <w:tab w:val="left" w:pos="0"/>
              </w:tabs>
              <w:ind w:left="115" w:hanging="6"/>
              <w:jc w:val="both"/>
              <w:rPr>
                <w:rFonts w:ascii="Calibri" w:eastAsia="Calibri" w:hAnsi="Calibri" w:cs="Times New Roman"/>
                <w:i/>
              </w:rPr>
            </w:pPr>
            <w:r w:rsidRPr="00E17425">
              <w:rPr>
                <w:rFonts w:ascii="Calibri" w:eastAsia="Calibri" w:hAnsi="Calibri" w:cs="Times New Roman"/>
                <w:i/>
              </w:rPr>
              <w:t>Plantillas de documentación para la descripción del desarrollo del software.</w:t>
            </w:r>
          </w:p>
        </w:tc>
      </w:tr>
      <w:tr w:rsidR="004740A1" w:rsidRPr="00640077" w:rsidTr="00935015">
        <w:trPr>
          <w:trHeight w:val="479"/>
        </w:trPr>
        <w:tc>
          <w:tcPr>
            <w:tcW w:w="2232" w:type="dxa"/>
            <w:shd w:val="clear" w:color="auto" w:fill="F2F2F2"/>
            <w:vAlign w:val="center"/>
          </w:tcPr>
          <w:p w:rsidR="004740A1" w:rsidRPr="00640077" w:rsidRDefault="004740A1" w:rsidP="00935015">
            <w:pPr>
              <w:rPr>
                <w:rFonts w:ascii="Calibri" w:eastAsia="Calibri" w:hAnsi="Calibri" w:cs="Times New Roman"/>
                <w:b/>
              </w:rPr>
            </w:pPr>
            <w:r>
              <w:rPr>
                <w:rFonts w:ascii="Calibri" w:eastAsia="Calibri" w:hAnsi="Calibri" w:cs="Times New Roman"/>
                <w:b/>
              </w:rPr>
              <w:t>Área</w:t>
            </w:r>
          </w:p>
        </w:tc>
        <w:tc>
          <w:tcPr>
            <w:tcW w:w="5572" w:type="dxa"/>
            <w:gridSpan w:val="2"/>
          </w:tcPr>
          <w:p w:rsidR="004740A1" w:rsidRPr="00E17425" w:rsidRDefault="004740A1" w:rsidP="00935015">
            <w:pPr>
              <w:tabs>
                <w:tab w:val="left" w:pos="0"/>
              </w:tabs>
              <w:ind w:left="115" w:hanging="6"/>
              <w:jc w:val="both"/>
              <w:rPr>
                <w:rFonts w:ascii="Calibri" w:eastAsia="Calibri" w:hAnsi="Calibri" w:cs="Times New Roman"/>
                <w:i/>
              </w:rPr>
            </w:pPr>
            <w:r w:rsidRPr="00E17425">
              <w:rPr>
                <w:rFonts w:ascii="Calibri" w:eastAsia="Calibri" w:hAnsi="Calibri" w:cs="Times New Roman"/>
                <w:i/>
              </w:rPr>
              <w:t>[Área a la que pertenece.]</w:t>
            </w:r>
          </w:p>
        </w:tc>
      </w:tr>
    </w:tbl>
    <w:p w:rsidR="004740A1" w:rsidRDefault="004740A1" w:rsidP="00640077">
      <w:pPr>
        <w:pStyle w:val="PSI-Comentario"/>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8"/>
        <w:gridCol w:w="1660"/>
        <w:gridCol w:w="3886"/>
      </w:tblGrid>
      <w:tr w:rsidR="004740A1" w:rsidRPr="00640077" w:rsidTr="00935015">
        <w:trPr>
          <w:trHeight w:val="452"/>
        </w:trPr>
        <w:tc>
          <w:tcPr>
            <w:tcW w:w="3902" w:type="dxa"/>
            <w:gridSpan w:val="2"/>
            <w:shd w:val="clear" w:color="auto" w:fill="F2F2F2"/>
            <w:vAlign w:val="center"/>
          </w:tcPr>
          <w:p w:rsidR="004740A1" w:rsidRPr="00640077" w:rsidRDefault="004740A1" w:rsidP="004740A1">
            <w:pPr>
              <w:tabs>
                <w:tab w:val="left" w:pos="0"/>
              </w:tabs>
              <w:jc w:val="both"/>
              <w:rPr>
                <w:rFonts w:ascii="Calibri" w:eastAsia="Calibri" w:hAnsi="Calibri" w:cs="Times New Roman"/>
                <w:i/>
                <w:color w:val="548DD4"/>
              </w:rPr>
            </w:pPr>
            <w:r>
              <w:rPr>
                <w:rFonts w:ascii="Calibri" w:eastAsia="Calibri" w:hAnsi="Calibri" w:cs="Times New Roman"/>
                <w:b/>
              </w:rPr>
              <w:t xml:space="preserve">FASE: </w:t>
            </w:r>
            <w:proofErr w:type="spellStart"/>
            <w:r w:rsidRPr="004740A1">
              <w:rPr>
                <w:rFonts w:ascii="Calibri" w:eastAsia="Calibri" w:hAnsi="Calibri" w:cs="Times New Roman"/>
                <w:i/>
              </w:rPr>
              <w:t>Elaboracion</w:t>
            </w:r>
            <w:proofErr w:type="spellEnd"/>
          </w:p>
        </w:tc>
        <w:tc>
          <w:tcPr>
            <w:tcW w:w="3902" w:type="dxa"/>
            <w:shd w:val="clear" w:color="auto" w:fill="F2F2F2"/>
            <w:vAlign w:val="center"/>
          </w:tcPr>
          <w:p w:rsidR="004740A1" w:rsidRPr="00640077" w:rsidRDefault="004740A1" w:rsidP="004740A1">
            <w:pPr>
              <w:tabs>
                <w:tab w:val="left" w:pos="0"/>
              </w:tabs>
              <w:jc w:val="both"/>
              <w:rPr>
                <w:rFonts w:ascii="Calibri" w:eastAsia="Calibri" w:hAnsi="Calibri" w:cs="Times New Roman"/>
                <w:i/>
                <w:color w:val="548DD4"/>
              </w:rPr>
            </w:pPr>
            <w:r>
              <w:rPr>
                <w:rFonts w:ascii="Calibri" w:eastAsia="Calibri" w:hAnsi="Calibri" w:cs="Times New Roman"/>
                <w:b/>
              </w:rPr>
              <w:t xml:space="preserve">ITERACIÓN: </w:t>
            </w:r>
            <w:r>
              <w:rPr>
                <w:rFonts w:ascii="Calibri" w:eastAsia="Calibri" w:hAnsi="Calibri" w:cs="Times New Roman"/>
                <w:i/>
                <w:color w:val="548DD4"/>
              </w:rPr>
              <w:t>1</w:t>
            </w:r>
          </w:p>
        </w:tc>
      </w:tr>
      <w:tr w:rsidR="00E17425" w:rsidRPr="00E17425" w:rsidTr="00935015">
        <w:trPr>
          <w:trHeight w:val="466"/>
        </w:trPr>
        <w:tc>
          <w:tcPr>
            <w:tcW w:w="2232" w:type="dxa"/>
            <w:shd w:val="clear" w:color="auto" w:fill="F2F2F2"/>
            <w:vAlign w:val="center"/>
          </w:tcPr>
          <w:p w:rsidR="004740A1" w:rsidRPr="00E17425" w:rsidRDefault="004740A1" w:rsidP="00935015">
            <w:pPr>
              <w:rPr>
                <w:rFonts w:ascii="Calibri" w:eastAsia="Calibri" w:hAnsi="Calibri" w:cs="Times New Roman"/>
                <w:b/>
              </w:rPr>
            </w:pPr>
            <w:r w:rsidRPr="00E17425">
              <w:rPr>
                <w:rFonts w:ascii="Calibri" w:eastAsia="Calibri" w:hAnsi="Calibri" w:cs="Times New Roman"/>
                <w:b/>
              </w:rPr>
              <w:t xml:space="preserve">Elemento </w:t>
            </w:r>
          </w:p>
        </w:tc>
        <w:tc>
          <w:tcPr>
            <w:tcW w:w="5572" w:type="dxa"/>
            <w:gridSpan w:val="2"/>
          </w:tcPr>
          <w:p w:rsidR="004740A1" w:rsidRPr="00E17425" w:rsidRDefault="00E17425" w:rsidP="00935015">
            <w:pPr>
              <w:tabs>
                <w:tab w:val="left" w:pos="0"/>
              </w:tabs>
              <w:ind w:left="115" w:hanging="6"/>
              <w:jc w:val="both"/>
              <w:rPr>
                <w:rFonts w:ascii="Calibri" w:eastAsia="Calibri" w:hAnsi="Calibri" w:cs="Times New Roman"/>
                <w:i/>
              </w:rPr>
            </w:pPr>
            <w:r w:rsidRPr="00E17425">
              <w:rPr>
                <w:rFonts w:ascii="Calibri" w:eastAsia="Calibri" w:hAnsi="Calibri" w:cs="Times New Roman"/>
                <w:i/>
              </w:rPr>
              <w:t>Visual Codes</w:t>
            </w:r>
            <w:r w:rsidR="00C04E46">
              <w:rPr>
                <w:rFonts w:ascii="Calibri" w:eastAsia="Calibri" w:hAnsi="Calibri" w:cs="Times New Roman"/>
                <w:i/>
              </w:rPr>
              <w:t xml:space="preserve"> v. -actual</w:t>
            </w:r>
          </w:p>
        </w:tc>
      </w:tr>
      <w:tr w:rsidR="00E17425" w:rsidRPr="00E17425" w:rsidTr="00935015">
        <w:trPr>
          <w:trHeight w:val="452"/>
        </w:trPr>
        <w:tc>
          <w:tcPr>
            <w:tcW w:w="2232" w:type="dxa"/>
            <w:shd w:val="clear" w:color="auto" w:fill="F2F2F2"/>
            <w:vAlign w:val="center"/>
          </w:tcPr>
          <w:p w:rsidR="004740A1" w:rsidRPr="00E17425" w:rsidRDefault="004740A1" w:rsidP="00935015">
            <w:pPr>
              <w:rPr>
                <w:rFonts w:ascii="Calibri" w:eastAsia="Calibri" w:hAnsi="Calibri" w:cs="Times New Roman"/>
                <w:b/>
              </w:rPr>
            </w:pPr>
            <w:r w:rsidRPr="00E17425">
              <w:rPr>
                <w:rFonts w:ascii="Calibri" w:eastAsia="Calibri" w:hAnsi="Calibri" w:cs="Times New Roman"/>
                <w:b/>
              </w:rPr>
              <w:t>Descripción</w:t>
            </w:r>
          </w:p>
        </w:tc>
        <w:tc>
          <w:tcPr>
            <w:tcW w:w="5572" w:type="dxa"/>
            <w:gridSpan w:val="2"/>
          </w:tcPr>
          <w:p w:rsidR="004740A1" w:rsidRPr="00E17425" w:rsidRDefault="00E17425" w:rsidP="00935015">
            <w:pPr>
              <w:tabs>
                <w:tab w:val="left" w:pos="0"/>
              </w:tabs>
              <w:ind w:left="115" w:hanging="6"/>
              <w:jc w:val="both"/>
              <w:rPr>
                <w:rFonts w:ascii="Calibri" w:eastAsia="Calibri" w:hAnsi="Calibri" w:cs="Times New Roman"/>
                <w:i/>
              </w:rPr>
            </w:pPr>
            <w:r w:rsidRPr="00E17425">
              <w:rPr>
                <w:rFonts w:ascii="Calibri" w:eastAsia="Calibri" w:hAnsi="Calibri" w:cs="Times New Roman"/>
                <w:i/>
              </w:rPr>
              <w:t xml:space="preserve">Aplicación para desarrollo de </w:t>
            </w:r>
            <w:proofErr w:type="spellStart"/>
            <w:r w:rsidRPr="00E17425">
              <w:rPr>
                <w:rFonts w:ascii="Calibri" w:eastAsia="Calibri" w:hAnsi="Calibri" w:cs="Times New Roman"/>
                <w:i/>
              </w:rPr>
              <w:t>codig</w:t>
            </w:r>
            <w:proofErr w:type="spellEnd"/>
            <w:r w:rsidRPr="00E17425">
              <w:rPr>
                <w:rFonts w:ascii="Calibri" w:eastAsia="Calibri" w:hAnsi="Calibri" w:cs="Times New Roman"/>
                <w:i/>
              </w:rPr>
              <w:t xml:space="preserve"> PHP</w:t>
            </w:r>
          </w:p>
        </w:tc>
      </w:tr>
      <w:tr w:rsidR="00E17425" w:rsidRPr="00E17425" w:rsidTr="00935015">
        <w:trPr>
          <w:trHeight w:val="479"/>
        </w:trPr>
        <w:tc>
          <w:tcPr>
            <w:tcW w:w="2232" w:type="dxa"/>
            <w:shd w:val="clear" w:color="auto" w:fill="F2F2F2"/>
            <w:vAlign w:val="center"/>
          </w:tcPr>
          <w:p w:rsidR="004740A1" w:rsidRPr="00E17425" w:rsidRDefault="004740A1" w:rsidP="00935015">
            <w:pPr>
              <w:rPr>
                <w:rFonts w:ascii="Calibri" w:eastAsia="Calibri" w:hAnsi="Calibri" w:cs="Times New Roman"/>
                <w:b/>
              </w:rPr>
            </w:pPr>
            <w:r w:rsidRPr="00E17425">
              <w:rPr>
                <w:rFonts w:ascii="Calibri" w:eastAsia="Calibri" w:hAnsi="Calibri" w:cs="Times New Roman"/>
                <w:b/>
              </w:rPr>
              <w:t>Área</w:t>
            </w:r>
          </w:p>
        </w:tc>
        <w:tc>
          <w:tcPr>
            <w:tcW w:w="5572" w:type="dxa"/>
            <w:gridSpan w:val="2"/>
          </w:tcPr>
          <w:p w:rsidR="004740A1" w:rsidRPr="00E17425" w:rsidRDefault="00E17425" w:rsidP="00935015">
            <w:pPr>
              <w:tabs>
                <w:tab w:val="left" w:pos="0"/>
              </w:tabs>
              <w:ind w:left="115" w:hanging="6"/>
              <w:jc w:val="both"/>
              <w:rPr>
                <w:rFonts w:ascii="Calibri" w:eastAsia="Calibri" w:hAnsi="Calibri" w:cs="Times New Roman"/>
                <w:i/>
              </w:rPr>
            </w:pPr>
            <w:proofErr w:type="spellStart"/>
            <w:r w:rsidRPr="00E17425">
              <w:rPr>
                <w:rFonts w:ascii="Calibri" w:eastAsia="Calibri" w:hAnsi="Calibri" w:cs="Times New Roman"/>
                <w:i/>
              </w:rPr>
              <w:t>Programacion</w:t>
            </w:r>
            <w:proofErr w:type="spellEnd"/>
          </w:p>
        </w:tc>
      </w:tr>
    </w:tbl>
    <w:p w:rsidR="004740A1" w:rsidRPr="00E17425" w:rsidRDefault="004740A1" w:rsidP="00640077">
      <w:pPr>
        <w:pStyle w:val="PSI-Comentario"/>
        <w:rPr>
          <w:color w:val="auto"/>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8"/>
        <w:gridCol w:w="1660"/>
        <w:gridCol w:w="3886"/>
      </w:tblGrid>
      <w:tr w:rsidR="00E17425" w:rsidRPr="00E17425" w:rsidTr="00935015">
        <w:trPr>
          <w:trHeight w:val="452"/>
        </w:trPr>
        <w:tc>
          <w:tcPr>
            <w:tcW w:w="3902" w:type="dxa"/>
            <w:gridSpan w:val="2"/>
            <w:shd w:val="clear" w:color="auto" w:fill="F2F2F2"/>
            <w:vAlign w:val="center"/>
          </w:tcPr>
          <w:p w:rsidR="00E17425" w:rsidRPr="00E17425" w:rsidRDefault="00E17425" w:rsidP="00935015">
            <w:pPr>
              <w:tabs>
                <w:tab w:val="left" w:pos="0"/>
              </w:tabs>
              <w:jc w:val="both"/>
              <w:rPr>
                <w:rFonts w:ascii="Calibri" w:eastAsia="Calibri" w:hAnsi="Calibri" w:cs="Times New Roman"/>
                <w:i/>
              </w:rPr>
            </w:pPr>
            <w:r w:rsidRPr="00E17425">
              <w:rPr>
                <w:rFonts w:ascii="Calibri" w:eastAsia="Calibri" w:hAnsi="Calibri" w:cs="Times New Roman"/>
                <w:b/>
              </w:rPr>
              <w:t xml:space="preserve">FASE: </w:t>
            </w:r>
            <w:proofErr w:type="spellStart"/>
            <w:r w:rsidRPr="00E17425">
              <w:rPr>
                <w:rFonts w:ascii="Calibri" w:eastAsia="Calibri" w:hAnsi="Calibri" w:cs="Times New Roman"/>
                <w:i/>
              </w:rPr>
              <w:t>Elaboracion</w:t>
            </w:r>
            <w:proofErr w:type="spellEnd"/>
          </w:p>
        </w:tc>
        <w:tc>
          <w:tcPr>
            <w:tcW w:w="3902" w:type="dxa"/>
            <w:shd w:val="clear" w:color="auto" w:fill="F2F2F2"/>
            <w:vAlign w:val="center"/>
          </w:tcPr>
          <w:p w:rsidR="00E17425" w:rsidRPr="00E17425" w:rsidRDefault="00E17425" w:rsidP="00935015">
            <w:pPr>
              <w:tabs>
                <w:tab w:val="left" w:pos="0"/>
              </w:tabs>
              <w:jc w:val="both"/>
              <w:rPr>
                <w:rFonts w:ascii="Calibri" w:eastAsia="Calibri" w:hAnsi="Calibri" w:cs="Times New Roman"/>
                <w:i/>
              </w:rPr>
            </w:pPr>
            <w:r w:rsidRPr="00E17425">
              <w:rPr>
                <w:rFonts w:ascii="Calibri" w:eastAsia="Calibri" w:hAnsi="Calibri" w:cs="Times New Roman"/>
                <w:b/>
              </w:rPr>
              <w:t xml:space="preserve">ITERACIÓN: </w:t>
            </w:r>
            <w:r w:rsidRPr="00E17425">
              <w:rPr>
                <w:rFonts w:ascii="Calibri" w:eastAsia="Calibri" w:hAnsi="Calibri" w:cs="Times New Roman"/>
                <w:i/>
              </w:rPr>
              <w:t>1</w:t>
            </w:r>
          </w:p>
        </w:tc>
      </w:tr>
      <w:tr w:rsidR="00E17425" w:rsidRPr="00E17425" w:rsidTr="00935015">
        <w:trPr>
          <w:trHeight w:val="466"/>
        </w:trPr>
        <w:tc>
          <w:tcPr>
            <w:tcW w:w="2232" w:type="dxa"/>
            <w:shd w:val="clear" w:color="auto" w:fill="F2F2F2"/>
            <w:vAlign w:val="center"/>
          </w:tcPr>
          <w:p w:rsidR="00E17425" w:rsidRPr="00E17425" w:rsidRDefault="00E17425" w:rsidP="00935015">
            <w:pPr>
              <w:rPr>
                <w:rFonts w:ascii="Calibri" w:eastAsia="Calibri" w:hAnsi="Calibri" w:cs="Times New Roman"/>
                <w:b/>
              </w:rPr>
            </w:pPr>
            <w:r w:rsidRPr="00E17425">
              <w:rPr>
                <w:rFonts w:ascii="Calibri" w:eastAsia="Calibri" w:hAnsi="Calibri" w:cs="Times New Roman"/>
                <w:b/>
              </w:rPr>
              <w:t xml:space="preserve">Elemento </w:t>
            </w:r>
          </w:p>
        </w:tc>
        <w:tc>
          <w:tcPr>
            <w:tcW w:w="5572" w:type="dxa"/>
            <w:gridSpan w:val="2"/>
          </w:tcPr>
          <w:p w:rsidR="00E17425" w:rsidRPr="00E17425" w:rsidRDefault="00E17425" w:rsidP="00935015">
            <w:pPr>
              <w:tabs>
                <w:tab w:val="left" w:pos="0"/>
              </w:tabs>
              <w:ind w:left="115" w:hanging="6"/>
              <w:jc w:val="both"/>
              <w:rPr>
                <w:rFonts w:ascii="Calibri" w:eastAsia="Calibri" w:hAnsi="Calibri" w:cs="Times New Roman"/>
                <w:i/>
              </w:rPr>
            </w:pPr>
            <w:proofErr w:type="spellStart"/>
            <w:r w:rsidRPr="00E17425">
              <w:rPr>
                <w:rFonts w:ascii="Calibri" w:eastAsia="Calibri" w:hAnsi="Calibri" w:cs="Times New Roman"/>
                <w:i/>
              </w:rPr>
              <w:t>MySQLWorkbench</w:t>
            </w:r>
            <w:proofErr w:type="spellEnd"/>
            <w:r w:rsidR="00C04E46">
              <w:rPr>
                <w:rFonts w:ascii="Calibri" w:eastAsia="Calibri" w:hAnsi="Calibri" w:cs="Times New Roman"/>
                <w:i/>
              </w:rPr>
              <w:t xml:space="preserve"> v. -actual</w:t>
            </w:r>
          </w:p>
        </w:tc>
      </w:tr>
      <w:tr w:rsidR="00E17425" w:rsidRPr="00E17425" w:rsidTr="00935015">
        <w:trPr>
          <w:trHeight w:val="452"/>
        </w:trPr>
        <w:tc>
          <w:tcPr>
            <w:tcW w:w="2232" w:type="dxa"/>
            <w:shd w:val="clear" w:color="auto" w:fill="F2F2F2"/>
            <w:vAlign w:val="center"/>
          </w:tcPr>
          <w:p w:rsidR="00E17425" w:rsidRPr="00E17425" w:rsidRDefault="00E17425" w:rsidP="00935015">
            <w:pPr>
              <w:rPr>
                <w:rFonts w:ascii="Calibri" w:eastAsia="Calibri" w:hAnsi="Calibri" w:cs="Times New Roman"/>
                <w:b/>
              </w:rPr>
            </w:pPr>
            <w:r w:rsidRPr="00E17425">
              <w:rPr>
                <w:rFonts w:ascii="Calibri" w:eastAsia="Calibri" w:hAnsi="Calibri" w:cs="Times New Roman"/>
                <w:b/>
              </w:rPr>
              <w:t>Descripción</w:t>
            </w:r>
          </w:p>
        </w:tc>
        <w:tc>
          <w:tcPr>
            <w:tcW w:w="5572" w:type="dxa"/>
            <w:gridSpan w:val="2"/>
          </w:tcPr>
          <w:p w:rsidR="00E17425" w:rsidRPr="00E17425" w:rsidRDefault="00E17425" w:rsidP="00E17425">
            <w:pPr>
              <w:tabs>
                <w:tab w:val="left" w:pos="0"/>
              </w:tabs>
              <w:ind w:left="115" w:hanging="6"/>
              <w:jc w:val="both"/>
              <w:rPr>
                <w:rFonts w:ascii="Calibri" w:eastAsia="Calibri" w:hAnsi="Calibri" w:cs="Times New Roman"/>
                <w:i/>
              </w:rPr>
            </w:pPr>
            <w:r w:rsidRPr="00E17425">
              <w:rPr>
                <w:rFonts w:ascii="Calibri" w:eastAsia="Calibri" w:hAnsi="Calibri" w:cs="Times New Roman"/>
                <w:i/>
              </w:rPr>
              <w:t>Aplicación para la gestión de la base de datos</w:t>
            </w:r>
          </w:p>
        </w:tc>
      </w:tr>
      <w:tr w:rsidR="00E17425" w:rsidRPr="00E17425" w:rsidTr="00935015">
        <w:trPr>
          <w:trHeight w:val="479"/>
        </w:trPr>
        <w:tc>
          <w:tcPr>
            <w:tcW w:w="2232" w:type="dxa"/>
            <w:shd w:val="clear" w:color="auto" w:fill="F2F2F2"/>
            <w:vAlign w:val="center"/>
          </w:tcPr>
          <w:p w:rsidR="00E17425" w:rsidRPr="00E17425" w:rsidRDefault="00E17425" w:rsidP="00935015">
            <w:pPr>
              <w:rPr>
                <w:rFonts w:ascii="Calibri" w:eastAsia="Calibri" w:hAnsi="Calibri" w:cs="Times New Roman"/>
                <w:b/>
              </w:rPr>
            </w:pPr>
            <w:r w:rsidRPr="00E17425">
              <w:rPr>
                <w:rFonts w:ascii="Calibri" w:eastAsia="Calibri" w:hAnsi="Calibri" w:cs="Times New Roman"/>
                <w:b/>
              </w:rPr>
              <w:t>Área</w:t>
            </w:r>
          </w:p>
        </w:tc>
        <w:tc>
          <w:tcPr>
            <w:tcW w:w="5572" w:type="dxa"/>
            <w:gridSpan w:val="2"/>
          </w:tcPr>
          <w:p w:rsidR="00E17425" w:rsidRPr="00E17425" w:rsidRDefault="00E17425" w:rsidP="00935015">
            <w:pPr>
              <w:tabs>
                <w:tab w:val="left" w:pos="0"/>
              </w:tabs>
              <w:ind w:left="115" w:hanging="6"/>
              <w:jc w:val="both"/>
              <w:rPr>
                <w:rFonts w:ascii="Calibri" w:eastAsia="Calibri" w:hAnsi="Calibri" w:cs="Times New Roman"/>
                <w:i/>
              </w:rPr>
            </w:pPr>
            <w:proofErr w:type="spellStart"/>
            <w:r w:rsidRPr="00E17425">
              <w:rPr>
                <w:rFonts w:ascii="Calibri" w:eastAsia="Calibri" w:hAnsi="Calibri" w:cs="Times New Roman"/>
                <w:i/>
              </w:rPr>
              <w:t>Programacion</w:t>
            </w:r>
            <w:proofErr w:type="spellEnd"/>
          </w:p>
        </w:tc>
      </w:tr>
    </w:tbl>
    <w:p w:rsidR="00E17425" w:rsidRPr="00E17425" w:rsidRDefault="00E17425" w:rsidP="00640077">
      <w:pPr>
        <w:pStyle w:val="PSI-Comentario"/>
        <w:rPr>
          <w:color w:val="auto"/>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8"/>
        <w:gridCol w:w="1660"/>
        <w:gridCol w:w="3886"/>
      </w:tblGrid>
      <w:tr w:rsidR="00E17425" w:rsidRPr="00E17425" w:rsidTr="00935015">
        <w:trPr>
          <w:trHeight w:val="452"/>
        </w:trPr>
        <w:tc>
          <w:tcPr>
            <w:tcW w:w="3902" w:type="dxa"/>
            <w:gridSpan w:val="2"/>
            <w:shd w:val="clear" w:color="auto" w:fill="F2F2F2"/>
            <w:vAlign w:val="center"/>
          </w:tcPr>
          <w:p w:rsidR="00E17425" w:rsidRPr="00E17425" w:rsidRDefault="00E17425" w:rsidP="00935015">
            <w:pPr>
              <w:tabs>
                <w:tab w:val="left" w:pos="0"/>
              </w:tabs>
              <w:jc w:val="both"/>
              <w:rPr>
                <w:rFonts w:ascii="Calibri" w:eastAsia="Calibri" w:hAnsi="Calibri" w:cs="Times New Roman"/>
                <w:i/>
              </w:rPr>
            </w:pPr>
            <w:r w:rsidRPr="00E17425">
              <w:rPr>
                <w:rFonts w:ascii="Calibri" w:eastAsia="Calibri" w:hAnsi="Calibri" w:cs="Times New Roman"/>
                <w:b/>
              </w:rPr>
              <w:t xml:space="preserve">FASE: </w:t>
            </w:r>
            <w:proofErr w:type="spellStart"/>
            <w:r w:rsidRPr="00E17425">
              <w:rPr>
                <w:rFonts w:ascii="Calibri" w:eastAsia="Calibri" w:hAnsi="Calibri" w:cs="Times New Roman"/>
                <w:i/>
              </w:rPr>
              <w:t>Elaboracion</w:t>
            </w:r>
            <w:proofErr w:type="spellEnd"/>
          </w:p>
        </w:tc>
        <w:tc>
          <w:tcPr>
            <w:tcW w:w="3902" w:type="dxa"/>
            <w:shd w:val="clear" w:color="auto" w:fill="F2F2F2"/>
            <w:vAlign w:val="center"/>
          </w:tcPr>
          <w:p w:rsidR="00E17425" w:rsidRPr="00E17425" w:rsidRDefault="00E17425" w:rsidP="00935015">
            <w:pPr>
              <w:tabs>
                <w:tab w:val="left" w:pos="0"/>
              </w:tabs>
              <w:jc w:val="both"/>
              <w:rPr>
                <w:rFonts w:ascii="Calibri" w:eastAsia="Calibri" w:hAnsi="Calibri" w:cs="Times New Roman"/>
                <w:i/>
              </w:rPr>
            </w:pPr>
            <w:r w:rsidRPr="00E17425">
              <w:rPr>
                <w:rFonts w:ascii="Calibri" w:eastAsia="Calibri" w:hAnsi="Calibri" w:cs="Times New Roman"/>
                <w:b/>
              </w:rPr>
              <w:t xml:space="preserve">ITERACIÓN: </w:t>
            </w:r>
            <w:r w:rsidRPr="00E17425">
              <w:rPr>
                <w:rFonts w:ascii="Calibri" w:eastAsia="Calibri" w:hAnsi="Calibri" w:cs="Times New Roman"/>
                <w:i/>
              </w:rPr>
              <w:t>1</w:t>
            </w:r>
          </w:p>
        </w:tc>
      </w:tr>
      <w:tr w:rsidR="00E17425" w:rsidRPr="00E17425" w:rsidTr="00935015">
        <w:trPr>
          <w:trHeight w:val="466"/>
        </w:trPr>
        <w:tc>
          <w:tcPr>
            <w:tcW w:w="2232" w:type="dxa"/>
            <w:shd w:val="clear" w:color="auto" w:fill="F2F2F2"/>
            <w:vAlign w:val="center"/>
          </w:tcPr>
          <w:p w:rsidR="00E17425" w:rsidRPr="00E17425" w:rsidRDefault="00E17425" w:rsidP="00935015">
            <w:pPr>
              <w:rPr>
                <w:rFonts w:ascii="Calibri" w:eastAsia="Calibri" w:hAnsi="Calibri" w:cs="Times New Roman"/>
                <w:b/>
              </w:rPr>
            </w:pPr>
            <w:r w:rsidRPr="00E17425">
              <w:rPr>
                <w:rFonts w:ascii="Calibri" w:eastAsia="Calibri" w:hAnsi="Calibri" w:cs="Times New Roman"/>
                <w:b/>
              </w:rPr>
              <w:t xml:space="preserve">Elemento </w:t>
            </w:r>
          </w:p>
        </w:tc>
        <w:tc>
          <w:tcPr>
            <w:tcW w:w="5572" w:type="dxa"/>
            <w:gridSpan w:val="2"/>
          </w:tcPr>
          <w:p w:rsidR="00E17425" w:rsidRPr="00E17425" w:rsidRDefault="00E17425" w:rsidP="00935015">
            <w:pPr>
              <w:tabs>
                <w:tab w:val="left" w:pos="0"/>
              </w:tabs>
              <w:ind w:left="115" w:hanging="6"/>
              <w:jc w:val="both"/>
              <w:rPr>
                <w:rFonts w:ascii="Calibri" w:eastAsia="Calibri" w:hAnsi="Calibri" w:cs="Times New Roman"/>
                <w:i/>
              </w:rPr>
            </w:pPr>
            <w:r w:rsidRPr="00E17425">
              <w:rPr>
                <w:rFonts w:ascii="Calibri" w:eastAsia="Calibri" w:hAnsi="Calibri" w:cs="Times New Roman"/>
                <w:i/>
              </w:rPr>
              <w:t>UARG-Flow</w:t>
            </w:r>
          </w:p>
        </w:tc>
      </w:tr>
      <w:tr w:rsidR="00E17425" w:rsidRPr="00E17425" w:rsidTr="00935015">
        <w:trPr>
          <w:trHeight w:val="452"/>
        </w:trPr>
        <w:tc>
          <w:tcPr>
            <w:tcW w:w="2232" w:type="dxa"/>
            <w:shd w:val="clear" w:color="auto" w:fill="F2F2F2"/>
            <w:vAlign w:val="center"/>
          </w:tcPr>
          <w:p w:rsidR="00E17425" w:rsidRPr="00E17425" w:rsidRDefault="00E17425" w:rsidP="00935015">
            <w:pPr>
              <w:rPr>
                <w:rFonts w:ascii="Calibri" w:eastAsia="Calibri" w:hAnsi="Calibri" w:cs="Times New Roman"/>
                <w:b/>
              </w:rPr>
            </w:pPr>
            <w:r w:rsidRPr="00E17425">
              <w:rPr>
                <w:rFonts w:ascii="Calibri" w:eastAsia="Calibri" w:hAnsi="Calibri" w:cs="Times New Roman"/>
                <w:b/>
              </w:rPr>
              <w:lastRenderedPageBreak/>
              <w:t>Descripción</w:t>
            </w:r>
          </w:p>
        </w:tc>
        <w:tc>
          <w:tcPr>
            <w:tcW w:w="5572" w:type="dxa"/>
            <w:gridSpan w:val="2"/>
          </w:tcPr>
          <w:p w:rsidR="00E17425" w:rsidRPr="00E17425" w:rsidRDefault="00E17425" w:rsidP="00E17425">
            <w:pPr>
              <w:tabs>
                <w:tab w:val="left" w:pos="0"/>
              </w:tabs>
              <w:ind w:left="115" w:hanging="6"/>
              <w:jc w:val="both"/>
              <w:rPr>
                <w:rFonts w:ascii="Calibri" w:eastAsia="Calibri" w:hAnsi="Calibri" w:cs="Times New Roman"/>
                <w:i/>
              </w:rPr>
            </w:pPr>
            <w:r w:rsidRPr="00E17425">
              <w:rPr>
                <w:rFonts w:ascii="Calibri" w:eastAsia="Calibri" w:hAnsi="Calibri" w:cs="Times New Roman"/>
                <w:i/>
              </w:rPr>
              <w:t>Aplicación general para el desarrollo de sistemas con un propósito especifico</w:t>
            </w:r>
          </w:p>
        </w:tc>
      </w:tr>
      <w:tr w:rsidR="00E17425" w:rsidRPr="00E17425" w:rsidTr="00935015">
        <w:trPr>
          <w:trHeight w:val="479"/>
        </w:trPr>
        <w:tc>
          <w:tcPr>
            <w:tcW w:w="2232" w:type="dxa"/>
            <w:shd w:val="clear" w:color="auto" w:fill="F2F2F2"/>
            <w:vAlign w:val="center"/>
          </w:tcPr>
          <w:p w:rsidR="00E17425" w:rsidRPr="00E17425" w:rsidRDefault="00E17425" w:rsidP="00935015">
            <w:pPr>
              <w:rPr>
                <w:rFonts w:ascii="Calibri" w:eastAsia="Calibri" w:hAnsi="Calibri" w:cs="Times New Roman"/>
                <w:b/>
              </w:rPr>
            </w:pPr>
            <w:r w:rsidRPr="00E17425">
              <w:rPr>
                <w:rFonts w:ascii="Calibri" w:eastAsia="Calibri" w:hAnsi="Calibri" w:cs="Times New Roman"/>
                <w:b/>
              </w:rPr>
              <w:t>Área</w:t>
            </w:r>
          </w:p>
        </w:tc>
        <w:tc>
          <w:tcPr>
            <w:tcW w:w="5572" w:type="dxa"/>
            <w:gridSpan w:val="2"/>
          </w:tcPr>
          <w:p w:rsidR="00E17425" w:rsidRPr="00E17425" w:rsidRDefault="00E17425" w:rsidP="00935015">
            <w:pPr>
              <w:tabs>
                <w:tab w:val="left" w:pos="0"/>
              </w:tabs>
              <w:ind w:left="115" w:hanging="6"/>
              <w:jc w:val="both"/>
              <w:rPr>
                <w:rFonts w:ascii="Calibri" w:eastAsia="Calibri" w:hAnsi="Calibri" w:cs="Times New Roman"/>
                <w:i/>
              </w:rPr>
            </w:pPr>
            <w:proofErr w:type="spellStart"/>
            <w:r w:rsidRPr="00E17425">
              <w:rPr>
                <w:rFonts w:ascii="Calibri" w:eastAsia="Calibri" w:hAnsi="Calibri" w:cs="Times New Roman"/>
                <w:i/>
              </w:rPr>
              <w:t>Programacion</w:t>
            </w:r>
            <w:proofErr w:type="spellEnd"/>
          </w:p>
        </w:tc>
      </w:tr>
    </w:tbl>
    <w:p w:rsidR="00E17425" w:rsidRDefault="00E17425" w:rsidP="00640077">
      <w:pPr>
        <w:pStyle w:val="PSI-Comentario"/>
      </w:pPr>
    </w:p>
    <w:p w:rsidR="00E17425" w:rsidRDefault="00E17425" w:rsidP="00640077">
      <w:pPr>
        <w:pStyle w:val="PSI-Comentario"/>
      </w:pPr>
    </w:p>
    <w:p w:rsidR="00033DCE" w:rsidRDefault="008F3E98" w:rsidP="008F3E98">
      <w:pPr>
        <w:pStyle w:val="PSI-Ttulo2"/>
        <w:ind w:left="0" w:firstLine="0"/>
      </w:pPr>
      <w:r>
        <w:br/>
      </w:r>
      <w:bookmarkStart w:id="16" w:name="_Toc146283747"/>
      <w:r w:rsidR="00033DCE">
        <w:t>Control de Configuración</w:t>
      </w:r>
      <w:bookmarkEnd w:id="16"/>
    </w:p>
    <w:p w:rsidR="00C04E46" w:rsidRDefault="00C04E46" w:rsidP="00C04E46">
      <w:pPr>
        <w:autoSpaceDE w:val="0"/>
        <w:autoSpaceDN w:val="0"/>
        <w:adjustRightInd w:val="0"/>
        <w:spacing w:before="0" w:line="240" w:lineRule="auto"/>
        <w:ind w:left="0" w:firstLine="0"/>
        <w:rPr>
          <w:rFonts w:ascii="Times-Roman" w:hAnsi="Times-Roman" w:cs="Times-Roman"/>
          <w:sz w:val="19"/>
          <w:szCs w:val="19"/>
          <w:lang w:val="es-ES"/>
        </w:rPr>
      </w:pPr>
    </w:p>
    <w:p w:rsidR="00C04E46" w:rsidRPr="00C04E46" w:rsidRDefault="00C04E46" w:rsidP="00C04E46">
      <w:pPr>
        <w:autoSpaceDE w:val="0"/>
        <w:autoSpaceDN w:val="0"/>
        <w:adjustRightInd w:val="0"/>
        <w:spacing w:before="0" w:line="240" w:lineRule="auto"/>
        <w:ind w:left="0" w:firstLine="0"/>
        <w:rPr>
          <w:rFonts w:cstheme="minorHAnsi"/>
        </w:rPr>
      </w:pPr>
      <w:r w:rsidRPr="00C04E46">
        <w:rPr>
          <w:rFonts w:cstheme="minorHAnsi"/>
          <w:lang w:val="es-ES"/>
        </w:rPr>
        <w:t>El proceso de administración del cambio se ocupa de analizar los costos y beneficios de los cambios propuestos, aprobar aquellos que lo ameritan e indagar cuál o cuáles de los componentes del sistema se modificaron</w:t>
      </w:r>
      <w:r>
        <w:rPr>
          <w:rFonts w:cstheme="minorHAnsi"/>
          <w:lang w:val="es-ES"/>
        </w:rPr>
        <w:t>. A continuación, se describen que pasos a seguir se deben aplicar, en cada situación.</w:t>
      </w:r>
    </w:p>
    <w:p w:rsidR="00033DCE" w:rsidRDefault="00033DCE" w:rsidP="00033DCE">
      <w:pPr>
        <w:pStyle w:val="PSI-Ttulo3"/>
      </w:pPr>
      <w:bookmarkStart w:id="17" w:name="_Toc146283748"/>
      <w:r>
        <w:t>Solicitud de Cambios</w:t>
      </w:r>
      <w:bookmarkEnd w:id="17"/>
    </w:p>
    <w:p w:rsidR="00BC44E5" w:rsidRPr="00AC00C3" w:rsidRDefault="005C19B3" w:rsidP="00AC00C3">
      <w:pPr>
        <w:pStyle w:val="PSI-Comentario"/>
        <w:rPr>
          <w:i w:val="0"/>
          <w:color w:val="auto"/>
        </w:rPr>
      </w:pPr>
      <w:r w:rsidRPr="00AC00C3">
        <w:rPr>
          <w:i w:val="0"/>
          <w:color w:val="auto"/>
        </w:rPr>
        <w:t>Para solicitud de cambios de sistema se deberá</w:t>
      </w:r>
      <w:r w:rsidR="0008396A" w:rsidRPr="00AC00C3">
        <w:rPr>
          <w:i w:val="0"/>
          <w:color w:val="auto"/>
        </w:rPr>
        <w:t xml:space="preserve"> d</w:t>
      </w:r>
      <w:r w:rsidR="00BC44E5" w:rsidRPr="00AC00C3">
        <w:rPr>
          <w:i w:val="0"/>
          <w:color w:val="auto"/>
        </w:rPr>
        <w:t xml:space="preserve">eterminar qué cambios realizar, luego se realiza el </w:t>
      </w:r>
      <w:r w:rsidR="00AC00C3" w:rsidRPr="00AC00C3">
        <w:rPr>
          <w:i w:val="0"/>
          <w:color w:val="auto"/>
        </w:rPr>
        <w:t>documento “</w:t>
      </w:r>
      <w:r w:rsidR="00BC44E5" w:rsidRPr="00AC00C3">
        <w:rPr>
          <w:i w:val="0"/>
          <w:color w:val="auto"/>
        </w:rPr>
        <w:t xml:space="preserve">Solicitud de </w:t>
      </w:r>
      <w:r w:rsidR="00AC00C3" w:rsidRPr="00AC00C3">
        <w:rPr>
          <w:i w:val="0"/>
          <w:color w:val="auto"/>
        </w:rPr>
        <w:t>Cambios” para</w:t>
      </w:r>
      <w:r w:rsidR="00BC44E5" w:rsidRPr="00AC00C3">
        <w:rPr>
          <w:i w:val="0"/>
          <w:color w:val="auto"/>
        </w:rPr>
        <w:t xml:space="preserve"> registrar dicha solicitud. </w:t>
      </w:r>
    </w:p>
    <w:p w:rsidR="0008396A" w:rsidRPr="00AC00C3" w:rsidRDefault="005C19B3" w:rsidP="00CF73D5">
      <w:pPr>
        <w:pStyle w:val="PSI-Comentario"/>
        <w:rPr>
          <w:i w:val="0"/>
          <w:color w:val="auto"/>
        </w:rPr>
      </w:pPr>
      <w:r w:rsidRPr="00AC00C3">
        <w:rPr>
          <w:i w:val="0"/>
          <w:color w:val="auto"/>
        </w:rPr>
        <w:t xml:space="preserve">En el caso de </w:t>
      </w:r>
      <w:r w:rsidR="0008396A" w:rsidRPr="00AC00C3">
        <w:rPr>
          <w:i w:val="0"/>
          <w:color w:val="auto"/>
        </w:rPr>
        <w:t>los errores detectados</w:t>
      </w:r>
      <w:r w:rsidRPr="00AC00C3">
        <w:rPr>
          <w:i w:val="0"/>
          <w:color w:val="auto"/>
        </w:rPr>
        <w:t>,</w:t>
      </w:r>
      <w:r w:rsidR="0008396A" w:rsidRPr="00AC00C3">
        <w:rPr>
          <w:i w:val="0"/>
          <w:color w:val="auto"/>
        </w:rPr>
        <w:t xml:space="preserve"> deberán ser identificados a través de los </w:t>
      </w:r>
      <w:r w:rsidRPr="00AC00C3">
        <w:rPr>
          <w:i w:val="0"/>
          <w:color w:val="auto"/>
        </w:rPr>
        <w:t xml:space="preserve">medios de comunicación con los profesores de la </w:t>
      </w:r>
      <w:r w:rsidR="00BE32C8" w:rsidRPr="00AC00C3">
        <w:rPr>
          <w:i w:val="0"/>
          <w:color w:val="auto"/>
        </w:rPr>
        <w:t>cátedra</w:t>
      </w:r>
      <w:r w:rsidRPr="00AC00C3">
        <w:rPr>
          <w:i w:val="0"/>
          <w:color w:val="auto"/>
        </w:rPr>
        <w:t xml:space="preserve"> “Laboratorio de Desarrollo de Software”</w:t>
      </w:r>
      <w:r w:rsidR="0008396A" w:rsidRPr="00AC00C3">
        <w:rPr>
          <w:i w:val="0"/>
          <w:color w:val="auto"/>
        </w:rPr>
        <w:t>)</w:t>
      </w:r>
      <w:r w:rsidR="00BE32C8" w:rsidRPr="00AC00C3">
        <w:rPr>
          <w:i w:val="0"/>
          <w:color w:val="auto"/>
        </w:rPr>
        <w:t xml:space="preserve"> y la líder de equipo que desarrollo el sistema</w:t>
      </w:r>
      <w:r w:rsidR="0008396A" w:rsidRPr="00AC00C3">
        <w:rPr>
          <w:i w:val="0"/>
          <w:color w:val="auto"/>
        </w:rPr>
        <w:t xml:space="preserve">. </w:t>
      </w:r>
    </w:p>
    <w:p w:rsidR="0008396A" w:rsidRPr="00AC00C3" w:rsidRDefault="0008396A" w:rsidP="00CF73D5">
      <w:pPr>
        <w:pStyle w:val="PSI-Comentario"/>
        <w:rPr>
          <w:i w:val="0"/>
          <w:color w:val="auto"/>
        </w:rPr>
      </w:pPr>
      <w:r w:rsidRPr="00AC00C3">
        <w:rPr>
          <w:i w:val="0"/>
          <w:color w:val="auto"/>
        </w:rPr>
        <w:t xml:space="preserve">Una vez que se recibe una </w:t>
      </w:r>
      <w:r w:rsidR="00BC44E5" w:rsidRPr="00AC00C3">
        <w:rPr>
          <w:i w:val="0"/>
          <w:color w:val="auto"/>
        </w:rPr>
        <w:t>Solicitud de Cambio</w:t>
      </w:r>
      <w:r w:rsidRPr="00AC00C3">
        <w:rPr>
          <w:i w:val="0"/>
          <w:color w:val="auto"/>
        </w:rPr>
        <w:t>, se realiza una evaluación técnica o análisis de impacto</w:t>
      </w:r>
      <w:r w:rsidR="00BE32C8" w:rsidRPr="00AC00C3">
        <w:rPr>
          <w:i w:val="0"/>
          <w:color w:val="auto"/>
        </w:rPr>
        <w:t xml:space="preserve"> entre los miembros del equipo de desarrollo,</w:t>
      </w:r>
      <w:r w:rsidRPr="00AC00C3">
        <w:rPr>
          <w:i w:val="0"/>
          <w:color w:val="auto"/>
        </w:rPr>
        <w:t xml:space="preserve"> para determinar el alcance de las modificaciones</w:t>
      </w:r>
      <w:r w:rsidR="00BE32C8" w:rsidRPr="00AC00C3">
        <w:rPr>
          <w:i w:val="0"/>
          <w:color w:val="auto"/>
        </w:rPr>
        <w:t>,</w:t>
      </w:r>
      <w:r w:rsidRPr="00AC00C3">
        <w:rPr>
          <w:i w:val="0"/>
          <w:color w:val="auto"/>
        </w:rPr>
        <w:t xml:space="preserve"> que serían necesarias realizar una vez se acepte la petición</w:t>
      </w:r>
      <w:r w:rsidR="00BE32C8" w:rsidRPr="00AC00C3">
        <w:rPr>
          <w:i w:val="0"/>
          <w:color w:val="auto"/>
        </w:rPr>
        <w:t xml:space="preserve"> o si se presentaran complicaciones al agregar tales características</w:t>
      </w:r>
      <w:r w:rsidRPr="00AC00C3">
        <w:rPr>
          <w:i w:val="0"/>
          <w:color w:val="auto"/>
        </w:rPr>
        <w:t>. En cualquier caso, la decisión tomada deberá quedar documentada de alguna forma.</w:t>
      </w:r>
    </w:p>
    <w:p w:rsidR="00FC4086" w:rsidRPr="00AC00C3" w:rsidRDefault="0008396A" w:rsidP="00CF73D5">
      <w:pPr>
        <w:pStyle w:val="PSI-Comentario"/>
        <w:rPr>
          <w:i w:val="0"/>
          <w:color w:val="auto"/>
        </w:rPr>
      </w:pPr>
      <w:r w:rsidRPr="00AC00C3">
        <w:rPr>
          <w:i w:val="0"/>
          <w:color w:val="auto"/>
        </w:rPr>
        <w:t xml:space="preserve">Tras realizar el cambio se comunicará a todos aquellos que estén afectados por dicho cambio. De esta forma, se pretende preservar la integridad de los productos haciendo que todo el </w:t>
      </w:r>
      <w:r w:rsidR="00FC4086" w:rsidRPr="00AC00C3">
        <w:rPr>
          <w:i w:val="0"/>
          <w:color w:val="auto"/>
        </w:rPr>
        <w:t xml:space="preserve">mundo trabaje con las versiones correctas. </w:t>
      </w:r>
    </w:p>
    <w:p w:rsidR="008F3E98" w:rsidRDefault="008F3E98" w:rsidP="00CF73D5">
      <w:pPr>
        <w:pStyle w:val="PSI-Comentario"/>
      </w:pPr>
    </w:p>
    <w:p w:rsidR="00256ADA" w:rsidRDefault="00256ADA" w:rsidP="00FC4086">
      <w:pPr>
        <w:pStyle w:val="PSI-Ttulo3"/>
      </w:pPr>
      <w:bookmarkStart w:id="18" w:name="_Toc146283749"/>
      <w:r w:rsidRPr="00D268B7">
        <w:t>Aprobación de Cambios</w:t>
      </w:r>
      <w:bookmarkEnd w:id="18"/>
    </w:p>
    <w:p w:rsidR="0067182E" w:rsidRDefault="0067182E" w:rsidP="0067182E">
      <w:pPr>
        <w:pStyle w:val="PSI-Comentario"/>
      </w:pPr>
      <w:r w:rsidRPr="0008396A">
        <w:t>[</w:t>
      </w:r>
      <w:r w:rsidR="004C0BDD">
        <w:t xml:space="preserve">Se debe formar un “Comité de Control de Configuración” y determinar su autoridad para la </w:t>
      </w:r>
      <w:r w:rsidR="00DF6373">
        <w:t>evaluación</w:t>
      </w:r>
      <w:r w:rsidR="004C0BDD">
        <w:t xml:space="preserve"> y </w:t>
      </w:r>
      <w:r w:rsidR="00DF6373">
        <w:t>aprobación</w:t>
      </w:r>
      <w:r w:rsidR="004C0BDD">
        <w:t xml:space="preserve"> de cambios.</w:t>
      </w:r>
    </w:p>
    <w:p w:rsidR="004C0BDD" w:rsidRDefault="004C0BDD" w:rsidP="0067182E">
      <w:pPr>
        <w:pStyle w:val="PSI-Comentario"/>
      </w:pPr>
      <w:r>
        <w:t>Se sugieren como posibles integrantes:</w:t>
      </w:r>
    </w:p>
    <w:p w:rsidR="004C0BDD" w:rsidRDefault="004C0BDD" w:rsidP="001616BE">
      <w:pPr>
        <w:pStyle w:val="PSI-ComentarioVieta"/>
      </w:pPr>
      <w:r>
        <w:t xml:space="preserve">Administrador </w:t>
      </w:r>
    </w:p>
    <w:p w:rsidR="004C0BDD" w:rsidRDefault="004C0BDD" w:rsidP="001616BE">
      <w:pPr>
        <w:pStyle w:val="PSI-ComentarioVieta"/>
      </w:pPr>
      <w:r>
        <w:t xml:space="preserve">Analista </w:t>
      </w:r>
    </w:p>
    <w:p w:rsidR="004C0BDD" w:rsidRDefault="004C0BDD" w:rsidP="001616BE">
      <w:pPr>
        <w:pStyle w:val="PSI-ComentarioVieta"/>
      </w:pPr>
      <w:r>
        <w:t xml:space="preserve">Arquitecto </w:t>
      </w:r>
    </w:p>
    <w:p w:rsidR="004C0BDD" w:rsidRDefault="004C0BDD" w:rsidP="001616BE">
      <w:pPr>
        <w:pStyle w:val="PSI-ComentarioVieta"/>
      </w:pPr>
      <w:r>
        <w:t xml:space="preserve">Cliente </w:t>
      </w:r>
    </w:p>
    <w:p w:rsidR="004C0BDD" w:rsidRDefault="00DF6373" w:rsidP="001616BE">
      <w:pPr>
        <w:pStyle w:val="PSI-ComentarioVieta"/>
      </w:pPr>
      <w:r>
        <w:t>Programador]</w:t>
      </w:r>
    </w:p>
    <w:p w:rsidR="008F3E98" w:rsidRPr="005C19B3" w:rsidRDefault="005C19B3" w:rsidP="005C19B3">
      <w:pPr>
        <w:pStyle w:val="PSI-ComentarioVieta"/>
        <w:numPr>
          <w:ilvl w:val="0"/>
          <w:numId w:val="0"/>
        </w:numPr>
        <w:rPr>
          <w:color w:val="auto"/>
        </w:rPr>
      </w:pPr>
      <w:r w:rsidRPr="005C19B3">
        <w:rPr>
          <w:color w:val="auto"/>
        </w:rPr>
        <w:lastRenderedPageBreak/>
        <w:t>Para llevar a cabo la solicitud de cambios en el sistema, se deberá comunicar con los docentes de catedra y con el equipo de desarrollo, para poder realizar una reunión y decidir cales acciones o procedimientos se llevaran a cabo.</w:t>
      </w:r>
    </w:p>
    <w:p w:rsidR="00256ADA" w:rsidRDefault="00256ADA" w:rsidP="00D268B7">
      <w:pPr>
        <w:pStyle w:val="PSI-Ttulo3"/>
      </w:pPr>
      <w:bookmarkStart w:id="19" w:name="_Toc146283750"/>
      <w:r w:rsidRPr="00D268B7">
        <w:t>Implementación de Cambios</w:t>
      </w:r>
      <w:bookmarkEnd w:id="19"/>
    </w:p>
    <w:p w:rsidR="00C81BEA" w:rsidRDefault="00722C98" w:rsidP="00722C98">
      <w:pPr>
        <w:pStyle w:val="PSI-Comentario"/>
      </w:pPr>
      <w:r w:rsidRPr="0008396A">
        <w:t>[</w:t>
      </w:r>
      <w:r>
        <w:t>Indicar los procedimientos a ser evaluados para el cambio solicitado, una vez recibida la solicitud de cambio, se deberá considerar el impacto que este pro</w:t>
      </w:r>
      <w:r w:rsidR="00003762">
        <w:t>d</w:t>
      </w:r>
      <w:r>
        <w:t>ucirá en el proyecto</w:t>
      </w:r>
      <w:r w:rsidR="00DF6373">
        <w:t>.</w:t>
      </w:r>
      <w:r w:rsidR="00DF6373" w:rsidRPr="00722C98">
        <w:t>]</w:t>
      </w:r>
    </w:p>
    <w:p w:rsidR="00117FEA" w:rsidRPr="00117FEA" w:rsidRDefault="00117FEA" w:rsidP="00722C98">
      <w:pPr>
        <w:pStyle w:val="PSI-Comentario"/>
        <w:rPr>
          <w:color w:val="auto"/>
        </w:rPr>
      </w:pPr>
      <w:r>
        <w:rPr>
          <w:color w:val="auto"/>
        </w:rPr>
        <w:t xml:space="preserve">Si se desea a futuro, que el sistema este trabajando en conjunto con aplicaciones terceras, deberán </w:t>
      </w:r>
      <w:r w:rsidR="005C19B3">
        <w:rPr>
          <w:color w:val="auto"/>
        </w:rPr>
        <w:t xml:space="preserve">comunicarse con </w:t>
      </w:r>
      <w:r>
        <w:rPr>
          <w:color w:val="auto"/>
        </w:rPr>
        <w:t>el equipo de desarrollo que creo el</w:t>
      </w:r>
      <w:r w:rsidR="005C19B3">
        <w:rPr>
          <w:color w:val="auto"/>
        </w:rPr>
        <w:t xml:space="preserve"> sistema, pidiendo </w:t>
      </w:r>
      <w:r>
        <w:rPr>
          <w:color w:val="auto"/>
        </w:rPr>
        <w:t>su colaboración para enseñarles los puntos fuertes que se des</w:t>
      </w:r>
      <w:r w:rsidR="005C19B3">
        <w:rPr>
          <w:color w:val="auto"/>
        </w:rPr>
        <w:t>taca el sistema, lograr adaptarlo.</w:t>
      </w:r>
    </w:p>
    <w:p w:rsidR="008F3E98" w:rsidRPr="00C81BEA" w:rsidRDefault="008F3E98" w:rsidP="00722C98">
      <w:pPr>
        <w:pStyle w:val="PSI-Comentario"/>
      </w:pPr>
    </w:p>
    <w:p w:rsidR="00256ADA" w:rsidRDefault="00D268B7" w:rsidP="00D268B7">
      <w:pPr>
        <w:pStyle w:val="PSI-Ttulo2"/>
      </w:pPr>
      <w:bookmarkStart w:id="20" w:name="_Toc146283751"/>
      <w:r>
        <w:t>Estado de la Configuración</w:t>
      </w:r>
      <w:bookmarkEnd w:id="20"/>
    </w:p>
    <w:p w:rsidR="009B019F" w:rsidRDefault="009B019F" w:rsidP="009B019F">
      <w:pPr>
        <w:pStyle w:val="PSI-Comentario"/>
      </w:pPr>
      <w:r w:rsidRPr="0008396A">
        <w:t>[</w:t>
      </w:r>
      <w:r>
        <w:t>Las actividades de control de estado son para reunir información y reportar el estado de los elementos de configuración.</w:t>
      </w:r>
    </w:p>
    <w:p w:rsidR="009B019F" w:rsidRDefault="009B019F" w:rsidP="009B019F">
      <w:pPr>
        <w:pStyle w:val="PSI-Comentario"/>
      </w:pPr>
      <w:r>
        <w:t>Se debe especificar lo siguiente:</w:t>
      </w:r>
    </w:p>
    <w:p w:rsidR="009B019F" w:rsidRDefault="008F3E98" w:rsidP="001616BE">
      <w:pPr>
        <w:pStyle w:val="PSI-ComentarioVieta"/>
      </w:pPr>
      <w:r>
        <w:tab/>
      </w:r>
      <w:r>
        <w:br/>
      </w:r>
      <w:r w:rsidR="009B019F">
        <w:t xml:space="preserve">Tipos de reportes de estado a ser generados y con </w:t>
      </w:r>
      <w:r w:rsidR="00DF6373">
        <w:t>qué</w:t>
      </w:r>
      <w:r w:rsidR="009B019F">
        <w:t xml:space="preserve"> frecuencia.</w:t>
      </w:r>
    </w:p>
    <w:p w:rsidR="009B019F" w:rsidRDefault="008F3E98" w:rsidP="001616BE">
      <w:pPr>
        <w:pStyle w:val="PSI-ComentarioVieta"/>
      </w:pPr>
      <w:r>
        <w:tab/>
      </w:r>
      <w:r w:rsidR="009B019F">
        <w:t>Elementos a ser revisados de la línea base y cambios a realizarse.</w:t>
      </w:r>
    </w:p>
    <w:p w:rsidR="00DF6373" w:rsidRDefault="008F3E98" w:rsidP="001616BE">
      <w:pPr>
        <w:pStyle w:val="PSI-ComentarioVieta"/>
      </w:pPr>
      <w:r>
        <w:tab/>
      </w:r>
      <w:r w:rsidR="009B019F">
        <w:t>Como será obtenida la información, guardada, procesada y reportada.]</w:t>
      </w:r>
    </w:p>
    <w:p w:rsidR="00117FEA" w:rsidRPr="00117FEA" w:rsidRDefault="00117FEA" w:rsidP="00117FEA">
      <w:pPr>
        <w:pStyle w:val="PSI-ComentarioVieta"/>
        <w:numPr>
          <w:ilvl w:val="0"/>
          <w:numId w:val="0"/>
        </w:numPr>
        <w:ind w:left="360"/>
        <w:rPr>
          <w:color w:val="auto"/>
        </w:rPr>
      </w:pPr>
      <w:r>
        <w:rPr>
          <w:color w:val="auto"/>
        </w:rPr>
        <w:t xml:space="preserve">Las actividades de control de estado </w:t>
      </w:r>
      <w:proofErr w:type="spellStart"/>
      <w:r>
        <w:rPr>
          <w:color w:val="auto"/>
        </w:rPr>
        <w:t>sera</w:t>
      </w:r>
      <w:proofErr w:type="spellEnd"/>
      <w:r>
        <w:rPr>
          <w:color w:val="auto"/>
        </w:rPr>
        <w:t xml:space="preserve"> realizado por un integrante del equipo, Bahamonde Yohana, lo cual será supervisado por la líder del equipo Gleadell Carla y por Chuchuy </w:t>
      </w:r>
      <w:proofErr w:type="spellStart"/>
      <w:r>
        <w:rPr>
          <w:color w:val="auto"/>
        </w:rPr>
        <w:t>Jose</w:t>
      </w:r>
      <w:proofErr w:type="spellEnd"/>
      <w:r>
        <w:rPr>
          <w:color w:val="auto"/>
        </w:rPr>
        <w:t>. Se llevara a cabo cuando se presente un cambio que afecte en el sistema. Y será registrada utilizando técnicas de estilos de codificación, para poder documentar lo que se ha realizado en el código y en documentos describiendo el resultado que se obtuvo.</w:t>
      </w:r>
    </w:p>
    <w:p w:rsidR="009B019F" w:rsidRPr="00DF6373" w:rsidRDefault="009B019F" w:rsidP="00E31923">
      <w:pPr>
        <w:pStyle w:val="PSI-ComentarioVieta"/>
        <w:numPr>
          <w:ilvl w:val="0"/>
          <w:numId w:val="0"/>
        </w:numPr>
        <w:ind w:left="720" w:hanging="360"/>
      </w:pPr>
    </w:p>
    <w:p w:rsidR="00D268B7" w:rsidRDefault="002A1902" w:rsidP="00D268B7">
      <w:pPr>
        <w:pStyle w:val="PSI-Ttulo2"/>
      </w:pPr>
      <w:bookmarkStart w:id="21" w:name="_Toc146283752"/>
      <w:r>
        <w:t xml:space="preserve">Informes y </w:t>
      </w:r>
      <w:r w:rsidR="00D268B7" w:rsidRPr="00E90311">
        <w:t>Auditorías</w:t>
      </w:r>
      <w:bookmarkEnd w:id="21"/>
    </w:p>
    <w:p w:rsidR="006E4152" w:rsidRDefault="006E4152" w:rsidP="006E4152">
      <w:pPr>
        <w:pStyle w:val="PSI-Normal"/>
      </w:pPr>
      <w:r>
        <w:t xml:space="preserve">Cada cierto tiempo, el gestor de configuración y cambios realizará un informe para el jefe de proyecto con el fin de revisar la evolución de los defectos que se vayan registrando en el </w:t>
      </w:r>
      <w:r w:rsidR="0019716D">
        <w:t>mismo</w:t>
      </w:r>
      <w:r>
        <w:t>.</w:t>
      </w:r>
    </w:p>
    <w:p w:rsidR="006E4152" w:rsidRDefault="006E4152" w:rsidP="006E4152">
      <w:pPr>
        <w:pStyle w:val="PSI-Normal"/>
      </w:pPr>
      <w:r>
        <w:t>En est</w:t>
      </w:r>
      <w:r w:rsidR="0019716D">
        <w:t>e informe</w:t>
      </w:r>
      <w:r>
        <w:t xml:space="preserve"> </w:t>
      </w:r>
      <w:r w:rsidR="00E34F86">
        <w:t>(“In</w:t>
      </w:r>
      <w:r w:rsidR="00DF6373">
        <w:t>forme de Evolución de Defectos”</w:t>
      </w:r>
      <w:r w:rsidR="00E34F86">
        <w:t>)</w:t>
      </w:r>
      <w:r w:rsidR="00DF6373">
        <w:t xml:space="preserve"> </w:t>
      </w:r>
      <w:r>
        <w:t>se detallar</w:t>
      </w:r>
      <w:r w:rsidR="0019716D">
        <w:t>á</w:t>
      </w:r>
      <w:r>
        <w:t xml:space="preserve"> los defectos detectados, sus prioridades, </w:t>
      </w:r>
      <w:r w:rsidR="00E90311">
        <w:t>responsables de corregirlos</w:t>
      </w:r>
      <w:r>
        <w:t>, su estado y el procedimiento que se ha seguido o se va a seguir a la hora de resolverlos.</w:t>
      </w:r>
    </w:p>
    <w:p w:rsidR="00C81BEA" w:rsidRDefault="006E4152" w:rsidP="006E4152">
      <w:pPr>
        <w:pStyle w:val="PSI-Normal"/>
      </w:pPr>
      <w:r>
        <w:t>Est</w:t>
      </w:r>
      <w:r w:rsidR="0019716D">
        <w:t>e</w:t>
      </w:r>
      <w:r>
        <w:t xml:space="preserve"> </w:t>
      </w:r>
      <w:r w:rsidR="00E34F86">
        <w:t xml:space="preserve">nos </w:t>
      </w:r>
      <w:r>
        <w:t>permitir</w:t>
      </w:r>
      <w:r w:rsidR="0019716D">
        <w:t>á</w:t>
      </w:r>
      <w:r>
        <w:t xml:space="preserve"> obtener una serie de indicadores para determinar la calidad del producto que se  está desarrollando, permitiendo al jefe de proyecto informar al cliente sobre este aspecto.</w:t>
      </w:r>
    </w:p>
    <w:p w:rsidR="006E4152" w:rsidRPr="002F2557" w:rsidRDefault="006E4152" w:rsidP="006E4152">
      <w:pPr>
        <w:pStyle w:val="PSI-Normal"/>
      </w:pPr>
      <w:r w:rsidRPr="002F2557">
        <w:lastRenderedPageBreak/>
        <w:t>Los tipos de informes que se van a desarrollar para el estado actual de los defectos son los siguientes:</w:t>
      </w:r>
    </w:p>
    <w:p w:rsidR="006E4152" w:rsidRPr="002F2557" w:rsidRDefault="006E4152" w:rsidP="006E4152">
      <w:pPr>
        <w:pStyle w:val="PSI-Normal"/>
      </w:pPr>
      <w:r w:rsidRPr="002F2557">
        <w:t>• Tabla(s) que muestre(n) el estado actual de cada defecto y su severidad.</w:t>
      </w:r>
    </w:p>
    <w:p w:rsidR="00E90311" w:rsidRDefault="006E4152" w:rsidP="00E90311">
      <w:pPr>
        <w:pStyle w:val="PSI-Normal"/>
      </w:pPr>
      <w:r w:rsidRPr="002F2557">
        <w:t>• Tabla(s) que muestre(n) el estado actual de cada defecto y su prioridad.</w:t>
      </w:r>
      <w:r w:rsidR="00E90311">
        <w:t xml:space="preserve"> </w:t>
      </w:r>
    </w:p>
    <w:p w:rsidR="006E4152" w:rsidRDefault="00E90311" w:rsidP="00E90311">
      <w:pPr>
        <w:pStyle w:val="PSI-Normal"/>
      </w:pPr>
      <w: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6E4152" w:rsidRDefault="006E4152" w:rsidP="00D268B7">
      <w:pPr>
        <w:pStyle w:val="PSI-Ttulo1"/>
      </w:pPr>
    </w:p>
    <w:p w:rsidR="00D268B7" w:rsidRDefault="00D268B7" w:rsidP="00D268B7">
      <w:pPr>
        <w:pStyle w:val="PSI-Ttulo1"/>
      </w:pPr>
      <w:bookmarkStart w:id="22" w:name="_Toc146283753"/>
      <w:r>
        <w:t>Calendario</w:t>
      </w:r>
      <w:bookmarkEnd w:id="22"/>
    </w:p>
    <w:p w:rsidR="00C81BEA" w:rsidRDefault="005B2143" w:rsidP="00CF73D5">
      <w:pPr>
        <w:pStyle w:val="PSI-Comentario"/>
      </w:pPr>
      <w:r>
        <w:t>[Se debe establecer la secuencia y coordinación de las actividades y eventos que afecten la implementación  del Plan en un cronograma.</w:t>
      </w:r>
    </w:p>
    <w:p w:rsidR="005B2143" w:rsidRDefault="005B2143" w:rsidP="00CF73D5">
      <w:pPr>
        <w:pStyle w:val="PSI-Comentario"/>
      </w:pPr>
      <w:r>
        <w:t>Este debe incluir las actividades de Gestión de Configuración de Software y especificar las dependencias entre estas actividades y los principales hitos  en la planificación del proyecto.</w:t>
      </w:r>
    </w:p>
    <w:p w:rsidR="005B2143" w:rsidRDefault="005B2143" w:rsidP="00CF73D5">
      <w:pPr>
        <w:pStyle w:val="PSI-Comentario"/>
      </w:pPr>
      <w:r>
        <w:t>Los hitos de las actividades de la Gestión de Configuración de Software incluyen:</w:t>
      </w:r>
    </w:p>
    <w:p w:rsidR="005B2143" w:rsidRDefault="00DF6373" w:rsidP="001616BE">
      <w:pPr>
        <w:pStyle w:val="PSI-ComentarioVieta"/>
      </w:pPr>
      <w:r>
        <w:t>Definición</w:t>
      </w:r>
      <w:r w:rsidR="005B2143">
        <w:t xml:space="preserve"> de </w:t>
      </w:r>
      <w:r>
        <w:t>línea</w:t>
      </w:r>
      <w:r w:rsidR="005B2143">
        <w:t xml:space="preserve"> base.</w:t>
      </w:r>
    </w:p>
    <w:p w:rsidR="005B2143" w:rsidRDefault="005B2143" w:rsidP="001616BE">
      <w:pPr>
        <w:pStyle w:val="PSI-ComentarioVieta"/>
      </w:pPr>
      <w:r>
        <w:t>Implementación de Control de Cambios.</w:t>
      </w:r>
    </w:p>
    <w:p w:rsidR="005B2143" w:rsidRDefault="005B2143" w:rsidP="001616BE">
      <w:pPr>
        <w:pStyle w:val="PSI-ComentarioVieta"/>
      </w:pPr>
      <w:r>
        <w:t>Fechas de comienzo y fin de las auditorias. ]</w:t>
      </w:r>
    </w:p>
    <w:p w:rsidR="002F2557" w:rsidRDefault="002F2557" w:rsidP="002F2557">
      <w:pPr>
        <w:pStyle w:val="PSI-ComentarioVieta"/>
        <w:numPr>
          <w:ilvl w:val="0"/>
          <w:numId w:val="0"/>
        </w:numPr>
        <w:ind w:left="720"/>
      </w:pPr>
    </w:p>
    <w:p w:rsidR="00D268B7" w:rsidRDefault="00D268B7" w:rsidP="00D268B7">
      <w:pPr>
        <w:pStyle w:val="PSI-Ttulo1"/>
      </w:pPr>
      <w:bookmarkStart w:id="23" w:name="_Toc146283754"/>
      <w:r>
        <w:t>Capacitación y Recursos</w:t>
      </w:r>
      <w:bookmarkEnd w:id="23"/>
    </w:p>
    <w:p w:rsidR="00175BEC" w:rsidRDefault="00175BEC" w:rsidP="00175BEC">
      <w:pPr>
        <w:pStyle w:val="PSI-Comentario"/>
      </w:pPr>
      <w:r>
        <w:t>[</w:t>
      </w:r>
      <w:r w:rsidRPr="00D423B1">
        <w:t>Describ</w:t>
      </w:r>
      <w:r w:rsidR="00640077">
        <w:t>ir</w:t>
      </w:r>
      <w:r w:rsidRPr="00D423B1">
        <w:t xml:space="preserve"> las herramientas software, personal y entrenamiento requeridos para implementar las actividades específicas de la configuración del software</w:t>
      </w:r>
      <w:r>
        <w:t>.]</w:t>
      </w:r>
    </w:p>
    <w:p w:rsidR="00C81BEA" w:rsidRDefault="005C19B3" w:rsidP="005460E6">
      <w:pPr>
        <w:pStyle w:val="PSI-Normal"/>
      </w:pPr>
      <w:r>
        <w:t xml:space="preserve">Desde la entrevista realizada con el cliente, se ha a </w:t>
      </w:r>
      <w:proofErr w:type="spellStart"/>
      <w:r>
        <w:t>claradoque</w:t>
      </w:r>
      <w:proofErr w:type="spellEnd"/>
      <w:r>
        <w:t xml:space="preserve"> no requieren de capacitaciones para la </w:t>
      </w:r>
      <w:proofErr w:type="spellStart"/>
      <w:r>
        <w:t>usabildad</w:t>
      </w:r>
      <w:proofErr w:type="spellEnd"/>
      <w:r>
        <w:t xml:space="preserve"> del sistema, lo cual es un </w:t>
      </w:r>
      <w:proofErr w:type="spellStart"/>
      <w:r>
        <w:t>desafio</w:t>
      </w:r>
      <w:proofErr w:type="spellEnd"/>
      <w:r>
        <w:t xml:space="preserve"> que el sistema sea interactivo e intuitivo para el cliente.</w:t>
      </w:r>
    </w:p>
    <w:p w:rsidR="00D268B7" w:rsidRDefault="00D268B7" w:rsidP="00D268B7">
      <w:pPr>
        <w:pStyle w:val="PSI-Ttulo1"/>
      </w:pPr>
      <w:bookmarkStart w:id="24" w:name="_Toc146283755"/>
      <w:r>
        <w:t>Mantenimiento del Plan de Gestión de la Configuración</w:t>
      </w:r>
      <w:bookmarkEnd w:id="24"/>
    </w:p>
    <w:p w:rsidR="00D268B7" w:rsidRDefault="00DF7868" w:rsidP="00CF73D5">
      <w:pPr>
        <w:pStyle w:val="PSI-Comentario"/>
      </w:pPr>
      <w:r>
        <w:t>[Esta sección debe contener:</w:t>
      </w:r>
    </w:p>
    <w:p w:rsidR="00DF7868" w:rsidRDefault="00DF7868" w:rsidP="001616BE">
      <w:pPr>
        <w:pStyle w:val="PSI-ComentarioVieta"/>
      </w:pPr>
      <w:r>
        <w:t>Quien es responsable de monitorear el Plan de Gestión de Configuraciones.</w:t>
      </w:r>
    </w:p>
    <w:p w:rsidR="00DF7868" w:rsidRDefault="00DF7868" w:rsidP="001616BE">
      <w:pPr>
        <w:pStyle w:val="PSI-ComentarioVieta"/>
      </w:pPr>
      <w:r>
        <w:t>Con cuanta frecuencia se realizarán modificaciones al Plan.</w:t>
      </w:r>
    </w:p>
    <w:p w:rsidR="00DF7868" w:rsidRDefault="00DF7868" w:rsidP="001616BE">
      <w:pPr>
        <w:pStyle w:val="PSI-ComentarioVieta"/>
      </w:pPr>
      <w:r>
        <w:t>Como serán evaluados y aprobados los cambios del Plan.</w:t>
      </w:r>
    </w:p>
    <w:p w:rsidR="00DF7868" w:rsidRDefault="00DF7868" w:rsidP="001616BE">
      <w:pPr>
        <w:pStyle w:val="PSI-ComentarioVieta"/>
      </w:pPr>
      <w:r>
        <w:t>Como serán realizados y comunicados los cambios del Plan.</w:t>
      </w:r>
    </w:p>
    <w:p w:rsidR="00F32C1A" w:rsidRDefault="00DF7868" w:rsidP="00F91541">
      <w:pPr>
        <w:pStyle w:val="PSI-Comentario"/>
      </w:pPr>
      <w:r>
        <w:t>Este Plan deberá ser revisado al comienzo de cada fase,  modificado de acuerdo a lo necesario, aprobado y distribuido al equipo del proyecto.</w:t>
      </w:r>
      <w:r w:rsidRPr="00DF7868">
        <w:t xml:space="preserve"> </w:t>
      </w:r>
      <w:r>
        <w:t>]</w:t>
      </w:r>
    </w:p>
    <w:sectPr w:rsidR="00F32C1A" w:rsidSect="00FC4086">
      <w:headerReference w:type="default" r:id="rId11"/>
      <w:footerReference w:type="default" r:id="rId12"/>
      <w:pgSz w:w="11906" w:h="16838"/>
      <w:pgMar w:top="1702"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76CC" w:rsidRDefault="00F476CC" w:rsidP="00C94FBE">
      <w:pPr>
        <w:spacing w:before="0" w:line="240" w:lineRule="auto"/>
      </w:pPr>
      <w:r>
        <w:separator/>
      </w:r>
    </w:p>
    <w:p w:rsidR="00F476CC" w:rsidRDefault="00F476CC"/>
  </w:endnote>
  <w:endnote w:type="continuationSeparator" w:id="0">
    <w:p w:rsidR="00F476CC" w:rsidRDefault="00F476CC" w:rsidP="00C94FBE">
      <w:pPr>
        <w:spacing w:before="0" w:line="240" w:lineRule="auto"/>
      </w:pPr>
      <w:r>
        <w:continuationSeparator/>
      </w:r>
    </w:p>
    <w:p w:rsidR="00F476CC" w:rsidRDefault="00F476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charset w:val="00"/>
    <w:family w:val="roman"/>
    <w:pitch w:val="variable"/>
  </w:font>
  <w:font w:name="DejaVu Sans">
    <w:altName w:val="Times New Roman"/>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0077" w:rsidRDefault="00F476CC"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8F0645">
          <w:t>Bahamonde Yohana, Chuchuy José Martín, Gleadell Carla</w:t>
        </w:r>
      </w:sdtContent>
    </w:sdt>
    <w:r w:rsidR="00C04E46">
      <w:rPr>
        <w:noProof/>
        <w:lang w:val="es-ES" w:eastAsia="es-ES"/>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44435" cy="809625"/>
              <wp:effectExtent l="9525" t="0" r="8890"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44435"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15796D78" id="Group 27" o:spid="_x0000_s1026" style="position:absolute;margin-left:0;margin-top:0;width:594.05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sidR="00C04E46">
      <w:rPr>
        <w:noProof/>
        <w:lang w:val="es-ES" w:eastAsia="es-ES"/>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0" t="0" r="23495" b="28575"/>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rgbClr val="002060"/>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94E8B46"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" fillcolor="#002060" strokecolor="#205867 [1608]">
              <w10:wrap anchorx="margin" anchory="page"/>
            </v:rect>
          </w:pict>
        </mc:Fallback>
      </mc:AlternateContent>
    </w:r>
    <w:sdt>
      <w:sdtPr>
        <w:id w:val="3709536"/>
        <w:docPartObj>
          <w:docPartGallery w:val="Page Numbers (Top of Page)"/>
          <w:docPartUnique/>
        </w:docPartObj>
      </w:sdtPr>
      <w:sdtEndPr/>
      <w:sdtContent>
        <w:r w:rsidR="00640077">
          <w:tab/>
        </w:r>
        <w:r w:rsidR="008F0645">
          <w:tab/>
        </w:r>
        <w:r w:rsidR="00640077" w:rsidRPr="00DD5A70">
          <w:rPr>
            <w:rFonts w:asciiTheme="majorHAnsi" w:hAnsiTheme="majorHAnsi" w:cstheme="majorHAnsi"/>
          </w:rPr>
          <w:t xml:space="preserve">Página </w:t>
        </w:r>
        <w:r w:rsidR="004D50C8" w:rsidRPr="00DD5A70">
          <w:rPr>
            <w:rFonts w:asciiTheme="majorHAnsi" w:hAnsiTheme="majorHAnsi" w:cstheme="majorHAnsi"/>
          </w:rPr>
          <w:fldChar w:fldCharType="begin"/>
        </w:r>
        <w:r w:rsidR="00640077" w:rsidRPr="00DD5A70">
          <w:rPr>
            <w:rFonts w:asciiTheme="majorHAnsi" w:hAnsiTheme="majorHAnsi" w:cstheme="majorHAnsi"/>
          </w:rPr>
          <w:instrText xml:space="preserve"> PAGE </w:instrText>
        </w:r>
        <w:r w:rsidR="004D50C8" w:rsidRPr="00DD5A70">
          <w:rPr>
            <w:rFonts w:asciiTheme="majorHAnsi" w:hAnsiTheme="majorHAnsi" w:cstheme="majorHAnsi"/>
          </w:rPr>
          <w:fldChar w:fldCharType="separate"/>
        </w:r>
        <w:r w:rsidR="008E66DC">
          <w:rPr>
            <w:rFonts w:asciiTheme="majorHAnsi" w:hAnsiTheme="majorHAnsi" w:cstheme="majorHAnsi"/>
            <w:noProof/>
          </w:rPr>
          <w:t>11</w:t>
        </w:r>
        <w:r w:rsidR="004D50C8" w:rsidRPr="00DD5A70">
          <w:rPr>
            <w:rFonts w:asciiTheme="majorHAnsi" w:hAnsiTheme="majorHAnsi" w:cstheme="majorHAnsi"/>
          </w:rPr>
          <w:fldChar w:fldCharType="end"/>
        </w:r>
        <w:r w:rsidR="00640077" w:rsidRPr="00DD5A70">
          <w:rPr>
            <w:rFonts w:asciiTheme="majorHAnsi" w:hAnsiTheme="majorHAnsi" w:cstheme="majorHAnsi"/>
          </w:rPr>
          <w:t xml:space="preserve"> de </w:t>
        </w:r>
        <w:r w:rsidR="004D50C8" w:rsidRPr="00DD5A70">
          <w:rPr>
            <w:rFonts w:asciiTheme="majorHAnsi" w:hAnsiTheme="majorHAnsi" w:cstheme="majorHAnsi"/>
          </w:rPr>
          <w:fldChar w:fldCharType="begin"/>
        </w:r>
        <w:r w:rsidR="00640077" w:rsidRPr="00DD5A70">
          <w:rPr>
            <w:rFonts w:asciiTheme="majorHAnsi" w:hAnsiTheme="majorHAnsi" w:cstheme="majorHAnsi"/>
          </w:rPr>
          <w:instrText xml:space="preserve"> NUMPAGES  </w:instrText>
        </w:r>
        <w:r w:rsidR="004D50C8" w:rsidRPr="00DD5A70">
          <w:rPr>
            <w:rFonts w:asciiTheme="majorHAnsi" w:hAnsiTheme="majorHAnsi" w:cstheme="majorHAnsi"/>
          </w:rPr>
          <w:fldChar w:fldCharType="separate"/>
        </w:r>
        <w:r w:rsidR="008E66DC">
          <w:rPr>
            <w:rFonts w:asciiTheme="majorHAnsi" w:hAnsiTheme="majorHAnsi" w:cstheme="majorHAnsi"/>
            <w:noProof/>
          </w:rPr>
          <w:t>11</w:t>
        </w:r>
        <w:r w:rsidR="004D50C8" w:rsidRPr="00DD5A70">
          <w:rPr>
            <w:rFonts w:asciiTheme="majorHAnsi" w:hAnsiTheme="majorHAnsi" w:cstheme="majorHAnsi"/>
          </w:rPr>
          <w:fldChar w:fldCharType="end"/>
        </w:r>
      </w:sdtContent>
    </w:sdt>
    <w:r w:rsidR="00C04E46">
      <w:rPr>
        <w:noProof/>
        <w:lang w:val="es-ES" w:eastAsia="es-ES"/>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0" t="0" r="23495" b="2857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rgbClr val="002060"/>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4D0D921"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" fillcolor="#002060"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640077" w:rsidRDefault="008F0645" w:rsidP="0092483A">
        <w:pPr>
          <w:tabs>
            <w:tab w:val="center" w:pos="4252"/>
          </w:tabs>
          <w:spacing w:before="0"/>
        </w:pPr>
        <w:r>
          <w:t>Yield Yielders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76CC" w:rsidRDefault="00F476CC" w:rsidP="00C94FBE">
      <w:pPr>
        <w:spacing w:before="0" w:line="240" w:lineRule="auto"/>
      </w:pPr>
      <w:r>
        <w:separator/>
      </w:r>
    </w:p>
    <w:p w:rsidR="00F476CC" w:rsidRDefault="00F476CC"/>
  </w:footnote>
  <w:footnote w:type="continuationSeparator" w:id="0">
    <w:p w:rsidR="00F476CC" w:rsidRDefault="00F476CC" w:rsidP="00C94FBE">
      <w:pPr>
        <w:spacing w:before="0" w:line="240" w:lineRule="auto"/>
      </w:pPr>
      <w:r>
        <w:continuationSeparator/>
      </w:r>
    </w:p>
    <w:p w:rsidR="00F476CC" w:rsidRDefault="00F476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0077" w:rsidRDefault="008F0645" w:rsidP="00B75ACB">
    <w:pPr>
      <w:pStyle w:val="Encabezado"/>
      <w:ind w:firstLine="0"/>
      <w:rPr>
        <w:rFonts w:asciiTheme="majorHAnsi" w:eastAsiaTheme="majorEastAsia" w:hAnsiTheme="majorHAnsi" w:cstheme="majorBidi"/>
      </w:rPr>
    </w:pPr>
    <w:r>
      <w:rPr>
        <w:noProof/>
      </w:rPr>
      <w:drawing>
        <wp:anchor distT="0" distB="0" distL="114300" distR="114300" simplePos="0" relativeHeight="251687936" behindDoc="0" locked="0" layoutInCell="1" allowOverlap="1" wp14:anchorId="2B0BC8FC">
          <wp:simplePos x="0" y="0"/>
          <wp:positionH relativeFrom="column">
            <wp:posOffset>5076825</wp:posOffset>
          </wp:positionH>
          <wp:positionV relativeFrom="paragraph">
            <wp:posOffset>-367665</wp:posOffset>
          </wp:positionV>
          <wp:extent cx="766961" cy="774427"/>
          <wp:effectExtent l="0" t="0" r="0" b="698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0031" cy="777527"/>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rPr>
      <w:t xml:space="preserve">       </w:t>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sidR="00640077">
          <w:rPr>
            <w:rFonts w:asciiTheme="majorHAnsi" w:eastAsiaTheme="majorEastAsia" w:hAnsiTheme="majorHAnsi" w:cstheme="majorBidi"/>
          </w:rPr>
          <w:t>Plan de Gestión de Configuración</w:t>
        </w:r>
      </w:sdtContent>
    </w:sdt>
  </w:p>
  <w:p w:rsidR="00640077" w:rsidRPr="000F4F97" w:rsidRDefault="008F0645" w:rsidP="00B75ACB">
    <w:pPr>
      <w:pStyle w:val="Encabezado"/>
      <w:tabs>
        <w:tab w:val="clear" w:pos="4252"/>
        <w:tab w:val="clear" w:pos="8504"/>
        <w:tab w:val="left" w:pos="7740"/>
      </w:tabs>
      <w:ind w:left="0" w:firstLine="708"/>
      <w:rPr>
        <w:rFonts w:asciiTheme="majorHAnsi" w:eastAsiaTheme="majorEastAsia" w:hAnsiTheme="majorHAnsi" w:cstheme="majorBidi"/>
        <w:szCs w:val="36"/>
      </w:rPr>
    </w:pPr>
    <w:r>
      <w:rPr>
        <w:noProof/>
      </w:rPr>
      <w:drawing>
        <wp:anchor distT="0" distB="0" distL="114300" distR="114300" simplePos="0" relativeHeight="251686912" behindDoc="0" locked="0" layoutInCell="1" allowOverlap="1" wp14:anchorId="1D2ED39C" wp14:editId="2878D9F2">
          <wp:simplePos x="0" y="0"/>
          <wp:positionH relativeFrom="margin">
            <wp:posOffset>-485775</wp:posOffset>
          </wp:positionH>
          <wp:positionV relativeFrom="paragraph">
            <wp:posOffset>-493395</wp:posOffset>
          </wp:positionV>
          <wp:extent cx="784860" cy="764092"/>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789187" cy="768305"/>
                  </a:xfrm>
                  <a:prstGeom prst="rect">
                    <a:avLst/>
                  </a:prstGeom>
                </pic:spPr>
              </pic:pic>
            </a:graphicData>
          </a:graphic>
          <wp14:sizeRelH relativeFrom="page">
            <wp14:pctWidth>0</wp14:pctWidth>
          </wp14:sizeRelH>
          <wp14:sizeRelV relativeFrom="page">
            <wp14:pctHeight>0</wp14:pctHeight>
          </wp14:sizeRelV>
        </wp:anchor>
      </w:drawing>
    </w:r>
    <w:r w:rsidR="00C04E46">
      <w:rPr>
        <w:rFonts w:asciiTheme="majorHAnsi" w:eastAsiaTheme="majorEastAsia" w:hAnsiTheme="majorHAnsi" w:cstheme="majorBidi"/>
        <w:noProof/>
        <w:szCs w:val="36"/>
        <w:lang w:val="es-ES" w:eastAsia="es-ES"/>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0" t="0" r="23495" b="2857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002060"/>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AC82B14"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" fillcolor="#002060" strokecolor="#205867 [1608]">
              <w10:wrap anchorx="margin" anchory="page"/>
            </v:rect>
          </w:pict>
        </mc:Fallback>
      </mc:AlternateContent>
    </w:r>
    <w:r w:rsidR="00C04E46">
      <w:rPr>
        <w:rFonts w:asciiTheme="majorHAnsi" w:eastAsiaTheme="majorEastAsia" w:hAnsiTheme="majorHAnsi" w:cstheme="majorBidi"/>
        <w:noProof/>
        <w:szCs w:val="36"/>
        <w:lang w:val="es-ES" w:eastAsia="es-ES"/>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0" t="0" r="23495" b="28575"/>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002060"/>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B449EAE"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" fillcolor="#002060" strokecolor="#205867 [1608]">
              <w10:wrap anchorx="margin" anchory="page"/>
            </v:rect>
          </w:pict>
        </mc:Fallback>
      </mc:AlternateContent>
    </w:r>
    <w:r w:rsidR="00C04E46">
      <w:rPr>
        <w:rFonts w:asciiTheme="majorHAnsi" w:eastAsiaTheme="majorEastAsia" w:hAnsiTheme="majorHAnsi" w:cstheme="majorBidi"/>
        <w:noProof/>
        <w:szCs w:val="36"/>
        <w:lang w:val="es-ES" w:eastAsia="es-ES"/>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41895" cy="815340"/>
              <wp:effectExtent l="9525" t="0" r="1143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895"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42A28147" id="Group 35" o:spid="_x0000_s1026" style="position:absolute;margin-left:0;margin-top:0;width:593.8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EL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B75ACB">
          <w:rPr>
            <w:rFonts w:asciiTheme="majorHAnsi" w:eastAsiaTheme="majorEastAsia" w:hAnsiTheme="majorHAnsi" w:cstheme="majorBidi"/>
            <w:szCs w:val="36"/>
          </w:rPr>
          <w:t>KIUSH</w:t>
        </w:r>
      </w:sdtContent>
    </w:sdt>
    <w:r w:rsidR="00640077">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37F2448"/>
    <w:multiLevelType w:val="hybridMultilevel"/>
    <w:tmpl w:val="379CA378"/>
    <w:lvl w:ilvl="0" w:tplc="2C0A0001">
      <w:start w:val="1"/>
      <w:numFmt w:val="bullet"/>
      <w:lvlText w:val=""/>
      <w:lvlJc w:val="left"/>
      <w:pPr>
        <w:ind w:left="828" w:hanging="360"/>
      </w:pPr>
      <w:rPr>
        <w:rFonts w:ascii="Symbol" w:hAnsi="Symbol" w:hint="default"/>
      </w:rPr>
    </w:lvl>
    <w:lvl w:ilvl="1" w:tplc="2C0A0003" w:tentative="1">
      <w:start w:val="1"/>
      <w:numFmt w:val="bullet"/>
      <w:lvlText w:val="o"/>
      <w:lvlJc w:val="left"/>
      <w:pPr>
        <w:ind w:left="1548" w:hanging="360"/>
      </w:pPr>
      <w:rPr>
        <w:rFonts w:ascii="Courier New" w:hAnsi="Courier New" w:cs="Courier New" w:hint="default"/>
      </w:rPr>
    </w:lvl>
    <w:lvl w:ilvl="2" w:tplc="2C0A0005" w:tentative="1">
      <w:start w:val="1"/>
      <w:numFmt w:val="bullet"/>
      <w:lvlText w:val=""/>
      <w:lvlJc w:val="left"/>
      <w:pPr>
        <w:ind w:left="2268" w:hanging="360"/>
      </w:pPr>
      <w:rPr>
        <w:rFonts w:ascii="Wingdings" w:hAnsi="Wingdings" w:hint="default"/>
      </w:rPr>
    </w:lvl>
    <w:lvl w:ilvl="3" w:tplc="2C0A0001" w:tentative="1">
      <w:start w:val="1"/>
      <w:numFmt w:val="bullet"/>
      <w:lvlText w:val=""/>
      <w:lvlJc w:val="left"/>
      <w:pPr>
        <w:ind w:left="2988" w:hanging="360"/>
      </w:pPr>
      <w:rPr>
        <w:rFonts w:ascii="Symbol" w:hAnsi="Symbol" w:hint="default"/>
      </w:rPr>
    </w:lvl>
    <w:lvl w:ilvl="4" w:tplc="2C0A0003" w:tentative="1">
      <w:start w:val="1"/>
      <w:numFmt w:val="bullet"/>
      <w:lvlText w:val="o"/>
      <w:lvlJc w:val="left"/>
      <w:pPr>
        <w:ind w:left="3708" w:hanging="360"/>
      </w:pPr>
      <w:rPr>
        <w:rFonts w:ascii="Courier New" w:hAnsi="Courier New" w:cs="Courier New" w:hint="default"/>
      </w:rPr>
    </w:lvl>
    <w:lvl w:ilvl="5" w:tplc="2C0A0005" w:tentative="1">
      <w:start w:val="1"/>
      <w:numFmt w:val="bullet"/>
      <w:lvlText w:val=""/>
      <w:lvlJc w:val="left"/>
      <w:pPr>
        <w:ind w:left="4428" w:hanging="360"/>
      </w:pPr>
      <w:rPr>
        <w:rFonts w:ascii="Wingdings" w:hAnsi="Wingdings" w:hint="default"/>
      </w:rPr>
    </w:lvl>
    <w:lvl w:ilvl="6" w:tplc="2C0A0001" w:tentative="1">
      <w:start w:val="1"/>
      <w:numFmt w:val="bullet"/>
      <w:lvlText w:val=""/>
      <w:lvlJc w:val="left"/>
      <w:pPr>
        <w:ind w:left="5148" w:hanging="360"/>
      </w:pPr>
      <w:rPr>
        <w:rFonts w:ascii="Symbol" w:hAnsi="Symbol" w:hint="default"/>
      </w:rPr>
    </w:lvl>
    <w:lvl w:ilvl="7" w:tplc="2C0A0003" w:tentative="1">
      <w:start w:val="1"/>
      <w:numFmt w:val="bullet"/>
      <w:lvlText w:val="o"/>
      <w:lvlJc w:val="left"/>
      <w:pPr>
        <w:ind w:left="5868" w:hanging="360"/>
      </w:pPr>
      <w:rPr>
        <w:rFonts w:ascii="Courier New" w:hAnsi="Courier New" w:cs="Courier New" w:hint="default"/>
      </w:rPr>
    </w:lvl>
    <w:lvl w:ilvl="8" w:tplc="2C0A0005" w:tentative="1">
      <w:start w:val="1"/>
      <w:numFmt w:val="bullet"/>
      <w:lvlText w:val=""/>
      <w:lvlJc w:val="left"/>
      <w:pPr>
        <w:ind w:left="6588"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BC87B65"/>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10"/>
  </w:num>
  <w:num w:numId="13">
    <w:abstractNumId w:val="9"/>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AEF"/>
    <w:rsid w:val="00003762"/>
    <w:rsid w:val="00011BED"/>
    <w:rsid w:val="00017EFE"/>
    <w:rsid w:val="00033DCE"/>
    <w:rsid w:val="0004388B"/>
    <w:rsid w:val="00045F1A"/>
    <w:rsid w:val="0008396A"/>
    <w:rsid w:val="00087F53"/>
    <w:rsid w:val="00092BC0"/>
    <w:rsid w:val="000A0FE7"/>
    <w:rsid w:val="000C4C42"/>
    <w:rsid w:val="000C4E31"/>
    <w:rsid w:val="000D4C6E"/>
    <w:rsid w:val="000F0A92"/>
    <w:rsid w:val="000F1888"/>
    <w:rsid w:val="000F4F97"/>
    <w:rsid w:val="000F79DF"/>
    <w:rsid w:val="0010416D"/>
    <w:rsid w:val="001163FF"/>
    <w:rsid w:val="00117FEA"/>
    <w:rsid w:val="0012205F"/>
    <w:rsid w:val="001235A0"/>
    <w:rsid w:val="00133527"/>
    <w:rsid w:val="001410A7"/>
    <w:rsid w:val="00144AE4"/>
    <w:rsid w:val="00150702"/>
    <w:rsid w:val="00154C73"/>
    <w:rsid w:val="001616BE"/>
    <w:rsid w:val="00175BEC"/>
    <w:rsid w:val="00183953"/>
    <w:rsid w:val="00185A46"/>
    <w:rsid w:val="00191198"/>
    <w:rsid w:val="001950C8"/>
    <w:rsid w:val="0019716D"/>
    <w:rsid w:val="001A2EE6"/>
    <w:rsid w:val="001C6104"/>
    <w:rsid w:val="001C799E"/>
    <w:rsid w:val="001F42C2"/>
    <w:rsid w:val="001F5F92"/>
    <w:rsid w:val="0020621B"/>
    <w:rsid w:val="00217A70"/>
    <w:rsid w:val="00224B75"/>
    <w:rsid w:val="00237E13"/>
    <w:rsid w:val="00256ADA"/>
    <w:rsid w:val="00266C42"/>
    <w:rsid w:val="00284925"/>
    <w:rsid w:val="00295CA9"/>
    <w:rsid w:val="002A1902"/>
    <w:rsid w:val="002A41AA"/>
    <w:rsid w:val="002B2A96"/>
    <w:rsid w:val="002B506A"/>
    <w:rsid w:val="002B5AF9"/>
    <w:rsid w:val="002D0CCB"/>
    <w:rsid w:val="002E0AB6"/>
    <w:rsid w:val="002E7874"/>
    <w:rsid w:val="002F1461"/>
    <w:rsid w:val="002F2557"/>
    <w:rsid w:val="00306ED5"/>
    <w:rsid w:val="003130E3"/>
    <w:rsid w:val="003149A1"/>
    <w:rsid w:val="003163C6"/>
    <w:rsid w:val="00344258"/>
    <w:rsid w:val="00346864"/>
    <w:rsid w:val="00350E39"/>
    <w:rsid w:val="003560F2"/>
    <w:rsid w:val="00363FD1"/>
    <w:rsid w:val="00397566"/>
    <w:rsid w:val="003B7F1F"/>
    <w:rsid w:val="003C54B1"/>
    <w:rsid w:val="003D4C14"/>
    <w:rsid w:val="003E12FE"/>
    <w:rsid w:val="0040066E"/>
    <w:rsid w:val="00437F56"/>
    <w:rsid w:val="004525FF"/>
    <w:rsid w:val="004740A1"/>
    <w:rsid w:val="004741A1"/>
    <w:rsid w:val="004807AF"/>
    <w:rsid w:val="00486D78"/>
    <w:rsid w:val="004973DB"/>
    <w:rsid w:val="004A54C8"/>
    <w:rsid w:val="004B00F0"/>
    <w:rsid w:val="004C0BDD"/>
    <w:rsid w:val="004C5D7E"/>
    <w:rsid w:val="004D45CD"/>
    <w:rsid w:val="004D50C8"/>
    <w:rsid w:val="004D5185"/>
    <w:rsid w:val="004E4935"/>
    <w:rsid w:val="004F4D25"/>
    <w:rsid w:val="005017FA"/>
    <w:rsid w:val="005046A5"/>
    <w:rsid w:val="00504A67"/>
    <w:rsid w:val="00511D9A"/>
    <w:rsid w:val="00515617"/>
    <w:rsid w:val="00525E41"/>
    <w:rsid w:val="00543CF0"/>
    <w:rsid w:val="005460E6"/>
    <w:rsid w:val="00564033"/>
    <w:rsid w:val="00570F4F"/>
    <w:rsid w:val="005857BB"/>
    <w:rsid w:val="0059596F"/>
    <w:rsid w:val="00597A23"/>
    <w:rsid w:val="005A0664"/>
    <w:rsid w:val="005A52A2"/>
    <w:rsid w:val="005B2143"/>
    <w:rsid w:val="005B5AEE"/>
    <w:rsid w:val="005B6373"/>
    <w:rsid w:val="005C19B3"/>
    <w:rsid w:val="005C4049"/>
    <w:rsid w:val="005E76A4"/>
    <w:rsid w:val="005F133C"/>
    <w:rsid w:val="005F2C8D"/>
    <w:rsid w:val="005F5429"/>
    <w:rsid w:val="005F60BA"/>
    <w:rsid w:val="006124BF"/>
    <w:rsid w:val="00616A6E"/>
    <w:rsid w:val="006177BF"/>
    <w:rsid w:val="00640077"/>
    <w:rsid w:val="00653C38"/>
    <w:rsid w:val="00670BC7"/>
    <w:rsid w:val="00671351"/>
    <w:rsid w:val="0067182E"/>
    <w:rsid w:val="00674F02"/>
    <w:rsid w:val="006919D5"/>
    <w:rsid w:val="006A0224"/>
    <w:rsid w:val="006A2495"/>
    <w:rsid w:val="006B3371"/>
    <w:rsid w:val="006E4152"/>
    <w:rsid w:val="0070494E"/>
    <w:rsid w:val="00705C02"/>
    <w:rsid w:val="00710BA6"/>
    <w:rsid w:val="00711DF8"/>
    <w:rsid w:val="00715679"/>
    <w:rsid w:val="00722C98"/>
    <w:rsid w:val="007324A4"/>
    <w:rsid w:val="007447BE"/>
    <w:rsid w:val="00792A4E"/>
    <w:rsid w:val="007A33C6"/>
    <w:rsid w:val="007B151B"/>
    <w:rsid w:val="007B2E53"/>
    <w:rsid w:val="007C1A5D"/>
    <w:rsid w:val="007C742C"/>
    <w:rsid w:val="007D7477"/>
    <w:rsid w:val="007E66A5"/>
    <w:rsid w:val="007F38C0"/>
    <w:rsid w:val="00801130"/>
    <w:rsid w:val="0080230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8E52B9"/>
    <w:rsid w:val="008E66DC"/>
    <w:rsid w:val="008F0645"/>
    <w:rsid w:val="008F3E98"/>
    <w:rsid w:val="00904CB6"/>
    <w:rsid w:val="0092483A"/>
    <w:rsid w:val="0093401F"/>
    <w:rsid w:val="00942049"/>
    <w:rsid w:val="0096683E"/>
    <w:rsid w:val="00970D90"/>
    <w:rsid w:val="00991F2B"/>
    <w:rsid w:val="009A3173"/>
    <w:rsid w:val="009B019F"/>
    <w:rsid w:val="009C04A1"/>
    <w:rsid w:val="009E25EF"/>
    <w:rsid w:val="009E4DA8"/>
    <w:rsid w:val="009F2A62"/>
    <w:rsid w:val="009F4449"/>
    <w:rsid w:val="00A0436A"/>
    <w:rsid w:val="00A12B5B"/>
    <w:rsid w:val="00A13DBA"/>
    <w:rsid w:val="00A2496D"/>
    <w:rsid w:val="00A2757B"/>
    <w:rsid w:val="00A45630"/>
    <w:rsid w:val="00A50ABB"/>
    <w:rsid w:val="00A670E3"/>
    <w:rsid w:val="00A80762"/>
    <w:rsid w:val="00A8604B"/>
    <w:rsid w:val="00AB5FBC"/>
    <w:rsid w:val="00AC00C3"/>
    <w:rsid w:val="00AE0C53"/>
    <w:rsid w:val="00AF01AA"/>
    <w:rsid w:val="00AF6C07"/>
    <w:rsid w:val="00B01480"/>
    <w:rsid w:val="00B0695A"/>
    <w:rsid w:val="00B071F2"/>
    <w:rsid w:val="00B138FE"/>
    <w:rsid w:val="00B144C2"/>
    <w:rsid w:val="00B20663"/>
    <w:rsid w:val="00B21F60"/>
    <w:rsid w:val="00B251C8"/>
    <w:rsid w:val="00B32896"/>
    <w:rsid w:val="00B36B62"/>
    <w:rsid w:val="00B75ACB"/>
    <w:rsid w:val="00B77F48"/>
    <w:rsid w:val="00B80B53"/>
    <w:rsid w:val="00B81068"/>
    <w:rsid w:val="00B9664F"/>
    <w:rsid w:val="00BA699A"/>
    <w:rsid w:val="00BB23C2"/>
    <w:rsid w:val="00BB4A41"/>
    <w:rsid w:val="00BB6AAE"/>
    <w:rsid w:val="00BB7855"/>
    <w:rsid w:val="00BC44E5"/>
    <w:rsid w:val="00BC5404"/>
    <w:rsid w:val="00BE32C8"/>
    <w:rsid w:val="00C04E46"/>
    <w:rsid w:val="00C05700"/>
    <w:rsid w:val="00C23F8C"/>
    <w:rsid w:val="00C24CDC"/>
    <w:rsid w:val="00C26C78"/>
    <w:rsid w:val="00C42873"/>
    <w:rsid w:val="00C5135E"/>
    <w:rsid w:val="00C67EBC"/>
    <w:rsid w:val="00C7670E"/>
    <w:rsid w:val="00C81BEA"/>
    <w:rsid w:val="00C872BB"/>
    <w:rsid w:val="00C94FBE"/>
    <w:rsid w:val="00C97238"/>
    <w:rsid w:val="00CB2CC9"/>
    <w:rsid w:val="00CC4E68"/>
    <w:rsid w:val="00CD25C9"/>
    <w:rsid w:val="00CD323E"/>
    <w:rsid w:val="00CE0252"/>
    <w:rsid w:val="00CE0C6E"/>
    <w:rsid w:val="00CE55D6"/>
    <w:rsid w:val="00CE72D3"/>
    <w:rsid w:val="00CE7C8F"/>
    <w:rsid w:val="00CE7F5B"/>
    <w:rsid w:val="00CF73D5"/>
    <w:rsid w:val="00D01B23"/>
    <w:rsid w:val="00D0272D"/>
    <w:rsid w:val="00D06E99"/>
    <w:rsid w:val="00D15FB2"/>
    <w:rsid w:val="00D255E1"/>
    <w:rsid w:val="00D268B7"/>
    <w:rsid w:val="00D649B2"/>
    <w:rsid w:val="00D80E83"/>
    <w:rsid w:val="00DA284A"/>
    <w:rsid w:val="00DB115A"/>
    <w:rsid w:val="00DD0159"/>
    <w:rsid w:val="00DD5A70"/>
    <w:rsid w:val="00DE68FD"/>
    <w:rsid w:val="00DF6373"/>
    <w:rsid w:val="00DF7868"/>
    <w:rsid w:val="00E01FEC"/>
    <w:rsid w:val="00E037C9"/>
    <w:rsid w:val="00E13C0B"/>
    <w:rsid w:val="00E17425"/>
    <w:rsid w:val="00E31923"/>
    <w:rsid w:val="00E34178"/>
    <w:rsid w:val="00E34F86"/>
    <w:rsid w:val="00E36A01"/>
    <w:rsid w:val="00E41820"/>
    <w:rsid w:val="00E41E7A"/>
    <w:rsid w:val="00E438FE"/>
    <w:rsid w:val="00E51215"/>
    <w:rsid w:val="00E5392A"/>
    <w:rsid w:val="00E62AEF"/>
    <w:rsid w:val="00E67DB5"/>
    <w:rsid w:val="00E7708C"/>
    <w:rsid w:val="00E8096E"/>
    <w:rsid w:val="00E82423"/>
    <w:rsid w:val="00E84E25"/>
    <w:rsid w:val="00E90311"/>
    <w:rsid w:val="00E93312"/>
    <w:rsid w:val="00EA7D8C"/>
    <w:rsid w:val="00EC15FA"/>
    <w:rsid w:val="00EE0084"/>
    <w:rsid w:val="00EE334D"/>
    <w:rsid w:val="00F045A2"/>
    <w:rsid w:val="00F163F8"/>
    <w:rsid w:val="00F32C1A"/>
    <w:rsid w:val="00F36808"/>
    <w:rsid w:val="00F438B1"/>
    <w:rsid w:val="00F476CC"/>
    <w:rsid w:val="00F54DA6"/>
    <w:rsid w:val="00F6748E"/>
    <w:rsid w:val="00F771E5"/>
    <w:rsid w:val="00F813E9"/>
    <w:rsid w:val="00F815F5"/>
    <w:rsid w:val="00F875BC"/>
    <w:rsid w:val="00F91541"/>
    <w:rsid w:val="00F926BE"/>
    <w:rsid w:val="00FC4086"/>
    <w:rsid w:val="00FC4195"/>
    <w:rsid w:val="00FD3398"/>
    <w:rsid w:val="00FD679B"/>
    <w:rsid w:val="00FE0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6EB8D1FC"/>
  <w15:docId w15:val="{74EFF81E-410C-4CDD-840D-4B6670926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rPr>
      <w:lang w:val="es-AR"/>
    </w:r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F73D5"/>
    <w:pPr>
      <w:tabs>
        <w:tab w:val="left" w:pos="0"/>
      </w:tabs>
      <w:spacing w:line="240" w:lineRule="auto"/>
      <w:ind w:left="114" w:hanging="6"/>
      <w:jc w:val="both"/>
    </w:pPr>
    <w:rPr>
      <w:i/>
      <w:color w:val="548DD4"/>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460E6"/>
    <w:pPr>
      <w:shd w:val="clear" w:color="auto" w:fill="FFFFFF" w:themeFill="background1"/>
      <w:jc w:val="both"/>
    </w:pPr>
    <w:rPr>
      <w:i/>
      <w:color w:val="548DD4"/>
      <w:szCs w:val="21"/>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style>
  <w:style w:type="paragraph" w:customStyle="1" w:styleId="PSI-ComentarioVieta">
    <w:name w:val="PSI - Comentario + Viñeta"/>
    <w:basedOn w:val="PSI-Comentario"/>
    <w:autoRedefine/>
    <w:qFormat/>
    <w:rsid w:val="001616BE"/>
    <w:pPr>
      <w:numPr>
        <w:numId w:val="14"/>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C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C404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C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033DCE"/>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5460E6"/>
    <w:pPr>
      <w:ind w:left="0" w:firstLine="0"/>
      <w:jc w:val="both"/>
    </w:p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5460E6"/>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styleId="Mapadeldocumento">
    <w:name w:val="Document Map"/>
    <w:basedOn w:val="Normal"/>
    <w:link w:val="MapadeldocumentoCar"/>
    <w:uiPriority w:val="99"/>
    <w:semiHidden/>
    <w:unhideWhenUsed/>
    <w:rsid w:val="00B9664F"/>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9664F"/>
    <w:rPr>
      <w:rFonts w:ascii="Tahoma" w:hAnsi="Tahoma" w:cs="Tahoma"/>
      <w:sz w:val="16"/>
      <w:szCs w:val="1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F:\otros\Lab.%20Desa%202023\Borrador-%20Plan%20de%20Gestion%20de%20Configu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BAB2AC-C730-4FD5-B7C1-54AF50D90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Borrador- Plan de Gestion de Configuracion.dotx</Template>
  <TotalTime>162</TotalTime>
  <Pages>1</Pages>
  <Words>2526</Words>
  <Characters>13896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Bahamonde Yohana, Chuchuy José Martín, Gleadell Carla</Company>
  <LinksUpToDate>false</LinksUpToDate>
  <CharactersWithSpaces>16390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KIUSH</dc:subject>
  <dc:creator>Yield Yielders</dc:creator>
  <cp:keywords/>
  <dc:description/>
  <cp:lastModifiedBy>Carla</cp:lastModifiedBy>
  <cp:revision>11</cp:revision>
  <dcterms:created xsi:type="dcterms:W3CDTF">2023-09-22T12:10:00Z</dcterms:created>
  <dcterms:modified xsi:type="dcterms:W3CDTF">2023-09-22T22:48:00Z</dcterms:modified>
</cp:coreProperties>
</file>