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E20F" w14:textId="28C72F0E" w:rsidR="009E3781" w:rsidRPr="00D31E6D" w:rsidRDefault="00F85A3A" w:rsidP="00F85A3A">
      <w:pPr>
        <w:jc w:val="center"/>
        <w:rPr>
          <w:rFonts w:ascii="Times New Roman" w:hAnsi="Times New Roman" w:cs="Times New Roman"/>
          <w:b/>
          <w:bCs/>
        </w:rPr>
      </w:pPr>
      <w:r w:rsidRPr="00D31E6D">
        <w:rPr>
          <w:rFonts w:ascii="Times New Roman" w:hAnsi="Times New Roman" w:cs="Times New Roman"/>
          <w:b/>
          <w:bCs/>
        </w:rPr>
        <w:t>DEEP LEARNING – REPORT ANALYSIS</w:t>
      </w:r>
    </w:p>
    <w:p w14:paraId="3D49121F" w14:textId="1612D61C" w:rsidR="00EB664D" w:rsidRPr="002A7965" w:rsidRDefault="00EB664D" w:rsidP="009C0B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2A7965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Overview</w:t>
      </w:r>
    </w:p>
    <w:p w14:paraId="68020754" w14:textId="40576E9A" w:rsidR="00EB664D" w:rsidRDefault="0005222C" w:rsidP="009C0B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222C">
        <w:rPr>
          <w:rFonts w:ascii="Times New Roman" w:eastAsia="Times New Roman" w:hAnsi="Times New Roman" w:cs="Times New Roman"/>
          <w:sz w:val="24"/>
          <w:szCs w:val="24"/>
        </w:rPr>
        <w:t xml:space="preserve">The non-profit foundation Alphabet Soup wants to create an algorithm to predict </w:t>
      </w:r>
      <w:r w:rsidR="009C17F6" w:rsidRPr="0005222C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Pr="0005222C">
        <w:rPr>
          <w:rFonts w:ascii="Times New Roman" w:eastAsia="Times New Roman" w:hAnsi="Times New Roman" w:cs="Times New Roman"/>
          <w:sz w:val="24"/>
          <w:szCs w:val="24"/>
        </w:rPr>
        <w:t xml:space="preserve"> applicants for funding will be successful.</w:t>
      </w:r>
      <w:r w:rsidR="0047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52CD">
        <w:rPr>
          <w:rFonts w:ascii="Times New Roman" w:eastAsia="Times New Roman" w:hAnsi="Times New Roman" w:cs="Times New Roman"/>
          <w:sz w:val="24"/>
          <w:szCs w:val="24"/>
        </w:rPr>
        <w:t>A dataset of 34,000 organizations that received funding from Alphabet Soup</w:t>
      </w:r>
      <w:r w:rsidR="008F29B8">
        <w:rPr>
          <w:rFonts w:ascii="Times New Roman" w:eastAsia="Times New Roman" w:hAnsi="Times New Roman" w:cs="Times New Roman"/>
          <w:sz w:val="24"/>
          <w:szCs w:val="24"/>
        </w:rPr>
        <w:t xml:space="preserve"> over the years was provided to develop the algorithm.</w:t>
      </w:r>
      <w:r w:rsidR="00320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29B8">
        <w:rPr>
          <w:rFonts w:ascii="Times New Roman" w:eastAsia="Times New Roman" w:hAnsi="Times New Roman" w:cs="Times New Roman"/>
          <w:sz w:val="24"/>
          <w:szCs w:val="24"/>
        </w:rPr>
        <w:t xml:space="preserve">This dataset was </w:t>
      </w:r>
      <w:r w:rsidR="00231336">
        <w:rPr>
          <w:rFonts w:ascii="Times New Roman" w:eastAsia="Times New Roman" w:hAnsi="Times New Roman" w:cs="Times New Roman"/>
          <w:sz w:val="24"/>
          <w:szCs w:val="24"/>
        </w:rPr>
        <w:t>processed through d</w:t>
      </w:r>
      <w:r w:rsidR="00132F67">
        <w:rPr>
          <w:rFonts w:ascii="Times New Roman" w:eastAsia="Times New Roman" w:hAnsi="Times New Roman" w:cs="Times New Roman"/>
          <w:sz w:val="24"/>
          <w:szCs w:val="24"/>
        </w:rPr>
        <w:t xml:space="preserve">eep learning and neural networks to </w:t>
      </w:r>
      <w:r w:rsidR="00EB13E4">
        <w:rPr>
          <w:rFonts w:ascii="Times New Roman" w:eastAsia="Times New Roman" w:hAnsi="Times New Roman" w:cs="Times New Roman"/>
          <w:sz w:val="24"/>
          <w:szCs w:val="24"/>
        </w:rPr>
        <w:t xml:space="preserve">create a binary classifier </w:t>
      </w:r>
      <w:r w:rsidR="009C17F6">
        <w:rPr>
          <w:rFonts w:ascii="Times New Roman" w:eastAsia="Times New Roman" w:hAnsi="Times New Roman" w:cs="Times New Roman"/>
          <w:sz w:val="24"/>
          <w:szCs w:val="24"/>
        </w:rPr>
        <w:t>to make the forecast.</w:t>
      </w:r>
    </w:p>
    <w:p w14:paraId="753AE74E" w14:textId="77777777" w:rsidR="00575851" w:rsidRPr="009C0B1B" w:rsidRDefault="00575851" w:rsidP="009C0B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1073A5" w14:textId="3B64EB05" w:rsidR="00C71CBC" w:rsidRPr="002A7965" w:rsidRDefault="00C71CBC" w:rsidP="009C0B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2A7965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Results</w:t>
      </w:r>
    </w:p>
    <w:p w14:paraId="0BAEA646" w14:textId="613D7DBB" w:rsidR="00575851" w:rsidRPr="00C229A2" w:rsidRDefault="00575851" w:rsidP="005758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229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Data Preprocessing</w:t>
      </w:r>
    </w:p>
    <w:p w14:paraId="0F0D513E" w14:textId="4C008FB4" w:rsidR="00575851" w:rsidRDefault="00996DFD" w:rsidP="00097A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r w:rsidR="002C3615">
        <w:rPr>
          <w:rFonts w:ascii="Times New Roman" w:eastAsia="Times New Roman" w:hAnsi="Times New Roman" w:cs="Times New Roman"/>
          <w:sz w:val="24"/>
          <w:szCs w:val="24"/>
        </w:rPr>
        <w:t>con</w:t>
      </w:r>
      <w:r w:rsidR="00EB2CD3">
        <w:rPr>
          <w:rFonts w:ascii="Times New Roman" w:eastAsia="Times New Roman" w:hAnsi="Times New Roman" w:cs="Times New Roman"/>
          <w:sz w:val="24"/>
          <w:szCs w:val="24"/>
        </w:rPr>
        <w:t xml:space="preserve">tains </w:t>
      </w:r>
      <w:r w:rsidR="00E62FFD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B02E3A">
        <w:rPr>
          <w:rFonts w:ascii="Times New Roman" w:eastAsia="Times New Roman" w:hAnsi="Times New Roman" w:cs="Times New Roman"/>
          <w:sz w:val="24"/>
          <w:szCs w:val="24"/>
        </w:rPr>
        <w:t xml:space="preserve"> columns that capture the metadata of each organization:</w:t>
      </w:r>
    </w:p>
    <w:p w14:paraId="74698E2D" w14:textId="10EF681C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EIN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NAME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—Identification columns </w:t>
      </w:r>
    </w:p>
    <w:p w14:paraId="10804CFC" w14:textId="12D948DD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APPLICATION_TYPE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—Alphabet Soup application type </w:t>
      </w:r>
    </w:p>
    <w:p w14:paraId="2516241C" w14:textId="71A127BC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AFFILIATION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—Affiliated sector of industry </w:t>
      </w:r>
    </w:p>
    <w:p w14:paraId="5D74015D" w14:textId="1C587744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CLASSIFICATION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—Government organization classification </w:t>
      </w:r>
    </w:p>
    <w:p w14:paraId="466539A8" w14:textId="2097688B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USE_CASE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—Use case for funding </w:t>
      </w:r>
    </w:p>
    <w:p w14:paraId="3461B8F3" w14:textId="18D5E7AA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ORGANIZATION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—Organization type </w:t>
      </w:r>
    </w:p>
    <w:p w14:paraId="240110BB" w14:textId="41EF3CB9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STATUS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—Active status </w:t>
      </w:r>
    </w:p>
    <w:p w14:paraId="57EB903A" w14:textId="0C1AF7EB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INCOME_AMT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—Income classification </w:t>
      </w:r>
    </w:p>
    <w:p w14:paraId="0308E70D" w14:textId="51C5C1B4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SPECIAL_CONSIDERATIONS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—Special consideration for application </w:t>
      </w:r>
    </w:p>
    <w:p w14:paraId="0794995F" w14:textId="1EBAAF78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ASK_AMT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 xml:space="preserve">—Funding amount requested </w:t>
      </w:r>
    </w:p>
    <w:p w14:paraId="160DDB91" w14:textId="0DB3413C" w:rsidR="00B02E3A" w:rsidRPr="00097ACA" w:rsidRDefault="00B02E3A" w:rsidP="00097A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7ACA">
        <w:rPr>
          <w:rFonts w:ascii="Times New Roman" w:eastAsia="Times New Roman" w:hAnsi="Times New Roman" w:cs="Times New Roman"/>
          <w:b/>
          <w:bCs/>
          <w:sz w:val="20"/>
          <w:szCs w:val="20"/>
        </w:rPr>
        <w:t>IS_SUCCESSFUL</w:t>
      </w:r>
      <w:r w:rsidRPr="00097ACA">
        <w:rPr>
          <w:rFonts w:ascii="Times New Roman" w:eastAsia="Times New Roman" w:hAnsi="Times New Roman" w:cs="Times New Roman"/>
          <w:sz w:val="20"/>
          <w:szCs w:val="20"/>
        </w:rPr>
        <w:t>—Was the money used effectively</w:t>
      </w:r>
    </w:p>
    <w:p w14:paraId="7727970C" w14:textId="77777777" w:rsidR="00097ACA" w:rsidRPr="00097ACA" w:rsidRDefault="00097ACA" w:rsidP="00097A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164049" w14:textId="208BF195" w:rsidR="00F5310C" w:rsidRDefault="00F5310C" w:rsidP="00575851">
      <w:pPr>
        <w:spacing w:after="0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330D08EB" wp14:editId="11483704">
            <wp:extent cx="3538330" cy="1265254"/>
            <wp:effectExtent l="0" t="0" r="508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643" cy="12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615" w:rsidRPr="002C3615">
        <w:rPr>
          <w:noProof/>
        </w:rPr>
        <w:t xml:space="preserve"> </w:t>
      </w:r>
      <w:r w:rsidR="002C3615">
        <w:rPr>
          <w:noProof/>
        </w:rPr>
        <w:drawing>
          <wp:inline distT="0" distB="0" distL="0" distR="0" wp14:anchorId="39558C12" wp14:editId="14510DA8">
            <wp:extent cx="1467016" cy="1289334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146" cy="13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F3F5" w14:textId="44DA9534" w:rsidR="00097ACA" w:rsidRPr="00097ACA" w:rsidRDefault="00097ACA" w:rsidP="00097ACA">
      <w:pPr>
        <w:spacing w:after="0" w:line="240" w:lineRule="auto"/>
        <w:jc w:val="center"/>
        <w:rPr>
          <w:i/>
          <w:iCs/>
          <w:noProof/>
        </w:rPr>
      </w:pPr>
      <w:r w:rsidRPr="00097ACA">
        <w:rPr>
          <w:i/>
          <w:iCs/>
          <w:noProof/>
        </w:rPr>
        <w:t>Image #1: Overview of the dataset</w:t>
      </w:r>
    </w:p>
    <w:p w14:paraId="65B67308" w14:textId="77777777" w:rsidR="00622A1A" w:rsidRDefault="00622A1A" w:rsidP="00622A1A">
      <w:pPr>
        <w:spacing w:after="0" w:line="240" w:lineRule="auto"/>
        <w:rPr>
          <w:noProof/>
        </w:rPr>
      </w:pPr>
    </w:p>
    <w:p w14:paraId="05DA8E3C" w14:textId="5D356D7E" w:rsidR="005D4EEF" w:rsidRPr="005D4EEF" w:rsidRDefault="005D4EEF" w:rsidP="00622A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4E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Dropping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 w:rsidR="00BB3AC7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Manipulating Columns</w:t>
      </w:r>
      <w:r w:rsidR="00630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97ACA" w:rsidRPr="005D4EE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E83903B" w14:textId="115BD7AC" w:rsidR="00B02E3A" w:rsidRDefault="009E3D67" w:rsidP="00622A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step of the data preprocessing was to drop all the columns that are not considered beneficial in the analysis such as EIN</w:t>
      </w:r>
      <w:r w:rsidR="00277C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277C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925AC">
        <w:rPr>
          <w:rFonts w:ascii="Times New Roman" w:eastAsia="Times New Roman" w:hAnsi="Times New Roman" w:cs="Times New Roman"/>
          <w:sz w:val="24"/>
          <w:szCs w:val="24"/>
        </w:rPr>
        <w:t>Additionally, we modified some columns to have only a certain number of values.</w:t>
      </w:r>
      <w:r w:rsidR="00CB3A33">
        <w:rPr>
          <w:rFonts w:ascii="Times New Roman" w:eastAsia="Times New Roman" w:hAnsi="Times New Roman" w:cs="Times New Roman"/>
          <w:sz w:val="24"/>
          <w:szCs w:val="24"/>
        </w:rPr>
        <w:t xml:space="preserve"> For example</w:t>
      </w:r>
      <w:r w:rsidR="00BB3AC7">
        <w:rPr>
          <w:rFonts w:ascii="Times New Roman" w:eastAsia="Times New Roman" w:hAnsi="Times New Roman" w:cs="Times New Roman"/>
          <w:sz w:val="24"/>
          <w:szCs w:val="24"/>
        </w:rPr>
        <w:t xml:space="preserve">, we replaced any APPLICATION_TYPE that had less than 500 counts </w:t>
      </w:r>
      <w:r w:rsidR="00DB330D">
        <w:rPr>
          <w:rFonts w:ascii="Times New Roman" w:eastAsia="Times New Roman" w:hAnsi="Times New Roman" w:cs="Times New Roman"/>
          <w:sz w:val="24"/>
          <w:szCs w:val="24"/>
        </w:rPr>
        <w:t xml:space="preserve">and any CLASSIFICATION that had less than 1000 counts </w:t>
      </w:r>
      <w:r w:rsidR="00BB3AC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B330D">
        <w:rPr>
          <w:rFonts w:ascii="Times New Roman" w:eastAsia="Times New Roman" w:hAnsi="Times New Roman" w:cs="Times New Roman"/>
          <w:sz w:val="24"/>
          <w:szCs w:val="24"/>
        </w:rPr>
        <w:t xml:space="preserve"> the type</w:t>
      </w:r>
      <w:r w:rsidR="00BB3AC7">
        <w:rPr>
          <w:rFonts w:ascii="Times New Roman" w:eastAsia="Times New Roman" w:hAnsi="Times New Roman" w:cs="Times New Roman"/>
          <w:sz w:val="24"/>
          <w:szCs w:val="24"/>
        </w:rPr>
        <w:t xml:space="preserve"> “Other”.</w:t>
      </w:r>
      <w:r w:rsidR="00E57E42">
        <w:rPr>
          <w:rFonts w:ascii="Times New Roman" w:eastAsia="Times New Roman" w:hAnsi="Times New Roman" w:cs="Times New Roman"/>
          <w:sz w:val="24"/>
          <w:szCs w:val="24"/>
        </w:rPr>
        <w:t xml:space="preserve"> Lastly, we applied the </w:t>
      </w:r>
      <w:proofErr w:type="spellStart"/>
      <w:r w:rsidR="003229F7">
        <w:rPr>
          <w:rFonts w:ascii="Times New Roman" w:eastAsia="Times New Roman" w:hAnsi="Times New Roman" w:cs="Times New Roman"/>
          <w:sz w:val="24"/>
          <w:szCs w:val="24"/>
        </w:rPr>
        <w:t>pd.</w:t>
      </w:r>
      <w:r w:rsidR="00E57E42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="00E57E42">
        <w:rPr>
          <w:rFonts w:ascii="Times New Roman" w:eastAsia="Times New Roman" w:hAnsi="Times New Roman" w:cs="Times New Roman"/>
          <w:sz w:val="24"/>
          <w:szCs w:val="24"/>
        </w:rPr>
        <w:t>dummies</w:t>
      </w:r>
      <w:proofErr w:type="spellEnd"/>
      <w:r w:rsidR="00E57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E57E4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3229F7">
        <w:rPr>
          <w:rFonts w:ascii="Times New Roman" w:eastAsia="Times New Roman" w:hAnsi="Times New Roman" w:cs="Times New Roman"/>
          <w:sz w:val="24"/>
          <w:szCs w:val="24"/>
        </w:rPr>
        <w:t>to convert categorical data to numeric</w:t>
      </w:r>
    </w:p>
    <w:p w14:paraId="0B6D945D" w14:textId="77777777" w:rsidR="00622A1A" w:rsidRDefault="00622A1A" w:rsidP="00622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793A0" w14:textId="1885278C" w:rsidR="003D320F" w:rsidRPr="003D320F" w:rsidRDefault="003D320F" w:rsidP="00622A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320F">
        <w:rPr>
          <w:rFonts w:ascii="Times New Roman" w:eastAsia="Times New Roman" w:hAnsi="Times New Roman" w:cs="Times New Roman"/>
          <w:b/>
          <w:bCs/>
          <w:sz w:val="24"/>
          <w:szCs w:val="24"/>
        </w:rPr>
        <w:t>1.2: Separating Data into Target vs Features</w:t>
      </w:r>
    </w:p>
    <w:p w14:paraId="2E399DAD" w14:textId="4CE292AF" w:rsidR="00DB57AF" w:rsidRDefault="003229F7" w:rsidP="00B6364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our data was </w:t>
      </w:r>
      <w:r w:rsidR="001A0452">
        <w:rPr>
          <w:rFonts w:ascii="Times New Roman" w:eastAsia="Times New Roman" w:hAnsi="Times New Roman" w:cs="Times New Roman"/>
          <w:sz w:val="24"/>
          <w:szCs w:val="24"/>
        </w:rPr>
        <w:t>preprocess</w:t>
      </w:r>
      <w:r w:rsidR="0026645B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A0452">
        <w:rPr>
          <w:rFonts w:ascii="Times New Roman" w:eastAsia="Times New Roman" w:hAnsi="Times New Roman" w:cs="Times New Roman"/>
          <w:sz w:val="24"/>
          <w:szCs w:val="24"/>
        </w:rPr>
        <w:t>,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separated our data into the features and target arrays. The target array is the IS_SUCCESSFUL column, which indicates if th</w:t>
      </w:r>
      <w:r w:rsidR="00B6364C">
        <w:rPr>
          <w:rFonts w:ascii="Times New Roman" w:eastAsia="Times New Roman" w:hAnsi="Times New Roman" w:cs="Times New Roman"/>
          <w:sz w:val="24"/>
          <w:szCs w:val="24"/>
        </w:rPr>
        <w:t xml:space="preserve">e money was used effectively. </w:t>
      </w:r>
      <w:r w:rsidR="00DB57AF">
        <w:rPr>
          <w:rFonts w:ascii="Times New Roman" w:eastAsia="Times New Roman" w:hAnsi="Times New Roman" w:cs="Times New Roman"/>
          <w:sz w:val="24"/>
          <w:szCs w:val="24"/>
        </w:rPr>
        <w:t>The rest of the columns from the processed dataset then became the features.</w:t>
      </w:r>
    </w:p>
    <w:p w14:paraId="0DF34E86" w14:textId="77777777" w:rsidR="008A534E" w:rsidRDefault="008A534E" w:rsidP="00B6364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CB0B508" w14:textId="5F74A7A2" w:rsidR="008A534E" w:rsidRDefault="008A534E" w:rsidP="008A53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04F10" wp14:editId="33550384">
            <wp:extent cx="3381375" cy="370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717" cy="37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309" w14:textId="33A344B2" w:rsidR="008A534E" w:rsidRPr="008A534E" w:rsidRDefault="008A534E" w:rsidP="008A53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A534E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Image #2: Separating Data into Target vs Features</w:t>
      </w:r>
    </w:p>
    <w:p w14:paraId="65FBA0F7" w14:textId="77777777" w:rsidR="00622A1A" w:rsidRDefault="00622A1A" w:rsidP="00B6364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5756D32" w14:textId="4C96186B" w:rsidR="00DB57AF" w:rsidRPr="00622A1A" w:rsidRDefault="00622A1A" w:rsidP="00622A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2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1.3: </w:t>
      </w:r>
      <w:r w:rsidR="001A0452" w:rsidRPr="00622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Separating </w:t>
      </w:r>
      <w:r w:rsidR="00DB57AF" w:rsidRPr="00622A1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="001A0452" w:rsidRPr="00622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Testing Data</w:t>
      </w:r>
      <w:r w:rsidR="00DB57AF" w:rsidRPr="00622A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Scaling</w:t>
      </w:r>
    </w:p>
    <w:p w14:paraId="79B1ECD1" w14:textId="6A97BD06" w:rsidR="00B6364C" w:rsidRDefault="0005179A" w:rsidP="00B6364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the preprocess data was </w:t>
      </w:r>
      <w:r w:rsidR="00DB57AF">
        <w:rPr>
          <w:rFonts w:ascii="Times New Roman" w:eastAsia="Times New Roman" w:hAnsi="Times New Roman" w:cs="Times New Roman"/>
          <w:sz w:val="24"/>
          <w:szCs w:val="24"/>
        </w:rPr>
        <w:t>divided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a training</w:t>
      </w:r>
      <w:r w:rsidR="001A0452">
        <w:rPr>
          <w:rFonts w:ascii="Times New Roman" w:eastAsia="Times New Roman" w:hAnsi="Times New Roman" w:cs="Times New Roman"/>
          <w:sz w:val="24"/>
          <w:szCs w:val="24"/>
        </w:rPr>
        <w:t xml:space="preserve"> (~80%)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  <w:r w:rsidR="001A0452">
        <w:rPr>
          <w:rFonts w:ascii="Times New Roman" w:eastAsia="Times New Roman" w:hAnsi="Times New Roman" w:cs="Times New Roman"/>
          <w:sz w:val="24"/>
          <w:szCs w:val="24"/>
        </w:rPr>
        <w:t xml:space="preserve"> (~20%)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452">
        <w:rPr>
          <w:rFonts w:ascii="Times New Roman" w:eastAsia="Times New Roman" w:hAnsi="Times New Roman" w:cs="Times New Roman"/>
          <w:sz w:val="24"/>
          <w:szCs w:val="24"/>
        </w:rPr>
        <w:t xml:space="preserve">data. </w:t>
      </w:r>
      <w:r w:rsidR="00622A1A">
        <w:rPr>
          <w:rFonts w:ascii="Times New Roman" w:eastAsia="Times New Roman" w:hAnsi="Times New Roman" w:cs="Times New Roman"/>
          <w:sz w:val="24"/>
          <w:szCs w:val="24"/>
        </w:rPr>
        <w:t xml:space="preserve">Lastly, </w:t>
      </w:r>
      <w:r w:rsidR="008132EB">
        <w:rPr>
          <w:rFonts w:ascii="Times New Roman" w:eastAsia="Times New Roman" w:hAnsi="Times New Roman" w:cs="Times New Roman"/>
          <w:sz w:val="24"/>
          <w:szCs w:val="24"/>
        </w:rPr>
        <w:t xml:space="preserve">since machine learning algorithms are sensitive to large data values, </w:t>
      </w:r>
      <w:r w:rsidR="009F154F">
        <w:rPr>
          <w:rFonts w:ascii="Times New Roman" w:eastAsia="Times New Roman" w:hAnsi="Times New Roman" w:cs="Times New Roman"/>
          <w:sz w:val="24"/>
          <w:szCs w:val="24"/>
        </w:rPr>
        <w:t>the data</w:t>
      </w:r>
      <w:r w:rsidR="00622A1A">
        <w:rPr>
          <w:rFonts w:ascii="Times New Roman" w:eastAsia="Times New Roman" w:hAnsi="Times New Roman" w:cs="Times New Roman"/>
          <w:sz w:val="24"/>
          <w:szCs w:val="24"/>
        </w:rPr>
        <w:t xml:space="preserve"> was scaled</w:t>
      </w:r>
      <w:r w:rsidR="008132EB">
        <w:rPr>
          <w:rFonts w:ascii="Times New Roman" w:eastAsia="Times New Roman" w:hAnsi="Times New Roman" w:cs="Times New Roman"/>
          <w:sz w:val="24"/>
          <w:szCs w:val="24"/>
        </w:rPr>
        <w:t xml:space="preserve"> so features are in standardized ranges.</w:t>
      </w:r>
    </w:p>
    <w:p w14:paraId="42B781A6" w14:textId="77777777" w:rsidR="00DA0C73" w:rsidRDefault="00DA0C73" w:rsidP="00DA0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F92B4" w14:textId="6091FDA5" w:rsidR="00C7041A" w:rsidRDefault="00C7041A" w:rsidP="00C7041A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</w:t>
      </w:r>
      <w:r w:rsidR="00DA0C73">
        <w:rPr>
          <w:noProof/>
        </w:rPr>
        <w:t xml:space="preserve">               </w:t>
      </w:r>
      <w:r w:rsidR="00D73D0C">
        <w:rPr>
          <w:noProof/>
        </w:rPr>
        <w:drawing>
          <wp:inline distT="0" distB="0" distL="0" distR="0" wp14:anchorId="6391D127" wp14:editId="124816A7">
            <wp:extent cx="2983558" cy="1852930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005" cy="18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ABEA" w14:textId="39D2CEB0" w:rsidR="00DA0C73" w:rsidRPr="00DA0C73" w:rsidRDefault="00DA0C73" w:rsidP="00DA0C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0C73">
        <w:rPr>
          <w:i/>
          <w:iCs/>
          <w:noProof/>
        </w:rPr>
        <w:t xml:space="preserve">Image #3: </w:t>
      </w:r>
      <w:r w:rsidRPr="00DA0C73">
        <w:rPr>
          <w:rFonts w:ascii="Times New Roman" w:eastAsia="Times New Roman" w:hAnsi="Times New Roman" w:cs="Times New Roman"/>
          <w:i/>
          <w:iCs/>
          <w:sz w:val="24"/>
          <w:szCs w:val="24"/>
        </w:rPr>
        <w:t>Separating Training vs Testing Data and Scaling</w:t>
      </w:r>
    </w:p>
    <w:p w14:paraId="1120102F" w14:textId="77777777" w:rsidR="00097ACA" w:rsidRPr="00DA0C73" w:rsidRDefault="00097ACA" w:rsidP="00DA0C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49693FB" w14:textId="707B2262" w:rsidR="00575851" w:rsidRPr="00C229A2" w:rsidRDefault="00575851" w:rsidP="005758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229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Compiling, Training and Evaluating the Model</w:t>
      </w:r>
    </w:p>
    <w:p w14:paraId="3EE307C8" w14:textId="600E1686" w:rsidR="00F91E71" w:rsidRDefault="00F91E71" w:rsidP="00C229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8308FF" w14:textId="198F32DD" w:rsidR="00C229A2" w:rsidRDefault="00C229A2" w:rsidP="00C229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2.1: Initial Modeling</w:t>
      </w:r>
    </w:p>
    <w:p w14:paraId="259F05BA" w14:textId="0FCE5819" w:rsidR="008A534E" w:rsidRDefault="008A534E" w:rsidP="00C2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our initial </w:t>
      </w:r>
      <w:r w:rsidR="00706ABC">
        <w:rPr>
          <w:rFonts w:ascii="Times New Roman" w:eastAsia="Times New Roman" w:hAnsi="Times New Roman" w:cs="Times New Roman"/>
          <w:sz w:val="24"/>
          <w:szCs w:val="24"/>
        </w:rPr>
        <w:t>model, we created a Neural Network with 4 layers</w:t>
      </w:r>
      <w:r w:rsidR="005C44A6">
        <w:rPr>
          <w:rFonts w:ascii="Times New Roman" w:eastAsia="Times New Roman" w:hAnsi="Times New Roman" w:cs="Times New Roman"/>
          <w:sz w:val="24"/>
          <w:szCs w:val="24"/>
        </w:rPr>
        <w:t xml:space="preserve"> (1 input layer, 2 hidden layers and 1 output layer)</w:t>
      </w:r>
      <w:r w:rsidR="00204EC4">
        <w:rPr>
          <w:rFonts w:ascii="Times New Roman" w:eastAsia="Times New Roman" w:hAnsi="Times New Roman" w:cs="Times New Roman"/>
          <w:sz w:val="24"/>
          <w:szCs w:val="24"/>
        </w:rPr>
        <w:t>. The first hidden layer has 80 nodes, and the second hidden layer has 30 nodes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 xml:space="preserve">, both with an </w:t>
      </w:r>
      <w:proofErr w:type="spellStart"/>
      <w:r w:rsidR="009C76EC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="009C76EC">
        <w:rPr>
          <w:rFonts w:ascii="Times New Roman" w:eastAsia="Times New Roman" w:hAnsi="Times New Roman" w:cs="Times New Roman"/>
          <w:sz w:val="24"/>
          <w:szCs w:val="24"/>
        </w:rPr>
        <w:t xml:space="preserve"> (Rectified Linear Unit) 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>activation function</w:t>
      </w:r>
      <w:r w:rsidR="00972FD9">
        <w:rPr>
          <w:rFonts w:ascii="Times New Roman" w:eastAsia="Times New Roman" w:hAnsi="Times New Roman" w:cs="Times New Roman"/>
          <w:sz w:val="24"/>
          <w:szCs w:val="24"/>
        </w:rPr>
        <w:t>, which returns a value from 0 to infinity</w:t>
      </w:r>
      <w:r w:rsidR="009C76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F5665">
        <w:rPr>
          <w:rFonts w:ascii="Times New Roman" w:eastAsia="Times New Roman" w:hAnsi="Times New Roman" w:cs="Times New Roman"/>
          <w:sz w:val="24"/>
          <w:szCs w:val="24"/>
        </w:rPr>
        <w:t>Finally, the output layer used the sigmoid activation function</w:t>
      </w:r>
      <w:r w:rsidR="00972FD9">
        <w:rPr>
          <w:rFonts w:ascii="Times New Roman" w:eastAsia="Times New Roman" w:hAnsi="Times New Roman" w:cs="Times New Roman"/>
          <w:sz w:val="24"/>
          <w:szCs w:val="24"/>
        </w:rPr>
        <w:t>, which transforms the output to be a range between 0 and 1</w:t>
      </w:r>
      <w:r w:rsidR="00536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9BBA1" w14:textId="77777777" w:rsidR="006D11FF" w:rsidRDefault="006D11FF" w:rsidP="00C2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CF5BD" w14:textId="4673C450" w:rsidR="006D11FF" w:rsidRDefault="006D11FF" w:rsidP="00972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867A8" wp14:editId="4DFC5BED">
            <wp:extent cx="2341016" cy="1390650"/>
            <wp:effectExtent l="0" t="0" r="2540" b="0"/>
            <wp:docPr id="404" name="Picture 404" descr="Chart, shape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 descr="Chart, shape, box and whiske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502" cy="14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65">
        <w:rPr>
          <w:noProof/>
        </w:rPr>
        <w:drawing>
          <wp:inline distT="0" distB="0" distL="0" distR="0" wp14:anchorId="3BD905F0" wp14:editId="28AF2420">
            <wp:extent cx="2324100" cy="1407917"/>
            <wp:effectExtent l="0" t="0" r="0" b="1905"/>
            <wp:docPr id="402" name="Picture 40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187" cy="14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0162" w14:textId="71B43172" w:rsidR="00972FD9" w:rsidRDefault="00972FD9" w:rsidP="00972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62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Image #4: </w:t>
      </w:r>
      <w:proofErr w:type="spellStart"/>
      <w:r w:rsidRPr="005362E7">
        <w:rPr>
          <w:rFonts w:ascii="Times New Roman" w:eastAsia="Times New Roman" w:hAnsi="Times New Roman" w:cs="Times New Roman"/>
          <w:i/>
          <w:iCs/>
          <w:sz w:val="24"/>
          <w:szCs w:val="24"/>
        </w:rPr>
        <w:t>ReLU</w:t>
      </w:r>
      <w:proofErr w:type="spellEnd"/>
      <w:r w:rsidRPr="005362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Activation Function (Left) vs Sigmoid Activation Function (Right)</w:t>
      </w:r>
    </w:p>
    <w:p w14:paraId="28D9C519" w14:textId="668712AF" w:rsidR="00695332" w:rsidRDefault="00695332" w:rsidP="0069533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6E4BC82" w14:textId="7594E4AA" w:rsidR="00695332" w:rsidRPr="00695332" w:rsidRDefault="00695332" w:rsidP="00695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model was then compiled using the “Adam” optimizer and using accuracy as the metrics</w:t>
      </w:r>
      <w:r w:rsidR="00155235">
        <w:rPr>
          <w:rFonts w:ascii="Times New Roman" w:eastAsia="Times New Roman" w:hAnsi="Times New Roman" w:cs="Times New Roman"/>
          <w:sz w:val="24"/>
          <w:szCs w:val="24"/>
        </w:rPr>
        <w:t>. This allowed us to print the accuracy at the end of each epoch so that it is easy to judge how well the model is doing to train the data</w:t>
      </w:r>
      <w:r w:rsidR="006B5F63">
        <w:rPr>
          <w:rFonts w:ascii="Times New Roman" w:eastAsia="Times New Roman" w:hAnsi="Times New Roman" w:cs="Times New Roman"/>
          <w:sz w:val="24"/>
          <w:szCs w:val="24"/>
        </w:rPr>
        <w:t xml:space="preserve">. The model was then trained with 100 epochs and the obtained loss </w:t>
      </w:r>
      <w:r w:rsidR="00961058">
        <w:rPr>
          <w:rFonts w:ascii="Times New Roman" w:eastAsia="Times New Roman" w:hAnsi="Times New Roman" w:cs="Times New Roman"/>
          <w:sz w:val="24"/>
          <w:szCs w:val="24"/>
        </w:rPr>
        <w:t>was 0.5544 and the accuracy was 0.731.</w:t>
      </w:r>
    </w:p>
    <w:p w14:paraId="2DF1095F" w14:textId="77777777" w:rsidR="006D11FF" w:rsidRPr="008A534E" w:rsidRDefault="006D11FF" w:rsidP="00C2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CDC7A" w14:textId="4E0D723C" w:rsidR="00BB2481" w:rsidRDefault="00204EC4" w:rsidP="00536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E6EEF" wp14:editId="2985DF25">
            <wp:extent cx="3438525" cy="1507661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762" cy="15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37F8" w14:textId="3924EF4E" w:rsidR="005362E7" w:rsidRDefault="005362E7" w:rsidP="005362E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62E7">
        <w:rPr>
          <w:rFonts w:ascii="Times New Roman" w:eastAsia="Times New Roman" w:hAnsi="Times New Roman" w:cs="Times New Roman"/>
          <w:i/>
          <w:iCs/>
          <w:sz w:val="24"/>
          <w:szCs w:val="24"/>
        </w:rPr>
        <w:t>Image #5: Initial Neural Network</w:t>
      </w:r>
    </w:p>
    <w:p w14:paraId="58FD6497" w14:textId="77777777" w:rsidR="00AD1C3E" w:rsidRPr="005362E7" w:rsidRDefault="00AD1C3E" w:rsidP="005362E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CDE5A65" w14:textId="4924A672" w:rsidR="00992443" w:rsidRPr="005D4EEF" w:rsidRDefault="00BB2481" w:rsidP="009924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 Additional Modeling to Increase Performance</w:t>
      </w:r>
    </w:p>
    <w:p w14:paraId="06A3C32C" w14:textId="66A3C90E" w:rsidR="00A12070" w:rsidRDefault="00A12070" w:rsidP="009924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new model, some of the features of the previous model were preserved. For example, the NAME column was dropped and the </w:t>
      </w:r>
      <w:r w:rsidR="004D2841">
        <w:rPr>
          <w:rFonts w:ascii="Times New Roman" w:eastAsia="Times New Roman" w:hAnsi="Times New Roman" w:cs="Times New Roman"/>
          <w:sz w:val="24"/>
          <w:szCs w:val="24"/>
        </w:rPr>
        <w:t xml:space="preserve">columns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APPLICATION_TYPE </w:t>
      </w:r>
      <w:r w:rsidR="004D284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CLASSIFICATION </w:t>
      </w:r>
      <w:r w:rsidR="004D2841">
        <w:rPr>
          <w:rFonts w:ascii="Times New Roman" w:eastAsia="Times New Roman" w:hAnsi="Times New Roman" w:cs="Times New Roman"/>
          <w:sz w:val="24"/>
          <w:szCs w:val="24"/>
        </w:rPr>
        <w:t>were manipulated to show the word “Other” if t</w:t>
      </w:r>
      <w:r w:rsidR="00112620">
        <w:rPr>
          <w:rFonts w:ascii="Times New Roman" w:eastAsia="Times New Roman" w:hAnsi="Times New Roman" w:cs="Times New Roman"/>
          <w:sz w:val="24"/>
          <w:szCs w:val="24"/>
        </w:rPr>
        <w:t xml:space="preserve">hey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less than </w:t>
      </w:r>
      <w:r w:rsidR="004D2841">
        <w:rPr>
          <w:rFonts w:ascii="Times New Roman" w:eastAsia="Times New Roman" w:hAnsi="Times New Roman" w:cs="Times New Roman"/>
          <w:sz w:val="24"/>
          <w:szCs w:val="24"/>
        </w:rPr>
        <w:t xml:space="preserve">a certain number of </w:t>
      </w:r>
      <w:r>
        <w:rPr>
          <w:rFonts w:ascii="Times New Roman" w:eastAsia="Times New Roman" w:hAnsi="Times New Roman" w:cs="Times New Roman"/>
          <w:sz w:val="24"/>
          <w:szCs w:val="24"/>
        </w:rPr>
        <w:t>counts</w:t>
      </w:r>
      <w:r w:rsidR="00112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2FE79" w14:textId="1CB91897" w:rsidR="004C4670" w:rsidRPr="006E6A4A" w:rsidRDefault="0026645B" w:rsidP="002664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some differences were introduced t</w:t>
      </w:r>
      <w:r w:rsidR="006E6A4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992443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>
        <w:rPr>
          <w:rFonts w:ascii="Times New Roman" w:eastAsia="Times New Roman" w:hAnsi="Times New Roman" w:cs="Times New Roman"/>
          <w:sz w:val="24"/>
          <w:szCs w:val="24"/>
        </w:rPr>
        <w:t>the performance of the algorithm.</w:t>
      </w:r>
      <w:r w:rsidR="00EF6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810">
        <w:rPr>
          <w:rFonts w:ascii="Times New Roman" w:eastAsia="Times New Roman" w:hAnsi="Times New Roman" w:cs="Times New Roman"/>
          <w:sz w:val="24"/>
          <w:szCs w:val="24"/>
        </w:rPr>
        <w:t>When doing the value counts of the STATUS and the SPECIAL</w:t>
      </w:r>
      <w:r w:rsidR="007B5EA0">
        <w:rPr>
          <w:rFonts w:ascii="Times New Roman" w:eastAsia="Times New Roman" w:hAnsi="Times New Roman" w:cs="Times New Roman"/>
          <w:sz w:val="24"/>
          <w:szCs w:val="24"/>
        </w:rPr>
        <w:t>_</w:t>
      </w:r>
      <w:r w:rsidR="00344810">
        <w:rPr>
          <w:rFonts w:ascii="Times New Roman" w:eastAsia="Times New Roman" w:hAnsi="Times New Roman" w:cs="Times New Roman"/>
          <w:sz w:val="24"/>
          <w:szCs w:val="24"/>
        </w:rPr>
        <w:t>CONSIDERATIONS columns,</w:t>
      </w:r>
      <w:r w:rsidR="00681F08">
        <w:rPr>
          <w:rFonts w:ascii="Times New Roman" w:eastAsia="Times New Roman" w:hAnsi="Times New Roman" w:cs="Times New Roman"/>
          <w:sz w:val="24"/>
          <w:szCs w:val="24"/>
        </w:rPr>
        <w:t xml:space="preserve"> it seems like over 95% of the data falls into just </w:t>
      </w:r>
      <w:r w:rsidR="007B5EA0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681F08">
        <w:rPr>
          <w:rFonts w:ascii="Times New Roman" w:eastAsia="Times New Roman" w:hAnsi="Times New Roman" w:cs="Times New Roman"/>
          <w:sz w:val="24"/>
          <w:szCs w:val="24"/>
        </w:rPr>
        <w:t xml:space="preserve"> category. Therefore, those 2 columns were eliminated since they do not provide meaningful 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C4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Lastly, i</w:t>
      </w:r>
      <w:r w:rsidR="004C4670">
        <w:rPr>
          <w:rFonts w:ascii="Times New Roman" w:eastAsia="Times New Roman" w:hAnsi="Times New Roman" w:cs="Times New Roman"/>
          <w:sz w:val="24"/>
          <w:szCs w:val="24"/>
        </w:rPr>
        <w:t>n this case, the NAME column was preserved and only those applications with names that appear less than 5 times were eliminated.</w:t>
      </w:r>
    </w:p>
    <w:p w14:paraId="34BC7C59" w14:textId="77777777" w:rsidR="00184F68" w:rsidRDefault="0026645B" w:rsidP="0026645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our data was preprocess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>, we separated our data into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target arrays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(column IS_SUCCESSFUL) and the </w:t>
      </w:r>
      <w:r w:rsidR="00D45BB3">
        <w:rPr>
          <w:rFonts w:ascii="Times New Roman" w:eastAsia="Times New Roman" w:hAnsi="Times New Roman" w:cs="Times New Roman"/>
          <w:sz w:val="24"/>
          <w:szCs w:val="24"/>
        </w:rPr>
        <w:t>features (</w:t>
      </w:r>
      <w:r>
        <w:rPr>
          <w:rFonts w:ascii="Times New Roman" w:eastAsia="Times New Roman" w:hAnsi="Times New Roman" w:cs="Times New Roman"/>
          <w:sz w:val="24"/>
          <w:szCs w:val="24"/>
        </w:rPr>
        <w:t>rest of the column</w:t>
      </w:r>
      <w:r w:rsidR="00D45BB3">
        <w:rPr>
          <w:rFonts w:ascii="Times New Roman" w:eastAsia="Times New Roman" w:hAnsi="Times New Roman" w:cs="Times New Roman"/>
          <w:sz w:val="24"/>
          <w:szCs w:val="24"/>
        </w:rPr>
        <w:t>) and the data was</w:t>
      </w:r>
      <w:r w:rsidR="00184F68">
        <w:rPr>
          <w:rFonts w:ascii="Times New Roman" w:eastAsia="Times New Roman" w:hAnsi="Times New Roman" w:cs="Times New Roman"/>
          <w:sz w:val="24"/>
          <w:szCs w:val="24"/>
        </w:rPr>
        <w:t xml:space="preserve"> scaled.</w:t>
      </w:r>
    </w:p>
    <w:p w14:paraId="4600B45A" w14:textId="5E6F5844" w:rsidR="00B56BA5" w:rsidRDefault="00184F68" w:rsidP="00B56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>model, we created a Neural Network with 5 layers (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 xml:space="preserve">1 input layer, 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>3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 xml:space="preserve"> hidden layers and 1 output layer). The first hidden layer has 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 xml:space="preserve">nodes, the second hidden layer has </w:t>
      </w:r>
      <w:r w:rsidR="00621AB2">
        <w:rPr>
          <w:rFonts w:ascii="Times New Roman" w:eastAsia="Times New Roman" w:hAnsi="Times New Roman" w:cs="Times New Roman"/>
          <w:sz w:val="24"/>
          <w:szCs w:val="24"/>
        </w:rPr>
        <w:t>5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>0 nodes,</w:t>
      </w:r>
      <w:r w:rsidR="00621AB2">
        <w:rPr>
          <w:rFonts w:ascii="Times New Roman" w:eastAsia="Times New Roman" w:hAnsi="Times New Roman" w:cs="Times New Roman"/>
          <w:sz w:val="24"/>
          <w:szCs w:val="24"/>
        </w:rPr>
        <w:t xml:space="preserve"> and the third hidden layer had 10 nodes, all of them using the</w:t>
      </w:r>
      <w:r w:rsidR="00B56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6BA5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="00B56BA5">
        <w:rPr>
          <w:rFonts w:ascii="Times New Roman" w:eastAsia="Times New Roman" w:hAnsi="Times New Roman" w:cs="Times New Roman"/>
          <w:sz w:val="24"/>
          <w:szCs w:val="24"/>
        </w:rPr>
        <w:t xml:space="preserve"> (Rectified Linear Unit) activation function</w:t>
      </w:r>
      <w:r w:rsidR="00621A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A0769" w14:textId="77777777" w:rsidR="00E026CC" w:rsidRDefault="00E026CC" w:rsidP="00B56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E0604" w14:textId="416567D1" w:rsidR="00E026CC" w:rsidRDefault="00E026CC" w:rsidP="00E02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D4857" wp14:editId="43D0EEC9">
            <wp:extent cx="3467637" cy="1707515"/>
            <wp:effectExtent l="0" t="0" r="0" b="698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272" cy="17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8BC0" w14:textId="2296DE04" w:rsidR="00E026CC" w:rsidRDefault="00E026CC" w:rsidP="00E026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026CC">
        <w:rPr>
          <w:rFonts w:ascii="Times New Roman" w:eastAsia="Times New Roman" w:hAnsi="Times New Roman" w:cs="Times New Roman"/>
          <w:i/>
          <w:iCs/>
          <w:sz w:val="24"/>
          <w:szCs w:val="24"/>
        </w:rPr>
        <w:t>Image #6: Improved Neural Network</w:t>
      </w:r>
    </w:p>
    <w:p w14:paraId="10D00271" w14:textId="77777777" w:rsidR="00E026CC" w:rsidRPr="00E026CC" w:rsidRDefault="00E026CC" w:rsidP="00E02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C19B8" w14:textId="5C4A91FE" w:rsidR="0026645B" w:rsidRDefault="00E026CC" w:rsidP="0026645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was then compiled using the “Adam” optimizer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was trained using 300 epochs. The </w:t>
      </w:r>
      <w:r w:rsidR="004372A0">
        <w:rPr>
          <w:rFonts w:ascii="Times New Roman" w:eastAsia="Times New Roman" w:hAnsi="Times New Roman" w:cs="Times New Roman"/>
          <w:sz w:val="24"/>
          <w:szCs w:val="24"/>
        </w:rPr>
        <w:t>obtained loss was 0.5189 and the accuracy was 0.7924.</w:t>
      </w:r>
    </w:p>
    <w:p w14:paraId="5AFA66F9" w14:textId="77777777" w:rsidR="00575851" w:rsidRPr="009C0B1B" w:rsidRDefault="00575851" w:rsidP="009C0B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FF70D70" w14:textId="34020650" w:rsidR="00F94783" w:rsidRPr="002A7965" w:rsidRDefault="00C71CBC" w:rsidP="009C0B1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A7965">
        <w:rPr>
          <w:rFonts w:ascii="Times New Roman" w:hAnsi="Times New Roman" w:cs="Times New Roman"/>
          <w:b/>
          <w:bCs/>
          <w:sz w:val="30"/>
          <w:szCs w:val="30"/>
          <w:u w:val="single"/>
        </w:rPr>
        <w:t>Summary</w:t>
      </w:r>
    </w:p>
    <w:p w14:paraId="79ABF6BF" w14:textId="0077C5B0" w:rsidR="00EA2CA9" w:rsidRPr="00A0519A" w:rsidRDefault="00EA2CA9" w:rsidP="00EA2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519A">
        <w:rPr>
          <w:rFonts w:ascii="Times New Roman" w:hAnsi="Times New Roman" w:cs="Times New Roman"/>
          <w:b/>
          <w:bCs/>
          <w:sz w:val="24"/>
          <w:szCs w:val="24"/>
        </w:rPr>
        <w:t>Summary of the Results</w:t>
      </w:r>
    </w:p>
    <w:p w14:paraId="0DE79F2C" w14:textId="53E95EE3" w:rsidR="00EA2CA9" w:rsidRPr="00EA2CA9" w:rsidRDefault="00310517" w:rsidP="00F91E7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goal </w:t>
      </w:r>
      <w:r w:rsidRPr="0005222C">
        <w:rPr>
          <w:rFonts w:ascii="Times New Roman" w:eastAsia="Times New Roman" w:hAnsi="Times New Roman" w:cs="Times New Roman"/>
          <w:sz w:val="24"/>
          <w:szCs w:val="24"/>
        </w:rPr>
        <w:t xml:space="preserve">Alphabet Soup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to create an algorithm </w:t>
      </w:r>
      <w:r w:rsidRPr="0005222C">
        <w:rPr>
          <w:rFonts w:ascii="Times New Roman" w:eastAsia="Times New Roman" w:hAnsi="Times New Roman" w:cs="Times New Roman"/>
          <w:sz w:val="24"/>
          <w:szCs w:val="24"/>
        </w:rPr>
        <w:t>to predict whether applicants for funding will be successful</w:t>
      </w:r>
      <w:r w:rsidR="00634AAF">
        <w:rPr>
          <w:rFonts w:ascii="Times New Roman" w:eastAsia="Times New Roman" w:hAnsi="Times New Roman" w:cs="Times New Roman"/>
          <w:sz w:val="24"/>
          <w:szCs w:val="24"/>
        </w:rPr>
        <w:t xml:space="preserve"> that is at least 75% accurate. </w:t>
      </w:r>
      <w:r w:rsidR="00BC4C41">
        <w:rPr>
          <w:rFonts w:ascii="Times New Roman" w:hAnsi="Times New Roman" w:cs="Times New Roman"/>
          <w:sz w:val="24"/>
          <w:szCs w:val="24"/>
        </w:rPr>
        <w:t>The initial model</w:t>
      </w:r>
      <w:r w:rsidR="00645886">
        <w:rPr>
          <w:rFonts w:ascii="Times New Roman" w:hAnsi="Times New Roman" w:cs="Times New Roman"/>
          <w:sz w:val="24"/>
          <w:szCs w:val="24"/>
        </w:rPr>
        <w:t xml:space="preserve">, which consisted </w:t>
      </w:r>
      <w:r w:rsidR="00A0519A">
        <w:rPr>
          <w:rFonts w:ascii="Times New Roman" w:hAnsi="Times New Roman" w:cs="Times New Roman"/>
          <w:sz w:val="24"/>
          <w:szCs w:val="24"/>
        </w:rPr>
        <w:t>of</w:t>
      </w:r>
      <w:r w:rsidR="00645886">
        <w:rPr>
          <w:rFonts w:ascii="Times New Roman" w:hAnsi="Times New Roman" w:cs="Times New Roman"/>
          <w:sz w:val="24"/>
          <w:szCs w:val="24"/>
        </w:rPr>
        <w:t xml:space="preserve"> 4 layers of neural networks d</w:t>
      </w:r>
      <w:r w:rsidR="00BC4C41">
        <w:rPr>
          <w:rFonts w:ascii="Times New Roman" w:hAnsi="Times New Roman" w:cs="Times New Roman"/>
          <w:sz w:val="24"/>
          <w:szCs w:val="24"/>
        </w:rPr>
        <w:t>id not achieve the 75% goal</w:t>
      </w:r>
      <w:r w:rsidR="00645886">
        <w:rPr>
          <w:rFonts w:ascii="Times New Roman" w:hAnsi="Times New Roman" w:cs="Times New Roman"/>
          <w:sz w:val="24"/>
          <w:szCs w:val="24"/>
        </w:rPr>
        <w:t xml:space="preserve">. However, when </w:t>
      </w:r>
      <w:r w:rsidR="00A0519A">
        <w:rPr>
          <w:rFonts w:ascii="Times New Roman" w:hAnsi="Times New Roman" w:cs="Times New Roman"/>
          <w:sz w:val="24"/>
          <w:szCs w:val="24"/>
        </w:rPr>
        <w:t>preprocessing</w:t>
      </w:r>
      <w:r w:rsidR="00645886">
        <w:rPr>
          <w:rFonts w:ascii="Times New Roman" w:hAnsi="Times New Roman" w:cs="Times New Roman"/>
          <w:sz w:val="24"/>
          <w:szCs w:val="24"/>
        </w:rPr>
        <w:t xml:space="preserve"> the data </w:t>
      </w:r>
      <w:r w:rsidR="00474926">
        <w:rPr>
          <w:rFonts w:ascii="Times New Roman" w:hAnsi="Times New Roman" w:cs="Times New Roman"/>
          <w:sz w:val="24"/>
          <w:szCs w:val="24"/>
        </w:rPr>
        <w:t xml:space="preserve">slightly differently (not dropping the NAME </w:t>
      </w:r>
      <w:r w:rsidR="0002749B">
        <w:rPr>
          <w:rFonts w:ascii="Times New Roman" w:hAnsi="Times New Roman" w:cs="Times New Roman"/>
          <w:sz w:val="24"/>
          <w:szCs w:val="24"/>
        </w:rPr>
        <w:t>column and</w:t>
      </w:r>
      <w:r w:rsidR="00474926">
        <w:rPr>
          <w:rFonts w:ascii="Times New Roman" w:hAnsi="Times New Roman" w:cs="Times New Roman"/>
          <w:sz w:val="24"/>
          <w:szCs w:val="24"/>
        </w:rPr>
        <w:t xml:space="preserve"> dropping STATUS and SPECIAL CONSIDERATIONS columns</w:t>
      </w:r>
      <w:r w:rsidR="00A0519A">
        <w:rPr>
          <w:rFonts w:ascii="Times New Roman" w:hAnsi="Times New Roman" w:cs="Times New Roman"/>
          <w:sz w:val="24"/>
          <w:szCs w:val="24"/>
        </w:rPr>
        <w:t xml:space="preserve">) </w:t>
      </w:r>
      <w:r w:rsidR="001B185E">
        <w:rPr>
          <w:rFonts w:ascii="Times New Roman" w:hAnsi="Times New Roman" w:cs="Times New Roman"/>
          <w:sz w:val="24"/>
          <w:szCs w:val="24"/>
        </w:rPr>
        <w:t>and creating a neural network with 5 layers and more nodes, an accuracy of 79% was obtained.</w:t>
      </w:r>
    </w:p>
    <w:p w14:paraId="130AAA93" w14:textId="169DD035" w:rsidR="00EA2CA9" w:rsidRPr="00A0519A" w:rsidRDefault="00EA2CA9" w:rsidP="00EA2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519A">
        <w:rPr>
          <w:rFonts w:ascii="Times New Roman" w:hAnsi="Times New Roman" w:cs="Times New Roman"/>
          <w:b/>
          <w:bCs/>
          <w:sz w:val="24"/>
          <w:szCs w:val="24"/>
        </w:rPr>
        <w:t>Recommendations for Different Models</w:t>
      </w:r>
    </w:p>
    <w:p w14:paraId="6723F0AB" w14:textId="65CC7932" w:rsidR="00D31E6D" w:rsidRPr="00F6725B" w:rsidRDefault="00F6725B" w:rsidP="00EA7B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comparison, a Random Forest classifier </w:t>
      </w:r>
      <w:r w:rsidR="009A08F7">
        <w:rPr>
          <w:rFonts w:ascii="Times New Roman" w:hAnsi="Times New Roman" w:cs="Times New Roman"/>
        </w:rPr>
        <w:t xml:space="preserve">could also be used to solve this classification problem </w:t>
      </w:r>
      <w:r w:rsidR="00AA6921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 xml:space="preserve">tested and an accuracy of </w:t>
      </w:r>
      <w:r w:rsidR="006B1257">
        <w:rPr>
          <w:rFonts w:ascii="Times New Roman" w:hAnsi="Times New Roman" w:cs="Times New Roman"/>
        </w:rPr>
        <w:t>77.9% was obtained</w:t>
      </w:r>
      <w:r w:rsidR="00EA7BB4">
        <w:rPr>
          <w:rFonts w:ascii="Times New Roman" w:hAnsi="Times New Roman" w:cs="Times New Roman"/>
        </w:rPr>
        <w:t xml:space="preserve">. </w:t>
      </w:r>
      <w:r w:rsidR="006B1257">
        <w:rPr>
          <w:rFonts w:ascii="Times New Roman" w:hAnsi="Times New Roman" w:cs="Times New Roman"/>
        </w:rPr>
        <w:t xml:space="preserve">Even though it did not perform better than the improved </w:t>
      </w:r>
      <w:r w:rsidR="00213431">
        <w:rPr>
          <w:rFonts w:ascii="Times New Roman" w:hAnsi="Times New Roman" w:cs="Times New Roman"/>
        </w:rPr>
        <w:t>neural network (79% accuracy), it performed better that the initial neural network (</w:t>
      </w:r>
      <w:r w:rsidR="003F06F8">
        <w:rPr>
          <w:rFonts w:ascii="Times New Roman" w:hAnsi="Times New Roman" w:cs="Times New Roman"/>
        </w:rPr>
        <w:t>73% accuracy).</w:t>
      </w:r>
    </w:p>
    <w:p w14:paraId="531A0339" w14:textId="77777777" w:rsidR="00D31E6D" w:rsidRPr="00D31E6D" w:rsidRDefault="00D31E6D" w:rsidP="00D31E6D">
      <w:pPr>
        <w:rPr>
          <w:rFonts w:ascii="Times New Roman" w:hAnsi="Times New Roman" w:cs="Times New Roman"/>
          <w:b/>
          <w:bCs/>
          <w:u w:val="single"/>
        </w:rPr>
      </w:pPr>
    </w:p>
    <w:p w14:paraId="25AF2106" w14:textId="11756EC0" w:rsidR="00F94783" w:rsidRPr="00DB7BAB" w:rsidRDefault="00F94783" w:rsidP="00DB7BAB">
      <w:pPr>
        <w:rPr>
          <w:b/>
          <w:bCs/>
        </w:rPr>
      </w:pPr>
    </w:p>
    <w:sectPr w:rsidR="00F94783" w:rsidRPr="00DB7BA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D308" w14:textId="77777777" w:rsidR="00F85A3A" w:rsidRDefault="00F85A3A" w:rsidP="00F85A3A">
      <w:pPr>
        <w:spacing w:after="0" w:line="240" w:lineRule="auto"/>
      </w:pPr>
      <w:r>
        <w:separator/>
      </w:r>
    </w:p>
  </w:endnote>
  <w:endnote w:type="continuationSeparator" w:id="0">
    <w:p w14:paraId="1F19FBE0" w14:textId="77777777" w:rsidR="00F85A3A" w:rsidRDefault="00F85A3A" w:rsidP="00F8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CB28" w14:textId="77777777" w:rsidR="00F85A3A" w:rsidRDefault="00F85A3A" w:rsidP="00F85A3A">
      <w:pPr>
        <w:spacing w:after="0" w:line="240" w:lineRule="auto"/>
      </w:pPr>
      <w:r>
        <w:separator/>
      </w:r>
    </w:p>
  </w:footnote>
  <w:footnote w:type="continuationSeparator" w:id="0">
    <w:p w14:paraId="05F4D9C9" w14:textId="77777777" w:rsidR="00F85A3A" w:rsidRDefault="00F85A3A" w:rsidP="00F8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EE79" w14:textId="60EF80A0" w:rsidR="00F85A3A" w:rsidRDefault="00820297">
    <w:pPr>
      <w:pStyle w:val="Header"/>
    </w:pPr>
    <w:r>
      <w:t xml:space="preserve">Data Science </w:t>
    </w:r>
    <w:r w:rsidR="00D6127E">
      <w:t xml:space="preserve">&amp; </w:t>
    </w:r>
    <w:r>
      <w:t>Analytics Bootcamp</w:t>
    </w:r>
    <w:r w:rsidR="00C61EE5">
      <w:tab/>
      <w:t>Carla Lorente</w:t>
    </w:r>
    <w:r w:rsidR="00C61EE5">
      <w:tab/>
      <w:t xml:space="preserve">May </w:t>
    </w:r>
    <w:r w:rsidR="008E53F3">
      <w:t>12</w:t>
    </w:r>
    <w:r w:rsidR="00C61EE5" w:rsidRPr="00C61EE5">
      <w:rPr>
        <w:vertAlign w:val="superscript"/>
      </w:rPr>
      <w:t>th</w:t>
    </w:r>
    <w:r w:rsidR="00C61EE5"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269"/>
    <w:multiLevelType w:val="hybridMultilevel"/>
    <w:tmpl w:val="D2F2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19F7"/>
    <w:multiLevelType w:val="multilevel"/>
    <w:tmpl w:val="9EC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634C"/>
    <w:multiLevelType w:val="hybridMultilevel"/>
    <w:tmpl w:val="1DF0F284"/>
    <w:lvl w:ilvl="0" w:tplc="E0F47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131F97"/>
    <w:multiLevelType w:val="hybridMultilevel"/>
    <w:tmpl w:val="AEAA3332"/>
    <w:lvl w:ilvl="0" w:tplc="B774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4806070">
      <w:numFmt w:val="bullet"/>
      <w:lvlText w:val="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145DE8"/>
    <w:multiLevelType w:val="hybridMultilevel"/>
    <w:tmpl w:val="020E4CAE"/>
    <w:lvl w:ilvl="0" w:tplc="2FAC1E4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Symbol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7072F2"/>
    <w:multiLevelType w:val="hybridMultilevel"/>
    <w:tmpl w:val="10889A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CC5F21"/>
    <w:multiLevelType w:val="hybridMultilevel"/>
    <w:tmpl w:val="9C76F5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74A76"/>
    <w:multiLevelType w:val="multilevel"/>
    <w:tmpl w:val="B61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875E3"/>
    <w:multiLevelType w:val="hybridMultilevel"/>
    <w:tmpl w:val="3446E92A"/>
    <w:lvl w:ilvl="0" w:tplc="F768ED7C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8676B"/>
    <w:multiLevelType w:val="hybridMultilevel"/>
    <w:tmpl w:val="738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13DC"/>
    <w:multiLevelType w:val="multilevel"/>
    <w:tmpl w:val="461AA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27546F9"/>
    <w:multiLevelType w:val="hybridMultilevel"/>
    <w:tmpl w:val="E448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B123E"/>
    <w:multiLevelType w:val="hybridMultilevel"/>
    <w:tmpl w:val="3086D6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711827">
    <w:abstractNumId w:val="0"/>
  </w:num>
  <w:num w:numId="2" w16cid:durableId="83113243">
    <w:abstractNumId w:val="7"/>
  </w:num>
  <w:num w:numId="3" w16cid:durableId="76244254">
    <w:abstractNumId w:val="1"/>
  </w:num>
  <w:num w:numId="4" w16cid:durableId="415909241">
    <w:abstractNumId w:val="11"/>
  </w:num>
  <w:num w:numId="5" w16cid:durableId="1677346604">
    <w:abstractNumId w:val="5"/>
  </w:num>
  <w:num w:numId="6" w16cid:durableId="1729189753">
    <w:abstractNumId w:val="12"/>
  </w:num>
  <w:num w:numId="7" w16cid:durableId="688220421">
    <w:abstractNumId w:val="4"/>
  </w:num>
  <w:num w:numId="8" w16cid:durableId="1105882828">
    <w:abstractNumId w:val="9"/>
  </w:num>
  <w:num w:numId="9" w16cid:durableId="710690375">
    <w:abstractNumId w:val="3"/>
  </w:num>
  <w:num w:numId="10" w16cid:durableId="1629552814">
    <w:abstractNumId w:val="6"/>
  </w:num>
  <w:num w:numId="11" w16cid:durableId="1248341905">
    <w:abstractNumId w:val="8"/>
  </w:num>
  <w:num w:numId="12" w16cid:durableId="656425193">
    <w:abstractNumId w:val="10"/>
  </w:num>
  <w:num w:numId="13" w16cid:durableId="81352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30"/>
    <w:rsid w:val="00012618"/>
    <w:rsid w:val="0002749B"/>
    <w:rsid w:val="0005179A"/>
    <w:rsid w:val="0005222C"/>
    <w:rsid w:val="00097ACA"/>
    <w:rsid w:val="00112620"/>
    <w:rsid w:val="00132F67"/>
    <w:rsid w:val="001352C7"/>
    <w:rsid w:val="00155235"/>
    <w:rsid w:val="00184F68"/>
    <w:rsid w:val="001925AC"/>
    <w:rsid w:val="00193C12"/>
    <w:rsid w:val="001A0452"/>
    <w:rsid w:val="001B185E"/>
    <w:rsid w:val="00204EC4"/>
    <w:rsid w:val="00213431"/>
    <w:rsid w:val="00231336"/>
    <w:rsid w:val="0026645B"/>
    <w:rsid w:val="00277CF3"/>
    <w:rsid w:val="002A7965"/>
    <w:rsid w:val="002C3615"/>
    <w:rsid w:val="00310517"/>
    <w:rsid w:val="0031385E"/>
    <w:rsid w:val="00320325"/>
    <w:rsid w:val="003229F7"/>
    <w:rsid w:val="00344810"/>
    <w:rsid w:val="003D320F"/>
    <w:rsid w:val="003F06F8"/>
    <w:rsid w:val="004372A0"/>
    <w:rsid w:val="004736E8"/>
    <w:rsid w:val="00474926"/>
    <w:rsid w:val="004C4670"/>
    <w:rsid w:val="004D2841"/>
    <w:rsid w:val="00520653"/>
    <w:rsid w:val="005362E7"/>
    <w:rsid w:val="00575851"/>
    <w:rsid w:val="005C44A6"/>
    <w:rsid w:val="005D4EEF"/>
    <w:rsid w:val="00621AB2"/>
    <w:rsid w:val="00622A1A"/>
    <w:rsid w:val="00630B03"/>
    <w:rsid w:val="00634AAF"/>
    <w:rsid w:val="00645886"/>
    <w:rsid w:val="00646ACE"/>
    <w:rsid w:val="00681F08"/>
    <w:rsid w:val="00695332"/>
    <w:rsid w:val="006B1257"/>
    <w:rsid w:val="006B5F63"/>
    <w:rsid w:val="006D11FF"/>
    <w:rsid w:val="006E6A4A"/>
    <w:rsid w:val="007052CD"/>
    <w:rsid w:val="00706ABC"/>
    <w:rsid w:val="007B5EA0"/>
    <w:rsid w:val="008132EB"/>
    <w:rsid w:val="008149E6"/>
    <w:rsid w:val="00820297"/>
    <w:rsid w:val="00857430"/>
    <w:rsid w:val="008A534E"/>
    <w:rsid w:val="008E53F3"/>
    <w:rsid w:val="008E65D1"/>
    <w:rsid w:val="008F29B8"/>
    <w:rsid w:val="00961058"/>
    <w:rsid w:val="00972FD9"/>
    <w:rsid w:val="00992443"/>
    <w:rsid w:val="00996DFD"/>
    <w:rsid w:val="009A08F7"/>
    <w:rsid w:val="009C0B1B"/>
    <w:rsid w:val="009C17F6"/>
    <w:rsid w:val="009C76EC"/>
    <w:rsid w:val="009E3D67"/>
    <w:rsid w:val="009F154F"/>
    <w:rsid w:val="009F5665"/>
    <w:rsid w:val="00A0519A"/>
    <w:rsid w:val="00A12070"/>
    <w:rsid w:val="00AA6921"/>
    <w:rsid w:val="00AD1C3E"/>
    <w:rsid w:val="00AF634D"/>
    <w:rsid w:val="00B02E3A"/>
    <w:rsid w:val="00B318EF"/>
    <w:rsid w:val="00B56BA5"/>
    <w:rsid w:val="00B6364C"/>
    <w:rsid w:val="00BB2481"/>
    <w:rsid w:val="00BB3AC7"/>
    <w:rsid w:val="00BC4C41"/>
    <w:rsid w:val="00C229A2"/>
    <w:rsid w:val="00C61EE5"/>
    <w:rsid w:val="00C7041A"/>
    <w:rsid w:val="00C71CBC"/>
    <w:rsid w:val="00CB3A33"/>
    <w:rsid w:val="00D31E6D"/>
    <w:rsid w:val="00D44169"/>
    <w:rsid w:val="00D45BB3"/>
    <w:rsid w:val="00D6127E"/>
    <w:rsid w:val="00D73D0C"/>
    <w:rsid w:val="00DA0C73"/>
    <w:rsid w:val="00DB330D"/>
    <w:rsid w:val="00DB57AF"/>
    <w:rsid w:val="00DB7BAB"/>
    <w:rsid w:val="00DF03ED"/>
    <w:rsid w:val="00E026CC"/>
    <w:rsid w:val="00E57E42"/>
    <w:rsid w:val="00E62FFD"/>
    <w:rsid w:val="00EA2CA9"/>
    <w:rsid w:val="00EA7BB4"/>
    <w:rsid w:val="00EB13E4"/>
    <w:rsid w:val="00EB2CD3"/>
    <w:rsid w:val="00EB664D"/>
    <w:rsid w:val="00EF64D8"/>
    <w:rsid w:val="00F5310C"/>
    <w:rsid w:val="00F6725B"/>
    <w:rsid w:val="00F85A3A"/>
    <w:rsid w:val="00F91E71"/>
    <w:rsid w:val="00F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5279"/>
  <w15:chartTrackingRefBased/>
  <w15:docId w15:val="{87A8A194-C512-4A69-AE5B-F2562E19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A3A"/>
  </w:style>
  <w:style w:type="paragraph" w:styleId="Footer">
    <w:name w:val="footer"/>
    <w:basedOn w:val="Normal"/>
    <w:link w:val="FooterChar"/>
    <w:uiPriority w:val="99"/>
    <w:unhideWhenUsed/>
    <w:rsid w:val="00F8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A3A"/>
  </w:style>
  <w:style w:type="paragraph" w:styleId="ListParagraph">
    <w:name w:val="List Paragraph"/>
    <w:basedOn w:val="Normal"/>
    <w:uiPriority w:val="34"/>
    <w:qFormat/>
    <w:rsid w:val="00F9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Lorente Añón</dc:creator>
  <cp:keywords/>
  <dc:description/>
  <cp:lastModifiedBy>Carla Lorente Añón</cp:lastModifiedBy>
  <cp:revision>111</cp:revision>
  <dcterms:created xsi:type="dcterms:W3CDTF">2022-05-11T05:00:00Z</dcterms:created>
  <dcterms:modified xsi:type="dcterms:W3CDTF">2022-05-13T17:24:00Z</dcterms:modified>
</cp:coreProperties>
</file>