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99" w:type="dxa"/>
        <w:jc w:val="center"/>
        <w:tblLayout w:type="fixed"/>
        <w:tblCellMar>
          <w:left w:w="0" w:type="dxa"/>
          <w:right w:w="0" w:type="dxa"/>
        </w:tblCellMar>
        <w:tblLook w:val="04A0" w:firstRow="1" w:lastRow="0" w:firstColumn="1" w:lastColumn="0" w:noHBand="0" w:noVBand="1"/>
      </w:tblPr>
      <w:tblGrid>
        <w:gridCol w:w="2551"/>
        <w:gridCol w:w="6748"/>
      </w:tblGrid>
      <w:tr w:rsidR="00465A14" w14:paraId="65B132F8" w14:textId="77777777">
        <w:trPr>
          <w:trHeight w:val="2835"/>
          <w:jc w:val="center"/>
        </w:trPr>
        <w:tc>
          <w:tcPr>
            <w:tcW w:w="9299" w:type="dxa"/>
            <w:gridSpan w:val="2"/>
            <w:vAlign w:val="center"/>
          </w:tcPr>
          <w:p w14:paraId="6AF21F8C" w14:textId="77777777" w:rsidR="00465A14" w:rsidRDefault="00465A14">
            <w:pPr>
              <w:jc w:val="center"/>
              <w:rPr>
                <w:rFonts w:ascii="黑体" w:eastAsia="黑体"/>
                <w:sz w:val="52"/>
                <w:szCs w:val="52"/>
              </w:rPr>
            </w:pPr>
          </w:p>
        </w:tc>
      </w:tr>
      <w:tr w:rsidR="00465A14" w14:paraId="3877FDCB" w14:textId="77777777">
        <w:trPr>
          <w:trHeight w:val="2835"/>
          <w:jc w:val="center"/>
        </w:trPr>
        <w:tc>
          <w:tcPr>
            <w:tcW w:w="9299" w:type="dxa"/>
            <w:gridSpan w:val="2"/>
          </w:tcPr>
          <w:p w14:paraId="59FD50B3" w14:textId="3B61A440" w:rsidR="00465A14" w:rsidRDefault="00047FE3">
            <w:pPr>
              <w:jc w:val="center"/>
              <w:rPr>
                <w:rFonts w:ascii="黑体" w:eastAsia="黑体"/>
                <w:sz w:val="52"/>
                <w:szCs w:val="52"/>
              </w:rPr>
            </w:pPr>
            <w:r>
              <w:rPr>
                <w:rFonts w:ascii="黑体" w:eastAsia="黑体" w:hint="eastAsia"/>
                <w:sz w:val="52"/>
                <w:szCs w:val="52"/>
              </w:rPr>
              <w:t>测温产品设计指南</w:t>
            </w:r>
          </w:p>
          <w:p w14:paraId="660DBF7D" w14:textId="7040E00E" w:rsidR="00465A14" w:rsidRDefault="00F27865">
            <w:pPr>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（共</w:t>
            </w:r>
            <w:r w:rsidR="004E547D">
              <w:rPr>
                <w:rFonts w:asciiTheme="minorEastAsia" w:eastAsiaTheme="minorEastAsia" w:hAnsiTheme="minorEastAsia"/>
                <w:sz w:val="28"/>
                <w:szCs w:val="28"/>
              </w:rPr>
              <w:t>3</w:t>
            </w:r>
            <w:r w:rsidR="00A90EC4">
              <w:rPr>
                <w:rFonts w:asciiTheme="minorEastAsia" w:eastAsiaTheme="minorEastAsia" w:hAnsiTheme="minorEastAsia"/>
                <w:sz w:val="28"/>
                <w:szCs w:val="28"/>
              </w:rPr>
              <w:t>5</w:t>
            </w:r>
            <w:r>
              <w:rPr>
                <w:rFonts w:asciiTheme="minorEastAsia" w:eastAsiaTheme="minorEastAsia" w:hAnsiTheme="minorEastAsia"/>
                <w:sz w:val="28"/>
                <w:szCs w:val="28"/>
              </w:rPr>
              <w:t>页）</w:t>
            </w:r>
          </w:p>
        </w:tc>
      </w:tr>
      <w:tr w:rsidR="00465A14" w14:paraId="16685309" w14:textId="77777777">
        <w:trPr>
          <w:trHeight w:hRule="exact" w:val="567"/>
          <w:jc w:val="center"/>
        </w:trPr>
        <w:tc>
          <w:tcPr>
            <w:tcW w:w="9299" w:type="dxa"/>
            <w:gridSpan w:val="2"/>
            <w:vAlign w:val="center"/>
          </w:tcPr>
          <w:p w14:paraId="6E503759" w14:textId="77777777" w:rsidR="00465A14" w:rsidRDefault="00465A14">
            <w:pPr>
              <w:jc w:val="center"/>
              <w:rPr>
                <w:sz w:val="30"/>
                <w:szCs w:val="30"/>
              </w:rPr>
            </w:pPr>
          </w:p>
        </w:tc>
      </w:tr>
      <w:tr w:rsidR="00465A14" w14:paraId="11A8DC21" w14:textId="77777777">
        <w:trPr>
          <w:trHeight w:val="2835"/>
          <w:jc w:val="center"/>
        </w:trPr>
        <w:tc>
          <w:tcPr>
            <w:tcW w:w="9299" w:type="dxa"/>
            <w:gridSpan w:val="2"/>
            <w:vAlign w:val="center"/>
          </w:tcPr>
          <w:p w14:paraId="3B4643EE" w14:textId="77777777" w:rsidR="00465A14" w:rsidRDefault="00465A14">
            <w:pPr>
              <w:jc w:val="center"/>
              <w:rPr>
                <w:rFonts w:ascii="黑体" w:eastAsia="黑体"/>
                <w:sz w:val="30"/>
                <w:szCs w:val="30"/>
              </w:rPr>
            </w:pPr>
          </w:p>
        </w:tc>
      </w:tr>
      <w:tr w:rsidR="00465A14" w14:paraId="39CA2221" w14:textId="77777777">
        <w:trPr>
          <w:gridAfter w:val="1"/>
          <w:wAfter w:w="6748" w:type="dxa"/>
          <w:trHeight w:hRule="exact" w:val="567"/>
          <w:jc w:val="center"/>
        </w:trPr>
        <w:tc>
          <w:tcPr>
            <w:tcW w:w="2551" w:type="dxa"/>
            <w:vAlign w:val="center"/>
          </w:tcPr>
          <w:p w14:paraId="1611893A" w14:textId="77777777" w:rsidR="00465A14" w:rsidRDefault="00465A14">
            <w:pPr>
              <w:jc w:val="center"/>
              <w:rPr>
                <w:sz w:val="24"/>
              </w:rPr>
            </w:pPr>
          </w:p>
        </w:tc>
      </w:tr>
      <w:tr w:rsidR="00465A14" w14:paraId="0C7494A0" w14:textId="77777777">
        <w:trPr>
          <w:gridAfter w:val="1"/>
          <w:wAfter w:w="6748" w:type="dxa"/>
          <w:trHeight w:hRule="exact" w:val="567"/>
          <w:jc w:val="center"/>
        </w:trPr>
        <w:tc>
          <w:tcPr>
            <w:tcW w:w="2551" w:type="dxa"/>
            <w:vAlign w:val="center"/>
          </w:tcPr>
          <w:p w14:paraId="1A8C1E56" w14:textId="77777777" w:rsidR="00465A14" w:rsidRDefault="00465A14">
            <w:pPr>
              <w:jc w:val="center"/>
              <w:rPr>
                <w:sz w:val="24"/>
              </w:rPr>
            </w:pPr>
          </w:p>
        </w:tc>
      </w:tr>
    </w:tbl>
    <w:p w14:paraId="6F766742" w14:textId="77777777" w:rsidR="00465A14" w:rsidRDefault="00465A14">
      <w:pPr>
        <w:spacing w:beforeLines="50" w:before="156" w:afterLines="50" w:after="156" w:line="600" w:lineRule="exact"/>
        <w:jc w:val="center"/>
        <w:rPr>
          <w:rFonts w:ascii="黑体" w:eastAsia="黑体" w:cs="Arial"/>
          <w:bCs/>
          <w:sz w:val="32"/>
        </w:rPr>
      </w:pPr>
    </w:p>
    <w:p w14:paraId="2C644477" w14:textId="15BCED35" w:rsidR="00465A14" w:rsidRDefault="00F27865">
      <w:pPr>
        <w:spacing w:beforeLines="50" w:before="156" w:afterLines="50" w:after="156" w:line="600" w:lineRule="exact"/>
        <w:jc w:val="center"/>
        <w:rPr>
          <w:rFonts w:ascii="黑体" w:eastAsia="黑体" w:cs="Arial"/>
          <w:bCs/>
          <w:sz w:val="28"/>
          <w:szCs w:val="28"/>
        </w:rPr>
      </w:pPr>
      <w:r>
        <w:rPr>
          <w:rFonts w:ascii="黑体" w:eastAsia="黑体" w:cs="Arial" w:hint="eastAsia"/>
          <w:bCs/>
          <w:sz w:val="28"/>
          <w:szCs w:val="28"/>
        </w:rPr>
        <w:t>武汉高德</w:t>
      </w:r>
      <w:proofErr w:type="gramStart"/>
      <w:r w:rsidR="00047FE3">
        <w:rPr>
          <w:rFonts w:ascii="黑体" w:eastAsia="黑体" w:cs="Arial" w:hint="eastAsia"/>
          <w:bCs/>
          <w:sz w:val="28"/>
          <w:szCs w:val="28"/>
        </w:rPr>
        <w:t>智感科技</w:t>
      </w:r>
      <w:proofErr w:type="gramEnd"/>
      <w:r>
        <w:rPr>
          <w:rFonts w:ascii="黑体" w:eastAsia="黑体" w:cs="Arial" w:hint="eastAsia"/>
          <w:bCs/>
          <w:sz w:val="28"/>
          <w:szCs w:val="28"/>
        </w:rPr>
        <w:t>公司</w:t>
      </w:r>
    </w:p>
    <w:p w14:paraId="1DA35BE1" w14:textId="4C03B85E" w:rsidR="00465A14" w:rsidRDefault="00F27865">
      <w:pPr>
        <w:jc w:val="center"/>
        <w:rPr>
          <w:sz w:val="28"/>
          <w:szCs w:val="28"/>
        </w:rPr>
      </w:pPr>
      <w:r>
        <w:rPr>
          <w:rFonts w:ascii="黑体" w:eastAsia="黑体" w:cs="Arial" w:hint="eastAsia"/>
          <w:bCs/>
          <w:sz w:val="28"/>
          <w:szCs w:val="28"/>
        </w:rPr>
        <w:t>二〇</w:t>
      </w:r>
      <w:r w:rsidR="00047FE3">
        <w:rPr>
          <w:rFonts w:ascii="黑体" w:eastAsia="黑体" w:cs="Arial" w:hint="eastAsia"/>
          <w:bCs/>
          <w:sz w:val="28"/>
          <w:szCs w:val="28"/>
        </w:rPr>
        <w:t>二一</w:t>
      </w:r>
      <w:r>
        <w:rPr>
          <w:rFonts w:ascii="黑体" w:eastAsia="黑体" w:cs="Arial" w:hint="eastAsia"/>
          <w:bCs/>
          <w:sz w:val="28"/>
          <w:szCs w:val="28"/>
        </w:rPr>
        <w:t>年</w:t>
      </w:r>
      <w:r w:rsidR="00176DAF">
        <w:rPr>
          <w:rFonts w:ascii="黑体" w:eastAsia="黑体" w:cs="Arial" w:hint="eastAsia"/>
          <w:bCs/>
          <w:sz w:val="28"/>
          <w:szCs w:val="28"/>
        </w:rPr>
        <w:t>十一</w:t>
      </w:r>
      <w:r>
        <w:rPr>
          <w:rFonts w:ascii="黑体" w:eastAsia="黑体" w:cs="Arial" w:hint="eastAsia"/>
          <w:bCs/>
          <w:sz w:val="28"/>
          <w:szCs w:val="28"/>
        </w:rPr>
        <w:t>月</w:t>
      </w:r>
    </w:p>
    <w:tbl>
      <w:tblPr>
        <w:tblpPr w:leftFromText="180" w:rightFromText="180" w:vertAnchor="page" w:horzAnchor="page" w:tblpX="1768" w:tblpY="3136"/>
        <w:tblW w:w="7937" w:type="dxa"/>
        <w:tblLayout w:type="fixed"/>
        <w:tblLook w:val="04A0" w:firstRow="1" w:lastRow="0" w:firstColumn="1" w:lastColumn="0" w:noHBand="0" w:noVBand="1"/>
      </w:tblPr>
      <w:tblGrid>
        <w:gridCol w:w="1417"/>
        <w:gridCol w:w="2551"/>
        <w:gridCol w:w="1418"/>
        <w:gridCol w:w="2551"/>
      </w:tblGrid>
      <w:tr w:rsidR="00465A14" w14:paraId="0C42CDA7" w14:textId="77777777">
        <w:trPr>
          <w:trHeight w:val="1644"/>
        </w:trPr>
        <w:tc>
          <w:tcPr>
            <w:tcW w:w="1417" w:type="dxa"/>
            <w:vAlign w:val="bottom"/>
          </w:tcPr>
          <w:p w14:paraId="1F0887A1" w14:textId="77777777" w:rsidR="00465A14" w:rsidRDefault="00F27865">
            <w:pPr>
              <w:jc w:val="right"/>
              <w:rPr>
                <w:sz w:val="32"/>
                <w:szCs w:val="32"/>
              </w:rPr>
            </w:pPr>
            <w:r>
              <w:rPr>
                <w:rFonts w:hint="eastAsia"/>
                <w:sz w:val="32"/>
                <w:szCs w:val="32"/>
              </w:rPr>
              <w:lastRenderedPageBreak/>
              <w:t>编写</w:t>
            </w:r>
            <w:r>
              <w:rPr>
                <w:rFonts w:hint="eastAsia"/>
                <w:b/>
                <w:sz w:val="32"/>
                <w:szCs w:val="32"/>
              </w:rPr>
              <w:t>：</w:t>
            </w:r>
          </w:p>
        </w:tc>
        <w:tc>
          <w:tcPr>
            <w:tcW w:w="2551" w:type="dxa"/>
            <w:tcBorders>
              <w:bottom w:val="single" w:sz="4" w:space="0" w:color="auto"/>
            </w:tcBorders>
            <w:vAlign w:val="bottom"/>
          </w:tcPr>
          <w:p w14:paraId="2547EA81" w14:textId="196E0F98" w:rsidR="00465A14" w:rsidRDefault="00465A14">
            <w:pPr>
              <w:jc w:val="center"/>
              <w:rPr>
                <w:sz w:val="32"/>
                <w:szCs w:val="32"/>
              </w:rPr>
            </w:pPr>
          </w:p>
        </w:tc>
        <w:tc>
          <w:tcPr>
            <w:tcW w:w="1418" w:type="dxa"/>
            <w:vAlign w:val="bottom"/>
          </w:tcPr>
          <w:p w14:paraId="52FC277C" w14:textId="77777777" w:rsidR="00465A14" w:rsidRDefault="00F27865">
            <w:pPr>
              <w:jc w:val="right"/>
              <w:rPr>
                <w:sz w:val="32"/>
                <w:szCs w:val="32"/>
              </w:rPr>
            </w:pPr>
            <w:r>
              <w:rPr>
                <w:rFonts w:hint="eastAsia"/>
                <w:sz w:val="32"/>
                <w:szCs w:val="32"/>
              </w:rPr>
              <w:t>日期：</w:t>
            </w:r>
          </w:p>
        </w:tc>
        <w:tc>
          <w:tcPr>
            <w:tcW w:w="2551" w:type="dxa"/>
            <w:tcBorders>
              <w:bottom w:val="single" w:sz="4" w:space="0" w:color="auto"/>
            </w:tcBorders>
            <w:vAlign w:val="bottom"/>
          </w:tcPr>
          <w:p w14:paraId="2E83AAF9" w14:textId="2E58ED19" w:rsidR="00465A14" w:rsidRDefault="00465A14">
            <w:pPr>
              <w:jc w:val="center"/>
              <w:rPr>
                <w:sz w:val="32"/>
                <w:szCs w:val="32"/>
              </w:rPr>
            </w:pPr>
          </w:p>
        </w:tc>
      </w:tr>
      <w:tr w:rsidR="00465A14" w14:paraId="19228281" w14:textId="77777777">
        <w:trPr>
          <w:trHeight w:val="1644"/>
        </w:trPr>
        <w:tc>
          <w:tcPr>
            <w:tcW w:w="1417" w:type="dxa"/>
            <w:vAlign w:val="bottom"/>
          </w:tcPr>
          <w:p w14:paraId="79D8462C" w14:textId="77777777" w:rsidR="00465A14" w:rsidRDefault="00F27865">
            <w:pPr>
              <w:jc w:val="right"/>
              <w:rPr>
                <w:sz w:val="32"/>
                <w:szCs w:val="32"/>
              </w:rPr>
            </w:pPr>
            <w:r>
              <w:rPr>
                <w:rFonts w:hint="eastAsia"/>
                <w:sz w:val="32"/>
                <w:szCs w:val="32"/>
              </w:rPr>
              <w:t>校对</w:t>
            </w:r>
            <w:r>
              <w:rPr>
                <w:rFonts w:hint="eastAsia"/>
                <w:b/>
                <w:sz w:val="32"/>
                <w:szCs w:val="32"/>
              </w:rPr>
              <w:t>：</w:t>
            </w:r>
          </w:p>
        </w:tc>
        <w:tc>
          <w:tcPr>
            <w:tcW w:w="2551" w:type="dxa"/>
            <w:tcBorders>
              <w:top w:val="single" w:sz="4" w:space="0" w:color="auto"/>
              <w:bottom w:val="single" w:sz="4" w:space="0" w:color="auto"/>
            </w:tcBorders>
            <w:vAlign w:val="bottom"/>
          </w:tcPr>
          <w:p w14:paraId="79090343" w14:textId="77777777" w:rsidR="00465A14" w:rsidRDefault="00465A14">
            <w:pPr>
              <w:rPr>
                <w:sz w:val="32"/>
                <w:szCs w:val="32"/>
              </w:rPr>
            </w:pPr>
          </w:p>
        </w:tc>
        <w:tc>
          <w:tcPr>
            <w:tcW w:w="1418" w:type="dxa"/>
            <w:vAlign w:val="bottom"/>
          </w:tcPr>
          <w:p w14:paraId="69CF1627" w14:textId="77777777" w:rsidR="00465A14" w:rsidRDefault="00F27865">
            <w:pPr>
              <w:jc w:val="right"/>
              <w:rPr>
                <w:sz w:val="32"/>
                <w:szCs w:val="32"/>
              </w:rPr>
            </w:pPr>
            <w:r>
              <w:rPr>
                <w:rFonts w:hint="eastAsia"/>
                <w:sz w:val="32"/>
                <w:szCs w:val="32"/>
              </w:rPr>
              <w:t>日期：</w:t>
            </w:r>
          </w:p>
        </w:tc>
        <w:tc>
          <w:tcPr>
            <w:tcW w:w="2551" w:type="dxa"/>
            <w:tcBorders>
              <w:top w:val="single" w:sz="4" w:space="0" w:color="auto"/>
              <w:bottom w:val="single" w:sz="4" w:space="0" w:color="auto"/>
            </w:tcBorders>
            <w:vAlign w:val="bottom"/>
          </w:tcPr>
          <w:p w14:paraId="4891B6E6" w14:textId="77777777" w:rsidR="00465A14" w:rsidRDefault="00465A14">
            <w:pPr>
              <w:rPr>
                <w:sz w:val="32"/>
                <w:szCs w:val="32"/>
              </w:rPr>
            </w:pPr>
          </w:p>
        </w:tc>
      </w:tr>
      <w:tr w:rsidR="00465A14" w14:paraId="6590C685" w14:textId="77777777">
        <w:trPr>
          <w:trHeight w:val="1644"/>
        </w:trPr>
        <w:tc>
          <w:tcPr>
            <w:tcW w:w="1417" w:type="dxa"/>
            <w:vAlign w:val="bottom"/>
          </w:tcPr>
          <w:p w14:paraId="5BF54662" w14:textId="77777777" w:rsidR="00465A14" w:rsidRDefault="00F27865">
            <w:pPr>
              <w:jc w:val="right"/>
              <w:rPr>
                <w:sz w:val="32"/>
                <w:szCs w:val="32"/>
              </w:rPr>
            </w:pPr>
            <w:r>
              <w:rPr>
                <w:rFonts w:hint="eastAsia"/>
                <w:sz w:val="32"/>
                <w:szCs w:val="32"/>
              </w:rPr>
              <w:t>审核</w:t>
            </w:r>
            <w:r>
              <w:rPr>
                <w:rFonts w:hint="eastAsia"/>
                <w:b/>
                <w:sz w:val="32"/>
                <w:szCs w:val="32"/>
              </w:rPr>
              <w:t>：</w:t>
            </w:r>
          </w:p>
        </w:tc>
        <w:tc>
          <w:tcPr>
            <w:tcW w:w="2551" w:type="dxa"/>
            <w:tcBorders>
              <w:top w:val="single" w:sz="4" w:space="0" w:color="auto"/>
              <w:bottom w:val="single" w:sz="4" w:space="0" w:color="auto"/>
            </w:tcBorders>
            <w:vAlign w:val="bottom"/>
          </w:tcPr>
          <w:p w14:paraId="6B9A0E4B" w14:textId="77777777" w:rsidR="00465A14" w:rsidRDefault="00465A14">
            <w:pPr>
              <w:rPr>
                <w:sz w:val="32"/>
                <w:szCs w:val="32"/>
              </w:rPr>
            </w:pPr>
          </w:p>
        </w:tc>
        <w:tc>
          <w:tcPr>
            <w:tcW w:w="1418" w:type="dxa"/>
            <w:vAlign w:val="bottom"/>
          </w:tcPr>
          <w:p w14:paraId="10233448" w14:textId="77777777" w:rsidR="00465A14" w:rsidRDefault="00F27865">
            <w:pPr>
              <w:jc w:val="right"/>
              <w:rPr>
                <w:sz w:val="32"/>
                <w:szCs w:val="32"/>
              </w:rPr>
            </w:pPr>
            <w:r>
              <w:rPr>
                <w:rFonts w:hint="eastAsia"/>
                <w:sz w:val="32"/>
                <w:szCs w:val="32"/>
              </w:rPr>
              <w:t>日期：</w:t>
            </w:r>
          </w:p>
        </w:tc>
        <w:tc>
          <w:tcPr>
            <w:tcW w:w="2551" w:type="dxa"/>
            <w:tcBorders>
              <w:top w:val="single" w:sz="4" w:space="0" w:color="auto"/>
              <w:bottom w:val="single" w:sz="4" w:space="0" w:color="auto"/>
            </w:tcBorders>
            <w:vAlign w:val="bottom"/>
          </w:tcPr>
          <w:p w14:paraId="31996A53" w14:textId="77777777" w:rsidR="00465A14" w:rsidRDefault="00465A14">
            <w:pPr>
              <w:rPr>
                <w:sz w:val="32"/>
                <w:szCs w:val="32"/>
              </w:rPr>
            </w:pPr>
          </w:p>
        </w:tc>
      </w:tr>
      <w:tr w:rsidR="00465A14" w14:paraId="39B242FC" w14:textId="77777777">
        <w:trPr>
          <w:trHeight w:val="1644"/>
        </w:trPr>
        <w:tc>
          <w:tcPr>
            <w:tcW w:w="1417" w:type="dxa"/>
            <w:vAlign w:val="bottom"/>
          </w:tcPr>
          <w:p w14:paraId="7E1CCA62" w14:textId="77777777" w:rsidR="00465A14" w:rsidRDefault="00F27865">
            <w:pPr>
              <w:jc w:val="right"/>
              <w:rPr>
                <w:sz w:val="32"/>
                <w:szCs w:val="32"/>
              </w:rPr>
            </w:pPr>
            <w:r>
              <w:rPr>
                <w:rFonts w:hint="eastAsia"/>
                <w:sz w:val="32"/>
                <w:szCs w:val="32"/>
              </w:rPr>
              <w:t>会签</w:t>
            </w:r>
            <w:r>
              <w:rPr>
                <w:rFonts w:hint="eastAsia"/>
                <w:b/>
                <w:sz w:val="32"/>
                <w:szCs w:val="32"/>
              </w:rPr>
              <w:t>：</w:t>
            </w:r>
          </w:p>
        </w:tc>
        <w:tc>
          <w:tcPr>
            <w:tcW w:w="2551" w:type="dxa"/>
            <w:tcBorders>
              <w:top w:val="single" w:sz="4" w:space="0" w:color="auto"/>
              <w:bottom w:val="single" w:sz="4" w:space="0" w:color="auto"/>
            </w:tcBorders>
            <w:vAlign w:val="bottom"/>
          </w:tcPr>
          <w:p w14:paraId="318D0B49" w14:textId="77777777" w:rsidR="00465A14" w:rsidRDefault="00465A14">
            <w:pPr>
              <w:rPr>
                <w:sz w:val="32"/>
                <w:szCs w:val="32"/>
              </w:rPr>
            </w:pPr>
          </w:p>
        </w:tc>
        <w:tc>
          <w:tcPr>
            <w:tcW w:w="1418" w:type="dxa"/>
            <w:vAlign w:val="bottom"/>
          </w:tcPr>
          <w:p w14:paraId="0AF6C8C3" w14:textId="77777777" w:rsidR="00465A14" w:rsidRDefault="00F27865">
            <w:pPr>
              <w:jc w:val="right"/>
              <w:rPr>
                <w:sz w:val="32"/>
                <w:szCs w:val="32"/>
              </w:rPr>
            </w:pPr>
            <w:r>
              <w:rPr>
                <w:rFonts w:hint="eastAsia"/>
                <w:sz w:val="32"/>
                <w:szCs w:val="32"/>
              </w:rPr>
              <w:t>日期：</w:t>
            </w:r>
          </w:p>
        </w:tc>
        <w:tc>
          <w:tcPr>
            <w:tcW w:w="2551" w:type="dxa"/>
            <w:tcBorders>
              <w:top w:val="single" w:sz="4" w:space="0" w:color="auto"/>
              <w:bottom w:val="single" w:sz="4" w:space="0" w:color="auto"/>
            </w:tcBorders>
            <w:vAlign w:val="bottom"/>
          </w:tcPr>
          <w:p w14:paraId="3880A121" w14:textId="77777777" w:rsidR="00465A14" w:rsidRDefault="00465A14">
            <w:pPr>
              <w:rPr>
                <w:sz w:val="32"/>
                <w:szCs w:val="32"/>
              </w:rPr>
            </w:pPr>
          </w:p>
        </w:tc>
      </w:tr>
      <w:tr w:rsidR="00465A14" w14:paraId="79D4AE91" w14:textId="77777777">
        <w:trPr>
          <w:trHeight w:val="1644"/>
        </w:trPr>
        <w:tc>
          <w:tcPr>
            <w:tcW w:w="1417" w:type="dxa"/>
            <w:vAlign w:val="bottom"/>
          </w:tcPr>
          <w:p w14:paraId="06C088C7" w14:textId="77777777" w:rsidR="00465A14" w:rsidRDefault="00F27865">
            <w:pPr>
              <w:jc w:val="right"/>
              <w:rPr>
                <w:sz w:val="32"/>
                <w:szCs w:val="32"/>
              </w:rPr>
            </w:pPr>
            <w:r>
              <w:rPr>
                <w:rFonts w:hint="eastAsia"/>
                <w:sz w:val="32"/>
                <w:szCs w:val="32"/>
              </w:rPr>
              <w:t>标审</w:t>
            </w:r>
            <w:r>
              <w:rPr>
                <w:rFonts w:hint="eastAsia"/>
                <w:b/>
                <w:sz w:val="32"/>
                <w:szCs w:val="32"/>
              </w:rPr>
              <w:t>：</w:t>
            </w:r>
          </w:p>
        </w:tc>
        <w:tc>
          <w:tcPr>
            <w:tcW w:w="2551" w:type="dxa"/>
            <w:tcBorders>
              <w:top w:val="single" w:sz="4" w:space="0" w:color="auto"/>
              <w:bottom w:val="single" w:sz="4" w:space="0" w:color="auto"/>
            </w:tcBorders>
            <w:vAlign w:val="bottom"/>
          </w:tcPr>
          <w:p w14:paraId="234BFBDB" w14:textId="77777777" w:rsidR="00465A14" w:rsidRDefault="00465A14">
            <w:pPr>
              <w:rPr>
                <w:sz w:val="32"/>
                <w:szCs w:val="32"/>
              </w:rPr>
            </w:pPr>
          </w:p>
        </w:tc>
        <w:tc>
          <w:tcPr>
            <w:tcW w:w="1418" w:type="dxa"/>
            <w:vAlign w:val="bottom"/>
          </w:tcPr>
          <w:p w14:paraId="3509D7ED" w14:textId="77777777" w:rsidR="00465A14" w:rsidRDefault="00F27865">
            <w:pPr>
              <w:jc w:val="right"/>
              <w:rPr>
                <w:sz w:val="32"/>
                <w:szCs w:val="32"/>
              </w:rPr>
            </w:pPr>
            <w:r>
              <w:rPr>
                <w:rFonts w:hint="eastAsia"/>
                <w:sz w:val="32"/>
                <w:szCs w:val="32"/>
              </w:rPr>
              <w:t>日期：</w:t>
            </w:r>
          </w:p>
        </w:tc>
        <w:tc>
          <w:tcPr>
            <w:tcW w:w="2551" w:type="dxa"/>
            <w:tcBorders>
              <w:top w:val="single" w:sz="4" w:space="0" w:color="auto"/>
              <w:bottom w:val="single" w:sz="4" w:space="0" w:color="auto"/>
            </w:tcBorders>
            <w:vAlign w:val="bottom"/>
          </w:tcPr>
          <w:p w14:paraId="55AD70FE" w14:textId="77777777" w:rsidR="00465A14" w:rsidRDefault="00465A14">
            <w:pPr>
              <w:rPr>
                <w:sz w:val="32"/>
                <w:szCs w:val="32"/>
              </w:rPr>
            </w:pPr>
          </w:p>
        </w:tc>
      </w:tr>
      <w:tr w:rsidR="00465A14" w14:paraId="0BB20168" w14:textId="77777777">
        <w:trPr>
          <w:trHeight w:val="1644"/>
        </w:trPr>
        <w:tc>
          <w:tcPr>
            <w:tcW w:w="1417" w:type="dxa"/>
            <w:vAlign w:val="bottom"/>
          </w:tcPr>
          <w:p w14:paraId="6F39D8E6" w14:textId="77777777" w:rsidR="00465A14" w:rsidRDefault="00F27865">
            <w:pPr>
              <w:jc w:val="right"/>
              <w:rPr>
                <w:sz w:val="32"/>
                <w:szCs w:val="32"/>
              </w:rPr>
            </w:pPr>
            <w:r>
              <w:rPr>
                <w:rFonts w:hint="eastAsia"/>
                <w:sz w:val="32"/>
                <w:szCs w:val="32"/>
              </w:rPr>
              <w:t>批准</w:t>
            </w:r>
            <w:r>
              <w:rPr>
                <w:rFonts w:hint="eastAsia"/>
                <w:b/>
                <w:sz w:val="32"/>
                <w:szCs w:val="32"/>
              </w:rPr>
              <w:t>：</w:t>
            </w:r>
          </w:p>
        </w:tc>
        <w:tc>
          <w:tcPr>
            <w:tcW w:w="2551" w:type="dxa"/>
            <w:tcBorders>
              <w:top w:val="single" w:sz="4" w:space="0" w:color="auto"/>
              <w:bottom w:val="single" w:sz="4" w:space="0" w:color="auto"/>
            </w:tcBorders>
            <w:vAlign w:val="bottom"/>
          </w:tcPr>
          <w:p w14:paraId="1942E2DF" w14:textId="77777777" w:rsidR="00465A14" w:rsidRDefault="00465A14">
            <w:pPr>
              <w:rPr>
                <w:sz w:val="32"/>
                <w:szCs w:val="32"/>
              </w:rPr>
            </w:pPr>
          </w:p>
        </w:tc>
        <w:tc>
          <w:tcPr>
            <w:tcW w:w="1418" w:type="dxa"/>
            <w:vAlign w:val="bottom"/>
          </w:tcPr>
          <w:p w14:paraId="36064D78" w14:textId="77777777" w:rsidR="00465A14" w:rsidRDefault="00F27865">
            <w:pPr>
              <w:jc w:val="right"/>
              <w:rPr>
                <w:sz w:val="32"/>
                <w:szCs w:val="32"/>
              </w:rPr>
            </w:pPr>
            <w:r>
              <w:rPr>
                <w:rFonts w:hint="eastAsia"/>
                <w:sz w:val="32"/>
                <w:szCs w:val="32"/>
              </w:rPr>
              <w:t>日期：</w:t>
            </w:r>
          </w:p>
        </w:tc>
        <w:tc>
          <w:tcPr>
            <w:tcW w:w="2551" w:type="dxa"/>
            <w:tcBorders>
              <w:top w:val="single" w:sz="4" w:space="0" w:color="auto"/>
              <w:bottom w:val="single" w:sz="4" w:space="0" w:color="auto"/>
            </w:tcBorders>
            <w:vAlign w:val="bottom"/>
          </w:tcPr>
          <w:p w14:paraId="2AD6C0DF" w14:textId="77777777" w:rsidR="00465A14" w:rsidRDefault="00465A14">
            <w:pPr>
              <w:rPr>
                <w:sz w:val="32"/>
                <w:szCs w:val="32"/>
              </w:rPr>
            </w:pPr>
          </w:p>
        </w:tc>
      </w:tr>
    </w:tbl>
    <w:p w14:paraId="46ECB6D1" w14:textId="77777777" w:rsidR="00465A14" w:rsidRDefault="00465A14">
      <w:pPr>
        <w:sectPr w:rsidR="00465A14">
          <w:headerReference w:type="default" r:id="rId10"/>
          <w:footerReference w:type="default" r:id="rId11"/>
          <w:footerReference w:type="first" r:id="rId12"/>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1"/>
          <w:cols w:space="425"/>
          <w:docGrid w:type="lines" w:linePitch="312"/>
        </w:sectPr>
      </w:pPr>
    </w:p>
    <w:p w14:paraId="0335AFF8" w14:textId="77777777" w:rsidR="004207E6" w:rsidRDefault="004207E6" w:rsidP="004207E6">
      <w:pPr>
        <w:pStyle w:val="TOC1"/>
        <w:tabs>
          <w:tab w:val="left" w:pos="840"/>
        </w:tabs>
        <w:spacing w:line="360" w:lineRule="auto"/>
      </w:pPr>
      <w:r>
        <w:lastRenderedPageBreak/>
        <w:br w:type="page"/>
      </w:r>
    </w:p>
    <w:sdt>
      <w:sdtPr>
        <w:rPr>
          <w:rFonts w:ascii="微软雅黑" w:eastAsia="微软雅黑" w:hAnsi="微软雅黑"/>
          <w:sz w:val="28"/>
          <w:szCs w:val="28"/>
          <w:lang w:val="zh-CN"/>
        </w:rPr>
        <w:id w:val="8555777"/>
      </w:sdtPr>
      <w:sdtEndPr>
        <w:rPr>
          <w:lang w:val="en-US"/>
        </w:rPr>
      </w:sdtEndPr>
      <w:sdtContent>
        <w:p w14:paraId="2820A34A" w14:textId="5EFBF6BE" w:rsidR="004207E6" w:rsidRPr="00A27288" w:rsidRDefault="004207E6" w:rsidP="004207E6">
          <w:pPr>
            <w:pStyle w:val="TOC1"/>
            <w:tabs>
              <w:tab w:val="left" w:pos="840"/>
            </w:tabs>
            <w:spacing w:line="360" w:lineRule="auto"/>
            <w:rPr>
              <w:rFonts w:ascii="微软雅黑" w:eastAsia="微软雅黑" w:hAnsi="微软雅黑"/>
              <w:noProof/>
              <w:sz w:val="28"/>
              <w:szCs w:val="28"/>
            </w:rPr>
          </w:pPr>
          <w:r w:rsidRPr="00A27288">
            <w:rPr>
              <w:rFonts w:ascii="微软雅黑" w:eastAsia="微软雅黑" w:hAnsi="微软雅黑" w:hint="eastAsia"/>
              <w:sz w:val="28"/>
              <w:szCs w:val="28"/>
            </w:rPr>
            <w:t xml:space="preserve">目 </w:t>
          </w:r>
          <w:r w:rsidRPr="00A27288">
            <w:rPr>
              <w:rFonts w:ascii="微软雅黑" w:eastAsia="微软雅黑" w:hAnsi="微软雅黑"/>
              <w:sz w:val="28"/>
              <w:szCs w:val="28"/>
            </w:rPr>
            <w:t xml:space="preserve"> </w:t>
          </w:r>
          <w:r w:rsidRPr="00A27288">
            <w:rPr>
              <w:rFonts w:ascii="微软雅黑" w:eastAsia="微软雅黑" w:hAnsi="微软雅黑" w:hint="eastAsia"/>
              <w:sz w:val="28"/>
              <w:szCs w:val="28"/>
            </w:rPr>
            <w:t>录</w:t>
          </w:r>
          <w:r w:rsidRPr="00A27288">
            <w:rPr>
              <w:rFonts w:ascii="微软雅黑" w:eastAsia="微软雅黑" w:hAnsi="微软雅黑" w:cstheme="minorBidi" w:hint="eastAsia"/>
              <w:sz w:val="28"/>
              <w:szCs w:val="28"/>
            </w:rPr>
            <w:fldChar w:fldCharType="begin"/>
          </w:r>
          <w:r w:rsidRPr="00A27288">
            <w:rPr>
              <w:rFonts w:ascii="微软雅黑" w:eastAsia="微软雅黑" w:hAnsi="微软雅黑" w:cstheme="minorBidi" w:hint="eastAsia"/>
              <w:sz w:val="28"/>
              <w:szCs w:val="28"/>
            </w:rPr>
            <w:instrText xml:space="preserve"> TOC \o "1-3" \h \z \u </w:instrText>
          </w:r>
          <w:r w:rsidRPr="00A27288">
            <w:rPr>
              <w:rFonts w:ascii="微软雅黑" w:eastAsia="微软雅黑" w:hAnsi="微软雅黑" w:cstheme="minorBidi" w:hint="eastAsia"/>
              <w:sz w:val="28"/>
              <w:szCs w:val="28"/>
            </w:rPr>
            <w:fldChar w:fldCharType="separate"/>
          </w:r>
        </w:p>
        <w:p w14:paraId="072513DF" w14:textId="77777777" w:rsidR="004207E6" w:rsidRPr="00A27288" w:rsidRDefault="004207E6" w:rsidP="004207E6">
          <w:pPr>
            <w:pStyle w:val="TOC1"/>
            <w:tabs>
              <w:tab w:val="left" w:pos="840"/>
            </w:tabs>
            <w:spacing w:line="360" w:lineRule="auto"/>
            <w:rPr>
              <w:rFonts w:ascii="微软雅黑" w:eastAsia="微软雅黑" w:hAnsi="微软雅黑" w:cstheme="minorBidi"/>
              <w:noProof/>
              <w:sz w:val="28"/>
              <w:szCs w:val="28"/>
            </w:rPr>
          </w:pPr>
          <w:hyperlink w:anchor="_Toc89952952" w:history="1">
            <w:r w:rsidRPr="00A27288">
              <w:rPr>
                <w:rStyle w:val="aff1"/>
                <w:rFonts w:ascii="微软雅黑" w:eastAsia="微软雅黑" w:hAnsi="微软雅黑"/>
                <w:noProof/>
                <w:sz w:val="28"/>
                <w:szCs w:val="28"/>
              </w:rPr>
              <w:t>1.</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背景</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_Toc89952952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w:t>
            </w:r>
            <w:r w:rsidRPr="00A27288">
              <w:rPr>
                <w:rFonts w:ascii="微软雅黑" w:eastAsia="微软雅黑" w:hAnsi="微软雅黑"/>
                <w:noProof/>
                <w:webHidden/>
                <w:sz w:val="28"/>
                <w:szCs w:val="28"/>
              </w:rPr>
              <w:fldChar w:fldCharType="end"/>
            </w:r>
          </w:hyperlink>
        </w:p>
        <w:p w14:paraId="34780F27" w14:textId="77777777" w:rsidR="004207E6" w:rsidRPr="00A27288" w:rsidRDefault="004207E6" w:rsidP="004207E6">
          <w:pPr>
            <w:pStyle w:val="TOC1"/>
            <w:tabs>
              <w:tab w:val="left" w:pos="840"/>
            </w:tabs>
            <w:spacing w:line="360" w:lineRule="auto"/>
            <w:rPr>
              <w:rFonts w:ascii="微软雅黑" w:eastAsia="微软雅黑" w:hAnsi="微软雅黑" w:cstheme="minorBidi"/>
              <w:noProof/>
              <w:sz w:val="28"/>
              <w:szCs w:val="28"/>
            </w:rPr>
          </w:pPr>
          <w:hyperlink w:anchor="_Toc89952953" w:history="1">
            <w:r w:rsidRPr="00A27288">
              <w:rPr>
                <w:rStyle w:val="aff1"/>
                <w:rFonts w:ascii="微软雅黑" w:eastAsia="微软雅黑" w:hAnsi="微软雅黑"/>
                <w:noProof/>
                <w:sz w:val="28"/>
                <w:szCs w:val="28"/>
              </w:rPr>
              <w:t>2.</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适用范围</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_Toc89952953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w:t>
            </w:r>
            <w:r w:rsidRPr="00A27288">
              <w:rPr>
                <w:rFonts w:ascii="微软雅黑" w:eastAsia="微软雅黑" w:hAnsi="微软雅黑"/>
                <w:noProof/>
                <w:webHidden/>
                <w:sz w:val="28"/>
                <w:szCs w:val="28"/>
              </w:rPr>
              <w:fldChar w:fldCharType="end"/>
            </w:r>
          </w:hyperlink>
        </w:p>
        <w:p w14:paraId="7CEA2D65" w14:textId="77777777" w:rsidR="004207E6" w:rsidRPr="00A27288" w:rsidRDefault="004207E6" w:rsidP="004207E6">
          <w:pPr>
            <w:pStyle w:val="TOC1"/>
            <w:tabs>
              <w:tab w:val="left" w:pos="840"/>
            </w:tabs>
            <w:spacing w:line="360" w:lineRule="auto"/>
            <w:rPr>
              <w:rFonts w:ascii="微软雅黑" w:eastAsia="微软雅黑" w:hAnsi="微软雅黑" w:cstheme="minorBidi"/>
              <w:noProof/>
              <w:sz w:val="28"/>
              <w:szCs w:val="28"/>
            </w:rPr>
          </w:pPr>
          <w:hyperlink w:anchor="_Toc89952954" w:history="1">
            <w:r w:rsidRPr="00A27288">
              <w:rPr>
                <w:rStyle w:val="aff1"/>
                <w:rFonts w:ascii="微软雅黑" w:eastAsia="微软雅黑" w:hAnsi="微软雅黑"/>
                <w:noProof/>
                <w:sz w:val="28"/>
                <w:szCs w:val="28"/>
              </w:rPr>
              <w:t>3.</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光学设计</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_Toc89952954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w:t>
            </w:r>
            <w:r w:rsidRPr="00A27288">
              <w:rPr>
                <w:rFonts w:ascii="微软雅黑" w:eastAsia="微软雅黑" w:hAnsi="微软雅黑"/>
                <w:noProof/>
                <w:webHidden/>
                <w:sz w:val="28"/>
                <w:szCs w:val="28"/>
              </w:rPr>
              <w:fldChar w:fldCharType="end"/>
            </w:r>
          </w:hyperlink>
        </w:p>
        <w:p w14:paraId="3EDC80EA" w14:textId="77777777" w:rsidR="004207E6" w:rsidRPr="00A27288" w:rsidRDefault="004207E6" w:rsidP="004207E6">
          <w:pPr>
            <w:pStyle w:val="TOC2"/>
            <w:tabs>
              <w:tab w:val="left" w:pos="1260"/>
              <w:tab w:val="right" w:leader="dot" w:pos="9060"/>
            </w:tabs>
            <w:spacing w:line="360" w:lineRule="auto"/>
            <w:rPr>
              <w:rFonts w:ascii="微软雅黑" w:eastAsia="微软雅黑" w:hAnsi="微软雅黑" w:cstheme="minorBidi"/>
              <w:noProof/>
              <w:sz w:val="28"/>
              <w:szCs w:val="28"/>
            </w:rPr>
          </w:pPr>
          <w:hyperlink w:anchor="_Toc89952955" w:history="1">
            <w:r w:rsidRPr="00A27288">
              <w:rPr>
                <w:rStyle w:val="aff1"/>
                <w:rFonts w:ascii="微软雅黑" w:eastAsia="微软雅黑" w:hAnsi="微软雅黑"/>
                <w:noProof/>
                <w:sz w:val="28"/>
                <w:szCs w:val="28"/>
              </w:rPr>
              <w:t>3.1</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光学对测温的影响分析</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_Toc89952955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w:t>
            </w:r>
            <w:r w:rsidRPr="00A27288">
              <w:rPr>
                <w:rFonts w:ascii="微软雅黑" w:eastAsia="微软雅黑" w:hAnsi="微软雅黑"/>
                <w:noProof/>
                <w:webHidden/>
                <w:sz w:val="28"/>
                <w:szCs w:val="28"/>
              </w:rPr>
              <w:fldChar w:fldCharType="end"/>
            </w:r>
          </w:hyperlink>
        </w:p>
        <w:p w14:paraId="2C4A695A" w14:textId="77777777" w:rsidR="004207E6" w:rsidRPr="00A27288" w:rsidRDefault="004207E6" w:rsidP="004207E6">
          <w:pPr>
            <w:pStyle w:val="TOC3"/>
            <w:tabs>
              <w:tab w:val="left" w:pos="1680"/>
              <w:tab w:val="right" w:leader="dot" w:pos="9060"/>
            </w:tabs>
            <w:spacing w:line="360" w:lineRule="auto"/>
            <w:rPr>
              <w:rFonts w:ascii="微软雅黑" w:eastAsia="微软雅黑" w:hAnsi="微软雅黑" w:cstheme="minorBidi"/>
              <w:noProof/>
              <w:sz w:val="28"/>
              <w:szCs w:val="28"/>
            </w:rPr>
          </w:pPr>
          <w:hyperlink w:anchor="_Toc89952956" w:history="1">
            <w:r w:rsidRPr="00A27288">
              <w:rPr>
                <w:rStyle w:val="aff1"/>
                <w:rFonts w:ascii="微软雅黑" w:eastAsia="微软雅黑" w:hAnsi="微软雅黑"/>
                <w:noProof/>
                <w:sz w:val="28"/>
                <w:szCs w:val="28"/>
              </w:rPr>
              <w:t>3.1.1</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镜片材料受热影响,不同温度下镜片透过率的变化规律。</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_Toc89952956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w:t>
            </w:r>
            <w:r w:rsidRPr="00A27288">
              <w:rPr>
                <w:rFonts w:ascii="微软雅黑" w:eastAsia="微软雅黑" w:hAnsi="微软雅黑"/>
                <w:noProof/>
                <w:webHidden/>
                <w:sz w:val="28"/>
                <w:szCs w:val="28"/>
              </w:rPr>
              <w:fldChar w:fldCharType="end"/>
            </w:r>
          </w:hyperlink>
        </w:p>
        <w:p w14:paraId="3DB85B17" w14:textId="77777777" w:rsidR="004207E6" w:rsidRPr="00A27288" w:rsidRDefault="004207E6" w:rsidP="004207E6">
          <w:pPr>
            <w:pStyle w:val="TOC3"/>
            <w:tabs>
              <w:tab w:val="left" w:pos="1680"/>
              <w:tab w:val="right" w:leader="dot" w:pos="9060"/>
            </w:tabs>
            <w:spacing w:line="360" w:lineRule="auto"/>
            <w:rPr>
              <w:rFonts w:ascii="微软雅黑" w:eastAsia="微软雅黑" w:hAnsi="微软雅黑" w:cstheme="minorBidi"/>
              <w:noProof/>
              <w:sz w:val="28"/>
              <w:szCs w:val="28"/>
            </w:rPr>
          </w:pPr>
          <w:hyperlink w:anchor="_Toc89952957" w:history="1">
            <w:r w:rsidRPr="00A27288">
              <w:rPr>
                <w:rStyle w:val="aff1"/>
                <w:rFonts w:ascii="微软雅黑" w:eastAsia="微软雅黑" w:hAnsi="微软雅黑"/>
                <w:noProof/>
                <w:sz w:val="28"/>
                <w:szCs w:val="28"/>
              </w:rPr>
              <w:t>3.1.2</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镜片材料及面型</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_Toc89952957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2</w:t>
            </w:r>
            <w:r w:rsidRPr="00A27288">
              <w:rPr>
                <w:rFonts w:ascii="微软雅黑" w:eastAsia="微软雅黑" w:hAnsi="微软雅黑"/>
                <w:noProof/>
                <w:webHidden/>
                <w:sz w:val="28"/>
                <w:szCs w:val="28"/>
              </w:rPr>
              <w:fldChar w:fldCharType="end"/>
            </w:r>
          </w:hyperlink>
        </w:p>
        <w:p w14:paraId="648B6070" w14:textId="77777777" w:rsidR="004207E6" w:rsidRPr="00A27288" w:rsidRDefault="004207E6" w:rsidP="004207E6">
          <w:pPr>
            <w:pStyle w:val="TOC3"/>
            <w:tabs>
              <w:tab w:val="left" w:pos="1680"/>
              <w:tab w:val="right" w:leader="dot" w:pos="9060"/>
            </w:tabs>
            <w:spacing w:line="360" w:lineRule="auto"/>
            <w:rPr>
              <w:rFonts w:ascii="微软雅黑" w:eastAsia="微软雅黑" w:hAnsi="微软雅黑" w:cstheme="minorBidi"/>
              <w:noProof/>
              <w:sz w:val="28"/>
              <w:szCs w:val="28"/>
            </w:rPr>
          </w:pPr>
          <w:hyperlink w:anchor="_Toc89952958" w:history="1">
            <w:r w:rsidRPr="00A27288">
              <w:rPr>
                <w:rStyle w:val="aff1"/>
                <w:rFonts w:ascii="微软雅黑" w:eastAsia="微软雅黑" w:hAnsi="微软雅黑"/>
                <w:noProof/>
                <w:sz w:val="28"/>
                <w:szCs w:val="28"/>
              </w:rPr>
              <w:t>3.1.3</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镜片安装倾斜影响的焦深，影响面均匀性和清晰度</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_Toc89952958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2</w:t>
            </w:r>
            <w:r w:rsidRPr="00A27288">
              <w:rPr>
                <w:rFonts w:ascii="微软雅黑" w:eastAsia="微软雅黑" w:hAnsi="微软雅黑"/>
                <w:noProof/>
                <w:webHidden/>
                <w:sz w:val="28"/>
                <w:szCs w:val="28"/>
              </w:rPr>
              <w:fldChar w:fldCharType="end"/>
            </w:r>
          </w:hyperlink>
        </w:p>
        <w:p w14:paraId="51FF95C8" w14:textId="77777777" w:rsidR="004207E6" w:rsidRPr="00A27288" w:rsidRDefault="004207E6" w:rsidP="004207E6">
          <w:pPr>
            <w:pStyle w:val="TOC3"/>
            <w:tabs>
              <w:tab w:val="left" w:pos="1680"/>
              <w:tab w:val="right" w:leader="dot" w:pos="9060"/>
            </w:tabs>
            <w:spacing w:line="360" w:lineRule="auto"/>
            <w:rPr>
              <w:rFonts w:ascii="微软雅黑" w:eastAsia="微软雅黑" w:hAnsi="微软雅黑" w:cstheme="minorBidi"/>
              <w:noProof/>
              <w:sz w:val="28"/>
              <w:szCs w:val="28"/>
            </w:rPr>
          </w:pPr>
          <w:hyperlink w:anchor="_Toc89952959" w:history="1">
            <w:r w:rsidRPr="00A27288">
              <w:rPr>
                <w:rStyle w:val="aff1"/>
                <w:rFonts w:ascii="微软雅黑" w:eastAsia="微软雅黑" w:hAnsi="微软雅黑"/>
                <w:noProof/>
                <w:sz w:val="28"/>
                <w:szCs w:val="28"/>
              </w:rPr>
              <w:t>3.1.4</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焦距/通光口径（F数）</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_Toc89952959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2</w:t>
            </w:r>
            <w:r w:rsidRPr="00A27288">
              <w:rPr>
                <w:rFonts w:ascii="微软雅黑" w:eastAsia="微软雅黑" w:hAnsi="微软雅黑"/>
                <w:noProof/>
                <w:webHidden/>
                <w:sz w:val="28"/>
                <w:szCs w:val="28"/>
              </w:rPr>
              <w:fldChar w:fldCharType="end"/>
            </w:r>
          </w:hyperlink>
        </w:p>
        <w:p w14:paraId="5522057A" w14:textId="77777777" w:rsidR="004207E6" w:rsidRPr="00A27288" w:rsidRDefault="004207E6" w:rsidP="004207E6">
          <w:pPr>
            <w:pStyle w:val="TOC3"/>
            <w:tabs>
              <w:tab w:val="left" w:pos="1680"/>
              <w:tab w:val="right" w:leader="dot" w:pos="9060"/>
            </w:tabs>
            <w:spacing w:line="360" w:lineRule="auto"/>
            <w:rPr>
              <w:rFonts w:ascii="微软雅黑" w:eastAsia="微软雅黑" w:hAnsi="微软雅黑" w:cstheme="minorBidi"/>
              <w:noProof/>
              <w:sz w:val="28"/>
              <w:szCs w:val="28"/>
            </w:rPr>
          </w:pPr>
          <w:hyperlink w:anchor="_Toc89952960" w:history="1">
            <w:r w:rsidRPr="00A27288">
              <w:rPr>
                <w:rStyle w:val="aff1"/>
                <w:rFonts w:ascii="微软雅黑" w:eastAsia="微软雅黑" w:hAnsi="微软雅黑"/>
                <w:noProof/>
                <w:sz w:val="28"/>
                <w:szCs w:val="28"/>
              </w:rPr>
              <w:t>3.1.5</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相对照度，面一致性/锅盖</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_Toc89952960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2</w:t>
            </w:r>
            <w:r w:rsidRPr="00A27288">
              <w:rPr>
                <w:rFonts w:ascii="微软雅黑" w:eastAsia="微软雅黑" w:hAnsi="微软雅黑"/>
                <w:noProof/>
                <w:webHidden/>
                <w:sz w:val="28"/>
                <w:szCs w:val="28"/>
              </w:rPr>
              <w:fldChar w:fldCharType="end"/>
            </w:r>
          </w:hyperlink>
        </w:p>
        <w:p w14:paraId="153901C6" w14:textId="77777777" w:rsidR="004207E6" w:rsidRPr="00A27288" w:rsidRDefault="004207E6" w:rsidP="004207E6">
          <w:pPr>
            <w:pStyle w:val="TOC3"/>
            <w:tabs>
              <w:tab w:val="left" w:pos="1680"/>
              <w:tab w:val="right" w:leader="dot" w:pos="9060"/>
            </w:tabs>
            <w:spacing w:line="360" w:lineRule="auto"/>
            <w:rPr>
              <w:rFonts w:ascii="微软雅黑" w:eastAsia="微软雅黑" w:hAnsi="微软雅黑" w:cstheme="minorBidi"/>
              <w:noProof/>
              <w:sz w:val="28"/>
              <w:szCs w:val="28"/>
            </w:rPr>
          </w:pPr>
          <w:hyperlink w:anchor="_Toc89952961" w:history="1">
            <w:r w:rsidRPr="00A27288">
              <w:rPr>
                <w:rStyle w:val="aff1"/>
                <w:rFonts w:ascii="微软雅黑" w:eastAsia="微软雅黑" w:hAnsi="微软雅黑"/>
                <w:noProof/>
                <w:sz w:val="28"/>
                <w:szCs w:val="28"/>
              </w:rPr>
              <w:t>3.1.6</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MTF对面一致性的影响</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_Toc89952961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2</w:t>
            </w:r>
            <w:r w:rsidRPr="00A27288">
              <w:rPr>
                <w:rFonts w:ascii="微软雅黑" w:eastAsia="微软雅黑" w:hAnsi="微软雅黑"/>
                <w:noProof/>
                <w:webHidden/>
                <w:sz w:val="28"/>
                <w:szCs w:val="28"/>
              </w:rPr>
              <w:fldChar w:fldCharType="end"/>
            </w:r>
          </w:hyperlink>
        </w:p>
        <w:p w14:paraId="4705C459" w14:textId="77777777" w:rsidR="004207E6" w:rsidRPr="00A27288" w:rsidRDefault="004207E6" w:rsidP="004207E6">
          <w:pPr>
            <w:pStyle w:val="TOC3"/>
            <w:tabs>
              <w:tab w:val="left" w:pos="1680"/>
              <w:tab w:val="right" w:leader="dot" w:pos="9060"/>
            </w:tabs>
            <w:spacing w:line="360" w:lineRule="auto"/>
            <w:rPr>
              <w:rFonts w:ascii="微软雅黑" w:eastAsia="微软雅黑" w:hAnsi="微软雅黑" w:cstheme="minorBidi"/>
              <w:noProof/>
              <w:sz w:val="28"/>
              <w:szCs w:val="28"/>
            </w:rPr>
          </w:pPr>
          <w:hyperlink w:anchor="_Toc89952962" w:history="1">
            <w:r w:rsidRPr="00A27288">
              <w:rPr>
                <w:rStyle w:val="aff1"/>
                <w:rFonts w:ascii="微软雅黑" w:eastAsia="微软雅黑" w:hAnsi="微软雅黑"/>
                <w:noProof/>
                <w:sz w:val="28"/>
                <w:szCs w:val="28"/>
              </w:rPr>
              <w:t>3.1.7</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广角镜头的设计冗余</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_Toc89952962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3</w:t>
            </w:r>
            <w:r w:rsidRPr="00A27288">
              <w:rPr>
                <w:rFonts w:ascii="微软雅黑" w:eastAsia="微软雅黑" w:hAnsi="微软雅黑"/>
                <w:noProof/>
                <w:webHidden/>
                <w:sz w:val="28"/>
                <w:szCs w:val="28"/>
              </w:rPr>
              <w:fldChar w:fldCharType="end"/>
            </w:r>
          </w:hyperlink>
        </w:p>
        <w:p w14:paraId="434A65BF" w14:textId="77777777" w:rsidR="004207E6" w:rsidRPr="00A27288" w:rsidRDefault="004207E6" w:rsidP="004207E6">
          <w:pPr>
            <w:pStyle w:val="TOC3"/>
            <w:tabs>
              <w:tab w:val="left" w:pos="1680"/>
              <w:tab w:val="right" w:leader="dot" w:pos="9060"/>
            </w:tabs>
            <w:spacing w:line="360" w:lineRule="auto"/>
            <w:rPr>
              <w:rFonts w:ascii="微软雅黑" w:eastAsia="微软雅黑" w:hAnsi="微软雅黑" w:cstheme="minorBidi"/>
              <w:noProof/>
              <w:sz w:val="28"/>
              <w:szCs w:val="28"/>
            </w:rPr>
          </w:pPr>
          <w:hyperlink w:anchor="_Toc89952963" w:history="1">
            <w:r w:rsidRPr="00A27288">
              <w:rPr>
                <w:rStyle w:val="aff1"/>
                <w:rFonts w:ascii="微软雅黑" w:eastAsia="微软雅黑" w:hAnsi="微软雅黑"/>
                <w:noProof/>
                <w:sz w:val="28"/>
                <w:szCs w:val="28"/>
              </w:rPr>
              <w:t>3.1.8</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广角如何做K</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_Toc89952963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3</w:t>
            </w:r>
            <w:r w:rsidRPr="00A27288">
              <w:rPr>
                <w:rFonts w:ascii="微软雅黑" w:eastAsia="微软雅黑" w:hAnsi="微软雅黑"/>
                <w:noProof/>
                <w:webHidden/>
                <w:sz w:val="28"/>
                <w:szCs w:val="28"/>
              </w:rPr>
              <w:fldChar w:fldCharType="end"/>
            </w:r>
          </w:hyperlink>
        </w:p>
        <w:p w14:paraId="182E1AF1" w14:textId="77777777" w:rsidR="004207E6" w:rsidRPr="00A27288" w:rsidRDefault="004207E6" w:rsidP="004207E6">
          <w:pPr>
            <w:pStyle w:val="TOC1"/>
            <w:tabs>
              <w:tab w:val="left" w:pos="840"/>
            </w:tabs>
            <w:spacing w:line="360" w:lineRule="auto"/>
            <w:rPr>
              <w:rFonts w:ascii="微软雅黑" w:eastAsia="微软雅黑" w:hAnsi="微软雅黑" w:cstheme="minorBidi"/>
              <w:noProof/>
              <w:sz w:val="28"/>
              <w:szCs w:val="28"/>
            </w:rPr>
          </w:pPr>
          <w:hyperlink w:anchor="_Toc89952964" w:history="1">
            <w:r w:rsidRPr="00A27288">
              <w:rPr>
                <w:rStyle w:val="aff1"/>
                <w:rFonts w:ascii="微软雅黑" w:eastAsia="微软雅黑" w:hAnsi="微软雅黑"/>
                <w:noProof/>
                <w:sz w:val="28"/>
                <w:szCs w:val="28"/>
              </w:rPr>
              <w:t>4.</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结构设计</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_Toc89952964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3</w:t>
            </w:r>
            <w:r w:rsidRPr="00A27288">
              <w:rPr>
                <w:rFonts w:ascii="微软雅黑" w:eastAsia="微软雅黑" w:hAnsi="微软雅黑"/>
                <w:noProof/>
                <w:webHidden/>
                <w:sz w:val="28"/>
                <w:szCs w:val="28"/>
              </w:rPr>
              <w:fldChar w:fldCharType="end"/>
            </w:r>
          </w:hyperlink>
        </w:p>
        <w:p w14:paraId="3BCC5F20" w14:textId="77777777" w:rsidR="004207E6" w:rsidRPr="00A27288" w:rsidRDefault="004207E6" w:rsidP="004207E6">
          <w:pPr>
            <w:pStyle w:val="TOC2"/>
            <w:tabs>
              <w:tab w:val="left" w:pos="1260"/>
              <w:tab w:val="right" w:leader="dot" w:pos="9060"/>
            </w:tabs>
            <w:spacing w:line="360" w:lineRule="auto"/>
            <w:rPr>
              <w:rFonts w:ascii="微软雅黑" w:eastAsia="微软雅黑" w:hAnsi="微软雅黑" w:cstheme="minorBidi"/>
              <w:noProof/>
              <w:sz w:val="28"/>
              <w:szCs w:val="28"/>
            </w:rPr>
          </w:pPr>
          <w:hyperlink w:anchor="_Toc89952965" w:history="1">
            <w:r w:rsidRPr="00A27288">
              <w:rPr>
                <w:rStyle w:val="aff1"/>
                <w:rFonts w:ascii="微软雅黑" w:eastAsia="微软雅黑" w:hAnsi="微软雅黑"/>
                <w:noProof/>
                <w:sz w:val="28"/>
                <w:szCs w:val="28"/>
              </w:rPr>
              <w:t>4.1</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结构对测温的影响分析</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_Toc89952965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3</w:t>
            </w:r>
            <w:r w:rsidRPr="00A27288">
              <w:rPr>
                <w:rFonts w:ascii="微软雅黑" w:eastAsia="微软雅黑" w:hAnsi="微软雅黑"/>
                <w:noProof/>
                <w:webHidden/>
                <w:sz w:val="28"/>
                <w:szCs w:val="28"/>
              </w:rPr>
              <w:fldChar w:fldCharType="end"/>
            </w:r>
          </w:hyperlink>
        </w:p>
        <w:p w14:paraId="2A6A24B8"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66" w:history="1">
            <w:r w:rsidRPr="00A27288">
              <w:rPr>
                <w:rStyle w:val="aff1"/>
                <w:rFonts w:ascii="微软雅黑" w:eastAsia="微软雅黑" w:hAnsi="微软雅黑"/>
                <w:iCs/>
                <w:noProof/>
                <w:sz w:val="28"/>
                <w:szCs w:val="28"/>
              </w:rPr>
              <w:t>4.1.1内部温升的影响</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_Toc89952966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3</w:t>
            </w:r>
            <w:r w:rsidRPr="00A27288">
              <w:rPr>
                <w:rFonts w:ascii="微软雅黑" w:eastAsia="微软雅黑" w:hAnsi="微软雅黑"/>
                <w:noProof/>
                <w:webHidden/>
                <w:sz w:val="28"/>
                <w:szCs w:val="28"/>
              </w:rPr>
              <w:fldChar w:fldCharType="end"/>
            </w:r>
          </w:hyperlink>
        </w:p>
        <w:p w14:paraId="450F755E"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67" w:history="1">
            <w:r w:rsidRPr="00A27288">
              <w:rPr>
                <w:rStyle w:val="aff1"/>
                <w:rFonts w:ascii="微软雅黑" w:eastAsia="微软雅黑" w:hAnsi="微软雅黑"/>
                <w:iCs/>
                <w:noProof/>
                <w:sz w:val="28"/>
                <w:szCs w:val="28"/>
              </w:rPr>
              <w:t>4.1.2杂散光的影响</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_Toc89952967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4</w:t>
            </w:r>
            <w:r w:rsidRPr="00A27288">
              <w:rPr>
                <w:rFonts w:ascii="微软雅黑" w:eastAsia="微软雅黑" w:hAnsi="微软雅黑"/>
                <w:noProof/>
                <w:webHidden/>
                <w:sz w:val="28"/>
                <w:szCs w:val="28"/>
              </w:rPr>
              <w:fldChar w:fldCharType="end"/>
            </w:r>
          </w:hyperlink>
        </w:p>
        <w:p w14:paraId="7D167EC5"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68" w:history="1">
            <w:r w:rsidRPr="00A27288">
              <w:rPr>
                <w:rStyle w:val="aff1"/>
                <w:rFonts w:ascii="微软雅黑" w:eastAsia="微软雅黑" w:hAnsi="微软雅黑"/>
                <w:iCs/>
                <w:noProof/>
                <w:sz w:val="28"/>
                <w:szCs w:val="28"/>
              </w:rPr>
              <w:t>4.1.3光机安装位置的影响</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_Toc89952968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4</w:t>
            </w:r>
            <w:r w:rsidRPr="00A27288">
              <w:rPr>
                <w:rFonts w:ascii="微软雅黑" w:eastAsia="微软雅黑" w:hAnsi="微软雅黑"/>
                <w:noProof/>
                <w:webHidden/>
                <w:sz w:val="28"/>
                <w:szCs w:val="28"/>
              </w:rPr>
              <w:fldChar w:fldCharType="end"/>
            </w:r>
          </w:hyperlink>
        </w:p>
        <w:p w14:paraId="630A53C9" w14:textId="77777777" w:rsidR="004207E6" w:rsidRPr="00A27288" w:rsidRDefault="004207E6" w:rsidP="004207E6">
          <w:pPr>
            <w:pStyle w:val="TOC2"/>
            <w:tabs>
              <w:tab w:val="left" w:pos="1260"/>
              <w:tab w:val="right" w:leader="dot" w:pos="9060"/>
            </w:tabs>
            <w:spacing w:line="360" w:lineRule="auto"/>
            <w:rPr>
              <w:rFonts w:ascii="微软雅黑" w:eastAsia="微软雅黑" w:hAnsi="微软雅黑" w:cstheme="minorBidi"/>
              <w:noProof/>
              <w:sz w:val="28"/>
              <w:szCs w:val="28"/>
            </w:rPr>
          </w:pPr>
          <w:hyperlink w:anchor="_Toc89952969" w:history="1">
            <w:r w:rsidRPr="00A27288">
              <w:rPr>
                <w:rStyle w:val="aff1"/>
                <w:rFonts w:ascii="微软雅黑" w:eastAsia="微软雅黑" w:hAnsi="微软雅黑"/>
                <w:noProof/>
                <w:sz w:val="28"/>
                <w:szCs w:val="28"/>
              </w:rPr>
              <w:t>4.2</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结构设计措施</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_Toc89952969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4</w:t>
            </w:r>
            <w:r w:rsidRPr="00A27288">
              <w:rPr>
                <w:rFonts w:ascii="微软雅黑" w:eastAsia="微软雅黑" w:hAnsi="微软雅黑"/>
                <w:noProof/>
                <w:webHidden/>
                <w:sz w:val="28"/>
                <w:szCs w:val="28"/>
              </w:rPr>
              <w:fldChar w:fldCharType="end"/>
            </w:r>
          </w:hyperlink>
        </w:p>
        <w:p w14:paraId="1E3D288D"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70" w:history="1">
            <w:r w:rsidRPr="00A27288">
              <w:rPr>
                <w:rStyle w:val="aff1"/>
                <w:rFonts w:ascii="微软雅黑" w:eastAsia="微软雅黑" w:hAnsi="微软雅黑"/>
                <w:iCs/>
                <w:noProof/>
                <w:sz w:val="28"/>
                <w:szCs w:val="28"/>
              </w:rPr>
              <w:t>4.2.1产品结构系统布局</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_Toc89952970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4</w:t>
            </w:r>
            <w:r w:rsidRPr="00A27288">
              <w:rPr>
                <w:rFonts w:ascii="微软雅黑" w:eastAsia="微软雅黑" w:hAnsi="微软雅黑"/>
                <w:noProof/>
                <w:webHidden/>
                <w:sz w:val="28"/>
                <w:szCs w:val="28"/>
              </w:rPr>
              <w:fldChar w:fldCharType="end"/>
            </w:r>
          </w:hyperlink>
        </w:p>
        <w:p w14:paraId="2B497D98"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71" w:history="1">
            <w:r w:rsidRPr="00A27288">
              <w:rPr>
                <w:rStyle w:val="aff1"/>
                <w:rFonts w:ascii="微软雅黑" w:eastAsia="微软雅黑" w:hAnsi="微软雅黑"/>
                <w:iCs/>
                <w:noProof/>
                <w:sz w:val="28"/>
                <w:szCs w:val="28"/>
              </w:rPr>
              <w:t>4.2.2内部温升控制</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_Toc89952971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5</w:t>
            </w:r>
            <w:r w:rsidRPr="00A27288">
              <w:rPr>
                <w:rFonts w:ascii="微软雅黑" w:eastAsia="微软雅黑" w:hAnsi="微软雅黑"/>
                <w:noProof/>
                <w:webHidden/>
                <w:sz w:val="28"/>
                <w:szCs w:val="28"/>
              </w:rPr>
              <w:fldChar w:fldCharType="end"/>
            </w:r>
          </w:hyperlink>
        </w:p>
        <w:p w14:paraId="3D63F7ED"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72" w:history="1">
            <w:r w:rsidRPr="00A27288">
              <w:rPr>
                <w:rStyle w:val="aff1"/>
                <w:rFonts w:ascii="微软雅黑" w:eastAsia="微软雅黑" w:hAnsi="微软雅黑"/>
                <w:iCs/>
                <w:noProof/>
                <w:sz w:val="28"/>
                <w:szCs w:val="28"/>
              </w:rPr>
              <w:t>4.2.3杂散光的抑制</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_Toc89952972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5</w:t>
            </w:r>
            <w:r w:rsidRPr="00A27288">
              <w:rPr>
                <w:rFonts w:ascii="微软雅黑" w:eastAsia="微软雅黑" w:hAnsi="微软雅黑"/>
                <w:noProof/>
                <w:webHidden/>
                <w:sz w:val="28"/>
                <w:szCs w:val="28"/>
              </w:rPr>
              <w:fldChar w:fldCharType="end"/>
            </w:r>
          </w:hyperlink>
        </w:p>
        <w:p w14:paraId="3F2B126B"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73" w:history="1">
            <w:r w:rsidRPr="00A27288">
              <w:rPr>
                <w:rStyle w:val="aff1"/>
                <w:rFonts w:ascii="微软雅黑" w:eastAsia="微软雅黑" w:hAnsi="微软雅黑"/>
                <w:iCs/>
                <w:noProof/>
                <w:sz w:val="28"/>
                <w:szCs w:val="28"/>
              </w:rPr>
              <w:t>4.2.4光机安装位置</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_Toc89952973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6</w:t>
            </w:r>
            <w:r w:rsidRPr="00A27288">
              <w:rPr>
                <w:rFonts w:ascii="微软雅黑" w:eastAsia="微软雅黑" w:hAnsi="微软雅黑"/>
                <w:noProof/>
                <w:webHidden/>
                <w:sz w:val="28"/>
                <w:szCs w:val="28"/>
              </w:rPr>
              <w:fldChar w:fldCharType="end"/>
            </w:r>
          </w:hyperlink>
        </w:p>
        <w:p w14:paraId="726E6C1C" w14:textId="77777777" w:rsidR="004207E6" w:rsidRPr="00A27288" w:rsidRDefault="004207E6" w:rsidP="004207E6">
          <w:pPr>
            <w:pStyle w:val="TOC1"/>
            <w:tabs>
              <w:tab w:val="left" w:pos="840"/>
            </w:tabs>
            <w:spacing w:line="360" w:lineRule="auto"/>
            <w:rPr>
              <w:rFonts w:ascii="微软雅黑" w:eastAsia="微软雅黑" w:hAnsi="微软雅黑" w:cstheme="minorBidi"/>
              <w:noProof/>
              <w:sz w:val="28"/>
              <w:szCs w:val="28"/>
            </w:rPr>
          </w:pPr>
          <w:hyperlink w:anchor="_Toc89952974" w:history="1">
            <w:r w:rsidRPr="00A27288">
              <w:rPr>
                <w:rStyle w:val="aff1"/>
                <w:rFonts w:ascii="微软雅黑" w:eastAsia="微软雅黑" w:hAnsi="微软雅黑"/>
                <w:noProof/>
                <w:sz w:val="28"/>
                <w:szCs w:val="28"/>
              </w:rPr>
              <w:t>5.</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硬件设计</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_Toc89952974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6</w:t>
            </w:r>
            <w:r w:rsidRPr="00A27288">
              <w:rPr>
                <w:rFonts w:ascii="微软雅黑" w:eastAsia="微软雅黑" w:hAnsi="微软雅黑"/>
                <w:noProof/>
                <w:webHidden/>
                <w:sz w:val="28"/>
                <w:szCs w:val="28"/>
              </w:rPr>
              <w:fldChar w:fldCharType="end"/>
            </w:r>
          </w:hyperlink>
        </w:p>
        <w:p w14:paraId="113654D4" w14:textId="77777777" w:rsidR="004207E6" w:rsidRPr="00A27288" w:rsidRDefault="004207E6" w:rsidP="004207E6">
          <w:pPr>
            <w:pStyle w:val="TOC2"/>
            <w:tabs>
              <w:tab w:val="left" w:pos="1260"/>
              <w:tab w:val="right" w:leader="dot" w:pos="9060"/>
            </w:tabs>
            <w:spacing w:line="360" w:lineRule="auto"/>
            <w:rPr>
              <w:rFonts w:ascii="微软雅黑" w:eastAsia="微软雅黑" w:hAnsi="微软雅黑" w:cstheme="minorBidi"/>
              <w:noProof/>
              <w:sz w:val="28"/>
              <w:szCs w:val="28"/>
            </w:rPr>
          </w:pPr>
          <w:hyperlink w:anchor="_Toc89952975" w:history="1">
            <w:r w:rsidRPr="00A27288">
              <w:rPr>
                <w:rStyle w:val="aff1"/>
                <w:rFonts w:ascii="微软雅黑" w:eastAsia="微软雅黑" w:hAnsi="微软雅黑"/>
                <w:noProof/>
                <w:sz w:val="28"/>
                <w:szCs w:val="28"/>
              </w:rPr>
              <w:t>5.1</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硬件对测温的影响分析</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_Toc89952975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6</w:t>
            </w:r>
            <w:r w:rsidRPr="00A27288">
              <w:rPr>
                <w:rFonts w:ascii="微软雅黑" w:eastAsia="微软雅黑" w:hAnsi="微软雅黑"/>
                <w:noProof/>
                <w:webHidden/>
                <w:sz w:val="28"/>
                <w:szCs w:val="28"/>
              </w:rPr>
              <w:fldChar w:fldCharType="end"/>
            </w:r>
          </w:hyperlink>
        </w:p>
        <w:p w14:paraId="6C60F6CB"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76" w:history="1">
            <w:r w:rsidRPr="00A27288">
              <w:rPr>
                <w:rStyle w:val="aff1"/>
                <w:rFonts w:ascii="微软雅黑" w:eastAsia="微软雅黑" w:hAnsi="微软雅黑"/>
                <w:noProof/>
                <w:sz w:val="28"/>
                <w:szCs w:val="28"/>
              </w:rPr>
              <w:t>5.1.1响应率/系统噪声</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_Toc89952976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6</w:t>
            </w:r>
            <w:r w:rsidRPr="00A27288">
              <w:rPr>
                <w:rFonts w:ascii="微软雅黑" w:eastAsia="微软雅黑" w:hAnsi="微软雅黑"/>
                <w:noProof/>
                <w:webHidden/>
                <w:sz w:val="28"/>
                <w:szCs w:val="28"/>
              </w:rPr>
              <w:fldChar w:fldCharType="end"/>
            </w:r>
          </w:hyperlink>
        </w:p>
        <w:p w14:paraId="5EE8C946" w14:textId="77777777" w:rsidR="004207E6" w:rsidRPr="00A27288" w:rsidRDefault="004207E6" w:rsidP="004207E6">
          <w:pPr>
            <w:pStyle w:val="TOC3"/>
            <w:tabs>
              <w:tab w:val="left" w:pos="1680"/>
              <w:tab w:val="right" w:leader="dot" w:pos="9060"/>
            </w:tabs>
            <w:spacing w:line="360" w:lineRule="auto"/>
            <w:rPr>
              <w:rFonts w:ascii="微软雅黑" w:eastAsia="微软雅黑" w:hAnsi="微软雅黑" w:cstheme="minorBidi"/>
              <w:noProof/>
              <w:sz w:val="28"/>
              <w:szCs w:val="28"/>
            </w:rPr>
          </w:pPr>
          <w:hyperlink w:anchor="_Toc89952977" w:history="1">
            <w:r w:rsidRPr="00A27288">
              <w:rPr>
                <w:rStyle w:val="aff1"/>
                <w:rFonts w:ascii="微软雅黑" w:eastAsia="微软雅黑" w:hAnsi="微软雅黑"/>
                <w:noProof/>
                <w:sz w:val="28"/>
                <w:szCs w:val="28"/>
              </w:rPr>
              <w:t>5.1.2</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TEC档位与功耗</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_Toc89952977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6</w:t>
            </w:r>
            <w:r w:rsidRPr="00A27288">
              <w:rPr>
                <w:rFonts w:ascii="微软雅黑" w:eastAsia="微软雅黑" w:hAnsi="微软雅黑"/>
                <w:noProof/>
                <w:webHidden/>
                <w:sz w:val="28"/>
                <w:szCs w:val="28"/>
              </w:rPr>
              <w:fldChar w:fldCharType="end"/>
            </w:r>
          </w:hyperlink>
        </w:p>
        <w:p w14:paraId="237E6244" w14:textId="77777777" w:rsidR="004207E6" w:rsidRPr="00A27288" w:rsidRDefault="004207E6" w:rsidP="004207E6">
          <w:pPr>
            <w:pStyle w:val="TOC3"/>
            <w:tabs>
              <w:tab w:val="left" w:pos="1680"/>
              <w:tab w:val="right" w:leader="dot" w:pos="9060"/>
            </w:tabs>
            <w:spacing w:line="360" w:lineRule="auto"/>
            <w:rPr>
              <w:rFonts w:ascii="微软雅黑" w:eastAsia="微软雅黑" w:hAnsi="微软雅黑" w:cstheme="minorBidi"/>
              <w:noProof/>
              <w:sz w:val="28"/>
              <w:szCs w:val="28"/>
            </w:rPr>
          </w:pPr>
          <w:hyperlink w:anchor="_Toc89952978" w:history="1">
            <w:r w:rsidRPr="00A27288">
              <w:rPr>
                <w:rStyle w:val="aff1"/>
                <w:rFonts w:ascii="微软雅黑" w:eastAsia="微软雅黑" w:hAnsi="微软雅黑"/>
                <w:noProof/>
                <w:sz w:val="28"/>
                <w:szCs w:val="28"/>
              </w:rPr>
              <w:t>5.1.3</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NUC对测温的影响</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_Toc89952978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7</w:t>
            </w:r>
            <w:r w:rsidRPr="00A27288">
              <w:rPr>
                <w:rFonts w:ascii="微软雅黑" w:eastAsia="微软雅黑" w:hAnsi="微软雅黑"/>
                <w:noProof/>
                <w:webHidden/>
                <w:sz w:val="28"/>
                <w:szCs w:val="28"/>
              </w:rPr>
              <w:fldChar w:fldCharType="end"/>
            </w:r>
          </w:hyperlink>
        </w:p>
        <w:p w14:paraId="428C8A64" w14:textId="77777777" w:rsidR="004207E6" w:rsidRPr="00A27288" w:rsidRDefault="004207E6" w:rsidP="004207E6">
          <w:pPr>
            <w:pStyle w:val="TOC3"/>
            <w:tabs>
              <w:tab w:val="left" w:pos="1680"/>
              <w:tab w:val="right" w:leader="dot" w:pos="9060"/>
            </w:tabs>
            <w:spacing w:line="360" w:lineRule="auto"/>
            <w:rPr>
              <w:rFonts w:ascii="微软雅黑" w:eastAsia="微软雅黑" w:hAnsi="微软雅黑" w:cstheme="minorBidi"/>
              <w:noProof/>
              <w:sz w:val="28"/>
              <w:szCs w:val="28"/>
            </w:rPr>
          </w:pPr>
          <w:hyperlink w:anchor="_Toc89952979" w:history="1">
            <w:r w:rsidRPr="00A27288">
              <w:rPr>
                <w:rStyle w:val="aff1"/>
                <w:rFonts w:ascii="微软雅黑" w:eastAsia="微软雅黑" w:hAnsi="微软雅黑"/>
                <w:noProof/>
                <w:sz w:val="28"/>
                <w:szCs w:val="28"/>
              </w:rPr>
              <w:t>5.1.4</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温传精度/位置/数量</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_Toc89952979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7</w:t>
            </w:r>
            <w:r w:rsidRPr="00A27288">
              <w:rPr>
                <w:rFonts w:ascii="微软雅黑" w:eastAsia="微软雅黑" w:hAnsi="微软雅黑"/>
                <w:noProof/>
                <w:webHidden/>
                <w:sz w:val="28"/>
                <w:szCs w:val="28"/>
              </w:rPr>
              <w:fldChar w:fldCharType="end"/>
            </w:r>
          </w:hyperlink>
        </w:p>
        <w:p w14:paraId="24A6074E" w14:textId="77777777" w:rsidR="004207E6" w:rsidRPr="00A27288" w:rsidRDefault="004207E6" w:rsidP="004207E6">
          <w:pPr>
            <w:pStyle w:val="TOC3"/>
            <w:tabs>
              <w:tab w:val="left" w:pos="1680"/>
              <w:tab w:val="right" w:leader="dot" w:pos="9060"/>
            </w:tabs>
            <w:spacing w:line="360" w:lineRule="auto"/>
            <w:rPr>
              <w:rFonts w:ascii="微软雅黑" w:eastAsia="微软雅黑" w:hAnsi="微软雅黑" w:cstheme="minorBidi"/>
              <w:noProof/>
              <w:sz w:val="28"/>
              <w:szCs w:val="28"/>
            </w:rPr>
          </w:pPr>
          <w:hyperlink w:anchor="_Toc89952980" w:history="1">
            <w:r w:rsidRPr="00A27288">
              <w:rPr>
                <w:rStyle w:val="aff1"/>
                <w:rFonts w:ascii="微软雅黑" w:eastAsia="微软雅黑" w:hAnsi="微软雅黑"/>
                <w:noProof/>
                <w:sz w:val="28"/>
                <w:szCs w:val="28"/>
              </w:rPr>
              <w:t>5.1.5</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电源芯片</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_Toc89952980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7</w:t>
            </w:r>
            <w:r w:rsidRPr="00A27288">
              <w:rPr>
                <w:rFonts w:ascii="微软雅黑" w:eastAsia="微软雅黑" w:hAnsi="微软雅黑"/>
                <w:noProof/>
                <w:webHidden/>
                <w:sz w:val="28"/>
                <w:szCs w:val="28"/>
              </w:rPr>
              <w:fldChar w:fldCharType="end"/>
            </w:r>
          </w:hyperlink>
        </w:p>
        <w:p w14:paraId="1073012C" w14:textId="77777777" w:rsidR="004207E6" w:rsidRPr="00A27288" w:rsidRDefault="004207E6" w:rsidP="004207E6">
          <w:pPr>
            <w:pStyle w:val="TOC2"/>
            <w:tabs>
              <w:tab w:val="right" w:leader="dot" w:pos="9060"/>
            </w:tabs>
            <w:spacing w:line="360" w:lineRule="auto"/>
            <w:rPr>
              <w:rFonts w:ascii="微软雅黑" w:eastAsia="微软雅黑" w:hAnsi="微软雅黑" w:cstheme="minorBidi"/>
              <w:noProof/>
              <w:sz w:val="28"/>
              <w:szCs w:val="28"/>
            </w:rPr>
          </w:pPr>
          <w:hyperlink w:anchor="_Toc89952981" w:history="1">
            <w:r w:rsidRPr="00A27288">
              <w:rPr>
                <w:rStyle w:val="aff1"/>
                <w:rFonts w:ascii="微软雅黑" w:eastAsia="微软雅黑" w:hAnsi="微软雅黑"/>
                <w:noProof/>
                <w:sz w:val="28"/>
                <w:szCs w:val="28"/>
              </w:rPr>
              <w:t>5.2硬件设计标准</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_Toc89952981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7</w:t>
            </w:r>
            <w:r w:rsidRPr="00A27288">
              <w:rPr>
                <w:rFonts w:ascii="微软雅黑" w:eastAsia="微软雅黑" w:hAnsi="微软雅黑"/>
                <w:noProof/>
                <w:webHidden/>
                <w:sz w:val="28"/>
                <w:szCs w:val="28"/>
              </w:rPr>
              <w:fldChar w:fldCharType="end"/>
            </w:r>
          </w:hyperlink>
        </w:p>
        <w:p w14:paraId="2700B38D"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82" w:history="1">
            <w:r w:rsidRPr="00A27288">
              <w:rPr>
                <w:rStyle w:val="aff1"/>
                <w:rFonts w:ascii="微软雅黑" w:eastAsia="微软雅黑" w:hAnsi="微软雅黑"/>
                <w:noProof/>
                <w:sz w:val="28"/>
                <w:szCs w:val="28"/>
              </w:rPr>
              <w:t>5.2.1响应率、闭环区间确定原则</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_Toc89952982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7</w:t>
            </w:r>
            <w:r w:rsidRPr="00A27288">
              <w:rPr>
                <w:rFonts w:ascii="微软雅黑" w:eastAsia="微软雅黑" w:hAnsi="微软雅黑"/>
                <w:noProof/>
                <w:webHidden/>
                <w:sz w:val="28"/>
                <w:szCs w:val="28"/>
              </w:rPr>
              <w:fldChar w:fldCharType="end"/>
            </w:r>
          </w:hyperlink>
        </w:p>
        <w:p w14:paraId="60F4F566"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83" w:history="1">
            <w:r w:rsidRPr="00A27288">
              <w:rPr>
                <w:rStyle w:val="aff1"/>
                <w:rFonts w:ascii="微软雅黑" w:eastAsia="微软雅黑" w:hAnsi="微软雅黑"/>
                <w:noProof/>
                <w:sz w:val="28"/>
                <w:szCs w:val="28"/>
              </w:rPr>
              <w:t>5.2.2档位确认原则</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_Toc89952983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8</w:t>
            </w:r>
            <w:r w:rsidRPr="00A27288">
              <w:rPr>
                <w:rFonts w:ascii="微软雅黑" w:eastAsia="微软雅黑" w:hAnsi="微软雅黑"/>
                <w:noProof/>
                <w:webHidden/>
                <w:sz w:val="28"/>
                <w:szCs w:val="28"/>
              </w:rPr>
              <w:fldChar w:fldCharType="end"/>
            </w:r>
          </w:hyperlink>
        </w:p>
        <w:p w14:paraId="30772757"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84" w:history="1">
            <w:r w:rsidRPr="00A27288">
              <w:rPr>
                <w:rStyle w:val="aff1"/>
                <w:rFonts w:ascii="微软雅黑" w:eastAsia="微软雅黑" w:hAnsi="微软雅黑"/>
                <w:noProof/>
                <w:sz w:val="28"/>
                <w:szCs w:val="28"/>
              </w:rPr>
              <w:t>5.2.3响应率参数确认原则</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_Toc89952984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8</w:t>
            </w:r>
            <w:r w:rsidRPr="00A27288">
              <w:rPr>
                <w:rFonts w:ascii="微软雅黑" w:eastAsia="微软雅黑" w:hAnsi="微软雅黑"/>
                <w:noProof/>
                <w:webHidden/>
                <w:sz w:val="28"/>
                <w:szCs w:val="28"/>
              </w:rPr>
              <w:fldChar w:fldCharType="end"/>
            </w:r>
          </w:hyperlink>
        </w:p>
        <w:p w14:paraId="662D13EA" w14:textId="77777777" w:rsidR="004207E6" w:rsidRPr="00A27288" w:rsidRDefault="004207E6" w:rsidP="004207E6">
          <w:pPr>
            <w:pStyle w:val="TOC1"/>
            <w:tabs>
              <w:tab w:val="left" w:pos="840"/>
            </w:tabs>
            <w:spacing w:line="360" w:lineRule="auto"/>
            <w:rPr>
              <w:rFonts w:ascii="微软雅黑" w:eastAsia="微软雅黑" w:hAnsi="微软雅黑" w:cstheme="minorBidi"/>
              <w:noProof/>
              <w:sz w:val="28"/>
              <w:szCs w:val="28"/>
            </w:rPr>
          </w:pPr>
          <w:hyperlink w:anchor="_Toc89952985" w:history="1">
            <w:r w:rsidRPr="00A27288">
              <w:rPr>
                <w:rStyle w:val="aff1"/>
                <w:rFonts w:ascii="微软雅黑" w:eastAsia="微软雅黑" w:hAnsi="微软雅黑"/>
                <w:noProof/>
                <w:sz w:val="28"/>
                <w:szCs w:val="28"/>
              </w:rPr>
              <w:t>6.</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算法设计</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_Toc89952985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8</w:t>
            </w:r>
            <w:r w:rsidRPr="00A27288">
              <w:rPr>
                <w:rFonts w:ascii="微软雅黑" w:eastAsia="微软雅黑" w:hAnsi="微软雅黑"/>
                <w:noProof/>
                <w:webHidden/>
                <w:sz w:val="28"/>
                <w:szCs w:val="28"/>
              </w:rPr>
              <w:fldChar w:fldCharType="end"/>
            </w:r>
          </w:hyperlink>
        </w:p>
        <w:p w14:paraId="6A61D3A5" w14:textId="77777777" w:rsidR="004207E6" w:rsidRPr="00A27288" w:rsidRDefault="004207E6" w:rsidP="004207E6">
          <w:pPr>
            <w:pStyle w:val="TOC2"/>
            <w:tabs>
              <w:tab w:val="left" w:pos="1260"/>
              <w:tab w:val="right" w:leader="dot" w:pos="9060"/>
            </w:tabs>
            <w:spacing w:line="360" w:lineRule="auto"/>
            <w:rPr>
              <w:rFonts w:ascii="微软雅黑" w:eastAsia="微软雅黑" w:hAnsi="微软雅黑" w:cstheme="minorBidi"/>
              <w:noProof/>
              <w:sz w:val="28"/>
              <w:szCs w:val="28"/>
            </w:rPr>
          </w:pPr>
          <w:hyperlink w:anchor="_Toc89952986" w:history="1">
            <w:r w:rsidRPr="00A27288">
              <w:rPr>
                <w:rStyle w:val="aff1"/>
                <w:rFonts w:ascii="微软雅黑" w:eastAsia="微软雅黑" w:hAnsi="微软雅黑"/>
                <w:noProof/>
                <w:sz w:val="28"/>
                <w:szCs w:val="28"/>
              </w:rPr>
              <w:t>6.1</w:t>
            </w:r>
            <w:r w:rsidRPr="00A27288">
              <w:rPr>
                <w:rFonts w:ascii="微软雅黑" w:eastAsia="微软雅黑" w:hAnsi="微软雅黑" w:cstheme="minorBidi"/>
                <w:noProof/>
                <w:sz w:val="28"/>
                <w:szCs w:val="28"/>
              </w:rPr>
              <w:tab/>
            </w:r>
            <w:r w:rsidRPr="00A27288">
              <w:rPr>
                <w:rStyle w:val="aff1"/>
                <w:rFonts w:ascii="微软雅黑" w:eastAsia="微软雅黑" w:hAnsi="微软雅黑"/>
                <w:noProof/>
                <w:sz w:val="28"/>
                <w:szCs w:val="28"/>
              </w:rPr>
              <w:t>算法对测温的影响分析</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_Toc89952986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8</w:t>
            </w:r>
            <w:r w:rsidRPr="00A27288">
              <w:rPr>
                <w:rFonts w:ascii="微软雅黑" w:eastAsia="微软雅黑" w:hAnsi="微软雅黑"/>
                <w:noProof/>
                <w:webHidden/>
                <w:sz w:val="28"/>
                <w:szCs w:val="28"/>
              </w:rPr>
              <w:fldChar w:fldCharType="end"/>
            </w:r>
          </w:hyperlink>
        </w:p>
        <w:p w14:paraId="46014066" w14:textId="77777777" w:rsidR="004207E6" w:rsidRPr="00A27288" w:rsidRDefault="004207E6" w:rsidP="004207E6">
          <w:pPr>
            <w:pStyle w:val="TOC2"/>
            <w:tabs>
              <w:tab w:val="right" w:leader="dot" w:pos="9060"/>
            </w:tabs>
            <w:spacing w:line="360" w:lineRule="auto"/>
            <w:rPr>
              <w:rFonts w:ascii="微软雅黑" w:eastAsia="微软雅黑" w:hAnsi="微软雅黑" w:cstheme="minorBidi"/>
              <w:noProof/>
              <w:sz w:val="28"/>
              <w:szCs w:val="28"/>
            </w:rPr>
          </w:pPr>
          <w:hyperlink w:anchor="_Toc89952987" w:history="1">
            <w:r w:rsidRPr="00A27288">
              <w:rPr>
                <w:rStyle w:val="aff1"/>
                <w:rFonts w:ascii="微软雅黑" w:eastAsia="微软雅黑" w:hAnsi="微软雅黑"/>
                <w:noProof/>
                <w:sz w:val="28"/>
                <w:szCs w:val="28"/>
              </w:rPr>
              <w:t>6.2测温</w:t>
            </w:r>
            <w:r w:rsidRPr="00A27288">
              <w:rPr>
                <w:rStyle w:val="aff1"/>
                <w:rFonts w:ascii="微软雅黑" w:eastAsia="微软雅黑" w:hAnsi="微软雅黑"/>
                <w:noProof/>
                <w:sz w:val="28"/>
                <w:szCs w:val="28"/>
              </w:rPr>
              <w:t>流</w:t>
            </w:r>
            <w:r w:rsidRPr="00A27288">
              <w:rPr>
                <w:rStyle w:val="aff1"/>
                <w:rFonts w:ascii="微软雅黑" w:eastAsia="微软雅黑" w:hAnsi="微软雅黑"/>
                <w:noProof/>
                <w:sz w:val="28"/>
                <w:szCs w:val="28"/>
              </w:rPr>
              <w:t>程</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_Toc89952987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11</w:t>
            </w:r>
            <w:r w:rsidRPr="00A27288">
              <w:rPr>
                <w:rFonts w:ascii="微软雅黑" w:eastAsia="微软雅黑" w:hAnsi="微软雅黑"/>
                <w:noProof/>
                <w:webHidden/>
                <w:sz w:val="28"/>
                <w:szCs w:val="28"/>
              </w:rPr>
              <w:fldChar w:fldCharType="end"/>
            </w:r>
          </w:hyperlink>
        </w:p>
        <w:p w14:paraId="391072A1" w14:textId="77777777" w:rsidR="004207E6" w:rsidRPr="00A27288" w:rsidRDefault="004207E6" w:rsidP="004207E6">
          <w:pPr>
            <w:pStyle w:val="TOC2"/>
            <w:tabs>
              <w:tab w:val="right" w:leader="dot" w:pos="9060"/>
            </w:tabs>
            <w:spacing w:line="360" w:lineRule="auto"/>
            <w:rPr>
              <w:rFonts w:ascii="微软雅黑" w:eastAsia="微软雅黑" w:hAnsi="微软雅黑" w:cstheme="minorBidi"/>
              <w:noProof/>
              <w:sz w:val="28"/>
              <w:szCs w:val="28"/>
            </w:rPr>
          </w:pPr>
          <w:hyperlink w:anchor="_Toc89952988" w:history="1">
            <w:r w:rsidRPr="00A27288">
              <w:rPr>
                <w:rStyle w:val="aff1"/>
                <w:rFonts w:ascii="微软雅黑" w:eastAsia="微软雅黑" w:hAnsi="微软雅黑"/>
                <w:noProof/>
                <w:sz w:val="28"/>
                <w:szCs w:val="28"/>
              </w:rPr>
              <w:t>6.3工装端数据采集方案</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_Toc89952988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12</w:t>
            </w:r>
            <w:r w:rsidRPr="00A27288">
              <w:rPr>
                <w:rFonts w:ascii="微软雅黑" w:eastAsia="微软雅黑" w:hAnsi="微软雅黑"/>
                <w:noProof/>
                <w:webHidden/>
                <w:sz w:val="28"/>
                <w:szCs w:val="28"/>
              </w:rPr>
              <w:fldChar w:fldCharType="end"/>
            </w:r>
          </w:hyperlink>
        </w:p>
        <w:p w14:paraId="470A61B4"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89" w:history="1">
            <w:r w:rsidRPr="00A27288">
              <w:rPr>
                <w:rStyle w:val="aff1"/>
                <w:rFonts w:ascii="微软雅黑" w:eastAsia="微软雅黑" w:hAnsi="微软雅黑"/>
                <w:noProof/>
                <w:sz w:val="28"/>
                <w:szCs w:val="28"/>
              </w:rPr>
              <w:t>6.3.1温度点设置</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_Toc89952989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12</w:t>
            </w:r>
            <w:r w:rsidRPr="00A27288">
              <w:rPr>
                <w:rFonts w:ascii="微软雅黑" w:eastAsia="微软雅黑" w:hAnsi="微软雅黑"/>
                <w:noProof/>
                <w:webHidden/>
                <w:sz w:val="28"/>
                <w:szCs w:val="28"/>
              </w:rPr>
              <w:fldChar w:fldCharType="end"/>
            </w:r>
          </w:hyperlink>
        </w:p>
        <w:p w14:paraId="745320B6"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90" w:history="1">
            <w:r w:rsidRPr="00A27288">
              <w:rPr>
                <w:rStyle w:val="aff1"/>
                <w:rFonts w:ascii="微软雅黑" w:eastAsia="微软雅黑" w:hAnsi="微软雅黑"/>
                <w:noProof/>
                <w:sz w:val="28"/>
                <w:szCs w:val="28"/>
              </w:rPr>
              <w:t>6.3.2响应率设置</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_Toc89952990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14</w:t>
            </w:r>
            <w:r w:rsidRPr="00A27288">
              <w:rPr>
                <w:rFonts w:ascii="微软雅黑" w:eastAsia="微软雅黑" w:hAnsi="微软雅黑"/>
                <w:noProof/>
                <w:webHidden/>
                <w:sz w:val="28"/>
                <w:szCs w:val="28"/>
              </w:rPr>
              <w:fldChar w:fldCharType="end"/>
            </w:r>
          </w:hyperlink>
        </w:p>
        <w:p w14:paraId="341ADCA8"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91" w:history="1">
            <w:r w:rsidRPr="00A27288">
              <w:rPr>
                <w:rStyle w:val="aff1"/>
                <w:rFonts w:ascii="微软雅黑" w:eastAsia="微软雅黑" w:hAnsi="微软雅黑"/>
                <w:noProof/>
                <w:sz w:val="28"/>
                <w:szCs w:val="28"/>
              </w:rPr>
              <w:t>6.3.3焦温稳定策略</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_Toc89952991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14</w:t>
            </w:r>
            <w:r w:rsidRPr="00A27288">
              <w:rPr>
                <w:rFonts w:ascii="微软雅黑" w:eastAsia="微软雅黑" w:hAnsi="微软雅黑"/>
                <w:noProof/>
                <w:webHidden/>
                <w:sz w:val="28"/>
                <w:szCs w:val="28"/>
              </w:rPr>
              <w:fldChar w:fldCharType="end"/>
            </w:r>
          </w:hyperlink>
        </w:p>
        <w:p w14:paraId="058FDA4C"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92" w:history="1">
            <w:r w:rsidRPr="00A27288">
              <w:rPr>
                <w:rStyle w:val="aff1"/>
                <w:rFonts w:ascii="微软雅黑" w:eastAsia="微软雅黑" w:hAnsi="微软雅黑"/>
                <w:noProof/>
                <w:sz w:val="28"/>
                <w:szCs w:val="28"/>
              </w:rPr>
              <w:t>6.3.4做K及K异常检测</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_Toc89952992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14</w:t>
            </w:r>
            <w:r w:rsidRPr="00A27288">
              <w:rPr>
                <w:rFonts w:ascii="微软雅黑" w:eastAsia="微软雅黑" w:hAnsi="微软雅黑"/>
                <w:noProof/>
                <w:webHidden/>
                <w:sz w:val="28"/>
                <w:szCs w:val="28"/>
              </w:rPr>
              <w:fldChar w:fldCharType="end"/>
            </w:r>
          </w:hyperlink>
        </w:p>
        <w:p w14:paraId="7AB65119"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93" w:history="1">
            <w:r w:rsidRPr="00A27288">
              <w:rPr>
                <w:rStyle w:val="aff1"/>
                <w:rFonts w:ascii="微软雅黑" w:eastAsia="微软雅黑" w:hAnsi="微软雅黑"/>
                <w:noProof/>
                <w:sz w:val="28"/>
                <w:szCs w:val="28"/>
              </w:rPr>
              <w:t>6.3.5曲线拟合与误差检测</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_Toc89952993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15</w:t>
            </w:r>
            <w:r w:rsidRPr="00A27288">
              <w:rPr>
                <w:rFonts w:ascii="微软雅黑" w:eastAsia="微软雅黑" w:hAnsi="微软雅黑"/>
                <w:noProof/>
                <w:webHidden/>
                <w:sz w:val="28"/>
                <w:szCs w:val="28"/>
              </w:rPr>
              <w:fldChar w:fldCharType="end"/>
            </w:r>
          </w:hyperlink>
        </w:p>
        <w:p w14:paraId="3F5234D4" w14:textId="77777777" w:rsidR="004207E6" w:rsidRPr="00A27288" w:rsidRDefault="004207E6" w:rsidP="004207E6">
          <w:pPr>
            <w:pStyle w:val="TOC2"/>
            <w:tabs>
              <w:tab w:val="right" w:leader="dot" w:pos="9060"/>
            </w:tabs>
            <w:spacing w:line="360" w:lineRule="auto"/>
            <w:rPr>
              <w:rFonts w:ascii="微软雅黑" w:eastAsia="微软雅黑" w:hAnsi="微软雅黑" w:cstheme="minorBidi"/>
              <w:noProof/>
              <w:sz w:val="28"/>
              <w:szCs w:val="28"/>
            </w:rPr>
          </w:pPr>
          <w:hyperlink w:anchor="_Toc89952994" w:history="1">
            <w:r w:rsidRPr="00A27288">
              <w:rPr>
                <w:rStyle w:val="aff1"/>
                <w:rFonts w:ascii="微软雅黑" w:eastAsia="微软雅黑" w:hAnsi="微软雅黑"/>
                <w:noProof/>
                <w:sz w:val="28"/>
                <w:szCs w:val="28"/>
              </w:rPr>
              <w:t>6.4应用端</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_Toc89952994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17</w:t>
            </w:r>
            <w:r w:rsidRPr="00A27288">
              <w:rPr>
                <w:rFonts w:ascii="微软雅黑" w:eastAsia="微软雅黑" w:hAnsi="微软雅黑"/>
                <w:noProof/>
                <w:webHidden/>
                <w:sz w:val="28"/>
                <w:szCs w:val="28"/>
              </w:rPr>
              <w:fldChar w:fldCharType="end"/>
            </w:r>
          </w:hyperlink>
        </w:p>
        <w:p w14:paraId="4FC16F86"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95" w:history="1">
            <w:r w:rsidRPr="00A27288">
              <w:rPr>
                <w:rStyle w:val="aff1"/>
                <w:rFonts w:ascii="微软雅黑" w:eastAsia="微软雅黑" w:hAnsi="微软雅黑"/>
                <w:noProof/>
                <w:sz w:val="28"/>
                <w:szCs w:val="28"/>
              </w:rPr>
              <w:t>6.4.1曲线测温</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_Toc89952995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17</w:t>
            </w:r>
            <w:r w:rsidRPr="00A27288">
              <w:rPr>
                <w:rFonts w:ascii="微软雅黑" w:eastAsia="微软雅黑" w:hAnsi="微软雅黑"/>
                <w:noProof/>
                <w:webHidden/>
                <w:sz w:val="28"/>
                <w:szCs w:val="28"/>
              </w:rPr>
              <w:fldChar w:fldCharType="end"/>
            </w:r>
          </w:hyperlink>
        </w:p>
        <w:p w14:paraId="4AE03E99"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96" w:history="1">
            <w:r w:rsidRPr="00A27288">
              <w:rPr>
                <w:rStyle w:val="aff1"/>
                <w:rFonts w:ascii="微软雅黑" w:eastAsia="微软雅黑" w:hAnsi="微软雅黑"/>
                <w:noProof/>
                <w:sz w:val="28"/>
                <w:szCs w:val="28"/>
              </w:rPr>
              <w:t>6.4.2测温曲线修正</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_Toc89952996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18</w:t>
            </w:r>
            <w:r w:rsidRPr="00A27288">
              <w:rPr>
                <w:rFonts w:ascii="微软雅黑" w:eastAsia="微软雅黑" w:hAnsi="微软雅黑"/>
                <w:noProof/>
                <w:webHidden/>
                <w:sz w:val="28"/>
                <w:szCs w:val="28"/>
              </w:rPr>
              <w:fldChar w:fldCharType="end"/>
            </w:r>
          </w:hyperlink>
        </w:p>
        <w:p w14:paraId="17CE4209"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97" w:history="1">
            <w:r w:rsidRPr="00A27288">
              <w:rPr>
                <w:rStyle w:val="aff1"/>
                <w:rFonts w:ascii="微软雅黑" w:eastAsia="微软雅黑" w:hAnsi="微软雅黑"/>
                <w:noProof/>
                <w:sz w:val="28"/>
                <w:szCs w:val="28"/>
              </w:rPr>
              <w:t>6.4.3距离修正</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_Toc89952997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19</w:t>
            </w:r>
            <w:r w:rsidRPr="00A27288">
              <w:rPr>
                <w:rFonts w:ascii="微软雅黑" w:eastAsia="微软雅黑" w:hAnsi="微软雅黑"/>
                <w:noProof/>
                <w:webHidden/>
                <w:sz w:val="28"/>
                <w:szCs w:val="28"/>
              </w:rPr>
              <w:fldChar w:fldCharType="end"/>
            </w:r>
          </w:hyperlink>
        </w:p>
        <w:p w14:paraId="5EC80D90"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98" w:history="1">
            <w:r w:rsidRPr="00A27288">
              <w:rPr>
                <w:rStyle w:val="aff1"/>
                <w:rFonts w:ascii="微软雅黑" w:eastAsia="微软雅黑" w:hAnsi="微软雅黑"/>
                <w:noProof/>
                <w:sz w:val="28"/>
                <w:szCs w:val="28"/>
              </w:rPr>
              <w:t>6.4.4镜筒温漂修正</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_Toc89952998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24</w:t>
            </w:r>
            <w:r w:rsidRPr="00A27288">
              <w:rPr>
                <w:rFonts w:ascii="微软雅黑" w:eastAsia="微软雅黑" w:hAnsi="微软雅黑"/>
                <w:noProof/>
                <w:webHidden/>
                <w:sz w:val="28"/>
                <w:szCs w:val="28"/>
              </w:rPr>
              <w:fldChar w:fldCharType="end"/>
            </w:r>
          </w:hyperlink>
        </w:p>
        <w:p w14:paraId="3BBD334A"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2999" w:history="1">
            <w:r w:rsidRPr="00A27288">
              <w:rPr>
                <w:rStyle w:val="aff1"/>
                <w:rFonts w:ascii="微软雅黑" w:eastAsia="微软雅黑" w:hAnsi="微软雅黑"/>
                <w:noProof/>
                <w:sz w:val="28"/>
                <w:szCs w:val="28"/>
              </w:rPr>
              <w:t>6.4.5快门温漂修正</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_Toc89952999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25</w:t>
            </w:r>
            <w:r w:rsidRPr="00A27288">
              <w:rPr>
                <w:rFonts w:ascii="微软雅黑" w:eastAsia="微软雅黑" w:hAnsi="微软雅黑"/>
                <w:noProof/>
                <w:webHidden/>
                <w:sz w:val="28"/>
                <w:szCs w:val="28"/>
              </w:rPr>
              <w:fldChar w:fldCharType="end"/>
            </w:r>
          </w:hyperlink>
        </w:p>
        <w:p w14:paraId="64657FE3"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3000" w:history="1">
            <w:r w:rsidRPr="00A27288">
              <w:rPr>
                <w:rStyle w:val="aff1"/>
                <w:rFonts w:ascii="微软雅黑" w:eastAsia="微软雅黑" w:hAnsi="微软雅黑"/>
                <w:noProof/>
                <w:sz w:val="28"/>
                <w:szCs w:val="28"/>
              </w:rPr>
              <w:t>6.4.6发射率修正</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_Toc89953000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26</w:t>
            </w:r>
            <w:r w:rsidRPr="00A27288">
              <w:rPr>
                <w:rFonts w:ascii="微软雅黑" w:eastAsia="微软雅黑" w:hAnsi="微软雅黑"/>
                <w:noProof/>
                <w:webHidden/>
                <w:sz w:val="28"/>
                <w:szCs w:val="28"/>
              </w:rPr>
              <w:fldChar w:fldCharType="end"/>
            </w:r>
          </w:hyperlink>
        </w:p>
        <w:p w14:paraId="24E817C9"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3001" w:history="1">
            <w:r w:rsidRPr="00A27288">
              <w:rPr>
                <w:rStyle w:val="aff1"/>
                <w:rFonts w:ascii="微软雅黑" w:eastAsia="微软雅黑" w:hAnsi="微软雅黑"/>
                <w:noProof/>
                <w:sz w:val="28"/>
                <w:szCs w:val="28"/>
              </w:rPr>
              <w:t>6.4.7透过率修正</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_Toc89953001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27</w:t>
            </w:r>
            <w:r w:rsidRPr="00A27288">
              <w:rPr>
                <w:rFonts w:ascii="微软雅黑" w:eastAsia="微软雅黑" w:hAnsi="微软雅黑"/>
                <w:noProof/>
                <w:webHidden/>
                <w:sz w:val="28"/>
                <w:szCs w:val="28"/>
              </w:rPr>
              <w:fldChar w:fldCharType="end"/>
            </w:r>
          </w:hyperlink>
        </w:p>
        <w:p w14:paraId="76E53835"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3002" w:history="1">
            <w:r w:rsidRPr="00A27288">
              <w:rPr>
                <w:rStyle w:val="aff1"/>
                <w:rFonts w:ascii="微软雅黑" w:eastAsia="微软雅黑" w:hAnsi="微软雅黑"/>
                <w:noProof/>
                <w:sz w:val="28"/>
                <w:szCs w:val="28"/>
              </w:rPr>
              <w:t>6.4.8体内体表温度映射</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_Toc89953002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28</w:t>
            </w:r>
            <w:r w:rsidRPr="00A27288">
              <w:rPr>
                <w:rFonts w:ascii="微软雅黑" w:eastAsia="微软雅黑" w:hAnsi="微软雅黑"/>
                <w:noProof/>
                <w:webHidden/>
                <w:sz w:val="28"/>
                <w:szCs w:val="28"/>
              </w:rPr>
              <w:fldChar w:fldCharType="end"/>
            </w:r>
          </w:hyperlink>
        </w:p>
        <w:p w14:paraId="52AA4050"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3003" w:history="1">
            <w:r w:rsidRPr="00A27288">
              <w:rPr>
                <w:rStyle w:val="aff1"/>
                <w:rFonts w:ascii="微软雅黑" w:eastAsia="微软雅黑" w:hAnsi="微软雅黑"/>
                <w:noProof/>
                <w:sz w:val="28"/>
                <w:szCs w:val="28"/>
              </w:rPr>
              <w:t>6.4.9焦温平滑滤波</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_Toc89953003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30</w:t>
            </w:r>
            <w:r w:rsidRPr="00A27288">
              <w:rPr>
                <w:rFonts w:ascii="微软雅黑" w:eastAsia="微软雅黑" w:hAnsi="微软雅黑"/>
                <w:noProof/>
                <w:webHidden/>
                <w:sz w:val="28"/>
                <w:szCs w:val="28"/>
              </w:rPr>
              <w:fldChar w:fldCharType="end"/>
            </w:r>
          </w:hyperlink>
        </w:p>
        <w:p w14:paraId="68722F07"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3004" w:history="1">
            <w:r w:rsidRPr="00A27288">
              <w:rPr>
                <w:rStyle w:val="aff1"/>
                <w:rFonts w:ascii="微软雅黑" w:eastAsia="微软雅黑" w:hAnsi="微软雅黑"/>
                <w:noProof/>
                <w:sz w:val="28"/>
                <w:szCs w:val="28"/>
              </w:rPr>
              <w:t>6.4.10冷热机判断</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_Toc89953004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31</w:t>
            </w:r>
            <w:r w:rsidRPr="00A27288">
              <w:rPr>
                <w:rFonts w:ascii="微软雅黑" w:eastAsia="微软雅黑" w:hAnsi="微软雅黑"/>
                <w:noProof/>
                <w:webHidden/>
                <w:sz w:val="28"/>
                <w:szCs w:val="28"/>
              </w:rPr>
              <w:fldChar w:fldCharType="end"/>
            </w:r>
          </w:hyperlink>
        </w:p>
        <w:p w14:paraId="7F8303F1"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3005" w:history="1">
            <w:r w:rsidRPr="00A27288">
              <w:rPr>
                <w:rStyle w:val="aff1"/>
                <w:rFonts w:ascii="微软雅黑" w:eastAsia="微软雅黑" w:hAnsi="微软雅黑"/>
                <w:noProof/>
                <w:sz w:val="28"/>
                <w:szCs w:val="28"/>
              </w:rPr>
              <w:t>6.4.11自动校温</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_Toc89953005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32</w:t>
            </w:r>
            <w:r w:rsidRPr="00A27288">
              <w:rPr>
                <w:rFonts w:ascii="微软雅黑" w:eastAsia="微软雅黑" w:hAnsi="微软雅黑"/>
                <w:noProof/>
                <w:webHidden/>
                <w:sz w:val="28"/>
                <w:szCs w:val="28"/>
              </w:rPr>
              <w:fldChar w:fldCharType="end"/>
            </w:r>
          </w:hyperlink>
        </w:p>
        <w:p w14:paraId="603B4409"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3006" w:history="1">
            <w:r w:rsidRPr="00A27288">
              <w:rPr>
                <w:rStyle w:val="aff1"/>
                <w:rFonts w:ascii="微软雅黑" w:eastAsia="微软雅黑" w:hAnsi="微软雅黑"/>
                <w:noProof/>
                <w:sz w:val="28"/>
                <w:szCs w:val="28"/>
              </w:rPr>
              <w:t>6.4.12快门策略</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_Toc89953006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33</w:t>
            </w:r>
            <w:r w:rsidRPr="00A27288">
              <w:rPr>
                <w:rFonts w:ascii="微软雅黑" w:eastAsia="微软雅黑" w:hAnsi="微软雅黑"/>
                <w:noProof/>
                <w:webHidden/>
                <w:sz w:val="28"/>
                <w:szCs w:val="28"/>
              </w:rPr>
              <w:fldChar w:fldCharType="end"/>
            </w:r>
          </w:hyperlink>
        </w:p>
        <w:p w14:paraId="5CAE077A" w14:textId="77777777" w:rsidR="004207E6" w:rsidRPr="00A27288" w:rsidRDefault="004207E6" w:rsidP="004207E6">
          <w:pPr>
            <w:pStyle w:val="TOC3"/>
            <w:tabs>
              <w:tab w:val="right" w:leader="dot" w:pos="9060"/>
            </w:tabs>
            <w:spacing w:line="360" w:lineRule="auto"/>
            <w:rPr>
              <w:rFonts w:ascii="微软雅黑" w:eastAsia="微软雅黑" w:hAnsi="微软雅黑" w:cstheme="minorBidi"/>
              <w:noProof/>
              <w:sz w:val="28"/>
              <w:szCs w:val="28"/>
            </w:rPr>
          </w:pPr>
          <w:hyperlink w:anchor="_Toc89953007" w:history="1">
            <w:r w:rsidRPr="00A27288">
              <w:rPr>
                <w:rStyle w:val="aff1"/>
                <w:rFonts w:ascii="微软雅黑" w:eastAsia="微软雅黑" w:hAnsi="微软雅黑"/>
                <w:noProof/>
                <w:sz w:val="28"/>
                <w:szCs w:val="28"/>
              </w:rPr>
              <w:t>6.4.13温度矩阵</w:t>
            </w:r>
            <w:r w:rsidRPr="00A27288">
              <w:rPr>
                <w:rStyle w:val="aff1"/>
                <w:rFonts w:ascii="微软雅黑" w:eastAsia="微软雅黑" w:hAnsi="微软雅黑"/>
                <w:noProof/>
                <w:sz w:val="28"/>
                <w:szCs w:val="28"/>
              </w:rPr>
              <w:t>快</w:t>
            </w:r>
            <w:r w:rsidRPr="00A27288">
              <w:rPr>
                <w:rStyle w:val="aff1"/>
                <w:rFonts w:ascii="微软雅黑" w:eastAsia="微软雅黑" w:hAnsi="微软雅黑"/>
                <w:noProof/>
                <w:sz w:val="28"/>
                <w:szCs w:val="28"/>
              </w:rPr>
              <w:t>速算法</w:t>
            </w:r>
            <w:r w:rsidRPr="00A27288">
              <w:rPr>
                <w:rFonts w:ascii="微软雅黑" w:eastAsia="微软雅黑" w:hAnsi="微软雅黑"/>
                <w:noProof/>
                <w:webHidden/>
                <w:sz w:val="28"/>
                <w:szCs w:val="28"/>
              </w:rPr>
              <w:tab/>
            </w:r>
            <w:r w:rsidRPr="00A27288">
              <w:rPr>
                <w:rFonts w:ascii="微软雅黑" w:eastAsia="微软雅黑" w:hAnsi="微软雅黑"/>
                <w:noProof/>
                <w:webHidden/>
                <w:sz w:val="28"/>
                <w:szCs w:val="28"/>
              </w:rPr>
              <w:fldChar w:fldCharType="begin"/>
            </w:r>
            <w:r w:rsidRPr="00A27288">
              <w:rPr>
                <w:rFonts w:ascii="微软雅黑" w:eastAsia="微软雅黑" w:hAnsi="微软雅黑"/>
                <w:noProof/>
                <w:webHidden/>
                <w:sz w:val="28"/>
                <w:szCs w:val="28"/>
              </w:rPr>
              <w:instrText xml:space="preserve"> PAGEREF _Toc89953007 \h </w:instrText>
            </w:r>
            <w:r w:rsidRPr="00A27288">
              <w:rPr>
                <w:rFonts w:ascii="微软雅黑" w:eastAsia="微软雅黑" w:hAnsi="微软雅黑"/>
                <w:noProof/>
                <w:webHidden/>
                <w:sz w:val="28"/>
                <w:szCs w:val="28"/>
              </w:rPr>
            </w:r>
            <w:r w:rsidRPr="00A27288">
              <w:rPr>
                <w:rFonts w:ascii="微软雅黑" w:eastAsia="微软雅黑" w:hAnsi="微软雅黑"/>
                <w:noProof/>
                <w:webHidden/>
                <w:sz w:val="28"/>
                <w:szCs w:val="28"/>
              </w:rPr>
              <w:fldChar w:fldCharType="separate"/>
            </w:r>
            <w:r w:rsidRPr="00A27288">
              <w:rPr>
                <w:rFonts w:ascii="微软雅黑" w:eastAsia="微软雅黑" w:hAnsi="微软雅黑"/>
                <w:noProof/>
                <w:webHidden/>
                <w:sz w:val="28"/>
                <w:szCs w:val="28"/>
              </w:rPr>
              <w:t>34</w:t>
            </w:r>
            <w:r w:rsidRPr="00A27288">
              <w:rPr>
                <w:rFonts w:ascii="微软雅黑" w:eastAsia="微软雅黑" w:hAnsi="微软雅黑"/>
                <w:noProof/>
                <w:webHidden/>
                <w:sz w:val="28"/>
                <w:szCs w:val="28"/>
              </w:rPr>
              <w:fldChar w:fldCharType="end"/>
            </w:r>
          </w:hyperlink>
        </w:p>
        <w:p w14:paraId="1B61B6FA" w14:textId="77777777" w:rsidR="004207E6" w:rsidRDefault="004207E6" w:rsidP="004207E6">
          <w:pPr>
            <w:pStyle w:val="TOC3"/>
            <w:spacing w:line="360" w:lineRule="auto"/>
            <w:jc w:val="left"/>
            <w:rPr>
              <w:rFonts w:ascii="微软雅黑" w:eastAsia="微软雅黑" w:hAnsi="微软雅黑"/>
              <w:sz w:val="28"/>
              <w:szCs w:val="28"/>
            </w:rPr>
          </w:pPr>
          <w:r w:rsidRPr="00A27288">
            <w:rPr>
              <w:rFonts w:ascii="微软雅黑" w:eastAsia="微软雅黑" w:hAnsi="微软雅黑" w:cstheme="minorBidi" w:hint="eastAsia"/>
              <w:sz w:val="28"/>
              <w:szCs w:val="28"/>
            </w:rPr>
            <w:fldChar w:fldCharType="end"/>
          </w:r>
          <w:r>
            <w:rPr>
              <w:rFonts w:ascii="微软雅黑" w:eastAsia="微软雅黑" w:hAnsi="微软雅黑" w:cstheme="minorBidi"/>
              <w:sz w:val="28"/>
              <w:szCs w:val="28"/>
            </w:rPr>
            <w:br w:type="page"/>
          </w:r>
        </w:p>
      </w:sdtContent>
    </w:sdt>
    <w:tbl>
      <w:tblPr>
        <w:tblStyle w:val="aff4"/>
        <w:tblW w:w="0" w:type="auto"/>
        <w:jc w:val="center"/>
        <w:tblLook w:val="04A0" w:firstRow="1" w:lastRow="0" w:firstColumn="1" w:lastColumn="0" w:noHBand="0" w:noVBand="1"/>
      </w:tblPr>
      <w:tblGrid>
        <w:gridCol w:w="1271"/>
        <w:gridCol w:w="1276"/>
        <w:gridCol w:w="1276"/>
        <w:gridCol w:w="5237"/>
      </w:tblGrid>
      <w:tr w:rsidR="004207E6" w:rsidRPr="004207E6" w14:paraId="6C2428B3" w14:textId="77777777" w:rsidTr="00F13768">
        <w:trPr>
          <w:jc w:val="center"/>
        </w:trPr>
        <w:tc>
          <w:tcPr>
            <w:tcW w:w="1271" w:type="dxa"/>
          </w:tcPr>
          <w:p w14:paraId="07087A20" w14:textId="7966C7AA" w:rsidR="004207E6" w:rsidRPr="00F13768" w:rsidRDefault="004207E6" w:rsidP="00F13768">
            <w:pPr>
              <w:widowControl/>
              <w:spacing w:line="360" w:lineRule="auto"/>
              <w:jc w:val="center"/>
              <w:rPr>
                <w:b/>
                <w:bCs/>
                <w:sz w:val="24"/>
              </w:rPr>
            </w:pPr>
            <w:r w:rsidRPr="00F13768">
              <w:rPr>
                <w:rFonts w:hint="eastAsia"/>
                <w:b/>
                <w:bCs/>
                <w:sz w:val="24"/>
              </w:rPr>
              <w:lastRenderedPageBreak/>
              <w:t>版本号</w:t>
            </w:r>
          </w:p>
        </w:tc>
        <w:tc>
          <w:tcPr>
            <w:tcW w:w="1276" w:type="dxa"/>
          </w:tcPr>
          <w:p w14:paraId="6B41D9DD" w14:textId="7706C94E" w:rsidR="004207E6" w:rsidRPr="00F13768" w:rsidRDefault="004207E6" w:rsidP="00F13768">
            <w:pPr>
              <w:widowControl/>
              <w:spacing w:line="360" w:lineRule="auto"/>
              <w:jc w:val="center"/>
              <w:rPr>
                <w:b/>
                <w:bCs/>
                <w:sz w:val="24"/>
              </w:rPr>
            </w:pPr>
            <w:r w:rsidRPr="00F13768">
              <w:rPr>
                <w:rFonts w:hint="eastAsia"/>
                <w:b/>
                <w:bCs/>
                <w:sz w:val="24"/>
              </w:rPr>
              <w:t>修订人</w:t>
            </w:r>
          </w:p>
        </w:tc>
        <w:tc>
          <w:tcPr>
            <w:tcW w:w="1276" w:type="dxa"/>
          </w:tcPr>
          <w:p w14:paraId="584FF4FC" w14:textId="5A659B9D" w:rsidR="004207E6" w:rsidRPr="00F13768" w:rsidRDefault="004207E6" w:rsidP="00F13768">
            <w:pPr>
              <w:widowControl/>
              <w:spacing w:line="360" w:lineRule="auto"/>
              <w:jc w:val="center"/>
              <w:rPr>
                <w:b/>
                <w:bCs/>
                <w:sz w:val="24"/>
              </w:rPr>
            </w:pPr>
            <w:r w:rsidRPr="00F13768">
              <w:rPr>
                <w:rFonts w:hint="eastAsia"/>
                <w:b/>
                <w:bCs/>
                <w:sz w:val="24"/>
              </w:rPr>
              <w:t>修订日期</w:t>
            </w:r>
          </w:p>
        </w:tc>
        <w:tc>
          <w:tcPr>
            <w:tcW w:w="5237" w:type="dxa"/>
          </w:tcPr>
          <w:p w14:paraId="0E765193" w14:textId="070FADA1" w:rsidR="004207E6" w:rsidRPr="00F13768" w:rsidRDefault="004207E6" w:rsidP="00F13768">
            <w:pPr>
              <w:widowControl/>
              <w:spacing w:line="360" w:lineRule="auto"/>
              <w:jc w:val="center"/>
              <w:rPr>
                <w:b/>
                <w:bCs/>
                <w:sz w:val="24"/>
              </w:rPr>
            </w:pPr>
            <w:r w:rsidRPr="00F13768">
              <w:rPr>
                <w:rFonts w:hint="eastAsia"/>
                <w:b/>
                <w:bCs/>
                <w:sz w:val="24"/>
              </w:rPr>
              <w:t>修订内容</w:t>
            </w:r>
          </w:p>
        </w:tc>
      </w:tr>
      <w:tr w:rsidR="004207E6" w:rsidRPr="004207E6" w14:paraId="63BD4C7A" w14:textId="77777777" w:rsidTr="00F13768">
        <w:trPr>
          <w:jc w:val="center"/>
        </w:trPr>
        <w:tc>
          <w:tcPr>
            <w:tcW w:w="1271" w:type="dxa"/>
          </w:tcPr>
          <w:p w14:paraId="423A52FD" w14:textId="4DB0B545" w:rsidR="004207E6" w:rsidRPr="004207E6" w:rsidRDefault="004207E6" w:rsidP="00F13768">
            <w:pPr>
              <w:widowControl/>
              <w:spacing w:line="360" w:lineRule="auto"/>
              <w:jc w:val="center"/>
              <w:rPr>
                <w:sz w:val="24"/>
              </w:rPr>
            </w:pPr>
            <w:r>
              <w:rPr>
                <w:rFonts w:hint="eastAsia"/>
                <w:sz w:val="24"/>
              </w:rPr>
              <w:t>V</w:t>
            </w:r>
            <w:r>
              <w:rPr>
                <w:sz w:val="24"/>
              </w:rPr>
              <w:t>1.0</w:t>
            </w:r>
          </w:p>
        </w:tc>
        <w:tc>
          <w:tcPr>
            <w:tcW w:w="1276" w:type="dxa"/>
          </w:tcPr>
          <w:p w14:paraId="528E8668" w14:textId="1CC68776" w:rsidR="004207E6" w:rsidRPr="004207E6" w:rsidRDefault="004207E6" w:rsidP="00F13768">
            <w:pPr>
              <w:widowControl/>
              <w:spacing w:line="360" w:lineRule="auto"/>
              <w:jc w:val="center"/>
              <w:rPr>
                <w:sz w:val="24"/>
              </w:rPr>
            </w:pPr>
            <w:r>
              <w:rPr>
                <w:rFonts w:hint="eastAsia"/>
                <w:sz w:val="24"/>
              </w:rPr>
              <w:t>崔昌浩</w:t>
            </w:r>
          </w:p>
        </w:tc>
        <w:tc>
          <w:tcPr>
            <w:tcW w:w="1276" w:type="dxa"/>
          </w:tcPr>
          <w:p w14:paraId="40C71D19" w14:textId="7AB5F6CC" w:rsidR="004207E6" w:rsidRPr="004207E6" w:rsidRDefault="004207E6" w:rsidP="00F13768">
            <w:pPr>
              <w:widowControl/>
              <w:spacing w:line="360" w:lineRule="auto"/>
              <w:jc w:val="center"/>
              <w:rPr>
                <w:sz w:val="24"/>
              </w:rPr>
            </w:pPr>
            <w:r>
              <w:rPr>
                <w:rFonts w:hint="eastAsia"/>
                <w:sz w:val="24"/>
              </w:rPr>
              <w:t>2</w:t>
            </w:r>
            <w:r>
              <w:rPr>
                <w:sz w:val="24"/>
              </w:rPr>
              <w:t>021.12.</w:t>
            </w:r>
            <w:r w:rsidR="00F13768">
              <w:rPr>
                <w:sz w:val="24"/>
              </w:rPr>
              <w:t>9</w:t>
            </w:r>
          </w:p>
        </w:tc>
        <w:tc>
          <w:tcPr>
            <w:tcW w:w="5237" w:type="dxa"/>
          </w:tcPr>
          <w:p w14:paraId="31B40F57" w14:textId="590FA75F" w:rsidR="004207E6" w:rsidRPr="004207E6" w:rsidRDefault="004207E6" w:rsidP="00F13768">
            <w:pPr>
              <w:widowControl/>
              <w:spacing w:line="360" w:lineRule="auto"/>
              <w:jc w:val="center"/>
              <w:rPr>
                <w:rFonts w:hint="eastAsia"/>
                <w:sz w:val="24"/>
              </w:rPr>
            </w:pPr>
            <w:r>
              <w:rPr>
                <w:rFonts w:hint="eastAsia"/>
                <w:sz w:val="24"/>
              </w:rPr>
              <w:t>初版</w:t>
            </w:r>
          </w:p>
        </w:tc>
      </w:tr>
      <w:tr w:rsidR="004207E6" w:rsidRPr="004207E6" w14:paraId="557BF1FC" w14:textId="77777777" w:rsidTr="00F13768">
        <w:trPr>
          <w:jc w:val="center"/>
        </w:trPr>
        <w:tc>
          <w:tcPr>
            <w:tcW w:w="1271" w:type="dxa"/>
          </w:tcPr>
          <w:p w14:paraId="702BD649" w14:textId="77777777" w:rsidR="004207E6" w:rsidRPr="004207E6" w:rsidRDefault="004207E6" w:rsidP="004207E6">
            <w:pPr>
              <w:widowControl/>
              <w:spacing w:line="360" w:lineRule="auto"/>
              <w:jc w:val="left"/>
              <w:rPr>
                <w:sz w:val="24"/>
              </w:rPr>
            </w:pPr>
          </w:p>
        </w:tc>
        <w:tc>
          <w:tcPr>
            <w:tcW w:w="1276" w:type="dxa"/>
          </w:tcPr>
          <w:p w14:paraId="5CC892EC" w14:textId="77777777" w:rsidR="004207E6" w:rsidRPr="004207E6" w:rsidRDefault="004207E6" w:rsidP="004207E6">
            <w:pPr>
              <w:widowControl/>
              <w:spacing w:line="360" w:lineRule="auto"/>
              <w:jc w:val="left"/>
              <w:rPr>
                <w:sz w:val="24"/>
              </w:rPr>
            </w:pPr>
          </w:p>
        </w:tc>
        <w:tc>
          <w:tcPr>
            <w:tcW w:w="1276" w:type="dxa"/>
          </w:tcPr>
          <w:p w14:paraId="15B950DD" w14:textId="77777777" w:rsidR="004207E6" w:rsidRPr="004207E6" w:rsidRDefault="004207E6" w:rsidP="004207E6">
            <w:pPr>
              <w:widowControl/>
              <w:spacing w:line="360" w:lineRule="auto"/>
              <w:jc w:val="left"/>
              <w:rPr>
                <w:sz w:val="24"/>
              </w:rPr>
            </w:pPr>
          </w:p>
        </w:tc>
        <w:tc>
          <w:tcPr>
            <w:tcW w:w="5237" w:type="dxa"/>
          </w:tcPr>
          <w:p w14:paraId="015FDBB2" w14:textId="77777777" w:rsidR="004207E6" w:rsidRPr="004207E6" w:rsidRDefault="004207E6" w:rsidP="004207E6">
            <w:pPr>
              <w:widowControl/>
              <w:spacing w:line="360" w:lineRule="auto"/>
              <w:jc w:val="left"/>
              <w:rPr>
                <w:sz w:val="24"/>
              </w:rPr>
            </w:pPr>
          </w:p>
        </w:tc>
      </w:tr>
      <w:tr w:rsidR="004207E6" w:rsidRPr="004207E6" w14:paraId="6AFB86AB" w14:textId="77777777" w:rsidTr="00F13768">
        <w:trPr>
          <w:jc w:val="center"/>
        </w:trPr>
        <w:tc>
          <w:tcPr>
            <w:tcW w:w="1271" w:type="dxa"/>
          </w:tcPr>
          <w:p w14:paraId="0EFF44D7" w14:textId="77777777" w:rsidR="004207E6" w:rsidRPr="004207E6" w:rsidRDefault="004207E6" w:rsidP="004207E6">
            <w:pPr>
              <w:widowControl/>
              <w:spacing w:line="360" w:lineRule="auto"/>
              <w:jc w:val="left"/>
              <w:rPr>
                <w:sz w:val="24"/>
              </w:rPr>
            </w:pPr>
          </w:p>
        </w:tc>
        <w:tc>
          <w:tcPr>
            <w:tcW w:w="1276" w:type="dxa"/>
          </w:tcPr>
          <w:p w14:paraId="7200A772" w14:textId="77777777" w:rsidR="004207E6" w:rsidRPr="004207E6" w:rsidRDefault="004207E6" w:rsidP="004207E6">
            <w:pPr>
              <w:widowControl/>
              <w:spacing w:line="360" w:lineRule="auto"/>
              <w:jc w:val="left"/>
              <w:rPr>
                <w:sz w:val="24"/>
              </w:rPr>
            </w:pPr>
          </w:p>
        </w:tc>
        <w:tc>
          <w:tcPr>
            <w:tcW w:w="1276" w:type="dxa"/>
          </w:tcPr>
          <w:p w14:paraId="1E24BB39" w14:textId="77777777" w:rsidR="004207E6" w:rsidRPr="004207E6" w:rsidRDefault="004207E6" w:rsidP="004207E6">
            <w:pPr>
              <w:widowControl/>
              <w:spacing w:line="360" w:lineRule="auto"/>
              <w:jc w:val="left"/>
              <w:rPr>
                <w:sz w:val="24"/>
              </w:rPr>
            </w:pPr>
          </w:p>
        </w:tc>
        <w:tc>
          <w:tcPr>
            <w:tcW w:w="5237" w:type="dxa"/>
          </w:tcPr>
          <w:p w14:paraId="022F4876" w14:textId="77777777" w:rsidR="004207E6" w:rsidRPr="004207E6" w:rsidRDefault="004207E6" w:rsidP="004207E6">
            <w:pPr>
              <w:widowControl/>
              <w:spacing w:line="360" w:lineRule="auto"/>
              <w:jc w:val="left"/>
              <w:rPr>
                <w:sz w:val="24"/>
              </w:rPr>
            </w:pPr>
          </w:p>
        </w:tc>
      </w:tr>
    </w:tbl>
    <w:p w14:paraId="48E19B99" w14:textId="0EB55EA1" w:rsidR="004207E6" w:rsidRDefault="004207E6">
      <w:pPr>
        <w:widowControl/>
        <w:jc w:val="left"/>
      </w:pPr>
    </w:p>
    <w:p w14:paraId="2AB7DB7F" w14:textId="3DAC6182" w:rsidR="004207E6" w:rsidRDefault="004207E6">
      <w:pPr>
        <w:widowControl/>
        <w:jc w:val="left"/>
      </w:pPr>
    </w:p>
    <w:p w14:paraId="2E5CE3D7" w14:textId="77777777" w:rsidR="00465A14" w:rsidRDefault="00465A14" w:rsidP="00A27288">
      <w:pPr>
        <w:pStyle w:val="TOC3"/>
        <w:spacing w:line="360" w:lineRule="auto"/>
        <w:ind w:leftChars="0" w:left="0"/>
        <w:jc w:val="left"/>
        <w:sectPr w:rsidR="00465A14">
          <w:footerReference w:type="default" r:id="rId13"/>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fmt="upperRoman" w:start="1"/>
          <w:cols w:space="425"/>
          <w:docGrid w:type="lines" w:linePitch="312"/>
        </w:sectPr>
      </w:pPr>
    </w:p>
    <w:p w14:paraId="121B220A" w14:textId="2A6048BD" w:rsidR="00465A14" w:rsidRPr="007C222C" w:rsidRDefault="00323997" w:rsidP="00A90EC4">
      <w:pPr>
        <w:spacing w:beforeLines="100" w:before="312" w:afterLines="100" w:after="312"/>
        <w:jc w:val="center"/>
        <w:rPr>
          <w:rFonts w:ascii="黑体" w:eastAsia="黑体"/>
          <w:sz w:val="48"/>
          <w:szCs w:val="48"/>
        </w:rPr>
      </w:pPr>
      <w:r w:rsidRPr="007C222C">
        <w:rPr>
          <w:rFonts w:ascii="黑体" w:eastAsia="黑体" w:hint="eastAsia"/>
          <w:sz w:val="48"/>
          <w:szCs w:val="48"/>
        </w:rPr>
        <w:lastRenderedPageBreak/>
        <w:t>测温产品设计指南</w:t>
      </w:r>
    </w:p>
    <w:p w14:paraId="3F1AA7F3" w14:textId="73C9271D" w:rsidR="00FF15C4" w:rsidRPr="00A654FF" w:rsidRDefault="00FF15C4" w:rsidP="00F13768">
      <w:pPr>
        <w:pStyle w:val="a6"/>
        <w:numPr>
          <w:ilvl w:val="0"/>
          <w:numId w:val="6"/>
        </w:numPr>
        <w:ind w:firstLineChars="0"/>
        <w:outlineLvl w:val="0"/>
        <w:rPr>
          <w:rFonts w:ascii="黑体" w:eastAsia="黑体" w:hAnsi="黑体"/>
          <w:b/>
          <w:bCs/>
        </w:rPr>
      </w:pPr>
      <w:bookmarkStart w:id="1" w:name="_Toc89952952"/>
      <w:r w:rsidRPr="00A654FF">
        <w:rPr>
          <w:rFonts w:ascii="黑体" w:eastAsia="黑体" w:hAnsi="黑体" w:hint="eastAsia"/>
          <w:b/>
          <w:bCs/>
        </w:rPr>
        <w:t>背景</w:t>
      </w:r>
      <w:bookmarkEnd w:id="1"/>
    </w:p>
    <w:p w14:paraId="06EE6E63" w14:textId="1DF45AD7" w:rsidR="00FF15C4" w:rsidRPr="00A654FF" w:rsidRDefault="007C222C" w:rsidP="00A654FF">
      <w:pPr>
        <w:pStyle w:val="a6"/>
        <w:ind w:left="360"/>
      </w:pPr>
      <w:r w:rsidRPr="00A654FF">
        <w:rPr>
          <w:rFonts w:hint="eastAsia"/>
        </w:rPr>
        <w:t>我</w:t>
      </w:r>
      <w:r w:rsidR="00FF15C4" w:rsidRPr="00A654FF">
        <w:rPr>
          <w:rFonts w:hint="eastAsia"/>
        </w:rPr>
        <w:t>司已有近2</w:t>
      </w:r>
      <w:r w:rsidR="00FF15C4" w:rsidRPr="00A654FF">
        <w:t>0</w:t>
      </w:r>
      <w:r w:rsidR="00FF15C4" w:rsidRPr="00A654FF">
        <w:rPr>
          <w:rFonts w:hint="eastAsia"/>
        </w:rPr>
        <w:t>年测温产品研发设计经验，但到目前为止，对于测温产品的软硬件设计方法及经验，</w:t>
      </w:r>
      <w:r w:rsidRPr="00A654FF">
        <w:rPr>
          <w:rFonts w:hint="eastAsia"/>
        </w:rPr>
        <w:t>我们</w:t>
      </w:r>
      <w:r w:rsidR="00FF15C4" w:rsidRPr="00A654FF">
        <w:rPr>
          <w:rFonts w:hint="eastAsia"/>
        </w:rPr>
        <w:t>主要靠一些零碎文档和口口相传的方式进行传承，没有一套系统性指导说明手册。因此，每一次在新产品的设计中，</w:t>
      </w:r>
      <w:r w:rsidR="002B77E0" w:rsidRPr="00A654FF">
        <w:rPr>
          <w:rFonts w:hint="eastAsia"/>
        </w:rPr>
        <w:t>特别是新人，往往会走一些弯路</w:t>
      </w:r>
      <w:r w:rsidR="00FF15C4" w:rsidRPr="00A654FF">
        <w:rPr>
          <w:rFonts w:hint="eastAsia"/>
        </w:rPr>
        <w:t>，降低了研发效率</w:t>
      </w:r>
      <w:r w:rsidR="002B77E0" w:rsidRPr="00A654FF">
        <w:rPr>
          <w:rFonts w:hint="eastAsia"/>
        </w:rPr>
        <w:t>，产品质量也难以得到很好的保障</w:t>
      </w:r>
      <w:r w:rsidR="00FF15C4" w:rsidRPr="00A654FF">
        <w:rPr>
          <w:rFonts w:hint="eastAsia"/>
        </w:rPr>
        <w:t>。</w:t>
      </w:r>
    </w:p>
    <w:p w14:paraId="29C9A24A" w14:textId="2041765E" w:rsidR="00323997" w:rsidRPr="00A654FF" w:rsidRDefault="00FF15C4" w:rsidP="00A654FF">
      <w:pPr>
        <w:pStyle w:val="a6"/>
        <w:ind w:left="360"/>
      </w:pPr>
      <w:r w:rsidRPr="00A654FF">
        <w:rPr>
          <w:rFonts w:hint="eastAsia"/>
        </w:rPr>
        <w:t>本文档的主要目的，</w:t>
      </w:r>
      <w:r w:rsidR="00323997" w:rsidRPr="00A654FF">
        <w:rPr>
          <w:rFonts w:hint="eastAsia"/>
        </w:rPr>
        <w:t>是通过汇集各专业的技术技巧及设计经验，描述各个软硬件模块对于产品整体</w:t>
      </w:r>
      <w:r w:rsidR="002B77E0" w:rsidRPr="00A654FF">
        <w:rPr>
          <w:rFonts w:hint="eastAsia"/>
        </w:rPr>
        <w:t>测温</w:t>
      </w:r>
      <w:r w:rsidR="00323997" w:rsidRPr="00A654FF">
        <w:rPr>
          <w:rFonts w:hint="eastAsia"/>
        </w:rPr>
        <w:t>性能、精度的影响分析，并提出一些设计标准。在</w:t>
      </w:r>
      <w:r w:rsidR="002B77E0" w:rsidRPr="00A654FF">
        <w:rPr>
          <w:rFonts w:hint="eastAsia"/>
        </w:rPr>
        <w:t>后续的测温</w:t>
      </w:r>
      <w:r w:rsidR="00323997" w:rsidRPr="00A654FF">
        <w:rPr>
          <w:rFonts w:hint="eastAsia"/>
        </w:rPr>
        <w:t>产品开发的过程中，通过案例的</w:t>
      </w:r>
      <w:r w:rsidR="002B77E0" w:rsidRPr="00A654FF">
        <w:rPr>
          <w:rFonts w:hint="eastAsia"/>
        </w:rPr>
        <w:t>不断</w:t>
      </w:r>
      <w:r w:rsidR="00323997" w:rsidRPr="00A654FF">
        <w:rPr>
          <w:rFonts w:hint="eastAsia"/>
        </w:rPr>
        <w:t>积累，逐渐完善此文档</w:t>
      </w:r>
      <w:r w:rsidR="002B77E0" w:rsidRPr="00A654FF">
        <w:rPr>
          <w:rFonts w:hint="eastAsia"/>
        </w:rPr>
        <w:t>，逐步形成一套专业的、完善的测温产品设计指南。</w:t>
      </w:r>
    </w:p>
    <w:p w14:paraId="79CDCCD1" w14:textId="06E5590E" w:rsidR="00FF15C4" w:rsidRPr="00A654FF" w:rsidRDefault="00FF15C4" w:rsidP="00F13768">
      <w:pPr>
        <w:pStyle w:val="a6"/>
        <w:numPr>
          <w:ilvl w:val="0"/>
          <w:numId w:val="6"/>
        </w:numPr>
        <w:ind w:firstLineChars="0"/>
        <w:outlineLvl w:val="0"/>
        <w:rPr>
          <w:rFonts w:ascii="黑体" w:eastAsia="黑体" w:hAnsi="黑体"/>
          <w:b/>
          <w:bCs/>
        </w:rPr>
      </w:pPr>
      <w:bookmarkStart w:id="2" w:name="_Toc89952953"/>
      <w:r w:rsidRPr="00A654FF">
        <w:rPr>
          <w:rFonts w:ascii="黑体" w:eastAsia="黑体" w:hAnsi="黑体" w:hint="eastAsia"/>
          <w:b/>
          <w:bCs/>
        </w:rPr>
        <w:t>适用范围</w:t>
      </w:r>
      <w:bookmarkEnd w:id="2"/>
    </w:p>
    <w:p w14:paraId="279619FF" w14:textId="5EF3E6C1" w:rsidR="00323997" w:rsidRPr="00A654FF" w:rsidRDefault="00323997" w:rsidP="00A654FF">
      <w:pPr>
        <w:pStyle w:val="a6"/>
        <w:ind w:left="360" w:firstLineChars="0" w:firstLine="564"/>
      </w:pPr>
      <w:r w:rsidRPr="00A654FF">
        <w:rPr>
          <w:rFonts w:hint="eastAsia"/>
        </w:rPr>
        <w:t>此文档适用于所有测温产品研发相关岗位的工程师。</w:t>
      </w:r>
    </w:p>
    <w:p w14:paraId="7B62B20B" w14:textId="77777777" w:rsidR="00A27288" w:rsidRPr="00A27288" w:rsidRDefault="00A27288" w:rsidP="00F13768">
      <w:pPr>
        <w:pStyle w:val="a6"/>
        <w:numPr>
          <w:ilvl w:val="0"/>
          <w:numId w:val="6"/>
        </w:numPr>
        <w:ind w:firstLineChars="0"/>
        <w:outlineLvl w:val="0"/>
        <w:rPr>
          <w:rFonts w:ascii="黑体" w:eastAsia="黑体" w:hAnsi="黑体"/>
          <w:b/>
          <w:bCs/>
        </w:rPr>
      </w:pPr>
      <w:bookmarkStart w:id="3" w:name="_Toc89241377"/>
      <w:bookmarkStart w:id="4" w:name="_Toc89952954"/>
      <w:r w:rsidRPr="00A27288">
        <w:rPr>
          <w:rFonts w:ascii="黑体" w:eastAsia="黑体" w:hAnsi="黑体" w:hint="eastAsia"/>
          <w:b/>
          <w:bCs/>
        </w:rPr>
        <w:t>光学设计</w:t>
      </w:r>
      <w:bookmarkEnd w:id="3"/>
      <w:bookmarkEnd w:id="4"/>
    </w:p>
    <w:p w14:paraId="14553F1E" w14:textId="77777777" w:rsidR="00A27288" w:rsidRPr="00A27288" w:rsidRDefault="00A27288" w:rsidP="00F13768">
      <w:pPr>
        <w:pStyle w:val="a6"/>
        <w:numPr>
          <w:ilvl w:val="1"/>
          <w:numId w:val="6"/>
        </w:numPr>
        <w:ind w:firstLineChars="0"/>
        <w:outlineLvl w:val="1"/>
        <w:rPr>
          <w:rFonts w:ascii="黑体" w:eastAsia="黑体" w:hAnsi="黑体"/>
          <w:b/>
          <w:bCs/>
        </w:rPr>
      </w:pPr>
      <w:bookmarkStart w:id="5" w:name="_Toc89241378"/>
      <w:bookmarkStart w:id="6" w:name="_Toc89952955"/>
      <w:r w:rsidRPr="00A27288">
        <w:rPr>
          <w:rFonts w:ascii="黑体" w:eastAsia="黑体" w:hAnsi="黑体" w:hint="eastAsia"/>
          <w:b/>
          <w:bCs/>
        </w:rPr>
        <w:t>光学对测温的影响分析</w:t>
      </w:r>
      <w:bookmarkEnd w:id="5"/>
      <w:bookmarkEnd w:id="6"/>
    </w:p>
    <w:p w14:paraId="256323C3" w14:textId="77777777" w:rsidR="00A27288" w:rsidRPr="00A27288" w:rsidRDefault="00A27288" w:rsidP="00A27288">
      <w:pPr>
        <w:pStyle w:val="a6"/>
        <w:ind w:left="360" w:firstLineChars="0" w:firstLine="564"/>
      </w:pPr>
      <w:r w:rsidRPr="00A27288">
        <w:rPr>
          <w:rFonts w:hint="eastAsia"/>
        </w:rPr>
        <w:t>红外镜头是把待测红外场景辐射的红外能量汇聚在红外探测器的感光面上进行成像，因此镜头的好坏将直接影响到测温精度。光学对测温的影响主要体现在通光能量及成像均匀性两个方面。在使用红外镜头测温时，希望像面上均匀性是一致的。但由于照度、像质、镀膜工艺等因素的影响，使得像面中心能量高于边缘，出现中心亮、周边暗的现象。此外，由于特殊面型（例如衍射面）的使用造成目标在不同位置时得到的亮度也不一致，进而对测温精度产生较大影响；镜头的光圈也是影响测温精度的重要因素，光圈越大，进入系统的能量就越多，能够提高在远距离及天气环境较差条件下的测温精度。</w:t>
      </w:r>
    </w:p>
    <w:p w14:paraId="675FBCB7" w14:textId="77777777" w:rsidR="00A27288" w:rsidRPr="00A27288" w:rsidRDefault="00A27288" w:rsidP="00F13768">
      <w:pPr>
        <w:pStyle w:val="a6"/>
        <w:numPr>
          <w:ilvl w:val="2"/>
          <w:numId w:val="6"/>
        </w:numPr>
        <w:ind w:firstLineChars="0"/>
        <w:outlineLvl w:val="2"/>
        <w:rPr>
          <w:rFonts w:ascii="黑体" w:eastAsia="黑体" w:hAnsi="黑体"/>
          <w:b/>
          <w:bCs/>
        </w:rPr>
      </w:pPr>
      <w:bookmarkStart w:id="7" w:name="_Toc89241379"/>
      <w:bookmarkStart w:id="8" w:name="_Toc89952956"/>
      <w:r w:rsidRPr="00A27288">
        <w:rPr>
          <w:rFonts w:ascii="黑体" w:eastAsia="黑体" w:hAnsi="黑体" w:hint="eastAsia"/>
          <w:b/>
          <w:bCs/>
        </w:rPr>
        <w:t>镜片材料受热影响,不同</w:t>
      </w:r>
      <w:r w:rsidRPr="00A27288">
        <w:rPr>
          <w:rFonts w:ascii="黑体" w:eastAsia="黑体" w:hAnsi="黑体"/>
          <w:b/>
          <w:bCs/>
        </w:rPr>
        <w:t>温度下镜片透过率的变化规律。</w:t>
      </w:r>
      <w:bookmarkEnd w:id="7"/>
      <w:bookmarkEnd w:id="8"/>
    </w:p>
    <w:p w14:paraId="5ED7A041" w14:textId="77777777" w:rsidR="00A27288" w:rsidRPr="00A27288" w:rsidRDefault="00A27288" w:rsidP="00A27288">
      <w:pPr>
        <w:pStyle w:val="a6"/>
        <w:ind w:left="360" w:firstLineChars="0" w:firstLine="564"/>
      </w:pPr>
      <w:r w:rsidRPr="00A27288">
        <w:rPr>
          <w:rFonts w:hint="eastAsia"/>
        </w:rPr>
        <w:t>镜头的透过率主要影响因素为镜片材质及数量、镀膜工艺。而镜片材质及数量受限于光学设计的影响，不能随意改变；国内红外镀膜水平虽然不尽相同，但差异不大；至于不同温度下镜片的透过率，理论上讲只能依靠镀膜工艺去保证，但目前国内</w:t>
      </w:r>
      <w:r w:rsidRPr="00A27288">
        <w:rPr>
          <w:rFonts w:hint="eastAsia"/>
        </w:rPr>
        <w:lastRenderedPageBreak/>
        <w:t>镀膜厂商没有管控不同温度下透过率。严格上来说，镀膜也会对测温带来不利影响。由于目前使用的镀膜方式并不能使中心镀膜效果与边缘真正做到保持一致，通常是镜片中心的镀膜效果要好于边缘，相应的透过率是从中心向边缘逐渐降低，这样会造成在均匀辐射情况下，面均匀性降低，进而影响测温精度。</w:t>
      </w:r>
    </w:p>
    <w:p w14:paraId="112BCD69" w14:textId="77777777" w:rsidR="00A27288" w:rsidRPr="00A27288" w:rsidRDefault="00A27288" w:rsidP="00F13768">
      <w:pPr>
        <w:pStyle w:val="a6"/>
        <w:numPr>
          <w:ilvl w:val="2"/>
          <w:numId w:val="6"/>
        </w:numPr>
        <w:ind w:firstLineChars="0"/>
        <w:outlineLvl w:val="2"/>
        <w:rPr>
          <w:rFonts w:ascii="黑体" w:eastAsia="黑体" w:hAnsi="黑体"/>
          <w:b/>
          <w:bCs/>
        </w:rPr>
      </w:pPr>
      <w:bookmarkStart w:id="9" w:name="_Toc89241380"/>
      <w:bookmarkStart w:id="10" w:name="_Toc89952957"/>
      <w:r w:rsidRPr="00A27288">
        <w:rPr>
          <w:rFonts w:ascii="黑体" w:eastAsia="黑体" w:hAnsi="黑体" w:hint="eastAsia"/>
          <w:b/>
          <w:bCs/>
        </w:rPr>
        <w:t>镜片材料</w:t>
      </w:r>
      <w:r w:rsidRPr="00A27288">
        <w:rPr>
          <w:rFonts w:ascii="黑体" w:eastAsia="黑体" w:hAnsi="黑体"/>
          <w:b/>
          <w:bCs/>
        </w:rPr>
        <w:t>及面型</w:t>
      </w:r>
      <w:bookmarkEnd w:id="9"/>
      <w:bookmarkEnd w:id="10"/>
    </w:p>
    <w:p w14:paraId="5873E8EB" w14:textId="77777777" w:rsidR="00A27288" w:rsidRPr="00A27288" w:rsidRDefault="00A27288" w:rsidP="00A27288">
      <w:pPr>
        <w:pStyle w:val="a6"/>
        <w:ind w:left="360" w:firstLineChars="0" w:firstLine="564"/>
      </w:pPr>
      <w:r w:rsidRPr="00A27288">
        <w:rPr>
          <w:rFonts w:hint="eastAsia"/>
        </w:rPr>
        <w:t>从实际测温效果来看，全锗镜头测温性能明显优于使用</w:t>
      </w:r>
      <w:proofErr w:type="gramStart"/>
      <w:r w:rsidRPr="00A27288">
        <w:rPr>
          <w:rFonts w:hint="eastAsia"/>
        </w:rPr>
        <w:t>了硫系玻璃</w:t>
      </w:r>
      <w:proofErr w:type="gramEnd"/>
      <w:r w:rsidRPr="00A27288">
        <w:rPr>
          <w:rFonts w:hint="eastAsia"/>
        </w:rPr>
        <w:t>的镜头。因此，测温镜头尽可能不使用或少</w:t>
      </w:r>
      <w:proofErr w:type="gramStart"/>
      <w:r w:rsidRPr="00A27288">
        <w:rPr>
          <w:rFonts w:hint="eastAsia"/>
        </w:rPr>
        <w:t>使用硫系玻璃</w:t>
      </w:r>
      <w:proofErr w:type="gramEnd"/>
      <w:r w:rsidRPr="00A27288">
        <w:rPr>
          <w:rFonts w:hint="eastAsia"/>
        </w:rPr>
        <w:t>；此外衍射面的使用会造成像面的能量分布不均匀，降低测温精度。对于测温产品，非必要不使用衍射面。</w:t>
      </w:r>
    </w:p>
    <w:p w14:paraId="71BB6CEA" w14:textId="77777777" w:rsidR="00A27288" w:rsidRPr="00A27288" w:rsidRDefault="00A27288" w:rsidP="00F13768">
      <w:pPr>
        <w:pStyle w:val="a6"/>
        <w:numPr>
          <w:ilvl w:val="2"/>
          <w:numId w:val="6"/>
        </w:numPr>
        <w:ind w:firstLineChars="0"/>
        <w:outlineLvl w:val="2"/>
        <w:rPr>
          <w:rFonts w:ascii="黑体" w:eastAsia="黑体" w:hAnsi="黑体"/>
          <w:b/>
          <w:bCs/>
        </w:rPr>
      </w:pPr>
      <w:bookmarkStart w:id="11" w:name="_Toc89241381"/>
      <w:bookmarkStart w:id="12" w:name="_Toc89952958"/>
      <w:r w:rsidRPr="00A27288">
        <w:rPr>
          <w:rFonts w:ascii="黑体" w:eastAsia="黑体" w:hAnsi="黑体" w:hint="eastAsia"/>
          <w:b/>
          <w:bCs/>
        </w:rPr>
        <w:t>镜片</w:t>
      </w:r>
      <w:r w:rsidRPr="00A27288">
        <w:rPr>
          <w:rFonts w:ascii="黑体" w:eastAsia="黑体" w:hAnsi="黑体"/>
          <w:b/>
          <w:bCs/>
        </w:rPr>
        <w:t>安装</w:t>
      </w:r>
      <w:r w:rsidRPr="00A27288">
        <w:rPr>
          <w:rFonts w:ascii="黑体" w:eastAsia="黑体" w:hAnsi="黑体" w:hint="eastAsia"/>
          <w:b/>
          <w:bCs/>
        </w:rPr>
        <w:t>倾斜</w:t>
      </w:r>
      <w:r w:rsidRPr="00A27288">
        <w:rPr>
          <w:rFonts w:ascii="黑体" w:eastAsia="黑体" w:hAnsi="黑体"/>
          <w:b/>
          <w:bCs/>
        </w:rPr>
        <w:t>影响的焦深</w:t>
      </w:r>
      <w:r w:rsidRPr="00A27288">
        <w:rPr>
          <w:rFonts w:ascii="黑体" w:eastAsia="黑体" w:hAnsi="黑体" w:hint="eastAsia"/>
          <w:b/>
          <w:bCs/>
        </w:rPr>
        <w:t>，</w:t>
      </w:r>
      <w:r w:rsidRPr="00A27288">
        <w:rPr>
          <w:rFonts w:ascii="黑体" w:eastAsia="黑体" w:hAnsi="黑体"/>
          <w:b/>
          <w:bCs/>
        </w:rPr>
        <w:t>影响面均匀性和清晰度</w:t>
      </w:r>
      <w:bookmarkEnd w:id="11"/>
      <w:bookmarkEnd w:id="12"/>
    </w:p>
    <w:p w14:paraId="3E4E3C47" w14:textId="77777777" w:rsidR="00A27288" w:rsidRPr="00A27288" w:rsidRDefault="00A27288" w:rsidP="00A27288">
      <w:pPr>
        <w:pStyle w:val="a6"/>
        <w:ind w:left="360" w:firstLineChars="0" w:firstLine="564"/>
      </w:pPr>
      <w:r w:rsidRPr="00A27288">
        <w:rPr>
          <w:rFonts w:hint="eastAsia"/>
        </w:rPr>
        <w:t>光学系统焦深的公式是</w:t>
      </w:r>
      <w:r w:rsidRPr="00A27288">
        <w:t>4λ（F/#）²</w:t>
      </w:r>
      <w:r w:rsidRPr="00A27288">
        <w:rPr>
          <w:rFonts w:hint="eastAsia"/>
        </w:rPr>
        <w:t>，</w:t>
      </w:r>
      <w:r w:rsidRPr="00A27288">
        <w:t>λ为设计主波长</w:t>
      </w:r>
      <w:r w:rsidRPr="00A27288">
        <w:rPr>
          <w:rFonts w:hint="eastAsia"/>
        </w:rPr>
        <w:t>，对于</w:t>
      </w:r>
      <w:r w:rsidRPr="00A27288">
        <w:t>长波红外镜头来说</w:t>
      </w:r>
      <w:r w:rsidRPr="00A27288">
        <w:rPr>
          <w:rFonts w:hint="eastAsia"/>
        </w:rPr>
        <w:t>，</w:t>
      </w:r>
      <w:r w:rsidRPr="00A27288">
        <w:t>λ固定为</w:t>
      </w:r>
      <w:r w:rsidRPr="00A27288">
        <w:rPr>
          <w:rFonts w:hint="eastAsia"/>
        </w:rPr>
        <w:t>10μm；</w:t>
      </w:r>
      <w:r w:rsidRPr="00A27288">
        <w:t>F/#越大焦深越大</w:t>
      </w:r>
      <w:r w:rsidRPr="00A27288">
        <w:rPr>
          <w:rFonts w:hint="eastAsia"/>
        </w:rPr>
        <w:t>，</w:t>
      </w:r>
      <w:r w:rsidRPr="00A27288">
        <w:t>但通光量就越小</w:t>
      </w:r>
      <w:r w:rsidRPr="00A27288">
        <w:rPr>
          <w:rFonts w:hint="eastAsia"/>
        </w:rPr>
        <w:t>，</w:t>
      </w:r>
      <w:r w:rsidRPr="00A27288">
        <w:t>进而影响测温距离</w:t>
      </w:r>
      <w:r w:rsidRPr="00A27288">
        <w:rPr>
          <w:rFonts w:hint="eastAsia"/>
        </w:rPr>
        <w:t>。此外，随着探测器像元尺寸越来越小，在保持相同图像清晰度时，需要增大镜头光圈，减小F数。故只能通过提高装配水平来保证镜片安装倾斜带的面均匀性差等问题。</w:t>
      </w:r>
    </w:p>
    <w:p w14:paraId="5A6B3F97" w14:textId="77777777" w:rsidR="00A27288" w:rsidRPr="00A27288" w:rsidRDefault="00A27288" w:rsidP="00F13768">
      <w:pPr>
        <w:pStyle w:val="a6"/>
        <w:numPr>
          <w:ilvl w:val="2"/>
          <w:numId w:val="6"/>
        </w:numPr>
        <w:ind w:firstLineChars="0"/>
        <w:outlineLvl w:val="2"/>
        <w:rPr>
          <w:rFonts w:ascii="黑体" w:eastAsia="黑体" w:hAnsi="黑体"/>
          <w:b/>
          <w:bCs/>
        </w:rPr>
      </w:pPr>
      <w:bookmarkStart w:id="13" w:name="_Toc89241382"/>
      <w:bookmarkStart w:id="14" w:name="_Toc89952959"/>
      <w:r w:rsidRPr="00A27288">
        <w:rPr>
          <w:rFonts w:ascii="黑体" w:eastAsia="黑体" w:hAnsi="黑体" w:hint="eastAsia"/>
          <w:b/>
          <w:bCs/>
        </w:rPr>
        <w:t>焦距/通光口径（F数）</w:t>
      </w:r>
      <w:bookmarkEnd w:id="13"/>
      <w:bookmarkEnd w:id="14"/>
    </w:p>
    <w:p w14:paraId="5F736EDA" w14:textId="2194A6EC" w:rsidR="00A27288" w:rsidRPr="00A27288" w:rsidRDefault="00A27288" w:rsidP="00A27288">
      <w:pPr>
        <w:pStyle w:val="a6"/>
        <w:ind w:left="360" w:firstLineChars="0" w:firstLine="564"/>
      </w:pPr>
      <w:r w:rsidRPr="00A27288">
        <w:rPr>
          <w:rFonts w:hint="eastAsia"/>
        </w:rPr>
        <w:t>F数即光圈，镜头F数越小，光圈也就越大，进入镜头的能量随之越多，测温距离就会随之变远。测温镜头F数通常为1.0，因其他因素限制，不得大于1.1</w:t>
      </w:r>
      <w:r>
        <w:rPr>
          <w:rFonts w:hint="eastAsia"/>
        </w:rPr>
        <w:t>。</w:t>
      </w:r>
    </w:p>
    <w:p w14:paraId="6A7089B8" w14:textId="77777777" w:rsidR="00A27288" w:rsidRPr="00A27288" w:rsidRDefault="00A27288" w:rsidP="00F13768">
      <w:pPr>
        <w:pStyle w:val="a6"/>
        <w:numPr>
          <w:ilvl w:val="2"/>
          <w:numId w:val="6"/>
        </w:numPr>
        <w:ind w:firstLineChars="0"/>
        <w:outlineLvl w:val="2"/>
        <w:rPr>
          <w:rFonts w:ascii="黑体" w:eastAsia="黑体" w:hAnsi="黑体"/>
          <w:b/>
          <w:bCs/>
        </w:rPr>
      </w:pPr>
      <w:bookmarkStart w:id="15" w:name="_Toc89241384"/>
      <w:bookmarkStart w:id="16" w:name="_Toc89952960"/>
      <w:r w:rsidRPr="00A27288">
        <w:rPr>
          <w:rFonts w:ascii="黑体" w:eastAsia="黑体" w:hAnsi="黑体" w:hint="eastAsia"/>
          <w:b/>
          <w:bCs/>
        </w:rPr>
        <w:t>相对照度，面</w:t>
      </w:r>
      <w:r w:rsidRPr="00A27288">
        <w:rPr>
          <w:rFonts w:ascii="黑体" w:eastAsia="黑体" w:hAnsi="黑体"/>
          <w:b/>
          <w:bCs/>
        </w:rPr>
        <w:t>一致性</w:t>
      </w:r>
      <w:r w:rsidRPr="00A27288">
        <w:rPr>
          <w:rFonts w:ascii="黑体" w:eastAsia="黑体" w:hAnsi="黑体" w:hint="eastAsia"/>
          <w:b/>
          <w:bCs/>
        </w:rPr>
        <w:t>/锅盖</w:t>
      </w:r>
      <w:bookmarkEnd w:id="15"/>
      <w:bookmarkEnd w:id="16"/>
    </w:p>
    <w:p w14:paraId="7A604097" w14:textId="77777777" w:rsidR="00A27288" w:rsidRPr="00A27288" w:rsidRDefault="00A27288" w:rsidP="00A27288">
      <w:pPr>
        <w:pStyle w:val="a6"/>
        <w:ind w:left="360" w:firstLineChars="0" w:firstLine="564"/>
      </w:pPr>
      <w:r w:rsidRPr="00A27288">
        <w:rPr>
          <w:rFonts w:hint="eastAsia"/>
        </w:rPr>
        <w:t>对于红外光学系统，无特殊结构限制，结构件不得拦光，边缘不允许有渐晕；1.0</w:t>
      </w:r>
      <w:r w:rsidRPr="00A27288">
        <w:t>Field</w:t>
      </w:r>
      <w:r w:rsidRPr="00A27288">
        <w:rPr>
          <w:rFonts w:hint="eastAsia"/>
        </w:rPr>
        <w:t>≥90%，因其他因素限制，不得低于80%；无论何种原因，最大视场内不得出现R</w:t>
      </w:r>
      <w:r w:rsidRPr="00A27288">
        <w:t>I</w:t>
      </w:r>
      <w:r w:rsidRPr="00A27288">
        <w:rPr>
          <w:rFonts w:hint="eastAsia"/>
        </w:rPr>
        <w:t>骤降的情况。</w:t>
      </w:r>
    </w:p>
    <w:p w14:paraId="599ADE82" w14:textId="77777777" w:rsidR="00A27288" w:rsidRPr="00A27288" w:rsidRDefault="00A27288" w:rsidP="00F13768">
      <w:pPr>
        <w:pStyle w:val="a6"/>
        <w:numPr>
          <w:ilvl w:val="2"/>
          <w:numId w:val="6"/>
        </w:numPr>
        <w:ind w:firstLineChars="0"/>
        <w:outlineLvl w:val="2"/>
        <w:rPr>
          <w:rFonts w:ascii="黑体" w:eastAsia="黑体" w:hAnsi="黑体"/>
          <w:b/>
          <w:bCs/>
        </w:rPr>
      </w:pPr>
      <w:bookmarkStart w:id="17" w:name="_Toc89241385"/>
      <w:bookmarkStart w:id="18" w:name="_Toc89952961"/>
      <w:r w:rsidRPr="00A27288">
        <w:rPr>
          <w:rFonts w:ascii="黑体" w:eastAsia="黑体" w:hAnsi="黑体" w:hint="eastAsia"/>
          <w:b/>
          <w:bCs/>
        </w:rPr>
        <w:t>M</w:t>
      </w:r>
      <w:r w:rsidRPr="00A27288">
        <w:rPr>
          <w:rFonts w:ascii="黑体" w:eastAsia="黑体" w:hAnsi="黑体"/>
          <w:b/>
          <w:bCs/>
        </w:rPr>
        <w:t>TF</w:t>
      </w:r>
      <w:r w:rsidRPr="00A27288">
        <w:rPr>
          <w:rFonts w:ascii="黑体" w:eastAsia="黑体" w:hAnsi="黑体" w:hint="eastAsia"/>
          <w:b/>
          <w:bCs/>
        </w:rPr>
        <w:t>对面一致性的影响</w:t>
      </w:r>
      <w:bookmarkEnd w:id="17"/>
      <w:bookmarkEnd w:id="18"/>
    </w:p>
    <w:p w14:paraId="25571298" w14:textId="416A9B04" w:rsidR="00A27288" w:rsidRPr="00A27288" w:rsidRDefault="00A27288" w:rsidP="00A27288">
      <w:pPr>
        <w:pStyle w:val="a6"/>
        <w:ind w:left="360" w:firstLineChars="0" w:firstLine="564"/>
      </w:pPr>
      <w:r w:rsidRPr="00A27288">
        <w:rPr>
          <w:rFonts w:hint="eastAsia"/>
        </w:rPr>
        <w:t>MTF主要是由于中心与边缘及同一视场子午与弧</w:t>
      </w:r>
      <w:proofErr w:type="gramStart"/>
      <w:r w:rsidRPr="00A27288">
        <w:rPr>
          <w:rFonts w:hint="eastAsia"/>
        </w:rPr>
        <w:t>矢</w:t>
      </w:r>
      <w:proofErr w:type="gramEnd"/>
      <w:r w:rsidRPr="00A27288">
        <w:rPr>
          <w:rFonts w:hint="eastAsia"/>
        </w:rPr>
        <w:t>方向的MTF差值过大等因素影响面一致性。因此，现对MTF进行约束规定</w:t>
      </w:r>
      <w:r>
        <w:rPr>
          <w:rFonts w:hint="eastAsia"/>
        </w:rPr>
        <w:t>：</w:t>
      </w:r>
    </w:p>
    <w:p w14:paraId="1871243E" w14:textId="77777777" w:rsidR="00A27288" w:rsidRPr="00A27288" w:rsidRDefault="00A27288" w:rsidP="00A27288">
      <w:pPr>
        <w:pStyle w:val="a6"/>
        <w:ind w:left="142"/>
        <w:jc w:val="center"/>
      </w:pPr>
      <w:r w:rsidRPr="00A27288">
        <w:t>MTF</w:t>
      </w:r>
      <w:r w:rsidRPr="00A27288">
        <w:rPr>
          <w:rFonts w:hint="eastAsia"/>
        </w:rPr>
        <w:t>评价参考</w:t>
      </w:r>
    </w:p>
    <w:tbl>
      <w:tblPr>
        <w:tblStyle w:val="aff4"/>
        <w:tblW w:w="5000" w:type="pct"/>
        <w:tblLook w:val="04A0" w:firstRow="1" w:lastRow="0" w:firstColumn="1" w:lastColumn="0" w:noHBand="0" w:noVBand="1"/>
      </w:tblPr>
      <w:tblGrid>
        <w:gridCol w:w="3020"/>
        <w:gridCol w:w="3019"/>
        <w:gridCol w:w="3021"/>
      </w:tblGrid>
      <w:tr w:rsidR="00A27288" w:rsidRPr="00A27288" w14:paraId="133EF05E" w14:textId="77777777" w:rsidTr="00190218">
        <w:tc>
          <w:tcPr>
            <w:tcW w:w="1667" w:type="pct"/>
            <w:vAlign w:val="center"/>
          </w:tcPr>
          <w:p w14:paraId="47881BE4" w14:textId="77777777" w:rsidR="00A27288" w:rsidRPr="00A27288" w:rsidRDefault="00A27288" w:rsidP="00190218">
            <w:pPr>
              <w:jc w:val="center"/>
              <w:rPr>
                <w:sz w:val="24"/>
              </w:rPr>
            </w:pPr>
            <w:r w:rsidRPr="00A27288">
              <w:rPr>
                <w:rFonts w:eastAsia="Arial Unicode MS"/>
                <w:sz w:val="24"/>
              </w:rPr>
              <w:t>Pixel size Field</w:t>
            </w:r>
          </w:p>
        </w:tc>
        <w:tc>
          <w:tcPr>
            <w:tcW w:w="1666" w:type="pct"/>
            <w:vAlign w:val="center"/>
          </w:tcPr>
          <w:p w14:paraId="4BA2CA9A" w14:textId="77777777" w:rsidR="00A27288" w:rsidRPr="00A27288" w:rsidRDefault="00A27288" w:rsidP="00190218">
            <w:pPr>
              <w:jc w:val="center"/>
              <w:rPr>
                <w:sz w:val="24"/>
              </w:rPr>
            </w:pPr>
            <w:r w:rsidRPr="00A27288">
              <w:rPr>
                <w:rFonts w:eastAsia="Arial Unicode MS"/>
                <w:sz w:val="24"/>
              </w:rPr>
              <w:t>17um(29lp/mm)</w:t>
            </w:r>
          </w:p>
        </w:tc>
        <w:tc>
          <w:tcPr>
            <w:tcW w:w="1667" w:type="pct"/>
            <w:vAlign w:val="center"/>
          </w:tcPr>
          <w:p w14:paraId="3F434871" w14:textId="77777777" w:rsidR="00A27288" w:rsidRPr="00A27288" w:rsidRDefault="00A27288" w:rsidP="00190218">
            <w:pPr>
              <w:jc w:val="center"/>
              <w:rPr>
                <w:sz w:val="24"/>
              </w:rPr>
            </w:pPr>
            <w:r w:rsidRPr="00A27288">
              <w:rPr>
                <w:rFonts w:eastAsia="Arial Unicode MS"/>
                <w:sz w:val="24"/>
              </w:rPr>
              <w:t>12um(42lp/mm)</w:t>
            </w:r>
          </w:p>
        </w:tc>
      </w:tr>
      <w:tr w:rsidR="00A27288" w:rsidRPr="00A27288" w14:paraId="69C290FF" w14:textId="77777777" w:rsidTr="00190218">
        <w:tc>
          <w:tcPr>
            <w:tcW w:w="1667" w:type="pct"/>
            <w:vAlign w:val="center"/>
          </w:tcPr>
          <w:p w14:paraId="70980D67" w14:textId="77777777" w:rsidR="00A27288" w:rsidRPr="00A27288" w:rsidRDefault="00A27288" w:rsidP="00190218">
            <w:pPr>
              <w:pStyle w:val="a6"/>
              <w:ind w:firstLineChars="0" w:firstLine="0"/>
              <w:jc w:val="center"/>
            </w:pPr>
            <w:r w:rsidRPr="00A27288">
              <w:rPr>
                <w:rFonts w:eastAsia="Arial Unicode MS"/>
              </w:rPr>
              <w:t>Center</w:t>
            </w:r>
          </w:p>
        </w:tc>
        <w:tc>
          <w:tcPr>
            <w:tcW w:w="1666" w:type="pct"/>
            <w:vAlign w:val="center"/>
          </w:tcPr>
          <w:p w14:paraId="14471EA8" w14:textId="77777777" w:rsidR="00A27288" w:rsidRPr="00A27288" w:rsidRDefault="00A27288" w:rsidP="00190218">
            <w:pPr>
              <w:pStyle w:val="a6"/>
              <w:ind w:firstLineChars="0" w:firstLine="0"/>
              <w:jc w:val="center"/>
            </w:pPr>
            <w:r w:rsidRPr="00A27288">
              <w:rPr>
                <w:rFonts w:eastAsia="Arial Unicode MS"/>
              </w:rPr>
              <w:t>≥0.9*</w:t>
            </w:r>
            <w:r w:rsidRPr="00A27288">
              <w:rPr>
                <w:rFonts w:eastAsia="Arial Unicode MS"/>
              </w:rPr>
              <w:t>衍射极限</w:t>
            </w:r>
          </w:p>
        </w:tc>
        <w:tc>
          <w:tcPr>
            <w:tcW w:w="1667" w:type="pct"/>
          </w:tcPr>
          <w:p w14:paraId="076FDECA" w14:textId="77777777" w:rsidR="00A27288" w:rsidRPr="00A27288" w:rsidRDefault="00A27288" w:rsidP="00190218">
            <w:pPr>
              <w:pStyle w:val="a6"/>
              <w:ind w:firstLineChars="0" w:firstLine="0"/>
              <w:jc w:val="center"/>
            </w:pPr>
            <w:r w:rsidRPr="00A27288">
              <w:rPr>
                <w:rFonts w:eastAsia="Arial Unicode MS"/>
              </w:rPr>
              <w:t>≥0.87*</w:t>
            </w:r>
            <w:r w:rsidRPr="00A27288">
              <w:rPr>
                <w:rFonts w:eastAsia="Arial Unicode MS"/>
              </w:rPr>
              <w:t>衍射极限</w:t>
            </w:r>
          </w:p>
        </w:tc>
      </w:tr>
      <w:tr w:rsidR="00A27288" w:rsidRPr="00A27288" w14:paraId="6566E10B" w14:textId="77777777" w:rsidTr="00190218">
        <w:tc>
          <w:tcPr>
            <w:tcW w:w="1667" w:type="pct"/>
            <w:vAlign w:val="center"/>
          </w:tcPr>
          <w:p w14:paraId="68416784" w14:textId="77777777" w:rsidR="00A27288" w:rsidRPr="00A27288" w:rsidRDefault="00A27288" w:rsidP="00190218">
            <w:pPr>
              <w:pStyle w:val="a6"/>
              <w:ind w:firstLineChars="0" w:firstLine="0"/>
              <w:jc w:val="center"/>
            </w:pPr>
            <w:r w:rsidRPr="00A27288">
              <w:rPr>
                <w:rFonts w:eastAsia="Arial Unicode MS"/>
              </w:rPr>
              <w:t>0.3F</w:t>
            </w:r>
          </w:p>
        </w:tc>
        <w:tc>
          <w:tcPr>
            <w:tcW w:w="1666" w:type="pct"/>
            <w:vAlign w:val="center"/>
          </w:tcPr>
          <w:p w14:paraId="302D2DD6" w14:textId="77777777" w:rsidR="00A27288" w:rsidRPr="00A27288" w:rsidRDefault="00A27288" w:rsidP="00190218">
            <w:pPr>
              <w:pStyle w:val="a6"/>
              <w:ind w:firstLineChars="0" w:firstLine="0"/>
              <w:jc w:val="center"/>
            </w:pPr>
            <w:r w:rsidRPr="00A27288">
              <w:rPr>
                <w:rFonts w:eastAsia="Arial Unicode MS"/>
              </w:rPr>
              <w:t>≥ 0.88*</w:t>
            </w:r>
            <w:r w:rsidRPr="00A27288">
              <w:rPr>
                <w:rFonts w:eastAsia="Arial Unicode MS"/>
              </w:rPr>
              <w:t>衍射极限</w:t>
            </w:r>
            <w:r w:rsidRPr="00A27288">
              <w:rPr>
                <w:rFonts w:eastAsia="Arial Unicode MS"/>
              </w:rPr>
              <w:t xml:space="preserve"> (S)</w:t>
            </w:r>
          </w:p>
        </w:tc>
        <w:tc>
          <w:tcPr>
            <w:tcW w:w="1667" w:type="pct"/>
          </w:tcPr>
          <w:p w14:paraId="50444062" w14:textId="77777777" w:rsidR="00A27288" w:rsidRPr="00A27288" w:rsidRDefault="00A27288" w:rsidP="00190218">
            <w:pPr>
              <w:pStyle w:val="a6"/>
              <w:ind w:firstLineChars="0" w:firstLine="0"/>
              <w:jc w:val="center"/>
            </w:pPr>
            <w:r w:rsidRPr="00A27288">
              <w:rPr>
                <w:rFonts w:eastAsia="Arial Unicode MS"/>
              </w:rPr>
              <w:t>≥ 0.85*</w:t>
            </w:r>
            <w:r w:rsidRPr="00A27288">
              <w:rPr>
                <w:rFonts w:eastAsia="Arial Unicode MS"/>
              </w:rPr>
              <w:t>衍射极限</w:t>
            </w:r>
            <w:r w:rsidRPr="00A27288">
              <w:rPr>
                <w:rFonts w:eastAsia="Arial Unicode MS"/>
              </w:rPr>
              <w:t xml:space="preserve"> (T)</w:t>
            </w:r>
          </w:p>
        </w:tc>
      </w:tr>
      <w:tr w:rsidR="00A27288" w:rsidRPr="00A27288" w14:paraId="6AD43C2F" w14:textId="77777777" w:rsidTr="00190218">
        <w:tc>
          <w:tcPr>
            <w:tcW w:w="1667" w:type="pct"/>
            <w:vAlign w:val="center"/>
          </w:tcPr>
          <w:p w14:paraId="36D43CFC" w14:textId="77777777" w:rsidR="00A27288" w:rsidRPr="00A27288" w:rsidRDefault="00A27288" w:rsidP="00190218">
            <w:pPr>
              <w:pStyle w:val="a6"/>
              <w:ind w:firstLineChars="0" w:firstLine="0"/>
              <w:jc w:val="center"/>
            </w:pPr>
            <w:r w:rsidRPr="00A27288">
              <w:rPr>
                <w:rFonts w:eastAsia="Arial Unicode MS"/>
              </w:rPr>
              <w:lastRenderedPageBreak/>
              <w:t>0.6F</w:t>
            </w:r>
          </w:p>
        </w:tc>
        <w:tc>
          <w:tcPr>
            <w:tcW w:w="1666" w:type="pct"/>
            <w:vAlign w:val="center"/>
          </w:tcPr>
          <w:p w14:paraId="07346F29" w14:textId="77777777" w:rsidR="00A27288" w:rsidRPr="00A27288" w:rsidRDefault="00A27288" w:rsidP="00190218">
            <w:pPr>
              <w:pStyle w:val="a6"/>
              <w:ind w:firstLineChars="0" w:firstLine="0"/>
              <w:jc w:val="center"/>
            </w:pPr>
            <w:r w:rsidRPr="00A27288">
              <w:rPr>
                <w:rFonts w:eastAsia="Arial Unicode MS"/>
              </w:rPr>
              <w:t>≥ 0.80*</w:t>
            </w:r>
            <w:r w:rsidRPr="00A27288">
              <w:rPr>
                <w:rFonts w:eastAsia="Arial Unicode MS"/>
              </w:rPr>
              <w:t>衍射极限</w:t>
            </w:r>
            <w:r w:rsidRPr="00A27288">
              <w:rPr>
                <w:rFonts w:eastAsia="Arial Unicode MS"/>
              </w:rPr>
              <w:t xml:space="preserve"> (S)</w:t>
            </w:r>
          </w:p>
        </w:tc>
        <w:tc>
          <w:tcPr>
            <w:tcW w:w="1667" w:type="pct"/>
          </w:tcPr>
          <w:p w14:paraId="019922AF" w14:textId="77777777" w:rsidR="00A27288" w:rsidRPr="00A27288" w:rsidRDefault="00A27288" w:rsidP="00190218">
            <w:pPr>
              <w:pStyle w:val="a6"/>
              <w:ind w:firstLineChars="0" w:firstLine="0"/>
              <w:jc w:val="center"/>
            </w:pPr>
            <w:r w:rsidRPr="00A27288">
              <w:rPr>
                <w:rFonts w:eastAsia="Arial Unicode MS"/>
              </w:rPr>
              <w:t>≥ 0.70*</w:t>
            </w:r>
            <w:r w:rsidRPr="00A27288">
              <w:rPr>
                <w:rFonts w:eastAsia="Arial Unicode MS"/>
              </w:rPr>
              <w:t>衍射极限</w:t>
            </w:r>
            <w:r w:rsidRPr="00A27288">
              <w:rPr>
                <w:rFonts w:eastAsia="Arial Unicode MS"/>
              </w:rPr>
              <w:t xml:space="preserve"> (T)</w:t>
            </w:r>
          </w:p>
        </w:tc>
      </w:tr>
      <w:tr w:rsidR="00A27288" w:rsidRPr="00A27288" w14:paraId="63E38BBA" w14:textId="77777777" w:rsidTr="00190218">
        <w:tc>
          <w:tcPr>
            <w:tcW w:w="1667" w:type="pct"/>
            <w:vAlign w:val="center"/>
          </w:tcPr>
          <w:p w14:paraId="6B15C225" w14:textId="77777777" w:rsidR="00A27288" w:rsidRPr="00A27288" w:rsidRDefault="00A27288" w:rsidP="00190218">
            <w:pPr>
              <w:pStyle w:val="a6"/>
              <w:ind w:firstLineChars="0" w:firstLine="0"/>
              <w:jc w:val="center"/>
            </w:pPr>
            <w:r w:rsidRPr="00A27288">
              <w:rPr>
                <w:rFonts w:eastAsia="Arial Unicode MS"/>
              </w:rPr>
              <w:t>0.9F</w:t>
            </w:r>
          </w:p>
        </w:tc>
        <w:tc>
          <w:tcPr>
            <w:tcW w:w="1666" w:type="pct"/>
            <w:vAlign w:val="center"/>
          </w:tcPr>
          <w:p w14:paraId="3CC6008D" w14:textId="77777777" w:rsidR="00A27288" w:rsidRPr="00A27288" w:rsidRDefault="00A27288" w:rsidP="00190218">
            <w:pPr>
              <w:pStyle w:val="a6"/>
              <w:ind w:firstLineChars="0" w:firstLine="0"/>
              <w:jc w:val="center"/>
            </w:pPr>
            <w:r w:rsidRPr="00A27288">
              <w:rPr>
                <w:rFonts w:eastAsia="Arial Unicode MS"/>
              </w:rPr>
              <w:t>≥ 0.70*</w:t>
            </w:r>
            <w:r w:rsidRPr="00A27288">
              <w:rPr>
                <w:rFonts w:eastAsia="Arial Unicode MS"/>
              </w:rPr>
              <w:t>衍射极限</w:t>
            </w:r>
            <w:r w:rsidRPr="00A27288">
              <w:rPr>
                <w:rFonts w:eastAsia="Arial Unicode MS"/>
              </w:rPr>
              <w:t xml:space="preserve"> (S)</w:t>
            </w:r>
          </w:p>
        </w:tc>
        <w:tc>
          <w:tcPr>
            <w:tcW w:w="1667" w:type="pct"/>
          </w:tcPr>
          <w:p w14:paraId="130FE57C" w14:textId="77777777" w:rsidR="00A27288" w:rsidRPr="00A27288" w:rsidRDefault="00A27288" w:rsidP="00190218">
            <w:pPr>
              <w:pStyle w:val="a6"/>
              <w:ind w:firstLineChars="0" w:firstLine="0"/>
              <w:jc w:val="center"/>
            </w:pPr>
            <w:r w:rsidRPr="00A27288">
              <w:rPr>
                <w:rFonts w:eastAsia="Arial Unicode MS"/>
              </w:rPr>
              <w:t>≥ 0.65*</w:t>
            </w:r>
            <w:r w:rsidRPr="00A27288">
              <w:rPr>
                <w:rFonts w:eastAsia="Arial Unicode MS"/>
              </w:rPr>
              <w:t>衍射极限</w:t>
            </w:r>
            <w:r w:rsidRPr="00A27288">
              <w:rPr>
                <w:rFonts w:eastAsia="Arial Unicode MS"/>
              </w:rPr>
              <w:t xml:space="preserve"> (T)</w:t>
            </w:r>
          </w:p>
        </w:tc>
      </w:tr>
    </w:tbl>
    <w:p w14:paraId="2B745BED" w14:textId="77777777" w:rsidR="00A27288" w:rsidRPr="00A27288" w:rsidRDefault="00A27288" w:rsidP="00A27288">
      <w:pPr>
        <w:pStyle w:val="a6"/>
        <w:ind w:left="360" w:firstLineChars="0" w:firstLine="564"/>
      </w:pPr>
      <w:r w:rsidRPr="00A27288">
        <w:rPr>
          <w:rFonts w:hint="eastAsia"/>
        </w:rPr>
        <w:t>如无要求，可适当放宽指标，但17</w:t>
      </w:r>
      <w:r w:rsidRPr="00A27288">
        <w:t>um</w:t>
      </w:r>
      <w:r w:rsidRPr="00A27288">
        <w:rPr>
          <w:rFonts w:hint="eastAsia"/>
        </w:rPr>
        <w:t>时不得低于0.3，12um时不低于0.2，周边不低于中心的80%；原则上，M</w:t>
      </w:r>
      <w:r w:rsidRPr="00A27288">
        <w:t>TF</w:t>
      </w:r>
      <w:r w:rsidRPr="00A27288">
        <w:rPr>
          <w:rFonts w:hint="eastAsia"/>
        </w:rPr>
        <w:t>要越高越好；代入公差后，中心不得低于0.3，周边不低于0.15</w:t>
      </w:r>
      <w:r w:rsidRPr="00A27288">
        <w:t>。</w:t>
      </w:r>
    </w:p>
    <w:p w14:paraId="29F76885" w14:textId="7EBA054F" w:rsidR="00A27288" w:rsidRPr="00A27288" w:rsidRDefault="00A27288" w:rsidP="00A27288">
      <w:pPr>
        <w:pStyle w:val="a6"/>
        <w:ind w:left="360" w:firstLineChars="0" w:firstLine="564"/>
      </w:pPr>
      <w:r w:rsidRPr="00A27288">
        <w:rPr>
          <w:rFonts w:hint="eastAsia"/>
        </w:rPr>
        <w:t>高低温：原则上，中心下降不超过0.1</w:t>
      </w:r>
      <w:r w:rsidRPr="00A27288">
        <w:t xml:space="preserve"> </w:t>
      </w:r>
      <w:r w:rsidRPr="00A27288">
        <w:rPr>
          <w:rFonts w:hint="eastAsia"/>
        </w:rPr>
        <w:t>周边不低于常温的80%</w:t>
      </w:r>
      <w:r>
        <w:rPr>
          <w:rFonts w:hint="eastAsia"/>
        </w:rPr>
        <w:t>。</w:t>
      </w:r>
    </w:p>
    <w:p w14:paraId="13716C7E" w14:textId="77777777" w:rsidR="00A27288" w:rsidRPr="00A27288" w:rsidRDefault="00A27288" w:rsidP="00F13768">
      <w:pPr>
        <w:pStyle w:val="a6"/>
        <w:numPr>
          <w:ilvl w:val="2"/>
          <w:numId w:val="6"/>
        </w:numPr>
        <w:ind w:firstLineChars="0"/>
        <w:outlineLvl w:val="2"/>
        <w:rPr>
          <w:rFonts w:ascii="黑体" w:eastAsia="黑体" w:hAnsi="黑体"/>
          <w:b/>
          <w:bCs/>
        </w:rPr>
      </w:pPr>
      <w:bookmarkStart w:id="19" w:name="_Toc89241386"/>
      <w:bookmarkStart w:id="20" w:name="_Toc89952962"/>
      <w:r w:rsidRPr="00A27288">
        <w:rPr>
          <w:rFonts w:ascii="黑体" w:eastAsia="黑体" w:hAnsi="黑体" w:hint="eastAsia"/>
          <w:b/>
          <w:bCs/>
        </w:rPr>
        <w:t>广角镜头的设计冗余</w:t>
      </w:r>
      <w:bookmarkEnd w:id="19"/>
      <w:bookmarkEnd w:id="20"/>
      <w:r w:rsidRPr="00A27288">
        <w:rPr>
          <w:rFonts w:ascii="黑体" w:eastAsia="黑体" w:hAnsi="黑体" w:hint="eastAsia"/>
          <w:b/>
          <w:bCs/>
        </w:rPr>
        <w:t xml:space="preserve"> </w:t>
      </w:r>
    </w:p>
    <w:p w14:paraId="015BDDC4" w14:textId="2C48C4FE" w:rsidR="00A27288" w:rsidRPr="00A27288" w:rsidRDefault="00A27288" w:rsidP="00A27288">
      <w:pPr>
        <w:pStyle w:val="a6"/>
        <w:ind w:left="360" w:firstLineChars="0" w:firstLine="564"/>
      </w:pPr>
      <w:r w:rsidRPr="00A27288">
        <w:rPr>
          <w:rFonts w:hint="eastAsia"/>
        </w:rPr>
        <w:t>水平视场角小于90度，单边增加0.2mm像高余量；水平视场角大于90度，单边增加0.3mm像高余量</w:t>
      </w:r>
      <w:r>
        <w:rPr>
          <w:rFonts w:hint="eastAsia"/>
        </w:rPr>
        <w:t>。</w:t>
      </w:r>
    </w:p>
    <w:p w14:paraId="3C576053" w14:textId="77777777" w:rsidR="00A27288" w:rsidRPr="00A27288" w:rsidRDefault="00A27288" w:rsidP="00F13768">
      <w:pPr>
        <w:pStyle w:val="a6"/>
        <w:numPr>
          <w:ilvl w:val="2"/>
          <w:numId w:val="6"/>
        </w:numPr>
        <w:ind w:firstLineChars="0"/>
        <w:outlineLvl w:val="2"/>
        <w:rPr>
          <w:rFonts w:ascii="黑体" w:eastAsia="黑体" w:hAnsi="黑体"/>
          <w:b/>
          <w:bCs/>
        </w:rPr>
      </w:pPr>
      <w:bookmarkStart w:id="21" w:name="_Toc89241387"/>
      <w:bookmarkStart w:id="22" w:name="_Toc89952963"/>
      <w:r w:rsidRPr="00A27288">
        <w:rPr>
          <w:rFonts w:ascii="黑体" w:eastAsia="黑体" w:hAnsi="黑体" w:hint="eastAsia"/>
          <w:b/>
          <w:bCs/>
        </w:rPr>
        <w:t>广角如何做K</w:t>
      </w:r>
      <w:bookmarkEnd w:id="21"/>
      <w:bookmarkEnd w:id="22"/>
    </w:p>
    <w:p w14:paraId="7F172BDD" w14:textId="77777777" w:rsidR="00A27288" w:rsidRPr="00A27288" w:rsidRDefault="00A27288" w:rsidP="00A27288">
      <w:pPr>
        <w:pStyle w:val="a6"/>
        <w:ind w:left="360" w:firstLineChars="0" w:firstLine="564"/>
      </w:pPr>
      <w:r w:rsidRPr="00A27288">
        <w:rPr>
          <w:rFonts w:hint="eastAsia"/>
        </w:rPr>
        <w:t>目前我司产品用到的广角镜头越来越多且视场角越来越大，使用常规黑体做K，需要</w:t>
      </w:r>
      <w:proofErr w:type="gramStart"/>
      <w:r w:rsidRPr="00A27288">
        <w:rPr>
          <w:rFonts w:hint="eastAsia"/>
        </w:rPr>
        <w:t>相当大靶面</w:t>
      </w:r>
      <w:proofErr w:type="gramEnd"/>
      <w:r w:rsidRPr="00A27288">
        <w:rPr>
          <w:rFonts w:hint="eastAsia"/>
        </w:rPr>
        <w:t>才能覆盖整个视场角。此外广角镜头使用常规黑体做K均匀性较差。为了解决该问题，定制具有一定曲率半径的黑体来对广角镜头做K是个较为不错的方法。</w:t>
      </w:r>
    </w:p>
    <w:p w14:paraId="2F5BD812" w14:textId="650E74A9" w:rsidR="00FF15C4" w:rsidRPr="00A654FF" w:rsidRDefault="00FF15C4" w:rsidP="00F13768">
      <w:pPr>
        <w:pStyle w:val="a6"/>
        <w:numPr>
          <w:ilvl w:val="0"/>
          <w:numId w:val="6"/>
        </w:numPr>
        <w:ind w:firstLineChars="0"/>
        <w:outlineLvl w:val="0"/>
        <w:rPr>
          <w:rFonts w:ascii="黑体" w:eastAsia="黑体" w:hAnsi="黑体"/>
          <w:b/>
          <w:bCs/>
        </w:rPr>
      </w:pPr>
      <w:bookmarkStart w:id="23" w:name="_Toc89952964"/>
      <w:r w:rsidRPr="00A654FF">
        <w:rPr>
          <w:rFonts w:ascii="黑体" w:eastAsia="黑体" w:hAnsi="黑体" w:hint="eastAsia"/>
          <w:b/>
          <w:bCs/>
        </w:rPr>
        <w:t>结构设计</w:t>
      </w:r>
      <w:bookmarkEnd w:id="23"/>
    </w:p>
    <w:p w14:paraId="735E77F6" w14:textId="77777777" w:rsidR="0091591E" w:rsidRPr="00A654FF" w:rsidRDefault="0091591E" w:rsidP="00F13768">
      <w:pPr>
        <w:pStyle w:val="a6"/>
        <w:numPr>
          <w:ilvl w:val="1"/>
          <w:numId w:val="6"/>
        </w:numPr>
        <w:ind w:firstLineChars="0"/>
        <w:outlineLvl w:val="1"/>
        <w:rPr>
          <w:rFonts w:ascii="黑体" w:eastAsia="黑体" w:hAnsi="黑体"/>
          <w:b/>
          <w:bCs/>
        </w:rPr>
      </w:pPr>
      <w:bookmarkStart w:id="24" w:name="_Toc89952965"/>
      <w:r w:rsidRPr="00A654FF">
        <w:rPr>
          <w:rFonts w:ascii="黑体" w:eastAsia="黑体" w:hAnsi="黑体" w:hint="eastAsia"/>
          <w:b/>
          <w:bCs/>
        </w:rPr>
        <w:t>结构对测温的影响分析</w:t>
      </w:r>
      <w:bookmarkEnd w:id="24"/>
    </w:p>
    <w:p w14:paraId="0A2D155A" w14:textId="77777777" w:rsidR="0091591E" w:rsidRPr="00A654FF" w:rsidRDefault="0091591E" w:rsidP="00A654FF">
      <w:pPr>
        <w:pStyle w:val="aff5"/>
        <w:spacing w:line="360" w:lineRule="auto"/>
        <w:ind w:firstLine="480"/>
        <w:rPr>
          <w:rFonts w:ascii="宋体" w:hAnsi="宋体"/>
          <w:bCs/>
          <w:iCs/>
          <w:color w:val="000000" w:themeColor="text1"/>
          <w:sz w:val="24"/>
        </w:rPr>
      </w:pPr>
      <w:r w:rsidRPr="00A654FF">
        <w:rPr>
          <w:rFonts w:ascii="宋体" w:hAnsi="宋体" w:hint="eastAsia"/>
          <w:bCs/>
          <w:iCs/>
          <w:color w:val="000000" w:themeColor="text1"/>
          <w:sz w:val="24"/>
        </w:rPr>
        <w:t>红</w:t>
      </w:r>
      <w:r w:rsidRPr="00A654FF">
        <w:rPr>
          <w:rFonts w:ascii="宋体" w:hAnsi="宋体"/>
          <w:bCs/>
          <w:iCs/>
          <w:color w:val="000000" w:themeColor="text1"/>
          <w:sz w:val="24"/>
        </w:rPr>
        <w:t>外热像仪</w:t>
      </w:r>
      <w:r w:rsidRPr="00A654FF">
        <w:rPr>
          <w:rFonts w:ascii="宋体" w:hAnsi="宋体" w:hint="eastAsia"/>
          <w:bCs/>
          <w:iCs/>
          <w:color w:val="000000" w:themeColor="text1"/>
          <w:sz w:val="24"/>
        </w:rPr>
        <w:t>测温</w:t>
      </w:r>
      <w:r w:rsidRPr="00A654FF">
        <w:rPr>
          <w:rFonts w:ascii="宋体" w:hAnsi="宋体"/>
          <w:bCs/>
          <w:iCs/>
          <w:color w:val="000000" w:themeColor="text1"/>
          <w:sz w:val="24"/>
        </w:rPr>
        <w:t>存在的主要</w:t>
      </w:r>
      <w:r w:rsidRPr="00A654FF">
        <w:rPr>
          <w:rFonts w:ascii="宋体" w:hAnsi="宋体" w:hint="eastAsia"/>
          <w:bCs/>
          <w:iCs/>
          <w:color w:val="000000" w:themeColor="text1"/>
          <w:sz w:val="24"/>
        </w:rPr>
        <w:t>问</w:t>
      </w:r>
      <w:r w:rsidRPr="00A654FF">
        <w:rPr>
          <w:rFonts w:ascii="宋体" w:hAnsi="宋体"/>
          <w:bCs/>
          <w:iCs/>
          <w:color w:val="000000" w:themeColor="text1"/>
          <w:sz w:val="24"/>
        </w:rPr>
        <w:t>题是温度并不是直接测量的。</w:t>
      </w:r>
      <w:r w:rsidRPr="00A654FF">
        <w:rPr>
          <w:rFonts w:ascii="宋体" w:hAnsi="宋体" w:hint="eastAsia"/>
          <w:bCs/>
          <w:iCs/>
          <w:color w:val="000000" w:themeColor="text1"/>
          <w:sz w:val="24"/>
        </w:rPr>
        <w:t>红</w:t>
      </w:r>
      <w:r w:rsidRPr="00A654FF">
        <w:rPr>
          <w:rFonts w:ascii="宋体" w:hAnsi="宋体"/>
          <w:bCs/>
          <w:iCs/>
          <w:color w:val="000000" w:themeColor="text1"/>
          <w:sz w:val="24"/>
        </w:rPr>
        <w:t>外探</w:t>
      </w:r>
      <w:r w:rsidRPr="00A654FF">
        <w:rPr>
          <w:rFonts w:ascii="宋体" w:hAnsi="宋体" w:hint="eastAsia"/>
          <w:bCs/>
          <w:iCs/>
          <w:color w:val="000000" w:themeColor="text1"/>
          <w:sz w:val="24"/>
        </w:rPr>
        <w:t>测</w:t>
      </w:r>
      <w:r w:rsidRPr="00A654FF">
        <w:rPr>
          <w:rFonts w:ascii="宋体" w:hAnsi="宋体"/>
          <w:bCs/>
          <w:iCs/>
          <w:color w:val="000000" w:themeColor="text1"/>
          <w:sz w:val="24"/>
        </w:rPr>
        <w:t>器接受的辐射包括目标自</w:t>
      </w:r>
      <w:r w:rsidRPr="00A654FF">
        <w:rPr>
          <w:rFonts w:ascii="宋体" w:hAnsi="宋体" w:hint="eastAsia"/>
          <w:bCs/>
          <w:iCs/>
          <w:color w:val="000000" w:themeColor="text1"/>
          <w:sz w:val="24"/>
        </w:rPr>
        <w:t>身</w:t>
      </w:r>
      <w:r w:rsidRPr="00A654FF">
        <w:rPr>
          <w:rFonts w:ascii="宋体" w:hAnsi="宋体"/>
          <w:bCs/>
          <w:iCs/>
          <w:color w:val="000000" w:themeColor="text1"/>
          <w:sz w:val="24"/>
        </w:rPr>
        <w:t>的辐射和</w:t>
      </w:r>
      <w:r w:rsidRPr="00A654FF">
        <w:rPr>
          <w:rFonts w:ascii="宋体" w:hAnsi="宋体" w:hint="eastAsia"/>
          <w:bCs/>
          <w:iCs/>
          <w:color w:val="000000" w:themeColor="text1"/>
          <w:sz w:val="24"/>
        </w:rPr>
        <w:t>周</w:t>
      </w:r>
      <w:r w:rsidRPr="00A654FF">
        <w:rPr>
          <w:rFonts w:ascii="宋体" w:hAnsi="宋体"/>
          <w:bCs/>
          <w:iCs/>
          <w:color w:val="000000" w:themeColor="text1"/>
          <w:sz w:val="24"/>
        </w:rPr>
        <w:t>边环境辐</w:t>
      </w:r>
      <w:r w:rsidRPr="00A654FF">
        <w:rPr>
          <w:rFonts w:ascii="宋体" w:hAnsi="宋体" w:hint="eastAsia"/>
          <w:bCs/>
          <w:iCs/>
          <w:color w:val="000000" w:themeColor="text1"/>
          <w:sz w:val="24"/>
        </w:rPr>
        <w:t>射</w:t>
      </w:r>
      <w:r w:rsidRPr="00A654FF">
        <w:rPr>
          <w:rFonts w:ascii="宋体" w:hAnsi="宋体"/>
          <w:bCs/>
          <w:iCs/>
          <w:color w:val="000000" w:themeColor="text1"/>
          <w:sz w:val="24"/>
        </w:rPr>
        <w:t>的反射，上述辐</w:t>
      </w:r>
      <w:r w:rsidRPr="00A654FF">
        <w:rPr>
          <w:rFonts w:ascii="宋体" w:hAnsi="宋体" w:hint="eastAsia"/>
          <w:bCs/>
          <w:iCs/>
          <w:color w:val="000000" w:themeColor="text1"/>
          <w:sz w:val="24"/>
        </w:rPr>
        <w:t>射</w:t>
      </w:r>
      <w:r w:rsidRPr="00A654FF">
        <w:rPr>
          <w:rFonts w:ascii="宋体" w:hAnsi="宋体"/>
          <w:bCs/>
          <w:iCs/>
          <w:color w:val="000000" w:themeColor="text1"/>
          <w:sz w:val="24"/>
        </w:rPr>
        <w:t>经过大气衰减，</w:t>
      </w:r>
      <w:r w:rsidRPr="00A654FF">
        <w:rPr>
          <w:rFonts w:ascii="宋体" w:hAnsi="宋体" w:hint="eastAsia"/>
          <w:bCs/>
          <w:iCs/>
          <w:color w:val="000000" w:themeColor="text1"/>
          <w:sz w:val="24"/>
        </w:rPr>
        <w:t>最</w:t>
      </w:r>
      <w:r w:rsidRPr="00A654FF">
        <w:rPr>
          <w:rFonts w:ascii="宋体" w:hAnsi="宋体"/>
          <w:bCs/>
          <w:iCs/>
          <w:color w:val="000000" w:themeColor="text1"/>
          <w:sz w:val="24"/>
        </w:rPr>
        <w:t>后到达探测器，另外热像</w:t>
      </w:r>
      <w:proofErr w:type="gramStart"/>
      <w:r w:rsidRPr="00A654FF">
        <w:rPr>
          <w:rFonts w:ascii="宋体" w:hAnsi="宋体"/>
          <w:bCs/>
          <w:iCs/>
          <w:color w:val="000000" w:themeColor="text1"/>
          <w:sz w:val="24"/>
        </w:rPr>
        <w:t>仪</w:t>
      </w:r>
      <w:r w:rsidRPr="00A654FF">
        <w:rPr>
          <w:rFonts w:ascii="宋体" w:hAnsi="宋体" w:hint="eastAsia"/>
          <w:bCs/>
          <w:iCs/>
          <w:color w:val="000000" w:themeColor="text1"/>
          <w:sz w:val="24"/>
        </w:rPr>
        <w:t>内</w:t>
      </w:r>
      <w:r w:rsidRPr="00A654FF">
        <w:rPr>
          <w:rFonts w:ascii="宋体" w:hAnsi="宋体"/>
          <w:bCs/>
          <w:iCs/>
          <w:color w:val="000000" w:themeColor="text1"/>
          <w:sz w:val="24"/>
        </w:rPr>
        <w:t>部</w:t>
      </w:r>
      <w:proofErr w:type="gramEnd"/>
      <w:r w:rsidRPr="00A654FF">
        <w:rPr>
          <w:rFonts w:ascii="宋体" w:hAnsi="宋体"/>
          <w:bCs/>
          <w:iCs/>
          <w:color w:val="000000" w:themeColor="text1"/>
          <w:sz w:val="24"/>
        </w:rPr>
        <w:t>的</w:t>
      </w:r>
      <w:r w:rsidRPr="00A654FF">
        <w:rPr>
          <w:rFonts w:ascii="宋体" w:hAnsi="宋体" w:hint="eastAsia"/>
          <w:bCs/>
          <w:iCs/>
          <w:color w:val="000000" w:themeColor="text1"/>
          <w:sz w:val="24"/>
        </w:rPr>
        <w:t>辐</w:t>
      </w:r>
      <w:r w:rsidRPr="00A654FF">
        <w:rPr>
          <w:rFonts w:ascii="宋体" w:hAnsi="宋体"/>
          <w:bCs/>
          <w:iCs/>
          <w:color w:val="000000" w:themeColor="text1"/>
          <w:sz w:val="24"/>
        </w:rPr>
        <w:t>射也会掺与其中。</w:t>
      </w:r>
      <w:r w:rsidRPr="00A654FF">
        <w:rPr>
          <w:rFonts w:ascii="宋体" w:hAnsi="宋体" w:hint="eastAsia"/>
          <w:bCs/>
          <w:iCs/>
          <w:color w:val="000000" w:themeColor="text1"/>
          <w:sz w:val="24"/>
        </w:rPr>
        <w:t>热</w:t>
      </w:r>
      <w:r w:rsidRPr="00A654FF">
        <w:rPr>
          <w:rFonts w:ascii="宋体" w:hAnsi="宋体"/>
          <w:bCs/>
          <w:iCs/>
          <w:color w:val="000000" w:themeColor="text1"/>
          <w:sz w:val="24"/>
        </w:rPr>
        <w:t>像仪将自身功率消耗而被加热</w:t>
      </w:r>
      <w:r w:rsidRPr="00A654FF">
        <w:rPr>
          <w:rFonts w:ascii="宋体" w:hAnsi="宋体" w:hint="eastAsia"/>
          <w:bCs/>
          <w:iCs/>
          <w:color w:val="000000" w:themeColor="text1"/>
          <w:sz w:val="24"/>
        </w:rPr>
        <w:t>，如探</w:t>
      </w:r>
      <w:r w:rsidRPr="00A654FF">
        <w:rPr>
          <w:rFonts w:ascii="宋体" w:hAnsi="宋体"/>
          <w:bCs/>
          <w:iCs/>
          <w:color w:val="000000" w:themeColor="text1"/>
          <w:sz w:val="24"/>
        </w:rPr>
        <w:t>测器像面及快门等周</w:t>
      </w:r>
      <w:r w:rsidRPr="00A654FF">
        <w:rPr>
          <w:rFonts w:ascii="宋体" w:hAnsi="宋体" w:hint="eastAsia"/>
          <w:bCs/>
          <w:iCs/>
          <w:color w:val="000000" w:themeColor="text1"/>
          <w:sz w:val="24"/>
        </w:rPr>
        <w:t>边</w:t>
      </w:r>
      <w:r w:rsidRPr="00A654FF">
        <w:rPr>
          <w:rFonts w:ascii="宋体" w:hAnsi="宋体"/>
          <w:bCs/>
          <w:iCs/>
          <w:color w:val="000000" w:themeColor="text1"/>
          <w:sz w:val="24"/>
        </w:rPr>
        <w:t>温度不断上</w:t>
      </w:r>
      <w:r w:rsidRPr="00A654FF">
        <w:rPr>
          <w:rFonts w:ascii="宋体" w:hAnsi="宋体" w:hint="eastAsia"/>
          <w:bCs/>
          <w:iCs/>
          <w:color w:val="000000" w:themeColor="text1"/>
          <w:sz w:val="24"/>
        </w:rPr>
        <w:t>升</w:t>
      </w:r>
      <w:r w:rsidRPr="00A654FF">
        <w:rPr>
          <w:rFonts w:ascii="宋体" w:hAnsi="宋体"/>
          <w:bCs/>
          <w:iCs/>
          <w:color w:val="000000" w:themeColor="text1"/>
          <w:sz w:val="24"/>
        </w:rPr>
        <w:t>，</w:t>
      </w:r>
      <w:r w:rsidRPr="00A654FF">
        <w:rPr>
          <w:rFonts w:ascii="宋体" w:hAnsi="宋体" w:hint="eastAsia"/>
          <w:bCs/>
          <w:iCs/>
          <w:color w:val="000000" w:themeColor="text1"/>
          <w:sz w:val="24"/>
        </w:rPr>
        <w:t>因</w:t>
      </w:r>
      <w:r w:rsidRPr="00A654FF">
        <w:rPr>
          <w:rFonts w:ascii="宋体" w:hAnsi="宋体"/>
          <w:bCs/>
          <w:iCs/>
          <w:color w:val="000000" w:themeColor="text1"/>
          <w:sz w:val="24"/>
        </w:rPr>
        <w:t>此导致</w:t>
      </w:r>
      <w:r w:rsidRPr="00A654FF">
        <w:rPr>
          <w:rFonts w:ascii="宋体" w:hAnsi="宋体" w:hint="eastAsia"/>
          <w:bCs/>
          <w:iCs/>
          <w:color w:val="000000" w:themeColor="text1"/>
          <w:sz w:val="24"/>
        </w:rPr>
        <w:t>内</w:t>
      </w:r>
      <w:r w:rsidRPr="00A654FF">
        <w:rPr>
          <w:rFonts w:ascii="宋体" w:hAnsi="宋体"/>
          <w:bCs/>
          <w:iCs/>
          <w:color w:val="000000" w:themeColor="text1"/>
          <w:sz w:val="24"/>
        </w:rPr>
        <w:t>部辐射补偿不充分的热</w:t>
      </w:r>
      <w:proofErr w:type="gramStart"/>
      <w:r w:rsidRPr="00A654FF">
        <w:rPr>
          <w:rFonts w:ascii="宋体" w:hAnsi="宋体"/>
          <w:bCs/>
          <w:iCs/>
          <w:color w:val="000000" w:themeColor="text1"/>
          <w:sz w:val="24"/>
        </w:rPr>
        <w:t>像</w:t>
      </w:r>
      <w:r w:rsidRPr="00A654FF">
        <w:rPr>
          <w:rFonts w:ascii="宋体" w:hAnsi="宋体" w:hint="eastAsia"/>
          <w:bCs/>
          <w:iCs/>
          <w:color w:val="000000" w:themeColor="text1"/>
          <w:sz w:val="24"/>
        </w:rPr>
        <w:t>仪</w:t>
      </w:r>
      <w:r w:rsidRPr="00A654FF">
        <w:rPr>
          <w:rFonts w:ascii="宋体" w:hAnsi="宋体"/>
          <w:bCs/>
          <w:iCs/>
          <w:color w:val="000000" w:themeColor="text1"/>
          <w:sz w:val="24"/>
        </w:rPr>
        <w:t>会在</w:t>
      </w:r>
      <w:proofErr w:type="gramEnd"/>
      <w:r w:rsidRPr="00A654FF">
        <w:rPr>
          <w:rFonts w:ascii="宋体" w:hAnsi="宋体"/>
          <w:bCs/>
          <w:iCs/>
          <w:color w:val="000000" w:themeColor="text1"/>
          <w:sz w:val="24"/>
        </w:rPr>
        <w:t>除标定环境外，其他环境使用</w:t>
      </w:r>
      <w:r w:rsidRPr="00A654FF">
        <w:rPr>
          <w:rFonts w:ascii="宋体" w:hAnsi="宋体" w:hint="eastAsia"/>
          <w:bCs/>
          <w:iCs/>
          <w:color w:val="000000" w:themeColor="text1"/>
          <w:sz w:val="24"/>
        </w:rPr>
        <w:t>时</w:t>
      </w:r>
      <w:r w:rsidRPr="00A654FF">
        <w:rPr>
          <w:rFonts w:ascii="宋体" w:hAnsi="宋体"/>
          <w:bCs/>
          <w:iCs/>
          <w:color w:val="000000" w:themeColor="text1"/>
          <w:sz w:val="24"/>
        </w:rPr>
        <w:t>都产生误</w:t>
      </w:r>
      <w:r w:rsidRPr="00A654FF">
        <w:rPr>
          <w:rFonts w:ascii="宋体" w:hAnsi="宋体" w:hint="eastAsia"/>
          <w:bCs/>
          <w:iCs/>
          <w:color w:val="000000" w:themeColor="text1"/>
          <w:sz w:val="24"/>
        </w:rPr>
        <w:t>差</w:t>
      </w:r>
      <w:r w:rsidRPr="00A654FF">
        <w:rPr>
          <w:rFonts w:ascii="宋体" w:hAnsi="宋体"/>
          <w:bCs/>
          <w:iCs/>
          <w:color w:val="000000" w:themeColor="text1"/>
          <w:sz w:val="24"/>
        </w:rPr>
        <w:t>。被</w:t>
      </w:r>
      <w:r w:rsidRPr="00A654FF">
        <w:rPr>
          <w:rFonts w:ascii="宋体" w:hAnsi="宋体" w:hint="eastAsia"/>
          <w:bCs/>
          <w:iCs/>
          <w:color w:val="000000" w:themeColor="text1"/>
          <w:sz w:val="24"/>
        </w:rPr>
        <w:t>测</w:t>
      </w:r>
      <w:r w:rsidRPr="00A654FF">
        <w:rPr>
          <w:rFonts w:ascii="宋体" w:hAnsi="宋体"/>
          <w:bCs/>
          <w:iCs/>
          <w:color w:val="000000" w:themeColor="text1"/>
          <w:sz w:val="24"/>
        </w:rPr>
        <w:t>温度是开始工作后时间的函数。</w:t>
      </w:r>
    </w:p>
    <w:p w14:paraId="477AD835" w14:textId="0E16CFC8" w:rsidR="0091591E" w:rsidRPr="00A654FF" w:rsidRDefault="0091591E" w:rsidP="00A654FF">
      <w:pPr>
        <w:pStyle w:val="aff5"/>
        <w:spacing w:line="360" w:lineRule="auto"/>
        <w:ind w:firstLine="480"/>
        <w:rPr>
          <w:rFonts w:ascii="宋体" w:hAnsi="宋体"/>
          <w:bCs/>
          <w:iCs/>
          <w:color w:val="000000" w:themeColor="text1"/>
          <w:sz w:val="24"/>
        </w:rPr>
      </w:pPr>
      <w:r w:rsidRPr="00A654FF">
        <w:rPr>
          <w:rFonts w:ascii="宋体" w:hAnsi="宋体" w:hint="eastAsia"/>
          <w:bCs/>
          <w:iCs/>
          <w:color w:val="000000" w:themeColor="text1"/>
          <w:sz w:val="24"/>
        </w:rPr>
        <w:t>结</w:t>
      </w:r>
      <w:r w:rsidRPr="00A654FF">
        <w:rPr>
          <w:rFonts w:ascii="宋体" w:hAnsi="宋体"/>
          <w:bCs/>
          <w:iCs/>
          <w:color w:val="000000" w:themeColor="text1"/>
          <w:sz w:val="24"/>
        </w:rPr>
        <w:t>构对测温的影响主要在于热</w:t>
      </w:r>
      <w:r w:rsidRPr="00A654FF">
        <w:rPr>
          <w:rFonts w:ascii="宋体" w:hAnsi="宋体" w:hint="eastAsia"/>
          <w:bCs/>
          <w:iCs/>
          <w:color w:val="000000" w:themeColor="text1"/>
          <w:sz w:val="24"/>
        </w:rPr>
        <w:t>像仪</w:t>
      </w:r>
      <w:r w:rsidRPr="00A654FF">
        <w:rPr>
          <w:rFonts w:ascii="宋体" w:hAnsi="宋体"/>
          <w:bCs/>
          <w:iCs/>
          <w:color w:val="000000" w:themeColor="text1"/>
          <w:sz w:val="24"/>
        </w:rPr>
        <w:t>自身的内部</w:t>
      </w:r>
      <w:r w:rsidRPr="00A654FF">
        <w:rPr>
          <w:rFonts w:ascii="宋体" w:hAnsi="宋体" w:hint="eastAsia"/>
          <w:bCs/>
          <w:iCs/>
          <w:color w:val="000000" w:themeColor="text1"/>
          <w:sz w:val="24"/>
        </w:rPr>
        <w:t>温</w:t>
      </w:r>
      <w:r w:rsidRPr="00A654FF">
        <w:rPr>
          <w:rFonts w:ascii="宋体" w:hAnsi="宋体"/>
          <w:bCs/>
          <w:iCs/>
          <w:color w:val="000000" w:themeColor="text1"/>
          <w:sz w:val="24"/>
        </w:rPr>
        <w:t>升及杂散光辐射</w:t>
      </w:r>
      <w:r w:rsidRPr="00A654FF">
        <w:rPr>
          <w:rFonts w:ascii="宋体" w:hAnsi="宋体" w:hint="eastAsia"/>
          <w:bCs/>
          <w:iCs/>
          <w:color w:val="000000" w:themeColor="text1"/>
          <w:sz w:val="24"/>
        </w:rPr>
        <w:t>，</w:t>
      </w:r>
      <w:r w:rsidRPr="00A654FF">
        <w:rPr>
          <w:rFonts w:ascii="宋体" w:hAnsi="宋体"/>
          <w:bCs/>
          <w:iCs/>
          <w:color w:val="000000" w:themeColor="text1"/>
          <w:sz w:val="24"/>
        </w:rPr>
        <w:t>也包括镜头与</w:t>
      </w:r>
      <w:r w:rsidRPr="00A654FF">
        <w:rPr>
          <w:rFonts w:ascii="宋体" w:hAnsi="宋体" w:hint="eastAsia"/>
          <w:bCs/>
          <w:iCs/>
          <w:color w:val="000000" w:themeColor="text1"/>
          <w:sz w:val="24"/>
        </w:rPr>
        <w:t>探</w:t>
      </w:r>
      <w:r w:rsidRPr="00A654FF">
        <w:rPr>
          <w:rFonts w:ascii="宋体" w:hAnsi="宋体"/>
          <w:bCs/>
          <w:iCs/>
          <w:color w:val="000000" w:themeColor="text1"/>
          <w:sz w:val="24"/>
        </w:rPr>
        <w:t>测器</w:t>
      </w:r>
      <w:r w:rsidRPr="00A654FF">
        <w:rPr>
          <w:rFonts w:ascii="宋体" w:hAnsi="宋体" w:hint="eastAsia"/>
          <w:bCs/>
          <w:iCs/>
          <w:color w:val="000000" w:themeColor="text1"/>
          <w:sz w:val="24"/>
        </w:rPr>
        <w:t>成像</w:t>
      </w:r>
      <w:r w:rsidRPr="00A654FF">
        <w:rPr>
          <w:rFonts w:ascii="宋体" w:hAnsi="宋体"/>
          <w:bCs/>
          <w:iCs/>
          <w:color w:val="000000" w:themeColor="text1"/>
          <w:sz w:val="24"/>
        </w:rPr>
        <w:t>面之间的相对位置</w:t>
      </w:r>
      <w:r w:rsidRPr="00A654FF">
        <w:rPr>
          <w:rFonts w:ascii="宋体" w:hAnsi="宋体" w:hint="eastAsia"/>
          <w:bCs/>
          <w:iCs/>
          <w:color w:val="000000" w:themeColor="text1"/>
          <w:sz w:val="24"/>
        </w:rPr>
        <w:t>精</w:t>
      </w:r>
      <w:r w:rsidRPr="00A654FF">
        <w:rPr>
          <w:rFonts w:ascii="宋体" w:hAnsi="宋体"/>
          <w:bCs/>
          <w:iCs/>
          <w:color w:val="000000" w:themeColor="text1"/>
          <w:sz w:val="24"/>
        </w:rPr>
        <w:t>度是否满足要求等。</w:t>
      </w:r>
    </w:p>
    <w:p w14:paraId="4EC54DE2" w14:textId="713F7C41" w:rsidR="0091591E" w:rsidRPr="00A654FF" w:rsidRDefault="001E5670" w:rsidP="00A654FF">
      <w:pPr>
        <w:pStyle w:val="a6"/>
        <w:ind w:firstLineChars="0" w:firstLine="0"/>
        <w:outlineLvl w:val="2"/>
        <w:rPr>
          <w:b/>
          <w:iCs/>
          <w:color w:val="000000" w:themeColor="text1"/>
        </w:rPr>
      </w:pPr>
      <w:bookmarkStart w:id="25" w:name="_Toc89952966"/>
      <w:r w:rsidRPr="00A654FF">
        <w:rPr>
          <w:rFonts w:hint="eastAsia"/>
          <w:b/>
          <w:iCs/>
          <w:color w:val="000000" w:themeColor="text1"/>
        </w:rPr>
        <w:t>4</w:t>
      </w:r>
      <w:r w:rsidRPr="00A654FF">
        <w:rPr>
          <w:b/>
          <w:iCs/>
          <w:color w:val="000000" w:themeColor="text1"/>
        </w:rPr>
        <w:t>.1.1</w:t>
      </w:r>
      <w:r w:rsidR="0091591E" w:rsidRPr="00A654FF">
        <w:rPr>
          <w:rFonts w:hint="eastAsia"/>
          <w:b/>
          <w:iCs/>
          <w:color w:val="000000" w:themeColor="text1"/>
        </w:rPr>
        <w:t>内</w:t>
      </w:r>
      <w:r w:rsidR="0091591E" w:rsidRPr="00A654FF">
        <w:rPr>
          <w:b/>
          <w:iCs/>
          <w:color w:val="000000" w:themeColor="text1"/>
        </w:rPr>
        <w:t>部温升的</w:t>
      </w:r>
      <w:r w:rsidR="0091591E" w:rsidRPr="00A654FF">
        <w:rPr>
          <w:rFonts w:hint="eastAsia"/>
          <w:b/>
          <w:iCs/>
          <w:color w:val="000000" w:themeColor="text1"/>
        </w:rPr>
        <w:t>影</w:t>
      </w:r>
      <w:r w:rsidR="0091591E" w:rsidRPr="00A654FF">
        <w:rPr>
          <w:b/>
          <w:iCs/>
          <w:color w:val="000000" w:themeColor="text1"/>
        </w:rPr>
        <w:t>响</w:t>
      </w:r>
      <w:bookmarkEnd w:id="25"/>
    </w:p>
    <w:p w14:paraId="2026BF32" w14:textId="77777777" w:rsidR="00910D94" w:rsidRPr="00A654FF" w:rsidRDefault="0091591E" w:rsidP="00A654FF">
      <w:pPr>
        <w:pStyle w:val="aff5"/>
        <w:spacing w:line="360" w:lineRule="auto"/>
        <w:ind w:firstLine="480"/>
        <w:rPr>
          <w:rFonts w:ascii="宋体" w:hAnsi="宋体"/>
          <w:bCs/>
          <w:iCs/>
          <w:color w:val="000000" w:themeColor="text1"/>
          <w:sz w:val="24"/>
        </w:rPr>
      </w:pPr>
      <w:r w:rsidRPr="00A654FF">
        <w:rPr>
          <w:rFonts w:ascii="宋体" w:hAnsi="宋体"/>
          <w:bCs/>
          <w:iCs/>
          <w:color w:val="000000" w:themeColor="text1"/>
          <w:sz w:val="24"/>
        </w:rPr>
        <w:t>如下温度漂移误</w:t>
      </w:r>
      <w:r w:rsidRPr="00A654FF">
        <w:rPr>
          <w:rFonts w:ascii="宋体" w:hAnsi="宋体" w:hint="eastAsia"/>
          <w:bCs/>
          <w:iCs/>
          <w:color w:val="000000" w:themeColor="text1"/>
          <w:sz w:val="24"/>
        </w:rPr>
        <w:t>差</w:t>
      </w:r>
      <w:r w:rsidRPr="00A654FF">
        <w:rPr>
          <w:rFonts w:ascii="宋体" w:hAnsi="宋体"/>
          <w:bCs/>
          <w:iCs/>
          <w:color w:val="000000" w:themeColor="text1"/>
          <w:sz w:val="24"/>
        </w:rPr>
        <w:t>图示</w:t>
      </w:r>
      <w:r w:rsidRPr="00A654FF">
        <w:rPr>
          <w:rFonts w:ascii="宋体" w:hAnsi="宋体" w:hint="eastAsia"/>
          <w:bCs/>
          <w:iCs/>
          <w:color w:val="000000" w:themeColor="text1"/>
          <w:sz w:val="24"/>
        </w:rPr>
        <w:t>，</w:t>
      </w:r>
      <w:r w:rsidRPr="00A654FF">
        <w:rPr>
          <w:rFonts w:ascii="宋体" w:hAnsi="宋体"/>
          <w:bCs/>
          <w:iCs/>
          <w:color w:val="000000" w:themeColor="text1"/>
          <w:sz w:val="24"/>
        </w:rPr>
        <w:t>随着内部温升</w:t>
      </w:r>
      <w:r w:rsidRPr="00A654FF">
        <w:rPr>
          <w:rFonts w:ascii="宋体" w:hAnsi="宋体" w:hint="eastAsia"/>
          <w:bCs/>
          <w:iCs/>
          <w:color w:val="000000" w:themeColor="text1"/>
          <w:sz w:val="24"/>
        </w:rPr>
        <w:t>，测</w:t>
      </w:r>
      <w:r w:rsidRPr="00A654FF">
        <w:rPr>
          <w:rFonts w:ascii="宋体" w:hAnsi="宋体"/>
          <w:bCs/>
          <w:iCs/>
          <w:color w:val="000000" w:themeColor="text1"/>
          <w:sz w:val="24"/>
        </w:rPr>
        <w:t>量温度漂移误</w:t>
      </w:r>
      <w:r w:rsidRPr="00A654FF">
        <w:rPr>
          <w:rFonts w:ascii="宋体" w:hAnsi="宋体" w:hint="eastAsia"/>
          <w:bCs/>
          <w:iCs/>
          <w:color w:val="000000" w:themeColor="text1"/>
          <w:sz w:val="24"/>
        </w:rPr>
        <w:t>差</w:t>
      </w:r>
      <w:r w:rsidRPr="00A654FF">
        <w:rPr>
          <w:rFonts w:ascii="宋体" w:hAnsi="宋体"/>
          <w:bCs/>
          <w:iCs/>
          <w:color w:val="000000" w:themeColor="text1"/>
          <w:sz w:val="24"/>
        </w:rPr>
        <w:t>增加</w:t>
      </w:r>
    </w:p>
    <w:p w14:paraId="40AA148C" w14:textId="77777777" w:rsidR="00910D94" w:rsidRPr="00A654FF" w:rsidRDefault="00910D94" w:rsidP="00A654FF">
      <w:pPr>
        <w:pStyle w:val="aff5"/>
        <w:spacing w:line="360" w:lineRule="auto"/>
        <w:ind w:firstLine="480"/>
        <w:jc w:val="center"/>
        <w:rPr>
          <w:rFonts w:ascii="宋体" w:hAnsi="宋体"/>
          <w:bCs/>
          <w:iCs/>
          <w:color w:val="FF0000"/>
          <w:sz w:val="24"/>
        </w:rPr>
      </w:pPr>
      <w:r w:rsidRPr="00A654FF">
        <w:rPr>
          <w:rFonts w:ascii="宋体" w:hAnsi="宋体"/>
          <w:iCs/>
          <w:noProof/>
          <w:sz w:val="24"/>
        </w:rPr>
        <w:lastRenderedPageBreak/>
        <w:drawing>
          <wp:inline distT="0" distB="0" distL="0" distR="0" wp14:anchorId="4D5DD029" wp14:editId="2307946E">
            <wp:extent cx="2594513" cy="2023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08781" cy="2034578"/>
                    </a:xfrm>
                    <a:prstGeom prst="rect">
                      <a:avLst/>
                    </a:prstGeom>
                  </pic:spPr>
                </pic:pic>
              </a:graphicData>
            </a:graphic>
          </wp:inline>
        </w:drawing>
      </w:r>
    </w:p>
    <w:p w14:paraId="44276845" w14:textId="4E52609C" w:rsidR="0091591E" w:rsidRPr="00A654FF" w:rsidRDefault="001E5670" w:rsidP="00A654FF">
      <w:pPr>
        <w:pStyle w:val="a6"/>
        <w:ind w:firstLineChars="0" w:firstLine="0"/>
        <w:outlineLvl w:val="2"/>
        <w:rPr>
          <w:b/>
          <w:iCs/>
          <w:color w:val="000000" w:themeColor="text1"/>
        </w:rPr>
      </w:pPr>
      <w:bookmarkStart w:id="26" w:name="_Toc89952967"/>
      <w:r w:rsidRPr="00A654FF">
        <w:rPr>
          <w:rFonts w:hint="eastAsia"/>
          <w:b/>
          <w:iCs/>
          <w:color w:val="000000" w:themeColor="text1"/>
        </w:rPr>
        <w:t>4</w:t>
      </w:r>
      <w:r w:rsidRPr="00A654FF">
        <w:rPr>
          <w:b/>
          <w:iCs/>
          <w:color w:val="000000" w:themeColor="text1"/>
        </w:rPr>
        <w:t>.1.2</w:t>
      </w:r>
      <w:r w:rsidR="0091591E" w:rsidRPr="00A654FF">
        <w:rPr>
          <w:rFonts w:hint="eastAsia"/>
          <w:b/>
          <w:iCs/>
          <w:color w:val="000000" w:themeColor="text1"/>
        </w:rPr>
        <w:t>杂</w:t>
      </w:r>
      <w:r w:rsidR="0091591E" w:rsidRPr="00A654FF">
        <w:rPr>
          <w:b/>
          <w:iCs/>
          <w:color w:val="000000" w:themeColor="text1"/>
        </w:rPr>
        <w:t>散光的</w:t>
      </w:r>
      <w:r w:rsidR="0091591E" w:rsidRPr="00A654FF">
        <w:rPr>
          <w:rFonts w:hint="eastAsia"/>
          <w:b/>
          <w:iCs/>
          <w:color w:val="000000" w:themeColor="text1"/>
        </w:rPr>
        <w:t>影</w:t>
      </w:r>
      <w:r w:rsidR="0091591E" w:rsidRPr="00A654FF">
        <w:rPr>
          <w:b/>
          <w:iCs/>
          <w:color w:val="000000" w:themeColor="text1"/>
        </w:rPr>
        <w:t>响</w:t>
      </w:r>
      <w:bookmarkEnd w:id="26"/>
    </w:p>
    <w:p w14:paraId="1688CD0D" w14:textId="1C2DD6AB" w:rsidR="0091591E" w:rsidRPr="00A654FF" w:rsidRDefault="0091591E" w:rsidP="00A654FF">
      <w:pPr>
        <w:pStyle w:val="aff5"/>
        <w:spacing w:line="360" w:lineRule="auto"/>
        <w:ind w:firstLine="480"/>
        <w:rPr>
          <w:rFonts w:ascii="宋体" w:hAnsi="宋体"/>
          <w:bCs/>
          <w:iCs/>
          <w:color w:val="000000" w:themeColor="text1"/>
          <w:sz w:val="24"/>
        </w:rPr>
      </w:pPr>
      <w:r w:rsidRPr="00A654FF">
        <w:rPr>
          <w:rFonts w:ascii="宋体" w:hAnsi="宋体" w:hint="eastAsia"/>
          <w:bCs/>
          <w:iCs/>
          <w:color w:val="000000" w:themeColor="text1"/>
          <w:sz w:val="24"/>
        </w:rPr>
        <w:t>红</w:t>
      </w:r>
      <w:r w:rsidRPr="00A654FF">
        <w:rPr>
          <w:rFonts w:ascii="宋体" w:hAnsi="宋体"/>
          <w:bCs/>
          <w:iCs/>
          <w:color w:val="000000" w:themeColor="text1"/>
          <w:sz w:val="24"/>
        </w:rPr>
        <w:t>外</w:t>
      </w:r>
      <w:r w:rsidRPr="00A654FF">
        <w:rPr>
          <w:rFonts w:ascii="宋体" w:hAnsi="宋体" w:hint="eastAsia"/>
          <w:bCs/>
          <w:iCs/>
          <w:color w:val="000000" w:themeColor="text1"/>
          <w:sz w:val="24"/>
        </w:rPr>
        <w:t>热成像</w:t>
      </w:r>
      <w:r w:rsidRPr="00A654FF">
        <w:rPr>
          <w:rFonts w:ascii="宋体" w:hAnsi="宋体"/>
          <w:bCs/>
          <w:iCs/>
          <w:color w:val="000000" w:themeColor="text1"/>
          <w:sz w:val="24"/>
        </w:rPr>
        <w:t>系统的测</w:t>
      </w:r>
      <w:r w:rsidRPr="00A654FF">
        <w:rPr>
          <w:rFonts w:ascii="宋体" w:hAnsi="宋体" w:hint="eastAsia"/>
          <w:bCs/>
          <w:iCs/>
          <w:color w:val="000000" w:themeColor="text1"/>
          <w:sz w:val="24"/>
        </w:rPr>
        <w:t>量能</w:t>
      </w:r>
      <w:r w:rsidRPr="00A654FF">
        <w:rPr>
          <w:rFonts w:ascii="宋体" w:hAnsi="宋体"/>
          <w:bCs/>
          <w:iCs/>
          <w:color w:val="000000" w:themeColor="text1"/>
          <w:sz w:val="24"/>
        </w:rPr>
        <w:t>力是由噪声决定的，噪声是一种无规</w:t>
      </w:r>
      <w:r w:rsidRPr="00A654FF">
        <w:rPr>
          <w:rFonts w:ascii="宋体" w:hAnsi="宋体" w:hint="eastAsia"/>
          <w:bCs/>
          <w:iCs/>
          <w:color w:val="000000" w:themeColor="text1"/>
          <w:sz w:val="24"/>
        </w:rPr>
        <w:t>则</w:t>
      </w:r>
      <w:r w:rsidRPr="00A654FF">
        <w:rPr>
          <w:rFonts w:ascii="宋体" w:hAnsi="宋体"/>
          <w:bCs/>
          <w:iCs/>
          <w:color w:val="000000" w:themeColor="text1"/>
          <w:sz w:val="24"/>
        </w:rPr>
        <w:t>的</w:t>
      </w:r>
      <w:r w:rsidRPr="00A654FF">
        <w:rPr>
          <w:rFonts w:ascii="宋体" w:hAnsi="宋体" w:hint="eastAsia"/>
          <w:bCs/>
          <w:iCs/>
          <w:color w:val="000000" w:themeColor="text1"/>
          <w:sz w:val="24"/>
        </w:rPr>
        <w:t>信</w:t>
      </w:r>
      <w:r w:rsidRPr="00A654FF">
        <w:rPr>
          <w:rFonts w:ascii="宋体" w:hAnsi="宋体"/>
          <w:bCs/>
          <w:iCs/>
          <w:color w:val="000000" w:themeColor="text1"/>
          <w:sz w:val="24"/>
        </w:rPr>
        <w:t>号输出，探测系统的噪声可</w:t>
      </w:r>
      <w:r w:rsidRPr="00A654FF">
        <w:rPr>
          <w:rFonts w:ascii="宋体" w:hAnsi="宋体" w:hint="eastAsia"/>
          <w:bCs/>
          <w:iCs/>
          <w:color w:val="000000" w:themeColor="text1"/>
          <w:sz w:val="24"/>
        </w:rPr>
        <w:t>分</w:t>
      </w:r>
      <w:r w:rsidRPr="00A654FF">
        <w:rPr>
          <w:rFonts w:ascii="宋体" w:hAnsi="宋体"/>
          <w:bCs/>
          <w:iCs/>
          <w:color w:val="000000" w:themeColor="text1"/>
          <w:sz w:val="24"/>
        </w:rPr>
        <w:t>为</w:t>
      </w:r>
      <w:r w:rsidRPr="00A654FF">
        <w:rPr>
          <w:rFonts w:ascii="宋体" w:hAnsi="宋体" w:hint="eastAsia"/>
          <w:bCs/>
          <w:iCs/>
          <w:color w:val="000000" w:themeColor="text1"/>
          <w:sz w:val="24"/>
        </w:rPr>
        <w:t>两</w:t>
      </w:r>
      <w:r w:rsidRPr="00A654FF">
        <w:rPr>
          <w:rFonts w:ascii="宋体" w:hAnsi="宋体"/>
          <w:bCs/>
          <w:iCs/>
          <w:color w:val="000000" w:themeColor="text1"/>
          <w:sz w:val="24"/>
        </w:rPr>
        <w:t>部分，</w:t>
      </w:r>
      <w:r w:rsidRPr="00A654FF">
        <w:rPr>
          <w:rFonts w:ascii="宋体" w:hAnsi="宋体" w:hint="eastAsia"/>
          <w:bCs/>
          <w:iCs/>
          <w:color w:val="000000" w:themeColor="text1"/>
          <w:sz w:val="24"/>
        </w:rPr>
        <w:t>即</w:t>
      </w:r>
      <w:r w:rsidRPr="00A654FF">
        <w:rPr>
          <w:rFonts w:ascii="宋体" w:hAnsi="宋体"/>
          <w:bCs/>
          <w:iCs/>
          <w:color w:val="000000" w:themeColor="text1"/>
          <w:sz w:val="24"/>
        </w:rPr>
        <w:t>探</w:t>
      </w:r>
      <w:r w:rsidRPr="00A654FF">
        <w:rPr>
          <w:rFonts w:ascii="宋体" w:hAnsi="宋体" w:hint="eastAsia"/>
          <w:bCs/>
          <w:iCs/>
          <w:color w:val="000000" w:themeColor="text1"/>
          <w:sz w:val="24"/>
        </w:rPr>
        <w:t>测器</w:t>
      </w:r>
      <w:r w:rsidRPr="00A654FF">
        <w:rPr>
          <w:rFonts w:ascii="宋体" w:hAnsi="宋体"/>
          <w:bCs/>
          <w:iCs/>
          <w:color w:val="000000" w:themeColor="text1"/>
          <w:sz w:val="24"/>
        </w:rPr>
        <w:t>本底的</w:t>
      </w:r>
      <w:r w:rsidRPr="00A654FF">
        <w:rPr>
          <w:rFonts w:ascii="宋体" w:hAnsi="宋体" w:hint="eastAsia"/>
          <w:bCs/>
          <w:iCs/>
          <w:color w:val="000000" w:themeColor="text1"/>
          <w:sz w:val="24"/>
        </w:rPr>
        <w:t>噪</w:t>
      </w:r>
      <w:r w:rsidRPr="00A654FF">
        <w:rPr>
          <w:rFonts w:ascii="宋体" w:hAnsi="宋体"/>
          <w:bCs/>
          <w:iCs/>
          <w:color w:val="000000" w:themeColor="text1"/>
          <w:sz w:val="24"/>
        </w:rPr>
        <w:t>声和入射光子的</w:t>
      </w:r>
      <w:r w:rsidRPr="00A654FF">
        <w:rPr>
          <w:rFonts w:ascii="宋体" w:hAnsi="宋体" w:hint="eastAsia"/>
          <w:bCs/>
          <w:iCs/>
          <w:color w:val="000000" w:themeColor="text1"/>
          <w:sz w:val="24"/>
        </w:rPr>
        <w:t>散粒</w:t>
      </w:r>
      <w:r w:rsidRPr="00A654FF">
        <w:rPr>
          <w:rFonts w:ascii="宋体" w:hAnsi="宋体"/>
          <w:bCs/>
          <w:iCs/>
          <w:color w:val="000000" w:themeColor="text1"/>
          <w:sz w:val="24"/>
        </w:rPr>
        <w:t>噪声，也称杂散光</w:t>
      </w:r>
      <w:r w:rsidRPr="00A654FF">
        <w:rPr>
          <w:rFonts w:ascii="宋体" w:hAnsi="宋体" w:hint="eastAsia"/>
          <w:bCs/>
          <w:iCs/>
          <w:color w:val="000000" w:themeColor="text1"/>
          <w:sz w:val="24"/>
        </w:rPr>
        <w:t>。探</w:t>
      </w:r>
      <w:r w:rsidRPr="00A654FF">
        <w:rPr>
          <w:rFonts w:ascii="宋体" w:hAnsi="宋体"/>
          <w:bCs/>
          <w:iCs/>
          <w:color w:val="000000" w:themeColor="text1"/>
          <w:sz w:val="24"/>
        </w:rPr>
        <w:t>测器本底噪声有暗电流噪声和</w:t>
      </w:r>
      <w:r w:rsidRPr="00A654FF">
        <w:rPr>
          <w:rFonts w:ascii="宋体" w:hAnsi="宋体" w:hint="eastAsia"/>
          <w:bCs/>
          <w:iCs/>
          <w:color w:val="000000" w:themeColor="text1"/>
          <w:sz w:val="24"/>
        </w:rPr>
        <w:t>A</w:t>
      </w:r>
      <w:r w:rsidRPr="00A654FF">
        <w:rPr>
          <w:rFonts w:ascii="宋体" w:hAnsi="宋体"/>
          <w:bCs/>
          <w:iCs/>
          <w:color w:val="000000" w:themeColor="text1"/>
          <w:sz w:val="24"/>
        </w:rPr>
        <w:t>D</w:t>
      </w:r>
      <w:r w:rsidRPr="00A654FF">
        <w:rPr>
          <w:rFonts w:ascii="宋体" w:hAnsi="宋体" w:hint="eastAsia"/>
          <w:bCs/>
          <w:iCs/>
          <w:color w:val="000000" w:themeColor="text1"/>
          <w:sz w:val="24"/>
        </w:rPr>
        <w:t>读</w:t>
      </w:r>
      <w:r w:rsidRPr="00A654FF">
        <w:rPr>
          <w:rFonts w:ascii="宋体" w:hAnsi="宋体"/>
          <w:bCs/>
          <w:iCs/>
          <w:color w:val="000000" w:themeColor="text1"/>
          <w:sz w:val="24"/>
        </w:rPr>
        <w:t>出</w:t>
      </w:r>
      <w:r w:rsidRPr="00A654FF">
        <w:rPr>
          <w:rFonts w:ascii="宋体" w:hAnsi="宋体" w:hint="eastAsia"/>
          <w:bCs/>
          <w:iCs/>
          <w:color w:val="000000" w:themeColor="text1"/>
          <w:sz w:val="24"/>
        </w:rPr>
        <w:t>电</w:t>
      </w:r>
      <w:r w:rsidRPr="00A654FF">
        <w:rPr>
          <w:rFonts w:ascii="宋体" w:hAnsi="宋体"/>
          <w:bCs/>
          <w:iCs/>
          <w:color w:val="000000" w:themeColor="text1"/>
          <w:sz w:val="24"/>
        </w:rPr>
        <w:t>路噪声。</w:t>
      </w:r>
      <w:r w:rsidRPr="00A654FF">
        <w:rPr>
          <w:rFonts w:ascii="宋体" w:hAnsi="宋体" w:hint="eastAsia"/>
          <w:bCs/>
          <w:iCs/>
          <w:color w:val="000000" w:themeColor="text1"/>
          <w:sz w:val="24"/>
        </w:rPr>
        <w:t>杂</w:t>
      </w:r>
      <w:r w:rsidRPr="00A654FF">
        <w:rPr>
          <w:rFonts w:ascii="宋体" w:hAnsi="宋体"/>
          <w:bCs/>
          <w:iCs/>
          <w:color w:val="000000" w:themeColor="text1"/>
          <w:sz w:val="24"/>
        </w:rPr>
        <w:t>散光包括目标场景和</w:t>
      </w:r>
      <w:r w:rsidRPr="00A654FF">
        <w:rPr>
          <w:rFonts w:ascii="宋体" w:hAnsi="宋体" w:hint="eastAsia"/>
          <w:bCs/>
          <w:iCs/>
          <w:color w:val="000000" w:themeColor="text1"/>
          <w:sz w:val="24"/>
        </w:rPr>
        <w:t>内</w:t>
      </w:r>
      <w:r w:rsidRPr="00A654FF">
        <w:rPr>
          <w:rFonts w:ascii="宋体" w:hAnsi="宋体"/>
          <w:bCs/>
          <w:iCs/>
          <w:color w:val="000000" w:themeColor="text1"/>
          <w:sz w:val="24"/>
        </w:rPr>
        <w:t>部温升引起的光子噪声。</w:t>
      </w:r>
    </w:p>
    <w:p w14:paraId="192F2844" w14:textId="1046A3EC" w:rsidR="0091591E" w:rsidRPr="00A654FF" w:rsidRDefault="001E5670" w:rsidP="00A654FF">
      <w:pPr>
        <w:pStyle w:val="a6"/>
        <w:ind w:firstLineChars="0" w:firstLine="0"/>
        <w:outlineLvl w:val="2"/>
        <w:rPr>
          <w:b/>
          <w:iCs/>
          <w:color w:val="000000" w:themeColor="text1"/>
        </w:rPr>
      </w:pPr>
      <w:bookmarkStart w:id="27" w:name="_Toc89952968"/>
      <w:r w:rsidRPr="00A654FF">
        <w:rPr>
          <w:rFonts w:hint="eastAsia"/>
          <w:b/>
          <w:iCs/>
          <w:color w:val="000000" w:themeColor="text1"/>
        </w:rPr>
        <w:t>4</w:t>
      </w:r>
      <w:r w:rsidRPr="00A654FF">
        <w:rPr>
          <w:b/>
          <w:iCs/>
          <w:color w:val="000000" w:themeColor="text1"/>
        </w:rPr>
        <w:t>.1.3</w:t>
      </w:r>
      <w:r w:rsidR="0091591E" w:rsidRPr="00A654FF">
        <w:rPr>
          <w:rFonts w:hint="eastAsia"/>
          <w:b/>
          <w:iCs/>
          <w:color w:val="000000" w:themeColor="text1"/>
        </w:rPr>
        <w:t>光</w:t>
      </w:r>
      <w:r w:rsidR="0091591E" w:rsidRPr="00A654FF">
        <w:rPr>
          <w:b/>
          <w:iCs/>
          <w:color w:val="000000" w:themeColor="text1"/>
        </w:rPr>
        <w:t>机</w:t>
      </w:r>
      <w:r w:rsidR="0091591E" w:rsidRPr="00A654FF">
        <w:rPr>
          <w:rFonts w:hint="eastAsia"/>
          <w:b/>
          <w:iCs/>
          <w:color w:val="000000" w:themeColor="text1"/>
        </w:rPr>
        <w:t>安</w:t>
      </w:r>
      <w:r w:rsidR="0091591E" w:rsidRPr="00A654FF">
        <w:rPr>
          <w:b/>
          <w:iCs/>
          <w:color w:val="000000" w:themeColor="text1"/>
        </w:rPr>
        <w:t>装</w:t>
      </w:r>
      <w:r w:rsidR="0091591E" w:rsidRPr="00A654FF">
        <w:rPr>
          <w:rFonts w:hint="eastAsia"/>
          <w:b/>
          <w:iCs/>
          <w:color w:val="000000" w:themeColor="text1"/>
        </w:rPr>
        <w:t>位</w:t>
      </w:r>
      <w:r w:rsidR="0091591E" w:rsidRPr="00A654FF">
        <w:rPr>
          <w:b/>
          <w:iCs/>
          <w:color w:val="000000" w:themeColor="text1"/>
        </w:rPr>
        <w:t>置的影响</w:t>
      </w:r>
      <w:bookmarkEnd w:id="27"/>
      <w:r w:rsidR="0091591E" w:rsidRPr="00A654FF">
        <w:rPr>
          <w:rFonts w:hint="eastAsia"/>
          <w:b/>
          <w:iCs/>
          <w:color w:val="000000" w:themeColor="text1"/>
        </w:rPr>
        <w:t xml:space="preserve"> </w:t>
      </w:r>
    </w:p>
    <w:p w14:paraId="4128898D" w14:textId="77777777" w:rsidR="0091591E" w:rsidRPr="00A654FF" w:rsidRDefault="0091591E" w:rsidP="00A654FF">
      <w:pPr>
        <w:pStyle w:val="aff5"/>
        <w:spacing w:line="360" w:lineRule="auto"/>
        <w:ind w:firstLine="480"/>
        <w:rPr>
          <w:rFonts w:ascii="宋体" w:hAnsi="宋体"/>
          <w:bCs/>
          <w:iCs/>
          <w:color w:val="000000" w:themeColor="text1"/>
          <w:sz w:val="24"/>
        </w:rPr>
      </w:pPr>
      <w:r w:rsidRPr="00A654FF">
        <w:rPr>
          <w:rFonts w:ascii="宋体" w:hAnsi="宋体" w:hint="eastAsia"/>
          <w:bCs/>
          <w:iCs/>
          <w:color w:val="000000" w:themeColor="text1"/>
          <w:sz w:val="24"/>
        </w:rPr>
        <w:t>光</w:t>
      </w:r>
      <w:r w:rsidRPr="00A654FF">
        <w:rPr>
          <w:rFonts w:ascii="宋体" w:hAnsi="宋体"/>
          <w:bCs/>
          <w:iCs/>
          <w:color w:val="000000" w:themeColor="text1"/>
          <w:sz w:val="24"/>
        </w:rPr>
        <w:t>机安装位置包括镜头与像面的相对位置精度，及</w:t>
      </w:r>
      <w:r w:rsidRPr="00A654FF">
        <w:rPr>
          <w:rFonts w:ascii="宋体" w:hAnsi="宋体" w:hint="eastAsia"/>
          <w:bCs/>
          <w:iCs/>
          <w:color w:val="000000" w:themeColor="text1"/>
          <w:sz w:val="24"/>
        </w:rPr>
        <w:t>快</w:t>
      </w:r>
      <w:r w:rsidRPr="00A654FF">
        <w:rPr>
          <w:rFonts w:ascii="宋体" w:hAnsi="宋体"/>
          <w:bCs/>
          <w:iCs/>
          <w:color w:val="000000" w:themeColor="text1"/>
          <w:sz w:val="24"/>
        </w:rPr>
        <w:t>门安装位置的选择。镜</w:t>
      </w:r>
      <w:r w:rsidRPr="00A654FF">
        <w:rPr>
          <w:rFonts w:ascii="宋体" w:hAnsi="宋体" w:hint="eastAsia"/>
          <w:bCs/>
          <w:iCs/>
          <w:color w:val="000000" w:themeColor="text1"/>
          <w:sz w:val="24"/>
        </w:rPr>
        <w:t>头</w:t>
      </w:r>
      <w:r w:rsidRPr="00A654FF">
        <w:rPr>
          <w:rFonts w:ascii="宋体" w:hAnsi="宋体"/>
          <w:bCs/>
          <w:iCs/>
          <w:color w:val="000000" w:themeColor="text1"/>
          <w:sz w:val="24"/>
        </w:rPr>
        <w:t>与像面的相对位置精度原则上以光学系统设计要求为</w:t>
      </w:r>
      <w:r w:rsidRPr="00A654FF">
        <w:rPr>
          <w:rFonts w:ascii="宋体" w:hAnsi="宋体" w:hint="eastAsia"/>
          <w:bCs/>
          <w:iCs/>
          <w:color w:val="000000" w:themeColor="text1"/>
          <w:sz w:val="24"/>
        </w:rPr>
        <w:t>准</w:t>
      </w:r>
      <w:r w:rsidRPr="00A654FF">
        <w:rPr>
          <w:rFonts w:ascii="宋体" w:hAnsi="宋体"/>
          <w:bCs/>
          <w:iCs/>
          <w:color w:val="000000" w:themeColor="text1"/>
          <w:sz w:val="24"/>
        </w:rPr>
        <w:t>，</w:t>
      </w:r>
      <w:r w:rsidRPr="00A654FF">
        <w:rPr>
          <w:rFonts w:ascii="宋体" w:hAnsi="宋体" w:hint="eastAsia"/>
          <w:bCs/>
          <w:iCs/>
          <w:color w:val="000000" w:themeColor="text1"/>
          <w:sz w:val="24"/>
        </w:rPr>
        <w:t>包</w:t>
      </w:r>
      <w:r w:rsidRPr="00A654FF">
        <w:rPr>
          <w:rFonts w:ascii="宋体" w:hAnsi="宋体"/>
          <w:bCs/>
          <w:iCs/>
          <w:color w:val="000000" w:themeColor="text1"/>
          <w:sz w:val="24"/>
        </w:rPr>
        <w:t>括中心位置</w:t>
      </w:r>
      <w:r w:rsidRPr="00A654FF">
        <w:rPr>
          <w:rFonts w:ascii="宋体" w:hAnsi="宋体" w:hint="eastAsia"/>
          <w:bCs/>
          <w:iCs/>
          <w:color w:val="000000" w:themeColor="text1"/>
          <w:sz w:val="24"/>
        </w:rPr>
        <w:t>偏差</w:t>
      </w:r>
      <w:r w:rsidRPr="00A654FF">
        <w:rPr>
          <w:rFonts w:ascii="宋体" w:hAnsi="宋体"/>
          <w:bCs/>
          <w:iCs/>
          <w:color w:val="000000" w:themeColor="text1"/>
          <w:sz w:val="24"/>
        </w:rPr>
        <w:t>及倾斜</w:t>
      </w:r>
      <w:r w:rsidRPr="00A654FF">
        <w:rPr>
          <w:rFonts w:ascii="宋体" w:hAnsi="宋体" w:hint="eastAsia"/>
          <w:bCs/>
          <w:iCs/>
          <w:color w:val="000000" w:themeColor="text1"/>
          <w:sz w:val="24"/>
        </w:rPr>
        <w:t>偏</w:t>
      </w:r>
      <w:r w:rsidRPr="00A654FF">
        <w:rPr>
          <w:rFonts w:ascii="宋体" w:hAnsi="宋体"/>
          <w:bCs/>
          <w:iCs/>
          <w:color w:val="000000" w:themeColor="text1"/>
          <w:sz w:val="24"/>
        </w:rPr>
        <w:t>差</w:t>
      </w:r>
      <w:r w:rsidRPr="00A654FF">
        <w:rPr>
          <w:rFonts w:ascii="宋体" w:hAnsi="宋体" w:hint="eastAsia"/>
          <w:bCs/>
          <w:iCs/>
          <w:color w:val="000000" w:themeColor="text1"/>
          <w:sz w:val="24"/>
        </w:rPr>
        <w:t>，如</w:t>
      </w:r>
      <w:r w:rsidRPr="00A654FF">
        <w:rPr>
          <w:rFonts w:ascii="宋体" w:hAnsi="宋体"/>
          <w:bCs/>
          <w:iCs/>
          <w:color w:val="000000" w:themeColor="text1"/>
          <w:sz w:val="24"/>
        </w:rPr>
        <w:t>机械安装偏</w:t>
      </w:r>
      <w:r w:rsidRPr="00A654FF">
        <w:rPr>
          <w:rFonts w:ascii="宋体" w:hAnsi="宋体" w:hint="eastAsia"/>
          <w:bCs/>
          <w:iCs/>
          <w:color w:val="000000" w:themeColor="text1"/>
          <w:sz w:val="24"/>
        </w:rPr>
        <w:t>差</w:t>
      </w:r>
      <w:r w:rsidRPr="00A654FF">
        <w:rPr>
          <w:rFonts w:ascii="宋体" w:hAnsi="宋体"/>
          <w:bCs/>
          <w:iCs/>
          <w:color w:val="000000" w:themeColor="text1"/>
          <w:sz w:val="24"/>
        </w:rPr>
        <w:t>超出光学</w:t>
      </w:r>
      <w:r w:rsidRPr="00A654FF">
        <w:rPr>
          <w:rFonts w:ascii="宋体" w:hAnsi="宋体" w:hint="eastAsia"/>
          <w:bCs/>
          <w:iCs/>
          <w:color w:val="000000" w:themeColor="text1"/>
          <w:sz w:val="24"/>
        </w:rPr>
        <w:t>设</w:t>
      </w:r>
      <w:r w:rsidRPr="00A654FF">
        <w:rPr>
          <w:rFonts w:ascii="宋体" w:hAnsi="宋体"/>
          <w:bCs/>
          <w:iCs/>
          <w:color w:val="000000" w:themeColor="text1"/>
          <w:sz w:val="24"/>
        </w:rPr>
        <w:t>计指标，会</w:t>
      </w:r>
      <w:r w:rsidRPr="00A654FF">
        <w:rPr>
          <w:rFonts w:ascii="宋体" w:hAnsi="宋体" w:hint="eastAsia"/>
          <w:bCs/>
          <w:iCs/>
          <w:color w:val="000000" w:themeColor="text1"/>
          <w:sz w:val="24"/>
        </w:rPr>
        <w:t>导</w:t>
      </w:r>
      <w:r w:rsidRPr="00A654FF">
        <w:rPr>
          <w:rFonts w:ascii="宋体" w:hAnsi="宋体"/>
          <w:bCs/>
          <w:iCs/>
          <w:color w:val="000000" w:themeColor="text1"/>
          <w:sz w:val="24"/>
        </w:rPr>
        <w:t>致</w:t>
      </w:r>
      <w:r w:rsidRPr="00A654FF">
        <w:rPr>
          <w:rFonts w:ascii="宋体" w:hAnsi="宋体" w:hint="eastAsia"/>
          <w:bCs/>
          <w:iCs/>
          <w:color w:val="000000" w:themeColor="text1"/>
          <w:sz w:val="24"/>
        </w:rPr>
        <w:t>成</w:t>
      </w:r>
      <w:r w:rsidRPr="00A654FF">
        <w:rPr>
          <w:rFonts w:ascii="宋体" w:hAnsi="宋体"/>
          <w:bCs/>
          <w:iCs/>
          <w:color w:val="000000" w:themeColor="text1"/>
          <w:sz w:val="24"/>
        </w:rPr>
        <w:t>像局部</w:t>
      </w:r>
      <w:r w:rsidRPr="00A654FF">
        <w:rPr>
          <w:rFonts w:ascii="宋体" w:hAnsi="宋体" w:hint="eastAsia"/>
          <w:bCs/>
          <w:iCs/>
          <w:color w:val="000000" w:themeColor="text1"/>
          <w:sz w:val="24"/>
        </w:rPr>
        <w:t>不</w:t>
      </w:r>
      <w:r w:rsidRPr="00A654FF">
        <w:rPr>
          <w:rFonts w:ascii="宋体" w:hAnsi="宋体"/>
          <w:bCs/>
          <w:iCs/>
          <w:color w:val="000000" w:themeColor="text1"/>
          <w:sz w:val="24"/>
        </w:rPr>
        <w:t>清晰。</w:t>
      </w:r>
    </w:p>
    <w:p w14:paraId="0F4017FC" w14:textId="25911BA4" w:rsidR="0091591E" w:rsidRPr="00A654FF" w:rsidRDefault="0091591E" w:rsidP="00A654FF">
      <w:pPr>
        <w:pStyle w:val="aff5"/>
        <w:spacing w:line="360" w:lineRule="auto"/>
        <w:ind w:firstLine="480"/>
        <w:rPr>
          <w:rFonts w:ascii="宋体" w:hAnsi="宋体"/>
          <w:bCs/>
          <w:iCs/>
          <w:color w:val="000000" w:themeColor="text1"/>
          <w:sz w:val="24"/>
        </w:rPr>
      </w:pPr>
      <w:r w:rsidRPr="00A654FF">
        <w:rPr>
          <w:rFonts w:ascii="宋体" w:hAnsi="宋体" w:hint="eastAsia"/>
          <w:bCs/>
          <w:iCs/>
          <w:color w:val="000000" w:themeColor="text1"/>
          <w:sz w:val="24"/>
        </w:rPr>
        <w:t>快</w:t>
      </w:r>
      <w:r w:rsidRPr="00A654FF">
        <w:rPr>
          <w:rFonts w:ascii="宋体" w:hAnsi="宋体"/>
          <w:bCs/>
          <w:iCs/>
          <w:color w:val="000000" w:themeColor="text1"/>
          <w:sz w:val="24"/>
        </w:rPr>
        <w:t>门是对</w:t>
      </w:r>
      <w:r w:rsidRPr="00A654FF">
        <w:rPr>
          <w:rFonts w:ascii="宋体" w:hAnsi="宋体" w:hint="eastAsia"/>
          <w:bCs/>
          <w:iCs/>
          <w:color w:val="000000" w:themeColor="text1"/>
          <w:sz w:val="24"/>
        </w:rPr>
        <w:t>探</w:t>
      </w:r>
      <w:r w:rsidRPr="00A654FF">
        <w:rPr>
          <w:rFonts w:ascii="宋体" w:hAnsi="宋体"/>
          <w:bCs/>
          <w:iCs/>
          <w:color w:val="000000" w:themeColor="text1"/>
          <w:sz w:val="24"/>
        </w:rPr>
        <w:t>测器成像面一</w:t>
      </w:r>
      <w:r w:rsidRPr="00A654FF">
        <w:rPr>
          <w:rFonts w:ascii="宋体" w:hAnsi="宋体" w:hint="eastAsia"/>
          <w:bCs/>
          <w:iCs/>
          <w:color w:val="000000" w:themeColor="text1"/>
          <w:sz w:val="24"/>
        </w:rPr>
        <w:t>致</w:t>
      </w:r>
      <w:r w:rsidRPr="00A654FF">
        <w:rPr>
          <w:rFonts w:ascii="宋体" w:hAnsi="宋体"/>
          <w:bCs/>
          <w:iCs/>
          <w:color w:val="000000" w:themeColor="text1"/>
          <w:sz w:val="24"/>
        </w:rPr>
        <w:t>性</w:t>
      </w:r>
      <w:r w:rsidRPr="00A654FF">
        <w:rPr>
          <w:rFonts w:ascii="宋体" w:hAnsi="宋体" w:hint="eastAsia"/>
          <w:bCs/>
          <w:iCs/>
          <w:color w:val="000000" w:themeColor="text1"/>
          <w:sz w:val="24"/>
        </w:rPr>
        <w:t>误差动</w:t>
      </w:r>
      <w:r w:rsidRPr="00A654FF">
        <w:rPr>
          <w:rFonts w:ascii="宋体" w:hAnsi="宋体"/>
          <w:bCs/>
          <w:iCs/>
          <w:color w:val="000000" w:themeColor="text1"/>
          <w:sz w:val="24"/>
        </w:rPr>
        <w:t>态校正的基准，</w:t>
      </w:r>
      <w:r w:rsidRPr="00A654FF">
        <w:rPr>
          <w:rFonts w:ascii="宋体" w:hAnsi="宋体" w:hint="eastAsia"/>
          <w:bCs/>
          <w:iCs/>
          <w:color w:val="000000" w:themeColor="text1"/>
          <w:sz w:val="24"/>
        </w:rPr>
        <w:t>快</w:t>
      </w:r>
      <w:r w:rsidRPr="00A654FF">
        <w:rPr>
          <w:rFonts w:ascii="宋体" w:hAnsi="宋体"/>
          <w:bCs/>
          <w:iCs/>
          <w:color w:val="000000" w:themeColor="text1"/>
          <w:sz w:val="24"/>
        </w:rPr>
        <w:t>门叶片的温度</w:t>
      </w:r>
      <w:r w:rsidRPr="00A654FF">
        <w:rPr>
          <w:rFonts w:ascii="宋体" w:hAnsi="宋体" w:hint="eastAsia"/>
          <w:bCs/>
          <w:iCs/>
          <w:color w:val="000000" w:themeColor="text1"/>
          <w:sz w:val="24"/>
        </w:rPr>
        <w:t>均</w:t>
      </w:r>
      <w:r w:rsidRPr="00A654FF">
        <w:rPr>
          <w:rFonts w:ascii="宋体" w:hAnsi="宋体"/>
          <w:bCs/>
          <w:iCs/>
          <w:color w:val="000000" w:themeColor="text1"/>
          <w:sz w:val="24"/>
        </w:rPr>
        <w:t>匀性</w:t>
      </w:r>
      <w:r w:rsidRPr="00A654FF">
        <w:rPr>
          <w:rFonts w:ascii="宋体" w:hAnsi="宋体" w:hint="eastAsia"/>
          <w:bCs/>
          <w:iCs/>
          <w:color w:val="000000" w:themeColor="text1"/>
          <w:sz w:val="24"/>
        </w:rPr>
        <w:t>和</w:t>
      </w:r>
      <w:r w:rsidRPr="00A654FF">
        <w:rPr>
          <w:rFonts w:ascii="宋体" w:hAnsi="宋体"/>
          <w:bCs/>
          <w:iCs/>
          <w:color w:val="000000" w:themeColor="text1"/>
          <w:sz w:val="24"/>
        </w:rPr>
        <w:t>稳定性好坏直接影响</w:t>
      </w:r>
      <w:r w:rsidRPr="00A654FF">
        <w:rPr>
          <w:rFonts w:ascii="宋体" w:hAnsi="宋体" w:hint="eastAsia"/>
          <w:bCs/>
          <w:iCs/>
          <w:color w:val="000000" w:themeColor="text1"/>
          <w:sz w:val="24"/>
        </w:rPr>
        <w:t>测量</w:t>
      </w:r>
      <w:r w:rsidRPr="00A654FF">
        <w:rPr>
          <w:rFonts w:ascii="宋体" w:hAnsi="宋体"/>
          <w:bCs/>
          <w:iCs/>
          <w:color w:val="000000" w:themeColor="text1"/>
          <w:sz w:val="24"/>
        </w:rPr>
        <w:t>误</w:t>
      </w:r>
      <w:r w:rsidRPr="00A654FF">
        <w:rPr>
          <w:rFonts w:ascii="宋体" w:hAnsi="宋体" w:hint="eastAsia"/>
          <w:bCs/>
          <w:iCs/>
          <w:color w:val="000000" w:themeColor="text1"/>
          <w:sz w:val="24"/>
        </w:rPr>
        <w:t>差</w:t>
      </w:r>
      <w:r w:rsidRPr="00A654FF">
        <w:rPr>
          <w:rFonts w:ascii="宋体" w:hAnsi="宋体"/>
          <w:bCs/>
          <w:iCs/>
          <w:color w:val="000000" w:themeColor="text1"/>
          <w:sz w:val="24"/>
        </w:rPr>
        <w:t>。</w:t>
      </w:r>
    </w:p>
    <w:p w14:paraId="28E4EAE7" w14:textId="77777777" w:rsidR="0091591E" w:rsidRPr="00A654FF" w:rsidRDefault="0091591E" w:rsidP="00F13768">
      <w:pPr>
        <w:pStyle w:val="a6"/>
        <w:numPr>
          <w:ilvl w:val="1"/>
          <w:numId w:val="6"/>
        </w:numPr>
        <w:ind w:firstLineChars="0"/>
        <w:outlineLvl w:val="1"/>
        <w:rPr>
          <w:rFonts w:ascii="黑体" w:eastAsia="黑体" w:hAnsi="黑体"/>
          <w:b/>
          <w:bCs/>
        </w:rPr>
      </w:pPr>
      <w:bookmarkStart w:id="28" w:name="_Toc89952969"/>
      <w:r w:rsidRPr="00A654FF">
        <w:rPr>
          <w:rFonts w:ascii="黑体" w:eastAsia="黑体" w:hAnsi="黑体" w:hint="eastAsia"/>
          <w:b/>
          <w:bCs/>
        </w:rPr>
        <w:t>结构设计措</w:t>
      </w:r>
      <w:r w:rsidRPr="00A654FF">
        <w:rPr>
          <w:rFonts w:ascii="黑体" w:eastAsia="黑体" w:hAnsi="黑体"/>
          <w:b/>
          <w:bCs/>
        </w:rPr>
        <w:t>施</w:t>
      </w:r>
      <w:bookmarkEnd w:id="28"/>
    </w:p>
    <w:p w14:paraId="711456EA" w14:textId="0BBB594E" w:rsidR="0091591E" w:rsidRPr="00A654FF" w:rsidRDefault="001E5670" w:rsidP="00A654FF">
      <w:pPr>
        <w:pStyle w:val="a6"/>
        <w:ind w:firstLineChars="0" w:firstLine="0"/>
        <w:outlineLvl w:val="2"/>
        <w:rPr>
          <w:b/>
          <w:iCs/>
          <w:color w:val="000000" w:themeColor="text1"/>
        </w:rPr>
      </w:pPr>
      <w:bookmarkStart w:id="29" w:name="_Toc89952970"/>
      <w:r w:rsidRPr="00A654FF">
        <w:rPr>
          <w:rFonts w:hint="eastAsia"/>
          <w:b/>
          <w:iCs/>
          <w:color w:val="000000" w:themeColor="text1"/>
        </w:rPr>
        <w:t>4</w:t>
      </w:r>
      <w:r w:rsidRPr="00A654FF">
        <w:rPr>
          <w:b/>
          <w:iCs/>
          <w:color w:val="000000" w:themeColor="text1"/>
        </w:rPr>
        <w:t>.2.1</w:t>
      </w:r>
      <w:r w:rsidR="0091591E" w:rsidRPr="00A654FF">
        <w:rPr>
          <w:b/>
          <w:iCs/>
          <w:color w:val="000000" w:themeColor="text1"/>
        </w:rPr>
        <w:t>产品结构</w:t>
      </w:r>
      <w:r w:rsidR="0091591E" w:rsidRPr="00A654FF">
        <w:rPr>
          <w:rFonts w:hint="eastAsia"/>
          <w:b/>
          <w:iCs/>
          <w:color w:val="000000" w:themeColor="text1"/>
        </w:rPr>
        <w:t>系</w:t>
      </w:r>
      <w:r w:rsidR="0091591E" w:rsidRPr="00A654FF">
        <w:rPr>
          <w:b/>
          <w:iCs/>
          <w:color w:val="000000" w:themeColor="text1"/>
        </w:rPr>
        <w:t>统布局</w:t>
      </w:r>
      <w:bookmarkEnd w:id="29"/>
    </w:p>
    <w:p w14:paraId="34573549" w14:textId="77777777" w:rsidR="0091591E" w:rsidRPr="00A654FF" w:rsidRDefault="0091591E" w:rsidP="00A654FF">
      <w:pPr>
        <w:pStyle w:val="a6"/>
        <w:ind w:left="720" w:firstLineChars="0" w:firstLine="0"/>
        <w:rPr>
          <w:bCs/>
          <w:iCs/>
          <w:color w:val="000000" w:themeColor="text1"/>
        </w:rPr>
      </w:pPr>
      <w:r w:rsidRPr="00A654FF">
        <w:rPr>
          <w:rFonts w:hint="eastAsia"/>
          <w:bCs/>
          <w:iCs/>
          <w:color w:val="000000" w:themeColor="text1"/>
        </w:rPr>
        <w:t>产</w:t>
      </w:r>
      <w:r w:rsidRPr="00A654FF">
        <w:rPr>
          <w:bCs/>
          <w:iCs/>
          <w:color w:val="000000" w:themeColor="text1"/>
        </w:rPr>
        <w:t>品结构系统布局遵守以下原则</w:t>
      </w:r>
      <w:r w:rsidRPr="00A654FF">
        <w:rPr>
          <w:rFonts w:hint="eastAsia"/>
          <w:bCs/>
          <w:iCs/>
          <w:color w:val="000000" w:themeColor="text1"/>
        </w:rPr>
        <w:t>：</w:t>
      </w:r>
    </w:p>
    <w:p w14:paraId="10A4091D" w14:textId="77777777" w:rsidR="0091591E" w:rsidRPr="00A654FF" w:rsidRDefault="0091591E" w:rsidP="00F13768">
      <w:pPr>
        <w:pStyle w:val="a6"/>
        <w:numPr>
          <w:ilvl w:val="0"/>
          <w:numId w:val="7"/>
        </w:numPr>
        <w:ind w:firstLineChars="0"/>
        <w:rPr>
          <w:bCs/>
          <w:iCs/>
          <w:color w:val="000000" w:themeColor="text1"/>
        </w:rPr>
      </w:pPr>
      <w:r w:rsidRPr="00A654FF">
        <w:rPr>
          <w:rFonts w:hint="eastAsia"/>
          <w:bCs/>
          <w:iCs/>
          <w:color w:val="000000" w:themeColor="text1"/>
        </w:rPr>
        <w:t>电</w:t>
      </w:r>
      <w:r w:rsidRPr="00A654FF">
        <w:rPr>
          <w:bCs/>
          <w:iCs/>
          <w:color w:val="000000" w:themeColor="text1"/>
        </w:rPr>
        <w:t>子舱与光学舱分离设计，且两者之间隔离距离推荐</w:t>
      </w:r>
      <w:r w:rsidRPr="00A654FF">
        <w:rPr>
          <w:rFonts w:hint="eastAsia"/>
          <w:bCs/>
          <w:iCs/>
          <w:color w:val="000000" w:themeColor="text1"/>
        </w:rPr>
        <w:t>值大</w:t>
      </w:r>
      <w:r w:rsidRPr="00A654FF">
        <w:rPr>
          <w:bCs/>
          <w:iCs/>
          <w:color w:val="000000" w:themeColor="text1"/>
        </w:rPr>
        <w:t>于</w:t>
      </w:r>
      <w:r w:rsidRPr="00A654FF">
        <w:rPr>
          <w:rFonts w:hint="eastAsia"/>
          <w:bCs/>
          <w:iCs/>
          <w:color w:val="000000" w:themeColor="text1"/>
        </w:rPr>
        <w:t>10mm。</w:t>
      </w:r>
    </w:p>
    <w:p w14:paraId="7FFE5DF8" w14:textId="77777777" w:rsidR="0091591E" w:rsidRPr="00A654FF" w:rsidRDefault="0091591E" w:rsidP="00F13768">
      <w:pPr>
        <w:pStyle w:val="a6"/>
        <w:numPr>
          <w:ilvl w:val="0"/>
          <w:numId w:val="7"/>
        </w:numPr>
        <w:ind w:firstLineChars="0"/>
        <w:rPr>
          <w:bCs/>
          <w:iCs/>
          <w:color w:val="000000" w:themeColor="text1"/>
        </w:rPr>
      </w:pPr>
      <w:r w:rsidRPr="00A654FF">
        <w:rPr>
          <w:rFonts w:hint="eastAsia"/>
          <w:bCs/>
          <w:iCs/>
          <w:color w:val="000000" w:themeColor="text1"/>
        </w:rPr>
        <w:t>电</w:t>
      </w:r>
      <w:r w:rsidRPr="00A654FF">
        <w:rPr>
          <w:bCs/>
          <w:iCs/>
          <w:color w:val="000000" w:themeColor="text1"/>
        </w:rPr>
        <w:t>子舱与光学舱的热沉</w:t>
      </w:r>
      <w:r w:rsidRPr="00A654FF">
        <w:rPr>
          <w:rFonts w:hint="eastAsia"/>
          <w:bCs/>
          <w:iCs/>
          <w:color w:val="000000" w:themeColor="text1"/>
        </w:rPr>
        <w:t>不</w:t>
      </w:r>
      <w:r w:rsidRPr="00A654FF">
        <w:rPr>
          <w:bCs/>
          <w:iCs/>
          <w:color w:val="000000" w:themeColor="text1"/>
        </w:rPr>
        <w:t>建议为同一热沉，或采</w:t>
      </w:r>
      <w:r w:rsidRPr="00A654FF">
        <w:rPr>
          <w:rFonts w:hint="eastAsia"/>
          <w:bCs/>
          <w:iCs/>
          <w:color w:val="000000" w:themeColor="text1"/>
        </w:rPr>
        <w:t>取</w:t>
      </w:r>
      <w:r w:rsidRPr="00A654FF">
        <w:rPr>
          <w:bCs/>
          <w:iCs/>
          <w:color w:val="000000" w:themeColor="text1"/>
        </w:rPr>
        <w:t>局部</w:t>
      </w:r>
      <w:r w:rsidRPr="00A654FF">
        <w:rPr>
          <w:rFonts w:hint="eastAsia"/>
          <w:bCs/>
          <w:iCs/>
          <w:color w:val="000000" w:themeColor="text1"/>
        </w:rPr>
        <w:t>分</w:t>
      </w:r>
      <w:r w:rsidRPr="00A654FF">
        <w:rPr>
          <w:bCs/>
          <w:iCs/>
          <w:color w:val="000000" w:themeColor="text1"/>
        </w:rPr>
        <w:t>割设计的方法，</w:t>
      </w:r>
      <w:r w:rsidRPr="00A654FF">
        <w:rPr>
          <w:rFonts w:hint="eastAsia"/>
          <w:bCs/>
          <w:iCs/>
          <w:color w:val="000000" w:themeColor="text1"/>
        </w:rPr>
        <w:t>从</w:t>
      </w:r>
      <w:r w:rsidRPr="00A654FF">
        <w:rPr>
          <w:bCs/>
          <w:iCs/>
          <w:color w:val="000000" w:themeColor="text1"/>
        </w:rPr>
        <w:t>而</w:t>
      </w:r>
      <w:r w:rsidRPr="00A654FF">
        <w:rPr>
          <w:rFonts w:hint="eastAsia"/>
          <w:bCs/>
          <w:iCs/>
          <w:color w:val="000000" w:themeColor="text1"/>
        </w:rPr>
        <w:t>保</w:t>
      </w:r>
      <w:r w:rsidRPr="00A654FF">
        <w:rPr>
          <w:bCs/>
          <w:iCs/>
          <w:color w:val="000000" w:themeColor="text1"/>
        </w:rPr>
        <w:t>证光学舱在冷区，</w:t>
      </w:r>
      <w:r w:rsidRPr="00A654FF">
        <w:rPr>
          <w:rFonts w:hint="eastAsia"/>
          <w:bCs/>
          <w:iCs/>
          <w:color w:val="000000" w:themeColor="text1"/>
        </w:rPr>
        <w:t>电</w:t>
      </w:r>
      <w:r w:rsidRPr="00A654FF">
        <w:rPr>
          <w:bCs/>
          <w:iCs/>
          <w:color w:val="000000" w:themeColor="text1"/>
        </w:rPr>
        <w:t>子舱在热区。</w:t>
      </w:r>
    </w:p>
    <w:p w14:paraId="5C67FB63" w14:textId="77777777" w:rsidR="0091591E" w:rsidRPr="00A654FF" w:rsidRDefault="0091591E" w:rsidP="00F13768">
      <w:pPr>
        <w:pStyle w:val="a6"/>
        <w:numPr>
          <w:ilvl w:val="0"/>
          <w:numId w:val="7"/>
        </w:numPr>
        <w:ind w:firstLineChars="0"/>
        <w:rPr>
          <w:bCs/>
          <w:iCs/>
          <w:color w:val="000000" w:themeColor="text1"/>
        </w:rPr>
      </w:pPr>
      <w:r w:rsidRPr="00A654FF">
        <w:rPr>
          <w:rFonts w:hint="eastAsia"/>
          <w:bCs/>
          <w:iCs/>
          <w:color w:val="000000" w:themeColor="text1"/>
        </w:rPr>
        <w:t>电</w:t>
      </w:r>
      <w:r w:rsidRPr="00A654FF">
        <w:rPr>
          <w:bCs/>
          <w:iCs/>
          <w:color w:val="000000" w:themeColor="text1"/>
        </w:rPr>
        <w:t>子舱中电路</w:t>
      </w:r>
      <w:r w:rsidRPr="00A654FF">
        <w:rPr>
          <w:rFonts w:hint="eastAsia"/>
          <w:bCs/>
          <w:iCs/>
          <w:color w:val="000000" w:themeColor="text1"/>
        </w:rPr>
        <w:t>板</w:t>
      </w:r>
      <w:r w:rsidRPr="00A654FF">
        <w:rPr>
          <w:bCs/>
          <w:iCs/>
          <w:color w:val="000000" w:themeColor="text1"/>
        </w:rPr>
        <w:t>发热器件的布局应考虑</w:t>
      </w:r>
      <w:r w:rsidRPr="00A654FF">
        <w:rPr>
          <w:rFonts w:hint="eastAsia"/>
          <w:bCs/>
          <w:iCs/>
          <w:color w:val="000000" w:themeColor="text1"/>
        </w:rPr>
        <w:t>远</w:t>
      </w:r>
      <w:r w:rsidRPr="00A654FF">
        <w:rPr>
          <w:bCs/>
          <w:iCs/>
          <w:color w:val="000000" w:themeColor="text1"/>
        </w:rPr>
        <w:t>离光学</w:t>
      </w:r>
      <w:r w:rsidRPr="00A654FF">
        <w:rPr>
          <w:rFonts w:hint="eastAsia"/>
          <w:bCs/>
          <w:iCs/>
          <w:color w:val="000000" w:themeColor="text1"/>
        </w:rPr>
        <w:t>舱</w:t>
      </w:r>
      <w:r w:rsidRPr="00A654FF">
        <w:rPr>
          <w:bCs/>
          <w:iCs/>
          <w:color w:val="000000" w:themeColor="text1"/>
        </w:rPr>
        <w:t>，及方便</w:t>
      </w:r>
      <w:r w:rsidRPr="00A654FF">
        <w:rPr>
          <w:rFonts w:hint="eastAsia"/>
          <w:bCs/>
          <w:iCs/>
          <w:color w:val="000000" w:themeColor="text1"/>
        </w:rPr>
        <w:t>安</w:t>
      </w:r>
      <w:r w:rsidRPr="00A654FF">
        <w:rPr>
          <w:bCs/>
          <w:iCs/>
          <w:color w:val="000000" w:themeColor="text1"/>
        </w:rPr>
        <w:t>装结构散热片，或直</w:t>
      </w:r>
      <w:r w:rsidRPr="00A654FF">
        <w:rPr>
          <w:rFonts w:hint="eastAsia"/>
          <w:bCs/>
          <w:iCs/>
          <w:color w:val="000000" w:themeColor="text1"/>
        </w:rPr>
        <w:t>接通</w:t>
      </w:r>
      <w:r w:rsidRPr="00A654FF">
        <w:rPr>
          <w:bCs/>
          <w:iCs/>
          <w:color w:val="000000" w:themeColor="text1"/>
        </w:rPr>
        <w:t>过热介面材料传导到外壳热沉</w:t>
      </w:r>
      <w:r w:rsidRPr="00A654FF">
        <w:rPr>
          <w:rFonts w:hint="eastAsia"/>
          <w:bCs/>
          <w:iCs/>
          <w:color w:val="000000" w:themeColor="text1"/>
        </w:rPr>
        <w:t>。</w:t>
      </w:r>
    </w:p>
    <w:p w14:paraId="1C23EE64" w14:textId="77777777" w:rsidR="0091591E" w:rsidRPr="00A654FF" w:rsidRDefault="0091591E" w:rsidP="00F13768">
      <w:pPr>
        <w:pStyle w:val="a6"/>
        <w:numPr>
          <w:ilvl w:val="0"/>
          <w:numId w:val="7"/>
        </w:numPr>
        <w:ind w:firstLineChars="0"/>
        <w:rPr>
          <w:bCs/>
          <w:iCs/>
          <w:color w:val="000000" w:themeColor="text1"/>
        </w:rPr>
      </w:pPr>
      <w:r w:rsidRPr="00A654FF">
        <w:rPr>
          <w:rFonts w:hint="eastAsia"/>
          <w:bCs/>
          <w:iCs/>
          <w:color w:val="000000" w:themeColor="text1"/>
        </w:rPr>
        <w:t>光学</w:t>
      </w:r>
      <w:r w:rsidRPr="00A654FF">
        <w:rPr>
          <w:bCs/>
          <w:iCs/>
          <w:color w:val="000000" w:themeColor="text1"/>
        </w:rPr>
        <w:t>舱中的探测器的温升控制是产品</w:t>
      </w:r>
      <w:r w:rsidRPr="00A654FF">
        <w:rPr>
          <w:rFonts w:hint="eastAsia"/>
          <w:bCs/>
          <w:iCs/>
          <w:color w:val="000000" w:themeColor="text1"/>
        </w:rPr>
        <w:t>热</w:t>
      </w:r>
      <w:r w:rsidRPr="00A654FF">
        <w:rPr>
          <w:bCs/>
          <w:iCs/>
          <w:color w:val="000000" w:themeColor="text1"/>
        </w:rPr>
        <w:t>设计</w:t>
      </w:r>
      <w:r w:rsidRPr="00A654FF">
        <w:rPr>
          <w:rFonts w:hint="eastAsia"/>
          <w:bCs/>
          <w:iCs/>
          <w:color w:val="000000" w:themeColor="text1"/>
        </w:rPr>
        <w:t>中</w:t>
      </w:r>
      <w:r w:rsidRPr="00A654FF">
        <w:rPr>
          <w:bCs/>
          <w:iCs/>
          <w:color w:val="000000" w:themeColor="text1"/>
        </w:rPr>
        <w:t>的重中之重，在产品外形空间一</w:t>
      </w:r>
      <w:r w:rsidRPr="00A654FF">
        <w:rPr>
          <w:bCs/>
          <w:iCs/>
          <w:color w:val="000000" w:themeColor="text1"/>
        </w:rPr>
        <w:lastRenderedPageBreak/>
        <w:t>定的约束下，采用必要的措施尽可能降低温升。</w:t>
      </w:r>
    </w:p>
    <w:p w14:paraId="297D3B9C" w14:textId="77777777" w:rsidR="0091591E" w:rsidRPr="00A654FF" w:rsidRDefault="0091591E" w:rsidP="00F13768">
      <w:pPr>
        <w:pStyle w:val="a6"/>
        <w:numPr>
          <w:ilvl w:val="0"/>
          <w:numId w:val="7"/>
        </w:numPr>
        <w:ind w:firstLineChars="0"/>
        <w:rPr>
          <w:bCs/>
          <w:iCs/>
          <w:color w:val="000000" w:themeColor="text1"/>
        </w:rPr>
      </w:pPr>
      <w:r w:rsidRPr="00A654FF">
        <w:rPr>
          <w:rFonts w:hint="eastAsia"/>
          <w:bCs/>
          <w:iCs/>
          <w:color w:val="000000" w:themeColor="text1"/>
        </w:rPr>
        <w:t>电</w:t>
      </w:r>
      <w:r w:rsidRPr="00A654FF">
        <w:rPr>
          <w:bCs/>
          <w:iCs/>
          <w:color w:val="000000" w:themeColor="text1"/>
        </w:rPr>
        <w:t>子舱中的</w:t>
      </w:r>
      <w:r w:rsidRPr="00A654FF">
        <w:rPr>
          <w:rFonts w:hint="eastAsia"/>
          <w:bCs/>
          <w:iCs/>
          <w:color w:val="000000" w:themeColor="text1"/>
        </w:rPr>
        <w:t>其</w:t>
      </w:r>
      <w:r w:rsidRPr="00A654FF">
        <w:rPr>
          <w:bCs/>
          <w:iCs/>
          <w:color w:val="000000" w:themeColor="text1"/>
        </w:rPr>
        <w:t>他</w:t>
      </w:r>
      <w:r w:rsidRPr="00A654FF">
        <w:rPr>
          <w:rFonts w:hint="eastAsia"/>
          <w:bCs/>
          <w:iCs/>
          <w:color w:val="000000" w:themeColor="text1"/>
        </w:rPr>
        <w:t>受</w:t>
      </w:r>
      <w:r w:rsidRPr="00A654FF">
        <w:rPr>
          <w:bCs/>
          <w:iCs/>
          <w:color w:val="000000" w:themeColor="text1"/>
        </w:rPr>
        <w:t>温度</w:t>
      </w:r>
      <w:r w:rsidRPr="00A654FF">
        <w:rPr>
          <w:rFonts w:hint="eastAsia"/>
          <w:bCs/>
          <w:iCs/>
          <w:color w:val="000000" w:themeColor="text1"/>
        </w:rPr>
        <w:t>影</w:t>
      </w:r>
      <w:r w:rsidRPr="00A654FF">
        <w:rPr>
          <w:bCs/>
          <w:iCs/>
          <w:color w:val="000000" w:themeColor="text1"/>
        </w:rPr>
        <w:t>响的部件如</w:t>
      </w:r>
      <w:r w:rsidRPr="00A654FF">
        <w:rPr>
          <w:rFonts w:hint="eastAsia"/>
          <w:bCs/>
          <w:iCs/>
          <w:color w:val="000000" w:themeColor="text1"/>
        </w:rPr>
        <w:t>L</w:t>
      </w:r>
      <w:r w:rsidRPr="00A654FF">
        <w:rPr>
          <w:bCs/>
          <w:iCs/>
          <w:color w:val="000000" w:themeColor="text1"/>
        </w:rPr>
        <w:t>COS</w:t>
      </w:r>
      <w:r w:rsidRPr="00A654FF">
        <w:rPr>
          <w:rFonts w:hint="eastAsia"/>
          <w:bCs/>
          <w:iCs/>
          <w:color w:val="000000" w:themeColor="text1"/>
        </w:rPr>
        <w:t>屏</w:t>
      </w:r>
      <w:r w:rsidRPr="00A654FF">
        <w:rPr>
          <w:bCs/>
          <w:iCs/>
          <w:color w:val="000000" w:themeColor="text1"/>
        </w:rPr>
        <w:t>，高温</w:t>
      </w:r>
      <w:r w:rsidRPr="00A654FF">
        <w:rPr>
          <w:rFonts w:hint="eastAsia"/>
          <w:bCs/>
          <w:iCs/>
          <w:color w:val="000000" w:themeColor="text1"/>
        </w:rPr>
        <w:t>70度</w:t>
      </w:r>
      <w:r w:rsidRPr="00A654FF">
        <w:rPr>
          <w:bCs/>
          <w:iCs/>
          <w:color w:val="000000" w:themeColor="text1"/>
        </w:rPr>
        <w:t>会</w:t>
      </w:r>
      <w:r w:rsidRPr="00A654FF">
        <w:rPr>
          <w:rFonts w:hint="eastAsia"/>
          <w:bCs/>
          <w:iCs/>
          <w:color w:val="000000" w:themeColor="text1"/>
        </w:rPr>
        <w:t>影</w:t>
      </w:r>
      <w:r w:rsidRPr="00A654FF">
        <w:rPr>
          <w:bCs/>
          <w:iCs/>
          <w:color w:val="000000" w:themeColor="text1"/>
        </w:rPr>
        <w:t>响</w:t>
      </w:r>
      <w:r w:rsidRPr="00A654FF">
        <w:rPr>
          <w:rFonts w:hint="eastAsia"/>
          <w:bCs/>
          <w:iCs/>
          <w:color w:val="000000" w:themeColor="text1"/>
        </w:rPr>
        <w:t>显</w:t>
      </w:r>
      <w:r w:rsidRPr="00A654FF">
        <w:rPr>
          <w:bCs/>
          <w:iCs/>
          <w:color w:val="000000" w:themeColor="text1"/>
        </w:rPr>
        <w:t>示，必须考虑散</w:t>
      </w:r>
      <w:r w:rsidRPr="00A654FF">
        <w:rPr>
          <w:rFonts w:hint="eastAsia"/>
          <w:bCs/>
          <w:iCs/>
          <w:color w:val="000000" w:themeColor="text1"/>
        </w:rPr>
        <w:t>热</w:t>
      </w:r>
      <w:r w:rsidRPr="00A654FF">
        <w:rPr>
          <w:bCs/>
          <w:iCs/>
          <w:color w:val="000000" w:themeColor="text1"/>
        </w:rPr>
        <w:t>。</w:t>
      </w:r>
    </w:p>
    <w:p w14:paraId="44649BE0" w14:textId="30C0D8CF" w:rsidR="0091591E" w:rsidRPr="00A654FF" w:rsidRDefault="001E5670" w:rsidP="00A654FF">
      <w:pPr>
        <w:pStyle w:val="a6"/>
        <w:ind w:firstLineChars="0" w:firstLine="0"/>
        <w:outlineLvl w:val="2"/>
        <w:rPr>
          <w:b/>
          <w:iCs/>
          <w:color w:val="000000" w:themeColor="text1"/>
        </w:rPr>
      </w:pPr>
      <w:bookmarkStart w:id="30" w:name="_Toc89952971"/>
      <w:r w:rsidRPr="00A654FF">
        <w:rPr>
          <w:rFonts w:hint="eastAsia"/>
          <w:b/>
          <w:iCs/>
          <w:color w:val="000000" w:themeColor="text1"/>
        </w:rPr>
        <w:t>4</w:t>
      </w:r>
      <w:r w:rsidRPr="00A654FF">
        <w:rPr>
          <w:b/>
          <w:iCs/>
          <w:color w:val="000000" w:themeColor="text1"/>
        </w:rPr>
        <w:t>.2.2</w:t>
      </w:r>
      <w:r w:rsidR="0091591E" w:rsidRPr="00A654FF">
        <w:rPr>
          <w:b/>
          <w:iCs/>
          <w:color w:val="000000" w:themeColor="text1"/>
        </w:rPr>
        <w:t>内部温升控</w:t>
      </w:r>
      <w:r w:rsidR="0091591E" w:rsidRPr="00A654FF">
        <w:rPr>
          <w:rFonts w:hint="eastAsia"/>
          <w:b/>
          <w:iCs/>
          <w:color w:val="000000" w:themeColor="text1"/>
        </w:rPr>
        <w:t>制</w:t>
      </w:r>
      <w:bookmarkEnd w:id="30"/>
    </w:p>
    <w:p w14:paraId="62BCAFCC" w14:textId="77777777" w:rsidR="0091591E" w:rsidRPr="00A654FF" w:rsidRDefault="0091591E" w:rsidP="00A654FF">
      <w:pPr>
        <w:pStyle w:val="aff5"/>
        <w:spacing w:line="360" w:lineRule="auto"/>
        <w:ind w:firstLine="480"/>
        <w:rPr>
          <w:rFonts w:ascii="宋体" w:hAnsi="宋体"/>
          <w:iCs/>
          <w:color w:val="000000" w:themeColor="text1"/>
          <w:sz w:val="24"/>
        </w:rPr>
      </w:pPr>
      <w:r w:rsidRPr="00A654FF">
        <w:rPr>
          <w:rFonts w:ascii="宋体" w:hAnsi="宋体" w:hint="eastAsia"/>
          <w:iCs/>
          <w:color w:val="000000" w:themeColor="text1"/>
          <w:sz w:val="24"/>
        </w:rPr>
        <w:t>通</w:t>
      </w:r>
      <w:r w:rsidRPr="00A654FF">
        <w:rPr>
          <w:rFonts w:ascii="宋体" w:hAnsi="宋体"/>
          <w:iCs/>
          <w:color w:val="000000" w:themeColor="text1"/>
          <w:sz w:val="24"/>
        </w:rPr>
        <w:t>过</w:t>
      </w:r>
      <w:r w:rsidRPr="00A654FF">
        <w:rPr>
          <w:rFonts w:ascii="宋体" w:hAnsi="宋体" w:hint="eastAsia"/>
          <w:iCs/>
          <w:color w:val="000000" w:themeColor="text1"/>
          <w:sz w:val="24"/>
        </w:rPr>
        <w:t>热仿</w:t>
      </w:r>
      <w:r w:rsidRPr="00A654FF">
        <w:rPr>
          <w:rFonts w:ascii="宋体" w:hAnsi="宋体"/>
          <w:iCs/>
          <w:color w:val="000000" w:themeColor="text1"/>
          <w:sz w:val="24"/>
        </w:rPr>
        <w:t>真分析，</w:t>
      </w:r>
      <w:r w:rsidRPr="00A654FF">
        <w:rPr>
          <w:rFonts w:ascii="宋体" w:hAnsi="宋体" w:hint="eastAsia"/>
          <w:iCs/>
          <w:color w:val="000000" w:themeColor="text1"/>
          <w:sz w:val="24"/>
        </w:rPr>
        <w:t>计算</w:t>
      </w:r>
      <w:r w:rsidRPr="00A654FF">
        <w:rPr>
          <w:rFonts w:ascii="宋体" w:hAnsi="宋体"/>
          <w:iCs/>
          <w:color w:val="000000" w:themeColor="text1"/>
          <w:sz w:val="24"/>
        </w:rPr>
        <w:t>探</w:t>
      </w:r>
      <w:r w:rsidRPr="00A654FF">
        <w:rPr>
          <w:rFonts w:ascii="宋体" w:hAnsi="宋体" w:hint="eastAsia"/>
          <w:iCs/>
          <w:color w:val="000000" w:themeColor="text1"/>
          <w:sz w:val="24"/>
        </w:rPr>
        <w:t>测</w:t>
      </w:r>
      <w:r w:rsidRPr="00A654FF">
        <w:rPr>
          <w:rFonts w:ascii="宋体" w:hAnsi="宋体"/>
          <w:iCs/>
          <w:color w:val="000000" w:themeColor="text1"/>
          <w:sz w:val="24"/>
        </w:rPr>
        <w:t>器、快门</w:t>
      </w:r>
      <w:r w:rsidRPr="00A654FF">
        <w:rPr>
          <w:rFonts w:ascii="宋体" w:hAnsi="宋体" w:hint="eastAsia"/>
          <w:iCs/>
          <w:color w:val="000000" w:themeColor="text1"/>
          <w:sz w:val="24"/>
        </w:rPr>
        <w:t>的</w:t>
      </w:r>
      <w:r w:rsidRPr="00A654FF">
        <w:rPr>
          <w:rFonts w:ascii="宋体" w:hAnsi="宋体"/>
          <w:iCs/>
          <w:color w:val="000000" w:themeColor="text1"/>
          <w:sz w:val="24"/>
        </w:rPr>
        <w:t>温升及速率</w:t>
      </w:r>
      <w:r w:rsidRPr="00A654FF">
        <w:rPr>
          <w:rFonts w:ascii="宋体" w:hAnsi="宋体" w:hint="eastAsia"/>
          <w:iCs/>
          <w:color w:val="000000" w:themeColor="text1"/>
          <w:sz w:val="24"/>
        </w:rPr>
        <w:t>，采</w:t>
      </w:r>
      <w:r w:rsidRPr="00A654FF">
        <w:rPr>
          <w:rFonts w:ascii="宋体" w:hAnsi="宋体"/>
          <w:iCs/>
          <w:color w:val="000000" w:themeColor="text1"/>
          <w:sz w:val="24"/>
        </w:rPr>
        <w:t>用隔热及散热结构，控制温升大小及</w:t>
      </w:r>
      <w:r w:rsidRPr="00A654FF">
        <w:rPr>
          <w:rFonts w:ascii="宋体" w:hAnsi="宋体" w:hint="eastAsia"/>
          <w:iCs/>
          <w:color w:val="000000" w:themeColor="text1"/>
          <w:sz w:val="24"/>
        </w:rPr>
        <w:t>速率</w:t>
      </w:r>
      <w:r w:rsidRPr="00A654FF">
        <w:rPr>
          <w:rFonts w:ascii="宋体" w:hAnsi="宋体"/>
          <w:iCs/>
          <w:color w:val="000000" w:themeColor="text1"/>
          <w:sz w:val="24"/>
        </w:rPr>
        <w:t>。</w:t>
      </w:r>
    </w:p>
    <w:p w14:paraId="7BB113A0" w14:textId="77777777" w:rsidR="0091591E" w:rsidRPr="00A654FF" w:rsidRDefault="0091591E" w:rsidP="00A654FF">
      <w:pPr>
        <w:pStyle w:val="a6"/>
        <w:ind w:left="720" w:firstLineChars="0" w:firstLine="0"/>
        <w:rPr>
          <w:b/>
          <w:bCs/>
          <w:iCs/>
          <w:color w:val="000000" w:themeColor="text1"/>
        </w:rPr>
      </w:pPr>
      <w:r w:rsidRPr="00A654FF">
        <w:rPr>
          <w:rFonts w:hint="eastAsia"/>
          <w:b/>
          <w:bCs/>
          <w:iCs/>
          <w:color w:val="000000" w:themeColor="text1"/>
        </w:rPr>
        <w:t>（补</w:t>
      </w:r>
      <w:r w:rsidRPr="00A654FF">
        <w:rPr>
          <w:b/>
          <w:bCs/>
          <w:iCs/>
          <w:color w:val="000000" w:themeColor="text1"/>
        </w:rPr>
        <w:t>充设计措施</w:t>
      </w:r>
      <w:r w:rsidRPr="00A654FF">
        <w:rPr>
          <w:rFonts w:hint="eastAsia"/>
          <w:b/>
          <w:bCs/>
          <w:iCs/>
          <w:color w:val="000000" w:themeColor="text1"/>
        </w:rPr>
        <w:t>结</w:t>
      </w:r>
      <w:r w:rsidRPr="00A654FF">
        <w:rPr>
          <w:b/>
          <w:bCs/>
          <w:iCs/>
          <w:color w:val="000000" w:themeColor="text1"/>
        </w:rPr>
        <w:t>构示例及要求）</w:t>
      </w:r>
    </w:p>
    <w:p w14:paraId="534ADE41" w14:textId="77777777" w:rsidR="0091591E" w:rsidRPr="00A654FF" w:rsidRDefault="0091591E" w:rsidP="00F13768">
      <w:pPr>
        <w:pStyle w:val="a6"/>
        <w:numPr>
          <w:ilvl w:val="0"/>
          <w:numId w:val="8"/>
        </w:numPr>
        <w:ind w:firstLineChars="0"/>
        <w:rPr>
          <w:bCs/>
          <w:iCs/>
          <w:color w:val="000000" w:themeColor="text1"/>
        </w:rPr>
      </w:pPr>
      <w:r w:rsidRPr="00A654FF">
        <w:rPr>
          <w:rFonts w:hint="eastAsia"/>
          <w:bCs/>
          <w:iCs/>
          <w:color w:val="000000" w:themeColor="text1"/>
        </w:rPr>
        <w:t>电</w:t>
      </w:r>
      <w:r w:rsidRPr="00A654FF">
        <w:rPr>
          <w:bCs/>
          <w:iCs/>
          <w:color w:val="000000" w:themeColor="text1"/>
        </w:rPr>
        <w:t>子舱与光学舱之间的隔离层，采</w:t>
      </w:r>
      <w:r w:rsidRPr="00A654FF">
        <w:rPr>
          <w:rFonts w:hint="eastAsia"/>
          <w:bCs/>
          <w:iCs/>
          <w:color w:val="000000" w:themeColor="text1"/>
        </w:rPr>
        <w:t>用</w:t>
      </w:r>
      <w:r w:rsidRPr="00A654FF">
        <w:rPr>
          <w:bCs/>
          <w:iCs/>
          <w:color w:val="000000" w:themeColor="text1"/>
        </w:rPr>
        <w:t>绝热材料如塑料支架</w:t>
      </w:r>
      <w:r w:rsidRPr="00A654FF">
        <w:rPr>
          <w:rFonts w:hint="eastAsia"/>
          <w:bCs/>
          <w:iCs/>
          <w:color w:val="000000" w:themeColor="text1"/>
        </w:rPr>
        <w:t>+气</w:t>
      </w:r>
      <w:r w:rsidRPr="00A654FF">
        <w:rPr>
          <w:bCs/>
          <w:iCs/>
          <w:color w:val="000000" w:themeColor="text1"/>
        </w:rPr>
        <w:t>凝胶或</w:t>
      </w:r>
      <w:r w:rsidRPr="00A654FF">
        <w:rPr>
          <w:rFonts w:hint="eastAsia"/>
          <w:bCs/>
          <w:iCs/>
          <w:color w:val="000000" w:themeColor="text1"/>
        </w:rPr>
        <w:t>聚氨</w:t>
      </w:r>
      <w:r w:rsidRPr="00A654FF">
        <w:rPr>
          <w:bCs/>
          <w:iCs/>
          <w:color w:val="000000" w:themeColor="text1"/>
        </w:rPr>
        <w:t>脂泡棉</w:t>
      </w:r>
      <w:r w:rsidRPr="00A654FF">
        <w:rPr>
          <w:rFonts w:hint="eastAsia"/>
          <w:bCs/>
          <w:iCs/>
          <w:color w:val="000000" w:themeColor="text1"/>
        </w:rPr>
        <w:t>+</w:t>
      </w:r>
      <w:r w:rsidRPr="00A654FF">
        <w:rPr>
          <w:bCs/>
          <w:iCs/>
          <w:color w:val="000000" w:themeColor="text1"/>
        </w:rPr>
        <w:t>反</w:t>
      </w:r>
      <w:r w:rsidRPr="00A654FF">
        <w:rPr>
          <w:rFonts w:hint="eastAsia"/>
          <w:bCs/>
          <w:iCs/>
          <w:color w:val="000000" w:themeColor="text1"/>
        </w:rPr>
        <w:t>射</w:t>
      </w:r>
      <w:r w:rsidRPr="00A654FF">
        <w:rPr>
          <w:bCs/>
          <w:iCs/>
          <w:color w:val="000000" w:themeColor="text1"/>
        </w:rPr>
        <w:t>膜</w:t>
      </w:r>
      <w:r w:rsidRPr="00A654FF">
        <w:rPr>
          <w:rFonts w:hint="eastAsia"/>
          <w:bCs/>
          <w:iCs/>
          <w:color w:val="000000" w:themeColor="text1"/>
        </w:rPr>
        <w:t>等</w:t>
      </w:r>
      <w:r w:rsidRPr="00A654FF">
        <w:rPr>
          <w:bCs/>
          <w:iCs/>
          <w:color w:val="000000" w:themeColor="text1"/>
        </w:rPr>
        <w:t>方式，最大</w:t>
      </w:r>
      <w:r w:rsidRPr="00A654FF">
        <w:rPr>
          <w:rFonts w:hint="eastAsia"/>
          <w:bCs/>
          <w:iCs/>
          <w:color w:val="000000" w:themeColor="text1"/>
        </w:rPr>
        <w:t>程</w:t>
      </w:r>
      <w:r w:rsidRPr="00A654FF">
        <w:rPr>
          <w:bCs/>
          <w:iCs/>
          <w:color w:val="000000" w:themeColor="text1"/>
        </w:rPr>
        <w:t>度阻</w:t>
      </w:r>
      <w:r w:rsidRPr="00A654FF">
        <w:rPr>
          <w:rFonts w:hint="eastAsia"/>
          <w:bCs/>
          <w:iCs/>
          <w:color w:val="000000" w:themeColor="text1"/>
        </w:rPr>
        <w:t>隔</w:t>
      </w:r>
      <w:r w:rsidRPr="00A654FF">
        <w:rPr>
          <w:bCs/>
          <w:iCs/>
          <w:color w:val="000000" w:themeColor="text1"/>
        </w:rPr>
        <w:t>电子舱发热器件热量向光学舱传</w:t>
      </w:r>
      <w:r w:rsidRPr="00A654FF">
        <w:rPr>
          <w:rFonts w:hint="eastAsia"/>
          <w:bCs/>
          <w:iCs/>
          <w:color w:val="000000" w:themeColor="text1"/>
        </w:rPr>
        <w:t>导</w:t>
      </w:r>
      <w:r w:rsidRPr="00A654FF">
        <w:rPr>
          <w:bCs/>
          <w:iCs/>
          <w:color w:val="000000" w:themeColor="text1"/>
        </w:rPr>
        <w:t>。</w:t>
      </w:r>
    </w:p>
    <w:p w14:paraId="7A3D4AA3" w14:textId="77777777" w:rsidR="0091591E" w:rsidRPr="00A654FF" w:rsidRDefault="0091591E" w:rsidP="00F13768">
      <w:pPr>
        <w:pStyle w:val="a6"/>
        <w:numPr>
          <w:ilvl w:val="0"/>
          <w:numId w:val="8"/>
        </w:numPr>
        <w:ind w:firstLineChars="0"/>
        <w:rPr>
          <w:bCs/>
          <w:iCs/>
          <w:color w:val="000000" w:themeColor="text1"/>
        </w:rPr>
      </w:pPr>
      <w:r w:rsidRPr="00A654FF">
        <w:rPr>
          <w:rFonts w:hint="eastAsia"/>
          <w:bCs/>
          <w:iCs/>
          <w:color w:val="000000" w:themeColor="text1"/>
        </w:rPr>
        <w:t>电</w:t>
      </w:r>
      <w:r w:rsidRPr="00A654FF">
        <w:rPr>
          <w:bCs/>
          <w:iCs/>
          <w:color w:val="000000" w:themeColor="text1"/>
        </w:rPr>
        <w:t>子舱</w:t>
      </w:r>
      <w:r w:rsidRPr="00A654FF">
        <w:rPr>
          <w:rFonts w:hint="eastAsia"/>
          <w:bCs/>
          <w:iCs/>
          <w:color w:val="000000" w:themeColor="text1"/>
        </w:rPr>
        <w:t>中</w:t>
      </w:r>
      <w:r w:rsidRPr="00A654FF">
        <w:rPr>
          <w:bCs/>
          <w:iCs/>
          <w:color w:val="000000" w:themeColor="text1"/>
        </w:rPr>
        <w:t>的</w:t>
      </w:r>
      <w:r w:rsidRPr="00A654FF">
        <w:rPr>
          <w:rFonts w:hint="eastAsia"/>
          <w:bCs/>
          <w:iCs/>
          <w:color w:val="000000" w:themeColor="text1"/>
        </w:rPr>
        <w:t>主</w:t>
      </w:r>
      <w:r w:rsidRPr="00A654FF">
        <w:rPr>
          <w:bCs/>
          <w:iCs/>
          <w:color w:val="000000" w:themeColor="text1"/>
        </w:rPr>
        <w:t>芯片、</w:t>
      </w:r>
      <w:r w:rsidRPr="00A654FF">
        <w:rPr>
          <w:rFonts w:hint="eastAsia"/>
          <w:bCs/>
          <w:iCs/>
          <w:color w:val="000000" w:themeColor="text1"/>
        </w:rPr>
        <w:t>强</w:t>
      </w:r>
      <w:r w:rsidRPr="00A654FF">
        <w:rPr>
          <w:bCs/>
          <w:iCs/>
          <w:color w:val="000000" w:themeColor="text1"/>
        </w:rPr>
        <w:t>光</w:t>
      </w:r>
      <w:r w:rsidRPr="00A654FF">
        <w:rPr>
          <w:rFonts w:hint="eastAsia"/>
          <w:bCs/>
          <w:iCs/>
          <w:color w:val="000000" w:themeColor="text1"/>
        </w:rPr>
        <w:t>L</w:t>
      </w:r>
      <w:r w:rsidRPr="00A654FF">
        <w:rPr>
          <w:bCs/>
          <w:iCs/>
          <w:color w:val="000000" w:themeColor="text1"/>
        </w:rPr>
        <w:t>ED</w:t>
      </w:r>
      <w:r w:rsidRPr="00A654FF">
        <w:rPr>
          <w:rFonts w:hint="eastAsia"/>
          <w:bCs/>
          <w:iCs/>
          <w:color w:val="000000" w:themeColor="text1"/>
        </w:rPr>
        <w:t>、</w:t>
      </w:r>
      <w:r w:rsidRPr="00A654FF">
        <w:rPr>
          <w:bCs/>
          <w:iCs/>
          <w:color w:val="000000" w:themeColor="text1"/>
        </w:rPr>
        <w:t>功率器件等</w:t>
      </w:r>
      <w:r w:rsidRPr="00A654FF">
        <w:rPr>
          <w:rFonts w:hint="eastAsia"/>
          <w:bCs/>
          <w:iCs/>
          <w:color w:val="000000" w:themeColor="text1"/>
        </w:rPr>
        <w:t>高</w:t>
      </w:r>
      <w:r w:rsidRPr="00A654FF">
        <w:rPr>
          <w:bCs/>
          <w:iCs/>
          <w:color w:val="000000" w:themeColor="text1"/>
        </w:rPr>
        <w:t>发热</w:t>
      </w:r>
      <w:r w:rsidRPr="00A654FF">
        <w:rPr>
          <w:rFonts w:hint="eastAsia"/>
          <w:bCs/>
          <w:iCs/>
          <w:color w:val="000000" w:themeColor="text1"/>
        </w:rPr>
        <w:t>器</w:t>
      </w:r>
      <w:r w:rsidRPr="00A654FF">
        <w:rPr>
          <w:bCs/>
          <w:iCs/>
          <w:color w:val="000000" w:themeColor="text1"/>
        </w:rPr>
        <w:t>件，应采用</w:t>
      </w:r>
      <w:r w:rsidRPr="00A654FF">
        <w:rPr>
          <w:rFonts w:hint="eastAsia"/>
          <w:bCs/>
          <w:iCs/>
          <w:color w:val="000000" w:themeColor="text1"/>
        </w:rPr>
        <w:t>最小</w:t>
      </w:r>
      <w:r w:rsidRPr="00A654FF">
        <w:rPr>
          <w:bCs/>
          <w:iCs/>
          <w:color w:val="000000" w:themeColor="text1"/>
        </w:rPr>
        <w:t>的热阻</w:t>
      </w:r>
      <w:r w:rsidRPr="00A654FF">
        <w:rPr>
          <w:rFonts w:hint="eastAsia"/>
          <w:bCs/>
          <w:iCs/>
          <w:color w:val="000000" w:themeColor="text1"/>
        </w:rPr>
        <w:t>介</w:t>
      </w:r>
      <w:r w:rsidRPr="00A654FF">
        <w:rPr>
          <w:bCs/>
          <w:iCs/>
          <w:color w:val="000000" w:themeColor="text1"/>
        </w:rPr>
        <w:t>面材料及最短的导热路径把热量</w:t>
      </w:r>
      <w:r w:rsidRPr="00A654FF">
        <w:rPr>
          <w:rFonts w:hint="eastAsia"/>
          <w:bCs/>
          <w:iCs/>
          <w:color w:val="000000" w:themeColor="text1"/>
        </w:rPr>
        <w:t>传</w:t>
      </w:r>
      <w:r w:rsidRPr="00A654FF">
        <w:rPr>
          <w:bCs/>
          <w:iCs/>
          <w:color w:val="000000" w:themeColor="text1"/>
        </w:rPr>
        <w:t>导到外</w:t>
      </w:r>
      <w:r w:rsidRPr="00A654FF">
        <w:rPr>
          <w:rFonts w:hint="eastAsia"/>
          <w:bCs/>
          <w:iCs/>
          <w:color w:val="000000" w:themeColor="text1"/>
        </w:rPr>
        <w:t>壳</w:t>
      </w:r>
      <w:r w:rsidRPr="00A654FF">
        <w:rPr>
          <w:bCs/>
          <w:iCs/>
          <w:color w:val="000000" w:themeColor="text1"/>
        </w:rPr>
        <w:t>热沉上</w:t>
      </w:r>
      <w:r w:rsidRPr="00A654FF">
        <w:rPr>
          <w:rFonts w:hint="eastAsia"/>
          <w:bCs/>
          <w:iCs/>
          <w:color w:val="000000" w:themeColor="text1"/>
        </w:rPr>
        <w:t>。</w:t>
      </w:r>
    </w:p>
    <w:p w14:paraId="1C65460E" w14:textId="77777777" w:rsidR="0091591E" w:rsidRPr="00A654FF" w:rsidRDefault="0091591E" w:rsidP="00F13768">
      <w:pPr>
        <w:pStyle w:val="a6"/>
        <w:numPr>
          <w:ilvl w:val="0"/>
          <w:numId w:val="8"/>
        </w:numPr>
        <w:ind w:firstLineChars="0"/>
        <w:rPr>
          <w:bCs/>
          <w:iCs/>
          <w:color w:val="000000" w:themeColor="text1"/>
        </w:rPr>
      </w:pPr>
      <w:r w:rsidRPr="00A654FF">
        <w:rPr>
          <w:rFonts w:hint="eastAsia"/>
          <w:bCs/>
          <w:iCs/>
          <w:color w:val="000000" w:themeColor="text1"/>
        </w:rPr>
        <w:t>考</w:t>
      </w:r>
      <w:r w:rsidRPr="00A654FF">
        <w:rPr>
          <w:bCs/>
          <w:iCs/>
          <w:color w:val="000000" w:themeColor="text1"/>
        </w:rPr>
        <w:t>虑重</w:t>
      </w:r>
      <w:r w:rsidRPr="00A654FF">
        <w:rPr>
          <w:rFonts w:hint="eastAsia"/>
          <w:bCs/>
          <w:iCs/>
          <w:color w:val="000000" w:themeColor="text1"/>
        </w:rPr>
        <w:t>力</w:t>
      </w:r>
      <w:r w:rsidRPr="00A654FF">
        <w:rPr>
          <w:bCs/>
          <w:iCs/>
          <w:color w:val="000000" w:themeColor="text1"/>
        </w:rPr>
        <w:t>场的影响，热</w:t>
      </w:r>
      <w:r w:rsidRPr="00A654FF">
        <w:rPr>
          <w:rFonts w:hint="eastAsia"/>
          <w:bCs/>
          <w:iCs/>
          <w:color w:val="000000" w:themeColor="text1"/>
        </w:rPr>
        <w:t>空气流</w:t>
      </w:r>
      <w:r w:rsidRPr="00A654FF">
        <w:rPr>
          <w:bCs/>
          <w:iCs/>
          <w:color w:val="000000" w:themeColor="text1"/>
        </w:rPr>
        <w:t>动</w:t>
      </w:r>
      <w:r w:rsidRPr="00A654FF">
        <w:rPr>
          <w:rFonts w:hint="eastAsia"/>
          <w:bCs/>
          <w:iCs/>
          <w:color w:val="000000" w:themeColor="text1"/>
        </w:rPr>
        <w:t>方</w:t>
      </w:r>
      <w:r w:rsidRPr="00A654FF">
        <w:rPr>
          <w:bCs/>
          <w:iCs/>
          <w:color w:val="000000" w:themeColor="text1"/>
        </w:rPr>
        <w:t>向</w:t>
      </w:r>
      <w:r w:rsidRPr="00A654FF">
        <w:rPr>
          <w:rFonts w:hint="eastAsia"/>
          <w:bCs/>
          <w:iCs/>
          <w:color w:val="000000" w:themeColor="text1"/>
        </w:rPr>
        <w:t>朝</w:t>
      </w:r>
      <w:r w:rsidRPr="00A654FF">
        <w:rPr>
          <w:bCs/>
          <w:iCs/>
          <w:color w:val="000000" w:themeColor="text1"/>
        </w:rPr>
        <w:t>上</w:t>
      </w:r>
      <w:r w:rsidRPr="00A654FF">
        <w:rPr>
          <w:rFonts w:hint="eastAsia"/>
          <w:bCs/>
          <w:iCs/>
          <w:color w:val="000000" w:themeColor="text1"/>
        </w:rPr>
        <w:t>，</w:t>
      </w:r>
      <w:r w:rsidRPr="00A654FF">
        <w:rPr>
          <w:bCs/>
          <w:iCs/>
          <w:color w:val="000000" w:themeColor="text1"/>
        </w:rPr>
        <w:t>因此发</w:t>
      </w:r>
      <w:r w:rsidRPr="00A654FF">
        <w:rPr>
          <w:rFonts w:hint="eastAsia"/>
          <w:bCs/>
          <w:iCs/>
          <w:color w:val="000000" w:themeColor="text1"/>
        </w:rPr>
        <w:t>热</w:t>
      </w:r>
      <w:r w:rsidRPr="00A654FF">
        <w:rPr>
          <w:bCs/>
          <w:iCs/>
          <w:color w:val="000000" w:themeColor="text1"/>
        </w:rPr>
        <w:t>大的</w:t>
      </w:r>
      <w:r w:rsidRPr="00A654FF">
        <w:rPr>
          <w:rFonts w:hint="eastAsia"/>
          <w:bCs/>
          <w:iCs/>
          <w:color w:val="000000" w:themeColor="text1"/>
        </w:rPr>
        <w:t>器</w:t>
      </w:r>
      <w:r w:rsidRPr="00A654FF">
        <w:rPr>
          <w:bCs/>
          <w:iCs/>
          <w:color w:val="000000" w:themeColor="text1"/>
        </w:rPr>
        <w:t>件</w:t>
      </w:r>
      <w:proofErr w:type="gramStart"/>
      <w:r w:rsidRPr="00A654FF">
        <w:rPr>
          <w:bCs/>
          <w:iCs/>
          <w:color w:val="000000" w:themeColor="text1"/>
        </w:rPr>
        <w:t>尽</w:t>
      </w:r>
      <w:r w:rsidRPr="00A654FF">
        <w:rPr>
          <w:rFonts w:hint="eastAsia"/>
          <w:bCs/>
          <w:iCs/>
          <w:color w:val="000000" w:themeColor="text1"/>
        </w:rPr>
        <w:t>量</w:t>
      </w:r>
      <w:r w:rsidRPr="00A654FF">
        <w:rPr>
          <w:bCs/>
          <w:iCs/>
          <w:color w:val="000000" w:themeColor="text1"/>
        </w:rPr>
        <w:t>靠</w:t>
      </w:r>
      <w:proofErr w:type="gramEnd"/>
      <w:r w:rsidRPr="00A654FF">
        <w:rPr>
          <w:bCs/>
          <w:iCs/>
          <w:color w:val="000000" w:themeColor="text1"/>
        </w:rPr>
        <w:t>上部，</w:t>
      </w:r>
      <w:r w:rsidRPr="00A654FF">
        <w:rPr>
          <w:rFonts w:hint="eastAsia"/>
          <w:bCs/>
          <w:iCs/>
          <w:color w:val="000000" w:themeColor="text1"/>
        </w:rPr>
        <w:t>如</w:t>
      </w:r>
      <w:r w:rsidRPr="00A654FF">
        <w:rPr>
          <w:bCs/>
          <w:iCs/>
          <w:color w:val="000000" w:themeColor="text1"/>
        </w:rPr>
        <w:t>产品设计中上部是按</w:t>
      </w:r>
      <w:r w:rsidRPr="00A654FF">
        <w:rPr>
          <w:rFonts w:hint="eastAsia"/>
          <w:bCs/>
          <w:iCs/>
          <w:color w:val="000000" w:themeColor="text1"/>
        </w:rPr>
        <w:t>键组</w:t>
      </w:r>
      <w:r w:rsidRPr="00A654FF">
        <w:rPr>
          <w:bCs/>
          <w:iCs/>
          <w:color w:val="000000" w:themeColor="text1"/>
        </w:rPr>
        <w:t>件，</w:t>
      </w:r>
      <w:r w:rsidRPr="00A654FF">
        <w:rPr>
          <w:rFonts w:hint="eastAsia"/>
          <w:bCs/>
          <w:iCs/>
          <w:color w:val="000000" w:themeColor="text1"/>
        </w:rPr>
        <w:t>则</w:t>
      </w:r>
      <w:r w:rsidRPr="00A654FF">
        <w:rPr>
          <w:bCs/>
          <w:iCs/>
          <w:color w:val="000000" w:themeColor="text1"/>
        </w:rPr>
        <w:t>应</w:t>
      </w:r>
      <w:r w:rsidRPr="00A654FF">
        <w:rPr>
          <w:rFonts w:hint="eastAsia"/>
          <w:bCs/>
          <w:iCs/>
          <w:color w:val="000000" w:themeColor="text1"/>
        </w:rPr>
        <w:t>综</w:t>
      </w:r>
      <w:r w:rsidRPr="00A654FF">
        <w:rPr>
          <w:bCs/>
          <w:iCs/>
          <w:color w:val="000000" w:themeColor="text1"/>
        </w:rPr>
        <w:t>合</w:t>
      </w:r>
      <w:r w:rsidRPr="00A654FF">
        <w:rPr>
          <w:rFonts w:hint="eastAsia"/>
          <w:bCs/>
          <w:iCs/>
          <w:color w:val="000000" w:themeColor="text1"/>
        </w:rPr>
        <w:t>考</w:t>
      </w:r>
      <w:r w:rsidRPr="00A654FF">
        <w:rPr>
          <w:bCs/>
          <w:iCs/>
          <w:color w:val="000000" w:themeColor="text1"/>
        </w:rPr>
        <w:t>虑是否</w:t>
      </w:r>
      <w:r w:rsidRPr="00A654FF">
        <w:rPr>
          <w:rFonts w:hint="eastAsia"/>
          <w:bCs/>
          <w:iCs/>
          <w:color w:val="000000" w:themeColor="text1"/>
        </w:rPr>
        <w:t>影</w:t>
      </w:r>
      <w:r w:rsidRPr="00A654FF">
        <w:rPr>
          <w:bCs/>
          <w:iCs/>
          <w:color w:val="000000" w:themeColor="text1"/>
        </w:rPr>
        <w:t>响按键设计。</w:t>
      </w:r>
    </w:p>
    <w:p w14:paraId="743D3DDB" w14:textId="77777777" w:rsidR="0091591E" w:rsidRPr="00A654FF" w:rsidRDefault="0091591E" w:rsidP="00F13768">
      <w:pPr>
        <w:pStyle w:val="a6"/>
        <w:numPr>
          <w:ilvl w:val="0"/>
          <w:numId w:val="8"/>
        </w:numPr>
        <w:ind w:firstLineChars="0"/>
        <w:rPr>
          <w:bCs/>
          <w:iCs/>
          <w:color w:val="000000" w:themeColor="text1"/>
        </w:rPr>
      </w:pPr>
      <w:r w:rsidRPr="00A654FF">
        <w:rPr>
          <w:rFonts w:hint="eastAsia"/>
          <w:bCs/>
          <w:iCs/>
          <w:color w:val="000000" w:themeColor="text1"/>
        </w:rPr>
        <w:t>根</w:t>
      </w:r>
      <w:r w:rsidRPr="00A654FF">
        <w:rPr>
          <w:bCs/>
          <w:iCs/>
          <w:color w:val="000000" w:themeColor="text1"/>
        </w:rPr>
        <w:t>据产品</w:t>
      </w:r>
      <w:r w:rsidRPr="00A654FF">
        <w:rPr>
          <w:rFonts w:hint="eastAsia"/>
          <w:bCs/>
          <w:iCs/>
          <w:color w:val="000000" w:themeColor="text1"/>
        </w:rPr>
        <w:t>需</w:t>
      </w:r>
      <w:r w:rsidRPr="00A654FF">
        <w:rPr>
          <w:bCs/>
          <w:iCs/>
          <w:color w:val="000000" w:themeColor="text1"/>
        </w:rPr>
        <w:t>求不同，</w:t>
      </w:r>
      <w:r w:rsidRPr="00A654FF">
        <w:rPr>
          <w:rFonts w:hint="eastAsia"/>
          <w:bCs/>
          <w:iCs/>
          <w:color w:val="000000" w:themeColor="text1"/>
        </w:rPr>
        <w:t>建</w:t>
      </w:r>
      <w:r w:rsidRPr="00A654FF">
        <w:rPr>
          <w:bCs/>
          <w:iCs/>
          <w:color w:val="000000" w:themeColor="text1"/>
        </w:rPr>
        <w:t>议</w:t>
      </w:r>
      <w:r w:rsidRPr="00A654FF">
        <w:rPr>
          <w:rFonts w:hint="eastAsia"/>
          <w:bCs/>
          <w:iCs/>
          <w:color w:val="000000" w:themeColor="text1"/>
        </w:rPr>
        <w:t>探</w:t>
      </w:r>
      <w:r w:rsidRPr="00A654FF">
        <w:rPr>
          <w:bCs/>
          <w:iCs/>
          <w:color w:val="000000" w:themeColor="text1"/>
        </w:rPr>
        <w:t>测器</w:t>
      </w:r>
      <w:r w:rsidRPr="00A654FF">
        <w:rPr>
          <w:rFonts w:hint="eastAsia"/>
          <w:bCs/>
          <w:iCs/>
          <w:color w:val="000000" w:themeColor="text1"/>
        </w:rPr>
        <w:t>焦</w:t>
      </w:r>
      <w:r w:rsidRPr="00A654FF">
        <w:rPr>
          <w:bCs/>
          <w:iCs/>
          <w:color w:val="000000" w:themeColor="text1"/>
        </w:rPr>
        <w:t>面温</w:t>
      </w:r>
      <w:r w:rsidRPr="00A654FF">
        <w:rPr>
          <w:rFonts w:hint="eastAsia"/>
          <w:bCs/>
          <w:iCs/>
          <w:color w:val="000000" w:themeColor="text1"/>
        </w:rPr>
        <w:t>升选</w:t>
      </w:r>
      <w:r w:rsidRPr="00A654FF">
        <w:rPr>
          <w:bCs/>
          <w:iCs/>
          <w:color w:val="000000" w:themeColor="text1"/>
        </w:rPr>
        <w:t>择</w:t>
      </w:r>
      <w:r w:rsidRPr="00A654FF">
        <w:rPr>
          <w:rFonts w:hint="eastAsia"/>
          <w:bCs/>
          <w:iCs/>
          <w:color w:val="000000" w:themeColor="text1"/>
        </w:rPr>
        <w:t>控制</w:t>
      </w:r>
      <w:r w:rsidRPr="00A654FF">
        <w:rPr>
          <w:bCs/>
          <w:iCs/>
          <w:color w:val="000000" w:themeColor="text1"/>
        </w:rPr>
        <w:t>在</w:t>
      </w:r>
      <w:r w:rsidRPr="00A654FF">
        <w:rPr>
          <w:rFonts w:hint="eastAsia"/>
          <w:bCs/>
          <w:iCs/>
          <w:color w:val="000000" w:themeColor="text1"/>
        </w:rPr>
        <w:t>15度、12度、10度、8度四</w:t>
      </w:r>
      <w:r w:rsidRPr="00A654FF">
        <w:rPr>
          <w:bCs/>
          <w:iCs/>
          <w:color w:val="000000" w:themeColor="text1"/>
        </w:rPr>
        <w:t>种</w:t>
      </w:r>
      <w:r w:rsidRPr="00A654FF">
        <w:rPr>
          <w:rFonts w:hint="eastAsia"/>
          <w:bCs/>
          <w:iCs/>
          <w:color w:val="000000" w:themeColor="text1"/>
        </w:rPr>
        <w:t>之</w:t>
      </w:r>
      <w:r w:rsidRPr="00A654FF">
        <w:rPr>
          <w:bCs/>
          <w:iCs/>
          <w:color w:val="000000" w:themeColor="text1"/>
        </w:rPr>
        <w:t>一的温升范围内</w:t>
      </w:r>
      <w:r w:rsidRPr="00A654FF">
        <w:rPr>
          <w:rFonts w:hint="eastAsia"/>
          <w:bCs/>
          <w:iCs/>
          <w:color w:val="000000" w:themeColor="text1"/>
        </w:rPr>
        <w:t>。</w:t>
      </w:r>
    </w:p>
    <w:p w14:paraId="6C7AF24B" w14:textId="77777777" w:rsidR="0091591E" w:rsidRPr="00A654FF" w:rsidRDefault="0091591E" w:rsidP="00F13768">
      <w:pPr>
        <w:pStyle w:val="a6"/>
        <w:numPr>
          <w:ilvl w:val="0"/>
          <w:numId w:val="8"/>
        </w:numPr>
        <w:ind w:firstLineChars="0"/>
        <w:rPr>
          <w:bCs/>
          <w:iCs/>
          <w:color w:val="000000" w:themeColor="text1"/>
        </w:rPr>
      </w:pPr>
      <w:r w:rsidRPr="00A654FF">
        <w:rPr>
          <w:rFonts w:hint="eastAsia"/>
          <w:bCs/>
          <w:iCs/>
          <w:color w:val="000000" w:themeColor="text1"/>
        </w:rPr>
        <w:t>探</w:t>
      </w:r>
      <w:r w:rsidRPr="00A654FF">
        <w:rPr>
          <w:bCs/>
          <w:iCs/>
          <w:color w:val="000000" w:themeColor="text1"/>
        </w:rPr>
        <w:t>测器通过导热衬垫，把热量传导到支架上，</w:t>
      </w:r>
      <w:r w:rsidRPr="00A654FF">
        <w:rPr>
          <w:rFonts w:hint="eastAsia"/>
          <w:bCs/>
          <w:iCs/>
          <w:color w:val="000000" w:themeColor="text1"/>
        </w:rPr>
        <w:t>可</w:t>
      </w:r>
      <w:r w:rsidRPr="00A654FF">
        <w:rPr>
          <w:bCs/>
          <w:iCs/>
          <w:color w:val="000000" w:themeColor="text1"/>
        </w:rPr>
        <w:t>能的情况下把支架与镜</w:t>
      </w:r>
      <w:r w:rsidRPr="00A654FF">
        <w:rPr>
          <w:rFonts w:hint="eastAsia"/>
          <w:bCs/>
          <w:iCs/>
          <w:color w:val="000000" w:themeColor="text1"/>
        </w:rPr>
        <w:t>头</w:t>
      </w:r>
      <w:r w:rsidRPr="00A654FF">
        <w:rPr>
          <w:bCs/>
          <w:iCs/>
          <w:color w:val="000000" w:themeColor="text1"/>
        </w:rPr>
        <w:t>结构</w:t>
      </w:r>
      <w:r w:rsidRPr="00A654FF">
        <w:rPr>
          <w:rFonts w:hint="eastAsia"/>
          <w:bCs/>
          <w:iCs/>
          <w:color w:val="000000" w:themeColor="text1"/>
        </w:rPr>
        <w:t>壳</w:t>
      </w:r>
      <w:r w:rsidRPr="00A654FF">
        <w:rPr>
          <w:bCs/>
          <w:iCs/>
          <w:color w:val="000000" w:themeColor="text1"/>
        </w:rPr>
        <w:t>体相连，通过镜头金属</w:t>
      </w:r>
      <w:r w:rsidRPr="00A654FF">
        <w:rPr>
          <w:rFonts w:hint="eastAsia"/>
          <w:bCs/>
          <w:iCs/>
          <w:color w:val="000000" w:themeColor="text1"/>
        </w:rPr>
        <w:t>外</w:t>
      </w:r>
      <w:r w:rsidRPr="00A654FF">
        <w:rPr>
          <w:bCs/>
          <w:iCs/>
          <w:color w:val="000000" w:themeColor="text1"/>
        </w:rPr>
        <w:t>壳把热量传导</w:t>
      </w:r>
      <w:r w:rsidRPr="00A654FF">
        <w:rPr>
          <w:rFonts w:hint="eastAsia"/>
          <w:bCs/>
          <w:iCs/>
          <w:color w:val="000000" w:themeColor="text1"/>
        </w:rPr>
        <w:t>到</w:t>
      </w:r>
      <w:r w:rsidRPr="00A654FF">
        <w:rPr>
          <w:bCs/>
          <w:iCs/>
          <w:color w:val="000000" w:themeColor="text1"/>
        </w:rPr>
        <w:t>外部。</w:t>
      </w:r>
    </w:p>
    <w:p w14:paraId="43AE0B47" w14:textId="77777777" w:rsidR="0091591E" w:rsidRPr="00A654FF" w:rsidRDefault="0091591E" w:rsidP="00F13768">
      <w:pPr>
        <w:pStyle w:val="a6"/>
        <w:numPr>
          <w:ilvl w:val="0"/>
          <w:numId w:val="8"/>
        </w:numPr>
        <w:ind w:firstLineChars="0"/>
        <w:rPr>
          <w:bCs/>
          <w:iCs/>
          <w:color w:val="000000" w:themeColor="text1"/>
        </w:rPr>
      </w:pPr>
      <w:r w:rsidRPr="00A654FF">
        <w:rPr>
          <w:rFonts w:hint="eastAsia"/>
          <w:bCs/>
          <w:iCs/>
          <w:color w:val="000000" w:themeColor="text1"/>
        </w:rPr>
        <w:t>外</w:t>
      </w:r>
      <w:r w:rsidRPr="00A654FF">
        <w:rPr>
          <w:bCs/>
          <w:iCs/>
          <w:color w:val="000000" w:themeColor="text1"/>
        </w:rPr>
        <w:t>壳温</w:t>
      </w:r>
      <w:r w:rsidRPr="00A654FF">
        <w:rPr>
          <w:rFonts w:hint="eastAsia"/>
          <w:bCs/>
          <w:iCs/>
          <w:color w:val="000000" w:themeColor="text1"/>
        </w:rPr>
        <w:t>升</w:t>
      </w:r>
      <w:r w:rsidRPr="00A654FF">
        <w:rPr>
          <w:bCs/>
          <w:iCs/>
          <w:color w:val="000000" w:themeColor="text1"/>
        </w:rPr>
        <w:t>控制在合适范围内，手持产品</w:t>
      </w:r>
      <w:r w:rsidRPr="00A654FF">
        <w:rPr>
          <w:rFonts w:hint="eastAsia"/>
          <w:bCs/>
          <w:iCs/>
          <w:color w:val="000000" w:themeColor="text1"/>
        </w:rPr>
        <w:t>建</w:t>
      </w:r>
      <w:r w:rsidRPr="00A654FF">
        <w:rPr>
          <w:bCs/>
          <w:iCs/>
          <w:color w:val="000000" w:themeColor="text1"/>
        </w:rPr>
        <w:t>议常温环境下，温度不超过</w:t>
      </w:r>
      <w:r w:rsidRPr="00A654FF">
        <w:rPr>
          <w:rFonts w:hint="eastAsia"/>
          <w:bCs/>
          <w:iCs/>
          <w:color w:val="000000" w:themeColor="text1"/>
        </w:rPr>
        <w:t>45度</w:t>
      </w:r>
      <w:r w:rsidRPr="00A654FF">
        <w:rPr>
          <w:bCs/>
          <w:iCs/>
          <w:color w:val="000000" w:themeColor="text1"/>
        </w:rPr>
        <w:t>。</w:t>
      </w:r>
    </w:p>
    <w:p w14:paraId="06F36928" w14:textId="77777777" w:rsidR="0091591E" w:rsidRPr="00A654FF" w:rsidRDefault="0091591E" w:rsidP="00F13768">
      <w:pPr>
        <w:pStyle w:val="a6"/>
        <w:numPr>
          <w:ilvl w:val="0"/>
          <w:numId w:val="8"/>
        </w:numPr>
        <w:ind w:firstLineChars="0"/>
        <w:rPr>
          <w:bCs/>
          <w:iCs/>
          <w:color w:val="000000" w:themeColor="text1"/>
        </w:rPr>
      </w:pPr>
      <w:r w:rsidRPr="00A654FF">
        <w:rPr>
          <w:rFonts w:hint="eastAsia"/>
          <w:bCs/>
          <w:iCs/>
          <w:color w:val="000000" w:themeColor="text1"/>
        </w:rPr>
        <w:t>测</w:t>
      </w:r>
      <w:r w:rsidRPr="00A654FF">
        <w:rPr>
          <w:bCs/>
          <w:iCs/>
          <w:color w:val="000000" w:themeColor="text1"/>
        </w:rPr>
        <w:t>温产</w:t>
      </w:r>
      <w:r w:rsidRPr="00A654FF">
        <w:rPr>
          <w:rFonts w:hint="eastAsia"/>
          <w:bCs/>
          <w:iCs/>
          <w:color w:val="000000" w:themeColor="text1"/>
        </w:rPr>
        <w:t>品</w:t>
      </w:r>
      <w:r w:rsidRPr="00A654FF">
        <w:rPr>
          <w:bCs/>
          <w:iCs/>
          <w:color w:val="000000" w:themeColor="text1"/>
        </w:rPr>
        <w:t>快门</w:t>
      </w:r>
      <w:r w:rsidRPr="00A654FF">
        <w:rPr>
          <w:rFonts w:hint="eastAsia"/>
          <w:bCs/>
          <w:iCs/>
          <w:color w:val="000000" w:themeColor="text1"/>
        </w:rPr>
        <w:t>温升达</w:t>
      </w:r>
      <w:r w:rsidRPr="00A654FF">
        <w:rPr>
          <w:bCs/>
          <w:iCs/>
          <w:color w:val="000000" w:themeColor="text1"/>
        </w:rPr>
        <w:t>到稳态后，波动幅度</w:t>
      </w:r>
      <w:r w:rsidRPr="00A654FF">
        <w:rPr>
          <w:rFonts w:hint="eastAsia"/>
          <w:bCs/>
          <w:iCs/>
          <w:color w:val="000000" w:themeColor="text1"/>
        </w:rPr>
        <w:t>在1度</w:t>
      </w:r>
      <w:r w:rsidRPr="00A654FF">
        <w:rPr>
          <w:bCs/>
          <w:iCs/>
          <w:color w:val="000000" w:themeColor="text1"/>
        </w:rPr>
        <w:t>以内</w:t>
      </w:r>
      <w:r w:rsidRPr="00A654FF">
        <w:rPr>
          <w:rFonts w:hint="eastAsia"/>
          <w:bCs/>
          <w:iCs/>
          <w:color w:val="000000" w:themeColor="text1"/>
        </w:rPr>
        <w:t>为</w:t>
      </w:r>
      <w:r w:rsidRPr="00A654FF">
        <w:rPr>
          <w:bCs/>
          <w:iCs/>
          <w:color w:val="000000" w:themeColor="text1"/>
        </w:rPr>
        <w:t>佳。</w:t>
      </w:r>
      <w:r w:rsidRPr="00A654FF">
        <w:rPr>
          <w:rFonts w:hint="eastAsia"/>
          <w:bCs/>
          <w:iCs/>
          <w:color w:val="000000" w:themeColor="text1"/>
        </w:rPr>
        <w:t>原</w:t>
      </w:r>
      <w:r w:rsidRPr="00A654FF">
        <w:rPr>
          <w:bCs/>
          <w:iCs/>
          <w:color w:val="000000" w:themeColor="text1"/>
        </w:rPr>
        <w:t>则上不建议高</w:t>
      </w:r>
      <w:r w:rsidRPr="00A654FF">
        <w:rPr>
          <w:rFonts w:hint="eastAsia"/>
          <w:bCs/>
          <w:iCs/>
          <w:color w:val="000000" w:themeColor="text1"/>
        </w:rPr>
        <w:t>精</w:t>
      </w:r>
      <w:r w:rsidRPr="00A654FF">
        <w:rPr>
          <w:bCs/>
          <w:iCs/>
          <w:color w:val="000000" w:themeColor="text1"/>
        </w:rPr>
        <w:t>度测温产品采用多叶片快</w:t>
      </w:r>
      <w:r w:rsidRPr="00A654FF">
        <w:rPr>
          <w:rFonts w:hint="eastAsia"/>
          <w:bCs/>
          <w:iCs/>
          <w:color w:val="000000" w:themeColor="text1"/>
        </w:rPr>
        <w:t>门</w:t>
      </w:r>
      <w:r w:rsidRPr="00A654FF">
        <w:rPr>
          <w:bCs/>
          <w:iCs/>
          <w:color w:val="000000" w:themeColor="text1"/>
        </w:rPr>
        <w:t>。</w:t>
      </w:r>
    </w:p>
    <w:p w14:paraId="4315C626" w14:textId="77777777" w:rsidR="0091591E" w:rsidRPr="00A654FF" w:rsidRDefault="0091591E" w:rsidP="00A654FF">
      <w:pPr>
        <w:pStyle w:val="a6"/>
        <w:ind w:left="720" w:firstLineChars="0" w:firstLine="0"/>
        <w:rPr>
          <w:b/>
          <w:bCs/>
          <w:iCs/>
          <w:color w:val="000000" w:themeColor="text1"/>
        </w:rPr>
      </w:pPr>
    </w:p>
    <w:p w14:paraId="355F767F" w14:textId="22AC8702" w:rsidR="0091591E" w:rsidRPr="00A654FF" w:rsidRDefault="001E5670" w:rsidP="00A654FF">
      <w:pPr>
        <w:pStyle w:val="a6"/>
        <w:ind w:firstLineChars="0" w:firstLine="0"/>
        <w:outlineLvl w:val="2"/>
        <w:rPr>
          <w:b/>
          <w:bCs/>
          <w:iCs/>
          <w:color w:val="000000" w:themeColor="text1"/>
        </w:rPr>
      </w:pPr>
      <w:bookmarkStart w:id="31" w:name="_Toc89952972"/>
      <w:r w:rsidRPr="00A654FF">
        <w:rPr>
          <w:b/>
          <w:bCs/>
          <w:iCs/>
          <w:color w:val="000000" w:themeColor="text1"/>
        </w:rPr>
        <w:t>4.2.3</w:t>
      </w:r>
      <w:r w:rsidR="0091591E" w:rsidRPr="00A654FF">
        <w:rPr>
          <w:rFonts w:hint="eastAsia"/>
          <w:b/>
          <w:bCs/>
          <w:iCs/>
          <w:color w:val="000000" w:themeColor="text1"/>
        </w:rPr>
        <w:t>杂散</w:t>
      </w:r>
      <w:r w:rsidR="0091591E" w:rsidRPr="00A654FF">
        <w:rPr>
          <w:b/>
          <w:bCs/>
          <w:iCs/>
          <w:color w:val="000000" w:themeColor="text1"/>
        </w:rPr>
        <w:t>光的抑制</w:t>
      </w:r>
      <w:bookmarkEnd w:id="31"/>
    </w:p>
    <w:p w14:paraId="2A51C60C" w14:textId="77777777" w:rsidR="0091591E" w:rsidRPr="00A654FF" w:rsidRDefault="0091591E" w:rsidP="00A654FF">
      <w:pPr>
        <w:pStyle w:val="aff5"/>
        <w:spacing w:line="360" w:lineRule="auto"/>
        <w:ind w:firstLine="480"/>
        <w:rPr>
          <w:rFonts w:ascii="宋体" w:hAnsi="宋体"/>
          <w:iCs/>
          <w:color w:val="000000" w:themeColor="text1"/>
          <w:sz w:val="24"/>
        </w:rPr>
      </w:pPr>
      <w:r w:rsidRPr="00A654FF">
        <w:rPr>
          <w:rFonts w:ascii="宋体" w:hAnsi="宋体" w:hint="eastAsia"/>
          <w:iCs/>
          <w:color w:val="000000" w:themeColor="text1"/>
          <w:sz w:val="24"/>
        </w:rPr>
        <w:t>通过改</w:t>
      </w:r>
      <w:r w:rsidRPr="00A654FF">
        <w:rPr>
          <w:rFonts w:ascii="宋体" w:hAnsi="宋体"/>
          <w:iCs/>
          <w:color w:val="000000" w:themeColor="text1"/>
          <w:sz w:val="24"/>
        </w:rPr>
        <w:t>变光路通过区域的结构</w:t>
      </w:r>
      <w:r w:rsidRPr="00A654FF">
        <w:rPr>
          <w:rFonts w:ascii="宋体" w:hAnsi="宋体" w:hint="eastAsia"/>
          <w:iCs/>
          <w:color w:val="000000" w:themeColor="text1"/>
          <w:sz w:val="24"/>
        </w:rPr>
        <w:t>件</w:t>
      </w:r>
      <w:r w:rsidRPr="00A654FF">
        <w:rPr>
          <w:rFonts w:ascii="宋体" w:hAnsi="宋体"/>
          <w:iCs/>
          <w:color w:val="000000" w:themeColor="text1"/>
          <w:sz w:val="24"/>
        </w:rPr>
        <w:t>的表面结构或</w:t>
      </w:r>
      <w:r w:rsidRPr="00A654FF">
        <w:rPr>
          <w:rFonts w:ascii="宋体" w:hAnsi="宋体" w:hint="eastAsia"/>
          <w:iCs/>
          <w:color w:val="000000" w:themeColor="text1"/>
          <w:sz w:val="24"/>
        </w:rPr>
        <w:t>增</w:t>
      </w:r>
      <w:r w:rsidRPr="00A654FF">
        <w:rPr>
          <w:rFonts w:ascii="宋体" w:hAnsi="宋体"/>
          <w:iCs/>
          <w:color w:val="000000" w:themeColor="text1"/>
          <w:sz w:val="24"/>
        </w:rPr>
        <w:t>加表面</w:t>
      </w:r>
      <w:r w:rsidRPr="00A654FF">
        <w:rPr>
          <w:rFonts w:ascii="宋体" w:hAnsi="宋体" w:hint="eastAsia"/>
          <w:iCs/>
          <w:color w:val="000000" w:themeColor="text1"/>
          <w:sz w:val="24"/>
        </w:rPr>
        <w:t>高</w:t>
      </w:r>
      <w:r w:rsidRPr="00A654FF">
        <w:rPr>
          <w:rFonts w:ascii="宋体" w:hAnsi="宋体"/>
          <w:iCs/>
          <w:color w:val="000000" w:themeColor="text1"/>
          <w:sz w:val="24"/>
        </w:rPr>
        <w:t>辐射</w:t>
      </w:r>
      <w:r w:rsidRPr="00A654FF">
        <w:rPr>
          <w:rFonts w:ascii="宋体" w:hAnsi="宋体" w:hint="eastAsia"/>
          <w:iCs/>
          <w:color w:val="000000" w:themeColor="text1"/>
          <w:sz w:val="24"/>
        </w:rPr>
        <w:t>涂</w:t>
      </w:r>
      <w:r w:rsidRPr="00A654FF">
        <w:rPr>
          <w:rFonts w:ascii="宋体" w:hAnsi="宋体"/>
          <w:iCs/>
          <w:color w:val="000000" w:themeColor="text1"/>
          <w:sz w:val="24"/>
        </w:rPr>
        <w:t>层，</w:t>
      </w:r>
      <w:r w:rsidRPr="00A654FF">
        <w:rPr>
          <w:rFonts w:ascii="宋体" w:hAnsi="宋体" w:hint="eastAsia"/>
          <w:iCs/>
          <w:color w:val="000000" w:themeColor="text1"/>
          <w:sz w:val="24"/>
        </w:rPr>
        <w:t>减</w:t>
      </w:r>
      <w:r w:rsidRPr="00A654FF">
        <w:rPr>
          <w:rFonts w:ascii="宋体" w:hAnsi="宋体"/>
          <w:iCs/>
          <w:color w:val="000000" w:themeColor="text1"/>
          <w:sz w:val="24"/>
        </w:rPr>
        <w:t>少杂散</w:t>
      </w:r>
      <w:r w:rsidRPr="00A654FF">
        <w:rPr>
          <w:rFonts w:ascii="宋体" w:hAnsi="宋体" w:hint="eastAsia"/>
          <w:iCs/>
          <w:color w:val="000000" w:themeColor="text1"/>
          <w:sz w:val="24"/>
        </w:rPr>
        <w:t>光</w:t>
      </w:r>
      <w:r w:rsidRPr="00A654FF">
        <w:rPr>
          <w:rFonts w:ascii="宋体" w:hAnsi="宋体"/>
          <w:iCs/>
          <w:color w:val="000000" w:themeColor="text1"/>
          <w:sz w:val="24"/>
        </w:rPr>
        <w:t>的反射光子到达探</w:t>
      </w:r>
      <w:r w:rsidRPr="00A654FF">
        <w:rPr>
          <w:rFonts w:ascii="宋体" w:hAnsi="宋体" w:hint="eastAsia"/>
          <w:iCs/>
          <w:color w:val="000000" w:themeColor="text1"/>
          <w:sz w:val="24"/>
        </w:rPr>
        <w:t>测</w:t>
      </w:r>
      <w:r w:rsidRPr="00A654FF">
        <w:rPr>
          <w:rFonts w:ascii="宋体" w:hAnsi="宋体"/>
          <w:iCs/>
          <w:color w:val="000000" w:themeColor="text1"/>
          <w:sz w:val="24"/>
        </w:rPr>
        <w:t>器成像面的能</w:t>
      </w:r>
      <w:r w:rsidRPr="00A654FF">
        <w:rPr>
          <w:rFonts w:ascii="宋体" w:hAnsi="宋体" w:hint="eastAsia"/>
          <w:iCs/>
          <w:color w:val="000000" w:themeColor="text1"/>
          <w:sz w:val="24"/>
        </w:rPr>
        <w:t>量。</w:t>
      </w:r>
    </w:p>
    <w:p w14:paraId="1E278105" w14:textId="77777777" w:rsidR="0091591E" w:rsidRPr="00A654FF" w:rsidRDefault="0091591E" w:rsidP="00A654FF">
      <w:pPr>
        <w:pStyle w:val="a6"/>
        <w:ind w:left="720" w:firstLineChars="0" w:firstLine="0"/>
        <w:rPr>
          <w:iCs/>
          <w:color w:val="000000" w:themeColor="text1"/>
        </w:rPr>
      </w:pPr>
      <w:r w:rsidRPr="00A654FF">
        <w:rPr>
          <w:rFonts w:hint="eastAsia"/>
          <w:iCs/>
          <w:color w:val="000000" w:themeColor="text1"/>
        </w:rPr>
        <w:t>（补</w:t>
      </w:r>
      <w:r w:rsidRPr="00A654FF">
        <w:rPr>
          <w:iCs/>
          <w:color w:val="000000" w:themeColor="text1"/>
        </w:rPr>
        <w:t>充设计措施</w:t>
      </w:r>
      <w:r w:rsidRPr="00A654FF">
        <w:rPr>
          <w:rFonts w:hint="eastAsia"/>
          <w:iCs/>
          <w:color w:val="000000" w:themeColor="text1"/>
        </w:rPr>
        <w:t>结</w:t>
      </w:r>
      <w:r w:rsidRPr="00A654FF">
        <w:rPr>
          <w:iCs/>
          <w:color w:val="000000" w:themeColor="text1"/>
        </w:rPr>
        <w:t>构示例及要求）</w:t>
      </w:r>
    </w:p>
    <w:p w14:paraId="6C8D5B4E" w14:textId="77777777" w:rsidR="0091591E" w:rsidRPr="00A654FF" w:rsidRDefault="0091591E" w:rsidP="00F13768">
      <w:pPr>
        <w:pStyle w:val="a6"/>
        <w:numPr>
          <w:ilvl w:val="0"/>
          <w:numId w:val="9"/>
        </w:numPr>
        <w:ind w:firstLineChars="0"/>
        <w:rPr>
          <w:iCs/>
          <w:color w:val="000000" w:themeColor="text1"/>
        </w:rPr>
      </w:pPr>
      <w:r w:rsidRPr="00A654FF">
        <w:rPr>
          <w:rFonts w:hint="eastAsia"/>
          <w:iCs/>
          <w:color w:val="000000" w:themeColor="text1"/>
        </w:rPr>
        <w:t>镜</w:t>
      </w:r>
      <w:r w:rsidRPr="00A654FF">
        <w:rPr>
          <w:iCs/>
          <w:color w:val="000000" w:themeColor="text1"/>
        </w:rPr>
        <w:t>头</w:t>
      </w:r>
      <w:r w:rsidRPr="00A654FF">
        <w:rPr>
          <w:rFonts w:hint="eastAsia"/>
          <w:iCs/>
          <w:color w:val="000000" w:themeColor="text1"/>
        </w:rPr>
        <w:t>第</w:t>
      </w:r>
      <w:r w:rsidRPr="00A654FF">
        <w:rPr>
          <w:iCs/>
          <w:color w:val="000000" w:themeColor="text1"/>
        </w:rPr>
        <w:t>一片前面设计遮光罩，</w:t>
      </w:r>
      <w:r w:rsidRPr="00A654FF">
        <w:rPr>
          <w:rFonts w:hint="eastAsia"/>
          <w:iCs/>
          <w:color w:val="000000" w:themeColor="text1"/>
        </w:rPr>
        <w:t>减</w:t>
      </w:r>
      <w:r w:rsidRPr="00A654FF">
        <w:rPr>
          <w:iCs/>
          <w:color w:val="000000" w:themeColor="text1"/>
        </w:rPr>
        <w:t>少外部</w:t>
      </w:r>
      <w:r w:rsidRPr="00A654FF">
        <w:rPr>
          <w:rFonts w:hint="eastAsia"/>
          <w:iCs/>
          <w:color w:val="000000" w:themeColor="text1"/>
        </w:rPr>
        <w:t>环</w:t>
      </w:r>
      <w:r w:rsidRPr="00A654FF">
        <w:rPr>
          <w:iCs/>
          <w:color w:val="000000" w:themeColor="text1"/>
        </w:rPr>
        <w:t>境中杂</w:t>
      </w:r>
      <w:r w:rsidRPr="00A654FF">
        <w:rPr>
          <w:rFonts w:hint="eastAsia"/>
          <w:iCs/>
          <w:color w:val="000000" w:themeColor="text1"/>
        </w:rPr>
        <w:t>散</w:t>
      </w:r>
      <w:r w:rsidRPr="00A654FF">
        <w:rPr>
          <w:iCs/>
          <w:color w:val="000000" w:themeColor="text1"/>
        </w:rPr>
        <w:t>光的影响</w:t>
      </w:r>
      <w:r w:rsidRPr="00A654FF">
        <w:rPr>
          <w:rFonts w:hint="eastAsia"/>
          <w:iCs/>
          <w:color w:val="000000" w:themeColor="text1"/>
        </w:rPr>
        <w:t>。</w:t>
      </w:r>
    </w:p>
    <w:p w14:paraId="05F4ABE9" w14:textId="77777777" w:rsidR="0091591E" w:rsidRPr="00A654FF" w:rsidRDefault="0091591E" w:rsidP="00F13768">
      <w:pPr>
        <w:pStyle w:val="a6"/>
        <w:numPr>
          <w:ilvl w:val="0"/>
          <w:numId w:val="9"/>
        </w:numPr>
        <w:ind w:firstLineChars="0"/>
        <w:rPr>
          <w:iCs/>
          <w:color w:val="000000" w:themeColor="text1"/>
        </w:rPr>
      </w:pPr>
      <w:r w:rsidRPr="00A654FF">
        <w:rPr>
          <w:rFonts w:hint="eastAsia"/>
          <w:iCs/>
          <w:color w:val="000000" w:themeColor="text1"/>
        </w:rPr>
        <w:t>镜</w:t>
      </w:r>
      <w:r w:rsidRPr="00A654FF">
        <w:rPr>
          <w:iCs/>
          <w:color w:val="000000" w:themeColor="text1"/>
        </w:rPr>
        <w:t>片之间的结构件内表面，增加消光纹。</w:t>
      </w:r>
    </w:p>
    <w:p w14:paraId="1673C4C4" w14:textId="77777777" w:rsidR="0091591E" w:rsidRPr="00A654FF" w:rsidRDefault="0091591E" w:rsidP="00F13768">
      <w:pPr>
        <w:pStyle w:val="a6"/>
        <w:numPr>
          <w:ilvl w:val="0"/>
          <w:numId w:val="9"/>
        </w:numPr>
        <w:ind w:firstLineChars="0"/>
        <w:rPr>
          <w:iCs/>
          <w:color w:val="000000" w:themeColor="text1"/>
        </w:rPr>
      </w:pPr>
      <w:r w:rsidRPr="00A654FF">
        <w:rPr>
          <w:rFonts w:hint="eastAsia"/>
          <w:iCs/>
          <w:color w:val="000000" w:themeColor="text1"/>
        </w:rPr>
        <w:lastRenderedPageBreak/>
        <w:t>镜</w:t>
      </w:r>
      <w:r w:rsidRPr="00A654FF">
        <w:rPr>
          <w:iCs/>
          <w:color w:val="000000" w:themeColor="text1"/>
        </w:rPr>
        <w:t>头</w:t>
      </w:r>
      <w:r w:rsidRPr="00A654FF">
        <w:rPr>
          <w:rFonts w:hint="eastAsia"/>
          <w:iCs/>
          <w:color w:val="000000" w:themeColor="text1"/>
        </w:rPr>
        <w:t>尾</w:t>
      </w:r>
      <w:r w:rsidRPr="00A654FF">
        <w:rPr>
          <w:iCs/>
          <w:color w:val="000000" w:themeColor="text1"/>
        </w:rPr>
        <w:t>部端面</w:t>
      </w:r>
      <w:r w:rsidRPr="00A654FF">
        <w:rPr>
          <w:rFonts w:hint="eastAsia"/>
          <w:iCs/>
          <w:color w:val="000000" w:themeColor="text1"/>
        </w:rPr>
        <w:t>（喷</w:t>
      </w:r>
      <w:r w:rsidRPr="00A654FF">
        <w:rPr>
          <w:iCs/>
          <w:color w:val="000000" w:themeColor="text1"/>
        </w:rPr>
        <w:t>砂面），及探测器前面空间内表面增加</w:t>
      </w:r>
      <w:r w:rsidRPr="00A654FF">
        <w:rPr>
          <w:rFonts w:hint="eastAsia"/>
          <w:iCs/>
          <w:color w:val="000000" w:themeColor="text1"/>
        </w:rPr>
        <w:t>表</w:t>
      </w:r>
      <w:r w:rsidRPr="00A654FF">
        <w:rPr>
          <w:iCs/>
          <w:color w:val="000000" w:themeColor="text1"/>
        </w:rPr>
        <w:t>面高辐</w:t>
      </w:r>
      <w:r w:rsidRPr="00A654FF">
        <w:rPr>
          <w:rFonts w:hint="eastAsia"/>
          <w:iCs/>
          <w:color w:val="000000" w:themeColor="text1"/>
        </w:rPr>
        <w:t>射</w:t>
      </w:r>
      <w:r w:rsidRPr="00A654FF">
        <w:rPr>
          <w:iCs/>
          <w:color w:val="000000" w:themeColor="text1"/>
        </w:rPr>
        <w:t>涂层。</w:t>
      </w:r>
    </w:p>
    <w:p w14:paraId="0E831E11" w14:textId="6071FC6E" w:rsidR="0091591E" w:rsidRPr="00A654FF" w:rsidRDefault="001E5670" w:rsidP="00A654FF">
      <w:pPr>
        <w:pStyle w:val="a6"/>
        <w:ind w:firstLineChars="0" w:firstLine="0"/>
        <w:outlineLvl w:val="2"/>
        <w:rPr>
          <w:b/>
          <w:bCs/>
          <w:iCs/>
          <w:color w:val="000000" w:themeColor="text1"/>
        </w:rPr>
      </w:pPr>
      <w:bookmarkStart w:id="32" w:name="_Toc89952973"/>
      <w:r w:rsidRPr="00A654FF">
        <w:rPr>
          <w:rFonts w:hint="eastAsia"/>
          <w:b/>
          <w:bCs/>
          <w:iCs/>
          <w:color w:val="000000" w:themeColor="text1"/>
        </w:rPr>
        <w:t>4</w:t>
      </w:r>
      <w:r w:rsidRPr="00A654FF">
        <w:rPr>
          <w:b/>
          <w:bCs/>
          <w:iCs/>
          <w:color w:val="000000" w:themeColor="text1"/>
        </w:rPr>
        <w:t>.2.4</w:t>
      </w:r>
      <w:r w:rsidR="0091591E" w:rsidRPr="00A654FF">
        <w:rPr>
          <w:rFonts w:hint="eastAsia"/>
          <w:b/>
          <w:bCs/>
          <w:iCs/>
          <w:color w:val="000000" w:themeColor="text1"/>
        </w:rPr>
        <w:t>光</w:t>
      </w:r>
      <w:r w:rsidR="0091591E" w:rsidRPr="00A654FF">
        <w:rPr>
          <w:b/>
          <w:bCs/>
          <w:iCs/>
          <w:color w:val="000000" w:themeColor="text1"/>
        </w:rPr>
        <w:t>机安装位置</w:t>
      </w:r>
      <w:bookmarkEnd w:id="32"/>
    </w:p>
    <w:p w14:paraId="572519F6" w14:textId="77777777" w:rsidR="0091591E" w:rsidRPr="00A654FF" w:rsidRDefault="0091591E" w:rsidP="00A654FF">
      <w:pPr>
        <w:pStyle w:val="aff5"/>
        <w:spacing w:line="360" w:lineRule="auto"/>
        <w:ind w:firstLine="480"/>
        <w:rPr>
          <w:rFonts w:ascii="宋体" w:hAnsi="宋体"/>
          <w:iCs/>
          <w:color w:val="000000" w:themeColor="text1"/>
          <w:sz w:val="24"/>
        </w:rPr>
      </w:pPr>
      <w:r w:rsidRPr="00A654FF">
        <w:rPr>
          <w:rFonts w:ascii="宋体" w:hAnsi="宋体" w:hint="eastAsia"/>
          <w:iCs/>
          <w:color w:val="000000" w:themeColor="text1"/>
          <w:sz w:val="24"/>
        </w:rPr>
        <w:t>光</w:t>
      </w:r>
      <w:r w:rsidRPr="00A654FF">
        <w:rPr>
          <w:rFonts w:ascii="宋体" w:hAnsi="宋体"/>
          <w:iCs/>
          <w:color w:val="000000" w:themeColor="text1"/>
          <w:sz w:val="24"/>
        </w:rPr>
        <w:t>学镜</w:t>
      </w:r>
      <w:r w:rsidRPr="00A654FF">
        <w:rPr>
          <w:rFonts w:ascii="宋体" w:hAnsi="宋体" w:hint="eastAsia"/>
          <w:iCs/>
          <w:color w:val="000000" w:themeColor="text1"/>
          <w:sz w:val="24"/>
        </w:rPr>
        <w:t>头</w:t>
      </w:r>
      <w:r w:rsidRPr="00A654FF">
        <w:rPr>
          <w:rFonts w:ascii="宋体" w:hAnsi="宋体"/>
          <w:iCs/>
          <w:color w:val="000000" w:themeColor="text1"/>
          <w:sz w:val="24"/>
        </w:rPr>
        <w:t>安</w:t>
      </w:r>
      <w:r w:rsidRPr="00A654FF">
        <w:rPr>
          <w:rFonts w:ascii="宋体" w:hAnsi="宋体" w:hint="eastAsia"/>
          <w:iCs/>
          <w:color w:val="000000" w:themeColor="text1"/>
          <w:sz w:val="24"/>
        </w:rPr>
        <w:t>装</w:t>
      </w:r>
      <w:r w:rsidRPr="00A654FF">
        <w:rPr>
          <w:rFonts w:ascii="宋体" w:hAnsi="宋体"/>
          <w:iCs/>
          <w:color w:val="000000" w:themeColor="text1"/>
          <w:sz w:val="24"/>
        </w:rPr>
        <w:t>位置精度</w:t>
      </w:r>
      <w:r w:rsidRPr="00A654FF">
        <w:rPr>
          <w:rFonts w:ascii="宋体" w:hAnsi="宋体" w:hint="eastAsia"/>
          <w:iCs/>
          <w:color w:val="000000" w:themeColor="text1"/>
          <w:sz w:val="24"/>
        </w:rPr>
        <w:t>、</w:t>
      </w:r>
      <w:r w:rsidRPr="00A654FF">
        <w:rPr>
          <w:rFonts w:ascii="宋体" w:hAnsi="宋体"/>
          <w:iCs/>
          <w:color w:val="000000" w:themeColor="text1"/>
          <w:sz w:val="24"/>
        </w:rPr>
        <w:t>温传及快门安装</w:t>
      </w:r>
      <w:r w:rsidRPr="00A654FF">
        <w:rPr>
          <w:rFonts w:ascii="宋体" w:hAnsi="宋体" w:hint="eastAsia"/>
          <w:iCs/>
          <w:color w:val="000000" w:themeColor="text1"/>
          <w:sz w:val="24"/>
        </w:rPr>
        <w:t>位</w:t>
      </w:r>
      <w:r w:rsidRPr="00A654FF">
        <w:rPr>
          <w:rFonts w:ascii="宋体" w:hAnsi="宋体"/>
          <w:iCs/>
          <w:color w:val="000000" w:themeColor="text1"/>
          <w:sz w:val="24"/>
        </w:rPr>
        <w:t>置</w:t>
      </w:r>
      <w:r w:rsidRPr="00A654FF">
        <w:rPr>
          <w:rFonts w:ascii="宋体" w:hAnsi="宋体" w:hint="eastAsia"/>
          <w:iCs/>
          <w:color w:val="000000" w:themeColor="text1"/>
          <w:sz w:val="24"/>
        </w:rPr>
        <w:t>。</w:t>
      </w:r>
    </w:p>
    <w:p w14:paraId="4561DD84" w14:textId="77777777" w:rsidR="0091591E" w:rsidRPr="00A654FF" w:rsidRDefault="0091591E" w:rsidP="00A654FF">
      <w:pPr>
        <w:pStyle w:val="a6"/>
        <w:ind w:left="720" w:firstLineChars="0" w:firstLine="0"/>
        <w:rPr>
          <w:iCs/>
          <w:color w:val="000000" w:themeColor="text1"/>
        </w:rPr>
      </w:pPr>
      <w:r w:rsidRPr="00A654FF">
        <w:rPr>
          <w:rFonts w:hint="eastAsia"/>
          <w:iCs/>
          <w:color w:val="000000" w:themeColor="text1"/>
        </w:rPr>
        <w:t>（补</w:t>
      </w:r>
      <w:r w:rsidRPr="00A654FF">
        <w:rPr>
          <w:iCs/>
          <w:color w:val="000000" w:themeColor="text1"/>
        </w:rPr>
        <w:t>充设计措施</w:t>
      </w:r>
      <w:r w:rsidRPr="00A654FF">
        <w:rPr>
          <w:rFonts w:hint="eastAsia"/>
          <w:iCs/>
          <w:color w:val="000000" w:themeColor="text1"/>
        </w:rPr>
        <w:t>结</w:t>
      </w:r>
      <w:r w:rsidRPr="00A654FF">
        <w:rPr>
          <w:iCs/>
          <w:color w:val="000000" w:themeColor="text1"/>
        </w:rPr>
        <w:t>构示例及要求）</w:t>
      </w:r>
    </w:p>
    <w:p w14:paraId="567BE10D" w14:textId="77777777" w:rsidR="0091591E" w:rsidRPr="00A654FF" w:rsidRDefault="0091591E" w:rsidP="00F13768">
      <w:pPr>
        <w:pStyle w:val="a6"/>
        <w:numPr>
          <w:ilvl w:val="0"/>
          <w:numId w:val="10"/>
        </w:numPr>
        <w:ind w:firstLineChars="0"/>
        <w:rPr>
          <w:iCs/>
          <w:color w:val="000000" w:themeColor="text1"/>
        </w:rPr>
      </w:pPr>
      <w:r w:rsidRPr="00A654FF">
        <w:rPr>
          <w:rFonts w:hint="eastAsia"/>
          <w:iCs/>
          <w:color w:val="000000" w:themeColor="text1"/>
        </w:rPr>
        <w:t>镜</w:t>
      </w:r>
      <w:r w:rsidRPr="00A654FF">
        <w:rPr>
          <w:iCs/>
          <w:color w:val="000000" w:themeColor="text1"/>
        </w:rPr>
        <w:t>头</w:t>
      </w:r>
      <w:r w:rsidRPr="00A654FF">
        <w:rPr>
          <w:rFonts w:hint="eastAsia"/>
          <w:iCs/>
          <w:color w:val="000000" w:themeColor="text1"/>
        </w:rPr>
        <w:t>相</w:t>
      </w:r>
      <w:r w:rsidRPr="00A654FF">
        <w:rPr>
          <w:iCs/>
          <w:color w:val="000000" w:themeColor="text1"/>
        </w:rPr>
        <w:t>对于像面</w:t>
      </w:r>
      <w:r w:rsidRPr="00A654FF">
        <w:rPr>
          <w:rFonts w:hint="eastAsia"/>
          <w:iCs/>
          <w:color w:val="000000" w:themeColor="text1"/>
        </w:rPr>
        <w:t>中</w:t>
      </w:r>
      <w:r w:rsidRPr="00A654FF">
        <w:rPr>
          <w:iCs/>
          <w:color w:val="000000" w:themeColor="text1"/>
        </w:rPr>
        <w:t>心的安装</w:t>
      </w:r>
      <w:proofErr w:type="spellStart"/>
      <w:r w:rsidRPr="00A654FF">
        <w:rPr>
          <w:iCs/>
          <w:color w:val="000000" w:themeColor="text1"/>
        </w:rPr>
        <w:t>xy</w:t>
      </w:r>
      <w:proofErr w:type="spellEnd"/>
      <w:r w:rsidRPr="00A654FF">
        <w:rPr>
          <w:rFonts w:hint="eastAsia"/>
          <w:iCs/>
          <w:color w:val="000000" w:themeColor="text1"/>
        </w:rPr>
        <w:t>方</w:t>
      </w:r>
      <w:r w:rsidRPr="00A654FF">
        <w:rPr>
          <w:iCs/>
          <w:color w:val="000000" w:themeColor="text1"/>
        </w:rPr>
        <w:t>向</w:t>
      </w:r>
      <w:r w:rsidRPr="00A654FF">
        <w:rPr>
          <w:rFonts w:hint="eastAsia"/>
          <w:iCs/>
          <w:color w:val="000000" w:themeColor="text1"/>
        </w:rPr>
        <w:t>累</w:t>
      </w:r>
      <w:r w:rsidRPr="00A654FF">
        <w:rPr>
          <w:iCs/>
          <w:color w:val="000000" w:themeColor="text1"/>
        </w:rPr>
        <w:t>积偏</w:t>
      </w:r>
      <w:r w:rsidRPr="00A654FF">
        <w:rPr>
          <w:rFonts w:hint="eastAsia"/>
          <w:iCs/>
          <w:color w:val="000000" w:themeColor="text1"/>
        </w:rPr>
        <w:t>差</w:t>
      </w:r>
      <w:r w:rsidRPr="00A654FF">
        <w:rPr>
          <w:iCs/>
          <w:color w:val="000000" w:themeColor="text1"/>
        </w:rPr>
        <w:t>不大于</w:t>
      </w:r>
      <w:r w:rsidRPr="00A654FF">
        <w:rPr>
          <w:rFonts w:hint="eastAsia"/>
          <w:iCs/>
          <w:color w:val="000000" w:themeColor="text1"/>
        </w:rPr>
        <w:t>0.5</w:t>
      </w:r>
      <w:r w:rsidRPr="00A654FF">
        <w:rPr>
          <w:iCs/>
          <w:color w:val="000000" w:themeColor="text1"/>
        </w:rPr>
        <w:t>mm</w:t>
      </w:r>
      <w:r w:rsidRPr="00A654FF">
        <w:rPr>
          <w:rFonts w:hint="eastAsia"/>
          <w:iCs/>
          <w:color w:val="000000" w:themeColor="text1"/>
        </w:rPr>
        <w:t>（</w:t>
      </w:r>
      <w:proofErr w:type="gramStart"/>
      <w:r w:rsidRPr="00A654FF">
        <w:rPr>
          <w:rFonts w:hint="eastAsia"/>
          <w:iCs/>
          <w:color w:val="000000" w:themeColor="text1"/>
        </w:rPr>
        <w:t>模</w:t>
      </w:r>
      <w:r w:rsidRPr="00A654FF">
        <w:rPr>
          <w:iCs/>
          <w:color w:val="000000" w:themeColor="text1"/>
        </w:rPr>
        <w:t>组类产品</w:t>
      </w:r>
      <w:proofErr w:type="gramEnd"/>
      <w:r w:rsidRPr="00A654FF">
        <w:rPr>
          <w:iCs/>
          <w:color w:val="000000" w:themeColor="text1"/>
        </w:rPr>
        <w:t>除外）</w:t>
      </w:r>
      <w:r w:rsidRPr="00A654FF">
        <w:rPr>
          <w:rFonts w:hint="eastAsia"/>
          <w:iCs/>
          <w:color w:val="000000" w:themeColor="text1"/>
        </w:rPr>
        <w:t>。</w:t>
      </w:r>
    </w:p>
    <w:p w14:paraId="6975903A" w14:textId="77777777" w:rsidR="0091591E" w:rsidRPr="00A654FF" w:rsidRDefault="0091591E" w:rsidP="00F13768">
      <w:pPr>
        <w:pStyle w:val="a6"/>
        <w:numPr>
          <w:ilvl w:val="0"/>
          <w:numId w:val="10"/>
        </w:numPr>
        <w:ind w:firstLineChars="0"/>
        <w:rPr>
          <w:iCs/>
          <w:color w:val="000000" w:themeColor="text1"/>
        </w:rPr>
      </w:pPr>
      <w:r w:rsidRPr="00A654FF">
        <w:rPr>
          <w:rFonts w:hint="eastAsia"/>
          <w:iCs/>
          <w:color w:val="000000" w:themeColor="text1"/>
        </w:rPr>
        <w:t>镜头</w:t>
      </w:r>
      <w:r w:rsidRPr="00A654FF">
        <w:rPr>
          <w:iCs/>
          <w:color w:val="000000" w:themeColor="text1"/>
        </w:rPr>
        <w:t>相对像面平面的</w:t>
      </w:r>
      <w:r w:rsidRPr="00A654FF">
        <w:rPr>
          <w:rFonts w:hint="eastAsia"/>
          <w:iCs/>
          <w:color w:val="000000" w:themeColor="text1"/>
        </w:rPr>
        <w:t>安</w:t>
      </w:r>
      <w:r w:rsidRPr="00A654FF">
        <w:rPr>
          <w:iCs/>
          <w:color w:val="000000" w:themeColor="text1"/>
        </w:rPr>
        <w:t>装</w:t>
      </w:r>
      <w:r w:rsidRPr="00A654FF">
        <w:rPr>
          <w:rFonts w:hint="eastAsia"/>
          <w:iCs/>
          <w:color w:val="000000" w:themeColor="text1"/>
        </w:rPr>
        <w:t>z方</w:t>
      </w:r>
      <w:r w:rsidRPr="00A654FF">
        <w:rPr>
          <w:iCs/>
          <w:color w:val="000000" w:themeColor="text1"/>
        </w:rPr>
        <w:t>向累</w:t>
      </w:r>
      <w:r w:rsidRPr="00A654FF">
        <w:rPr>
          <w:rFonts w:hint="eastAsia"/>
          <w:iCs/>
          <w:color w:val="000000" w:themeColor="text1"/>
        </w:rPr>
        <w:t>积</w:t>
      </w:r>
      <w:r w:rsidRPr="00A654FF">
        <w:rPr>
          <w:iCs/>
          <w:color w:val="000000" w:themeColor="text1"/>
        </w:rPr>
        <w:t>倾斜</w:t>
      </w:r>
      <w:r w:rsidRPr="00A654FF">
        <w:rPr>
          <w:rFonts w:hint="eastAsia"/>
          <w:iCs/>
          <w:color w:val="000000" w:themeColor="text1"/>
        </w:rPr>
        <w:t>角</w:t>
      </w:r>
      <w:r w:rsidRPr="00A654FF">
        <w:rPr>
          <w:iCs/>
          <w:color w:val="000000" w:themeColor="text1"/>
        </w:rPr>
        <w:t>不大于</w:t>
      </w:r>
      <w:r w:rsidRPr="00A654FF">
        <w:rPr>
          <w:rFonts w:hint="eastAsia"/>
          <w:iCs/>
          <w:color w:val="000000" w:themeColor="text1"/>
        </w:rPr>
        <w:t>5′。</w:t>
      </w:r>
    </w:p>
    <w:p w14:paraId="14C0063E" w14:textId="77777777" w:rsidR="00A07CC0" w:rsidRPr="00A654FF" w:rsidRDefault="00A07CC0" w:rsidP="00A654FF">
      <w:pPr>
        <w:pStyle w:val="a6"/>
        <w:ind w:firstLineChars="0" w:firstLine="0"/>
        <w:rPr>
          <w:rFonts w:ascii="黑体" w:eastAsia="黑体" w:hAnsi="黑体"/>
          <w:b/>
          <w:bCs/>
        </w:rPr>
      </w:pPr>
    </w:p>
    <w:p w14:paraId="1BE8804E" w14:textId="25BC337E" w:rsidR="00FF15C4" w:rsidRPr="00A654FF" w:rsidRDefault="00FF15C4" w:rsidP="00F13768">
      <w:pPr>
        <w:pStyle w:val="a6"/>
        <w:numPr>
          <w:ilvl w:val="0"/>
          <w:numId w:val="6"/>
        </w:numPr>
        <w:ind w:firstLineChars="0"/>
        <w:outlineLvl w:val="0"/>
        <w:rPr>
          <w:rFonts w:ascii="黑体" w:eastAsia="黑体" w:hAnsi="黑体"/>
          <w:b/>
          <w:bCs/>
        </w:rPr>
      </w:pPr>
      <w:bookmarkStart w:id="33" w:name="_Toc89952974"/>
      <w:r w:rsidRPr="00A654FF">
        <w:rPr>
          <w:rFonts w:ascii="黑体" w:eastAsia="黑体" w:hAnsi="黑体" w:hint="eastAsia"/>
          <w:b/>
          <w:bCs/>
        </w:rPr>
        <w:t>硬件设计</w:t>
      </w:r>
      <w:bookmarkEnd w:id="33"/>
    </w:p>
    <w:p w14:paraId="3CACDDE3" w14:textId="77777777" w:rsidR="001E5670" w:rsidRPr="00A654FF" w:rsidRDefault="001E5670" w:rsidP="00F13768">
      <w:pPr>
        <w:pStyle w:val="a6"/>
        <w:numPr>
          <w:ilvl w:val="1"/>
          <w:numId w:val="18"/>
        </w:numPr>
        <w:ind w:firstLineChars="0"/>
        <w:outlineLvl w:val="1"/>
        <w:rPr>
          <w:b/>
          <w:bCs/>
        </w:rPr>
      </w:pPr>
      <w:bookmarkStart w:id="34" w:name="_Toc86744176"/>
      <w:bookmarkStart w:id="35" w:name="_Toc89952975"/>
      <w:r w:rsidRPr="00A654FF">
        <w:rPr>
          <w:rFonts w:hint="eastAsia"/>
          <w:b/>
          <w:bCs/>
        </w:rPr>
        <w:t>硬件对测温的影响分析</w:t>
      </w:r>
      <w:bookmarkEnd w:id="34"/>
      <w:bookmarkEnd w:id="35"/>
    </w:p>
    <w:p w14:paraId="4EC92282" w14:textId="42ABEF86" w:rsidR="001E5670" w:rsidRPr="00A654FF" w:rsidRDefault="001E5670" w:rsidP="00A654FF">
      <w:pPr>
        <w:pStyle w:val="a6"/>
        <w:ind w:firstLineChars="0" w:firstLine="0"/>
        <w:outlineLvl w:val="2"/>
        <w:rPr>
          <w:b/>
          <w:bCs/>
        </w:rPr>
      </w:pPr>
      <w:bookmarkStart w:id="36" w:name="_Toc89952976"/>
      <w:r w:rsidRPr="00A654FF">
        <w:rPr>
          <w:rFonts w:hint="eastAsia"/>
          <w:b/>
          <w:bCs/>
        </w:rPr>
        <w:t>5</w:t>
      </w:r>
      <w:r w:rsidRPr="00A654FF">
        <w:rPr>
          <w:b/>
          <w:bCs/>
        </w:rPr>
        <w:t>.1.1</w:t>
      </w:r>
      <w:r w:rsidRPr="00A654FF">
        <w:rPr>
          <w:rFonts w:hint="eastAsia"/>
          <w:b/>
          <w:bCs/>
        </w:rPr>
        <w:t>响应率/系统噪声</w:t>
      </w:r>
      <w:bookmarkEnd w:id="36"/>
    </w:p>
    <w:p w14:paraId="153DB54A" w14:textId="16D8B6C6" w:rsidR="001E5670" w:rsidRPr="00A654FF" w:rsidRDefault="00A27288" w:rsidP="00A27288">
      <w:pPr>
        <w:pStyle w:val="a6"/>
        <w:ind w:leftChars="143" w:left="300" w:firstLineChars="0" w:firstLine="0"/>
      </w:pPr>
      <w:r>
        <w:rPr>
          <w:rFonts w:hint="eastAsia"/>
        </w:rPr>
        <w:t>1）</w:t>
      </w:r>
      <w:r w:rsidR="001E5670" w:rsidRPr="00A654FF">
        <w:rPr>
          <w:rFonts w:hint="eastAsia"/>
        </w:rPr>
        <w:t>响应</w:t>
      </w:r>
      <w:proofErr w:type="gramStart"/>
      <w:r w:rsidR="001E5670" w:rsidRPr="00A654FF">
        <w:rPr>
          <w:rFonts w:hint="eastAsia"/>
        </w:rPr>
        <w:t>率影响</w:t>
      </w:r>
      <w:proofErr w:type="gramEnd"/>
      <w:r w:rsidR="001E5670" w:rsidRPr="00A654FF">
        <w:rPr>
          <w:rFonts w:hint="eastAsia"/>
        </w:rPr>
        <w:t>测温范围</w:t>
      </w:r>
    </w:p>
    <w:p w14:paraId="7B60861C" w14:textId="77777777" w:rsidR="001E5670" w:rsidRPr="00A654FF" w:rsidRDefault="001E5670" w:rsidP="00A27288">
      <w:pPr>
        <w:pStyle w:val="a6"/>
        <w:ind w:leftChars="186" w:left="391" w:firstLineChars="0" w:firstLine="0"/>
      </w:pPr>
      <w:r w:rsidRPr="00A654FF">
        <w:rPr>
          <w:rFonts w:hint="eastAsia"/>
        </w:rPr>
        <w:t>测温范围越大，响应</w:t>
      </w:r>
      <w:proofErr w:type="gramStart"/>
      <w:r w:rsidRPr="00A654FF">
        <w:rPr>
          <w:rFonts w:hint="eastAsia"/>
        </w:rPr>
        <w:t>率设置</w:t>
      </w:r>
      <w:proofErr w:type="gramEnd"/>
      <w:r w:rsidRPr="00A654FF">
        <w:rPr>
          <w:rFonts w:hint="eastAsia"/>
        </w:rPr>
        <w:t>的要越小，设置响应率不</w:t>
      </w:r>
      <w:proofErr w:type="gramStart"/>
      <w:r w:rsidRPr="00A654FF">
        <w:rPr>
          <w:rFonts w:hint="eastAsia"/>
        </w:rPr>
        <w:t>合适会</w:t>
      </w:r>
      <w:proofErr w:type="gramEnd"/>
      <w:r w:rsidRPr="00A654FF">
        <w:rPr>
          <w:rFonts w:hint="eastAsia"/>
        </w:rPr>
        <w:t>带来测温范围内的最高值饱和，从而造成削顶现象，影响技术规格书中的测温范围指标(上限)实现。</w:t>
      </w:r>
    </w:p>
    <w:p w14:paraId="4105E326" w14:textId="7B005D62" w:rsidR="001E5670" w:rsidRPr="00A654FF" w:rsidRDefault="00A27288" w:rsidP="00A27288">
      <w:pPr>
        <w:pStyle w:val="a6"/>
        <w:ind w:leftChars="143" w:left="300" w:firstLineChars="0" w:firstLine="0"/>
      </w:pPr>
      <w:r>
        <w:rPr>
          <w:rFonts w:hint="eastAsia"/>
        </w:rPr>
        <w:t>2）</w:t>
      </w:r>
      <w:r w:rsidR="001E5670" w:rsidRPr="00A654FF">
        <w:rPr>
          <w:rFonts w:hint="eastAsia"/>
        </w:rPr>
        <w:t>响应</w:t>
      </w:r>
      <w:proofErr w:type="gramStart"/>
      <w:r w:rsidR="001E5670" w:rsidRPr="00A654FF">
        <w:rPr>
          <w:rFonts w:hint="eastAsia"/>
        </w:rPr>
        <w:t>率影响</w:t>
      </w:r>
      <w:proofErr w:type="gramEnd"/>
      <w:r w:rsidR="001E5670" w:rsidRPr="00A654FF">
        <w:rPr>
          <w:rFonts w:hint="eastAsia"/>
        </w:rPr>
        <w:t>闭环区间</w:t>
      </w:r>
    </w:p>
    <w:p w14:paraId="19E7EFC4" w14:textId="77777777" w:rsidR="001E5670" w:rsidRPr="00A654FF" w:rsidRDefault="001E5670" w:rsidP="00A27288">
      <w:pPr>
        <w:pStyle w:val="a6"/>
        <w:ind w:leftChars="186" w:left="391" w:firstLineChars="0" w:firstLine="0"/>
      </w:pPr>
      <w:r w:rsidRPr="00A654FF">
        <w:rPr>
          <w:rFonts w:hint="eastAsia"/>
        </w:rPr>
        <w:t>Sensor的响应率和其NUC能力成正相关性，响应</w:t>
      </w:r>
      <w:proofErr w:type="gramStart"/>
      <w:r w:rsidRPr="00A654FF">
        <w:rPr>
          <w:rFonts w:hint="eastAsia"/>
        </w:rPr>
        <w:t>率设置</w:t>
      </w:r>
      <w:proofErr w:type="gramEnd"/>
      <w:r w:rsidRPr="00A654FF">
        <w:rPr>
          <w:rFonts w:hint="eastAsia"/>
        </w:rPr>
        <w:t>时要考虑闭环区间与之相对应，若出现失配会造成局部偏压的现象。另外，闭环区间给的偏小会</w:t>
      </w:r>
      <w:proofErr w:type="gramStart"/>
      <w:r w:rsidRPr="00A654FF">
        <w:rPr>
          <w:rFonts w:hint="eastAsia"/>
        </w:rPr>
        <w:t>出现削底现象</w:t>
      </w:r>
      <w:proofErr w:type="gramEnd"/>
      <w:r w:rsidRPr="00A654FF">
        <w:rPr>
          <w:rFonts w:hint="eastAsia"/>
        </w:rPr>
        <w:t>，影响技术规格书中的测温范围指标(下限)实现。</w:t>
      </w:r>
    </w:p>
    <w:p w14:paraId="71E5E633" w14:textId="181CE18D" w:rsidR="001E5670" w:rsidRPr="00A654FF" w:rsidRDefault="00A27288" w:rsidP="00A27288">
      <w:pPr>
        <w:pStyle w:val="a6"/>
        <w:ind w:leftChars="143" w:left="300" w:firstLineChars="0" w:firstLine="0"/>
      </w:pPr>
      <w:r>
        <w:rPr>
          <w:rFonts w:hint="eastAsia"/>
        </w:rPr>
        <w:t>3）</w:t>
      </w:r>
      <w:r w:rsidR="001E5670" w:rsidRPr="00A654FF">
        <w:rPr>
          <w:rFonts w:hint="eastAsia"/>
        </w:rPr>
        <w:t>响应</w:t>
      </w:r>
      <w:proofErr w:type="gramStart"/>
      <w:r w:rsidR="001E5670" w:rsidRPr="00A654FF">
        <w:rPr>
          <w:rFonts w:hint="eastAsia"/>
        </w:rPr>
        <w:t>率影响</w:t>
      </w:r>
      <w:proofErr w:type="gramEnd"/>
      <w:r w:rsidR="001E5670" w:rsidRPr="00A654FF">
        <w:rPr>
          <w:rFonts w:hint="eastAsia"/>
        </w:rPr>
        <w:t>测温精准性</w:t>
      </w:r>
    </w:p>
    <w:p w14:paraId="1BBD34FB" w14:textId="77777777" w:rsidR="001E5670" w:rsidRPr="00A654FF" w:rsidRDefault="001E5670" w:rsidP="00A27288">
      <w:pPr>
        <w:pStyle w:val="a6"/>
        <w:ind w:leftChars="186" w:left="391" w:firstLineChars="0" w:firstLine="0"/>
      </w:pPr>
      <w:r w:rsidRPr="00A654FF">
        <w:rPr>
          <w:rFonts w:hint="eastAsia"/>
        </w:rPr>
        <w:t>正常逻辑响应率越高，温度对应Sensor输出信号的LSB个数越多，测温精准度就越高。但是实际要考虑噪声，响应率高会带来噪声的同步增加，热噪声也随之增大，出现或者加剧图像的横竖纹、非均匀性、锅盖等问题。</w:t>
      </w:r>
    </w:p>
    <w:p w14:paraId="44A63DCD" w14:textId="77777777" w:rsidR="001E5670" w:rsidRPr="00A654FF" w:rsidRDefault="001E5670" w:rsidP="00A654FF">
      <w:pPr>
        <w:pStyle w:val="a6"/>
        <w:ind w:left="1440" w:firstLineChars="0" w:firstLine="0"/>
      </w:pPr>
    </w:p>
    <w:p w14:paraId="389DB94A" w14:textId="248C4934" w:rsidR="001E5670" w:rsidRPr="00A654FF" w:rsidRDefault="001E5670" w:rsidP="00F13768">
      <w:pPr>
        <w:pStyle w:val="a6"/>
        <w:numPr>
          <w:ilvl w:val="2"/>
          <w:numId w:val="22"/>
        </w:numPr>
        <w:ind w:firstLineChars="0"/>
        <w:outlineLvl w:val="2"/>
        <w:rPr>
          <w:b/>
          <w:bCs/>
        </w:rPr>
      </w:pPr>
      <w:bookmarkStart w:id="37" w:name="_Toc89952977"/>
      <w:r w:rsidRPr="00A654FF">
        <w:rPr>
          <w:rFonts w:hint="eastAsia"/>
          <w:b/>
          <w:bCs/>
        </w:rPr>
        <w:t>TEC档位与功耗</w:t>
      </w:r>
      <w:bookmarkEnd w:id="37"/>
    </w:p>
    <w:p w14:paraId="15DA213B" w14:textId="6E61E715" w:rsidR="001E5670" w:rsidRPr="00A654FF" w:rsidRDefault="00A27288" w:rsidP="00A27288">
      <w:pPr>
        <w:pStyle w:val="a6"/>
        <w:ind w:leftChars="143" w:left="300" w:firstLineChars="0" w:firstLine="0"/>
      </w:pPr>
      <w:r>
        <w:rPr>
          <w:rFonts w:hint="eastAsia"/>
        </w:rPr>
        <w:t xml:space="preserve">1） </w:t>
      </w:r>
      <w:r w:rsidR="001E5670" w:rsidRPr="00A654FF">
        <w:rPr>
          <w:rFonts w:hint="eastAsia"/>
        </w:rPr>
        <w:t>理论上产品在规格书的环境温度内，只有一个档位会带来系统设计简洁高效低错、生产成本节俭，但受限于TEC的加热制冷能力，系统产品规格内人为将环境温度划分为若干个档位，每个档位都有一套对应的Sensor和测温参数；</w:t>
      </w:r>
    </w:p>
    <w:p w14:paraId="6C3983A3" w14:textId="4272EE4C" w:rsidR="001E5670" w:rsidRPr="00A654FF" w:rsidRDefault="00A27288" w:rsidP="00A27288">
      <w:pPr>
        <w:pStyle w:val="a6"/>
        <w:ind w:leftChars="143" w:left="300" w:firstLineChars="0" w:firstLine="0"/>
      </w:pPr>
      <w:r>
        <w:rPr>
          <w:rFonts w:hint="eastAsia"/>
        </w:rPr>
        <w:t xml:space="preserve">2） </w:t>
      </w:r>
      <w:r w:rsidR="001E5670" w:rsidRPr="00A654FF">
        <w:rPr>
          <w:rFonts w:hint="eastAsia"/>
        </w:rPr>
        <w:t>从TEC加热制冷能力考虑，制冷能力不能够超过30℃(TEC稳定的焦温温度和机</w:t>
      </w:r>
      <w:r w:rsidR="001E5670" w:rsidRPr="00A654FF">
        <w:rPr>
          <w:rFonts w:hint="eastAsia"/>
        </w:rPr>
        <w:lastRenderedPageBreak/>
        <w:t>器热机</w:t>
      </w:r>
      <w:proofErr w:type="gramStart"/>
      <w:r w:rsidR="001E5670" w:rsidRPr="00A654FF">
        <w:rPr>
          <w:rFonts w:hint="eastAsia"/>
        </w:rPr>
        <w:t>拷</w:t>
      </w:r>
      <w:proofErr w:type="gramEnd"/>
      <w:r w:rsidR="001E5670" w:rsidRPr="00A654FF">
        <w:rPr>
          <w:rFonts w:hint="eastAsia"/>
        </w:rPr>
        <w:t>稳后的温度差值)，加热能力不超过40℃。</w:t>
      </w:r>
    </w:p>
    <w:p w14:paraId="757BEEAF" w14:textId="6B792C38" w:rsidR="001E5670" w:rsidRPr="00A654FF" w:rsidRDefault="001E5670" w:rsidP="00F13768">
      <w:pPr>
        <w:pStyle w:val="a6"/>
        <w:numPr>
          <w:ilvl w:val="2"/>
          <w:numId w:val="22"/>
        </w:numPr>
        <w:ind w:firstLineChars="0"/>
        <w:outlineLvl w:val="2"/>
        <w:rPr>
          <w:b/>
          <w:bCs/>
        </w:rPr>
      </w:pPr>
      <w:bookmarkStart w:id="38" w:name="_Toc89952978"/>
      <w:r w:rsidRPr="00A654FF">
        <w:rPr>
          <w:rFonts w:hint="eastAsia"/>
          <w:b/>
          <w:bCs/>
        </w:rPr>
        <w:t>NUC对测温的影响</w:t>
      </w:r>
      <w:bookmarkEnd w:id="38"/>
    </w:p>
    <w:p w14:paraId="2E80B420" w14:textId="23BC4610" w:rsidR="001E5670" w:rsidRPr="00A654FF" w:rsidRDefault="001E5670" w:rsidP="00F13768">
      <w:pPr>
        <w:pStyle w:val="a6"/>
        <w:numPr>
          <w:ilvl w:val="2"/>
          <w:numId w:val="22"/>
        </w:numPr>
        <w:ind w:firstLineChars="0"/>
        <w:outlineLvl w:val="2"/>
        <w:rPr>
          <w:b/>
          <w:bCs/>
        </w:rPr>
      </w:pPr>
      <w:bookmarkStart w:id="39" w:name="_Toc89952979"/>
      <w:proofErr w:type="gramStart"/>
      <w:r w:rsidRPr="00A654FF">
        <w:rPr>
          <w:rFonts w:hint="eastAsia"/>
          <w:b/>
          <w:bCs/>
        </w:rPr>
        <w:t>温传精度</w:t>
      </w:r>
      <w:proofErr w:type="gramEnd"/>
      <w:r w:rsidRPr="00A654FF">
        <w:rPr>
          <w:rFonts w:hint="eastAsia"/>
          <w:b/>
          <w:bCs/>
        </w:rPr>
        <w:t>/位置/数量</w:t>
      </w:r>
      <w:bookmarkEnd w:id="39"/>
    </w:p>
    <w:p w14:paraId="1A8AEF8B" w14:textId="77777777" w:rsidR="001E5670" w:rsidRPr="00A654FF" w:rsidRDefault="001E5670" w:rsidP="00F13768">
      <w:pPr>
        <w:pStyle w:val="a6"/>
        <w:numPr>
          <w:ilvl w:val="0"/>
          <w:numId w:val="19"/>
        </w:numPr>
        <w:ind w:leftChars="243" w:left="1230" w:firstLineChars="0"/>
      </w:pPr>
      <w:proofErr w:type="gramStart"/>
      <w:r w:rsidRPr="00A654FF">
        <w:rPr>
          <w:rFonts w:hint="eastAsia"/>
        </w:rPr>
        <w:t>温传主要</w:t>
      </w:r>
      <w:proofErr w:type="gramEnd"/>
      <w:r w:rsidRPr="00A654FF">
        <w:rPr>
          <w:rFonts w:hint="eastAsia"/>
        </w:rPr>
        <w:t>分为快门温传、镜筒温传、焦平面温度、环境温度四个温度，其功能分别如下：</w:t>
      </w:r>
    </w:p>
    <w:p w14:paraId="5F1458A6" w14:textId="77777777" w:rsidR="001E5670" w:rsidRPr="00A654FF" w:rsidRDefault="001E5670" w:rsidP="00F13768">
      <w:pPr>
        <w:pStyle w:val="a6"/>
        <w:numPr>
          <w:ilvl w:val="0"/>
          <w:numId w:val="20"/>
        </w:numPr>
        <w:ind w:leftChars="243" w:left="1230" w:firstLineChars="0"/>
      </w:pPr>
      <w:r w:rsidRPr="00A654FF">
        <w:rPr>
          <w:rFonts w:hint="eastAsia"/>
        </w:rPr>
        <w:t>快门温传：a、作为快门补偿时等效的参考黑体温度；</w:t>
      </w:r>
    </w:p>
    <w:p w14:paraId="2A99B824" w14:textId="77777777" w:rsidR="001E5670" w:rsidRPr="00A654FF" w:rsidRDefault="001E5670" w:rsidP="00A27288">
      <w:pPr>
        <w:pStyle w:val="a6"/>
        <w:ind w:leftChars="243" w:left="510" w:firstLineChars="750" w:firstLine="1800"/>
      </w:pPr>
      <w:r w:rsidRPr="00A654FF">
        <w:rPr>
          <w:rFonts w:hint="eastAsia"/>
        </w:rPr>
        <w:t>b、每次快门后</w:t>
      </w:r>
      <w:proofErr w:type="gramStart"/>
      <w:r w:rsidRPr="00A654FF">
        <w:rPr>
          <w:rFonts w:hint="eastAsia"/>
        </w:rPr>
        <w:t>测温值</w:t>
      </w:r>
      <w:proofErr w:type="gramEnd"/>
      <w:r w:rsidRPr="00A654FF">
        <w:rPr>
          <w:rFonts w:hint="eastAsia"/>
        </w:rPr>
        <w:t>偏移补偿量的自变量；</w:t>
      </w:r>
    </w:p>
    <w:p w14:paraId="6639FCC4" w14:textId="77777777" w:rsidR="001E5670" w:rsidRPr="00A654FF" w:rsidRDefault="001E5670" w:rsidP="00F13768">
      <w:pPr>
        <w:pStyle w:val="a6"/>
        <w:numPr>
          <w:ilvl w:val="0"/>
          <w:numId w:val="20"/>
        </w:numPr>
        <w:ind w:leftChars="243" w:left="1230" w:firstLineChars="0"/>
      </w:pPr>
      <w:r w:rsidRPr="00A654FF">
        <w:rPr>
          <w:rFonts w:hint="eastAsia"/>
        </w:rPr>
        <w:t>镜筒温传：两次快门之间</w:t>
      </w:r>
      <w:proofErr w:type="gramStart"/>
      <w:r w:rsidRPr="00A654FF">
        <w:rPr>
          <w:rFonts w:hint="eastAsia"/>
        </w:rPr>
        <w:t>测温值</w:t>
      </w:r>
      <w:proofErr w:type="gramEnd"/>
      <w:r w:rsidRPr="00A654FF">
        <w:rPr>
          <w:rFonts w:hint="eastAsia"/>
        </w:rPr>
        <w:t>偏移补偿量的自变量；</w:t>
      </w:r>
    </w:p>
    <w:p w14:paraId="59A2D42D" w14:textId="77777777" w:rsidR="001E5670" w:rsidRPr="00A654FF" w:rsidRDefault="001E5670" w:rsidP="00F13768">
      <w:pPr>
        <w:pStyle w:val="a6"/>
        <w:numPr>
          <w:ilvl w:val="0"/>
          <w:numId w:val="20"/>
        </w:numPr>
        <w:ind w:leftChars="243" w:left="1230" w:firstLineChars="0"/>
      </w:pPr>
      <w:r w:rsidRPr="00A654FF">
        <w:rPr>
          <w:rFonts w:hint="eastAsia"/>
        </w:rPr>
        <w:t>焦平面温度：Sensor内部的温度，有TEC系统中为受控对象，在系统中也可以充当镜筒、快门补偿量的自变量；</w:t>
      </w:r>
    </w:p>
    <w:p w14:paraId="56B2AE8B" w14:textId="77777777" w:rsidR="001E5670" w:rsidRPr="00A654FF" w:rsidRDefault="001E5670" w:rsidP="00F13768">
      <w:pPr>
        <w:pStyle w:val="a6"/>
        <w:numPr>
          <w:ilvl w:val="0"/>
          <w:numId w:val="20"/>
        </w:numPr>
        <w:ind w:leftChars="243" w:left="1230" w:firstLineChars="0"/>
      </w:pPr>
      <w:r w:rsidRPr="00A654FF">
        <w:rPr>
          <w:rFonts w:hint="eastAsia"/>
        </w:rPr>
        <w:t>环境温度：档位划分或者</w:t>
      </w:r>
      <w:proofErr w:type="gramStart"/>
      <w:r w:rsidRPr="00A654FF">
        <w:rPr>
          <w:rFonts w:hint="eastAsia"/>
        </w:rPr>
        <w:t>冷热机判断</w:t>
      </w:r>
      <w:proofErr w:type="gramEnd"/>
      <w:r w:rsidRPr="00A654FF">
        <w:rPr>
          <w:rFonts w:hint="eastAsia"/>
        </w:rPr>
        <w:t>的依据。</w:t>
      </w:r>
    </w:p>
    <w:p w14:paraId="1FDEEF6D" w14:textId="77777777" w:rsidR="001E5670" w:rsidRPr="00A654FF" w:rsidRDefault="001E5670" w:rsidP="00F13768">
      <w:pPr>
        <w:pStyle w:val="a6"/>
        <w:numPr>
          <w:ilvl w:val="0"/>
          <w:numId w:val="19"/>
        </w:numPr>
        <w:ind w:leftChars="243" w:left="1230" w:firstLineChars="0"/>
      </w:pPr>
      <w:r w:rsidRPr="00A654FF">
        <w:rPr>
          <w:rFonts w:hint="eastAsia"/>
        </w:rPr>
        <w:t>精度方面，</w:t>
      </w:r>
      <w:proofErr w:type="gramStart"/>
      <w:r w:rsidRPr="00A654FF">
        <w:rPr>
          <w:rFonts w:hint="eastAsia"/>
        </w:rPr>
        <w:t>镜筒温传的</w:t>
      </w:r>
      <w:proofErr w:type="gramEnd"/>
      <w:r w:rsidRPr="00A654FF">
        <w:rPr>
          <w:rFonts w:hint="eastAsia"/>
        </w:rPr>
        <w:t>精度必须要达到0.01℃的精度，否则补偿时出现阶跃。</w:t>
      </w:r>
    </w:p>
    <w:p w14:paraId="4693F5C6" w14:textId="77777777" w:rsidR="001E5670" w:rsidRPr="00A654FF" w:rsidRDefault="001E5670" w:rsidP="00F13768">
      <w:pPr>
        <w:pStyle w:val="a6"/>
        <w:numPr>
          <w:ilvl w:val="0"/>
          <w:numId w:val="19"/>
        </w:numPr>
        <w:ind w:leftChars="243" w:left="1230" w:firstLineChars="0"/>
      </w:pPr>
      <w:r w:rsidRPr="00A654FF">
        <w:rPr>
          <w:rFonts w:hint="eastAsia"/>
        </w:rPr>
        <w:t>快门内置时</w:t>
      </w:r>
      <w:proofErr w:type="gramStart"/>
      <w:r w:rsidRPr="00A654FF">
        <w:rPr>
          <w:rFonts w:hint="eastAsia"/>
        </w:rPr>
        <w:t>快门温传靠近</w:t>
      </w:r>
      <w:proofErr w:type="gramEnd"/>
      <w:r w:rsidRPr="00A654FF">
        <w:rPr>
          <w:rFonts w:hint="eastAsia"/>
        </w:rPr>
        <w:t>发热处，快门外置时快门</w:t>
      </w:r>
      <w:proofErr w:type="gramStart"/>
      <w:r w:rsidRPr="00A654FF">
        <w:rPr>
          <w:rFonts w:hint="eastAsia"/>
        </w:rPr>
        <w:t>温传要</w:t>
      </w:r>
      <w:proofErr w:type="gramEnd"/>
      <w:r w:rsidRPr="00A654FF">
        <w:rPr>
          <w:rFonts w:hint="eastAsia"/>
        </w:rPr>
        <w:t>贴近快门处，不能导热；</w:t>
      </w:r>
      <w:proofErr w:type="gramStart"/>
      <w:r w:rsidRPr="00A654FF">
        <w:rPr>
          <w:rFonts w:hint="eastAsia"/>
        </w:rPr>
        <w:t>镜筒温传摆放</w:t>
      </w:r>
      <w:proofErr w:type="gramEnd"/>
      <w:r w:rsidRPr="00A654FF">
        <w:rPr>
          <w:rFonts w:hint="eastAsia"/>
        </w:rPr>
        <w:t>在比较能够感受微小变化的地方。</w:t>
      </w:r>
    </w:p>
    <w:p w14:paraId="35488A37" w14:textId="4C726F50" w:rsidR="001E5670" w:rsidRPr="00A654FF" w:rsidRDefault="001E5670" w:rsidP="00F13768">
      <w:pPr>
        <w:pStyle w:val="a6"/>
        <w:numPr>
          <w:ilvl w:val="2"/>
          <w:numId w:val="22"/>
        </w:numPr>
        <w:ind w:firstLineChars="0"/>
        <w:outlineLvl w:val="2"/>
        <w:rPr>
          <w:b/>
          <w:bCs/>
        </w:rPr>
      </w:pPr>
      <w:bookmarkStart w:id="40" w:name="_Toc89952980"/>
      <w:r w:rsidRPr="00A654FF">
        <w:rPr>
          <w:rFonts w:hint="eastAsia"/>
          <w:b/>
          <w:bCs/>
        </w:rPr>
        <w:t>电源芯片</w:t>
      </w:r>
      <w:bookmarkEnd w:id="40"/>
    </w:p>
    <w:p w14:paraId="3AEB3F4A" w14:textId="77777777" w:rsidR="001E5670" w:rsidRPr="00A654FF" w:rsidRDefault="001E5670" w:rsidP="00A654FF">
      <w:pPr>
        <w:pStyle w:val="a6"/>
        <w:ind w:left="720" w:firstLineChars="0" w:firstLine="0"/>
      </w:pPr>
      <w:r w:rsidRPr="00A654FF">
        <w:rPr>
          <w:rFonts w:hint="eastAsia"/>
        </w:rPr>
        <w:t>主要是GFID、VSK的供电影响探测器的信噪比。</w:t>
      </w:r>
    </w:p>
    <w:p w14:paraId="6DE7D585" w14:textId="4520769B" w:rsidR="001E5670" w:rsidRPr="00A654FF" w:rsidRDefault="00CD7665" w:rsidP="00A654FF">
      <w:pPr>
        <w:pStyle w:val="a6"/>
        <w:ind w:firstLineChars="0" w:firstLine="0"/>
        <w:outlineLvl w:val="1"/>
        <w:rPr>
          <w:b/>
          <w:bCs/>
        </w:rPr>
      </w:pPr>
      <w:bookmarkStart w:id="41" w:name="_Toc86744177"/>
      <w:bookmarkStart w:id="42" w:name="_Toc89952981"/>
      <w:r w:rsidRPr="00A654FF">
        <w:rPr>
          <w:rFonts w:hint="eastAsia"/>
          <w:b/>
          <w:bCs/>
        </w:rPr>
        <w:t>5</w:t>
      </w:r>
      <w:r w:rsidRPr="00A654FF">
        <w:rPr>
          <w:b/>
          <w:bCs/>
        </w:rPr>
        <w:t>.2</w:t>
      </w:r>
      <w:r w:rsidR="001E5670" w:rsidRPr="00A654FF">
        <w:rPr>
          <w:rFonts w:hint="eastAsia"/>
          <w:b/>
          <w:bCs/>
        </w:rPr>
        <w:t>硬件设计标准</w:t>
      </w:r>
      <w:bookmarkEnd w:id="41"/>
      <w:bookmarkEnd w:id="42"/>
    </w:p>
    <w:p w14:paraId="71F72EC6" w14:textId="7C2B725B" w:rsidR="001E5670" w:rsidRPr="00A654FF" w:rsidRDefault="00CD7665" w:rsidP="00A654FF">
      <w:pPr>
        <w:pStyle w:val="a6"/>
        <w:ind w:leftChars="343" w:left="720" w:firstLineChars="0" w:firstLine="0"/>
        <w:outlineLvl w:val="2"/>
        <w:rPr>
          <w:b/>
          <w:bCs/>
        </w:rPr>
      </w:pPr>
      <w:bookmarkStart w:id="43" w:name="_Toc89952982"/>
      <w:r w:rsidRPr="00A654FF">
        <w:rPr>
          <w:rFonts w:hint="eastAsia"/>
          <w:b/>
          <w:bCs/>
        </w:rPr>
        <w:t>5</w:t>
      </w:r>
      <w:r w:rsidRPr="00A654FF">
        <w:rPr>
          <w:b/>
          <w:bCs/>
        </w:rPr>
        <w:t>.2.1</w:t>
      </w:r>
      <w:r w:rsidR="001E5670" w:rsidRPr="00A654FF">
        <w:rPr>
          <w:rFonts w:hint="eastAsia"/>
          <w:b/>
          <w:bCs/>
        </w:rPr>
        <w:t>响应率、闭环区间确定原则</w:t>
      </w:r>
      <w:bookmarkEnd w:id="43"/>
    </w:p>
    <w:p w14:paraId="32CA4BA8" w14:textId="77777777" w:rsidR="001E5670" w:rsidRPr="00A654FF" w:rsidRDefault="001E5670" w:rsidP="00F13768">
      <w:pPr>
        <w:pStyle w:val="a6"/>
        <w:numPr>
          <w:ilvl w:val="0"/>
          <w:numId w:val="25"/>
        </w:numPr>
        <w:ind w:firstLineChars="0"/>
      </w:pPr>
      <w:r w:rsidRPr="00A654FF">
        <w:rPr>
          <w:rFonts w:hint="eastAsia"/>
        </w:rPr>
        <w:t>在环境温度温度的上限快门补偿后看测温目标的下限不饱和</w:t>
      </w:r>
    </w:p>
    <w:p w14:paraId="15C52AE6" w14:textId="77777777" w:rsidR="001E5670" w:rsidRPr="00A654FF" w:rsidRDefault="001E5670" w:rsidP="00F13768">
      <w:pPr>
        <w:pStyle w:val="a6"/>
        <w:numPr>
          <w:ilvl w:val="1"/>
          <w:numId w:val="25"/>
        </w:numPr>
        <w:ind w:firstLineChars="0"/>
      </w:pPr>
      <w:r w:rsidRPr="00A654FF">
        <w:rPr>
          <w:rFonts w:hint="eastAsia"/>
        </w:rPr>
        <w:t>例如：测温范围-20~150℃，环境温度-10~60℃，40℃和150℃响应率差值A，闭环区间B~C。</w:t>
      </w:r>
    </w:p>
    <w:p w14:paraId="480B7C3E" w14:textId="77777777" w:rsidR="001E5670" w:rsidRPr="00A654FF" w:rsidRDefault="001E5670" w:rsidP="00F13768">
      <w:pPr>
        <w:pStyle w:val="a6"/>
        <w:numPr>
          <w:ilvl w:val="1"/>
          <w:numId w:val="25"/>
        </w:numPr>
        <w:ind w:firstLineChars="0"/>
      </w:pPr>
      <w:r w:rsidRPr="00A654FF">
        <w:rPr>
          <w:rFonts w:hint="eastAsia"/>
        </w:rPr>
        <w:t>在高温60℃时，机器稳定后温升15℃，要保证：</w:t>
      </w:r>
    </w:p>
    <w:p w14:paraId="7BAA2352" w14:textId="77777777" w:rsidR="001E5670" w:rsidRPr="00A654FF" w:rsidRDefault="001E5670" w:rsidP="00F13768">
      <w:pPr>
        <w:pStyle w:val="a6"/>
        <w:numPr>
          <w:ilvl w:val="1"/>
          <w:numId w:val="25"/>
        </w:numPr>
        <w:ind w:firstLineChars="0"/>
      </w:pPr>
      <w:r w:rsidRPr="00A654FF">
        <w:rPr>
          <w:rFonts w:hint="eastAsia"/>
        </w:rPr>
        <w:t>B-曲线[75℃-（-20℃）差值]≥1000，否则会出现下截止。</w:t>
      </w:r>
    </w:p>
    <w:p w14:paraId="491A07F6" w14:textId="77777777" w:rsidR="001E5670" w:rsidRPr="00A654FF" w:rsidRDefault="001E5670" w:rsidP="00F13768">
      <w:pPr>
        <w:pStyle w:val="a6"/>
        <w:numPr>
          <w:ilvl w:val="0"/>
          <w:numId w:val="25"/>
        </w:numPr>
        <w:ind w:firstLineChars="0"/>
      </w:pPr>
      <w:r w:rsidRPr="00A654FF">
        <w:rPr>
          <w:rFonts w:hint="eastAsia"/>
        </w:rPr>
        <w:t>在环境温度温度的下限快门补偿后看测温目标的上限不饱和</w:t>
      </w:r>
    </w:p>
    <w:p w14:paraId="06B035EC" w14:textId="77777777" w:rsidR="001E5670" w:rsidRPr="00A654FF" w:rsidRDefault="001E5670" w:rsidP="00F13768">
      <w:pPr>
        <w:pStyle w:val="a6"/>
        <w:numPr>
          <w:ilvl w:val="1"/>
          <w:numId w:val="25"/>
        </w:numPr>
        <w:ind w:firstLineChars="0"/>
      </w:pPr>
      <w:r w:rsidRPr="00A654FF">
        <w:rPr>
          <w:rFonts w:hint="eastAsia"/>
        </w:rPr>
        <w:t>例如：测温范围-20~150℃，环境温度-10~60℃，40℃和150℃响应率差值A，闭环区间B~C。</w:t>
      </w:r>
    </w:p>
    <w:p w14:paraId="31115223" w14:textId="77777777" w:rsidR="001E5670" w:rsidRPr="00A654FF" w:rsidRDefault="001E5670" w:rsidP="00F13768">
      <w:pPr>
        <w:pStyle w:val="a6"/>
        <w:numPr>
          <w:ilvl w:val="1"/>
          <w:numId w:val="25"/>
        </w:numPr>
        <w:ind w:firstLineChars="0"/>
      </w:pPr>
      <w:r w:rsidRPr="00A654FF">
        <w:rPr>
          <w:rFonts w:hint="eastAsia"/>
        </w:rPr>
        <w:t>在低温-10℃时开机就要保证：</w:t>
      </w:r>
    </w:p>
    <w:p w14:paraId="0088D36C" w14:textId="77777777" w:rsidR="001E5670" w:rsidRPr="00A654FF" w:rsidRDefault="001E5670" w:rsidP="00F13768">
      <w:pPr>
        <w:pStyle w:val="a6"/>
        <w:numPr>
          <w:ilvl w:val="1"/>
          <w:numId w:val="25"/>
        </w:numPr>
        <w:ind w:firstLineChars="0"/>
      </w:pPr>
      <w:r w:rsidRPr="00A654FF">
        <w:rPr>
          <w:rFonts w:hint="eastAsia"/>
        </w:rPr>
        <w:lastRenderedPageBreak/>
        <w:t>C+曲线[40℃-（-10℃）差值]≤16383-1000，否则会出现上截止。</w:t>
      </w:r>
    </w:p>
    <w:p w14:paraId="1C238D62" w14:textId="77777777" w:rsidR="001E5670" w:rsidRPr="00A654FF" w:rsidRDefault="001E5670" w:rsidP="00F13768">
      <w:pPr>
        <w:pStyle w:val="a6"/>
        <w:numPr>
          <w:ilvl w:val="0"/>
          <w:numId w:val="25"/>
        </w:numPr>
        <w:ind w:firstLineChars="0"/>
      </w:pPr>
      <w:r w:rsidRPr="00A654FF">
        <w:rPr>
          <w:rFonts w:hint="eastAsia"/>
        </w:rPr>
        <w:t>闭环区间除了上述要求外，还和VSK、NUC的步进能力息息相关，需要保证闭环区间大于等于一格步进能力，且考虑探测器的离散性，留一定的裕量</w:t>
      </w:r>
    </w:p>
    <w:p w14:paraId="1AF3B675" w14:textId="77777777" w:rsidR="001E5670" w:rsidRPr="00A654FF" w:rsidRDefault="001E5670" w:rsidP="00A27288">
      <w:pPr>
        <w:pStyle w:val="a6"/>
        <w:ind w:leftChars="200" w:left="420"/>
      </w:pPr>
      <w:r w:rsidRPr="00A654FF">
        <w:rPr>
          <w:rFonts w:hint="eastAsia"/>
        </w:rPr>
        <w:t>例如，VSK步进一格的能力为3000，闭环范围选取在A±1000就不合适，因为一旦在范围外再怎么调节也进不去闭环区间。</w:t>
      </w:r>
    </w:p>
    <w:p w14:paraId="12AB5AEB" w14:textId="3C5E9E74" w:rsidR="001E5670" w:rsidRPr="00A654FF" w:rsidRDefault="00CD7665" w:rsidP="00A654FF">
      <w:pPr>
        <w:pStyle w:val="a6"/>
        <w:ind w:firstLineChars="0" w:firstLine="0"/>
        <w:outlineLvl w:val="2"/>
        <w:rPr>
          <w:b/>
          <w:bCs/>
        </w:rPr>
      </w:pPr>
      <w:bookmarkStart w:id="44" w:name="_Toc89952983"/>
      <w:r w:rsidRPr="00A654FF">
        <w:rPr>
          <w:rFonts w:hint="eastAsia"/>
          <w:b/>
          <w:bCs/>
        </w:rPr>
        <w:t>5</w:t>
      </w:r>
      <w:r w:rsidRPr="00A654FF">
        <w:rPr>
          <w:b/>
          <w:bCs/>
        </w:rPr>
        <w:t>.2.2</w:t>
      </w:r>
      <w:r w:rsidR="001E5670" w:rsidRPr="00A654FF">
        <w:rPr>
          <w:rFonts w:hint="eastAsia"/>
          <w:b/>
          <w:bCs/>
        </w:rPr>
        <w:t>档位确认原则</w:t>
      </w:r>
      <w:bookmarkEnd w:id="44"/>
    </w:p>
    <w:p w14:paraId="52CBB23D" w14:textId="77777777" w:rsidR="001E5670" w:rsidRPr="00A654FF" w:rsidRDefault="001E5670" w:rsidP="00A654FF">
      <w:pPr>
        <w:pStyle w:val="a6"/>
        <w:ind w:left="720" w:firstLineChars="0" w:firstLine="0"/>
      </w:pPr>
      <w:r w:rsidRPr="00A654FF">
        <w:rPr>
          <w:rFonts w:hint="eastAsia"/>
        </w:rPr>
        <w:t>从TEC加热制冷能力考虑，制冷能力不能够超过30℃(TEC稳定的焦温温度和机器热机</w:t>
      </w:r>
      <w:proofErr w:type="gramStart"/>
      <w:r w:rsidRPr="00A654FF">
        <w:rPr>
          <w:rFonts w:hint="eastAsia"/>
        </w:rPr>
        <w:t>拷</w:t>
      </w:r>
      <w:proofErr w:type="gramEnd"/>
      <w:r w:rsidRPr="00A654FF">
        <w:rPr>
          <w:rFonts w:hint="eastAsia"/>
        </w:rPr>
        <w:t>稳后的温度差值)，加热能力不超过40℃。</w:t>
      </w:r>
    </w:p>
    <w:p w14:paraId="6B81AD94" w14:textId="2963DAE1" w:rsidR="001E5670" w:rsidRPr="00A654FF" w:rsidRDefault="00CD7665" w:rsidP="00A654FF">
      <w:pPr>
        <w:pStyle w:val="a6"/>
        <w:ind w:firstLineChars="0" w:firstLine="0"/>
        <w:outlineLvl w:val="2"/>
        <w:rPr>
          <w:b/>
          <w:bCs/>
        </w:rPr>
      </w:pPr>
      <w:bookmarkStart w:id="45" w:name="_Toc89952984"/>
      <w:r w:rsidRPr="00A654FF">
        <w:rPr>
          <w:rFonts w:hint="eastAsia"/>
          <w:b/>
          <w:bCs/>
        </w:rPr>
        <w:t>5</w:t>
      </w:r>
      <w:r w:rsidRPr="00A654FF">
        <w:rPr>
          <w:b/>
          <w:bCs/>
        </w:rPr>
        <w:t>.2.3</w:t>
      </w:r>
      <w:r w:rsidR="001E5670" w:rsidRPr="00A654FF">
        <w:rPr>
          <w:rFonts w:hint="eastAsia"/>
          <w:b/>
          <w:bCs/>
        </w:rPr>
        <w:t>响应率参数确认原则</w:t>
      </w:r>
      <w:bookmarkEnd w:id="45"/>
    </w:p>
    <w:p w14:paraId="68ECFFFF" w14:textId="77777777" w:rsidR="001E5670" w:rsidRPr="00A654FF" w:rsidRDefault="001E5670" w:rsidP="00F13768">
      <w:pPr>
        <w:pStyle w:val="aff5"/>
        <w:numPr>
          <w:ilvl w:val="0"/>
          <w:numId w:val="26"/>
        </w:numPr>
        <w:spacing w:line="360" w:lineRule="auto"/>
        <w:ind w:firstLineChars="0"/>
        <w:rPr>
          <w:rFonts w:ascii="宋体" w:hAnsi="宋体"/>
          <w:sz w:val="24"/>
        </w:rPr>
      </w:pPr>
      <w:r w:rsidRPr="00A654FF">
        <w:rPr>
          <w:rFonts w:ascii="宋体" w:hAnsi="宋体" w:hint="eastAsia"/>
          <w:sz w:val="24"/>
        </w:rPr>
        <w:t>首先确认影响响应率的参数，一般情况静态工作点确认后生产过程只对GFID、GAIN、INT三个值进行调节；</w:t>
      </w:r>
    </w:p>
    <w:p w14:paraId="6725D5F1" w14:textId="77777777" w:rsidR="001E5670" w:rsidRPr="00A654FF" w:rsidRDefault="001E5670" w:rsidP="00F13768">
      <w:pPr>
        <w:pStyle w:val="aff5"/>
        <w:numPr>
          <w:ilvl w:val="0"/>
          <w:numId w:val="26"/>
        </w:numPr>
        <w:spacing w:line="360" w:lineRule="auto"/>
        <w:ind w:firstLineChars="0"/>
        <w:rPr>
          <w:rFonts w:ascii="宋体" w:hAnsi="宋体"/>
          <w:sz w:val="24"/>
        </w:rPr>
      </w:pPr>
      <w:r w:rsidRPr="00A654FF">
        <w:rPr>
          <w:rFonts w:ascii="宋体" w:hAnsi="宋体" w:hint="eastAsia"/>
          <w:sz w:val="24"/>
        </w:rPr>
        <w:t>为了方便调试优先固定GFID和GAIN，然后对INT进行调节，INT的值不宜过大或者过小，通常行周期64us，测温产品不宜超过60us。</w:t>
      </w:r>
    </w:p>
    <w:p w14:paraId="401040BD" w14:textId="67536E5E" w:rsidR="00A07CC0" w:rsidRPr="00A654FF" w:rsidRDefault="00A07CC0" w:rsidP="00A654FF">
      <w:pPr>
        <w:pStyle w:val="a6"/>
        <w:ind w:firstLineChars="0" w:firstLine="0"/>
        <w:rPr>
          <w:rFonts w:ascii="黑体" w:eastAsia="黑体" w:hAnsi="黑体"/>
          <w:b/>
          <w:bCs/>
        </w:rPr>
      </w:pPr>
    </w:p>
    <w:p w14:paraId="3B1D75F6" w14:textId="389868C0" w:rsidR="00FF15C4" w:rsidRPr="00A654FF" w:rsidRDefault="00FF15C4" w:rsidP="00F13768">
      <w:pPr>
        <w:pStyle w:val="a6"/>
        <w:numPr>
          <w:ilvl w:val="0"/>
          <w:numId w:val="6"/>
        </w:numPr>
        <w:ind w:firstLineChars="0"/>
        <w:outlineLvl w:val="0"/>
        <w:rPr>
          <w:rFonts w:ascii="黑体" w:eastAsia="黑体" w:hAnsi="黑体"/>
          <w:b/>
          <w:bCs/>
        </w:rPr>
      </w:pPr>
      <w:bookmarkStart w:id="46" w:name="_Toc89952985"/>
      <w:r w:rsidRPr="00A654FF">
        <w:rPr>
          <w:rFonts w:ascii="黑体" w:eastAsia="黑体" w:hAnsi="黑体" w:hint="eastAsia"/>
          <w:b/>
          <w:bCs/>
        </w:rPr>
        <w:t>算法设计</w:t>
      </w:r>
      <w:bookmarkEnd w:id="46"/>
    </w:p>
    <w:p w14:paraId="3056FFAC" w14:textId="77777777" w:rsidR="00A654FF" w:rsidRPr="00A654FF" w:rsidRDefault="00A654FF" w:rsidP="00F13768">
      <w:pPr>
        <w:pStyle w:val="a6"/>
        <w:numPr>
          <w:ilvl w:val="1"/>
          <w:numId w:val="6"/>
        </w:numPr>
        <w:ind w:firstLineChars="0"/>
        <w:outlineLvl w:val="1"/>
        <w:rPr>
          <w:rFonts w:ascii="黑体" w:eastAsia="黑体" w:hAnsi="黑体"/>
          <w:b/>
          <w:bCs/>
        </w:rPr>
      </w:pPr>
      <w:bookmarkStart w:id="47" w:name="_Toc86744179"/>
      <w:bookmarkStart w:id="48" w:name="_Toc89952986"/>
      <w:r w:rsidRPr="00A654FF">
        <w:rPr>
          <w:rFonts w:ascii="黑体" w:eastAsia="黑体" w:hAnsi="黑体" w:hint="eastAsia"/>
          <w:b/>
          <w:bCs/>
        </w:rPr>
        <w:t>算法对测温的影响分析</w:t>
      </w:r>
      <w:bookmarkEnd w:id="47"/>
      <w:bookmarkEnd w:id="48"/>
    </w:p>
    <w:p w14:paraId="149B2A4D" w14:textId="59ABFF06" w:rsidR="00A654FF" w:rsidRPr="00A654FF" w:rsidRDefault="00A654FF" w:rsidP="00A654FF">
      <w:pPr>
        <w:pStyle w:val="a6"/>
        <w:ind w:firstLineChars="0" w:firstLine="0"/>
        <w:rPr>
          <w:rFonts w:ascii="黑体" w:eastAsia="黑体" w:hAnsi="黑体"/>
          <w:b/>
          <w:bCs/>
        </w:rPr>
      </w:pPr>
      <w:r w:rsidRPr="00A654FF">
        <w:rPr>
          <w:rFonts w:ascii="黑体" w:eastAsia="黑体" w:hAnsi="黑体" w:hint="eastAsia"/>
          <w:b/>
          <w:bCs/>
        </w:rPr>
        <w:t>6</w:t>
      </w:r>
      <w:r w:rsidRPr="00A654FF">
        <w:rPr>
          <w:rFonts w:ascii="黑体" w:eastAsia="黑体" w:hAnsi="黑体"/>
          <w:b/>
          <w:bCs/>
        </w:rPr>
        <w:t>.1.1</w:t>
      </w:r>
      <w:r w:rsidRPr="00A654FF">
        <w:rPr>
          <w:rFonts w:ascii="黑体" w:eastAsia="黑体" w:hAnsi="黑体" w:hint="eastAsia"/>
          <w:b/>
          <w:bCs/>
        </w:rPr>
        <w:t>提出系统</w:t>
      </w:r>
      <w:r w:rsidRPr="00A654FF">
        <w:rPr>
          <w:rFonts w:ascii="黑体" w:eastAsia="黑体" w:hAnsi="黑体"/>
          <w:b/>
          <w:bCs/>
        </w:rPr>
        <w:t>信噪比</w:t>
      </w:r>
      <w:r w:rsidRPr="00A654FF">
        <w:rPr>
          <w:rFonts w:ascii="黑体" w:eastAsia="黑体" w:hAnsi="黑体" w:hint="eastAsia"/>
          <w:b/>
          <w:bCs/>
        </w:rPr>
        <w:t>要求</w:t>
      </w:r>
    </w:p>
    <w:p w14:paraId="1FB28405" w14:textId="77777777" w:rsidR="00A654FF" w:rsidRPr="00A654FF" w:rsidRDefault="00A654FF" w:rsidP="00A654FF">
      <w:pPr>
        <w:spacing w:line="360" w:lineRule="auto"/>
        <w:ind w:firstLine="480"/>
        <w:rPr>
          <w:sz w:val="24"/>
        </w:rPr>
      </w:pPr>
      <w:r w:rsidRPr="00A654FF">
        <w:rPr>
          <w:rFonts w:hint="eastAsia"/>
          <w:sz w:val="24"/>
        </w:rPr>
        <w:t>先测试对比不同</w:t>
      </w:r>
      <w:r w:rsidRPr="00A654FF">
        <w:rPr>
          <w:rFonts w:hint="eastAsia"/>
          <w:sz w:val="24"/>
        </w:rPr>
        <w:t>NETD</w:t>
      </w:r>
      <w:r w:rsidRPr="00A654FF">
        <w:rPr>
          <w:rFonts w:hint="eastAsia"/>
          <w:sz w:val="24"/>
        </w:rPr>
        <w:t>下测温的稳定性。根据测试结果对</w:t>
      </w:r>
      <w:r w:rsidRPr="00A654FF">
        <w:rPr>
          <w:rFonts w:hint="eastAsia"/>
          <w:sz w:val="24"/>
        </w:rPr>
        <w:t>NETD</w:t>
      </w:r>
      <w:r w:rsidRPr="00A654FF">
        <w:rPr>
          <w:rFonts w:hint="eastAsia"/>
          <w:sz w:val="24"/>
        </w:rPr>
        <w:t>提出具体指标。</w:t>
      </w:r>
    </w:p>
    <w:p w14:paraId="1E7F8890" w14:textId="3CABBB59" w:rsidR="00A654FF" w:rsidRPr="00A654FF" w:rsidRDefault="00A654FF" w:rsidP="00A654FF">
      <w:pPr>
        <w:pStyle w:val="a6"/>
        <w:ind w:firstLineChars="0" w:firstLine="0"/>
        <w:rPr>
          <w:rFonts w:ascii="黑体" w:eastAsia="黑体" w:hAnsi="黑体"/>
          <w:b/>
          <w:bCs/>
        </w:rPr>
      </w:pPr>
      <w:r w:rsidRPr="00A654FF">
        <w:rPr>
          <w:rFonts w:ascii="黑体" w:eastAsia="黑体" w:hAnsi="黑体" w:hint="eastAsia"/>
          <w:b/>
          <w:bCs/>
        </w:rPr>
        <w:t>6</w:t>
      </w:r>
      <w:r w:rsidRPr="00A654FF">
        <w:rPr>
          <w:rFonts w:ascii="黑体" w:eastAsia="黑体" w:hAnsi="黑体"/>
          <w:b/>
          <w:bCs/>
        </w:rPr>
        <w:t>.1.2</w:t>
      </w:r>
      <w:r w:rsidRPr="00A654FF">
        <w:rPr>
          <w:rFonts w:ascii="黑体" w:eastAsia="黑体" w:hAnsi="黑体" w:hint="eastAsia"/>
          <w:b/>
          <w:bCs/>
        </w:rPr>
        <w:t>温升时间和速度的测量</w:t>
      </w:r>
    </w:p>
    <w:p w14:paraId="1DA6C080" w14:textId="77777777" w:rsidR="00A654FF" w:rsidRPr="00A654FF" w:rsidRDefault="00A654FF" w:rsidP="00A654FF">
      <w:pPr>
        <w:spacing w:line="360" w:lineRule="auto"/>
        <w:ind w:firstLine="480"/>
        <w:rPr>
          <w:sz w:val="24"/>
        </w:rPr>
      </w:pPr>
      <w:r w:rsidRPr="00A654FF">
        <w:rPr>
          <w:rFonts w:hint="eastAsia"/>
          <w:sz w:val="24"/>
        </w:rPr>
        <w:t>设计不同的散热结构，测试快速和慢速达到热平衡后的测温稳定性。根据测试结果确定是需要快速升温达到热平衡还是慢速升温达到热平衡。</w:t>
      </w:r>
    </w:p>
    <w:p w14:paraId="2133AD38" w14:textId="77392858" w:rsidR="00A654FF" w:rsidRPr="00A654FF" w:rsidRDefault="00A654FF" w:rsidP="00A654FF">
      <w:pPr>
        <w:pStyle w:val="a6"/>
        <w:ind w:firstLineChars="0" w:firstLine="0"/>
        <w:rPr>
          <w:rFonts w:ascii="黑体" w:eastAsia="黑体" w:hAnsi="黑体"/>
          <w:b/>
          <w:bCs/>
        </w:rPr>
      </w:pPr>
      <w:r w:rsidRPr="00A654FF">
        <w:rPr>
          <w:rFonts w:ascii="黑体" w:eastAsia="黑体" w:hAnsi="黑体" w:hint="eastAsia"/>
          <w:b/>
          <w:bCs/>
        </w:rPr>
        <w:t>6</w:t>
      </w:r>
      <w:r w:rsidRPr="00A654FF">
        <w:rPr>
          <w:rFonts w:ascii="黑体" w:eastAsia="黑体" w:hAnsi="黑体"/>
          <w:b/>
          <w:bCs/>
        </w:rPr>
        <w:t>.1.3</w:t>
      </w:r>
      <w:r w:rsidRPr="00A654FF">
        <w:rPr>
          <w:rFonts w:ascii="黑体" w:eastAsia="黑体" w:hAnsi="黑体" w:hint="eastAsia"/>
          <w:b/>
          <w:bCs/>
        </w:rPr>
        <w:t>环</w:t>
      </w:r>
      <w:proofErr w:type="gramStart"/>
      <w:r w:rsidRPr="00A654FF">
        <w:rPr>
          <w:rFonts w:ascii="黑体" w:eastAsia="黑体" w:hAnsi="黑体" w:hint="eastAsia"/>
          <w:b/>
          <w:bCs/>
        </w:rPr>
        <w:t>温影响</w:t>
      </w:r>
      <w:proofErr w:type="gramEnd"/>
      <w:r w:rsidRPr="00A654FF">
        <w:rPr>
          <w:rFonts w:ascii="黑体" w:eastAsia="黑体" w:hAnsi="黑体" w:hint="eastAsia"/>
          <w:b/>
          <w:bCs/>
        </w:rPr>
        <w:t>分析</w:t>
      </w:r>
    </w:p>
    <w:p w14:paraId="5688F218" w14:textId="77777777" w:rsidR="00A654FF" w:rsidRPr="00A654FF" w:rsidRDefault="00A654FF" w:rsidP="00F13768">
      <w:pPr>
        <w:pStyle w:val="a6"/>
        <w:numPr>
          <w:ilvl w:val="0"/>
          <w:numId w:val="23"/>
        </w:numPr>
        <w:ind w:left="315" w:firstLineChars="0" w:firstLine="105"/>
        <w:rPr>
          <w:rFonts w:ascii="Times New Roman" w:hAnsi="Times New Roman"/>
        </w:rPr>
      </w:pPr>
      <w:r w:rsidRPr="00A654FF">
        <w:rPr>
          <w:rFonts w:ascii="Times New Roman" w:hAnsi="Times New Roman" w:hint="eastAsia"/>
        </w:rPr>
        <w:t>环境温度不同会导致模组的焦温不同，从而影响模组的响应率，因此需要采集多个焦温下的响应率以支持模组的</w:t>
      </w:r>
      <w:proofErr w:type="gramStart"/>
      <w:r w:rsidRPr="00A654FF">
        <w:rPr>
          <w:rFonts w:ascii="Times New Roman" w:hAnsi="Times New Roman" w:hint="eastAsia"/>
        </w:rPr>
        <w:t>宽环温</w:t>
      </w:r>
      <w:proofErr w:type="gramEnd"/>
      <w:r w:rsidRPr="00A654FF">
        <w:rPr>
          <w:rFonts w:ascii="Times New Roman" w:hAnsi="Times New Roman" w:hint="eastAsia"/>
        </w:rPr>
        <w:t>使用；</w:t>
      </w:r>
    </w:p>
    <w:p w14:paraId="5EBC57C3" w14:textId="77777777" w:rsidR="00A654FF" w:rsidRPr="00A654FF" w:rsidRDefault="00A654FF" w:rsidP="00F13768">
      <w:pPr>
        <w:pStyle w:val="a6"/>
        <w:numPr>
          <w:ilvl w:val="0"/>
          <w:numId w:val="23"/>
        </w:numPr>
        <w:ind w:left="315" w:firstLineChars="0" w:firstLine="105"/>
        <w:rPr>
          <w:rFonts w:ascii="Times New Roman" w:hAnsi="Times New Roman"/>
        </w:rPr>
      </w:pPr>
      <w:r w:rsidRPr="00A654FF">
        <w:rPr>
          <w:rFonts w:ascii="Times New Roman" w:hAnsi="Times New Roman" w:hint="eastAsia"/>
        </w:rPr>
        <w:t>环境温度</w:t>
      </w:r>
      <w:proofErr w:type="gramStart"/>
      <w:r w:rsidRPr="00A654FF">
        <w:rPr>
          <w:rFonts w:ascii="Times New Roman" w:hAnsi="Times New Roman" w:hint="eastAsia"/>
        </w:rPr>
        <w:t>会对模组</w:t>
      </w:r>
      <w:proofErr w:type="gramEnd"/>
      <w:r w:rsidRPr="00A654FF">
        <w:rPr>
          <w:rFonts w:ascii="Times New Roman" w:hAnsi="Times New Roman" w:hint="eastAsia"/>
        </w:rPr>
        <w:t>的距离衰减产生一定影响，需要根据不同的</w:t>
      </w:r>
      <w:proofErr w:type="gramStart"/>
      <w:r w:rsidRPr="00A654FF">
        <w:rPr>
          <w:rFonts w:ascii="Times New Roman" w:hAnsi="Times New Roman" w:hint="eastAsia"/>
        </w:rPr>
        <w:t>环温调整</w:t>
      </w:r>
      <w:proofErr w:type="gramEnd"/>
      <w:r w:rsidRPr="00A654FF">
        <w:rPr>
          <w:rFonts w:ascii="Times New Roman" w:hAnsi="Times New Roman" w:hint="eastAsia"/>
        </w:rPr>
        <w:t>距离修正数值；</w:t>
      </w:r>
    </w:p>
    <w:p w14:paraId="7A7FB3E5" w14:textId="77777777" w:rsidR="00A654FF" w:rsidRPr="00A654FF" w:rsidRDefault="00A654FF" w:rsidP="00F13768">
      <w:pPr>
        <w:pStyle w:val="a6"/>
        <w:numPr>
          <w:ilvl w:val="0"/>
          <w:numId w:val="23"/>
        </w:numPr>
        <w:ind w:left="315" w:firstLineChars="0" w:firstLine="105"/>
        <w:rPr>
          <w:rFonts w:ascii="Times New Roman" w:hAnsi="Times New Roman"/>
        </w:rPr>
      </w:pPr>
      <w:r w:rsidRPr="00A654FF">
        <w:rPr>
          <w:rFonts w:ascii="Times New Roman" w:hAnsi="Times New Roman" w:hint="eastAsia"/>
        </w:rPr>
        <w:t>对于带</w:t>
      </w:r>
      <w:r w:rsidRPr="00A654FF">
        <w:rPr>
          <w:rFonts w:ascii="Times New Roman" w:hAnsi="Times New Roman" w:hint="eastAsia"/>
        </w:rPr>
        <w:t>TEC</w:t>
      </w:r>
      <w:r w:rsidRPr="00A654FF">
        <w:rPr>
          <w:rFonts w:ascii="Times New Roman" w:hAnsi="Times New Roman" w:hint="eastAsia"/>
        </w:rPr>
        <w:t>的测温设备，稳定的焦温可以带来相对稳定的响应率，但</w:t>
      </w:r>
      <w:proofErr w:type="gramStart"/>
      <w:r w:rsidRPr="00A654FF">
        <w:rPr>
          <w:rFonts w:ascii="Times New Roman" w:hAnsi="Times New Roman" w:hint="eastAsia"/>
        </w:rPr>
        <w:t>不同环</w:t>
      </w:r>
      <w:r w:rsidRPr="00A654FF">
        <w:rPr>
          <w:rFonts w:ascii="Times New Roman" w:hAnsi="Times New Roman" w:hint="eastAsia"/>
        </w:rPr>
        <w:lastRenderedPageBreak/>
        <w:t>温带</w:t>
      </w:r>
      <w:proofErr w:type="gramEnd"/>
      <w:r w:rsidRPr="00A654FF">
        <w:rPr>
          <w:rFonts w:ascii="Times New Roman" w:hAnsi="Times New Roman" w:hint="eastAsia"/>
        </w:rPr>
        <w:t>来的反射温度会影响设备的测温结果，因此需要采集</w:t>
      </w:r>
      <w:proofErr w:type="gramStart"/>
      <w:r w:rsidRPr="00A654FF">
        <w:rPr>
          <w:rFonts w:ascii="Times New Roman" w:hAnsi="Times New Roman" w:hint="eastAsia"/>
        </w:rPr>
        <w:t>不同环温</w:t>
      </w:r>
      <w:proofErr w:type="gramEnd"/>
      <w:r w:rsidRPr="00A654FF">
        <w:rPr>
          <w:rFonts w:ascii="Times New Roman" w:hAnsi="Times New Roman" w:hint="eastAsia"/>
        </w:rPr>
        <w:t>下反射温度对实际测温的影响来修正这部分误差值；</w:t>
      </w:r>
    </w:p>
    <w:p w14:paraId="10255327" w14:textId="040A6949" w:rsidR="00A654FF" w:rsidRPr="00A654FF" w:rsidRDefault="00A654FF" w:rsidP="00A654FF">
      <w:pPr>
        <w:pStyle w:val="a6"/>
        <w:ind w:firstLineChars="0" w:firstLine="0"/>
        <w:rPr>
          <w:rFonts w:ascii="黑体" w:eastAsia="黑体" w:hAnsi="黑体"/>
          <w:b/>
          <w:bCs/>
        </w:rPr>
      </w:pPr>
      <w:r w:rsidRPr="00A654FF">
        <w:rPr>
          <w:rFonts w:ascii="黑体" w:eastAsia="黑体" w:hAnsi="黑体" w:hint="eastAsia"/>
          <w:b/>
          <w:bCs/>
        </w:rPr>
        <w:t>6</w:t>
      </w:r>
      <w:r w:rsidRPr="00A654FF">
        <w:rPr>
          <w:rFonts w:ascii="黑体" w:eastAsia="黑体" w:hAnsi="黑体"/>
          <w:b/>
          <w:bCs/>
        </w:rPr>
        <w:t>.1.4</w:t>
      </w:r>
      <w:r w:rsidRPr="00A654FF">
        <w:rPr>
          <w:rFonts w:ascii="黑体" w:eastAsia="黑体" w:hAnsi="黑体" w:hint="eastAsia"/>
          <w:b/>
          <w:bCs/>
        </w:rPr>
        <w:t>距离影响分析</w:t>
      </w:r>
    </w:p>
    <w:p w14:paraId="02F3B57F" w14:textId="77777777" w:rsidR="00A654FF" w:rsidRPr="00A654FF" w:rsidRDefault="00A654FF" w:rsidP="00A654FF">
      <w:pPr>
        <w:spacing w:line="360" w:lineRule="auto"/>
        <w:ind w:firstLine="480"/>
        <w:rPr>
          <w:sz w:val="24"/>
        </w:rPr>
      </w:pPr>
      <w:r w:rsidRPr="00A654FF">
        <w:rPr>
          <w:rFonts w:hint="eastAsia"/>
          <w:sz w:val="24"/>
        </w:rPr>
        <w:t>（</w:t>
      </w:r>
      <w:r w:rsidRPr="00A654FF">
        <w:rPr>
          <w:sz w:val="24"/>
        </w:rPr>
        <w:t>1</w:t>
      </w:r>
      <w:r w:rsidRPr="00A654FF">
        <w:rPr>
          <w:sz w:val="24"/>
        </w:rPr>
        <w:t>）对同一个黑体，测温距离越远，衰减越</w:t>
      </w:r>
      <w:r w:rsidRPr="00A654FF">
        <w:rPr>
          <w:rFonts w:hint="eastAsia"/>
          <w:sz w:val="24"/>
        </w:rPr>
        <w:t>大</w:t>
      </w:r>
      <w:r w:rsidRPr="00A654FF">
        <w:rPr>
          <w:sz w:val="24"/>
        </w:rPr>
        <w:t>。在</w:t>
      </w:r>
      <w:r w:rsidRPr="00A654FF">
        <w:rPr>
          <w:sz w:val="24"/>
        </w:rPr>
        <w:t>0.5~2.5m</w:t>
      </w:r>
      <w:r w:rsidRPr="00A654FF">
        <w:rPr>
          <w:sz w:val="24"/>
        </w:rPr>
        <w:t>范围内，衰减规律为近似线性关系。</w:t>
      </w:r>
    </w:p>
    <w:p w14:paraId="5A8670B3" w14:textId="77777777" w:rsidR="00A654FF" w:rsidRPr="00A654FF" w:rsidRDefault="00A654FF" w:rsidP="00A654FF">
      <w:pPr>
        <w:spacing w:line="360" w:lineRule="auto"/>
        <w:ind w:firstLine="480"/>
        <w:rPr>
          <w:sz w:val="24"/>
        </w:rPr>
      </w:pPr>
      <w:r w:rsidRPr="00A654FF">
        <w:rPr>
          <w:sz w:val="24"/>
        </w:rPr>
        <w:t>（</w:t>
      </w:r>
      <w:r w:rsidRPr="00A654FF">
        <w:rPr>
          <w:sz w:val="24"/>
        </w:rPr>
        <w:t>2</w:t>
      </w:r>
      <w:r w:rsidRPr="00A654FF">
        <w:rPr>
          <w:sz w:val="24"/>
        </w:rPr>
        <w:t>）在同一个距离下，对不同温度的黑体，黑体温度越高，衰减越大。对</w:t>
      </w:r>
      <w:r w:rsidRPr="00A654FF">
        <w:rPr>
          <w:sz w:val="24"/>
        </w:rPr>
        <w:t>20</w:t>
      </w:r>
      <w:r w:rsidRPr="00A654FF">
        <w:rPr>
          <w:sz w:val="24"/>
          <w:lang w:eastAsia="ja-JP"/>
        </w:rPr>
        <w:t>℃</w:t>
      </w:r>
      <w:r w:rsidRPr="00A654FF">
        <w:rPr>
          <w:sz w:val="24"/>
        </w:rPr>
        <w:t>~480℃</w:t>
      </w:r>
      <w:r w:rsidRPr="00A654FF">
        <w:rPr>
          <w:sz w:val="24"/>
        </w:rPr>
        <w:t>的黑体目标，衰减规律为近似</w:t>
      </w:r>
      <w:r w:rsidRPr="00A654FF">
        <w:rPr>
          <w:sz w:val="24"/>
        </w:rPr>
        <w:t>2</w:t>
      </w:r>
      <w:r w:rsidRPr="00A654FF">
        <w:rPr>
          <w:sz w:val="24"/>
        </w:rPr>
        <w:t>次关系。</w:t>
      </w:r>
    </w:p>
    <w:p w14:paraId="729E5945" w14:textId="77777777" w:rsidR="00A654FF" w:rsidRPr="00A654FF" w:rsidRDefault="00A654FF" w:rsidP="00A654FF">
      <w:pPr>
        <w:spacing w:line="360" w:lineRule="auto"/>
        <w:ind w:firstLine="480"/>
        <w:rPr>
          <w:sz w:val="24"/>
        </w:rPr>
      </w:pPr>
      <w:r w:rsidRPr="00A654FF">
        <w:rPr>
          <w:rFonts w:hint="eastAsia"/>
          <w:sz w:val="24"/>
        </w:rPr>
        <w:t>具体公式见《</w:t>
      </w:r>
      <w:r w:rsidRPr="00A654FF">
        <w:rPr>
          <w:rFonts w:hint="eastAsia"/>
          <w:sz w:val="24"/>
        </w:rPr>
        <w:t>256</w:t>
      </w:r>
      <w:r w:rsidRPr="00A654FF">
        <w:rPr>
          <w:rFonts w:hint="eastAsia"/>
          <w:sz w:val="24"/>
        </w:rPr>
        <w:t>模组测温算法方案》。</w:t>
      </w:r>
    </w:p>
    <w:p w14:paraId="3FD39F88" w14:textId="6DDC07DB" w:rsidR="00A654FF" w:rsidRPr="00A654FF" w:rsidRDefault="00A654FF" w:rsidP="00A654FF">
      <w:pPr>
        <w:pStyle w:val="a6"/>
        <w:ind w:firstLineChars="0" w:firstLine="0"/>
        <w:rPr>
          <w:rFonts w:ascii="黑体" w:eastAsia="黑体" w:hAnsi="黑体"/>
          <w:b/>
          <w:bCs/>
        </w:rPr>
      </w:pPr>
      <w:r w:rsidRPr="00A654FF">
        <w:rPr>
          <w:rFonts w:ascii="黑体" w:eastAsia="黑体" w:hAnsi="黑体" w:hint="eastAsia"/>
          <w:b/>
          <w:bCs/>
        </w:rPr>
        <w:t>6</w:t>
      </w:r>
      <w:r w:rsidRPr="00A654FF">
        <w:rPr>
          <w:rFonts w:ascii="黑体" w:eastAsia="黑体" w:hAnsi="黑体"/>
          <w:b/>
          <w:bCs/>
        </w:rPr>
        <w:t>.1.5</w:t>
      </w:r>
      <w:r w:rsidRPr="00A654FF">
        <w:rPr>
          <w:rFonts w:ascii="黑体" w:eastAsia="黑体" w:hAnsi="黑体" w:hint="eastAsia"/>
          <w:b/>
          <w:bCs/>
        </w:rPr>
        <w:t>快门、N</w:t>
      </w:r>
      <w:r w:rsidRPr="00A654FF">
        <w:rPr>
          <w:rFonts w:ascii="黑体" w:eastAsia="黑体" w:hAnsi="黑体"/>
          <w:b/>
          <w:bCs/>
        </w:rPr>
        <w:t>UC</w:t>
      </w:r>
      <w:r w:rsidRPr="00A654FF">
        <w:rPr>
          <w:rFonts w:ascii="黑体" w:eastAsia="黑体" w:hAnsi="黑体" w:hint="eastAsia"/>
          <w:b/>
          <w:bCs/>
        </w:rPr>
        <w:t>策略</w:t>
      </w:r>
    </w:p>
    <w:p w14:paraId="349BFACD" w14:textId="77777777" w:rsidR="00A654FF" w:rsidRPr="00A654FF" w:rsidRDefault="00A654FF" w:rsidP="00A654FF">
      <w:pPr>
        <w:spacing w:line="360" w:lineRule="auto"/>
        <w:ind w:firstLine="480"/>
        <w:rPr>
          <w:sz w:val="24"/>
        </w:rPr>
      </w:pPr>
      <w:proofErr w:type="gramStart"/>
      <w:r w:rsidRPr="00A654FF">
        <w:rPr>
          <w:rFonts w:hint="eastAsia"/>
          <w:sz w:val="24"/>
        </w:rPr>
        <w:t>模组类产品</w:t>
      </w:r>
      <w:proofErr w:type="gramEnd"/>
      <w:r w:rsidRPr="00A654FF">
        <w:rPr>
          <w:rFonts w:hint="eastAsia"/>
          <w:sz w:val="24"/>
        </w:rPr>
        <w:t>有外置快门和内置快门两种类型。在设备未达到热平衡前，需要较为频繁的打快门以保证测温精度。在设备达到热平衡后，需要考虑如何减少打快门的次数，在不影响测温的同时提高快门的使用寿命。目前使用的策略为当设备未达到热平衡时，自动快门间隔时间为</w:t>
      </w:r>
      <w:r w:rsidRPr="00A654FF">
        <w:rPr>
          <w:rFonts w:hint="eastAsia"/>
          <w:sz w:val="24"/>
        </w:rPr>
        <w:t>30S</w:t>
      </w:r>
      <w:r w:rsidRPr="00A654FF">
        <w:rPr>
          <w:rFonts w:hint="eastAsia"/>
          <w:sz w:val="24"/>
        </w:rPr>
        <w:t>，后续随着设备工作的时间越长，自动快门间隔时间越长。</w:t>
      </w:r>
    </w:p>
    <w:p w14:paraId="5EF14E82" w14:textId="77777777" w:rsidR="00A654FF" w:rsidRPr="00A654FF" w:rsidRDefault="00A654FF" w:rsidP="00A654FF">
      <w:pPr>
        <w:spacing w:line="360" w:lineRule="auto"/>
        <w:ind w:firstLine="480"/>
        <w:rPr>
          <w:sz w:val="24"/>
        </w:rPr>
      </w:pPr>
      <w:proofErr w:type="gramStart"/>
      <w:r w:rsidRPr="00A654FF">
        <w:rPr>
          <w:rFonts w:hint="eastAsia"/>
          <w:sz w:val="24"/>
        </w:rPr>
        <w:t>模组类产品</w:t>
      </w:r>
      <w:proofErr w:type="gramEnd"/>
      <w:r w:rsidRPr="00A654FF">
        <w:rPr>
          <w:rFonts w:hint="eastAsia"/>
          <w:sz w:val="24"/>
        </w:rPr>
        <w:t>在使用过程中，随着焦温的上升像元存在饱和的风险，因此需要间隔一段时候进行</w:t>
      </w:r>
      <w:r w:rsidRPr="00A654FF">
        <w:rPr>
          <w:rFonts w:hint="eastAsia"/>
          <w:sz w:val="24"/>
        </w:rPr>
        <w:t>NUC</w:t>
      </w:r>
      <w:r w:rsidRPr="00A654FF">
        <w:rPr>
          <w:rFonts w:hint="eastAsia"/>
          <w:sz w:val="24"/>
        </w:rPr>
        <w:t>。但是</w:t>
      </w:r>
      <w:r w:rsidRPr="00A654FF">
        <w:rPr>
          <w:rFonts w:hint="eastAsia"/>
          <w:sz w:val="24"/>
        </w:rPr>
        <w:t>NUC</w:t>
      </w:r>
      <w:r w:rsidRPr="00A654FF">
        <w:rPr>
          <w:rFonts w:hint="eastAsia"/>
          <w:sz w:val="24"/>
        </w:rPr>
        <w:t>可能会对响应</w:t>
      </w:r>
      <w:proofErr w:type="gramStart"/>
      <w:r w:rsidRPr="00A654FF">
        <w:rPr>
          <w:rFonts w:hint="eastAsia"/>
          <w:sz w:val="24"/>
        </w:rPr>
        <w:t>率带来</w:t>
      </w:r>
      <w:proofErr w:type="gramEnd"/>
      <w:r w:rsidRPr="00A654FF">
        <w:rPr>
          <w:rFonts w:hint="eastAsia"/>
          <w:sz w:val="24"/>
        </w:rPr>
        <w:t>轻微影响，因此要尽可能的减少</w:t>
      </w:r>
      <w:r w:rsidRPr="00A654FF">
        <w:rPr>
          <w:rFonts w:hint="eastAsia"/>
          <w:sz w:val="24"/>
        </w:rPr>
        <w:t>NUC</w:t>
      </w:r>
      <w:r w:rsidRPr="00A654FF">
        <w:rPr>
          <w:rFonts w:hint="eastAsia"/>
          <w:sz w:val="24"/>
        </w:rPr>
        <w:t>的次数。目前采用的策略为当焦温上升一定温度后，进行</w:t>
      </w:r>
      <w:r w:rsidRPr="00A654FF">
        <w:rPr>
          <w:rFonts w:hint="eastAsia"/>
          <w:sz w:val="24"/>
        </w:rPr>
        <w:t>NUC</w:t>
      </w:r>
      <w:r w:rsidRPr="00A654FF">
        <w:rPr>
          <w:rFonts w:hint="eastAsia"/>
          <w:sz w:val="24"/>
        </w:rPr>
        <w:t>。</w:t>
      </w:r>
    </w:p>
    <w:p w14:paraId="6A5DA85E" w14:textId="77777777" w:rsidR="00A654FF" w:rsidRPr="00A654FF" w:rsidRDefault="00A654FF" w:rsidP="00A654FF">
      <w:pPr>
        <w:spacing w:line="360" w:lineRule="auto"/>
        <w:ind w:firstLine="480"/>
        <w:rPr>
          <w:sz w:val="24"/>
        </w:rPr>
      </w:pPr>
      <w:r w:rsidRPr="00A654FF">
        <w:rPr>
          <w:rFonts w:hint="eastAsia"/>
          <w:sz w:val="24"/>
        </w:rPr>
        <w:t>带</w:t>
      </w:r>
      <w:r w:rsidRPr="00A654FF">
        <w:rPr>
          <w:rFonts w:hint="eastAsia"/>
          <w:sz w:val="24"/>
        </w:rPr>
        <w:t>TEC</w:t>
      </w:r>
      <w:r w:rsidRPr="00A654FF">
        <w:rPr>
          <w:rFonts w:hint="eastAsia"/>
          <w:sz w:val="24"/>
        </w:rPr>
        <w:t>设备采用固定时间间隔快门策略，在刚刚开机的前</w:t>
      </w:r>
      <w:r w:rsidRPr="00A654FF">
        <w:rPr>
          <w:rFonts w:hint="eastAsia"/>
          <w:sz w:val="24"/>
        </w:rPr>
        <w:t>1</w:t>
      </w:r>
      <w:r w:rsidRPr="00A654FF">
        <w:rPr>
          <w:rFonts w:hint="eastAsia"/>
          <w:sz w:val="24"/>
        </w:rPr>
        <w:t>分钟，为了保证成像正常，需要每</w:t>
      </w:r>
      <w:r w:rsidRPr="00A654FF">
        <w:rPr>
          <w:rFonts w:hint="eastAsia"/>
          <w:sz w:val="24"/>
        </w:rPr>
        <w:t>10</w:t>
      </w:r>
      <w:r w:rsidRPr="00A654FF">
        <w:rPr>
          <w:rFonts w:hint="eastAsia"/>
          <w:sz w:val="24"/>
        </w:rPr>
        <w:t>秒打一次快门，过了</w:t>
      </w:r>
      <w:r w:rsidRPr="00A654FF">
        <w:rPr>
          <w:rFonts w:hint="eastAsia"/>
          <w:sz w:val="24"/>
        </w:rPr>
        <w:t>1</w:t>
      </w:r>
      <w:r w:rsidRPr="00A654FF">
        <w:rPr>
          <w:rFonts w:hint="eastAsia"/>
          <w:sz w:val="24"/>
        </w:rPr>
        <w:t>分钟后，固定</w:t>
      </w:r>
      <w:r w:rsidRPr="00A654FF">
        <w:rPr>
          <w:rFonts w:hint="eastAsia"/>
          <w:sz w:val="24"/>
        </w:rPr>
        <w:t>2</w:t>
      </w:r>
      <w:r w:rsidRPr="00A654FF">
        <w:rPr>
          <w:rFonts w:hint="eastAsia"/>
          <w:sz w:val="24"/>
        </w:rPr>
        <w:t>分钟打一次快门（手动快门除外）。在设备使用的过程中，为了保证整体</w:t>
      </w:r>
      <w:r w:rsidRPr="00A654FF">
        <w:rPr>
          <w:rFonts w:hint="eastAsia"/>
          <w:sz w:val="24"/>
        </w:rPr>
        <w:t>X16</w:t>
      </w:r>
      <w:r w:rsidRPr="00A654FF">
        <w:rPr>
          <w:rFonts w:hint="eastAsia"/>
          <w:sz w:val="24"/>
        </w:rPr>
        <w:t>的响应区间处于</w:t>
      </w:r>
      <w:r w:rsidRPr="00A654FF">
        <w:rPr>
          <w:rFonts w:hint="eastAsia"/>
          <w:sz w:val="24"/>
        </w:rPr>
        <w:t>0-16384</w:t>
      </w:r>
      <w:r w:rsidRPr="00A654FF">
        <w:rPr>
          <w:rFonts w:hint="eastAsia"/>
          <w:sz w:val="24"/>
        </w:rPr>
        <w:t>的中值附近，会在大快门时对快门的</w:t>
      </w:r>
      <w:r w:rsidRPr="00A654FF">
        <w:rPr>
          <w:rFonts w:hint="eastAsia"/>
          <w:sz w:val="24"/>
        </w:rPr>
        <w:t>X16</w:t>
      </w:r>
      <w:r w:rsidRPr="00A654FF">
        <w:rPr>
          <w:rFonts w:hint="eastAsia"/>
          <w:sz w:val="24"/>
        </w:rPr>
        <w:t>进行判断，当快门</w:t>
      </w:r>
      <w:r w:rsidRPr="00A654FF">
        <w:rPr>
          <w:rFonts w:hint="eastAsia"/>
          <w:sz w:val="24"/>
        </w:rPr>
        <w:t>X16</w:t>
      </w:r>
      <w:r w:rsidRPr="00A654FF">
        <w:rPr>
          <w:rFonts w:hint="eastAsia"/>
          <w:sz w:val="24"/>
        </w:rPr>
        <w:t>不处于规定范围区间内时，会进行</w:t>
      </w:r>
      <w:r w:rsidRPr="00A654FF">
        <w:rPr>
          <w:rFonts w:hint="eastAsia"/>
          <w:sz w:val="24"/>
        </w:rPr>
        <w:t>NUC</w:t>
      </w:r>
      <w:r w:rsidRPr="00A654FF">
        <w:rPr>
          <w:rFonts w:hint="eastAsia"/>
          <w:sz w:val="24"/>
        </w:rPr>
        <w:t>来微调</w:t>
      </w:r>
      <w:r w:rsidRPr="00A654FF">
        <w:rPr>
          <w:rFonts w:hint="eastAsia"/>
          <w:sz w:val="24"/>
        </w:rPr>
        <w:t>VSK</w:t>
      </w:r>
      <w:r w:rsidRPr="00A654FF">
        <w:rPr>
          <w:rFonts w:hint="eastAsia"/>
          <w:sz w:val="24"/>
        </w:rPr>
        <w:t>值。</w:t>
      </w:r>
    </w:p>
    <w:p w14:paraId="26110181" w14:textId="538D871F" w:rsidR="00A654FF" w:rsidRPr="00A654FF" w:rsidRDefault="00A654FF" w:rsidP="00A654FF">
      <w:pPr>
        <w:pStyle w:val="a6"/>
        <w:ind w:firstLineChars="0" w:firstLine="0"/>
        <w:rPr>
          <w:rFonts w:ascii="黑体" w:eastAsia="黑体" w:hAnsi="黑体"/>
          <w:b/>
          <w:bCs/>
        </w:rPr>
      </w:pPr>
      <w:r w:rsidRPr="00A654FF">
        <w:rPr>
          <w:rFonts w:ascii="黑体" w:eastAsia="黑体" w:hAnsi="黑体" w:hint="eastAsia"/>
          <w:b/>
          <w:bCs/>
        </w:rPr>
        <w:t>6</w:t>
      </w:r>
      <w:r w:rsidRPr="00A654FF">
        <w:rPr>
          <w:rFonts w:ascii="黑体" w:eastAsia="黑体" w:hAnsi="黑体"/>
          <w:b/>
          <w:bCs/>
        </w:rPr>
        <w:t>.1.6</w:t>
      </w:r>
      <w:r w:rsidRPr="00A654FF">
        <w:rPr>
          <w:rFonts w:ascii="黑体" w:eastAsia="黑体" w:hAnsi="黑体" w:hint="eastAsia"/>
          <w:b/>
          <w:bCs/>
        </w:rPr>
        <w:t>切档、做K策略</w:t>
      </w:r>
    </w:p>
    <w:p w14:paraId="75738628" w14:textId="77777777" w:rsidR="00A654FF" w:rsidRPr="00A654FF" w:rsidRDefault="00A654FF" w:rsidP="00F13768">
      <w:pPr>
        <w:numPr>
          <w:ilvl w:val="0"/>
          <w:numId w:val="24"/>
        </w:numPr>
        <w:spacing w:line="360" w:lineRule="auto"/>
        <w:ind w:firstLineChars="200" w:firstLine="480"/>
        <w:rPr>
          <w:sz w:val="24"/>
        </w:rPr>
      </w:pPr>
      <w:r w:rsidRPr="00A654FF">
        <w:rPr>
          <w:rFonts w:hint="eastAsia"/>
          <w:sz w:val="24"/>
        </w:rPr>
        <w:t>模组测温类产品会根据温升和使用环境采集相应的响应率曲线和</w:t>
      </w:r>
      <w:r w:rsidRPr="00A654FF">
        <w:rPr>
          <w:rFonts w:hint="eastAsia"/>
          <w:sz w:val="24"/>
        </w:rPr>
        <w:t>K</w:t>
      </w:r>
      <w:r w:rsidRPr="00A654FF">
        <w:rPr>
          <w:rFonts w:hint="eastAsia"/>
          <w:sz w:val="24"/>
        </w:rPr>
        <w:t>，在使用中根据模</w:t>
      </w:r>
      <w:proofErr w:type="gramStart"/>
      <w:r w:rsidRPr="00A654FF">
        <w:rPr>
          <w:rFonts w:hint="eastAsia"/>
          <w:sz w:val="24"/>
        </w:rPr>
        <w:t>组当前</w:t>
      </w:r>
      <w:proofErr w:type="gramEnd"/>
      <w:r w:rsidRPr="00A654FF">
        <w:rPr>
          <w:rFonts w:hint="eastAsia"/>
          <w:sz w:val="24"/>
        </w:rPr>
        <w:t>所处焦温判断焦温档位并调用对应的响应率曲线和</w:t>
      </w:r>
      <w:r w:rsidRPr="00A654FF">
        <w:rPr>
          <w:rFonts w:hint="eastAsia"/>
          <w:sz w:val="24"/>
        </w:rPr>
        <w:t>K</w:t>
      </w:r>
      <w:r w:rsidRPr="00A654FF">
        <w:rPr>
          <w:rFonts w:hint="eastAsia"/>
          <w:sz w:val="24"/>
        </w:rPr>
        <w:t>。</w:t>
      </w:r>
    </w:p>
    <w:p w14:paraId="6BEE93A1" w14:textId="77777777" w:rsidR="00A654FF" w:rsidRPr="00A654FF" w:rsidRDefault="00A654FF" w:rsidP="00F13768">
      <w:pPr>
        <w:numPr>
          <w:ilvl w:val="0"/>
          <w:numId w:val="24"/>
        </w:numPr>
        <w:spacing w:line="360" w:lineRule="auto"/>
        <w:ind w:firstLineChars="200" w:firstLine="480"/>
        <w:rPr>
          <w:sz w:val="24"/>
        </w:rPr>
      </w:pPr>
      <w:r w:rsidRPr="00A654FF">
        <w:rPr>
          <w:rFonts w:hint="eastAsia"/>
          <w:sz w:val="24"/>
        </w:rPr>
        <w:t>带</w:t>
      </w:r>
      <w:r w:rsidRPr="00A654FF">
        <w:rPr>
          <w:rFonts w:hint="eastAsia"/>
          <w:sz w:val="24"/>
        </w:rPr>
        <w:t>TEC</w:t>
      </w:r>
      <w:r w:rsidRPr="00A654FF">
        <w:rPr>
          <w:rFonts w:hint="eastAsia"/>
          <w:sz w:val="24"/>
        </w:rPr>
        <w:t>测温设备会根据开机快门温来判断档位，从而控制焦温在一个预设值，然后在每个档位单独做</w:t>
      </w:r>
      <w:r w:rsidRPr="00A654FF">
        <w:rPr>
          <w:rFonts w:hint="eastAsia"/>
          <w:sz w:val="24"/>
        </w:rPr>
        <w:t>K</w:t>
      </w:r>
      <w:r w:rsidRPr="00A654FF">
        <w:rPr>
          <w:rFonts w:hint="eastAsia"/>
          <w:sz w:val="24"/>
        </w:rPr>
        <w:t>。</w:t>
      </w:r>
    </w:p>
    <w:p w14:paraId="3AA2854B" w14:textId="52B43728" w:rsidR="00A654FF" w:rsidRPr="00A654FF" w:rsidRDefault="00A654FF" w:rsidP="00A654FF">
      <w:pPr>
        <w:pStyle w:val="a6"/>
        <w:ind w:firstLineChars="0" w:firstLine="0"/>
        <w:rPr>
          <w:rFonts w:ascii="黑体" w:eastAsia="黑体" w:hAnsi="黑体"/>
          <w:b/>
          <w:bCs/>
        </w:rPr>
      </w:pPr>
      <w:r w:rsidRPr="00A654FF">
        <w:rPr>
          <w:rFonts w:ascii="黑体" w:eastAsia="黑体" w:hAnsi="黑体" w:hint="eastAsia"/>
          <w:b/>
          <w:bCs/>
        </w:rPr>
        <w:t>6</w:t>
      </w:r>
      <w:r w:rsidRPr="00A654FF">
        <w:rPr>
          <w:rFonts w:ascii="黑体" w:eastAsia="黑体" w:hAnsi="黑体"/>
          <w:b/>
          <w:bCs/>
        </w:rPr>
        <w:t>.1.7</w:t>
      </w:r>
      <w:proofErr w:type="gramStart"/>
      <w:r w:rsidRPr="00A654FF">
        <w:rPr>
          <w:rFonts w:ascii="黑体" w:eastAsia="黑体" w:hAnsi="黑体" w:hint="eastAsia"/>
          <w:b/>
          <w:bCs/>
        </w:rPr>
        <w:t>冷热机策略</w:t>
      </w:r>
      <w:proofErr w:type="gramEnd"/>
    </w:p>
    <w:p w14:paraId="07E06731" w14:textId="77777777" w:rsidR="00A654FF" w:rsidRPr="00A654FF" w:rsidRDefault="00A654FF" w:rsidP="00A654FF">
      <w:pPr>
        <w:spacing w:line="360" w:lineRule="auto"/>
        <w:ind w:firstLine="480"/>
        <w:rPr>
          <w:sz w:val="24"/>
        </w:rPr>
      </w:pPr>
      <w:r w:rsidRPr="00A654FF">
        <w:rPr>
          <w:rFonts w:hint="eastAsia"/>
          <w:sz w:val="24"/>
        </w:rPr>
        <w:lastRenderedPageBreak/>
        <w:t>快门温</w:t>
      </w:r>
      <w:proofErr w:type="gramStart"/>
      <w:r w:rsidRPr="00A654FF">
        <w:rPr>
          <w:rFonts w:hint="eastAsia"/>
          <w:sz w:val="24"/>
        </w:rPr>
        <w:t>漂因为</w:t>
      </w:r>
      <w:proofErr w:type="gramEnd"/>
      <w:r w:rsidRPr="00A654FF">
        <w:rPr>
          <w:rFonts w:hint="eastAsia"/>
          <w:sz w:val="24"/>
        </w:rPr>
        <w:t>需要使用到开机快门温度这一关键数值，而冷开机与热开机下的开机快门温度会存在较大差异。因此要想快门温漂起到正确的修正作用，</w:t>
      </w:r>
      <w:proofErr w:type="gramStart"/>
      <w:r w:rsidRPr="00A654FF">
        <w:rPr>
          <w:rFonts w:hint="eastAsia"/>
          <w:sz w:val="24"/>
        </w:rPr>
        <w:t>冷热机判断</w:t>
      </w:r>
      <w:proofErr w:type="gramEnd"/>
      <w:r w:rsidRPr="00A654FF">
        <w:rPr>
          <w:rFonts w:hint="eastAsia"/>
          <w:sz w:val="24"/>
        </w:rPr>
        <w:t>在当前方案下必不可少。</w:t>
      </w:r>
    </w:p>
    <w:p w14:paraId="46E36737" w14:textId="77777777" w:rsidR="00A654FF" w:rsidRPr="00A654FF" w:rsidRDefault="00A654FF" w:rsidP="00F13768">
      <w:pPr>
        <w:pStyle w:val="aff5"/>
        <w:numPr>
          <w:ilvl w:val="0"/>
          <w:numId w:val="13"/>
        </w:numPr>
        <w:spacing w:line="360" w:lineRule="auto"/>
        <w:ind w:firstLineChars="0"/>
        <w:rPr>
          <w:rFonts w:hAnsi="Cambria Math"/>
          <w:sz w:val="24"/>
        </w:rPr>
      </w:pPr>
      <w:r w:rsidRPr="00A654FF">
        <w:rPr>
          <w:rFonts w:hint="eastAsia"/>
          <w:sz w:val="24"/>
        </w:rPr>
        <w:t>记录设备关机时间</w:t>
      </w:r>
      <w:r w:rsidRPr="00A654FF">
        <w:rPr>
          <w:rFonts w:hint="eastAsia"/>
          <w:sz w:val="24"/>
        </w:rPr>
        <w:t>T</w:t>
      </w:r>
      <w:r w:rsidRPr="00A654FF">
        <w:rPr>
          <w:rFonts w:hint="eastAsia"/>
          <w:sz w:val="24"/>
        </w:rPr>
        <w:t>，当关机时间</w:t>
      </w:r>
      <m:oMath>
        <m:r>
          <m:rPr>
            <m:sty m:val="p"/>
          </m:rPr>
          <w:rPr>
            <w:rFonts w:ascii="Cambria Math" w:hAnsi="Cambria Math"/>
            <w:sz w:val="24"/>
          </w:rPr>
          <m:t>T&gt;</m:t>
        </m:r>
        <m:r>
          <w:rPr>
            <w:rFonts w:ascii="Cambria Math" w:hAnsi="Cambria Math"/>
            <w:sz w:val="24"/>
          </w:rPr>
          <m:t>T1</m:t>
        </m:r>
      </m:oMath>
      <w:r w:rsidRPr="00A654FF">
        <w:rPr>
          <w:rFonts w:hAnsi="Cambria Math" w:hint="eastAsia"/>
          <w:sz w:val="24"/>
        </w:rPr>
        <w:t>时，判断设备为冷开机，否则为热开机；</w:t>
      </w:r>
    </w:p>
    <w:p w14:paraId="1CFB8D76" w14:textId="77777777" w:rsidR="00A654FF" w:rsidRPr="00A654FF" w:rsidRDefault="00A654FF" w:rsidP="00F13768">
      <w:pPr>
        <w:pStyle w:val="aff5"/>
        <w:numPr>
          <w:ilvl w:val="0"/>
          <w:numId w:val="13"/>
        </w:numPr>
        <w:spacing w:line="360" w:lineRule="auto"/>
        <w:ind w:firstLineChars="0"/>
        <w:rPr>
          <w:rFonts w:hAnsi="Cambria Math"/>
          <w:sz w:val="24"/>
        </w:rPr>
      </w:pPr>
      <w:r w:rsidRPr="00A654FF">
        <w:rPr>
          <w:rFonts w:hAnsi="Cambria Math" w:hint="eastAsia"/>
          <w:sz w:val="24"/>
        </w:rPr>
        <w:t>当设备为冷开机时则存储并更新本次的开机快门温；若设备为热开机则将本次开机快门温度替换为上一次冷开机时的开机快门温度。</w:t>
      </w:r>
    </w:p>
    <w:p w14:paraId="796EB198" w14:textId="77777777" w:rsidR="00A654FF" w:rsidRPr="00A654FF" w:rsidRDefault="00A654FF" w:rsidP="00A654FF">
      <w:pPr>
        <w:pStyle w:val="aff5"/>
        <w:spacing w:line="360" w:lineRule="auto"/>
        <w:ind w:leftChars="200" w:left="420" w:firstLineChars="0" w:firstLine="0"/>
        <w:rPr>
          <w:rFonts w:hAnsi="Cambria Math"/>
          <w:sz w:val="24"/>
        </w:rPr>
      </w:pPr>
      <w:r w:rsidRPr="00A654FF">
        <w:rPr>
          <w:rFonts w:hAnsi="Cambria Math" w:hint="eastAsia"/>
          <w:sz w:val="24"/>
        </w:rPr>
        <w:t>注：</w:t>
      </w:r>
    </w:p>
    <w:p w14:paraId="26A00A3C" w14:textId="77777777" w:rsidR="00A654FF" w:rsidRPr="00A654FF" w:rsidRDefault="00A654FF" w:rsidP="00F13768">
      <w:pPr>
        <w:pStyle w:val="aff5"/>
        <w:numPr>
          <w:ilvl w:val="0"/>
          <w:numId w:val="14"/>
        </w:numPr>
        <w:spacing w:line="360" w:lineRule="auto"/>
        <w:ind w:leftChars="200" w:left="420" w:firstLine="480"/>
        <w:rPr>
          <w:rFonts w:hAnsi="Cambria Math"/>
          <w:sz w:val="24"/>
        </w:rPr>
      </w:pPr>
      <w:r w:rsidRPr="00A654FF">
        <w:rPr>
          <w:rFonts w:hAnsi="Cambria Math" w:hint="eastAsia"/>
          <w:sz w:val="24"/>
        </w:rPr>
        <w:t>此方案需要设备的时间正确；</w:t>
      </w:r>
    </w:p>
    <w:p w14:paraId="64B55691" w14:textId="77777777" w:rsidR="00A654FF" w:rsidRPr="00A654FF" w:rsidRDefault="00A654FF" w:rsidP="00F13768">
      <w:pPr>
        <w:pStyle w:val="aff5"/>
        <w:numPr>
          <w:ilvl w:val="0"/>
          <w:numId w:val="14"/>
        </w:numPr>
        <w:spacing w:line="360" w:lineRule="auto"/>
        <w:ind w:leftChars="200" w:left="420" w:firstLine="480"/>
        <w:rPr>
          <w:rFonts w:hAnsi="Cambria Math"/>
          <w:sz w:val="24"/>
        </w:rPr>
      </w:pPr>
      <w:r w:rsidRPr="00A654FF">
        <w:rPr>
          <w:rFonts w:hAnsi="Cambria Math" w:hint="eastAsia"/>
          <w:sz w:val="24"/>
        </w:rPr>
        <w:t>此方案默认第一次开机为冷开机，因此设备升级好程序后需要充分保温；</w:t>
      </w:r>
    </w:p>
    <w:p w14:paraId="1BC6F06A" w14:textId="77777777" w:rsidR="00A654FF" w:rsidRPr="00A654FF" w:rsidRDefault="00A654FF" w:rsidP="00F13768">
      <w:pPr>
        <w:pStyle w:val="aff5"/>
        <w:numPr>
          <w:ilvl w:val="0"/>
          <w:numId w:val="14"/>
        </w:numPr>
        <w:spacing w:line="360" w:lineRule="auto"/>
        <w:ind w:leftChars="200" w:left="420" w:firstLine="480"/>
        <w:rPr>
          <w:rFonts w:hAnsi="Cambria Math"/>
          <w:sz w:val="24"/>
        </w:rPr>
      </w:pPr>
      <w:r w:rsidRPr="00A654FF">
        <w:rPr>
          <w:rFonts w:hAnsi="Cambria Math" w:hint="eastAsia"/>
          <w:sz w:val="24"/>
        </w:rPr>
        <w:t>当设备在持续运行过程中，</w:t>
      </w:r>
      <w:proofErr w:type="gramStart"/>
      <w:r w:rsidRPr="00A654FF">
        <w:rPr>
          <w:rFonts w:hAnsi="Cambria Math" w:hint="eastAsia"/>
          <w:sz w:val="24"/>
        </w:rPr>
        <w:t>环温变化</w:t>
      </w:r>
      <w:proofErr w:type="gramEnd"/>
      <w:r w:rsidRPr="00A654FF">
        <w:rPr>
          <w:rFonts w:hAnsi="Cambria Math" w:hint="eastAsia"/>
          <w:sz w:val="24"/>
        </w:rPr>
        <w:t>较大时，存在测温精度不满足要求的风险；</w:t>
      </w:r>
    </w:p>
    <w:p w14:paraId="3A01D006" w14:textId="77777777" w:rsidR="00A654FF" w:rsidRPr="00A654FF" w:rsidRDefault="00A654FF" w:rsidP="00F13768">
      <w:pPr>
        <w:pStyle w:val="aff5"/>
        <w:numPr>
          <w:ilvl w:val="0"/>
          <w:numId w:val="14"/>
        </w:numPr>
        <w:spacing w:line="360" w:lineRule="auto"/>
        <w:ind w:leftChars="200" w:left="420" w:firstLine="480"/>
        <w:rPr>
          <w:sz w:val="24"/>
        </w:rPr>
      </w:pPr>
      <w:r w:rsidRPr="00A654FF">
        <w:rPr>
          <w:rFonts w:hAnsi="Cambria Math" w:hint="eastAsia"/>
          <w:sz w:val="24"/>
        </w:rPr>
        <w:t>上述时间</w:t>
      </w:r>
      <w:r w:rsidRPr="00A654FF">
        <w:rPr>
          <w:rFonts w:hAnsi="Cambria Math" w:hint="eastAsia"/>
          <w:sz w:val="24"/>
        </w:rPr>
        <w:t>T1</w:t>
      </w:r>
      <w:r w:rsidRPr="00A654FF">
        <w:rPr>
          <w:rFonts w:hAnsi="Cambria Math" w:hint="eastAsia"/>
          <w:sz w:val="24"/>
        </w:rPr>
        <w:t>的</w:t>
      </w:r>
      <w:proofErr w:type="gramStart"/>
      <w:r w:rsidRPr="00A654FF">
        <w:rPr>
          <w:rFonts w:hAnsi="Cambria Math" w:hint="eastAsia"/>
          <w:sz w:val="24"/>
        </w:rPr>
        <w:t>值需要</w:t>
      </w:r>
      <w:proofErr w:type="gramEnd"/>
      <w:r w:rsidRPr="00A654FF">
        <w:rPr>
          <w:rFonts w:hAnsi="Cambria Math" w:hint="eastAsia"/>
          <w:sz w:val="24"/>
        </w:rPr>
        <w:t>根据不同设备的情况决定。</w:t>
      </w:r>
    </w:p>
    <w:p w14:paraId="6DCD0BFF" w14:textId="565011CA" w:rsidR="00D53703" w:rsidRPr="00A654FF" w:rsidRDefault="001E5670" w:rsidP="00A654FF">
      <w:pPr>
        <w:pStyle w:val="20"/>
        <w:numPr>
          <w:ilvl w:val="0"/>
          <w:numId w:val="0"/>
        </w:numPr>
      </w:pPr>
      <w:bookmarkStart w:id="49" w:name="_Toc28032"/>
      <w:bookmarkStart w:id="50" w:name="_Toc89952987"/>
      <w:r w:rsidRPr="00A654FF">
        <w:rPr>
          <w:rFonts w:hint="eastAsia"/>
        </w:rPr>
        <w:lastRenderedPageBreak/>
        <w:t>6</w:t>
      </w:r>
      <w:r w:rsidRPr="00A654FF">
        <w:t>.</w:t>
      </w:r>
      <w:r w:rsidR="00A654FF">
        <w:t>2</w:t>
      </w:r>
      <w:r w:rsidR="00A27288">
        <w:t xml:space="preserve"> </w:t>
      </w:r>
      <w:r w:rsidR="00D53703" w:rsidRPr="00A654FF">
        <w:rPr>
          <w:rFonts w:hint="eastAsia"/>
        </w:rPr>
        <w:t>测温流程</w:t>
      </w:r>
      <w:bookmarkEnd w:id="49"/>
      <w:bookmarkEnd w:id="50"/>
    </w:p>
    <w:p w14:paraId="6E521BFC" w14:textId="77777777" w:rsidR="00D53703" w:rsidRPr="00A654FF" w:rsidRDefault="00D53703" w:rsidP="00A654FF">
      <w:pPr>
        <w:spacing w:line="360" w:lineRule="auto"/>
        <w:jc w:val="center"/>
        <w:rPr>
          <w:sz w:val="24"/>
        </w:rPr>
      </w:pPr>
      <w:r w:rsidRPr="00A654FF">
        <w:rPr>
          <w:noProof/>
          <w:sz w:val="24"/>
        </w:rPr>
        <w:drawing>
          <wp:inline distT="0" distB="0" distL="114300" distR="114300" wp14:anchorId="34782299" wp14:editId="7FD42696">
            <wp:extent cx="5224145" cy="5760085"/>
            <wp:effectExtent l="0" t="0" r="14605" b="1206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5"/>
                    <a:stretch>
                      <a:fillRect/>
                    </a:stretch>
                  </pic:blipFill>
                  <pic:spPr>
                    <a:xfrm>
                      <a:off x="0" y="0"/>
                      <a:ext cx="5224145" cy="5760085"/>
                    </a:xfrm>
                    <a:prstGeom prst="rect">
                      <a:avLst/>
                    </a:prstGeom>
                  </pic:spPr>
                </pic:pic>
              </a:graphicData>
            </a:graphic>
          </wp:inline>
        </w:drawing>
      </w:r>
    </w:p>
    <w:p w14:paraId="5F08978B"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图1 测温流程</w:t>
      </w:r>
    </w:p>
    <w:p w14:paraId="67AA9938" w14:textId="77777777" w:rsidR="00D53703" w:rsidRPr="00A654FF" w:rsidRDefault="00D53703" w:rsidP="00A654FF">
      <w:pPr>
        <w:spacing w:line="360" w:lineRule="auto"/>
        <w:rPr>
          <w:sz w:val="24"/>
        </w:rPr>
      </w:pPr>
      <w:r w:rsidRPr="00A654FF">
        <w:rPr>
          <w:rFonts w:hint="eastAsia"/>
          <w:sz w:val="24"/>
        </w:rPr>
        <w:t>完整的测温包括以下关键模块：</w:t>
      </w:r>
    </w:p>
    <w:p w14:paraId="16C4DE80" w14:textId="77777777" w:rsidR="00D53703" w:rsidRPr="00A654FF" w:rsidRDefault="00D53703" w:rsidP="00F13768">
      <w:pPr>
        <w:widowControl/>
        <w:numPr>
          <w:ilvl w:val="0"/>
          <w:numId w:val="11"/>
        </w:numPr>
        <w:spacing w:line="360" w:lineRule="auto"/>
        <w:jc w:val="left"/>
        <w:rPr>
          <w:sz w:val="24"/>
        </w:rPr>
      </w:pPr>
      <w:r w:rsidRPr="00A654FF">
        <w:rPr>
          <w:rFonts w:hint="eastAsia"/>
          <w:sz w:val="24"/>
        </w:rPr>
        <w:t>探测器参数设置：选择合适的探测器参数，保证模组的响应率合适，且不会出现饱和现象。</w:t>
      </w:r>
    </w:p>
    <w:p w14:paraId="19989038" w14:textId="77777777" w:rsidR="00D53703" w:rsidRPr="00A654FF" w:rsidRDefault="00D53703" w:rsidP="00F13768">
      <w:pPr>
        <w:widowControl/>
        <w:numPr>
          <w:ilvl w:val="0"/>
          <w:numId w:val="11"/>
        </w:numPr>
        <w:spacing w:line="360" w:lineRule="auto"/>
        <w:jc w:val="left"/>
        <w:rPr>
          <w:sz w:val="24"/>
        </w:rPr>
      </w:pPr>
      <w:r w:rsidRPr="00A654FF">
        <w:rPr>
          <w:rFonts w:hint="eastAsia"/>
          <w:sz w:val="24"/>
        </w:rPr>
        <w:t>焦温</w:t>
      </w:r>
      <w:r w:rsidRPr="00A654FF">
        <w:rPr>
          <w:rFonts w:hint="eastAsia"/>
          <w:sz w:val="24"/>
        </w:rPr>
        <w:t>TEC</w:t>
      </w:r>
      <w:r w:rsidRPr="00A654FF">
        <w:rPr>
          <w:rFonts w:hint="eastAsia"/>
          <w:sz w:val="24"/>
        </w:rPr>
        <w:t>控制：通过温控器控制温度，</w:t>
      </w:r>
      <w:proofErr w:type="gramStart"/>
      <w:r w:rsidRPr="00A654FF">
        <w:rPr>
          <w:rFonts w:hint="eastAsia"/>
          <w:sz w:val="24"/>
        </w:rPr>
        <w:t>使模组</w:t>
      </w:r>
      <w:proofErr w:type="gramEnd"/>
      <w:r w:rsidRPr="00A654FF">
        <w:rPr>
          <w:rFonts w:hint="eastAsia"/>
          <w:sz w:val="24"/>
        </w:rPr>
        <w:t>的焦温产生变化。</w:t>
      </w:r>
    </w:p>
    <w:p w14:paraId="0CE18545" w14:textId="77777777" w:rsidR="00D53703" w:rsidRPr="00A654FF" w:rsidRDefault="00D53703" w:rsidP="00F13768">
      <w:pPr>
        <w:widowControl/>
        <w:numPr>
          <w:ilvl w:val="0"/>
          <w:numId w:val="11"/>
        </w:numPr>
        <w:spacing w:line="360" w:lineRule="auto"/>
        <w:jc w:val="left"/>
        <w:rPr>
          <w:sz w:val="24"/>
        </w:rPr>
      </w:pPr>
      <w:r w:rsidRPr="00A654FF">
        <w:rPr>
          <w:rFonts w:hint="eastAsia"/>
          <w:sz w:val="24"/>
        </w:rPr>
        <w:lastRenderedPageBreak/>
        <w:t>测温曲线拟合：通过采集工装采集不同温度黑体对应发</w:t>
      </w:r>
      <w:r w:rsidRPr="00A654FF">
        <w:rPr>
          <w:rFonts w:hint="eastAsia"/>
          <w:sz w:val="24"/>
        </w:rPr>
        <w:t>X16</w:t>
      </w:r>
      <w:r w:rsidRPr="00A654FF">
        <w:rPr>
          <w:rFonts w:hint="eastAsia"/>
          <w:sz w:val="24"/>
        </w:rPr>
        <w:t>值并基于一定的公式拟合温度曲线。</w:t>
      </w:r>
    </w:p>
    <w:p w14:paraId="42C26223" w14:textId="77777777" w:rsidR="00D53703" w:rsidRPr="00A654FF" w:rsidRDefault="00D53703" w:rsidP="00F13768">
      <w:pPr>
        <w:widowControl/>
        <w:numPr>
          <w:ilvl w:val="0"/>
          <w:numId w:val="11"/>
        </w:numPr>
        <w:spacing w:line="360" w:lineRule="auto"/>
        <w:jc w:val="left"/>
        <w:rPr>
          <w:sz w:val="24"/>
        </w:rPr>
      </w:pPr>
      <w:r w:rsidRPr="00A654FF">
        <w:rPr>
          <w:rFonts w:hint="eastAsia"/>
          <w:sz w:val="24"/>
        </w:rPr>
        <w:t>反查温度曲线：首先通过设备获取目标的</w:t>
      </w:r>
      <w:r w:rsidRPr="00A654FF">
        <w:rPr>
          <w:rFonts w:hint="eastAsia"/>
          <w:sz w:val="24"/>
        </w:rPr>
        <w:t>Y16</w:t>
      </w:r>
      <w:r w:rsidRPr="00A654FF">
        <w:rPr>
          <w:rFonts w:hint="eastAsia"/>
          <w:sz w:val="24"/>
        </w:rPr>
        <w:t>值，并根据测温曲线获取快门温度对应的</w:t>
      </w:r>
      <w:r w:rsidRPr="00A654FF">
        <w:rPr>
          <w:rFonts w:hint="eastAsia"/>
          <w:sz w:val="24"/>
        </w:rPr>
        <w:t>Y16</w:t>
      </w:r>
      <w:r w:rsidRPr="00A654FF">
        <w:rPr>
          <w:rFonts w:hint="eastAsia"/>
          <w:sz w:val="24"/>
        </w:rPr>
        <w:t>值，求和上述两个</w:t>
      </w:r>
      <w:r w:rsidRPr="00A654FF">
        <w:rPr>
          <w:rFonts w:hint="eastAsia"/>
          <w:sz w:val="24"/>
        </w:rPr>
        <w:t>Y16</w:t>
      </w:r>
      <w:r w:rsidRPr="00A654FF">
        <w:rPr>
          <w:rFonts w:hint="eastAsia"/>
          <w:sz w:val="24"/>
        </w:rPr>
        <w:t>值。</w:t>
      </w:r>
    </w:p>
    <w:p w14:paraId="363BA9CA" w14:textId="77777777" w:rsidR="00D53703" w:rsidRPr="00A654FF" w:rsidRDefault="00D53703" w:rsidP="00F13768">
      <w:pPr>
        <w:widowControl/>
        <w:numPr>
          <w:ilvl w:val="0"/>
          <w:numId w:val="11"/>
        </w:numPr>
        <w:spacing w:line="360" w:lineRule="auto"/>
        <w:jc w:val="left"/>
        <w:rPr>
          <w:sz w:val="24"/>
        </w:rPr>
      </w:pPr>
      <w:r w:rsidRPr="00A654FF">
        <w:rPr>
          <w:rFonts w:hint="eastAsia"/>
          <w:sz w:val="24"/>
        </w:rPr>
        <w:t>温漂修正：设备在工作过程中，存在温漂，需要进行镜筒温漂修正和快门温漂修正，并将修正得到的</w:t>
      </w:r>
      <w:r w:rsidRPr="00A654FF">
        <w:rPr>
          <w:rFonts w:hint="eastAsia"/>
          <w:sz w:val="24"/>
        </w:rPr>
        <w:t>Y16</w:t>
      </w:r>
      <w:r w:rsidRPr="00A654FF">
        <w:rPr>
          <w:rFonts w:hint="eastAsia"/>
          <w:sz w:val="24"/>
        </w:rPr>
        <w:t>值与（</w:t>
      </w:r>
      <w:r w:rsidRPr="00A654FF">
        <w:rPr>
          <w:rFonts w:hint="eastAsia"/>
          <w:sz w:val="24"/>
        </w:rPr>
        <w:t>4</w:t>
      </w:r>
      <w:r w:rsidRPr="00A654FF">
        <w:rPr>
          <w:rFonts w:hint="eastAsia"/>
          <w:sz w:val="24"/>
        </w:rPr>
        <w:t>）中的</w:t>
      </w:r>
      <w:r w:rsidRPr="00A654FF">
        <w:rPr>
          <w:rFonts w:hint="eastAsia"/>
          <w:sz w:val="24"/>
        </w:rPr>
        <w:t>Y16</w:t>
      </w:r>
      <w:r w:rsidRPr="00A654FF">
        <w:rPr>
          <w:rFonts w:hint="eastAsia"/>
          <w:sz w:val="24"/>
        </w:rPr>
        <w:t>进行求和。</w:t>
      </w:r>
    </w:p>
    <w:p w14:paraId="29ED7264" w14:textId="77777777" w:rsidR="00D53703" w:rsidRPr="00A654FF" w:rsidRDefault="00D53703" w:rsidP="00F13768">
      <w:pPr>
        <w:widowControl/>
        <w:numPr>
          <w:ilvl w:val="0"/>
          <w:numId w:val="11"/>
        </w:numPr>
        <w:spacing w:line="360" w:lineRule="auto"/>
        <w:jc w:val="left"/>
        <w:rPr>
          <w:sz w:val="24"/>
        </w:rPr>
      </w:pPr>
      <w:r w:rsidRPr="00A654FF">
        <w:rPr>
          <w:rFonts w:hint="eastAsia"/>
          <w:sz w:val="24"/>
        </w:rPr>
        <w:t>查询温度曲线：基于（</w:t>
      </w:r>
      <w:r w:rsidRPr="00A654FF">
        <w:rPr>
          <w:rFonts w:hint="eastAsia"/>
          <w:sz w:val="24"/>
        </w:rPr>
        <w:t>5</w:t>
      </w:r>
      <w:r w:rsidRPr="00A654FF">
        <w:rPr>
          <w:rFonts w:hint="eastAsia"/>
          <w:sz w:val="24"/>
        </w:rPr>
        <w:t>）中的</w:t>
      </w:r>
      <w:r w:rsidRPr="00A654FF">
        <w:rPr>
          <w:rFonts w:hint="eastAsia"/>
          <w:sz w:val="24"/>
        </w:rPr>
        <w:t>Y16</w:t>
      </w:r>
      <w:r w:rsidRPr="00A654FF">
        <w:rPr>
          <w:rFonts w:hint="eastAsia"/>
          <w:sz w:val="24"/>
        </w:rPr>
        <w:t>，查询当前</w:t>
      </w:r>
      <w:r w:rsidRPr="00A654FF">
        <w:rPr>
          <w:rFonts w:hint="eastAsia"/>
          <w:sz w:val="24"/>
        </w:rPr>
        <w:t>Y16</w:t>
      </w:r>
      <w:r w:rsidRPr="00A654FF">
        <w:rPr>
          <w:rFonts w:hint="eastAsia"/>
          <w:sz w:val="24"/>
        </w:rPr>
        <w:t>对应的温度</w:t>
      </w:r>
      <w:r w:rsidRPr="00A654FF">
        <w:rPr>
          <w:rFonts w:hint="eastAsia"/>
          <w:sz w:val="24"/>
        </w:rPr>
        <w:t>Temp</w:t>
      </w:r>
      <w:r w:rsidRPr="00A654FF">
        <w:rPr>
          <w:rFonts w:hint="eastAsia"/>
          <w:sz w:val="24"/>
        </w:rPr>
        <w:t>。</w:t>
      </w:r>
    </w:p>
    <w:p w14:paraId="154A2F29" w14:textId="77777777" w:rsidR="00D53703" w:rsidRPr="00A654FF" w:rsidRDefault="00D53703" w:rsidP="00F13768">
      <w:pPr>
        <w:widowControl/>
        <w:numPr>
          <w:ilvl w:val="0"/>
          <w:numId w:val="11"/>
        </w:numPr>
        <w:spacing w:line="360" w:lineRule="auto"/>
        <w:jc w:val="left"/>
        <w:rPr>
          <w:sz w:val="24"/>
        </w:rPr>
      </w:pPr>
      <w:r w:rsidRPr="00A654FF">
        <w:rPr>
          <w:rFonts w:hint="eastAsia"/>
          <w:sz w:val="24"/>
        </w:rPr>
        <w:t>距离修正：设备随着距离的增加，温度呈现降低的趋势，需要增加距离修正，保证在可以获取目标距离的情况下在不同距离的测温结果基本一致。</w:t>
      </w:r>
    </w:p>
    <w:p w14:paraId="5A0000A6" w14:textId="77777777" w:rsidR="00D53703" w:rsidRPr="00A654FF" w:rsidRDefault="00D53703" w:rsidP="00F13768">
      <w:pPr>
        <w:widowControl/>
        <w:numPr>
          <w:ilvl w:val="0"/>
          <w:numId w:val="11"/>
        </w:numPr>
        <w:spacing w:line="360" w:lineRule="auto"/>
        <w:jc w:val="left"/>
        <w:rPr>
          <w:sz w:val="24"/>
        </w:rPr>
      </w:pPr>
      <w:r w:rsidRPr="00A654FF">
        <w:rPr>
          <w:rFonts w:hint="eastAsia"/>
          <w:sz w:val="24"/>
        </w:rPr>
        <w:t>发射率修正：不同的物体的发射率不尽相同，需要增加发射率修正，保证在可以获取目标发射率的情况下在不同目标但温度相同的</w:t>
      </w:r>
      <w:proofErr w:type="gramStart"/>
      <w:r w:rsidRPr="00A654FF">
        <w:rPr>
          <w:rFonts w:hint="eastAsia"/>
          <w:sz w:val="24"/>
        </w:rPr>
        <w:t>的</w:t>
      </w:r>
      <w:proofErr w:type="gramEnd"/>
      <w:r w:rsidRPr="00A654FF">
        <w:rPr>
          <w:rFonts w:hint="eastAsia"/>
          <w:sz w:val="24"/>
        </w:rPr>
        <w:t>测温结果基本一致。</w:t>
      </w:r>
    </w:p>
    <w:p w14:paraId="4D25C874" w14:textId="77777777" w:rsidR="00D53703" w:rsidRPr="00A654FF" w:rsidRDefault="00D53703" w:rsidP="00F13768">
      <w:pPr>
        <w:widowControl/>
        <w:numPr>
          <w:ilvl w:val="0"/>
          <w:numId w:val="11"/>
        </w:numPr>
        <w:spacing w:line="360" w:lineRule="auto"/>
        <w:jc w:val="left"/>
        <w:rPr>
          <w:sz w:val="24"/>
        </w:rPr>
      </w:pPr>
      <w:r w:rsidRPr="00A654FF">
        <w:rPr>
          <w:rFonts w:hint="eastAsia"/>
          <w:sz w:val="24"/>
        </w:rPr>
        <w:t>窗口透过率修正：设置在多种产品中使用的窗口透过率不尽相同，需要增加透过率修正，保证在可以获取窗口透过率的情况下使用不同窗口但测试同一目标的测温结果基本一致。</w:t>
      </w:r>
    </w:p>
    <w:p w14:paraId="3D87F66A" w14:textId="77777777" w:rsidR="00D53703" w:rsidRPr="00A654FF" w:rsidRDefault="00D53703" w:rsidP="00F13768">
      <w:pPr>
        <w:widowControl/>
        <w:numPr>
          <w:ilvl w:val="0"/>
          <w:numId w:val="11"/>
        </w:numPr>
        <w:spacing w:line="360" w:lineRule="auto"/>
        <w:jc w:val="left"/>
        <w:rPr>
          <w:sz w:val="24"/>
        </w:rPr>
      </w:pPr>
      <w:r w:rsidRPr="00A654FF">
        <w:rPr>
          <w:rFonts w:hint="eastAsia"/>
          <w:sz w:val="24"/>
        </w:rPr>
        <w:t>校温：曲线采集时均</w:t>
      </w:r>
      <w:proofErr w:type="gramStart"/>
      <w:r w:rsidRPr="00A654FF">
        <w:rPr>
          <w:rFonts w:hint="eastAsia"/>
          <w:sz w:val="24"/>
        </w:rPr>
        <w:t>采用裸模组</w:t>
      </w:r>
      <w:proofErr w:type="gramEnd"/>
      <w:r w:rsidRPr="00A654FF">
        <w:rPr>
          <w:rFonts w:hint="eastAsia"/>
          <w:sz w:val="24"/>
        </w:rPr>
        <w:t>，而使用时随着产品形态的不同模组的温升和状态均</w:t>
      </w:r>
      <w:proofErr w:type="gramStart"/>
      <w:r w:rsidRPr="00A654FF">
        <w:rPr>
          <w:rFonts w:hint="eastAsia"/>
          <w:sz w:val="24"/>
        </w:rPr>
        <w:t>与裸模组</w:t>
      </w:r>
      <w:proofErr w:type="gramEnd"/>
      <w:r w:rsidRPr="00A654FF">
        <w:rPr>
          <w:rFonts w:hint="eastAsia"/>
          <w:sz w:val="24"/>
        </w:rPr>
        <w:t>有差异，因此在使用测温曲线和计算测温结果时需要进行调整。</w:t>
      </w:r>
    </w:p>
    <w:p w14:paraId="2405060B" w14:textId="77777777" w:rsidR="00D53703" w:rsidRPr="00A654FF" w:rsidRDefault="00D53703" w:rsidP="00A654FF">
      <w:pPr>
        <w:spacing w:line="360" w:lineRule="auto"/>
        <w:ind w:firstLine="480"/>
        <w:rPr>
          <w:sz w:val="24"/>
        </w:rPr>
      </w:pPr>
      <w:r w:rsidRPr="00A654FF">
        <w:rPr>
          <w:rFonts w:hint="eastAsia"/>
          <w:sz w:val="24"/>
        </w:rPr>
        <w:t>以上</w:t>
      </w:r>
      <w:r w:rsidRPr="00A654FF">
        <w:rPr>
          <w:rFonts w:hint="eastAsia"/>
          <w:sz w:val="24"/>
        </w:rPr>
        <w:t>10</w:t>
      </w:r>
      <w:r w:rsidRPr="00A654FF">
        <w:rPr>
          <w:rFonts w:hint="eastAsia"/>
          <w:sz w:val="24"/>
        </w:rPr>
        <w:t>个模块中，（</w:t>
      </w:r>
      <w:r w:rsidRPr="00A654FF">
        <w:rPr>
          <w:rFonts w:hint="eastAsia"/>
          <w:sz w:val="24"/>
        </w:rPr>
        <w:t>1</w:t>
      </w:r>
      <w:r w:rsidRPr="00A654FF">
        <w:rPr>
          <w:rFonts w:hint="eastAsia"/>
          <w:sz w:val="24"/>
        </w:rPr>
        <w:t>）</w:t>
      </w:r>
      <w:r w:rsidRPr="00A654FF">
        <w:rPr>
          <w:rFonts w:hint="eastAsia"/>
          <w:sz w:val="24"/>
        </w:rPr>
        <w:t>~</w:t>
      </w:r>
      <w:r w:rsidRPr="00A654FF">
        <w:rPr>
          <w:rFonts w:hint="eastAsia"/>
          <w:sz w:val="24"/>
        </w:rPr>
        <w:t>（</w:t>
      </w:r>
      <w:r w:rsidRPr="00A654FF">
        <w:rPr>
          <w:rFonts w:hint="eastAsia"/>
          <w:sz w:val="24"/>
        </w:rPr>
        <w:t>3</w:t>
      </w:r>
      <w:r w:rsidRPr="00A654FF">
        <w:rPr>
          <w:rFonts w:hint="eastAsia"/>
          <w:sz w:val="24"/>
        </w:rPr>
        <w:t>）在数据采集工装端实现，（</w:t>
      </w:r>
      <w:r w:rsidRPr="00A654FF">
        <w:rPr>
          <w:rFonts w:hint="eastAsia"/>
          <w:sz w:val="24"/>
        </w:rPr>
        <w:t>4</w:t>
      </w:r>
      <w:r w:rsidRPr="00A654FF">
        <w:rPr>
          <w:rFonts w:hint="eastAsia"/>
          <w:sz w:val="24"/>
        </w:rPr>
        <w:t>）</w:t>
      </w:r>
      <w:r w:rsidRPr="00A654FF">
        <w:rPr>
          <w:rFonts w:hint="eastAsia"/>
          <w:sz w:val="24"/>
        </w:rPr>
        <w:t>~</w:t>
      </w:r>
      <w:r w:rsidRPr="00A654FF">
        <w:rPr>
          <w:rFonts w:hint="eastAsia"/>
          <w:sz w:val="24"/>
        </w:rPr>
        <w:t>（</w:t>
      </w:r>
      <w:r w:rsidRPr="00A654FF">
        <w:rPr>
          <w:rFonts w:hint="eastAsia"/>
          <w:sz w:val="24"/>
        </w:rPr>
        <w:t>10</w:t>
      </w:r>
      <w:r w:rsidRPr="00A654FF">
        <w:rPr>
          <w:rFonts w:hint="eastAsia"/>
          <w:sz w:val="24"/>
        </w:rPr>
        <w:t>）在模</w:t>
      </w:r>
      <w:proofErr w:type="gramStart"/>
      <w:r w:rsidRPr="00A654FF">
        <w:rPr>
          <w:rFonts w:hint="eastAsia"/>
          <w:sz w:val="24"/>
        </w:rPr>
        <w:t>组应用端</w:t>
      </w:r>
      <w:proofErr w:type="gramEnd"/>
      <w:r w:rsidRPr="00A654FF">
        <w:rPr>
          <w:rFonts w:hint="eastAsia"/>
          <w:sz w:val="24"/>
        </w:rPr>
        <w:t>实现。</w:t>
      </w:r>
    </w:p>
    <w:p w14:paraId="6FC59D0C" w14:textId="77777777" w:rsidR="00D53703" w:rsidRPr="00A654FF" w:rsidRDefault="00D53703" w:rsidP="00A654FF">
      <w:pPr>
        <w:spacing w:line="360" w:lineRule="auto"/>
        <w:ind w:firstLine="480"/>
        <w:rPr>
          <w:sz w:val="24"/>
        </w:rPr>
      </w:pPr>
      <w:r w:rsidRPr="00A654FF">
        <w:rPr>
          <w:rFonts w:hint="eastAsia"/>
          <w:sz w:val="24"/>
        </w:rPr>
        <w:t>除上述关键模块以外，为了提高测温的精度和稳定性，还增加了部分平滑滤波功能，如焦温平滑滤波和</w:t>
      </w:r>
      <w:r w:rsidRPr="00A654FF">
        <w:rPr>
          <w:rFonts w:hint="eastAsia"/>
          <w:sz w:val="24"/>
        </w:rPr>
        <w:t>Y16</w:t>
      </w:r>
      <w:r w:rsidRPr="00A654FF">
        <w:rPr>
          <w:rFonts w:hint="eastAsia"/>
          <w:sz w:val="24"/>
        </w:rPr>
        <w:t>的九点平均滤波以及七帧平均滤波。</w:t>
      </w:r>
    </w:p>
    <w:p w14:paraId="0B26D963" w14:textId="4395FB6C" w:rsidR="00D53703" w:rsidRPr="00A654FF" w:rsidRDefault="001E5670" w:rsidP="00A654FF">
      <w:pPr>
        <w:pStyle w:val="20"/>
        <w:numPr>
          <w:ilvl w:val="0"/>
          <w:numId w:val="0"/>
        </w:numPr>
        <w:rPr>
          <w:rFonts w:ascii="宋体" w:eastAsia="宋体" w:hAnsi="宋体"/>
          <w:b/>
          <w:bCs w:val="0"/>
        </w:rPr>
      </w:pPr>
      <w:bookmarkStart w:id="51" w:name="_Toc18478"/>
      <w:bookmarkStart w:id="52" w:name="_Toc89952988"/>
      <w:r w:rsidRPr="00A654FF">
        <w:rPr>
          <w:rFonts w:ascii="宋体" w:eastAsia="宋体" w:hAnsi="宋体" w:hint="eastAsia"/>
          <w:b/>
          <w:bCs w:val="0"/>
        </w:rPr>
        <w:t>6</w:t>
      </w:r>
      <w:r w:rsidRPr="00A654FF">
        <w:rPr>
          <w:rFonts w:ascii="宋体" w:eastAsia="宋体" w:hAnsi="宋体"/>
          <w:b/>
          <w:bCs w:val="0"/>
        </w:rPr>
        <w:t>.</w:t>
      </w:r>
      <w:r w:rsidR="00A654FF">
        <w:rPr>
          <w:rFonts w:ascii="宋体" w:eastAsia="宋体" w:hAnsi="宋体"/>
          <w:b/>
          <w:bCs w:val="0"/>
        </w:rPr>
        <w:t>3</w:t>
      </w:r>
      <w:r w:rsidR="00E210D1">
        <w:rPr>
          <w:rFonts w:ascii="宋体" w:eastAsia="宋体" w:hAnsi="宋体"/>
          <w:b/>
          <w:bCs w:val="0"/>
        </w:rPr>
        <w:t xml:space="preserve"> </w:t>
      </w:r>
      <w:r w:rsidR="00D53703" w:rsidRPr="00A654FF">
        <w:rPr>
          <w:rFonts w:ascii="宋体" w:eastAsia="宋体" w:hAnsi="宋体" w:hint="eastAsia"/>
          <w:b/>
          <w:bCs w:val="0"/>
        </w:rPr>
        <w:t>工装端数据采集方案</w:t>
      </w:r>
      <w:bookmarkEnd w:id="51"/>
      <w:bookmarkEnd w:id="52"/>
    </w:p>
    <w:p w14:paraId="6C6E6089" w14:textId="601BF8B9" w:rsidR="00D53703" w:rsidRPr="00A654FF" w:rsidRDefault="001E5670" w:rsidP="00A654FF">
      <w:pPr>
        <w:pStyle w:val="30"/>
        <w:numPr>
          <w:ilvl w:val="0"/>
          <w:numId w:val="0"/>
        </w:numPr>
        <w:rPr>
          <w:b/>
          <w:bCs w:val="0"/>
        </w:rPr>
      </w:pPr>
      <w:bookmarkStart w:id="53" w:name="_Toc1398"/>
      <w:bookmarkStart w:id="54" w:name="_Toc89952989"/>
      <w:r w:rsidRPr="00A654FF">
        <w:rPr>
          <w:rFonts w:hint="eastAsia"/>
          <w:b/>
          <w:bCs w:val="0"/>
        </w:rPr>
        <w:t>6</w:t>
      </w:r>
      <w:r w:rsidRPr="00A654FF">
        <w:rPr>
          <w:b/>
          <w:bCs w:val="0"/>
        </w:rPr>
        <w:t>.</w:t>
      </w:r>
      <w:r w:rsidR="00A654FF">
        <w:rPr>
          <w:b/>
          <w:bCs w:val="0"/>
        </w:rPr>
        <w:t>3</w:t>
      </w:r>
      <w:r w:rsidRPr="00A654FF">
        <w:rPr>
          <w:b/>
          <w:bCs w:val="0"/>
        </w:rPr>
        <w:t>.1</w:t>
      </w:r>
      <w:r w:rsidR="00D53703" w:rsidRPr="00A654FF">
        <w:rPr>
          <w:rFonts w:hint="eastAsia"/>
          <w:b/>
          <w:bCs w:val="0"/>
        </w:rPr>
        <w:t>温度点设置</w:t>
      </w:r>
      <w:bookmarkEnd w:id="53"/>
      <w:bookmarkEnd w:id="54"/>
    </w:p>
    <w:p w14:paraId="617A631A" w14:textId="23DC6F53" w:rsidR="00D53703" w:rsidRPr="00A654FF" w:rsidRDefault="001E5670" w:rsidP="00A654FF">
      <w:pPr>
        <w:spacing w:line="360" w:lineRule="auto"/>
        <w:rPr>
          <w:sz w:val="24"/>
        </w:rPr>
      </w:pPr>
      <w:bookmarkStart w:id="55" w:name="_Toc3028"/>
      <w:r w:rsidRPr="00A654FF">
        <w:rPr>
          <w:rFonts w:hint="eastAsia"/>
          <w:sz w:val="24"/>
        </w:rPr>
        <w:t>6</w:t>
      </w:r>
      <w:r w:rsidRPr="00A654FF">
        <w:rPr>
          <w:sz w:val="24"/>
        </w:rPr>
        <w:t>.</w:t>
      </w:r>
      <w:r w:rsidR="00A654FF">
        <w:rPr>
          <w:sz w:val="24"/>
        </w:rPr>
        <w:t>3</w:t>
      </w:r>
      <w:r w:rsidRPr="00A654FF">
        <w:rPr>
          <w:sz w:val="24"/>
        </w:rPr>
        <w:t>.1.1</w:t>
      </w:r>
      <w:r w:rsidR="00D53703" w:rsidRPr="00A654FF">
        <w:rPr>
          <w:rFonts w:hint="eastAsia"/>
          <w:sz w:val="24"/>
        </w:rPr>
        <w:t>黑体温度点设置</w:t>
      </w:r>
      <w:bookmarkEnd w:id="55"/>
    </w:p>
    <w:p w14:paraId="2F38B5B0" w14:textId="77777777" w:rsidR="00D53703" w:rsidRPr="00A654FF" w:rsidRDefault="00D53703" w:rsidP="00A654FF">
      <w:pPr>
        <w:spacing w:line="360" w:lineRule="auto"/>
        <w:ind w:firstLine="480"/>
        <w:rPr>
          <w:sz w:val="24"/>
        </w:rPr>
      </w:pPr>
      <w:r w:rsidRPr="00A654FF">
        <w:rPr>
          <w:rFonts w:hint="eastAsia"/>
          <w:sz w:val="24"/>
        </w:rPr>
        <w:t>256</w:t>
      </w:r>
      <w:r w:rsidRPr="00A654FF">
        <w:rPr>
          <w:rFonts w:hint="eastAsia"/>
          <w:sz w:val="24"/>
        </w:rPr>
        <w:t>模</w:t>
      </w:r>
      <w:proofErr w:type="gramStart"/>
      <w:r w:rsidRPr="00A654FF">
        <w:rPr>
          <w:rFonts w:hint="eastAsia"/>
          <w:sz w:val="24"/>
        </w:rPr>
        <w:t>组人体</w:t>
      </w:r>
      <w:proofErr w:type="gramEnd"/>
      <w:r w:rsidRPr="00A654FF">
        <w:rPr>
          <w:rFonts w:hint="eastAsia"/>
          <w:sz w:val="24"/>
        </w:rPr>
        <w:t>测温采集方案黑体数量为</w:t>
      </w:r>
      <w:r w:rsidRPr="00A654FF">
        <w:rPr>
          <w:rFonts w:hint="eastAsia"/>
          <w:sz w:val="24"/>
        </w:rPr>
        <w:t>8</w:t>
      </w:r>
      <w:r w:rsidRPr="00A654FF">
        <w:rPr>
          <w:rFonts w:hint="eastAsia"/>
          <w:sz w:val="24"/>
        </w:rPr>
        <w:t>个，具体温度</w:t>
      </w:r>
      <w:proofErr w:type="gramStart"/>
      <w:r w:rsidRPr="00A654FF">
        <w:rPr>
          <w:rFonts w:hint="eastAsia"/>
          <w:sz w:val="24"/>
        </w:rPr>
        <w:t>设置见</w:t>
      </w:r>
      <w:proofErr w:type="gramEnd"/>
      <w:r w:rsidRPr="00A654FF">
        <w:rPr>
          <w:rFonts w:hint="eastAsia"/>
          <w:sz w:val="24"/>
        </w:rPr>
        <w:t>下表。</w:t>
      </w:r>
    </w:p>
    <w:tbl>
      <w:tblPr>
        <w:tblW w:w="9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3"/>
        <w:gridCol w:w="1434"/>
        <w:gridCol w:w="1017"/>
        <w:gridCol w:w="1267"/>
        <w:gridCol w:w="1417"/>
        <w:gridCol w:w="1417"/>
        <w:gridCol w:w="1253"/>
      </w:tblGrid>
      <w:tr w:rsidR="00D53703" w:rsidRPr="00A654FF" w14:paraId="0F91C459" w14:textId="77777777" w:rsidTr="00CD7665">
        <w:trPr>
          <w:trHeight w:val="486"/>
        </w:trPr>
        <w:tc>
          <w:tcPr>
            <w:tcW w:w="1953" w:type="dxa"/>
          </w:tcPr>
          <w:p w14:paraId="2D9EE13A" w14:textId="77777777" w:rsidR="00D53703" w:rsidRPr="00A654FF" w:rsidRDefault="00D53703" w:rsidP="00A654FF">
            <w:pPr>
              <w:spacing w:line="360" w:lineRule="auto"/>
              <w:jc w:val="center"/>
              <w:rPr>
                <w:sz w:val="24"/>
              </w:rPr>
            </w:pPr>
            <w:r w:rsidRPr="00A654FF">
              <w:rPr>
                <w:rFonts w:hint="eastAsia"/>
                <w:sz w:val="24"/>
              </w:rPr>
              <w:t>黑体</w:t>
            </w:r>
          </w:p>
        </w:tc>
        <w:tc>
          <w:tcPr>
            <w:tcW w:w="3718" w:type="dxa"/>
            <w:gridSpan w:val="3"/>
          </w:tcPr>
          <w:p w14:paraId="43334211"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1</w:t>
            </w:r>
          </w:p>
        </w:tc>
        <w:tc>
          <w:tcPr>
            <w:tcW w:w="4087" w:type="dxa"/>
            <w:gridSpan w:val="3"/>
          </w:tcPr>
          <w:p w14:paraId="207A5168"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2</w:t>
            </w:r>
          </w:p>
        </w:tc>
      </w:tr>
      <w:tr w:rsidR="00D53703" w:rsidRPr="00A654FF" w14:paraId="6DFCD1F3" w14:textId="77777777" w:rsidTr="00CD7665">
        <w:trPr>
          <w:trHeight w:val="486"/>
        </w:trPr>
        <w:tc>
          <w:tcPr>
            <w:tcW w:w="1953" w:type="dxa"/>
          </w:tcPr>
          <w:p w14:paraId="66263B55" w14:textId="77777777" w:rsidR="00D53703" w:rsidRPr="00A654FF" w:rsidRDefault="00D53703" w:rsidP="00A654FF">
            <w:pPr>
              <w:spacing w:line="360" w:lineRule="auto"/>
              <w:jc w:val="center"/>
              <w:rPr>
                <w:sz w:val="24"/>
              </w:rPr>
            </w:pPr>
            <w:r w:rsidRPr="00A654FF">
              <w:rPr>
                <w:rFonts w:hint="eastAsia"/>
                <w:sz w:val="24"/>
              </w:rPr>
              <w:t>设置温度（℃）</w:t>
            </w:r>
          </w:p>
        </w:tc>
        <w:tc>
          <w:tcPr>
            <w:tcW w:w="3718" w:type="dxa"/>
            <w:gridSpan w:val="3"/>
          </w:tcPr>
          <w:p w14:paraId="63BF2423" w14:textId="77777777" w:rsidR="00D53703" w:rsidRPr="00A654FF" w:rsidRDefault="00D53703" w:rsidP="00A654FF">
            <w:pPr>
              <w:spacing w:line="360" w:lineRule="auto"/>
              <w:jc w:val="center"/>
              <w:rPr>
                <w:sz w:val="24"/>
              </w:rPr>
            </w:pPr>
            <w:r w:rsidRPr="00A654FF">
              <w:rPr>
                <w:rFonts w:hint="eastAsia"/>
                <w:sz w:val="24"/>
              </w:rPr>
              <w:t>20</w:t>
            </w:r>
          </w:p>
        </w:tc>
        <w:tc>
          <w:tcPr>
            <w:tcW w:w="4087" w:type="dxa"/>
            <w:gridSpan w:val="3"/>
          </w:tcPr>
          <w:p w14:paraId="36DA4103" w14:textId="77777777" w:rsidR="00D53703" w:rsidRPr="00A654FF" w:rsidRDefault="00D53703" w:rsidP="00A654FF">
            <w:pPr>
              <w:spacing w:line="360" w:lineRule="auto"/>
              <w:jc w:val="center"/>
              <w:rPr>
                <w:sz w:val="24"/>
              </w:rPr>
            </w:pPr>
            <w:r w:rsidRPr="00A654FF">
              <w:rPr>
                <w:rFonts w:hint="eastAsia"/>
                <w:sz w:val="24"/>
              </w:rPr>
              <w:t>50</w:t>
            </w:r>
          </w:p>
        </w:tc>
      </w:tr>
      <w:tr w:rsidR="00D53703" w:rsidRPr="00A654FF" w14:paraId="2742F41C" w14:textId="77777777" w:rsidTr="00CD7665">
        <w:trPr>
          <w:trHeight w:val="486"/>
        </w:trPr>
        <w:tc>
          <w:tcPr>
            <w:tcW w:w="1953" w:type="dxa"/>
          </w:tcPr>
          <w:p w14:paraId="170F4A85" w14:textId="77777777" w:rsidR="00D53703" w:rsidRPr="00A654FF" w:rsidRDefault="00D53703" w:rsidP="00A654FF">
            <w:pPr>
              <w:spacing w:line="360" w:lineRule="auto"/>
              <w:jc w:val="center"/>
              <w:rPr>
                <w:sz w:val="24"/>
              </w:rPr>
            </w:pPr>
            <w:r w:rsidRPr="00A654FF">
              <w:rPr>
                <w:rFonts w:hint="eastAsia"/>
                <w:sz w:val="24"/>
              </w:rPr>
              <w:t>黑体</w:t>
            </w:r>
          </w:p>
        </w:tc>
        <w:tc>
          <w:tcPr>
            <w:tcW w:w="1434" w:type="dxa"/>
          </w:tcPr>
          <w:p w14:paraId="40AA91E1"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3</w:t>
            </w:r>
          </w:p>
        </w:tc>
        <w:tc>
          <w:tcPr>
            <w:tcW w:w="1017" w:type="dxa"/>
          </w:tcPr>
          <w:p w14:paraId="6AAB3C1A"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4</w:t>
            </w:r>
          </w:p>
        </w:tc>
        <w:tc>
          <w:tcPr>
            <w:tcW w:w="1267" w:type="dxa"/>
          </w:tcPr>
          <w:p w14:paraId="462DA9B5"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5</w:t>
            </w:r>
          </w:p>
        </w:tc>
        <w:tc>
          <w:tcPr>
            <w:tcW w:w="1417" w:type="dxa"/>
          </w:tcPr>
          <w:p w14:paraId="60D44CAF"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6</w:t>
            </w:r>
          </w:p>
        </w:tc>
        <w:tc>
          <w:tcPr>
            <w:tcW w:w="1417" w:type="dxa"/>
          </w:tcPr>
          <w:p w14:paraId="4B8EBDCD"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7</w:t>
            </w:r>
          </w:p>
        </w:tc>
        <w:tc>
          <w:tcPr>
            <w:tcW w:w="1253" w:type="dxa"/>
          </w:tcPr>
          <w:p w14:paraId="3E142E59"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8</w:t>
            </w:r>
          </w:p>
        </w:tc>
      </w:tr>
      <w:tr w:rsidR="00D53703" w:rsidRPr="00A654FF" w14:paraId="1E1D9CA5" w14:textId="77777777" w:rsidTr="00CD7665">
        <w:trPr>
          <w:trHeight w:val="496"/>
        </w:trPr>
        <w:tc>
          <w:tcPr>
            <w:tcW w:w="1953" w:type="dxa"/>
          </w:tcPr>
          <w:p w14:paraId="4E9B9F9A" w14:textId="77777777" w:rsidR="00D53703" w:rsidRPr="00A654FF" w:rsidRDefault="00D53703" w:rsidP="00A654FF">
            <w:pPr>
              <w:spacing w:line="360" w:lineRule="auto"/>
              <w:jc w:val="center"/>
              <w:rPr>
                <w:sz w:val="24"/>
              </w:rPr>
            </w:pPr>
            <w:r w:rsidRPr="00A654FF">
              <w:rPr>
                <w:rFonts w:hint="eastAsia"/>
                <w:sz w:val="24"/>
              </w:rPr>
              <w:lastRenderedPageBreak/>
              <w:t>设置温度（℃）</w:t>
            </w:r>
          </w:p>
        </w:tc>
        <w:tc>
          <w:tcPr>
            <w:tcW w:w="1434" w:type="dxa"/>
          </w:tcPr>
          <w:p w14:paraId="4346B116" w14:textId="77777777" w:rsidR="00D53703" w:rsidRPr="00A654FF" w:rsidRDefault="00D53703" w:rsidP="00A654FF">
            <w:pPr>
              <w:spacing w:line="360" w:lineRule="auto"/>
              <w:jc w:val="center"/>
              <w:rPr>
                <w:sz w:val="24"/>
              </w:rPr>
            </w:pPr>
            <w:r w:rsidRPr="00A654FF">
              <w:rPr>
                <w:rFonts w:hint="eastAsia"/>
                <w:sz w:val="24"/>
              </w:rPr>
              <w:t>15</w:t>
            </w:r>
          </w:p>
        </w:tc>
        <w:tc>
          <w:tcPr>
            <w:tcW w:w="1017" w:type="dxa"/>
          </w:tcPr>
          <w:p w14:paraId="0A04602D" w14:textId="77777777" w:rsidR="00D53703" w:rsidRPr="00A654FF" w:rsidRDefault="00D53703" w:rsidP="00A654FF">
            <w:pPr>
              <w:spacing w:line="360" w:lineRule="auto"/>
              <w:jc w:val="center"/>
              <w:rPr>
                <w:sz w:val="24"/>
              </w:rPr>
            </w:pPr>
            <w:r w:rsidRPr="00A654FF">
              <w:rPr>
                <w:rFonts w:hint="eastAsia"/>
                <w:sz w:val="24"/>
              </w:rPr>
              <w:t>20</w:t>
            </w:r>
          </w:p>
        </w:tc>
        <w:tc>
          <w:tcPr>
            <w:tcW w:w="1267" w:type="dxa"/>
          </w:tcPr>
          <w:p w14:paraId="64EA6740" w14:textId="77777777" w:rsidR="00D53703" w:rsidRPr="00A654FF" w:rsidRDefault="00D53703" w:rsidP="00A654FF">
            <w:pPr>
              <w:spacing w:line="360" w:lineRule="auto"/>
              <w:jc w:val="center"/>
              <w:rPr>
                <w:sz w:val="24"/>
              </w:rPr>
            </w:pPr>
            <w:r w:rsidRPr="00A654FF">
              <w:rPr>
                <w:rFonts w:hint="eastAsia"/>
                <w:sz w:val="24"/>
              </w:rPr>
              <w:t>3</w:t>
            </w:r>
            <w:r w:rsidRPr="00A654FF">
              <w:rPr>
                <w:sz w:val="24"/>
              </w:rPr>
              <w:t>0</w:t>
            </w:r>
          </w:p>
        </w:tc>
        <w:tc>
          <w:tcPr>
            <w:tcW w:w="1417" w:type="dxa"/>
          </w:tcPr>
          <w:p w14:paraId="0F87F857" w14:textId="77777777" w:rsidR="00D53703" w:rsidRPr="00A654FF" w:rsidRDefault="00D53703" w:rsidP="00A654FF">
            <w:pPr>
              <w:spacing w:line="360" w:lineRule="auto"/>
              <w:jc w:val="center"/>
              <w:rPr>
                <w:sz w:val="24"/>
              </w:rPr>
            </w:pPr>
            <w:r w:rsidRPr="00A654FF">
              <w:rPr>
                <w:sz w:val="24"/>
              </w:rPr>
              <w:t>35</w:t>
            </w:r>
          </w:p>
        </w:tc>
        <w:tc>
          <w:tcPr>
            <w:tcW w:w="1417" w:type="dxa"/>
          </w:tcPr>
          <w:p w14:paraId="6E4EDF45" w14:textId="77777777" w:rsidR="00D53703" w:rsidRPr="00A654FF" w:rsidRDefault="00D53703" w:rsidP="00A654FF">
            <w:pPr>
              <w:spacing w:line="360" w:lineRule="auto"/>
              <w:jc w:val="center"/>
              <w:rPr>
                <w:sz w:val="24"/>
              </w:rPr>
            </w:pPr>
            <w:r w:rsidRPr="00A654FF">
              <w:rPr>
                <w:sz w:val="24"/>
              </w:rPr>
              <w:t>40</w:t>
            </w:r>
          </w:p>
        </w:tc>
        <w:tc>
          <w:tcPr>
            <w:tcW w:w="1253" w:type="dxa"/>
          </w:tcPr>
          <w:p w14:paraId="62D846B6" w14:textId="77777777" w:rsidR="00D53703" w:rsidRPr="00A654FF" w:rsidRDefault="00D53703" w:rsidP="00A654FF">
            <w:pPr>
              <w:spacing w:line="360" w:lineRule="auto"/>
              <w:jc w:val="center"/>
              <w:rPr>
                <w:sz w:val="24"/>
              </w:rPr>
            </w:pPr>
            <w:r w:rsidRPr="00A654FF">
              <w:rPr>
                <w:rFonts w:hint="eastAsia"/>
                <w:sz w:val="24"/>
              </w:rPr>
              <w:t>50</w:t>
            </w:r>
          </w:p>
        </w:tc>
      </w:tr>
    </w:tbl>
    <w:p w14:paraId="710F2853"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表1 256模</w:t>
      </w:r>
      <w:proofErr w:type="gramStart"/>
      <w:r w:rsidRPr="00A654FF">
        <w:rPr>
          <w:rFonts w:ascii="黑体" w:eastAsia="黑体" w:hAnsi="黑体" w:cs="黑体" w:hint="eastAsia"/>
          <w:sz w:val="24"/>
        </w:rPr>
        <w:t>组人体</w:t>
      </w:r>
      <w:proofErr w:type="gramEnd"/>
      <w:r w:rsidRPr="00A654FF">
        <w:rPr>
          <w:rFonts w:ascii="黑体" w:eastAsia="黑体" w:hAnsi="黑体" w:cs="黑体" w:hint="eastAsia"/>
          <w:sz w:val="24"/>
        </w:rPr>
        <w:t>测温采集方案黑体情况</w:t>
      </w:r>
    </w:p>
    <w:p w14:paraId="6D8AF5CE" w14:textId="77777777" w:rsidR="00D53703" w:rsidRPr="00A654FF" w:rsidRDefault="00D53703" w:rsidP="00A654FF">
      <w:pPr>
        <w:spacing w:line="360" w:lineRule="auto"/>
        <w:ind w:firstLine="480"/>
        <w:rPr>
          <w:sz w:val="24"/>
        </w:rPr>
      </w:pPr>
      <w:r w:rsidRPr="00A654FF">
        <w:rPr>
          <w:rFonts w:hint="eastAsia"/>
          <w:sz w:val="24"/>
        </w:rPr>
        <w:t>256</w:t>
      </w:r>
      <w:r w:rsidRPr="00A654FF">
        <w:rPr>
          <w:rFonts w:hint="eastAsia"/>
          <w:sz w:val="24"/>
        </w:rPr>
        <w:t>模</w:t>
      </w:r>
      <w:proofErr w:type="gramStart"/>
      <w:r w:rsidRPr="00A654FF">
        <w:rPr>
          <w:rFonts w:hint="eastAsia"/>
          <w:sz w:val="24"/>
        </w:rPr>
        <w:t>组工业</w:t>
      </w:r>
      <w:proofErr w:type="gramEnd"/>
      <w:r w:rsidRPr="00A654FF">
        <w:rPr>
          <w:rFonts w:hint="eastAsia"/>
          <w:sz w:val="24"/>
        </w:rPr>
        <w:t>测温采集方案根据不同测温档位来定，具体温度</w:t>
      </w:r>
      <w:proofErr w:type="gramStart"/>
      <w:r w:rsidRPr="00A654FF">
        <w:rPr>
          <w:rFonts w:hint="eastAsia"/>
          <w:sz w:val="24"/>
        </w:rPr>
        <w:t>设置见</w:t>
      </w:r>
      <w:proofErr w:type="gramEnd"/>
      <w:r w:rsidRPr="00A654FF">
        <w:rPr>
          <w:rFonts w:hint="eastAsia"/>
          <w:sz w:val="24"/>
        </w:rPr>
        <w:t>下表。</w:t>
      </w:r>
    </w:p>
    <w:p w14:paraId="0704D135" w14:textId="77777777" w:rsidR="00D53703" w:rsidRPr="00A654FF" w:rsidRDefault="00D53703" w:rsidP="00A654FF">
      <w:pPr>
        <w:spacing w:line="360" w:lineRule="auto"/>
        <w:ind w:firstLine="480"/>
        <w:rPr>
          <w:sz w:val="24"/>
        </w:rPr>
      </w:pPr>
      <w:r w:rsidRPr="00A654FF">
        <w:rPr>
          <w:rFonts w:hint="eastAsia"/>
          <w:sz w:val="24"/>
        </w:rPr>
        <w:t>其中低温档</w:t>
      </w:r>
      <w:r w:rsidRPr="00A654FF">
        <w:rPr>
          <w:rFonts w:hint="eastAsia"/>
          <w:sz w:val="24"/>
        </w:rPr>
        <w:t>-20</w:t>
      </w:r>
      <w:r w:rsidRPr="00A654FF">
        <w:rPr>
          <w:rFonts w:hint="eastAsia"/>
          <w:sz w:val="24"/>
        </w:rPr>
        <w:t>℃</w:t>
      </w:r>
      <w:r w:rsidRPr="00A654FF">
        <w:rPr>
          <w:rFonts w:hint="eastAsia"/>
          <w:sz w:val="24"/>
        </w:rPr>
        <w:t>~150</w:t>
      </w:r>
      <w:r w:rsidRPr="00A654FF">
        <w:rPr>
          <w:rFonts w:hint="eastAsia"/>
          <w:sz w:val="24"/>
        </w:rPr>
        <w:t>℃的采集方案黑体数量为</w:t>
      </w:r>
      <w:r w:rsidRPr="00A654FF">
        <w:rPr>
          <w:rFonts w:hint="eastAsia"/>
          <w:sz w:val="24"/>
        </w:rPr>
        <w:t>7</w:t>
      </w:r>
      <w:r w:rsidRPr="00A654FF">
        <w:rPr>
          <w:rFonts w:hint="eastAsia"/>
          <w:sz w:val="24"/>
        </w:rPr>
        <w:t>个。</w:t>
      </w:r>
    </w:p>
    <w:tbl>
      <w:tblPr>
        <w:tblW w:w="9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3"/>
        <w:gridCol w:w="1560"/>
        <w:gridCol w:w="1560"/>
        <w:gridCol w:w="598"/>
        <w:gridCol w:w="962"/>
        <w:gridCol w:w="1560"/>
        <w:gridCol w:w="1565"/>
      </w:tblGrid>
      <w:tr w:rsidR="00D53703" w:rsidRPr="00A654FF" w14:paraId="2A98FA02" w14:textId="77777777" w:rsidTr="001E5670">
        <w:trPr>
          <w:trHeight w:val="515"/>
        </w:trPr>
        <w:tc>
          <w:tcPr>
            <w:tcW w:w="1953" w:type="dxa"/>
          </w:tcPr>
          <w:p w14:paraId="5EDA8AFC" w14:textId="77777777" w:rsidR="00D53703" w:rsidRPr="00A654FF" w:rsidRDefault="00D53703" w:rsidP="00A654FF">
            <w:pPr>
              <w:spacing w:line="360" w:lineRule="auto"/>
              <w:jc w:val="center"/>
              <w:rPr>
                <w:sz w:val="24"/>
              </w:rPr>
            </w:pPr>
            <w:r w:rsidRPr="00A654FF">
              <w:rPr>
                <w:rFonts w:hint="eastAsia"/>
                <w:sz w:val="24"/>
              </w:rPr>
              <w:t>黑体</w:t>
            </w:r>
          </w:p>
        </w:tc>
        <w:tc>
          <w:tcPr>
            <w:tcW w:w="3718" w:type="dxa"/>
            <w:gridSpan w:val="3"/>
          </w:tcPr>
          <w:p w14:paraId="0112D040" w14:textId="77777777" w:rsidR="00D53703" w:rsidRPr="00A654FF" w:rsidRDefault="00D53703" w:rsidP="00A654FF">
            <w:pPr>
              <w:spacing w:line="360" w:lineRule="auto"/>
              <w:ind w:firstLine="480"/>
              <w:jc w:val="center"/>
              <w:rPr>
                <w:sz w:val="24"/>
              </w:rPr>
            </w:pPr>
            <w:r w:rsidRPr="00A654FF">
              <w:rPr>
                <w:rFonts w:hint="eastAsia"/>
                <w:sz w:val="24"/>
              </w:rPr>
              <w:t>黑体</w:t>
            </w:r>
            <w:r w:rsidRPr="00A654FF">
              <w:rPr>
                <w:rFonts w:hint="eastAsia"/>
                <w:sz w:val="24"/>
              </w:rPr>
              <w:t>1</w:t>
            </w:r>
          </w:p>
        </w:tc>
        <w:tc>
          <w:tcPr>
            <w:tcW w:w="4087" w:type="dxa"/>
            <w:gridSpan w:val="3"/>
          </w:tcPr>
          <w:p w14:paraId="49CBCD8A" w14:textId="77777777" w:rsidR="00D53703" w:rsidRPr="00A654FF" w:rsidRDefault="00D53703" w:rsidP="00A654FF">
            <w:pPr>
              <w:spacing w:line="360" w:lineRule="auto"/>
              <w:ind w:firstLine="480"/>
              <w:jc w:val="center"/>
              <w:rPr>
                <w:sz w:val="24"/>
              </w:rPr>
            </w:pPr>
            <w:r w:rsidRPr="00A654FF">
              <w:rPr>
                <w:rFonts w:hint="eastAsia"/>
                <w:sz w:val="24"/>
              </w:rPr>
              <w:t>黑体</w:t>
            </w:r>
            <w:r w:rsidRPr="00A654FF">
              <w:rPr>
                <w:rFonts w:hint="eastAsia"/>
                <w:sz w:val="24"/>
              </w:rPr>
              <w:t>2</w:t>
            </w:r>
          </w:p>
        </w:tc>
      </w:tr>
      <w:tr w:rsidR="00D53703" w:rsidRPr="00A654FF" w14:paraId="7A6FFAB0" w14:textId="77777777" w:rsidTr="001E5670">
        <w:trPr>
          <w:trHeight w:val="515"/>
        </w:trPr>
        <w:tc>
          <w:tcPr>
            <w:tcW w:w="1953" w:type="dxa"/>
          </w:tcPr>
          <w:p w14:paraId="49BBD99F" w14:textId="77777777" w:rsidR="00D53703" w:rsidRPr="00A654FF" w:rsidRDefault="00D53703" w:rsidP="00A654FF">
            <w:pPr>
              <w:spacing w:line="360" w:lineRule="auto"/>
              <w:jc w:val="center"/>
              <w:rPr>
                <w:sz w:val="24"/>
              </w:rPr>
            </w:pPr>
            <w:r w:rsidRPr="00A654FF">
              <w:rPr>
                <w:rFonts w:hint="eastAsia"/>
                <w:sz w:val="24"/>
              </w:rPr>
              <w:t>设置温度（℃）</w:t>
            </w:r>
          </w:p>
        </w:tc>
        <w:tc>
          <w:tcPr>
            <w:tcW w:w="3718" w:type="dxa"/>
            <w:gridSpan w:val="3"/>
          </w:tcPr>
          <w:p w14:paraId="469879C2" w14:textId="77777777" w:rsidR="00D53703" w:rsidRPr="00A654FF" w:rsidRDefault="00D53703" w:rsidP="00A654FF">
            <w:pPr>
              <w:spacing w:line="360" w:lineRule="auto"/>
              <w:ind w:firstLine="480"/>
              <w:jc w:val="center"/>
              <w:rPr>
                <w:sz w:val="24"/>
              </w:rPr>
            </w:pPr>
            <w:r w:rsidRPr="00A654FF">
              <w:rPr>
                <w:rFonts w:hint="eastAsia"/>
                <w:sz w:val="24"/>
              </w:rPr>
              <w:t>40</w:t>
            </w:r>
          </w:p>
        </w:tc>
        <w:tc>
          <w:tcPr>
            <w:tcW w:w="4087" w:type="dxa"/>
            <w:gridSpan w:val="3"/>
          </w:tcPr>
          <w:p w14:paraId="6283EEE0" w14:textId="77777777" w:rsidR="00D53703" w:rsidRPr="00A654FF" w:rsidRDefault="00D53703" w:rsidP="00A654FF">
            <w:pPr>
              <w:spacing w:line="360" w:lineRule="auto"/>
              <w:ind w:firstLine="480"/>
              <w:jc w:val="center"/>
              <w:rPr>
                <w:sz w:val="24"/>
              </w:rPr>
            </w:pPr>
            <w:r w:rsidRPr="00A654FF">
              <w:rPr>
                <w:rFonts w:hint="eastAsia"/>
                <w:sz w:val="24"/>
              </w:rPr>
              <w:t>100</w:t>
            </w:r>
          </w:p>
        </w:tc>
      </w:tr>
      <w:tr w:rsidR="00D53703" w:rsidRPr="00A654FF" w14:paraId="17BBCF97" w14:textId="77777777" w:rsidTr="001E5670">
        <w:trPr>
          <w:trHeight w:val="515"/>
        </w:trPr>
        <w:tc>
          <w:tcPr>
            <w:tcW w:w="1953" w:type="dxa"/>
          </w:tcPr>
          <w:p w14:paraId="34F120AF" w14:textId="77777777" w:rsidR="00D53703" w:rsidRPr="00A654FF" w:rsidRDefault="00D53703" w:rsidP="00A654FF">
            <w:pPr>
              <w:spacing w:line="360" w:lineRule="auto"/>
              <w:jc w:val="center"/>
              <w:rPr>
                <w:sz w:val="24"/>
              </w:rPr>
            </w:pPr>
            <w:r w:rsidRPr="00A654FF">
              <w:rPr>
                <w:rFonts w:hint="eastAsia"/>
                <w:sz w:val="24"/>
              </w:rPr>
              <w:t>黑体</w:t>
            </w:r>
          </w:p>
        </w:tc>
        <w:tc>
          <w:tcPr>
            <w:tcW w:w="1560" w:type="dxa"/>
          </w:tcPr>
          <w:p w14:paraId="217F9F09"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3</w:t>
            </w:r>
          </w:p>
        </w:tc>
        <w:tc>
          <w:tcPr>
            <w:tcW w:w="1560" w:type="dxa"/>
          </w:tcPr>
          <w:p w14:paraId="3804DE5B"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4</w:t>
            </w:r>
          </w:p>
        </w:tc>
        <w:tc>
          <w:tcPr>
            <w:tcW w:w="1560" w:type="dxa"/>
            <w:gridSpan w:val="2"/>
          </w:tcPr>
          <w:p w14:paraId="2DD32AD7"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5</w:t>
            </w:r>
          </w:p>
        </w:tc>
        <w:tc>
          <w:tcPr>
            <w:tcW w:w="1560" w:type="dxa"/>
          </w:tcPr>
          <w:p w14:paraId="191F5585"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6</w:t>
            </w:r>
          </w:p>
        </w:tc>
        <w:tc>
          <w:tcPr>
            <w:tcW w:w="1565" w:type="dxa"/>
          </w:tcPr>
          <w:p w14:paraId="622099DE"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7</w:t>
            </w:r>
          </w:p>
        </w:tc>
      </w:tr>
      <w:tr w:rsidR="00D53703" w:rsidRPr="00A654FF" w14:paraId="737C1819" w14:textId="77777777" w:rsidTr="001E5670">
        <w:trPr>
          <w:trHeight w:val="526"/>
        </w:trPr>
        <w:tc>
          <w:tcPr>
            <w:tcW w:w="1953" w:type="dxa"/>
          </w:tcPr>
          <w:p w14:paraId="1B178396" w14:textId="77777777" w:rsidR="00D53703" w:rsidRPr="00A654FF" w:rsidRDefault="00D53703" w:rsidP="00A654FF">
            <w:pPr>
              <w:spacing w:line="360" w:lineRule="auto"/>
              <w:jc w:val="center"/>
              <w:rPr>
                <w:sz w:val="24"/>
              </w:rPr>
            </w:pPr>
            <w:r w:rsidRPr="00A654FF">
              <w:rPr>
                <w:rFonts w:hint="eastAsia"/>
                <w:sz w:val="24"/>
              </w:rPr>
              <w:t>设置温度（℃）</w:t>
            </w:r>
          </w:p>
        </w:tc>
        <w:tc>
          <w:tcPr>
            <w:tcW w:w="1560" w:type="dxa"/>
          </w:tcPr>
          <w:p w14:paraId="701FE004" w14:textId="77777777" w:rsidR="00D53703" w:rsidRPr="00A654FF" w:rsidRDefault="00D53703" w:rsidP="00A654FF">
            <w:pPr>
              <w:spacing w:line="360" w:lineRule="auto"/>
              <w:jc w:val="center"/>
              <w:rPr>
                <w:sz w:val="24"/>
                <w:highlight w:val="yellow"/>
              </w:rPr>
            </w:pPr>
            <w:r w:rsidRPr="00A654FF">
              <w:rPr>
                <w:rFonts w:hint="eastAsia"/>
                <w:sz w:val="24"/>
              </w:rPr>
              <w:t>20</w:t>
            </w:r>
          </w:p>
        </w:tc>
        <w:tc>
          <w:tcPr>
            <w:tcW w:w="1560" w:type="dxa"/>
          </w:tcPr>
          <w:p w14:paraId="11E1E115" w14:textId="77777777" w:rsidR="00D53703" w:rsidRPr="00A654FF" w:rsidRDefault="00D53703" w:rsidP="00A654FF">
            <w:pPr>
              <w:spacing w:line="360" w:lineRule="auto"/>
              <w:jc w:val="center"/>
              <w:rPr>
                <w:sz w:val="24"/>
                <w:highlight w:val="yellow"/>
              </w:rPr>
            </w:pPr>
            <w:r w:rsidRPr="00A654FF">
              <w:rPr>
                <w:rFonts w:hint="eastAsia"/>
                <w:sz w:val="24"/>
              </w:rPr>
              <w:t>40</w:t>
            </w:r>
          </w:p>
        </w:tc>
        <w:tc>
          <w:tcPr>
            <w:tcW w:w="1560" w:type="dxa"/>
            <w:gridSpan w:val="2"/>
          </w:tcPr>
          <w:p w14:paraId="21849E33" w14:textId="77777777" w:rsidR="00D53703" w:rsidRPr="00A654FF" w:rsidRDefault="00D53703" w:rsidP="00A654FF">
            <w:pPr>
              <w:spacing w:line="360" w:lineRule="auto"/>
              <w:jc w:val="center"/>
              <w:rPr>
                <w:rFonts w:eastAsiaTheme="minorEastAsia"/>
                <w:sz w:val="24"/>
                <w:highlight w:val="yellow"/>
              </w:rPr>
            </w:pPr>
            <w:r w:rsidRPr="00A654FF">
              <w:rPr>
                <w:rFonts w:hint="eastAsia"/>
                <w:sz w:val="24"/>
              </w:rPr>
              <w:t>70</w:t>
            </w:r>
          </w:p>
        </w:tc>
        <w:tc>
          <w:tcPr>
            <w:tcW w:w="1560" w:type="dxa"/>
          </w:tcPr>
          <w:p w14:paraId="77B5CD83" w14:textId="77777777" w:rsidR="00D53703" w:rsidRPr="00A654FF" w:rsidRDefault="00D53703" w:rsidP="00A654FF">
            <w:pPr>
              <w:spacing w:line="360" w:lineRule="auto"/>
              <w:jc w:val="center"/>
              <w:rPr>
                <w:rFonts w:eastAsiaTheme="minorEastAsia"/>
                <w:sz w:val="24"/>
                <w:highlight w:val="yellow"/>
              </w:rPr>
            </w:pPr>
            <w:r w:rsidRPr="00A654FF">
              <w:rPr>
                <w:rFonts w:hint="eastAsia"/>
                <w:sz w:val="24"/>
              </w:rPr>
              <w:t>100</w:t>
            </w:r>
          </w:p>
        </w:tc>
        <w:tc>
          <w:tcPr>
            <w:tcW w:w="1565" w:type="dxa"/>
          </w:tcPr>
          <w:p w14:paraId="149A0345" w14:textId="77777777" w:rsidR="00D53703" w:rsidRPr="00A654FF" w:rsidRDefault="00D53703" w:rsidP="00A654FF">
            <w:pPr>
              <w:spacing w:line="360" w:lineRule="auto"/>
              <w:jc w:val="center"/>
              <w:rPr>
                <w:sz w:val="24"/>
              </w:rPr>
            </w:pPr>
            <w:r w:rsidRPr="00A654FF">
              <w:rPr>
                <w:rFonts w:hint="eastAsia"/>
                <w:sz w:val="24"/>
              </w:rPr>
              <w:t>150</w:t>
            </w:r>
          </w:p>
        </w:tc>
      </w:tr>
    </w:tbl>
    <w:p w14:paraId="7AB57376" w14:textId="77777777" w:rsidR="00D53703" w:rsidRPr="00A654FF" w:rsidRDefault="00D53703" w:rsidP="00A654FF">
      <w:pPr>
        <w:spacing w:line="360" w:lineRule="auto"/>
        <w:jc w:val="center"/>
        <w:rPr>
          <w:sz w:val="24"/>
        </w:rPr>
      </w:pPr>
      <w:r w:rsidRPr="00A654FF">
        <w:rPr>
          <w:rFonts w:ascii="黑体" w:eastAsia="黑体" w:hAnsi="黑体" w:cs="黑体" w:hint="eastAsia"/>
          <w:sz w:val="24"/>
        </w:rPr>
        <w:t>表2 256模</w:t>
      </w:r>
      <w:proofErr w:type="gramStart"/>
      <w:r w:rsidRPr="00A654FF">
        <w:rPr>
          <w:rFonts w:ascii="黑体" w:eastAsia="黑体" w:hAnsi="黑体" w:cs="黑体" w:hint="eastAsia"/>
          <w:sz w:val="24"/>
        </w:rPr>
        <w:t>组工业</w:t>
      </w:r>
      <w:proofErr w:type="gramEnd"/>
      <w:r w:rsidRPr="00A654FF">
        <w:rPr>
          <w:rFonts w:ascii="黑体" w:eastAsia="黑体" w:hAnsi="黑体" w:cs="黑体" w:hint="eastAsia"/>
          <w:sz w:val="24"/>
        </w:rPr>
        <w:t>测温低温</w:t>
      </w:r>
      <w:proofErr w:type="gramStart"/>
      <w:r w:rsidRPr="00A654FF">
        <w:rPr>
          <w:rFonts w:ascii="黑体" w:eastAsia="黑体" w:hAnsi="黑体" w:cs="黑体" w:hint="eastAsia"/>
          <w:sz w:val="24"/>
        </w:rPr>
        <w:t>档</w:t>
      </w:r>
      <w:proofErr w:type="gramEnd"/>
      <w:r w:rsidRPr="00A654FF">
        <w:rPr>
          <w:rFonts w:ascii="黑体" w:eastAsia="黑体" w:hAnsi="黑体" w:cs="黑体" w:hint="eastAsia"/>
          <w:sz w:val="24"/>
        </w:rPr>
        <w:t>采集方案黑体情况</w:t>
      </w:r>
    </w:p>
    <w:p w14:paraId="1E1B63CA" w14:textId="77777777" w:rsidR="00D53703" w:rsidRPr="00A654FF" w:rsidRDefault="00D53703" w:rsidP="00A654FF">
      <w:pPr>
        <w:spacing w:line="360" w:lineRule="auto"/>
        <w:ind w:firstLine="480"/>
        <w:rPr>
          <w:sz w:val="24"/>
        </w:rPr>
      </w:pPr>
      <w:r w:rsidRPr="00A654FF">
        <w:rPr>
          <w:rFonts w:hint="eastAsia"/>
          <w:sz w:val="24"/>
        </w:rPr>
        <w:t>高温</w:t>
      </w:r>
      <w:proofErr w:type="gramStart"/>
      <w:r w:rsidRPr="00A654FF">
        <w:rPr>
          <w:rFonts w:hint="eastAsia"/>
          <w:sz w:val="24"/>
        </w:rPr>
        <w:t>档</w:t>
      </w:r>
      <w:proofErr w:type="gramEnd"/>
      <w:r w:rsidRPr="00A654FF">
        <w:rPr>
          <w:rFonts w:hint="eastAsia"/>
          <w:sz w:val="24"/>
        </w:rPr>
        <w:t>100</w:t>
      </w:r>
      <w:r w:rsidRPr="00A654FF">
        <w:rPr>
          <w:rFonts w:hint="eastAsia"/>
          <w:sz w:val="24"/>
        </w:rPr>
        <w:t>℃</w:t>
      </w:r>
      <w:r w:rsidRPr="00A654FF">
        <w:rPr>
          <w:rFonts w:hint="eastAsia"/>
          <w:sz w:val="24"/>
        </w:rPr>
        <w:t>~550</w:t>
      </w:r>
      <w:r w:rsidRPr="00A654FF">
        <w:rPr>
          <w:rFonts w:hint="eastAsia"/>
          <w:sz w:val="24"/>
        </w:rPr>
        <w:t>℃的采集方案黑体数量为</w:t>
      </w:r>
      <w:r w:rsidRPr="00A654FF">
        <w:rPr>
          <w:rFonts w:hint="eastAsia"/>
          <w:sz w:val="24"/>
        </w:rPr>
        <w:t>8</w:t>
      </w:r>
      <w:r w:rsidRPr="00A654FF">
        <w:rPr>
          <w:rFonts w:hint="eastAsia"/>
          <w:sz w:val="24"/>
        </w:rPr>
        <w:t>个。</w:t>
      </w:r>
    </w:p>
    <w:tbl>
      <w:tblPr>
        <w:tblW w:w="9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1431"/>
        <w:gridCol w:w="1015"/>
        <w:gridCol w:w="1265"/>
        <w:gridCol w:w="1414"/>
        <w:gridCol w:w="1414"/>
        <w:gridCol w:w="1251"/>
      </w:tblGrid>
      <w:tr w:rsidR="00D53703" w:rsidRPr="00A654FF" w14:paraId="6E7FFB8F" w14:textId="77777777" w:rsidTr="001E5670">
        <w:trPr>
          <w:trHeight w:val="481"/>
        </w:trPr>
        <w:tc>
          <w:tcPr>
            <w:tcW w:w="1949" w:type="dxa"/>
          </w:tcPr>
          <w:p w14:paraId="1BD001D8" w14:textId="77777777" w:rsidR="00D53703" w:rsidRPr="00A654FF" w:rsidRDefault="00D53703" w:rsidP="00A654FF">
            <w:pPr>
              <w:spacing w:line="360" w:lineRule="auto"/>
              <w:jc w:val="center"/>
              <w:rPr>
                <w:sz w:val="24"/>
              </w:rPr>
            </w:pPr>
            <w:r w:rsidRPr="00A654FF">
              <w:rPr>
                <w:rFonts w:hint="eastAsia"/>
                <w:sz w:val="24"/>
              </w:rPr>
              <w:t>黑体</w:t>
            </w:r>
          </w:p>
        </w:tc>
        <w:tc>
          <w:tcPr>
            <w:tcW w:w="3711" w:type="dxa"/>
            <w:gridSpan w:val="3"/>
          </w:tcPr>
          <w:p w14:paraId="15E37D8F" w14:textId="77777777" w:rsidR="00D53703" w:rsidRPr="00A654FF" w:rsidRDefault="00D53703" w:rsidP="00A654FF">
            <w:pPr>
              <w:spacing w:line="360" w:lineRule="auto"/>
              <w:ind w:firstLine="480"/>
              <w:jc w:val="center"/>
              <w:rPr>
                <w:sz w:val="24"/>
              </w:rPr>
            </w:pPr>
            <w:r w:rsidRPr="00A654FF">
              <w:rPr>
                <w:rFonts w:hint="eastAsia"/>
                <w:sz w:val="24"/>
              </w:rPr>
              <w:t>黑体</w:t>
            </w:r>
            <w:r w:rsidRPr="00A654FF">
              <w:rPr>
                <w:rFonts w:hint="eastAsia"/>
                <w:sz w:val="24"/>
              </w:rPr>
              <w:t>1</w:t>
            </w:r>
          </w:p>
        </w:tc>
        <w:tc>
          <w:tcPr>
            <w:tcW w:w="4079" w:type="dxa"/>
            <w:gridSpan w:val="3"/>
          </w:tcPr>
          <w:p w14:paraId="5354925E" w14:textId="77777777" w:rsidR="00D53703" w:rsidRPr="00A654FF" w:rsidRDefault="00D53703" w:rsidP="00A654FF">
            <w:pPr>
              <w:spacing w:line="360" w:lineRule="auto"/>
              <w:ind w:firstLine="480"/>
              <w:jc w:val="center"/>
              <w:rPr>
                <w:sz w:val="24"/>
              </w:rPr>
            </w:pPr>
            <w:r w:rsidRPr="00A654FF">
              <w:rPr>
                <w:rFonts w:hint="eastAsia"/>
                <w:sz w:val="24"/>
              </w:rPr>
              <w:t>黑体</w:t>
            </w:r>
            <w:r w:rsidRPr="00A654FF">
              <w:rPr>
                <w:rFonts w:hint="eastAsia"/>
                <w:sz w:val="24"/>
              </w:rPr>
              <w:t>2</w:t>
            </w:r>
          </w:p>
        </w:tc>
      </w:tr>
      <w:tr w:rsidR="00D53703" w:rsidRPr="00A654FF" w14:paraId="43FC45E3" w14:textId="77777777" w:rsidTr="001E5670">
        <w:trPr>
          <w:trHeight w:val="481"/>
        </w:trPr>
        <w:tc>
          <w:tcPr>
            <w:tcW w:w="1949" w:type="dxa"/>
          </w:tcPr>
          <w:p w14:paraId="3EE28DDE" w14:textId="77777777" w:rsidR="00D53703" w:rsidRPr="00A654FF" w:rsidRDefault="00D53703" w:rsidP="00A654FF">
            <w:pPr>
              <w:spacing w:line="360" w:lineRule="auto"/>
              <w:jc w:val="center"/>
              <w:rPr>
                <w:sz w:val="24"/>
              </w:rPr>
            </w:pPr>
            <w:r w:rsidRPr="00A654FF">
              <w:rPr>
                <w:rFonts w:hint="eastAsia"/>
                <w:sz w:val="24"/>
              </w:rPr>
              <w:t>设置温度（℃）</w:t>
            </w:r>
          </w:p>
        </w:tc>
        <w:tc>
          <w:tcPr>
            <w:tcW w:w="3711" w:type="dxa"/>
            <w:gridSpan w:val="3"/>
          </w:tcPr>
          <w:p w14:paraId="14694D4D" w14:textId="77777777" w:rsidR="00D53703" w:rsidRPr="00A654FF" w:rsidRDefault="00D53703" w:rsidP="00A654FF">
            <w:pPr>
              <w:spacing w:line="360" w:lineRule="auto"/>
              <w:ind w:firstLine="480"/>
              <w:jc w:val="center"/>
              <w:rPr>
                <w:sz w:val="24"/>
              </w:rPr>
            </w:pPr>
            <w:r w:rsidRPr="00A654FF">
              <w:rPr>
                <w:rFonts w:hint="eastAsia"/>
                <w:sz w:val="24"/>
              </w:rPr>
              <w:t>40</w:t>
            </w:r>
          </w:p>
        </w:tc>
        <w:tc>
          <w:tcPr>
            <w:tcW w:w="4079" w:type="dxa"/>
            <w:gridSpan w:val="3"/>
          </w:tcPr>
          <w:p w14:paraId="26C739AC" w14:textId="77777777" w:rsidR="00D53703" w:rsidRPr="00A654FF" w:rsidRDefault="00D53703" w:rsidP="00A654FF">
            <w:pPr>
              <w:spacing w:line="360" w:lineRule="auto"/>
              <w:ind w:firstLine="480"/>
              <w:jc w:val="center"/>
              <w:rPr>
                <w:sz w:val="24"/>
              </w:rPr>
            </w:pPr>
            <w:r w:rsidRPr="00A654FF">
              <w:rPr>
                <w:rFonts w:hint="eastAsia"/>
                <w:sz w:val="24"/>
              </w:rPr>
              <w:t>100</w:t>
            </w:r>
          </w:p>
        </w:tc>
      </w:tr>
      <w:tr w:rsidR="00D53703" w:rsidRPr="00A654FF" w14:paraId="33D76B24" w14:textId="77777777" w:rsidTr="001E5670">
        <w:trPr>
          <w:trHeight w:val="481"/>
        </w:trPr>
        <w:tc>
          <w:tcPr>
            <w:tcW w:w="1949" w:type="dxa"/>
          </w:tcPr>
          <w:p w14:paraId="4011FD77" w14:textId="77777777" w:rsidR="00D53703" w:rsidRPr="00A654FF" w:rsidRDefault="00D53703" w:rsidP="00A654FF">
            <w:pPr>
              <w:spacing w:line="360" w:lineRule="auto"/>
              <w:jc w:val="center"/>
              <w:rPr>
                <w:sz w:val="24"/>
              </w:rPr>
            </w:pPr>
            <w:r w:rsidRPr="00A654FF">
              <w:rPr>
                <w:rFonts w:hint="eastAsia"/>
                <w:sz w:val="24"/>
              </w:rPr>
              <w:t>黑体</w:t>
            </w:r>
          </w:p>
        </w:tc>
        <w:tc>
          <w:tcPr>
            <w:tcW w:w="1431" w:type="dxa"/>
          </w:tcPr>
          <w:p w14:paraId="0D359C92"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3</w:t>
            </w:r>
          </w:p>
        </w:tc>
        <w:tc>
          <w:tcPr>
            <w:tcW w:w="1015" w:type="dxa"/>
          </w:tcPr>
          <w:p w14:paraId="5CC43473"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4</w:t>
            </w:r>
          </w:p>
        </w:tc>
        <w:tc>
          <w:tcPr>
            <w:tcW w:w="1265" w:type="dxa"/>
          </w:tcPr>
          <w:p w14:paraId="6E1D0E72"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5</w:t>
            </w:r>
          </w:p>
        </w:tc>
        <w:tc>
          <w:tcPr>
            <w:tcW w:w="1414" w:type="dxa"/>
          </w:tcPr>
          <w:p w14:paraId="6BC0101E"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6</w:t>
            </w:r>
          </w:p>
        </w:tc>
        <w:tc>
          <w:tcPr>
            <w:tcW w:w="1414" w:type="dxa"/>
          </w:tcPr>
          <w:p w14:paraId="42372D88"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7</w:t>
            </w:r>
          </w:p>
        </w:tc>
        <w:tc>
          <w:tcPr>
            <w:tcW w:w="1251" w:type="dxa"/>
          </w:tcPr>
          <w:p w14:paraId="59DAA421" w14:textId="77777777" w:rsidR="00D53703" w:rsidRPr="00A654FF" w:rsidRDefault="00D53703" w:rsidP="00A654FF">
            <w:pPr>
              <w:spacing w:line="360" w:lineRule="auto"/>
              <w:jc w:val="center"/>
              <w:rPr>
                <w:sz w:val="24"/>
              </w:rPr>
            </w:pPr>
            <w:r w:rsidRPr="00A654FF">
              <w:rPr>
                <w:rFonts w:hint="eastAsia"/>
                <w:sz w:val="24"/>
              </w:rPr>
              <w:t>黑体</w:t>
            </w:r>
            <w:r w:rsidRPr="00A654FF">
              <w:rPr>
                <w:rFonts w:hint="eastAsia"/>
                <w:sz w:val="24"/>
              </w:rPr>
              <w:t>8</w:t>
            </w:r>
          </w:p>
        </w:tc>
      </w:tr>
      <w:tr w:rsidR="00D53703" w:rsidRPr="00A654FF" w14:paraId="237114A2" w14:textId="77777777" w:rsidTr="001E5670">
        <w:trPr>
          <w:trHeight w:val="492"/>
        </w:trPr>
        <w:tc>
          <w:tcPr>
            <w:tcW w:w="1949" w:type="dxa"/>
          </w:tcPr>
          <w:p w14:paraId="6A362628" w14:textId="77777777" w:rsidR="00D53703" w:rsidRPr="00A654FF" w:rsidRDefault="00D53703" w:rsidP="00A654FF">
            <w:pPr>
              <w:spacing w:line="360" w:lineRule="auto"/>
              <w:jc w:val="center"/>
              <w:rPr>
                <w:sz w:val="24"/>
              </w:rPr>
            </w:pPr>
            <w:r w:rsidRPr="00A654FF">
              <w:rPr>
                <w:rFonts w:hint="eastAsia"/>
                <w:sz w:val="24"/>
              </w:rPr>
              <w:t>设置温度（℃）</w:t>
            </w:r>
          </w:p>
        </w:tc>
        <w:tc>
          <w:tcPr>
            <w:tcW w:w="1431" w:type="dxa"/>
          </w:tcPr>
          <w:p w14:paraId="3A62C3D1" w14:textId="77777777" w:rsidR="00D53703" w:rsidRPr="00A654FF" w:rsidRDefault="00D53703" w:rsidP="00A654FF">
            <w:pPr>
              <w:spacing w:line="360" w:lineRule="auto"/>
              <w:jc w:val="center"/>
              <w:rPr>
                <w:sz w:val="24"/>
                <w:highlight w:val="yellow"/>
              </w:rPr>
            </w:pPr>
            <w:r w:rsidRPr="00A654FF">
              <w:rPr>
                <w:rFonts w:hint="eastAsia"/>
                <w:sz w:val="24"/>
              </w:rPr>
              <w:t>20</w:t>
            </w:r>
          </w:p>
        </w:tc>
        <w:tc>
          <w:tcPr>
            <w:tcW w:w="1015" w:type="dxa"/>
          </w:tcPr>
          <w:p w14:paraId="79FF095B" w14:textId="77777777" w:rsidR="00D53703" w:rsidRPr="00A654FF" w:rsidRDefault="00D53703" w:rsidP="00A654FF">
            <w:pPr>
              <w:spacing w:line="360" w:lineRule="auto"/>
              <w:jc w:val="center"/>
              <w:rPr>
                <w:sz w:val="24"/>
                <w:highlight w:val="yellow"/>
              </w:rPr>
            </w:pPr>
            <w:r w:rsidRPr="00A654FF">
              <w:rPr>
                <w:rFonts w:hint="eastAsia"/>
                <w:sz w:val="24"/>
              </w:rPr>
              <w:t>100</w:t>
            </w:r>
          </w:p>
        </w:tc>
        <w:tc>
          <w:tcPr>
            <w:tcW w:w="1265" w:type="dxa"/>
          </w:tcPr>
          <w:p w14:paraId="4816DF7E" w14:textId="77777777" w:rsidR="00D53703" w:rsidRPr="00A654FF" w:rsidRDefault="00D53703" w:rsidP="00A654FF">
            <w:pPr>
              <w:spacing w:line="360" w:lineRule="auto"/>
              <w:jc w:val="center"/>
              <w:rPr>
                <w:rFonts w:eastAsiaTheme="minorEastAsia"/>
                <w:sz w:val="24"/>
                <w:highlight w:val="yellow"/>
              </w:rPr>
            </w:pPr>
            <w:r w:rsidRPr="00A654FF">
              <w:rPr>
                <w:rFonts w:hint="eastAsia"/>
                <w:sz w:val="24"/>
              </w:rPr>
              <w:t>200</w:t>
            </w:r>
          </w:p>
        </w:tc>
        <w:tc>
          <w:tcPr>
            <w:tcW w:w="1414" w:type="dxa"/>
          </w:tcPr>
          <w:p w14:paraId="3088D34B" w14:textId="77777777" w:rsidR="00D53703" w:rsidRPr="00A654FF" w:rsidRDefault="00D53703" w:rsidP="00A654FF">
            <w:pPr>
              <w:spacing w:line="360" w:lineRule="auto"/>
              <w:jc w:val="center"/>
              <w:rPr>
                <w:rFonts w:eastAsiaTheme="minorEastAsia"/>
                <w:sz w:val="24"/>
                <w:highlight w:val="yellow"/>
              </w:rPr>
            </w:pPr>
            <w:r w:rsidRPr="00A654FF">
              <w:rPr>
                <w:rFonts w:hint="eastAsia"/>
                <w:sz w:val="24"/>
              </w:rPr>
              <w:t>300</w:t>
            </w:r>
          </w:p>
        </w:tc>
        <w:tc>
          <w:tcPr>
            <w:tcW w:w="1414" w:type="dxa"/>
          </w:tcPr>
          <w:p w14:paraId="0C1EBB04" w14:textId="77777777" w:rsidR="00D53703" w:rsidRPr="00A654FF" w:rsidRDefault="00D53703" w:rsidP="00A654FF">
            <w:pPr>
              <w:spacing w:line="360" w:lineRule="auto"/>
              <w:jc w:val="center"/>
              <w:rPr>
                <w:rFonts w:eastAsiaTheme="minorEastAsia"/>
                <w:sz w:val="24"/>
                <w:highlight w:val="yellow"/>
              </w:rPr>
            </w:pPr>
            <w:r w:rsidRPr="00A654FF">
              <w:rPr>
                <w:rFonts w:hint="eastAsia"/>
                <w:sz w:val="24"/>
              </w:rPr>
              <w:t>400</w:t>
            </w:r>
          </w:p>
        </w:tc>
        <w:tc>
          <w:tcPr>
            <w:tcW w:w="1251" w:type="dxa"/>
          </w:tcPr>
          <w:p w14:paraId="11F948F8" w14:textId="77777777" w:rsidR="00D53703" w:rsidRPr="00A654FF" w:rsidRDefault="00D53703" w:rsidP="00A654FF">
            <w:pPr>
              <w:spacing w:line="360" w:lineRule="auto"/>
              <w:jc w:val="center"/>
              <w:rPr>
                <w:sz w:val="24"/>
              </w:rPr>
            </w:pPr>
            <w:r w:rsidRPr="00A654FF">
              <w:rPr>
                <w:rFonts w:hint="eastAsia"/>
                <w:sz w:val="24"/>
              </w:rPr>
              <w:t>480</w:t>
            </w:r>
          </w:p>
        </w:tc>
      </w:tr>
    </w:tbl>
    <w:p w14:paraId="443149B7"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表3 256模</w:t>
      </w:r>
      <w:proofErr w:type="gramStart"/>
      <w:r w:rsidRPr="00A654FF">
        <w:rPr>
          <w:rFonts w:ascii="黑体" w:eastAsia="黑体" w:hAnsi="黑体" w:cs="黑体" w:hint="eastAsia"/>
          <w:sz w:val="24"/>
        </w:rPr>
        <w:t>组工业</w:t>
      </w:r>
      <w:proofErr w:type="gramEnd"/>
      <w:r w:rsidRPr="00A654FF">
        <w:rPr>
          <w:rFonts w:ascii="黑体" w:eastAsia="黑体" w:hAnsi="黑体" w:cs="黑体" w:hint="eastAsia"/>
          <w:sz w:val="24"/>
        </w:rPr>
        <w:t>测温高温</w:t>
      </w:r>
      <w:proofErr w:type="gramStart"/>
      <w:r w:rsidRPr="00A654FF">
        <w:rPr>
          <w:rFonts w:ascii="黑体" w:eastAsia="黑体" w:hAnsi="黑体" w:cs="黑体" w:hint="eastAsia"/>
          <w:sz w:val="24"/>
        </w:rPr>
        <w:t>档</w:t>
      </w:r>
      <w:proofErr w:type="gramEnd"/>
      <w:r w:rsidRPr="00A654FF">
        <w:rPr>
          <w:rFonts w:ascii="黑体" w:eastAsia="黑体" w:hAnsi="黑体" w:cs="黑体" w:hint="eastAsia"/>
          <w:sz w:val="24"/>
        </w:rPr>
        <w:t>采集方案黑体情况</w:t>
      </w:r>
    </w:p>
    <w:p w14:paraId="31E5DA88" w14:textId="77777777" w:rsidR="00D53703" w:rsidRPr="00A654FF" w:rsidRDefault="00D53703" w:rsidP="00A654FF">
      <w:pPr>
        <w:spacing w:line="360" w:lineRule="auto"/>
        <w:ind w:firstLine="480"/>
        <w:rPr>
          <w:sz w:val="24"/>
        </w:rPr>
      </w:pPr>
      <w:r w:rsidRPr="00A654FF">
        <w:rPr>
          <w:rFonts w:hint="eastAsia"/>
          <w:sz w:val="24"/>
        </w:rPr>
        <w:t>上述黑体中，黑体</w:t>
      </w:r>
      <w:r w:rsidRPr="00A654FF">
        <w:rPr>
          <w:rFonts w:hint="eastAsia"/>
          <w:sz w:val="24"/>
        </w:rPr>
        <w:t>1</w:t>
      </w:r>
      <w:r w:rsidRPr="00A654FF">
        <w:rPr>
          <w:rFonts w:hint="eastAsia"/>
          <w:sz w:val="24"/>
        </w:rPr>
        <w:t>和黑体</w:t>
      </w:r>
      <w:r w:rsidRPr="00A654FF">
        <w:rPr>
          <w:rFonts w:hint="eastAsia"/>
          <w:sz w:val="24"/>
        </w:rPr>
        <w:t>2</w:t>
      </w:r>
      <w:r w:rsidRPr="00A654FF">
        <w:rPr>
          <w:rFonts w:hint="eastAsia"/>
          <w:sz w:val="24"/>
        </w:rPr>
        <w:t>用于采集</w:t>
      </w:r>
      <w:r w:rsidRPr="00A654FF">
        <w:rPr>
          <w:rFonts w:hint="eastAsia"/>
          <w:sz w:val="24"/>
        </w:rPr>
        <w:t>K</w:t>
      </w:r>
      <w:r w:rsidRPr="00A654FF">
        <w:rPr>
          <w:rFonts w:hint="eastAsia"/>
          <w:sz w:val="24"/>
        </w:rPr>
        <w:t>，其他黑体用于采集温度曲线。</w:t>
      </w:r>
    </w:p>
    <w:p w14:paraId="59FD6035" w14:textId="7AEDF4C2" w:rsidR="00D53703" w:rsidRPr="00A654FF" w:rsidRDefault="001E5670" w:rsidP="00A654FF">
      <w:pPr>
        <w:spacing w:line="360" w:lineRule="auto"/>
        <w:rPr>
          <w:sz w:val="24"/>
        </w:rPr>
      </w:pPr>
      <w:bookmarkStart w:id="56" w:name="_Toc2955"/>
      <w:r w:rsidRPr="00A654FF">
        <w:rPr>
          <w:rFonts w:hint="eastAsia"/>
          <w:sz w:val="24"/>
        </w:rPr>
        <w:t>6</w:t>
      </w:r>
      <w:r w:rsidRPr="00A654FF">
        <w:rPr>
          <w:sz w:val="24"/>
        </w:rPr>
        <w:t>.2.1.2</w:t>
      </w:r>
      <w:r w:rsidR="00D53703" w:rsidRPr="00A654FF">
        <w:rPr>
          <w:rFonts w:hint="eastAsia"/>
          <w:sz w:val="24"/>
        </w:rPr>
        <w:t>焦温温度点设置</w:t>
      </w:r>
      <w:bookmarkEnd w:id="56"/>
    </w:p>
    <w:p w14:paraId="6860B20F" w14:textId="77777777" w:rsidR="00D53703" w:rsidRPr="00A654FF" w:rsidRDefault="00D53703" w:rsidP="00A654FF">
      <w:pPr>
        <w:spacing w:line="360" w:lineRule="auto"/>
        <w:ind w:firstLine="480"/>
        <w:rPr>
          <w:sz w:val="24"/>
        </w:rPr>
      </w:pPr>
      <w:r w:rsidRPr="00A654FF">
        <w:rPr>
          <w:sz w:val="24"/>
        </w:rPr>
        <w:t>人体测温采集的焦温定为</w:t>
      </w:r>
      <w:r w:rsidRPr="00A654FF">
        <w:rPr>
          <w:sz w:val="24"/>
        </w:rPr>
        <w:t>7</w:t>
      </w:r>
      <w:r w:rsidRPr="00A654FF">
        <w:rPr>
          <w:sz w:val="24"/>
        </w:rPr>
        <w:t>档，</w:t>
      </w:r>
      <w:r w:rsidRPr="00A654FF">
        <w:rPr>
          <w:sz w:val="24"/>
        </w:rPr>
        <w:t>7</w:t>
      </w:r>
      <w:r w:rsidRPr="00A654FF">
        <w:rPr>
          <w:sz w:val="24"/>
        </w:rPr>
        <w:t>档焦温如下表所示：</w:t>
      </w:r>
    </w:p>
    <w:tbl>
      <w:tblPr>
        <w:tblW w:w="71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5"/>
        <w:gridCol w:w="735"/>
        <w:gridCol w:w="735"/>
        <w:gridCol w:w="735"/>
        <w:gridCol w:w="735"/>
        <w:gridCol w:w="735"/>
        <w:gridCol w:w="735"/>
      </w:tblGrid>
      <w:tr w:rsidR="00D53703" w:rsidRPr="00A654FF" w14:paraId="6A989540" w14:textId="77777777" w:rsidTr="00F93D86">
        <w:trPr>
          <w:trHeight w:val="90"/>
          <w:jc w:val="center"/>
        </w:trPr>
        <w:tc>
          <w:tcPr>
            <w:tcW w:w="2041" w:type="dxa"/>
            <w:tcBorders>
              <w:tl2br w:val="single" w:sz="4" w:space="0" w:color="auto"/>
            </w:tcBorders>
            <w:shd w:val="clear" w:color="auto" w:fill="auto"/>
          </w:tcPr>
          <w:p w14:paraId="609BDD5D" w14:textId="77777777" w:rsidR="00D53703" w:rsidRPr="00A654FF" w:rsidRDefault="00D53703" w:rsidP="00A654FF">
            <w:pPr>
              <w:pStyle w:val="a6"/>
              <w:ind w:firstLineChars="0" w:firstLine="0"/>
              <w:jc w:val="center"/>
              <w:rPr>
                <w:b/>
                <w:bCs/>
              </w:rPr>
            </w:pPr>
            <w:r w:rsidRPr="00A654FF">
              <w:rPr>
                <w:b/>
                <w:bCs/>
              </w:rPr>
              <w:t xml:space="preserve">        </w:t>
            </w:r>
            <w:r w:rsidRPr="00A654FF">
              <w:rPr>
                <w:rFonts w:hint="eastAsia"/>
                <w:b/>
                <w:bCs/>
              </w:rPr>
              <w:t>档位</w:t>
            </w:r>
          </w:p>
          <w:p w14:paraId="5688128C" w14:textId="77777777" w:rsidR="00D53703" w:rsidRPr="00A654FF" w:rsidRDefault="00D53703" w:rsidP="00A654FF">
            <w:pPr>
              <w:pStyle w:val="a6"/>
              <w:ind w:firstLineChars="0" w:firstLine="0"/>
              <w:rPr>
                <w:b/>
                <w:bCs/>
              </w:rPr>
            </w:pPr>
            <w:r w:rsidRPr="00A654FF">
              <w:rPr>
                <w:rFonts w:hint="eastAsia"/>
                <w:b/>
                <w:bCs/>
              </w:rPr>
              <w:t>焦温</w:t>
            </w:r>
          </w:p>
        </w:tc>
        <w:tc>
          <w:tcPr>
            <w:tcW w:w="735" w:type="dxa"/>
            <w:shd w:val="clear" w:color="auto" w:fill="auto"/>
            <w:vAlign w:val="center"/>
          </w:tcPr>
          <w:p w14:paraId="3D3C75ED" w14:textId="77777777" w:rsidR="00D53703" w:rsidRPr="00A654FF" w:rsidRDefault="00D53703" w:rsidP="00A654FF">
            <w:pPr>
              <w:pStyle w:val="a6"/>
              <w:ind w:firstLineChars="0" w:firstLine="0"/>
              <w:jc w:val="center"/>
              <w:rPr>
                <w:b/>
                <w:bCs/>
              </w:rPr>
            </w:pPr>
            <w:r w:rsidRPr="00A654FF">
              <w:rPr>
                <w:rFonts w:hint="eastAsia"/>
                <w:b/>
                <w:bCs/>
              </w:rPr>
              <w:t>1</w:t>
            </w:r>
          </w:p>
        </w:tc>
        <w:tc>
          <w:tcPr>
            <w:tcW w:w="735" w:type="dxa"/>
            <w:shd w:val="clear" w:color="auto" w:fill="auto"/>
            <w:vAlign w:val="center"/>
          </w:tcPr>
          <w:p w14:paraId="5384E29B" w14:textId="77777777" w:rsidR="00D53703" w:rsidRPr="00A654FF" w:rsidRDefault="00D53703" w:rsidP="00A654FF">
            <w:pPr>
              <w:pStyle w:val="a6"/>
              <w:ind w:firstLineChars="0" w:firstLine="0"/>
              <w:jc w:val="center"/>
              <w:rPr>
                <w:b/>
                <w:bCs/>
              </w:rPr>
            </w:pPr>
            <w:r w:rsidRPr="00A654FF">
              <w:rPr>
                <w:b/>
                <w:bCs/>
              </w:rPr>
              <w:t>2</w:t>
            </w:r>
          </w:p>
        </w:tc>
        <w:tc>
          <w:tcPr>
            <w:tcW w:w="735" w:type="dxa"/>
            <w:vAlign w:val="center"/>
          </w:tcPr>
          <w:p w14:paraId="2BF64886" w14:textId="77777777" w:rsidR="00D53703" w:rsidRPr="00A654FF" w:rsidRDefault="00D53703" w:rsidP="00A654FF">
            <w:pPr>
              <w:pStyle w:val="a6"/>
              <w:ind w:firstLineChars="0" w:firstLine="0"/>
              <w:jc w:val="center"/>
              <w:rPr>
                <w:b/>
                <w:bCs/>
              </w:rPr>
            </w:pPr>
            <w:r w:rsidRPr="00A654FF">
              <w:rPr>
                <w:b/>
                <w:bCs/>
              </w:rPr>
              <w:t>3</w:t>
            </w:r>
          </w:p>
        </w:tc>
        <w:tc>
          <w:tcPr>
            <w:tcW w:w="735" w:type="dxa"/>
            <w:shd w:val="clear" w:color="auto" w:fill="auto"/>
            <w:vAlign w:val="center"/>
          </w:tcPr>
          <w:p w14:paraId="22490BF5" w14:textId="77777777" w:rsidR="00D53703" w:rsidRPr="00A654FF" w:rsidRDefault="00D53703" w:rsidP="00A654FF">
            <w:pPr>
              <w:pStyle w:val="a6"/>
              <w:ind w:firstLineChars="0" w:firstLine="0"/>
              <w:jc w:val="center"/>
              <w:rPr>
                <w:b/>
                <w:bCs/>
              </w:rPr>
            </w:pPr>
            <w:r w:rsidRPr="00A654FF">
              <w:rPr>
                <w:rFonts w:hint="eastAsia"/>
                <w:b/>
                <w:bCs/>
              </w:rPr>
              <w:t>4</w:t>
            </w:r>
          </w:p>
        </w:tc>
        <w:tc>
          <w:tcPr>
            <w:tcW w:w="735" w:type="dxa"/>
            <w:vAlign w:val="center"/>
          </w:tcPr>
          <w:p w14:paraId="675C7039" w14:textId="77777777" w:rsidR="00D53703" w:rsidRPr="00A654FF" w:rsidRDefault="00D53703" w:rsidP="00A654FF">
            <w:pPr>
              <w:pStyle w:val="a6"/>
              <w:ind w:firstLineChars="0" w:firstLine="0"/>
              <w:jc w:val="center"/>
              <w:rPr>
                <w:b/>
                <w:bCs/>
              </w:rPr>
            </w:pPr>
            <w:r w:rsidRPr="00A654FF">
              <w:rPr>
                <w:rFonts w:hint="eastAsia"/>
                <w:b/>
                <w:bCs/>
              </w:rPr>
              <w:t>5</w:t>
            </w:r>
          </w:p>
        </w:tc>
        <w:tc>
          <w:tcPr>
            <w:tcW w:w="735" w:type="dxa"/>
            <w:vAlign w:val="center"/>
          </w:tcPr>
          <w:p w14:paraId="604A19B7" w14:textId="77777777" w:rsidR="00D53703" w:rsidRPr="00A654FF" w:rsidRDefault="00D53703" w:rsidP="00A654FF">
            <w:pPr>
              <w:pStyle w:val="a6"/>
              <w:ind w:firstLineChars="0" w:firstLine="0"/>
              <w:jc w:val="center"/>
              <w:rPr>
                <w:b/>
                <w:bCs/>
              </w:rPr>
            </w:pPr>
            <w:r w:rsidRPr="00A654FF">
              <w:rPr>
                <w:rFonts w:hint="eastAsia"/>
                <w:b/>
                <w:bCs/>
              </w:rPr>
              <w:t>6</w:t>
            </w:r>
          </w:p>
        </w:tc>
        <w:tc>
          <w:tcPr>
            <w:tcW w:w="735" w:type="dxa"/>
            <w:vAlign w:val="center"/>
          </w:tcPr>
          <w:p w14:paraId="15C9679C" w14:textId="77777777" w:rsidR="00D53703" w:rsidRPr="00A654FF" w:rsidRDefault="00D53703" w:rsidP="00A654FF">
            <w:pPr>
              <w:pStyle w:val="a6"/>
              <w:ind w:firstLineChars="0" w:firstLine="0"/>
              <w:jc w:val="center"/>
              <w:rPr>
                <w:b/>
                <w:bCs/>
              </w:rPr>
            </w:pPr>
            <w:r w:rsidRPr="00A654FF">
              <w:rPr>
                <w:rFonts w:hint="eastAsia"/>
                <w:b/>
                <w:bCs/>
              </w:rPr>
              <w:t>7</w:t>
            </w:r>
          </w:p>
        </w:tc>
      </w:tr>
      <w:tr w:rsidR="00D53703" w:rsidRPr="00A654FF" w14:paraId="6EBF4936" w14:textId="77777777" w:rsidTr="00F93D86">
        <w:trPr>
          <w:jc w:val="center"/>
        </w:trPr>
        <w:tc>
          <w:tcPr>
            <w:tcW w:w="2041" w:type="dxa"/>
            <w:shd w:val="clear" w:color="auto" w:fill="auto"/>
          </w:tcPr>
          <w:p w14:paraId="7AA2A052" w14:textId="77777777" w:rsidR="00D53703" w:rsidRPr="00A654FF" w:rsidRDefault="00D53703" w:rsidP="00A654FF">
            <w:pPr>
              <w:pStyle w:val="a6"/>
              <w:ind w:firstLineChars="0" w:firstLine="0"/>
              <w:jc w:val="center"/>
              <w:rPr>
                <w:b/>
                <w:bCs/>
              </w:rPr>
            </w:pPr>
            <w:r w:rsidRPr="00A654FF">
              <w:rPr>
                <w:rFonts w:hint="eastAsia"/>
                <w:b/>
                <w:bCs/>
              </w:rPr>
              <w:t>人体测温（℃）</w:t>
            </w:r>
          </w:p>
        </w:tc>
        <w:tc>
          <w:tcPr>
            <w:tcW w:w="735" w:type="dxa"/>
            <w:shd w:val="clear" w:color="auto" w:fill="auto"/>
          </w:tcPr>
          <w:p w14:paraId="4BED7574" w14:textId="77777777" w:rsidR="00D53703" w:rsidRPr="00A654FF" w:rsidRDefault="00D53703" w:rsidP="00A654FF">
            <w:pPr>
              <w:spacing w:line="360" w:lineRule="auto"/>
              <w:jc w:val="center"/>
              <w:rPr>
                <w:sz w:val="24"/>
              </w:rPr>
            </w:pPr>
            <w:r w:rsidRPr="00A654FF">
              <w:rPr>
                <w:rFonts w:hint="eastAsia"/>
                <w:sz w:val="24"/>
              </w:rPr>
              <w:t>10</w:t>
            </w:r>
          </w:p>
        </w:tc>
        <w:tc>
          <w:tcPr>
            <w:tcW w:w="735" w:type="dxa"/>
            <w:shd w:val="clear" w:color="auto" w:fill="auto"/>
          </w:tcPr>
          <w:p w14:paraId="6FBFD328" w14:textId="77777777" w:rsidR="00D53703" w:rsidRPr="00A654FF" w:rsidRDefault="00D53703" w:rsidP="00A654FF">
            <w:pPr>
              <w:spacing w:line="360" w:lineRule="auto"/>
              <w:jc w:val="center"/>
              <w:rPr>
                <w:sz w:val="24"/>
              </w:rPr>
            </w:pPr>
            <w:r w:rsidRPr="00A654FF">
              <w:rPr>
                <w:rFonts w:hint="eastAsia"/>
                <w:sz w:val="24"/>
              </w:rPr>
              <w:t>15</w:t>
            </w:r>
          </w:p>
        </w:tc>
        <w:tc>
          <w:tcPr>
            <w:tcW w:w="735" w:type="dxa"/>
          </w:tcPr>
          <w:p w14:paraId="2D149494" w14:textId="77777777" w:rsidR="00D53703" w:rsidRPr="00A654FF" w:rsidRDefault="00D53703" w:rsidP="00A654FF">
            <w:pPr>
              <w:spacing w:line="360" w:lineRule="auto"/>
              <w:jc w:val="center"/>
              <w:rPr>
                <w:sz w:val="24"/>
              </w:rPr>
            </w:pPr>
            <w:r w:rsidRPr="00A654FF">
              <w:rPr>
                <w:rFonts w:hint="eastAsia"/>
                <w:sz w:val="24"/>
              </w:rPr>
              <w:t>25</w:t>
            </w:r>
          </w:p>
        </w:tc>
        <w:tc>
          <w:tcPr>
            <w:tcW w:w="735" w:type="dxa"/>
            <w:shd w:val="clear" w:color="auto" w:fill="auto"/>
          </w:tcPr>
          <w:p w14:paraId="0994ACBD" w14:textId="77777777" w:rsidR="00D53703" w:rsidRPr="00A654FF" w:rsidRDefault="00D53703" w:rsidP="00A654FF">
            <w:pPr>
              <w:spacing w:line="360" w:lineRule="auto"/>
              <w:jc w:val="center"/>
              <w:rPr>
                <w:sz w:val="24"/>
              </w:rPr>
            </w:pPr>
            <w:r w:rsidRPr="00A654FF">
              <w:rPr>
                <w:rFonts w:hint="eastAsia"/>
                <w:sz w:val="24"/>
              </w:rPr>
              <w:t>30</w:t>
            </w:r>
          </w:p>
        </w:tc>
        <w:tc>
          <w:tcPr>
            <w:tcW w:w="735" w:type="dxa"/>
          </w:tcPr>
          <w:p w14:paraId="27B38044" w14:textId="77777777" w:rsidR="00D53703" w:rsidRPr="00A654FF" w:rsidRDefault="00D53703" w:rsidP="00A654FF">
            <w:pPr>
              <w:spacing w:line="360" w:lineRule="auto"/>
              <w:jc w:val="center"/>
              <w:rPr>
                <w:sz w:val="24"/>
              </w:rPr>
            </w:pPr>
            <w:r w:rsidRPr="00A654FF">
              <w:rPr>
                <w:rFonts w:hint="eastAsia"/>
                <w:sz w:val="24"/>
              </w:rPr>
              <w:t>35</w:t>
            </w:r>
          </w:p>
        </w:tc>
        <w:tc>
          <w:tcPr>
            <w:tcW w:w="735" w:type="dxa"/>
          </w:tcPr>
          <w:p w14:paraId="2C4C6D9F" w14:textId="77777777" w:rsidR="00D53703" w:rsidRPr="00A654FF" w:rsidRDefault="00D53703" w:rsidP="00A654FF">
            <w:pPr>
              <w:spacing w:line="360" w:lineRule="auto"/>
              <w:jc w:val="center"/>
              <w:rPr>
                <w:sz w:val="24"/>
              </w:rPr>
            </w:pPr>
            <w:r w:rsidRPr="00A654FF">
              <w:rPr>
                <w:rFonts w:hint="eastAsia"/>
                <w:sz w:val="24"/>
              </w:rPr>
              <w:t>40</w:t>
            </w:r>
          </w:p>
        </w:tc>
        <w:tc>
          <w:tcPr>
            <w:tcW w:w="735" w:type="dxa"/>
          </w:tcPr>
          <w:p w14:paraId="0B163A17" w14:textId="77777777" w:rsidR="00D53703" w:rsidRPr="00A654FF" w:rsidRDefault="00D53703" w:rsidP="00A654FF">
            <w:pPr>
              <w:spacing w:line="360" w:lineRule="auto"/>
              <w:jc w:val="center"/>
              <w:rPr>
                <w:sz w:val="24"/>
              </w:rPr>
            </w:pPr>
            <w:r w:rsidRPr="00A654FF">
              <w:rPr>
                <w:rFonts w:hint="eastAsia"/>
                <w:sz w:val="24"/>
              </w:rPr>
              <w:t>45</w:t>
            </w:r>
          </w:p>
        </w:tc>
      </w:tr>
    </w:tbl>
    <w:p w14:paraId="3B689A0C"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表4 人体测温焦温档位</w:t>
      </w:r>
    </w:p>
    <w:p w14:paraId="36EA9AE6" w14:textId="77777777" w:rsidR="00D53703" w:rsidRPr="00A654FF" w:rsidRDefault="00D53703" w:rsidP="00A654FF">
      <w:pPr>
        <w:spacing w:line="360" w:lineRule="auto"/>
        <w:ind w:firstLine="480"/>
        <w:rPr>
          <w:sz w:val="24"/>
        </w:rPr>
      </w:pPr>
      <w:r w:rsidRPr="00A654FF">
        <w:rPr>
          <w:rFonts w:hint="eastAsia"/>
          <w:sz w:val="24"/>
        </w:rPr>
        <w:t>工业测温两档测温的采集方案均为</w:t>
      </w:r>
      <w:r w:rsidRPr="00A654FF">
        <w:rPr>
          <w:rFonts w:hint="eastAsia"/>
          <w:sz w:val="24"/>
        </w:rPr>
        <w:t>5</w:t>
      </w:r>
      <w:r w:rsidRPr="00A654FF">
        <w:rPr>
          <w:rFonts w:hint="eastAsia"/>
          <w:sz w:val="24"/>
        </w:rPr>
        <w:t>档，</w:t>
      </w:r>
      <w:r w:rsidRPr="00A654FF">
        <w:rPr>
          <w:rFonts w:hint="eastAsia"/>
          <w:sz w:val="24"/>
        </w:rPr>
        <w:t>5</w:t>
      </w:r>
      <w:r w:rsidRPr="00A654FF">
        <w:rPr>
          <w:rFonts w:hint="eastAsia"/>
          <w:sz w:val="24"/>
        </w:rPr>
        <w:t>档焦温如下表所示：</w:t>
      </w:r>
    </w:p>
    <w:tbl>
      <w:tblPr>
        <w:tblW w:w="7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79"/>
        <w:gridCol w:w="928"/>
        <w:gridCol w:w="928"/>
        <w:gridCol w:w="928"/>
        <w:gridCol w:w="928"/>
        <w:gridCol w:w="928"/>
      </w:tblGrid>
      <w:tr w:rsidR="00D53703" w:rsidRPr="00A654FF" w14:paraId="6F17256C" w14:textId="77777777" w:rsidTr="00F93D86">
        <w:trPr>
          <w:trHeight w:val="90"/>
          <w:jc w:val="center"/>
        </w:trPr>
        <w:tc>
          <w:tcPr>
            <w:tcW w:w="2579" w:type="dxa"/>
            <w:tcBorders>
              <w:tl2br w:val="single" w:sz="4" w:space="0" w:color="auto"/>
            </w:tcBorders>
            <w:shd w:val="clear" w:color="auto" w:fill="auto"/>
          </w:tcPr>
          <w:p w14:paraId="6145298B" w14:textId="77777777" w:rsidR="00D53703" w:rsidRPr="00A654FF" w:rsidRDefault="00D53703" w:rsidP="00A654FF">
            <w:pPr>
              <w:pStyle w:val="a6"/>
              <w:ind w:firstLineChars="0" w:firstLine="0"/>
              <w:jc w:val="center"/>
              <w:rPr>
                <w:b/>
                <w:bCs/>
              </w:rPr>
            </w:pPr>
            <w:r w:rsidRPr="00A654FF">
              <w:rPr>
                <w:b/>
                <w:bCs/>
              </w:rPr>
              <w:t xml:space="preserve">        </w:t>
            </w:r>
            <w:r w:rsidRPr="00A654FF">
              <w:rPr>
                <w:rFonts w:hint="eastAsia"/>
                <w:b/>
                <w:bCs/>
              </w:rPr>
              <w:t>档位</w:t>
            </w:r>
          </w:p>
          <w:p w14:paraId="355797FB" w14:textId="77777777" w:rsidR="00D53703" w:rsidRPr="00A654FF" w:rsidRDefault="00D53703" w:rsidP="00A654FF">
            <w:pPr>
              <w:pStyle w:val="a6"/>
              <w:ind w:firstLineChars="0" w:firstLine="0"/>
              <w:rPr>
                <w:b/>
                <w:bCs/>
              </w:rPr>
            </w:pPr>
            <w:r w:rsidRPr="00A654FF">
              <w:rPr>
                <w:rFonts w:hint="eastAsia"/>
                <w:b/>
                <w:bCs/>
              </w:rPr>
              <w:t>焦温</w:t>
            </w:r>
          </w:p>
        </w:tc>
        <w:tc>
          <w:tcPr>
            <w:tcW w:w="928" w:type="dxa"/>
            <w:shd w:val="clear" w:color="auto" w:fill="auto"/>
            <w:vAlign w:val="center"/>
          </w:tcPr>
          <w:p w14:paraId="7C6E53E4" w14:textId="77777777" w:rsidR="00D53703" w:rsidRPr="00A654FF" w:rsidRDefault="00D53703" w:rsidP="00A654FF">
            <w:pPr>
              <w:pStyle w:val="a6"/>
              <w:ind w:firstLineChars="0" w:firstLine="0"/>
              <w:jc w:val="center"/>
              <w:rPr>
                <w:b/>
                <w:bCs/>
              </w:rPr>
            </w:pPr>
            <w:r w:rsidRPr="00A654FF">
              <w:rPr>
                <w:rFonts w:hint="eastAsia"/>
                <w:b/>
                <w:bCs/>
              </w:rPr>
              <w:t>1</w:t>
            </w:r>
          </w:p>
        </w:tc>
        <w:tc>
          <w:tcPr>
            <w:tcW w:w="928" w:type="dxa"/>
            <w:shd w:val="clear" w:color="auto" w:fill="auto"/>
            <w:vAlign w:val="center"/>
          </w:tcPr>
          <w:p w14:paraId="2F955E9F" w14:textId="77777777" w:rsidR="00D53703" w:rsidRPr="00A654FF" w:rsidRDefault="00D53703" w:rsidP="00A654FF">
            <w:pPr>
              <w:pStyle w:val="a6"/>
              <w:ind w:firstLineChars="0" w:firstLine="0"/>
              <w:jc w:val="center"/>
              <w:rPr>
                <w:b/>
                <w:bCs/>
              </w:rPr>
            </w:pPr>
            <w:r w:rsidRPr="00A654FF">
              <w:rPr>
                <w:b/>
                <w:bCs/>
              </w:rPr>
              <w:t>2</w:t>
            </w:r>
          </w:p>
        </w:tc>
        <w:tc>
          <w:tcPr>
            <w:tcW w:w="928" w:type="dxa"/>
            <w:vAlign w:val="center"/>
          </w:tcPr>
          <w:p w14:paraId="105BB8EE" w14:textId="77777777" w:rsidR="00D53703" w:rsidRPr="00A654FF" w:rsidRDefault="00D53703" w:rsidP="00A654FF">
            <w:pPr>
              <w:pStyle w:val="a6"/>
              <w:ind w:firstLineChars="0" w:firstLine="0"/>
              <w:jc w:val="center"/>
              <w:rPr>
                <w:b/>
                <w:bCs/>
              </w:rPr>
            </w:pPr>
            <w:r w:rsidRPr="00A654FF">
              <w:rPr>
                <w:b/>
                <w:bCs/>
              </w:rPr>
              <w:t>3</w:t>
            </w:r>
          </w:p>
        </w:tc>
        <w:tc>
          <w:tcPr>
            <w:tcW w:w="928" w:type="dxa"/>
            <w:shd w:val="clear" w:color="auto" w:fill="auto"/>
            <w:vAlign w:val="center"/>
          </w:tcPr>
          <w:p w14:paraId="29D23AA9" w14:textId="77777777" w:rsidR="00D53703" w:rsidRPr="00A654FF" w:rsidRDefault="00D53703" w:rsidP="00A654FF">
            <w:pPr>
              <w:pStyle w:val="a6"/>
              <w:ind w:firstLineChars="0" w:firstLine="0"/>
              <w:jc w:val="center"/>
              <w:rPr>
                <w:b/>
                <w:bCs/>
              </w:rPr>
            </w:pPr>
            <w:r w:rsidRPr="00A654FF">
              <w:rPr>
                <w:rFonts w:hint="eastAsia"/>
                <w:b/>
                <w:bCs/>
              </w:rPr>
              <w:t>4</w:t>
            </w:r>
          </w:p>
        </w:tc>
        <w:tc>
          <w:tcPr>
            <w:tcW w:w="928" w:type="dxa"/>
            <w:vAlign w:val="center"/>
          </w:tcPr>
          <w:p w14:paraId="012121B7" w14:textId="77777777" w:rsidR="00D53703" w:rsidRPr="00A654FF" w:rsidRDefault="00D53703" w:rsidP="00A654FF">
            <w:pPr>
              <w:pStyle w:val="a6"/>
              <w:ind w:firstLineChars="0" w:firstLine="0"/>
              <w:jc w:val="center"/>
              <w:rPr>
                <w:b/>
                <w:bCs/>
              </w:rPr>
            </w:pPr>
            <w:r w:rsidRPr="00A654FF">
              <w:rPr>
                <w:rFonts w:hint="eastAsia"/>
                <w:b/>
                <w:bCs/>
              </w:rPr>
              <w:t>5</w:t>
            </w:r>
          </w:p>
        </w:tc>
      </w:tr>
      <w:tr w:rsidR="00D53703" w:rsidRPr="00A654FF" w14:paraId="481AFF50" w14:textId="77777777" w:rsidTr="00F93D86">
        <w:trPr>
          <w:trHeight w:val="686"/>
          <w:jc w:val="center"/>
        </w:trPr>
        <w:tc>
          <w:tcPr>
            <w:tcW w:w="2579" w:type="dxa"/>
            <w:shd w:val="clear" w:color="auto" w:fill="auto"/>
          </w:tcPr>
          <w:p w14:paraId="66038610" w14:textId="77777777" w:rsidR="00D53703" w:rsidRPr="00A654FF" w:rsidRDefault="00D53703" w:rsidP="00A654FF">
            <w:pPr>
              <w:pStyle w:val="a6"/>
              <w:ind w:firstLineChars="0" w:firstLine="0"/>
              <w:jc w:val="center"/>
              <w:rPr>
                <w:b/>
                <w:bCs/>
              </w:rPr>
            </w:pPr>
            <w:r w:rsidRPr="00A654FF">
              <w:rPr>
                <w:rFonts w:hint="eastAsia"/>
                <w:b/>
                <w:bCs/>
              </w:rPr>
              <w:t>工业测温（℃）</w:t>
            </w:r>
          </w:p>
        </w:tc>
        <w:tc>
          <w:tcPr>
            <w:tcW w:w="928" w:type="dxa"/>
            <w:shd w:val="clear" w:color="auto" w:fill="auto"/>
          </w:tcPr>
          <w:p w14:paraId="303AF37F" w14:textId="77777777" w:rsidR="00D53703" w:rsidRPr="00A654FF" w:rsidRDefault="00D53703" w:rsidP="00A654FF">
            <w:pPr>
              <w:spacing w:line="360" w:lineRule="auto"/>
              <w:jc w:val="center"/>
              <w:rPr>
                <w:sz w:val="24"/>
              </w:rPr>
            </w:pPr>
            <w:r w:rsidRPr="00A654FF">
              <w:rPr>
                <w:rFonts w:hint="eastAsia"/>
                <w:sz w:val="24"/>
              </w:rPr>
              <w:t>10</w:t>
            </w:r>
          </w:p>
        </w:tc>
        <w:tc>
          <w:tcPr>
            <w:tcW w:w="928" w:type="dxa"/>
            <w:shd w:val="clear" w:color="auto" w:fill="auto"/>
          </w:tcPr>
          <w:p w14:paraId="609C2740" w14:textId="77777777" w:rsidR="00D53703" w:rsidRPr="00A654FF" w:rsidRDefault="00D53703" w:rsidP="00A654FF">
            <w:pPr>
              <w:spacing w:line="360" w:lineRule="auto"/>
              <w:jc w:val="center"/>
              <w:rPr>
                <w:sz w:val="24"/>
              </w:rPr>
            </w:pPr>
            <w:r w:rsidRPr="00A654FF">
              <w:rPr>
                <w:rFonts w:hint="eastAsia"/>
                <w:sz w:val="24"/>
              </w:rPr>
              <w:t>20</w:t>
            </w:r>
          </w:p>
        </w:tc>
        <w:tc>
          <w:tcPr>
            <w:tcW w:w="928" w:type="dxa"/>
          </w:tcPr>
          <w:p w14:paraId="619AB377" w14:textId="77777777" w:rsidR="00D53703" w:rsidRPr="00A654FF" w:rsidRDefault="00D53703" w:rsidP="00A654FF">
            <w:pPr>
              <w:spacing w:line="360" w:lineRule="auto"/>
              <w:jc w:val="center"/>
              <w:rPr>
                <w:sz w:val="24"/>
              </w:rPr>
            </w:pPr>
            <w:r w:rsidRPr="00A654FF">
              <w:rPr>
                <w:rFonts w:hint="eastAsia"/>
                <w:sz w:val="24"/>
              </w:rPr>
              <w:t>30</w:t>
            </w:r>
          </w:p>
        </w:tc>
        <w:tc>
          <w:tcPr>
            <w:tcW w:w="928" w:type="dxa"/>
            <w:shd w:val="clear" w:color="auto" w:fill="auto"/>
          </w:tcPr>
          <w:p w14:paraId="06E3C7AE" w14:textId="77777777" w:rsidR="00D53703" w:rsidRPr="00A654FF" w:rsidRDefault="00D53703" w:rsidP="00A654FF">
            <w:pPr>
              <w:spacing w:line="360" w:lineRule="auto"/>
              <w:jc w:val="center"/>
              <w:rPr>
                <w:sz w:val="24"/>
              </w:rPr>
            </w:pPr>
            <w:r w:rsidRPr="00A654FF">
              <w:rPr>
                <w:rFonts w:hint="eastAsia"/>
                <w:sz w:val="24"/>
              </w:rPr>
              <w:t>40</w:t>
            </w:r>
          </w:p>
        </w:tc>
        <w:tc>
          <w:tcPr>
            <w:tcW w:w="928" w:type="dxa"/>
          </w:tcPr>
          <w:p w14:paraId="6B7023D1" w14:textId="77777777" w:rsidR="00D53703" w:rsidRPr="00A654FF" w:rsidRDefault="00D53703" w:rsidP="00A654FF">
            <w:pPr>
              <w:spacing w:line="360" w:lineRule="auto"/>
              <w:jc w:val="center"/>
              <w:rPr>
                <w:sz w:val="24"/>
              </w:rPr>
            </w:pPr>
            <w:r w:rsidRPr="00A654FF">
              <w:rPr>
                <w:rFonts w:hint="eastAsia"/>
                <w:sz w:val="24"/>
              </w:rPr>
              <w:t>50</w:t>
            </w:r>
          </w:p>
        </w:tc>
      </w:tr>
    </w:tbl>
    <w:p w14:paraId="4EC1799A"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lastRenderedPageBreak/>
        <w:t>表5 工业测温焦温档位</w:t>
      </w:r>
    </w:p>
    <w:p w14:paraId="6F62E51B" w14:textId="68F42853" w:rsidR="00D53703" w:rsidRPr="00A654FF" w:rsidRDefault="001E5670" w:rsidP="00A654FF">
      <w:pPr>
        <w:spacing w:line="360" w:lineRule="auto"/>
        <w:rPr>
          <w:sz w:val="24"/>
        </w:rPr>
      </w:pPr>
      <w:r w:rsidRPr="00A654FF">
        <w:rPr>
          <w:sz w:val="24"/>
        </w:rPr>
        <w:t>6.</w:t>
      </w:r>
      <w:r w:rsidR="00A654FF">
        <w:rPr>
          <w:sz w:val="24"/>
        </w:rPr>
        <w:t>3</w:t>
      </w:r>
      <w:r w:rsidRPr="00A654FF">
        <w:rPr>
          <w:sz w:val="24"/>
        </w:rPr>
        <w:t>.1.3</w:t>
      </w:r>
      <w:r w:rsidR="00D53703" w:rsidRPr="00A654FF">
        <w:rPr>
          <w:rFonts w:hint="eastAsia"/>
          <w:sz w:val="24"/>
        </w:rPr>
        <w:t xml:space="preserve"> </w:t>
      </w:r>
      <w:bookmarkStart w:id="57" w:name="_Toc11167"/>
      <w:r w:rsidR="00D53703" w:rsidRPr="00A654FF">
        <w:rPr>
          <w:rFonts w:hint="eastAsia"/>
          <w:sz w:val="24"/>
        </w:rPr>
        <w:t>注意事项</w:t>
      </w:r>
      <w:bookmarkEnd w:id="57"/>
    </w:p>
    <w:p w14:paraId="3FFC26AF" w14:textId="77777777" w:rsidR="00D53703" w:rsidRPr="00A654FF" w:rsidRDefault="00D53703" w:rsidP="00A654FF">
      <w:pPr>
        <w:spacing w:line="360" w:lineRule="auto"/>
        <w:ind w:firstLine="480"/>
        <w:rPr>
          <w:sz w:val="24"/>
        </w:rPr>
      </w:pPr>
      <w:r w:rsidRPr="00A654FF">
        <w:rPr>
          <w:rFonts w:hint="eastAsia"/>
          <w:sz w:val="24"/>
        </w:rPr>
        <w:t>（</w:t>
      </w:r>
      <w:r w:rsidRPr="00A654FF">
        <w:rPr>
          <w:rFonts w:hint="eastAsia"/>
          <w:sz w:val="24"/>
        </w:rPr>
        <w:t>1</w:t>
      </w:r>
      <w:r w:rsidRPr="00A654FF">
        <w:rPr>
          <w:rFonts w:hint="eastAsia"/>
          <w:sz w:val="24"/>
        </w:rPr>
        <w:t>）做</w:t>
      </w:r>
      <w:r w:rsidRPr="00A654FF">
        <w:rPr>
          <w:rFonts w:hint="eastAsia"/>
          <w:sz w:val="24"/>
        </w:rPr>
        <w:t>K</w:t>
      </w:r>
      <w:r w:rsidRPr="00A654FF">
        <w:rPr>
          <w:rFonts w:hint="eastAsia"/>
          <w:sz w:val="24"/>
        </w:rPr>
        <w:t>时，必须用</w:t>
      </w:r>
      <w:r w:rsidRPr="00A654FF">
        <w:rPr>
          <w:rFonts w:hint="eastAsia"/>
          <w:sz w:val="24"/>
        </w:rPr>
        <w:t>FLUKE</w:t>
      </w:r>
      <w:r w:rsidRPr="00A654FF">
        <w:rPr>
          <w:rFonts w:hint="eastAsia"/>
          <w:sz w:val="24"/>
        </w:rPr>
        <w:t>黑体，</w:t>
      </w:r>
      <w:r w:rsidRPr="00A654FF">
        <w:rPr>
          <w:rFonts w:hint="eastAsia"/>
          <w:sz w:val="24"/>
        </w:rPr>
        <w:t>FLUKE</w:t>
      </w:r>
      <w:r w:rsidRPr="00A654FF">
        <w:rPr>
          <w:rFonts w:hint="eastAsia"/>
          <w:sz w:val="24"/>
        </w:rPr>
        <w:t>黑体靶面大。</w:t>
      </w:r>
      <w:proofErr w:type="gramStart"/>
      <w:r w:rsidRPr="00A654FF">
        <w:rPr>
          <w:rFonts w:hint="eastAsia"/>
          <w:sz w:val="24"/>
        </w:rPr>
        <w:t>若靶面</w:t>
      </w:r>
      <w:proofErr w:type="gramEnd"/>
      <w:r w:rsidRPr="00A654FF">
        <w:rPr>
          <w:rFonts w:hint="eastAsia"/>
          <w:sz w:val="24"/>
        </w:rPr>
        <w:t>小会采到靶面外面，导致成像有弧形轮廓。</w:t>
      </w:r>
    </w:p>
    <w:p w14:paraId="4764D460" w14:textId="77777777" w:rsidR="00D53703" w:rsidRPr="00A654FF" w:rsidRDefault="00D53703" w:rsidP="00A654FF">
      <w:pPr>
        <w:spacing w:line="360" w:lineRule="auto"/>
        <w:ind w:firstLine="480"/>
        <w:rPr>
          <w:sz w:val="24"/>
        </w:rPr>
      </w:pPr>
      <w:r w:rsidRPr="00A654FF">
        <w:rPr>
          <w:rFonts w:hint="eastAsia"/>
          <w:sz w:val="24"/>
        </w:rPr>
        <w:t>（</w:t>
      </w:r>
      <w:r w:rsidRPr="00A654FF">
        <w:rPr>
          <w:rFonts w:hint="eastAsia"/>
          <w:sz w:val="24"/>
        </w:rPr>
        <w:t>2</w:t>
      </w:r>
      <w:r w:rsidRPr="00A654FF">
        <w:rPr>
          <w:rFonts w:hint="eastAsia"/>
          <w:sz w:val="24"/>
        </w:rPr>
        <w:t>）等待焦温稳定期间，治</w:t>
      </w:r>
      <w:proofErr w:type="gramStart"/>
      <w:r w:rsidRPr="00A654FF">
        <w:rPr>
          <w:rFonts w:hint="eastAsia"/>
          <w:sz w:val="24"/>
        </w:rPr>
        <w:t>具不能</w:t>
      </w:r>
      <w:proofErr w:type="gramEnd"/>
      <w:r w:rsidRPr="00A654FF">
        <w:rPr>
          <w:rFonts w:hint="eastAsia"/>
          <w:sz w:val="24"/>
        </w:rPr>
        <w:t>对着高温本底黑体，避免治具被烤的过热，影响后续采集。</w:t>
      </w:r>
    </w:p>
    <w:p w14:paraId="023447B0" w14:textId="3AA3D333" w:rsidR="00D53703" w:rsidRPr="00A654FF" w:rsidRDefault="001E5670" w:rsidP="00A654FF">
      <w:pPr>
        <w:pStyle w:val="30"/>
        <w:numPr>
          <w:ilvl w:val="0"/>
          <w:numId w:val="0"/>
        </w:numPr>
        <w:rPr>
          <w:b/>
          <w:bCs w:val="0"/>
        </w:rPr>
      </w:pPr>
      <w:bookmarkStart w:id="58" w:name="_Toc9895"/>
      <w:bookmarkStart w:id="59" w:name="_Toc89952990"/>
      <w:r w:rsidRPr="00A654FF">
        <w:rPr>
          <w:rFonts w:hint="eastAsia"/>
          <w:b/>
          <w:bCs w:val="0"/>
        </w:rPr>
        <w:t>6</w:t>
      </w:r>
      <w:r w:rsidRPr="00A654FF">
        <w:rPr>
          <w:b/>
          <w:bCs w:val="0"/>
        </w:rPr>
        <w:t>.</w:t>
      </w:r>
      <w:r w:rsidR="00A654FF">
        <w:rPr>
          <w:b/>
          <w:bCs w:val="0"/>
        </w:rPr>
        <w:t>3</w:t>
      </w:r>
      <w:r w:rsidRPr="00A654FF">
        <w:rPr>
          <w:b/>
          <w:bCs w:val="0"/>
        </w:rPr>
        <w:t>.2</w:t>
      </w:r>
      <w:r w:rsidR="00D53703" w:rsidRPr="00A654FF">
        <w:rPr>
          <w:rFonts w:hint="eastAsia"/>
          <w:b/>
          <w:bCs w:val="0"/>
        </w:rPr>
        <w:t>响应率设置</w:t>
      </w:r>
      <w:bookmarkEnd w:id="58"/>
      <w:bookmarkEnd w:id="59"/>
    </w:p>
    <w:p w14:paraId="2AAED220" w14:textId="77777777" w:rsidR="00D53703" w:rsidRPr="00A654FF" w:rsidRDefault="00D53703" w:rsidP="00A654FF">
      <w:pPr>
        <w:spacing w:line="360" w:lineRule="auto"/>
        <w:ind w:firstLine="480"/>
        <w:rPr>
          <w:sz w:val="24"/>
        </w:rPr>
      </w:pPr>
      <w:r w:rsidRPr="00A654FF">
        <w:rPr>
          <w:sz w:val="24"/>
        </w:rPr>
        <w:t>探测器参数：</w:t>
      </w:r>
      <w:r w:rsidRPr="00A654FF">
        <w:rPr>
          <w:rFonts w:hint="eastAsia"/>
          <w:sz w:val="24"/>
        </w:rPr>
        <w:t>人体测温和工业测温的探测器参数均由采集软件预置，且随着焦温档位不同采集软件会自动调整为适合当前焦温档位的探测器参数。</w:t>
      </w:r>
    </w:p>
    <w:p w14:paraId="0FBFEF65" w14:textId="62F9833D" w:rsidR="00D53703" w:rsidRPr="00A654FF" w:rsidRDefault="001E5670" w:rsidP="00A654FF">
      <w:pPr>
        <w:pStyle w:val="30"/>
        <w:numPr>
          <w:ilvl w:val="0"/>
          <w:numId w:val="0"/>
        </w:numPr>
        <w:rPr>
          <w:b/>
          <w:bCs w:val="0"/>
        </w:rPr>
      </w:pPr>
      <w:bookmarkStart w:id="60" w:name="_Toc14582"/>
      <w:bookmarkStart w:id="61" w:name="_Toc89952991"/>
      <w:r w:rsidRPr="00A654FF">
        <w:rPr>
          <w:rFonts w:hint="eastAsia"/>
          <w:b/>
          <w:bCs w:val="0"/>
        </w:rPr>
        <w:t>6</w:t>
      </w:r>
      <w:r w:rsidRPr="00A654FF">
        <w:rPr>
          <w:b/>
          <w:bCs w:val="0"/>
        </w:rPr>
        <w:t>.</w:t>
      </w:r>
      <w:r w:rsidR="00A654FF">
        <w:rPr>
          <w:b/>
          <w:bCs w:val="0"/>
        </w:rPr>
        <w:t>3</w:t>
      </w:r>
      <w:r w:rsidRPr="00A654FF">
        <w:rPr>
          <w:b/>
          <w:bCs w:val="0"/>
        </w:rPr>
        <w:t>.3</w:t>
      </w:r>
      <w:r w:rsidR="00D53703" w:rsidRPr="00A654FF">
        <w:rPr>
          <w:b/>
          <w:bCs w:val="0"/>
        </w:rPr>
        <w:t>焦温稳定策略</w:t>
      </w:r>
      <w:bookmarkEnd w:id="60"/>
      <w:bookmarkEnd w:id="61"/>
    </w:p>
    <w:p w14:paraId="514FB109" w14:textId="77777777" w:rsidR="00D53703" w:rsidRPr="00A654FF" w:rsidRDefault="00D53703" w:rsidP="00A654FF">
      <w:pPr>
        <w:spacing w:line="360" w:lineRule="auto"/>
        <w:ind w:firstLine="480"/>
        <w:rPr>
          <w:sz w:val="24"/>
        </w:rPr>
      </w:pPr>
      <w:r w:rsidRPr="00A654FF">
        <w:rPr>
          <w:rFonts w:hint="eastAsia"/>
          <w:sz w:val="24"/>
        </w:rPr>
        <w:t>焦温稳定策略，包含三个方面：</w:t>
      </w:r>
    </w:p>
    <w:p w14:paraId="79477AB6" w14:textId="77777777" w:rsidR="00D53703" w:rsidRPr="00A654FF" w:rsidRDefault="00D53703" w:rsidP="00A654FF">
      <w:pPr>
        <w:spacing w:line="360" w:lineRule="auto"/>
        <w:ind w:firstLineChars="374" w:firstLine="898"/>
        <w:rPr>
          <w:sz w:val="24"/>
        </w:rPr>
      </w:pPr>
      <w:r w:rsidRPr="00A654FF">
        <w:rPr>
          <w:rFonts w:hint="eastAsia"/>
          <w:sz w:val="24"/>
        </w:rPr>
        <w:t>（</w:t>
      </w:r>
      <w:r w:rsidRPr="00A654FF">
        <w:rPr>
          <w:rFonts w:hint="eastAsia"/>
          <w:sz w:val="24"/>
        </w:rPr>
        <w:t>1</w:t>
      </w:r>
      <w:r w:rsidRPr="00A654FF">
        <w:rPr>
          <w:rFonts w:hint="eastAsia"/>
          <w:sz w:val="24"/>
        </w:rPr>
        <w:t>）温控器温度稳定。</w:t>
      </w:r>
    </w:p>
    <w:p w14:paraId="463B8D28" w14:textId="77777777" w:rsidR="00D53703" w:rsidRPr="00A654FF" w:rsidRDefault="00D53703" w:rsidP="00A654FF">
      <w:pPr>
        <w:pStyle w:val="aff5"/>
        <w:spacing w:line="360" w:lineRule="auto"/>
        <w:ind w:left="420" w:firstLineChars="0" w:firstLine="0"/>
        <w:rPr>
          <w:sz w:val="24"/>
        </w:rPr>
      </w:pPr>
      <w:r w:rsidRPr="00A654FF">
        <w:rPr>
          <w:rFonts w:hint="eastAsia"/>
          <w:sz w:val="24"/>
        </w:rPr>
        <w:t>（</w:t>
      </w:r>
      <w:r w:rsidRPr="00A654FF">
        <w:rPr>
          <w:rFonts w:hint="eastAsia"/>
          <w:sz w:val="24"/>
        </w:rPr>
        <w:t>2</w:t>
      </w:r>
      <w:r w:rsidRPr="00A654FF">
        <w:rPr>
          <w:rFonts w:hint="eastAsia"/>
          <w:sz w:val="24"/>
        </w:rPr>
        <w:t>）模组焦温稳定。</w:t>
      </w:r>
    </w:p>
    <w:p w14:paraId="75A306E1" w14:textId="77777777" w:rsidR="00D53703" w:rsidRPr="00A654FF" w:rsidRDefault="00D53703" w:rsidP="00A654FF">
      <w:pPr>
        <w:pStyle w:val="aff5"/>
        <w:spacing w:line="360" w:lineRule="auto"/>
        <w:ind w:left="420" w:firstLineChars="0" w:firstLine="0"/>
        <w:rPr>
          <w:sz w:val="24"/>
        </w:rPr>
      </w:pPr>
      <w:r w:rsidRPr="00A654FF">
        <w:rPr>
          <w:rFonts w:hint="eastAsia"/>
          <w:sz w:val="24"/>
        </w:rPr>
        <w:t>（</w:t>
      </w:r>
      <w:r w:rsidRPr="00A654FF">
        <w:rPr>
          <w:rFonts w:hint="eastAsia"/>
          <w:sz w:val="24"/>
        </w:rPr>
        <w:t>3</w:t>
      </w:r>
      <w:r w:rsidRPr="00A654FF">
        <w:rPr>
          <w:rFonts w:hint="eastAsia"/>
          <w:sz w:val="24"/>
        </w:rPr>
        <w:t>）采集过程中焦温稳定。</w:t>
      </w:r>
    </w:p>
    <w:p w14:paraId="0A4BCD4B" w14:textId="77777777" w:rsidR="00D53703" w:rsidRPr="00A654FF" w:rsidRDefault="00D53703" w:rsidP="00A654FF">
      <w:pPr>
        <w:spacing w:line="360" w:lineRule="auto"/>
        <w:ind w:firstLine="480"/>
        <w:rPr>
          <w:sz w:val="24"/>
        </w:rPr>
      </w:pPr>
      <w:r w:rsidRPr="00A654FF">
        <w:rPr>
          <w:rFonts w:hint="eastAsia"/>
          <w:sz w:val="24"/>
        </w:rPr>
        <w:t>判断方法如下：</w:t>
      </w:r>
    </w:p>
    <w:p w14:paraId="190F6AEC" w14:textId="77777777" w:rsidR="00D53703" w:rsidRPr="00A654FF" w:rsidRDefault="00D53703" w:rsidP="00A654FF">
      <w:pPr>
        <w:spacing w:line="360" w:lineRule="auto"/>
        <w:ind w:firstLineChars="374" w:firstLine="898"/>
        <w:rPr>
          <w:sz w:val="24"/>
        </w:rPr>
      </w:pPr>
      <w:r w:rsidRPr="00A654FF">
        <w:rPr>
          <w:rFonts w:hint="eastAsia"/>
          <w:sz w:val="24"/>
        </w:rPr>
        <w:t>（</w:t>
      </w:r>
      <w:r w:rsidRPr="00A654FF">
        <w:rPr>
          <w:rFonts w:hint="eastAsia"/>
          <w:sz w:val="24"/>
        </w:rPr>
        <w:t>1</w:t>
      </w:r>
      <w:r w:rsidRPr="00A654FF">
        <w:rPr>
          <w:rFonts w:hint="eastAsia"/>
          <w:sz w:val="24"/>
        </w:rPr>
        <w:t>）设置温控器基准温度：</w:t>
      </w:r>
      <w:r w:rsidRPr="00A654FF">
        <w:rPr>
          <w:rFonts w:hint="eastAsia"/>
          <w:sz w:val="24"/>
        </w:rPr>
        <w:t>30s</w:t>
      </w:r>
      <w:r w:rsidRPr="00A654FF">
        <w:rPr>
          <w:rFonts w:hint="eastAsia"/>
          <w:sz w:val="24"/>
        </w:rPr>
        <w:t>内（温控器实时温度</w:t>
      </w:r>
      <w:r w:rsidRPr="00A654FF">
        <w:rPr>
          <w:rFonts w:hint="eastAsia"/>
          <w:sz w:val="24"/>
        </w:rPr>
        <w:t xml:space="preserve"> - </w:t>
      </w:r>
      <w:r w:rsidRPr="00A654FF">
        <w:rPr>
          <w:rFonts w:hint="eastAsia"/>
          <w:sz w:val="24"/>
        </w:rPr>
        <w:t>基准温度</w:t>
      </w:r>
      <w:r w:rsidRPr="00A654FF">
        <w:rPr>
          <w:rFonts w:hint="eastAsia"/>
          <w:sz w:val="24"/>
        </w:rPr>
        <w:t>&lt;0.15</w:t>
      </w:r>
      <w:r w:rsidRPr="00A654FF">
        <w:rPr>
          <w:rFonts w:hint="eastAsia"/>
          <w:sz w:val="24"/>
        </w:rPr>
        <w:t>℃</w:t>
      </w:r>
      <w:r w:rsidRPr="00A654FF">
        <w:rPr>
          <w:rFonts w:hint="eastAsia"/>
          <w:sz w:val="24"/>
        </w:rPr>
        <w:t>)</w:t>
      </w:r>
      <w:r w:rsidRPr="00A654FF">
        <w:rPr>
          <w:rFonts w:hint="eastAsia"/>
          <w:sz w:val="24"/>
        </w:rPr>
        <w:t>。</w:t>
      </w:r>
    </w:p>
    <w:p w14:paraId="7F85ADCE" w14:textId="77777777" w:rsidR="00D53703" w:rsidRPr="00A654FF" w:rsidRDefault="00D53703" w:rsidP="00A654FF">
      <w:pPr>
        <w:spacing w:line="360" w:lineRule="auto"/>
        <w:ind w:firstLineChars="374" w:firstLine="898"/>
        <w:rPr>
          <w:sz w:val="24"/>
        </w:rPr>
      </w:pPr>
      <w:r w:rsidRPr="00A654FF">
        <w:rPr>
          <w:rFonts w:hint="eastAsia"/>
          <w:sz w:val="24"/>
        </w:rPr>
        <w:t>（</w:t>
      </w:r>
      <w:r w:rsidRPr="00A654FF">
        <w:rPr>
          <w:rFonts w:hint="eastAsia"/>
          <w:sz w:val="24"/>
        </w:rPr>
        <w:t>2</w:t>
      </w:r>
      <w:r w:rsidRPr="00A654FF">
        <w:rPr>
          <w:rFonts w:hint="eastAsia"/>
          <w:sz w:val="24"/>
        </w:rPr>
        <w:t>）温控器稳定后，焦温稳定判定：</w:t>
      </w:r>
      <w:r w:rsidRPr="00A654FF">
        <w:rPr>
          <w:rFonts w:hint="eastAsia"/>
          <w:sz w:val="24"/>
        </w:rPr>
        <w:t>1500</w:t>
      </w:r>
      <w:r w:rsidRPr="00A654FF">
        <w:rPr>
          <w:rFonts w:hint="eastAsia"/>
          <w:sz w:val="24"/>
        </w:rPr>
        <w:t>帧（最大焦温值</w:t>
      </w:r>
      <w:r w:rsidRPr="00A654FF">
        <w:rPr>
          <w:rFonts w:hint="eastAsia"/>
          <w:sz w:val="24"/>
        </w:rPr>
        <w:t>-</w:t>
      </w:r>
      <w:r w:rsidRPr="00A654FF">
        <w:rPr>
          <w:rFonts w:hint="eastAsia"/>
          <w:sz w:val="24"/>
        </w:rPr>
        <w:t>最小焦温值）</w:t>
      </w:r>
      <w:r w:rsidRPr="00A654FF">
        <w:rPr>
          <w:rFonts w:hint="eastAsia"/>
          <w:sz w:val="24"/>
        </w:rPr>
        <w:t>&lt;0.1</w:t>
      </w:r>
      <w:r w:rsidRPr="00A654FF">
        <w:rPr>
          <w:rFonts w:hint="eastAsia"/>
          <w:sz w:val="24"/>
        </w:rPr>
        <w:t>℃；</w:t>
      </w:r>
      <w:r w:rsidRPr="00A654FF">
        <w:rPr>
          <w:rFonts w:hint="eastAsia"/>
          <w:sz w:val="24"/>
        </w:rPr>
        <w:t xml:space="preserve"> </w:t>
      </w:r>
      <w:r w:rsidRPr="00A654FF">
        <w:rPr>
          <w:rFonts w:hint="eastAsia"/>
          <w:sz w:val="24"/>
        </w:rPr>
        <w:t>满足条件后可以采集；超过</w:t>
      </w:r>
      <w:r w:rsidRPr="00A654FF">
        <w:rPr>
          <w:rFonts w:hint="eastAsia"/>
          <w:sz w:val="24"/>
        </w:rPr>
        <w:t>5000</w:t>
      </w:r>
      <w:r w:rsidRPr="00A654FF">
        <w:rPr>
          <w:rFonts w:hint="eastAsia"/>
          <w:sz w:val="24"/>
        </w:rPr>
        <w:t>帧（</w:t>
      </w:r>
      <w:r w:rsidRPr="00A654FF">
        <w:rPr>
          <w:rFonts w:hint="eastAsia"/>
          <w:sz w:val="24"/>
        </w:rPr>
        <w:t>7</w:t>
      </w:r>
      <w:r w:rsidRPr="00A654FF">
        <w:rPr>
          <w:rFonts w:hint="eastAsia"/>
          <w:sz w:val="24"/>
        </w:rPr>
        <w:t>分钟）也可以采集。</w:t>
      </w:r>
    </w:p>
    <w:p w14:paraId="4669C261" w14:textId="77777777" w:rsidR="00D53703" w:rsidRPr="00A654FF" w:rsidRDefault="00D53703" w:rsidP="00A654FF">
      <w:pPr>
        <w:spacing w:line="360" w:lineRule="auto"/>
        <w:ind w:firstLineChars="374" w:firstLine="898"/>
        <w:rPr>
          <w:sz w:val="24"/>
        </w:rPr>
      </w:pPr>
      <w:r w:rsidRPr="00A654FF">
        <w:rPr>
          <w:rFonts w:hint="eastAsia"/>
          <w:sz w:val="24"/>
        </w:rPr>
        <w:t>（</w:t>
      </w:r>
      <w:r w:rsidRPr="00A654FF">
        <w:rPr>
          <w:rFonts w:hint="eastAsia"/>
          <w:sz w:val="24"/>
        </w:rPr>
        <w:t>3</w:t>
      </w:r>
      <w:r w:rsidRPr="00A654FF">
        <w:rPr>
          <w:rFonts w:hint="eastAsia"/>
          <w:sz w:val="24"/>
        </w:rPr>
        <w:t>）采集完成后，判断移动过程中采集五个黑体温度点过程中，焦温变化</w:t>
      </w:r>
      <w:r w:rsidRPr="00A654FF">
        <w:rPr>
          <w:rFonts w:hint="eastAsia"/>
          <w:sz w:val="24"/>
        </w:rPr>
        <w:t>&lt;0.05</w:t>
      </w:r>
      <w:r w:rsidRPr="00A654FF">
        <w:rPr>
          <w:rFonts w:hint="eastAsia"/>
          <w:sz w:val="24"/>
        </w:rPr>
        <w:t>℃，满足条件正常采集，不满足提示重新采集。</w:t>
      </w:r>
    </w:p>
    <w:p w14:paraId="6252D788" w14:textId="5FA4A3ED" w:rsidR="00D53703" w:rsidRPr="00A654FF" w:rsidRDefault="001E5670" w:rsidP="00A654FF">
      <w:pPr>
        <w:pStyle w:val="30"/>
        <w:numPr>
          <w:ilvl w:val="0"/>
          <w:numId w:val="0"/>
        </w:numPr>
        <w:rPr>
          <w:b/>
          <w:bCs w:val="0"/>
        </w:rPr>
      </w:pPr>
      <w:bookmarkStart w:id="62" w:name="_Toc30793"/>
      <w:bookmarkStart w:id="63" w:name="_Toc89952992"/>
      <w:r w:rsidRPr="00A654FF">
        <w:rPr>
          <w:rFonts w:hint="eastAsia"/>
          <w:b/>
          <w:bCs w:val="0"/>
        </w:rPr>
        <w:t>6</w:t>
      </w:r>
      <w:r w:rsidRPr="00A654FF">
        <w:rPr>
          <w:b/>
          <w:bCs w:val="0"/>
        </w:rPr>
        <w:t>.</w:t>
      </w:r>
      <w:r w:rsidR="00A654FF">
        <w:rPr>
          <w:b/>
          <w:bCs w:val="0"/>
        </w:rPr>
        <w:t>3</w:t>
      </w:r>
      <w:r w:rsidRPr="00A654FF">
        <w:rPr>
          <w:b/>
          <w:bCs w:val="0"/>
        </w:rPr>
        <w:t>.4</w:t>
      </w:r>
      <w:r w:rsidR="00D53703" w:rsidRPr="00A654FF">
        <w:rPr>
          <w:b/>
          <w:bCs w:val="0"/>
        </w:rPr>
        <w:t>做K及K</w:t>
      </w:r>
      <w:r w:rsidR="00D53703" w:rsidRPr="00A654FF">
        <w:rPr>
          <w:rFonts w:hint="eastAsia"/>
          <w:b/>
          <w:bCs w:val="0"/>
        </w:rPr>
        <w:t>异常</w:t>
      </w:r>
      <w:r w:rsidR="00D53703" w:rsidRPr="00A654FF">
        <w:rPr>
          <w:b/>
          <w:bCs w:val="0"/>
        </w:rPr>
        <w:t>检测</w:t>
      </w:r>
      <w:bookmarkEnd w:id="62"/>
      <w:bookmarkEnd w:id="63"/>
    </w:p>
    <w:p w14:paraId="1F236383" w14:textId="77777777" w:rsidR="00D53703" w:rsidRPr="00A654FF" w:rsidRDefault="00D53703" w:rsidP="00A654FF">
      <w:pPr>
        <w:spacing w:line="360" w:lineRule="auto"/>
        <w:ind w:firstLine="480"/>
        <w:rPr>
          <w:sz w:val="24"/>
        </w:rPr>
      </w:pPr>
      <w:r w:rsidRPr="00A654FF">
        <w:rPr>
          <w:rFonts w:hint="eastAsia"/>
          <w:sz w:val="24"/>
        </w:rPr>
        <w:t>做</w:t>
      </w:r>
      <w:r w:rsidRPr="00A654FF">
        <w:rPr>
          <w:rFonts w:hint="eastAsia"/>
          <w:sz w:val="24"/>
        </w:rPr>
        <w:t>K</w:t>
      </w:r>
      <w:r w:rsidRPr="00A654FF">
        <w:rPr>
          <w:rFonts w:hint="eastAsia"/>
          <w:sz w:val="24"/>
        </w:rPr>
        <w:t>主要包括：</w:t>
      </w:r>
      <w:r w:rsidRPr="00A654FF">
        <w:rPr>
          <w:rFonts w:hint="eastAsia"/>
          <w:sz w:val="24"/>
        </w:rPr>
        <w:t>K</w:t>
      </w:r>
      <w:r w:rsidRPr="00A654FF">
        <w:rPr>
          <w:rFonts w:hint="eastAsia"/>
          <w:sz w:val="24"/>
        </w:rPr>
        <w:t>计算、</w:t>
      </w:r>
      <w:r w:rsidRPr="00A654FF">
        <w:rPr>
          <w:rFonts w:hint="eastAsia"/>
          <w:sz w:val="24"/>
        </w:rPr>
        <w:t>K</w:t>
      </w:r>
      <w:r w:rsidRPr="00A654FF">
        <w:rPr>
          <w:rFonts w:hint="eastAsia"/>
          <w:sz w:val="24"/>
        </w:rPr>
        <w:t>矩阵曲线采集点（光标点）强制转换为</w:t>
      </w:r>
      <w:r w:rsidRPr="00A654FF">
        <w:rPr>
          <w:rFonts w:hint="eastAsia"/>
          <w:sz w:val="24"/>
        </w:rPr>
        <w:t>8192</w:t>
      </w:r>
      <w:r w:rsidRPr="00A654FF">
        <w:rPr>
          <w:rFonts w:hint="eastAsia"/>
          <w:sz w:val="24"/>
        </w:rPr>
        <w:t>。</w:t>
      </w:r>
    </w:p>
    <w:p w14:paraId="2BAD49AB" w14:textId="77777777" w:rsidR="00D53703" w:rsidRPr="00A654FF" w:rsidRDefault="00D53703" w:rsidP="00A654FF">
      <w:pPr>
        <w:spacing w:line="360" w:lineRule="auto"/>
        <w:ind w:firstLine="480"/>
        <w:rPr>
          <w:sz w:val="24"/>
        </w:rPr>
      </w:pPr>
      <w:r w:rsidRPr="00A654FF">
        <w:rPr>
          <w:sz w:val="24"/>
        </w:rPr>
        <w:t>K</w:t>
      </w:r>
      <w:r w:rsidRPr="00A654FF">
        <w:rPr>
          <w:rFonts w:hint="eastAsia"/>
          <w:sz w:val="24"/>
        </w:rPr>
        <w:t>坏点检测：在</w:t>
      </w:r>
      <w:r w:rsidRPr="00A654FF">
        <w:rPr>
          <w:rFonts w:hint="eastAsia"/>
          <w:sz w:val="24"/>
        </w:rPr>
        <w:t>K</w:t>
      </w:r>
      <w:r w:rsidRPr="00A654FF">
        <w:rPr>
          <w:rFonts w:hint="eastAsia"/>
          <w:sz w:val="24"/>
        </w:rPr>
        <w:t>上做坏点检测。</w:t>
      </w:r>
    </w:p>
    <w:p w14:paraId="31EFFDFD" w14:textId="6F6FDBB7" w:rsidR="00D53703" w:rsidRPr="00A654FF" w:rsidRDefault="001E5670" w:rsidP="00A654FF">
      <w:pPr>
        <w:spacing w:line="360" w:lineRule="auto"/>
        <w:rPr>
          <w:sz w:val="24"/>
        </w:rPr>
      </w:pPr>
      <w:bookmarkStart w:id="64" w:name="_Toc5695"/>
      <w:r w:rsidRPr="00A654FF">
        <w:rPr>
          <w:rFonts w:hint="eastAsia"/>
          <w:sz w:val="24"/>
        </w:rPr>
        <w:t>6</w:t>
      </w:r>
      <w:r w:rsidRPr="00A654FF">
        <w:rPr>
          <w:sz w:val="24"/>
        </w:rPr>
        <w:t>.</w:t>
      </w:r>
      <w:r w:rsidR="00A654FF">
        <w:rPr>
          <w:sz w:val="24"/>
        </w:rPr>
        <w:t>3</w:t>
      </w:r>
      <w:r w:rsidRPr="00A654FF">
        <w:rPr>
          <w:sz w:val="24"/>
        </w:rPr>
        <w:t>.4.1</w:t>
      </w:r>
      <w:r w:rsidR="00D53703" w:rsidRPr="00A654FF">
        <w:rPr>
          <w:rFonts w:hint="eastAsia"/>
          <w:sz w:val="24"/>
        </w:rPr>
        <w:t>做</w:t>
      </w:r>
      <w:r w:rsidR="00D53703" w:rsidRPr="00A654FF">
        <w:rPr>
          <w:rFonts w:hint="eastAsia"/>
          <w:sz w:val="24"/>
        </w:rPr>
        <w:t>K</w:t>
      </w:r>
      <w:r w:rsidR="00D53703" w:rsidRPr="00A654FF">
        <w:rPr>
          <w:rFonts w:hint="eastAsia"/>
          <w:sz w:val="24"/>
        </w:rPr>
        <w:t>方式</w:t>
      </w:r>
      <w:bookmarkEnd w:id="64"/>
    </w:p>
    <w:p w14:paraId="5EEF96B8" w14:textId="77777777" w:rsidR="00D53703" w:rsidRPr="00A654FF" w:rsidRDefault="00D53703" w:rsidP="00A654FF">
      <w:pPr>
        <w:spacing w:line="360" w:lineRule="auto"/>
        <w:ind w:firstLine="480"/>
        <w:rPr>
          <w:sz w:val="24"/>
        </w:rPr>
      </w:pPr>
      <w:r w:rsidRPr="00A654FF">
        <w:rPr>
          <w:rFonts w:hint="eastAsia"/>
          <w:sz w:val="24"/>
        </w:rPr>
        <w:t>人体测温采集</w:t>
      </w:r>
      <w:r w:rsidRPr="00A654FF">
        <w:rPr>
          <w:rFonts w:hint="eastAsia"/>
          <w:sz w:val="24"/>
        </w:rPr>
        <w:t>20</w:t>
      </w:r>
      <w:r w:rsidRPr="00A654FF">
        <w:rPr>
          <w:rFonts w:hint="eastAsia"/>
          <w:sz w:val="24"/>
        </w:rPr>
        <w:t>℃、</w:t>
      </w:r>
      <w:r w:rsidRPr="00A654FF">
        <w:rPr>
          <w:rFonts w:hint="eastAsia"/>
          <w:sz w:val="24"/>
        </w:rPr>
        <w:t>50</w:t>
      </w:r>
      <w:r w:rsidRPr="00A654FF">
        <w:rPr>
          <w:rFonts w:hint="eastAsia"/>
          <w:sz w:val="24"/>
        </w:rPr>
        <w:t>℃</w:t>
      </w:r>
      <w:r w:rsidRPr="00A654FF">
        <w:rPr>
          <w:sz w:val="24"/>
        </w:rPr>
        <w:t>高低温本底做</w:t>
      </w:r>
      <w:r w:rsidRPr="00A654FF">
        <w:rPr>
          <w:sz w:val="24"/>
        </w:rPr>
        <w:t>K</w:t>
      </w:r>
      <w:r w:rsidRPr="00A654FF">
        <w:rPr>
          <w:rFonts w:hint="eastAsia"/>
          <w:sz w:val="24"/>
        </w:rPr>
        <w:t>，工业测温采集</w:t>
      </w:r>
      <w:r w:rsidRPr="00A654FF">
        <w:rPr>
          <w:rFonts w:hint="eastAsia"/>
          <w:sz w:val="24"/>
        </w:rPr>
        <w:t>40</w:t>
      </w:r>
      <w:r w:rsidRPr="00A654FF">
        <w:rPr>
          <w:rFonts w:hint="eastAsia"/>
          <w:sz w:val="24"/>
        </w:rPr>
        <w:t>℃、</w:t>
      </w:r>
      <w:r w:rsidRPr="00A654FF">
        <w:rPr>
          <w:rFonts w:hint="eastAsia"/>
          <w:sz w:val="24"/>
        </w:rPr>
        <w:t>100</w:t>
      </w:r>
      <w:r w:rsidRPr="00A654FF">
        <w:rPr>
          <w:rFonts w:hint="eastAsia"/>
          <w:sz w:val="24"/>
        </w:rPr>
        <w:t>℃</w:t>
      </w:r>
      <w:r w:rsidRPr="00A654FF">
        <w:rPr>
          <w:sz w:val="24"/>
        </w:rPr>
        <w:t>高低温本底做</w:t>
      </w:r>
      <w:r w:rsidRPr="00A654FF">
        <w:rPr>
          <w:sz w:val="24"/>
        </w:rPr>
        <w:t>K</w:t>
      </w:r>
      <w:r w:rsidRPr="00A654FF">
        <w:rPr>
          <w:sz w:val="24"/>
        </w:rPr>
        <w:t>：</w:t>
      </w:r>
      <w:r w:rsidRPr="00A654FF">
        <w:rPr>
          <w:rFonts w:hint="eastAsia"/>
          <w:sz w:val="24"/>
        </w:rPr>
        <w:t>高、低温本底为</w:t>
      </w:r>
      <w:proofErr w:type="spellStart"/>
      <w:r w:rsidRPr="00A654FF">
        <w:rPr>
          <w:rFonts w:hint="eastAsia"/>
          <w:sz w:val="24"/>
        </w:rPr>
        <w:t>High_Base</w:t>
      </w:r>
      <w:proofErr w:type="spellEnd"/>
      <w:r w:rsidRPr="00A654FF">
        <w:rPr>
          <w:rFonts w:hint="eastAsia"/>
          <w:sz w:val="24"/>
        </w:rPr>
        <w:t>(</w:t>
      </w:r>
      <w:proofErr w:type="spellStart"/>
      <w:r w:rsidRPr="00A654FF">
        <w:rPr>
          <w:sz w:val="24"/>
        </w:rPr>
        <w:t>i</w:t>
      </w:r>
      <w:proofErr w:type="spellEnd"/>
      <w:r w:rsidRPr="00A654FF">
        <w:rPr>
          <w:rFonts w:hint="eastAsia"/>
          <w:sz w:val="24"/>
        </w:rPr>
        <w:t>, j)</w:t>
      </w:r>
      <w:r w:rsidRPr="00A654FF">
        <w:rPr>
          <w:rFonts w:hint="eastAsia"/>
          <w:sz w:val="24"/>
        </w:rPr>
        <w:t>、</w:t>
      </w:r>
      <w:proofErr w:type="spellStart"/>
      <w:r w:rsidRPr="00A654FF">
        <w:rPr>
          <w:rFonts w:hint="eastAsia"/>
          <w:sz w:val="24"/>
        </w:rPr>
        <w:t>Low_Base</w:t>
      </w:r>
      <w:proofErr w:type="spellEnd"/>
      <w:r w:rsidRPr="00A654FF">
        <w:rPr>
          <w:rFonts w:hint="eastAsia"/>
          <w:sz w:val="24"/>
        </w:rPr>
        <w:t>(</w:t>
      </w:r>
      <w:proofErr w:type="spellStart"/>
      <w:r w:rsidRPr="00A654FF">
        <w:rPr>
          <w:sz w:val="24"/>
        </w:rPr>
        <w:t>i</w:t>
      </w:r>
      <w:proofErr w:type="spellEnd"/>
      <w:r w:rsidRPr="00A654FF">
        <w:rPr>
          <w:rFonts w:hint="eastAsia"/>
          <w:sz w:val="24"/>
        </w:rPr>
        <w:t>, j)</w:t>
      </w:r>
      <w:r w:rsidRPr="00A654FF">
        <w:rPr>
          <w:rFonts w:hint="eastAsia"/>
          <w:sz w:val="24"/>
        </w:rPr>
        <w:t>，</w:t>
      </w:r>
      <w:r w:rsidRPr="00A654FF">
        <w:rPr>
          <w:rFonts w:hint="eastAsia"/>
          <w:sz w:val="24"/>
        </w:rPr>
        <w:t>(</w:t>
      </w:r>
      <w:proofErr w:type="spellStart"/>
      <w:r w:rsidRPr="00A654FF">
        <w:rPr>
          <w:rFonts w:hint="eastAsia"/>
          <w:sz w:val="24"/>
        </w:rPr>
        <w:t>i</w:t>
      </w:r>
      <w:proofErr w:type="spellEnd"/>
      <w:r w:rsidRPr="00A654FF">
        <w:rPr>
          <w:rFonts w:hint="eastAsia"/>
          <w:sz w:val="24"/>
        </w:rPr>
        <w:t xml:space="preserve"> =0,1,</w:t>
      </w:r>
      <w:r w:rsidRPr="00A654FF">
        <w:rPr>
          <w:sz w:val="24"/>
        </w:rPr>
        <w:t>…</w:t>
      </w:r>
      <w:r w:rsidRPr="00A654FF">
        <w:rPr>
          <w:rFonts w:hint="eastAsia"/>
          <w:sz w:val="24"/>
        </w:rPr>
        <w:t>120;j = 0,1,</w:t>
      </w:r>
      <w:r w:rsidRPr="00A654FF">
        <w:rPr>
          <w:sz w:val="24"/>
        </w:rPr>
        <w:t>…</w:t>
      </w:r>
      <w:r w:rsidRPr="00A654FF">
        <w:rPr>
          <w:rFonts w:hint="eastAsia"/>
          <w:sz w:val="24"/>
        </w:rPr>
        <w:t>90)</w:t>
      </w:r>
      <w:r w:rsidRPr="00A654FF">
        <w:rPr>
          <w:rFonts w:hint="eastAsia"/>
          <w:sz w:val="24"/>
        </w:rPr>
        <w:t>，做</w:t>
      </w:r>
      <w:r w:rsidRPr="00A654FF">
        <w:rPr>
          <w:rFonts w:hint="eastAsia"/>
          <w:sz w:val="24"/>
        </w:rPr>
        <w:t>K</w:t>
      </w:r>
      <w:r w:rsidRPr="00A654FF">
        <w:rPr>
          <w:rFonts w:hint="eastAsia"/>
          <w:sz w:val="24"/>
        </w:rPr>
        <w:t>主要包括</w:t>
      </w:r>
      <w:r w:rsidRPr="00A654FF">
        <w:rPr>
          <w:rFonts w:hint="eastAsia"/>
          <w:sz w:val="24"/>
        </w:rPr>
        <w:t>K</w:t>
      </w:r>
      <w:r w:rsidRPr="00A654FF">
        <w:rPr>
          <w:rFonts w:hint="eastAsia"/>
          <w:sz w:val="24"/>
        </w:rPr>
        <w:t>计算、</w:t>
      </w:r>
      <w:r w:rsidRPr="00A654FF">
        <w:rPr>
          <w:rFonts w:hint="eastAsia"/>
          <w:sz w:val="24"/>
        </w:rPr>
        <w:t>K</w:t>
      </w:r>
      <w:r w:rsidRPr="00A654FF">
        <w:rPr>
          <w:rFonts w:hint="eastAsia"/>
          <w:sz w:val="24"/>
        </w:rPr>
        <w:t>矩阵光标点强制转换为</w:t>
      </w:r>
      <w:r w:rsidRPr="00A654FF">
        <w:rPr>
          <w:rFonts w:hint="eastAsia"/>
          <w:sz w:val="24"/>
        </w:rPr>
        <w:t>8192</w:t>
      </w:r>
      <w:r w:rsidRPr="00A654FF">
        <w:rPr>
          <w:rFonts w:hint="eastAsia"/>
          <w:sz w:val="24"/>
        </w:rPr>
        <w:t>：</w:t>
      </w:r>
    </w:p>
    <w:p w14:paraId="2875F972" w14:textId="77777777" w:rsidR="00D53703" w:rsidRPr="00A654FF" w:rsidRDefault="00D53703" w:rsidP="00A654FF">
      <w:pPr>
        <w:spacing w:line="360" w:lineRule="auto"/>
        <w:ind w:firstLine="480"/>
        <w:rPr>
          <w:sz w:val="24"/>
        </w:rPr>
      </w:pPr>
      <w:r w:rsidRPr="00A654FF">
        <w:rPr>
          <w:sz w:val="24"/>
        </w:rPr>
        <w:lastRenderedPageBreak/>
        <w:t>int t</w:t>
      </w:r>
      <w:r w:rsidRPr="00A654FF">
        <w:rPr>
          <w:rFonts w:hint="eastAsia"/>
          <w:sz w:val="24"/>
        </w:rPr>
        <w:t>e</w:t>
      </w:r>
      <w:r w:rsidRPr="00A654FF">
        <w:rPr>
          <w:sz w:val="24"/>
        </w:rPr>
        <w:t>mp = (int</w:t>
      </w:r>
      <w:proofErr w:type="gramStart"/>
      <w:r w:rsidRPr="00A654FF">
        <w:rPr>
          <w:sz w:val="24"/>
        </w:rPr>
        <w:t>)(</w:t>
      </w:r>
      <w:proofErr w:type="spellStart"/>
      <w:proofErr w:type="gramEnd"/>
      <w:r w:rsidRPr="00A654FF">
        <w:rPr>
          <w:sz w:val="24"/>
        </w:rPr>
        <w:t>n_avg_diff</w:t>
      </w:r>
      <w:proofErr w:type="spellEnd"/>
      <w:r w:rsidRPr="00A654FF">
        <w:rPr>
          <w:sz w:val="24"/>
        </w:rPr>
        <w:t xml:space="preserve"> * </w:t>
      </w:r>
      <w:proofErr w:type="spellStart"/>
      <w:r w:rsidRPr="00A654FF">
        <w:rPr>
          <w:sz w:val="24"/>
        </w:rPr>
        <w:t>nZoom</w:t>
      </w:r>
      <w:proofErr w:type="spellEnd"/>
      <w:r w:rsidRPr="00A654FF">
        <w:rPr>
          <w:sz w:val="24"/>
        </w:rPr>
        <w:t xml:space="preserve"> / (</w:t>
      </w:r>
      <w:proofErr w:type="spellStart"/>
      <w:r w:rsidRPr="00A654FF">
        <w:rPr>
          <w:sz w:val="24"/>
        </w:rPr>
        <w:t>pus_high_base</w:t>
      </w:r>
      <w:proofErr w:type="spellEnd"/>
      <w:r w:rsidRPr="00A654FF">
        <w:rPr>
          <w:sz w:val="24"/>
        </w:rPr>
        <w:t>[</w:t>
      </w:r>
      <w:proofErr w:type="spellStart"/>
      <w:r w:rsidRPr="00A654FF">
        <w:rPr>
          <w:sz w:val="24"/>
        </w:rPr>
        <w:t>i</w:t>
      </w:r>
      <w:proofErr w:type="spellEnd"/>
      <w:r w:rsidRPr="00A654FF">
        <w:rPr>
          <w:sz w:val="24"/>
        </w:rPr>
        <w:t xml:space="preserve">] - </w:t>
      </w:r>
      <w:proofErr w:type="spellStart"/>
      <w:r w:rsidRPr="00A654FF">
        <w:rPr>
          <w:sz w:val="24"/>
        </w:rPr>
        <w:t>pus_low_base</w:t>
      </w:r>
      <w:proofErr w:type="spellEnd"/>
      <w:r w:rsidRPr="00A654FF">
        <w:rPr>
          <w:sz w:val="24"/>
        </w:rPr>
        <w:t>[</w:t>
      </w:r>
      <w:proofErr w:type="spellStart"/>
      <w:r w:rsidRPr="00A654FF">
        <w:rPr>
          <w:sz w:val="24"/>
        </w:rPr>
        <w:t>i</w:t>
      </w:r>
      <w:proofErr w:type="spellEnd"/>
      <w:r w:rsidRPr="00A654FF">
        <w:rPr>
          <w:sz w:val="24"/>
        </w:rPr>
        <w:t>]));</w:t>
      </w:r>
    </w:p>
    <w:p w14:paraId="50EF53C5" w14:textId="6C97B169" w:rsidR="00D53703" w:rsidRPr="00A654FF" w:rsidRDefault="001E5670" w:rsidP="00A654FF">
      <w:pPr>
        <w:spacing w:line="360" w:lineRule="auto"/>
        <w:rPr>
          <w:sz w:val="24"/>
        </w:rPr>
      </w:pPr>
      <w:bookmarkStart w:id="65" w:name="_Toc11388"/>
      <w:r w:rsidRPr="00A654FF">
        <w:rPr>
          <w:rFonts w:hint="eastAsia"/>
          <w:sz w:val="24"/>
        </w:rPr>
        <w:t>6</w:t>
      </w:r>
      <w:r w:rsidRPr="00A654FF">
        <w:rPr>
          <w:sz w:val="24"/>
        </w:rPr>
        <w:t>.</w:t>
      </w:r>
      <w:r w:rsidR="00A654FF">
        <w:rPr>
          <w:sz w:val="24"/>
        </w:rPr>
        <w:t>3</w:t>
      </w:r>
      <w:r w:rsidRPr="00A654FF">
        <w:rPr>
          <w:sz w:val="24"/>
        </w:rPr>
        <w:t>.4.2</w:t>
      </w:r>
      <w:r w:rsidR="00D53703" w:rsidRPr="00A654FF">
        <w:rPr>
          <w:rFonts w:hint="eastAsia"/>
          <w:sz w:val="24"/>
        </w:rPr>
        <w:t>坏点检测</w:t>
      </w:r>
      <w:bookmarkEnd w:id="65"/>
    </w:p>
    <w:p w14:paraId="086D7FBE" w14:textId="77777777" w:rsidR="00D53703" w:rsidRPr="00A654FF" w:rsidRDefault="00D53703" w:rsidP="00A654FF">
      <w:pPr>
        <w:spacing w:line="360" w:lineRule="auto"/>
        <w:ind w:firstLine="480"/>
        <w:rPr>
          <w:sz w:val="24"/>
        </w:rPr>
      </w:pPr>
      <w:r w:rsidRPr="00A654FF">
        <w:rPr>
          <w:rFonts w:hint="eastAsia"/>
          <w:sz w:val="24"/>
        </w:rPr>
        <w:t>坏点检测：利于邻域比较方法检测坏点，采用算法平台中的坏点检测算法。</w:t>
      </w:r>
    </w:p>
    <w:p w14:paraId="6BCA40F6" w14:textId="77777777" w:rsidR="00D53703" w:rsidRPr="00A654FF" w:rsidRDefault="00D53703" w:rsidP="00A654FF">
      <w:pPr>
        <w:spacing w:line="360" w:lineRule="auto"/>
        <w:ind w:firstLine="480"/>
        <w:rPr>
          <w:sz w:val="24"/>
        </w:rPr>
      </w:pPr>
      <w:r w:rsidRPr="00A654FF">
        <w:rPr>
          <w:rFonts w:hint="eastAsia"/>
          <w:sz w:val="24"/>
        </w:rPr>
        <w:t>坏点判定阈值：</w:t>
      </w:r>
      <w:r w:rsidRPr="00A654FF">
        <w:rPr>
          <w:rFonts w:hint="eastAsia"/>
          <w:sz w:val="24"/>
        </w:rPr>
        <w:t>2700</w:t>
      </w:r>
    </w:p>
    <w:p w14:paraId="492B0C43" w14:textId="77777777" w:rsidR="00D53703" w:rsidRPr="00A654FF" w:rsidRDefault="00D53703" w:rsidP="00A654FF">
      <w:pPr>
        <w:spacing w:line="360" w:lineRule="auto"/>
        <w:ind w:firstLine="480"/>
        <w:rPr>
          <w:sz w:val="24"/>
        </w:rPr>
      </w:pPr>
      <w:r w:rsidRPr="00A654FF">
        <w:rPr>
          <w:rFonts w:hint="eastAsia"/>
          <w:sz w:val="24"/>
        </w:rPr>
        <w:t>坏点数量阈值：</w:t>
      </w:r>
      <w:r w:rsidRPr="00A654FF">
        <w:rPr>
          <w:rFonts w:hint="eastAsia"/>
          <w:sz w:val="24"/>
        </w:rPr>
        <w:t>300</w:t>
      </w:r>
      <w:r w:rsidRPr="00A654FF">
        <w:rPr>
          <w:rFonts w:hint="eastAsia"/>
          <w:sz w:val="24"/>
        </w:rPr>
        <w:t>（大于此阈值则判定为不良模组）</w:t>
      </w:r>
    </w:p>
    <w:p w14:paraId="13823997" w14:textId="77777777" w:rsidR="00D53703" w:rsidRPr="00A654FF" w:rsidRDefault="00D53703" w:rsidP="00A654FF">
      <w:pPr>
        <w:pStyle w:val="aff5"/>
        <w:spacing w:line="360" w:lineRule="auto"/>
        <w:ind w:left="420" w:firstLineChars="0" w:firstLine="0"/>
        <w:rPr>
          <w:sz w:val="24"/>
        </w:rPr>
      </w:pPr>
      <w:r w:rsidRPr="00A654FF">
        <w:rPr>
          <w:rFonts w:hint="eastAsia"/>
          <w:sz w:val="24"/>
        </w:rPr>
        <w:t>（</w:t>
      </w:r>
      <w:r w:rsidRPr="00A654FF">
        <w:rPr>
          <w:rFonts w:hint="eastAsia"/>
          <w:sz w:val="24"/>
        </w:rPr>
        <w:t>1</w:t>
      </w:r>
      <w:r w:rsidRPr="00A654FF">
        <w:rPr>
          <w:rFonts w:hint="eastAsia"/>
          <w:sz w:val="24"/>
        </w:rPr>
        <w:t>）每个点和</w:t>
      </w:r>
      <w:r w:rsidRPr="00A654FF">
        <w:rPr>
          <w:rFonts w:hint="eastAsia"/>
          <w:sz w:val="24"/>
        </w:rPr>
        <w:t>3*3</w:t>
      </w:r>
      <w:r w:rsidRPr="00A654FF">
        <w:rPr>
          <w:rFonts w:hint="eastAsia"/>
          <w:sz w:val="24"/>
        </w:rPr>
        <w:t>邻域内的，上、下、左、右四个点比较，大于阈值则标记为坏点。</w:t>
      </w:r>
    </w:p>
    <w:p w14:paraId="05E801C4" w14:textId="77777777" w:rsidR="00D53703" w:rsidRPr="00A654FF" w:rsidRDefault="00D53703" w:rsidP="00A654FF">
      <w:pPr>
        <w:pStyle w:val="aff5"/>
        <w:spacing w:line="360" w:lineRule="auto"/>
        <w:ind w:left="420" w:firstLineChars="0" w:firstLine="0"/>
        <w:rPr>
          <w:sz w:val="24"/>
        </w:rPr>
      </w:pPr>
      <w:r w:rsidRPr="00A654FF">
        <w:rPr>
          <w:rFonts w:hint="eastAsia"/>
          <w:sz w:val="24"/>
        </w:rPr>
        <w:t>（</w:t>
      </w:r>
      <w:r w:rsidRPr="00A654FF">
        <w:rPr>
          <w:rFonts w:hint="eastAsia"/>
          <w:sz w:val="24"/>
        </w:rPr>
        <w:t>2</w:t>
      </w:r>
      <w:r w:rsidRPr="00A654FF">
        <w:rPr>
          <w:rFonts w:hint="eastAsia"/>
          <w:sz w:val="24"/>
        </w:rPr>
        <w:t>）每个点和</w:t>
      </w:r>
      <w:r w:rsidRPr="00A654FF">
        <w:rPr>
          <w:rFonts w:hint="eastAsia"/>
          <w:sz w:val="24"/>
        </w:rPr>
        <w:t>5*5</w:t>
      </w:r>
      <w:r w:rsidRPr="00A654FF">
        <w:rPr>
          <w:rFonts w:hint="eastAsia"/>
          <w:sz w:val="24"/>
        </w:rPr>
        <w:t>邻域内的四个点比较，大于阈值</w:t>
      </w:r>
      <w:r w:rsidRPr="00A654FF">
        <w:rPr>
          <w:rFonts w:hint="eastAsia"/>
          <w:sz w:val="24"/>
        </w:rPr>
        <w:t>/2</w:t>
      </w:r>
      <w:r w:rsidRPr="00A654FF">
        <w:rPr>
          <w:rFonts w:hint="eastAsia"/>
          <w:sz w:val="24"/>
        </w:rPr>
        <w:t>则标记为坏点。</w:t>
      </w:r>
    </w:p>
    <w:p w14:paraId="3098809D" w14:textId="1D97863B" w:rsidR="00D53703" w:rsidRPr="00A654FF" w:rsidRDefault="00D53703" w:rsidP="00F13768">
      <w:pPr>
        <w:pStyle w:val="aff5"/>
        <w:numPr>
          <w:ilvl w:val="0"/>
          <w:numId w:val="21"/>
        </w:numPr>
        <w:spacing w:line="360" w:lineRule="auto"/>
        <w:ind w:firstLineChars="0"/>
        <w:rPr>
          <w:sz w:val="24"/>
        </w:rPr>
      </w:pPr>
      <w:r w:rsidRPr="00A654FF">
        <w:rPr>
          <w:rFonts w:hint="eastAsia"/>
          <w:sz w:val="24"/>
        </w:rPr>
        <w:t>每个点和</w:t>
      </w:r>
      <w:r w:rsidRPr="00A654FF">
        <w:rPr>
          <w:rFonts w:hint="eastAsia"/>
          <w:sz w:val="24"/>
        </w:rPr>
        <w:t>7*7</w:t>
      </w:r>
      <w:r w:rsidRPr="00A654FF">
        <w:rPr>
          <w:rFonts w:hint="eastAsia"/>
          <w:sz w:val="24"/>
        </w:rPr>
        <w:t>邻域内的四个点比较，大于阈值</w:t>
      </w:r>
      <w:r w:rsidRPr="00A654FF">
        <w:rPr>
          <w:rFonts w:hint="eastAsia"/>
          <w:sz w:val="24"/>
        </w:rPr>
        <w:t>/2</w:t>
      </w:r>
      <w:r w:rsidRPr="00A654FF">
        <w:rPr>
          <w:rFonts w:hint="eastAsia"/>
          <w:sz w:val="24"/>
        </w:rPr>
        <w:t>则标记为坏点。</w:t>
      </w:r>
    </w:p>
    <w:p w14:paraId="658ADAA7" w14:textId="07D4D189" w:rsidR="00D53703" w:rsidRPr="00A654FF" w:rsidRDefault="001E5670" w:rsidP="00A654FF">
      <w:pPr>
        <w:spacing w:line="360" w:lineRule="auto"/>
        <w:rPr>
          <w:sz w:val="24"/>
        </w:rPr>
      </w:pPr>
      <w:bookmarkStart w:id="66" w:name="_Toc19863"/>
      <w:r w:rsidRPr="00A654FF">
        <w:rPr>
          <w:rFonts w:hint="eastAsia"/>
          <w:sz w:val="24"/>
        </w:rPr>
        <w:t>6</w:t>
      </w:r>
      <w:r w:rsidRPr="00A654FF">
        <w:rPr>
          <w:sz w:val="24"/>
        </w:rPr>
        <w:t>.</w:t>
      </w:r>
      <w:r w:rsidR="00A654FF">
        <w:rPr>
          <w:sz w:val="24"/>
        </w:rPr>
        <w:t>3</w:t>
      </w:r>
      <w:r w:rsidRPr="00A654FF">
        <w:rPr>
          <w:sz w:val="24"/>
        </w:rPr>
        <w:t>.4.3</w:t>
      </w:r>
      <w:r w:rsidR="00D53703" w:rsidRPr="00A654FF">
        <w:rPr>
          <w:rFonts w:hint="eastAsia"/>
          <w:sz w:val="24"/>
        </w:rPr>
        <w:t>非均匀性</w:t>
      </w:r>
      <w:r w:rsidR="00D53703" w:rsidRPr="00A654FF">
        <w:rPr>
          <w:sz w:val="24"/>
        </w:rPr>
        <w:t>检测</w:t>
      </w:r>
      <w:bookmarkEnd w:id="66"/>
    </w:p>
    <w:p w14:paraId="1AF32DC9" w14:textId="77777777" w:rsidR="00D53703" w:rsidRPr="00A654FF" w:rsidRDefault="00D53703" w:rsidP="00A654FF">
      <w:pPr>
        <w:spacing w:line="360" w:lineRule="auto"/>
        <w:ind w:firstLine="480"/>
        <w:rPr>
          <w:sz w:val="24"/>
        </w:rPr>
      </w:pPr>
      <w:r w:rsidRPr="00A654FF">
        <w:rPr>
          <w:rFonts w:hint="eastAsia"/>
          <w:sz w:val="24"/>
        </w:rPr>
        <w:t>统计</w:t>
      </w:r>
      <w:r w:rsidRPr="00A654FF">
        <w:rPr>
          <w:rFonts w:hint="eastAsia"/>
          <w:sz w:val="24"/>
        </w:rPr>
        <w:t>k</w:t>
      </w:r>
      <w:r w:rsidRPr="00A654FF">
        <w:rPr>
          <w:rFonts w:hint="eastAsia"/>
          <w:sz w:val="24"/>
        </w:rPr>
        <w:t>的直方图分布，上、下抛去</w:t>
      </w:r>
      <w:r w:rsidRPr="00A654FF">
        <w:rPr>
          <w:rFonts w:hint="eastAsia"/>
          <w:sz w:val="24"/>
        </w:rPr>
        <w:t>50</w:t>
      </w:r>
      <w:r w:rsidRPr="00A654FF">
        <w:rPr>
          <w:rFonts w:hint="eastAsia"/>
          <w:sz w:val="24"/>
        </w:rPr>
        <w:t>个点后直方图的范围为</w:t>
      </w:r>
      <w:r w:rsidRPr="00A654FF">
        <w:rPr>
          <w:rFonts w:hint="eastAsia"/>
          <w:sz w:val="24"/>
        </w:rPr>
        <w:t>T</w:t>
      </w:r>
      <w:r w:rsidRPr="00A654FF">
        <w:rPr>
          <w:rFonts w:hint="eastAsia"/>
          <w:sz w:val="24"/>
        </w:rPr>
        <w:t>，若</w:t>
      </w:r>
      <w:r w:rsidRPr="00A654FF">
        <w:rPr>
          <w:rFonts w:hint="eastAsia"/>
          <w:sz w:val="24"/>
        </w:rPr>
        <w:t>T</w:t>
      </w:r>
      <w:r w:rsidRPr="00A654FF">
        <w:rPr>
          <w:rFonts w:hint="eastAsia"/>
          <w:sz w:val="24"/>
        </w:rPr>
        <w:t>大于</w:t>
      </w:r>
      <w:r w:rsidRPr="00A654FF">
        <w:rPr>
          <w:rFonts w:hint="eastAsia"/>
          <w:sz w:val="24"/>
        </w:rPr>
        <w:t>8000</w:t>
      </w:r>
      <w:r w:rsidRPr="00A654FF">
        <w:rPr>
          <w:rFonts w:hint="eastAsia"/>
          <w:sz w:val="24"/>
        </w:rPr>
        <w:t>，则拦截，</w:t>
      </w:r>
      <w:r w:rsidRPr="00A654FF">
        <w:rPr>
          <w:rFonts w:hint="eastAsia"/>
          <w:sz w:val="24"/>
        </w:rPr>
        <w:t>369</w:t>
      </w:r>
      <w:r w:rsidRPr="00A654FF">
        <w:rPr>
          <w:rFonts w:hint="eastAsia"/>
          <w:sz w:val="24"/>
        </w:rPr>
        <w:t>个模组拦截</w:t>
      </w:r>
      <w:r w:rsidRPr="00A654FF">
        <w:rPr>
          <w:rFonts w:hint="eastAsia"/>
          <w:sz w:val="24"/>
        </w:rPr>
        <w:t>39</w:t>
      </w:r>
      <w:r w:rsidRPr="00A654FF">
        <w:rPr>
          <w:rFonts w:hint="eastAsia"/>
          <w:sz w:val="24"/>
        </w:rPr>
        <w:t>个左右</w:t>
      </w:r>
      <w:r w:rsidRPr="00A654FF">
        <w:rPr>
          <w:rFonts w:hint="eastAsia"/>
          <w:sz w:val="24"/>
        </w:rPr>
        <w:t>(</w:t>
      </w:r>
      <w:r w:rsidRPr="00A654FF">
        <w:rPr>
          <w:rFonts w:hint="eastAsia"/>
          <w:sz w:val="24"/>
        </w:rPr>
        <w:t>约</w:t>
      </w:r>
      <w:r w:rsidRPr="00A654FF">
        <w:rPr>
          <w:sz w:val="24"/>
        </w:rPr>
        <w:t>10%)</w:t>
      </w:r>
      <w:r w:rsidRPr="00A654FF">
        <w:rPr>
          <w:rFonts w:hint="eastAsia"/>
          <w:sz w:val="24"/>
        </w:rPr>
        <w:t>。如下图可以看出非均匀性好的模组，</w:t>
      </w:r>
      <w:r w:rsidRPr="00A654FF">
        <w:rPr>
          <w:rFonts w:hint="eastAsia"/>
          <w:sz w:val="24"/>
        </w:rPr>
        <w:t>k</w:t>
      </w:r>
      <w:r w:rsidRPr="00A654FF">
        <w:rPr>
          <w:rFonts w:hint="eastAsia"/>
          <w:sz w:val="24"/>
        </w:rPr>
        <w:t>分布范围较窄。</w:t>
      </w:r>
    </w:p>
    <w:p w14:paraId="7E3027D2" w14:textId="77777777" w:rsidR="00D53703" w:rsidRPr="00A654FF" w:rsidRDefault="00D53703" w:rsidP="00A654FF">
      <w:pPr>
        <w:spacing w:line="360" w:lineRule="auto"/>
        <w:ind w:firstLineChars="83" w:firstLine="199"/>
        <w:rPr>
          <w:sz w:val="24"/>
        </w:rPr>
      </w:pPr>
      <w:r w:rsidRPr="00A654FF">
        <w:rPr>
          <w:noProof/>
          <w:sz w:val="24"/>
        </w:rPr>
        <w:drawing>
          <wp:inline distT="0" distB="0" distL="0" distR="0" wp14:anchorId="08D954FD" wp14:editId="149E1134">
            <wp:extent cx="2400300" cy="1800225"/>
            <wp:effectExtent l="0" t="0" r="0" b="9525"/>
            <wp:docPr id="4" name="图片 4" descr="D:\llf\工装数据第一套\人体测温\Low\Y16\GHFQ53915F602X057_Low.ra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llf\工装数据第一套\人体测温\Low\Y16\GHFQ53915F602X057_Low.raw.b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400300" cy="1800225"/>
                    </a:xfrm>
                    <a:prstGeom prst="rect">
                      <a:avLst/>
                    </a:prstGeom>
                    <a:noFill/>
                    <a:ln>
                      <a:noFill/>
                    </a:ln>
                  </pic:spPr>
                </pic:pic>
              </a:graphicData>
            </a:graphic>
          </wp:inline>
        </w:drawing>
      </w:r>
      <w:r w:rsidRPr="00A654FF">
        <w:rPr>
          <w:sz w:val="24"/>
        </w:rPr>
        <w:t xml:space="preserve"> </w:t>
      </w:r>
      <w:r w:rsidRPr="00A654FF">
        <w:rPr>
          <w:noProof/>
          <w:sz w:val="24"/>
        </w:rPr>
        <w:drawing>
          <wp:inline distT="0" distB="0" distL="0" distR="0" wp14:anchorId="0F06C093" wp14:editId="11168239">
            <wp:extent cx="2400300" cy="1800225"/>
            <wp:effectExtent l="0" t="0" r="0" b="9525"/>
            <wp:docPr id="2" name="图片 2" descr="D:\llf\工装数据第一套\人体测温\Low\Y16\GHFQ54002C502X167_Low.ra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llf\工装数据第一套\人体测温\Low\Y16\GHFQ54002C502X167_Low.raw.b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400300" cy="1800225"/>
                    </a:xfrm>
                    <a:prstGeom prst="rect">
                      <a:avLst/>
                    </a:prstGeom>
                    <a:noFill/>
                    <a:ln>
                      <a:noFill/>
                    </a:ln>
                  </pic:spPr>
                </pic:pic>
              </a:graphicData>
            </a:graphic>
          </wp:inline>
        </w:drawing>
      </w:r>
    </w:p>
    <w:p w14:paraId="18749F26"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图2 非均匀性较差、较好模组k、Y16直方图分布对比</w:t>
      </w:r>
    </w:p>
    <w:p w14:paraId="4D0A3205" w14:textId="16DCFB3F" w:rsidR="00D53703" w:rsidRPr="00A654FF" w:rsidRDefault="001E5670" w:rsidP="00A654FF">
      <w:pPr>
        <w:pStyle w:val="30"/>
        <w:numPr>
          <w:ilvl w:val="0"/>
          <w:numId w:val="0"/>
        </w:numPr>
        <w:rPr>
          <w:b/>
          <w:bCs w:val="0"/>
        </w:rPr>
      </w:pPr>
      <w:bookmarkStart w:id="67" w:name="_Toc25153"/>
      <w:bookmarkStart w:id="68" w:name="_Toc89952993"/>
      <w:r w:rsidRPr="00A654FF">
        <w:rPr>
          <w:rFonts w:hint="eastAsia"/>
          <w:b/>
          <w:bCs w:val="0"/>
        </w:rPr>
        <w:t>6</w:t>
      </w:r>
      <w:r w:rsidRPr="00A654FF">
        <w:rPr>
          <w:b/>
          <w:bCs w:val="0"/>
        </w:rPr>
        <w:t>.</w:t>
      </w:r>
      <w:r w:rsidR="00A654FF">
        <w:rPr>
          <w:b/>
          <w:bCs w:val="0"/>
        </w:rPr>
        <w:t>3</w:t>
      </w:r>
      <w:r w:rsidRPr="00A654FF">
        <w:rPr>
          <w:b/>
          <w:bCs w:val="0"/>
        </w:rPr>
        <w:t>.5</w:t>
      </w:r>
      <w:r w:rsidR="00D53703" w:rsidRPr="00A654FF">
        <w:rPr>
          <w:rFonts w:hint="eastAsia"/>
          <w:b/>
          <w:bCs w:val="0"/>
        </w:rPr>
        <w:t>曲线拟合与误差检测</w:t>
      </w:r>
      <w:bookmarkEnd w:id="67"/>
      <w:bookmarkEnd w:id="68"/>
    </w:p>
    <w:p w14:paraId="1B2DD305" w14:textId="186AD2AD" w:rsidR="00D53703" w:rsidRPr="00A654FF" w:rsidRDefault="001E5670" w:rsidP="00A654FF">
      <w:pPr>
        <w:spacing w:line="360" w:lineRule="auto"/>
        <w:rPr>
          <w:sz w:val="24"/>
        </w:rPr>
      </w:pPr>
      <w:bookmarkStart w:id="69" w:name="_Toc4613"/>
      <w:r w:rsidRPr="00A654FF">
        <w:rPr>
          <w:rFonts w:hint="eastAsia"/>
          <w:sz w:val="24"/>
        </w:rPr>
        <w:t>6</w:t>
      </w:r>
      <w:r w:rsidRPr="00A654FF">
        <w:rPr>
          <w:sz w:val="24"/>
        </w:rPr>
        <w:t>.</w:t>
      </w:r>
      <w:r w:rsidR="00A654FF">
        <w:rPr>
          <w:sz w:val="24"/>
        </w:rPr>
        <w:t>3</w:t>
      </w:r>
      <w:r w:rsidRPr="00A654FF">
        <w:rPr>
          <w:sz w:val="24"/>
        </w:rPr>
        <w:t>.5.1</w:t>
      </w:r>
      <w:r w:rsidR="00D53703" w:rsidRPr="00A654FF">
        <w:rPr>
          <w:rFonts w:hint="eastAsia"/>
          <w:sz w:val="24"/>
        </w:rPr>
        <w:t>曲线拟合</w:t>
      </w:r>
      <w:bookmarkEnd w:id="69"/>
    </w:p>
    <w:p w14:paraId="48051B31" w14:textId="77777777" w:rsidR="00D53703" w:rsidRPr="00A654FF" w:rsidRDefault="00D53703" w:rsidP="00A654FF">
      <w:pPr>
        <w:spacing w:line="360" w:lineRule="auto"/>
        <w:ind w:firstLine="480"/>
        <w:rPr>
          <w:sz w:val="24"/>
        </w:rPr>
      </w:pPr>
      <w:r w:rsidRPr="00A654FF">
        <w:rPr>
          <w:rFonts w:hint="eastAsia"/>
          <w:sz w:val="24"/>
        </w:rPr>
        <w:t>生产中每个模组的曲线需要单独采集。</w:t>
      </w:r>
    </w:p>
    <w:p w14:paraId="06F0FF5F" w14:textId="77777777" w:rsidR="00D53703" w:rsidRPr="00A654FF" w:rsidRDefault="00D53703" w:rsidP="00A654FF">
      <w:pPr>
        <w:spacing w:line="360" w:lineRule="auto"/>
        <w:ind w:firstLine="480"/>
        <w:rPr>
          <w:sz w:val="24"/>
        </w:rPr>
      </w:pPr>
      <w:r w:rsidRPr="00A654FF">
        <w:rPr>
          <w:sz w:val="24"/>
        </w:rPr>
        <w:t>人体测温</w:t>
      </w:r>
      <w:proofErr w:type="gramStart"/>
      <w:r w:rsidRPr="00A654FF">
        <w:rPr>
          <w:sz w:val="24"/>
        </w:rPr>
        <w:t>档</w:t>
      </w:r>
      <w:proofErr w:type="gramEnd"/>
      <w:r w:rsidRPr="00A654FF">
        <w:rPr>
          <w:sz w:val="24"/>
        </w:rPr>
        <w:t>采用</w:t>
      </w:r>
      <w:r w:rsidRPr="00A654FF">
        <w:rPr>
          <w:rFonts w:hint="eastAsia"/>
          <w:sz w:val="24"/>
        </w:rPr>
        <w:t>6</w:t>
      </w:r>
      <w:r w:rsidRPr="00A654FF">
        <w:rPr>
          <w:sz w:val="24"/>
        </w:rPr>
        <w:t>个黑体，黑体点依次为：</w:t>
      </w:r>
      <w:r w:rsidRPr="00A654FF">
        <w:rPr>
          <w:sz w:val="24"/>
        </w:rPr>
        <w:t>15℃</w:t>
      </w:r>
      <w:r w:rsidRPr="00A654FF">
        <w:rPr>
          <w:sz w:val="24"/>
        </w:rPr>
        <w:t>、</w:t>
      </w:r>
      <w:r w:rsidRPr="00A654FF">
        <w:rPr>
          <w:sz w:val="24"/>
        </w:rPr>
        <w:t>2</w:t>
      </w:r>
      <w:r w:rsidRPr="00A654FF">
        <w:rPr>
          <w:rFonts w:hint="eastAsia"/>
          <w:sz w:val="24"/>
        </w:rPr>
        <w:t>0</w:t>
      </w:r>
      <w:r w:rsidRPr="00A654FF">
        <w:rPr>
          <w:sz w:val="24"/>
        </w:rPr>
        <w:t>℃</w:t>
      </w:r>
      <w:r w:rsidRPr="00A654FF">
        <w:rPr>
          <w:sz w:val="24"/>
        </w:rPr>
        <w:t>、</w:t>
      </w:r>
      <w:r w:rsidRPr="00A654FF">
        <w:rPr>
          <w:sz w:val="24"/>
        </w:rPr>
        <w:t>30℃</w:t>
      </w:r>
      <w:r w:rsidRPr="00A654FF">
        <w:rPr>
          <w:sz w:val="24"/>
        </w:rPr>
        <w:t>、</w:t>
      </w:r>
      <w:r w:rsidRPr="00A654FF">
        <w:rPr>
          <w:sz w:val="24"/>
        </w:rPr>
        <w:t>35℃</w:t>
      </w:r>
      <w:r w:rsidRPr="00A654FF">
        <w:rPr>
          <w:sz w:val="24"/>
        </w:rPr>
        <w:t>、</w:t>
      </w:r>
      <w:r w:rsidRPr="00A654FF">
        <w:rPr>
          <w:sz w:val="24"/>
        </w:rPr>
        <w:t>40℃</w:t>
      </w:r>
      <w:r w:rsidRPr="00A654FF">
        <w:rPr>
          <w:rFonts w:hint="eastAsia"/>
          <w:sz w:val="24"/>
        </w:rPr>
        <w:t>、</w:t>
      </w:r>
      <w:r w:rsidRPr="00A654FF">
        <w:rPr>
          <w:rFonts w:hint="eastAsia"/>
          <w:sz w:val="24"/>
        </w:rPr>
        <w:t>50</w:t>
      </w:r>
      <w:r w:rsidRPr="00A654FF">
        <w:rPr>
          <w:rFonts w:hint="eastAsia"/>
          <w:sz w:val="24"/>
        </w:rPr>
        <w:t>℃</w:t>
      </w:r>
      <w:r w:rsidRPr="00A654FF">
        <w:rPr>
          <w:sz w:val="24"/>
        </w:rPr>
        <w:t>。（</w:t>
      </w:r>
      <w:r w:rsidRPr="00A654FF">
        <w:rPr>
          <w:sz w:val="24"/>
        </w:rPr>
        <w:t>2</w:t>
      </w:r>
      <w:r w:rsidRPr="00A654FF">
        <w:rPr>
          <w:sz w:val="24"/>
        </w:rPr>
        <w:t>阶拟合）</w:t>
      </w:r>
      <w:r w:rsidRPr="00A654FF">
        <w:rPr>
          <w:rFonts w:hint="eastAsia"/>
          <w:sz w:val="24"/>
        </w:rPr>
        <w:t>，适用范围：</w:t>
      </w:r>
      <w:r w:rsidRPr="00A654FF">
        <w:rPr>
          <w:rFonts w:hint="eastAsia"/>
          <w:sz w:val="24"/>
        </w:rPr>
        <w:t>20</w:t>
      </w:r>
      <w:r w:rsidRPr="00A654FF">
        <w:rPr>
          <w:rFonts w:hint="eastAsia"/>
          <w:sz w:val="24"/>
        </w:rPr>
        <w:t>℃</w:t>
      </w:r>
      <w:r w:rsidRPr="00A654FF">
        <w:rPr>
          <w:rFonts w:hint="eastAsia"/>
          <w:sz w:val="24"/>
        </w:rPr>
        <w:t>~50</w:t>
      </w:r>
      <w:r w:rsidRPr="00A654FF">
        <w:rPr>
          <w:rFonts w:hint="eastAsia"/>
          <w:sz w:val="24"/>
        </w:rPr>
        <w:t>℃。</w:t>
      </w:r>
    </w:p>
    <w:p w14:paraId="66818772" w14:textId="77777777" w:rsidR="00D53703" w:rsidRPr="00A654FF" w:rsidRDefault="00D53703" w:rsidP="00A654FF">
      <w:pPr>
        <w:spacing w:line="360" w:lineRule="auto"/>
        <w:ind w:firstLine="480"/>
        <w:rPr>
          <w:sz w:val="24"/>
        </w:rPr>
      </w:pPr>
      <w:r w:rsidRPr="00A654FF">
        <w:rPr>
          <w:rFonts w:hint="eastAsia"/>
          <w:sz w:val="24"/>
        </w:rPr>
        <w:t>工业测温低温</w:t>
      </w:r>
      <w:proofErr w:type="gramStart"/>
      <w:r w:rsidRPr="00A654FF">
        <w:rPr>
          <w:sz w:val="24"/>
        </w:rPr>
        <w:t>档</w:t>
      </w:r>
      <w:proofErr w:type="gramEnd"/>
      <w:r w:rsidRPr="00A654FF">
        <w:rPr>
          <w:sz w:val="24"/>
        </w:rPr>
        <w:t>采用</w:t>
      </w:r>
      <w:r w:rsidRPr="00A654FF">
        <w:rPr>
          <w:rFonts w:hint="eastAsia"/>
          <w:sz w:val="24"/>
        </w:rPr>
        <w:t>5</w:t>
      </w:r>
      <w:r w:rsidRPr="00A654FF">
        <w:rPr>
          <w:sz w:val="24"/>
        </w:rPr>
        <w:t>个黑体，黑体点依次为：</w:t>
      </w:r>
      <w:r w:rsidRPr="00A654FF">
        <w:rPr>
          <w:rFonts w:hint="eastAsia"/>
          <w:sz w:val="24"/>
        </w:rPr>
        <w:t>20</w:t>
      </w:r>
      <w:r w:rsidRPr="00A654FF">
        <w:rPr>
          <w:sz w:val="24"/>
        </w:rPr>
        <w:t>℃</w:t>
      </w:r>
      <w:r w:rsidRPr="00A654FF">
        <w:rPr>
          <w:sz w:val="24"/>
        </w:rPr>
        <w:t>、</w:t>
      </w:r>
      <w:r w:rsidRPr="00A654FF">
        <w:rPr>
          <w:rFonts w:hint="eastAsia"/>
          <w:sz w:val="24"/>
        </w:rPr>
        <w:t>40</w:t>
      </w:r>
      <w:r w:rsidRPr="00A654FF">
        <w:rPr>
          <w:sz w:val="24"/>
        </w:rPr>
        <w:t>℃</w:t>
      </w:r>
      <w:r w:rsidRPr="00A654FF">
        <w:rPr>
          <w:sz w:val="24"/>
        </w:rPr>
        <w:t>、</w:t>
      </w:r>
      <w:r w:rsidRPr="00A654FF">
        <w:rPr>
          <w:rFonts w:hint="eastAsia"/>
          <w:sz w:val="24"/>
        </w:rPr>
        <w:t>7</w:t>
      </w:r>
      <w:r w:rsidRPr="00A654FF">
        <w:rPr>
          <w:sz w:val="24"/>
        </w:rPr>
        <w:t>0℃</w:t>
      </w:r>
      <w:r w:rsidRPr="00A654FF">
        <w:rPr>
          <w:sz w:val="24"/>
        </w:rPr>
        <w:t>、</w:t>
      </w:r>
      <w:r w:rsidRPr="00A654FF">
        <w:rPr>
          <w:rFonts w:hint="eastAsia"/>
          <w:sz w:val="24"/>
        </w:rPr>
        <w:t>100</w:t>
      </w:r>
      <w:r w:rsidRPr="00A654FF">
        <w:rPr>
          <w:sz w:val="24"/>
        </w:rPr>
        <w:t>℃</w:t>
      </w:r>
      <w:r w:rsidRPr="00A654FF">
        <w:rPr>
          <w:sz w:val="24"/>
        </w:rPr>
        <w:t>、</w:t>
      </w:r>
      <w:r w:rsidRPr="00A654FF">
        <w:rPr>
          <w:rFonts w:hint="eastAsia"/>
          <w:sz w:val="24"/>
        </w:rPr>
        <w:t>150</w:t>
      </w:r>
      <w:r w:rsidRPr="00A654FF">
        <w:rPr>
          <w:sz w:val="24"/>
        </w:rPr>
        <w:t>℃</w:t>
      </w:r>
      <w:r w:rsidRPr="00A654FF">
        <w:rPr>
          <w:sz w:val="24"/>
        </w:rPr>
        <w:t>。（</w:t>
      </w:r>
      <w:r w:rsidRPr="00A654FF">
        <w:rPr>
          <w:sz w:val="24"/>
        </w:rPr>
        <w:t>2</w:t>
      </w:r>
      <w:r w:rsidRPr="00A654FF">
        <w:rPr>
          <w:sz w:val="24"/>
        </w:rPr>
        <w:t>阶拟合）</w:t>
      </w:r>
      <w:r w:rsidRPr="00A654FF">
        <w:rPr>
          <w:rFonts w:hint="eastAsia"/>
          <w:sz w:val="24"/>
        </w:rPr>
        <w:t>，适用范围：</w:t>
      </w:r>
      <w:r w:rsidRPr="00A654FF">
        <w:rPr>
          <w:rFonts w:hint="eastAsia"/>
          <w:sz w:val="24"/>
        </w:rPr>
        <w:t>-20</w:t>
      </w:r>
      <w:r w:rsidRPr="00A654FF">
        <w:rPr>
          <w:rFonts w:hint="eastAsia"/>
          <w:sz w:val="24"/>
        </w:rPr>
        <w:t>℃</w:t>
      </w:r>
      <w:r w:rsidRPr="00A654FF">
        <w:rPr>
          <w:rFonts w:hint="eastAsia"/>
          <w:sz w:val="24"/>
        </w:rPr>
        <w:t>~150</w:t>
      </w:r>
      <w:r w:rsidRPr="00A654FF">
        <w:rPr>
          <w:rFonts w:hint="eastAsia"/>
          <w:sz w:val="24"/>
        </w:rPr>
        <w:t>℃。</w:t>
      </w:r>
    </w:p>
    <w:p w14:paraId="12361980" w14:textId="77777777" w:rsidR="00D53703" w:rsidRPr="00A654FF" w:rsidRDefault="00D53703" w:rsidP="00A654FF">
      <w:pPr>
        <w:spacing w:line="360" w:lineRule="auto"/>
        <w:ind w:firstLine="480"/>
        <w:rPr>
          <w:sz w:val="24"/>
        </w:rPr>
      </w:pPr>
      <w:r w:rsidRPr="00A654FF">
        <w:rPr>
          <w:rFonts w:hint="eastAsia"/>
          <w:sz w:val="24"/>
        </w:rPr>
        <w:t>工业</w:t>
      </w:r>
      <w:r w:rsidRPr="00A654FF">
        <w:rPr>
          <w:sz w:val="24"/>
        </w:rPr>
        <w:t>测温</w:t>
      </w:r>
      <w:r w:rsidRPr="00A654FF">
        <w:rPr>
          <w:rFonts w:hint="eastAsia"/>
          <w:sz w:val="24"/>
        </w:rPr>
        <w:t>高温</w:t>
      </w:r>
      <w:proofErr w:type="gramStart"/>
      <w:r w:rsidRPr="00A654FF">
        <w:rPr>
          <w:sz w:val="24"/>
        </w:rPr>
        <w:t>档</w:t>
      </w:r>
      <w:proofErr w:type="gramEnd"/>
      <w:r w:rsidRPr="00A654FF">
        <w:rPr>
          <w:sz w:val="24"/>
        </w:rPr>
        <w:t>采用</w:t>
      </w:r>
      <w:r w:rsidRPr="00A654FF">
        <w:rPr>
          <w:rFonts w:hint="eastAsia"/>
          <w:sz w:val="24"/>
        </w:rPr>
        <w:t>6</w:t>
      </w:r>
      <w:r w:rsidRPr="00A654FF">
        <w:rPr>
          <w:sz w:val="24"/>
        </w:rPr>
        <w:t>个黑体，黑体点依次为：</w:t>
      </w:r>
      <w:r w:rsidRPr="00A654FF">
        <w:rPr>
          <w:rFonts w:hint="eastAsia"/>
          <w:sz w:val="24"/>
        </w:rPr>
        <w:t>20</w:t>
      </w:r>
      <w:r w:rsidRPr="00A654FF">
        <w:rPr>
          <w:sz w:val="24"/>
        </w:rPr>
        <w:t>℃</w:t>
      </w:r>
      <w:r w:rsidRPr="00A654FF">
        <w:rPr>
          <w:sz w:val="24"/>
        </w:rPr>
        <w:t>、</w:t>
      </w:r>
      <w:r w:rsidRPr="00A654FF">
        <w:rPr>
          <w:rFonts w:hint="eastAsia"/>
          <w:sz w:val="24"/>
        </w:rPr>
        <w:t>100</w:t>
      </w:r>
      <w:r w:rsidRPr="00A654FF">
        <w:rPr>
          <w:sz w:val="24"/>
        </w:rPr>
        <w:t>℃</w:t>
      </w:r>
      <w:r w:rsidRPr="00A654FF">
        <w:rPr>
          <w:sz w:val="24"/>
        </w:rPr>
        <w:t>、</w:t>
      </w:r>
      <w:r w:rsidRPr="00A654FF">
        <w:rPr>
          <w:rFonts w:hint="eastAsia"/>
          <w:sz w:val="24"/>
        </w:rPr>
        <w:t>20</w:t>
      </w:r>
      <w:r w:rsidRPr="00A654FF">
        <w:rPr>
          <w:sz w:val="24"/>
        </w:rPr>
        <w:t>0℃</w:t>
      </w:r>
      <w:r w:rsidRPr="00A654FF">
        <w:rPr>
          <w:sz w:val="24"/>
        </w:rPr>
        <w:t>、</w:t>
      </w:r>
      <w:r w:rsidRPr="00A654FF">
        <w:rPr>
          <w:sz w:val="24"/>
        </w:rPr>
        <w:t>3</w:t>
      </w:r>
      <w:r w:rsidRPr="00A654FF">
        <w:rPr>
          <w:rFonts w:hint="eastAsia"/>
          <w:sz w:val="24"/>
        </w:rPr>
        <w:t>00</w:t>
      </w:r>
      <w:r w:rsidRPr="00A654FF">
        <w:rPr>
          <w:sz w:val="24"/>
        </w:rPr>
        <w:t>℃</w:t>
      </w:r>
      <w:r w:rsidRPr="00A654FF">
        <w:rPr>
          <w:sz w:val="24"/>
        </w:rPr>
        <w:t>、</w:t>
      </w:r>
      <w:r w:rsidRPr="00A654FF">
        <w:rPr>
          <w:sz w:val="24"/>
        </w:rPr>
        <w:t>40</w:t>
      </w:r>
      <w:r w:rsidRPr="00A654FF">
        <w:rPr>
          <w:rFonts w:hint="eastAsia"/>
          <w:sz w:val="24"/>
        </w:rPr>
        <w:t>0</w:t>
      </w:r>
      <w:r w:rsidRPr="00A654FF">
        <w:rPr>
          <w:sz w:val="24"/>
        </w:rPr>
        <w:t>℃</w:t>
      </w:r>
      <w:r w:rsidRPr="00A654FF">
        <w:rPr>
          <w:rFonts w:hint="eastAsia"/>
          <w:sz w:val="24"/>
        </w:rPr>
        <w:t>、</w:t>
      </w:r>
      <w:r w:rsidRPr="00A654FF">
        <w:rPr>
          <w:rFonts w:hint="eastAsia"/>
          <w:sz w:val="24"/>
        </w:rPr>
        <w:lastRenderedPageBreak/>
        <w:t>480</w:t>
      </w:r>
      <w:r w:rsidRPr="00A654FF">
        <w:rPr>
          <w:rFonts w:hint="eastAsia"/>
          <w:sz w:val="24"/>
        </w:rPr>
        <w:t>℃</w:t>
      </w:r>
      <w:r w:rsidRPr="00A654FF">
        <w:rPr>
          <w:sz w:val="24"/>
        </w:rPr>
        <w:t>。（</w:t>
      </w:r>
      <w:r w:rsidRPr="00A654FF">
        <w:rPr>
          <w:sz w:val="24"/>
        </w:rPr>
        <w:t>2</w:t>
      </w:r>
      <w:r w:rsidRPr="00A654FF">
        <w:rPr>
          <w:sz w:val="24"/>
        </w:rPr>
        <w:t>阶拟合）</w:t>
      </w:r>
      <w:r w:rsidRPr="00A654FF">
        <w:rPr>
          <w:rFonts w:hint="eastAsia"/>
          <w:sz w:val="24"/>
        </w:rPr>
        <w:t>，适用范围：</w:t>
      </w:r>
      <w:r w:rsidRPr="00A654FF">
        <w:rPr>
          <w:rFonts w:hint="eastAsia"/>
          <w:sz w:val="24"/>
        </w:rPr>
        <w:t>100</w:t>
      </w:r>
      <w:r w:rsidRPr="00A654FF">
        <w:rPr>
          <w:rFonts w:hint="eastAsia"/>
          <w:sz w:val="24"/>
        </w:rPr>
        <w:t>℃</w:t>
      </w:r>
      <w:r w:rsidRPr="00A654FF">
        <w:rPr>
          <w:rFonts w:hint="eastAsia"/>
          <w:sz w:val="24"/>
        </w:rPr>
        <w:t>~550</w:t>
      </w:r>
      <w:r w:rsidRPr="00A654FF">
        <w:rPr>
          <w:rFonts w:hint="eastAsia"/>
          <w:sz w:val="24"/>
        </w:rPr>
        <w:t>℃。</w:t>
      </w:r>
    </w:p>
    <w:p w14:paraId="407D0B5B" w14:textId="77777777" w:rsidR="00D53703" w:rsidRPr="00A654FF" w:rsidRDefault="00D53703" w:rsidP="00A654FF">
      <w:pPr>
        <w:spacing w:line="360" w:lineRule="auto"/>
        <w:ind w:firstLine="480"/>
        <w:jc w:val="center"/>
        <w:rPr>
          <w:sz w:val="24"/>
        </w:rPr>
      </w:pPr>
      <w:r w:rsidRPr="00A654FF">
        <w:rPr>
          <w:rFonts w:hint="eastAsia"/>
          <w:noProof/>
          <w:sz w:val="24"/>
        </w:rPr>
        <w:drawing>
          <wp:inline distT="0" distB="0" distL="114300" distR="114300" wp14:anchorId="278E8EBD" wp14:editId="2306ADD2">
            <wp:extent cx="4560570" cy="3420110"/>
            <wp:effectExtent l="0" t="0" r="11430" b="8890"/>
            <wp:docPr id="25" name="图片 2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
                    <pic:cNvPicPr>
                      <a:picLocks noChangeAspect="1"/>
                    </pic:cNvPicPr>
                  </pic:nvPicPr>
                  <pic:blipFill>
                    <a:blip r:embed="rId18"/>
                    <a:stretch>
                      <a:fillRect/>
                    </a:stretch>
                  </pic:blipFill>
                  <pic:spPr>
                    <a:xfrm>
                      <a:off x="0" y="0"/>
                      <a:ext cx="4560570" cy="3420110"/>
                    </a:xfrm>
                    <a:prstGeom prst="rect">
                      <a:avLst/>
                    </a:prstGeom>
                  </pic:spPr>
                </pic:pic>
              </a:graphicData>
            </a:graphic>
          </wp:inline>
        </w:drawing>
      </w:r>
    </w:p>
    <w:p w14:paraId="18298351"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图3 人体测温曲线</w:t>
      </w:r>
    </w:p>
    <w:p w14:paraId="0B9F8B6D" w14:textId="77777777" w:rsidR="00D53703" w:rsidRPr="00A654FF" w:rsidRDefault="00D53703" w:rsidP="00A654FF">
      <w:pPr>
        <w:spacing w:line="360" w:lineRule="auto"/>
        <w:ind w:firstLine="480"/>
        <w:jc w:val="center"/>
        <w:rPr>
          <w:sz w:val="24"/>
        </w:rPr>
      </w:pPr>
      <w:r w:rsidRPr="00A654FF">
        <w:rPr>
          <w:rFonts w:hint="eastAsia"/>
          <w:noProof/>
          <w:sz w:val="24"/>
        </w:rPr>
        <w:drawing>
          <wp:inline distT="0" distB="0" distL="114300" distR="114300" wp14:anchorId="52471DDD" wp14:editId="0D51998E">
            <wp:extent cx="4561205" cy="3420110"/>
            <wp:effectExtent l="0" t="0" r="10795" b="8890"/>
            <wp:docPr id="26" name="图片 2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
                    <pic:cNvPicPr>
                      <a:picLocks noChangeAspect="1"/>
                    </pic:cNvPicPr>
                  </pic:nvPicPr>
                  <pic:blipFill>
                    <a:blip r:embed="rId19"/>
                    <a:stretch>
                      <a:fillRect/>
                    </a:stretch>
                  </pic:blipFill>
                  <pic:spPr>
                    <a:xfrm>
                      <a:off x="0" y="0"/>
                      <a:ext cx="4561205" cy="3420110"/>
                    </a:xfrm>
                    <a:prstGeom prst="rect">
                      <a:avLst/>
                    </a:prstGeom>
                  </pic:spPr>
                </pic:pic>
              </a:graphicData>
            </a:graphic>
          </wp:inline>
        </w:drawing>
      </w:r>
    </w:p>
    <w:p w14:paraId="02B495A4"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图4 工业测温低温</w:t>
      </w:r>
      <w:proofErr w:type="gramStart"/>
      <w:r w:rsidRPr="00A654FF">
        <w:rPr>
          <w:rFonts w:ascii="黑体" w:eastAsia="黑体" w:hAnsi="黑体" w:cs="黑体" w:hint="eastAsia"/>
          <w:sz w:val="24"/>
        </w:rPr>
        <w:t>档</w:t>
      </w:r>
      <w:proofErr w:type="gramEnd"/>
      <w:r w:rsidRPr="00A654FF">
        <w:rPr>
          <w:rFonts w:ascii="黑体" w:eastAsia="黑体" w:hAnsi="黑体" w:cs="黑体" w:hint="eastAsia"/>
          <w:sz w:val="24"/>
        </w:rPr>
        <w:t>曲线</w:t>
      </w:r>
    </w:p>
    <w:p w14:paraId="64DD5B2A" w14:textId="77777777" w:rsidR="00D53703" w:rsidRPr="00A654FF" w:rsidRDefault="00D53703" w:rsidP="00A654FF">
      <w:pPr>
        <w:spacing w:line="360" w:lineRule="auto"/>
        <w:ind w:firstLine="480"/>
        <w:jc w:val="center"/>
        <w:rPr>
          <w:sz w:val="24"/>
        </w:rPr>
      </w:pPr>
      <w:r w:rsidRPr="00A654FF">
        <w:rPr>
          <w:rFonts w:hint="eastAsia"/>
          <w:noProof/>
          <w:sz w:val="24"/>
        </w:rPr>
        <w:lastRenderedPageBreak/>
        <w:drawing>
          <wp:inline distT="0" distB="0" distL="114300" distR="114300" wp14:anchorId="0E7C9024" wp14:editId="5BB2675B">
            <wp:extent cx="4561205" cy="3420110"/>
            <wp:effectExtent l="0" t="0" r="10795" b="8890"/>
            <wp:docPr id="27" name="图片 2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
                    <pic:cNvPicPr>
                      <a:picLocks noChangeAspect="1"/>
                    </pic:cNvPicPr>
                  </pic:nvPicPr>
                  <pic:blipFill>
                    <a:blip r:embed="rId20"/>
                    <a:stretch>
                      <a:fillRect/>
                    </a:stretch>
                  </pic:blipFill>
                  <pic:spPr>
                    <a:xfrm>
                      <a:off x="0" y="0"/>
                      <a:ext cx="4561205" cy="3420110"/>
                    </a:xfrm>
                    <a:prstGeom prst="rect">
                      <a:avLst/>
                    </a:prstGeom>
                  </pic:spPr>
                </pic:pic>
              </a:graphicData>
            </a:graphic>
          </wp:inline>
        </w:drawing>
      </w:r>
    </w:p>
    <w:p w14:paraId="1AFF4902"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图5 工业测温高温</w:t>
      </w:r>
      <w:proofErr w:type="gramStart"/>
      <w:r w:rsidRPr="00A654FF">
        <w:rPr>
          <w:rFonts w:ascii="黑体" w:eastAsia="黑体" w:hAnsi="黑体" w:cs="黑体" w:hint="eastAsia"/>
          <w:sz w:val="24"/>
        </w:rPr>
        <w:t>档</w:t>
      </w:r>
      <w:proofErr w:type="gramEnd"/>
      <w:r w:rsidRPr="00A654FF">
        <w:rPr>
          <w:rFonts w:ascii="黑体" w:eastAsia="黑体" w:hAnsi="黑体" w:cs="黑体" w:hint="eastAsia"/>
          <w:sz w:val="24"/>
        </w:rPr>
        <w:t>曲线</w:t>
      </w:r>
    </w:p>
    <w:p w14:paraId="4EA087AD" w14:textId="6D84C465" w:rsidR="00D53703" w:rsidRPr="00A654FF" w:rsidRDefault="001E5670" w:rsidP="00A654FF">
      <w:pPr>
        <w:spacing w:line="360" w:lineRule="auto"/>
        <w:rPr>
          <w:sz w:val="24"/>
        </w:rPr>
      </w:pPr>
      <w:bookmarkStart w:id="70" w:name="_Toc30815"/>
      <w:r w:rsidRPr="00A654FF">
        <w:rPr>
          <w:rFonts w:hint="eastAsia"/>
          <w:sz w:val="24"/>
        </w:rPr>
        <w:t>6</w:t>
      </w:r>
      <w:r w:rsidRPr="00A654FF">
        <w:rPr>
          <w:sz w:val="24"/>
        </w:rPr>
        <w:t>.</w:t>
      </w:r>
      <w:r w:rsidR="00A654FF">
        <w:rPr>
          <w:sz w:val="24"/>
        </w:rPr>
        <w:t>3</w:t>
      </w:r>
      <w:r w:rsidRPr="00A654FF">
        <w:rPr>
          <w:sz w:val="24"/>
        </w:rPr>
        <w:t>.5.2</w:t>
      </w:r>
      <w:r w:rsidR="00D53703" w:rsidRPr="00A654FF">
        <w:rPr>
          <w:rFonts w:hint="eastAsia"/>
          <w:sz w:val="24"/>
        </w:rPr>
        <w:t>误差检测</w:t>
      </w:r>
      <w:bookmarkEnd w:id="70"/>
    </w:p>
    <w:p w14:paraId="7F81C94B" w14:textId="77777777" w:rsidR="00D53703" w:rsidRPr="00A654FF" w:rsidRDefault="00D53703" w:rsidP="00A654FF">
      <w:pPr>
        <w:spacing w:line="360" w:lineRule="auto"/>
        <w:ind w:firstLineChars="182" w:firstLine="437"/>
        <w:rPr>
          <w:sz w:val="24"/>
        </w:rPr>
      </w:pPr>
      <w:r w:rsidRPr="00A654FF">
        <w:rPr>
          <w:rFonts w:hint="eastAsia"/>
          <w:sz w:val="24"/>
        </w:rPr>
        <w:t>拟合曲线在黑体温度点处的拟合值与真实值比较，有一个点误差超过</w:t>
      </w:r>
      <w:r w:rsidRPr="00A654FF">
        <w:rPr>
          <w:rFonts w:hint="eastAsia"/>
          <w:sz w:val="24"/>
        </w:rPr>
        <w:t>50</w:t>
      </w:r>
      <w:r w:rsidRPr="00A654FF">
        <w:rPr>
          <w:rFonts w:hint="eastAsia"/>
          <w:sz w:val="24"/>
        </w:rPr>
        <w:t>时，采集失败，重新采集。</w:t>
      </w:r>
    </w:p>
    <w:p w14:paraId="31142D18" w14:textId="77777777" w:rsidR="00D53703" w:rsidRPr="00A654FF" w:rsidRDefault="00D53703" w:rsidP="00A654FF">
      <w:pPr>
        <w:spacing w:line="360" w:lineRule="auto"/>
        <w:ind w:firstLineChars="182" w:firstLine="437"/>
        <w:rPr>
          <w:sz w:val="24"/>
        </w:rPr>
      </w:pPr>
      <w:r w:rsidRPr="00A654FF">
        <w:rPr>
          <w:rFonts w:hint="eastAsia"/>
          <w:sz w:val="24"/>
        </w:rPr>
        <w:t>校验全是</w:t>
      </w:r>
      <w:r w:rsidRPr="00A654FF">
        <w:rPr>
          <w:rFonts w:hint="eastAsia"/>
          <w:sz w:val="24"/>
        </w:rPr>
        <w:t>3000</w:t>
      </w:r>
      <w:r w:rsidRPr="00A654FF">
        <w:rPr>
          <w:rFonts w:hint="eastAsia"/>
          <w:sz w:val="24"/>
        </w:rPr>
        <w:t>的情况：第五个黑体温度点值减去第一个黑体温度点值小于</w:t>
      </w:r>
      <w:r w:rsidRPr="00A654FF">
        <w:rPr>
          <w:sz w:val="24"/>
        </w:rPr>
        <w:t>2</w:t>
      </w:r>
      <w:r w:rsidRPr="00A654FF">
        <w:rPr>
          <w:rFonts w:hint="eastAsia"/>
          <w:sz w:val="24"/>
        </w:rPr>
        <w:t>000</w:t>
      </w:r>
      <w:r w:rsidRPr="00A654FF">
        <w:rPr>
          <w:rFonts w:hint="eastAsia"/>
          <w:sz w:val="24"/>
        </w:rPr>
        <w:t>时，采集失败，重新采集。</w:t>
      </w:r>
    </w:p>
    <w:p w14:paraId="5B09F3CD" w14:textId="77777777" w:rsidR="00D53703" w:rsidRPr="00A654FF" w:rsidRDefault="00D53703" w:rsidP="00A654FF">
      <w:pPr>
        <w:spacing w:line="360" w:lineRule="auto"/>
        <w:ind w:firstLineChars="182" w:firstLine="437"/>
        <w:rPr>
          <w:sz w:val="24"/>
        </w:rPr>
      </w:pPr>
    </w:p>
    <w:p w14:paraId="27DAEF6B" w14:textId="3DC7DB03" w:rsidR="00D53703" w:rsidRPr="00A654FF" w:rsidRDefault="001E5670" w:rsidP="00A654FF">
      <w:pPr>
        <w:pStyle w:val="20"/>
        <w:numPr>
          <w:ilvl w:val="0"/>
          <w:numId w:val="0"/>
        </w:numPr>
        <w:rPr>
          <w:rFonts w:ascii="宋体" w:eastAsia="宋体" w:hAnsi="宋体"/>
          <w:b/>
          <w:bCs w:val="0"/>
        </w:rPr>
      </w:pPr>
      <w:bookmarkStart w:id="71" w:name="_Toc26508"/>
      <w:bookmarkStart w:id="72" w:name="_Toc89952994"/>
      <w:r w:rsidRPr="00A654FF">
        <w:rPr>
          <w:rFonts w:ascii="宋体" w:eastAsia="宋体" w:hAnsi="宋体" w:hint="eastAsia"/>
          <w:b/>
          <w:bCs w:val="0"/>
        </w:rPr>
        <w:t>6</w:t>
      </w:r>
      <w:r w:rsidRPr="00A654FF">
        <w:rPr>
          <w:rFonts w:ascii="宋体" w:eastAsia="宋体" w:hAnsi="宋体"/>
          <w:b/>
          <w:bCs w:val="0"/>
        </w:rPr>
        <w:t>.</w:t>
      </w:r>
      <w:r w:rsidR="00A654FF">
        <w:rPr>
          <w:rFonts w:ascii="宋体" w:eastAsia="宋体" w:hAnsi="宋体"/>
          <w:b/>
          <w:bCs w:val="0"/>
        </w:rPr>
        <w:t>4</w:t>
      </w:r>
      <w:r w:rsidR="000630B1">
        <w:rPr>
          <w:rFonts w:ascii="宋体" w:eastAsia="宋体" w:hAnsi="宋体"/>
          <w:b/>
          <w:bCs w:val="0"/>
        </w:rPr>
        <w:t xml:space="preserve"> </w:t>
      </w:r>
      <w:r w:rsidR="00D53703" w:rsidRPr="00A654FF">
        <w:rPr>
          <w:rFonts w:ascii="宋体" w:eastAsia="宋体" w:hAnsi="宋体" w:hint="eastAsia"/>
          <w:b/>
          <w:bCs w:val="0"/>
        </w:rPr>
        <w:t>应用端</w:t>
      </w:r>
      <w:bookmarkEnd w:id="71"/>
      <w:bookmarkEnd w:id="72"/>
    </w:p>
    <w:p w14:paraId="151F9D96" w14:textId="703EBFE2" w:rsidR="00D53703" w:rsidRPr="00A654FF" w:rsidRDefault="001E5670" w:rsidP="00A654FF">
      <w:pPr>
        <w:pStyle w:val="30"/>
        <w:numPr>
          <w:ilvl w:val="0"/>
          <w:numId w:val="0"/>
        </w:numPr>
        <w:rPr>
          <w:b/>
          <w:bCs w:val="0"/>
        </w:rPr>
      </w:pPr>
      <w:bookmarkStart w:id="73" w:name="_Toc27078"/>
      <w:bookmarkStart w:id="74" w:name="_Toc89952995"/>
      <w:r w:rsidRPr="00A654FF">
        <w:rPr>
          <w:rFonts w:hint="eastAsia"/>
          <w:b/>
          <w:bCs w:val="0"/>
        </w:rPr>
        <w:t>6</w:t>
      </w:r>
      <w:r w:rsidRPr="00A654FF">
        <w:rPr>
          <w:b/>
          <w:bCs w:val="0"/>
        </w:rPr>
        <w:t>.</w:t>
      </w:r>
      <w:r w:rsidR="00A654FF">
        <w:rPr>
          <w:b/>
          <w:bCs w:val="0"/>
        </w:rPr>
        <w:t>4</w:t>
      </w:r>
      <w:r w:rsidRPr="00A654FF">
        <w:rPr>
          <w:b/>
          <w:bCs w:val="0"/>
        </w:rPr>
        <w:t>.1</w:t>
      </w:r>
      <w:r w:rsidR="00D53703" w:rsidRPr="00A654FF">
        <w:rPr>
          <w:rFonts w:hint="eastAsia"/>
          <w:b/>
          <w:bCs w:val="0"/>
        </w:rPr>
        <w:t>曲线测温</w:t>
      </w:r>
      <w:bookmarkEnd w:id="73"/>
      <w:bookmarkEnd w:id="74"/>
    </w:p>
    <w:p w14:paraId="78ED426E" w14:textId="77777777" w:rsidR="00D53703" w:rsidRPr="00A654FF" w:rsidRDefault="00D53703" w:rsidP="00A654FF">
      <w:pPr>
        <w:pStyle w:val="aff5"/>
        <w:spacing w:line="360" w:lineRule="auto"/>
        <w:ind w:left="420" w:firstLine="480"/>
        <w:rPr>
          <w:sz w:val="24"/>
        </w:rPr>
      </w:pPr>
      <w:r w:rsidRPr="00A654FF">
        <w:rPr>
          <w:rFonts w:hint="eastAsia"/>
          <w:sz w:val="24"/>
        </w:rPr>
        <w:t>模组的响应率随焦温变化，但是总体看来，模组的响应率与焦温存在近似线性变化关系。即对于同一个模组，焦温每变化</w:t>
      </w:r>
      <w:r w:rsidRPr="00A654FF">
        <w:rPr>
          <w:rFonts w:hint="eastAsia"/>
          <w:sz w:val="24"/>
        </w:rPr>
        <w:t>1</w:t>
      </w:r>
      <w:r w:rsidRPr="00A654FF">
        <w:rPr>
          <w:rFonts w:hint="eastAsia"/>
          <w:sz w:val="24"/>
        </w:rPr>
        <w:t>℃，其响应率的变化是近似固定的。</w:t>
      </w:r>
    </w:p>
    <w:p w14:paraId="411A65FB" w14:textId="77777777" w:rsidR="00D53703" w:rsidRPr="00A654FF" w:rsidRDefault="00D53703" w:rsidP="00A654FF">
      <w:pPr>
        <w:pStyle w:val="aff5"/>
        <w:spacing w:line="360" w:lineRule="auto"/>
        <w:ind w:firstLine="480"/>
        <w:jc w:val="center"/>
        <w:rPr>
          <w:sz w:val="24"/>
        </w:rPr>
      </w:pPr>
      <w:r w:rsidRPr="00A654FF">
        <w:rPr>
          <w:rFonts w:hint="eastAsia"/>
          <w:noProof/>
          <w:sz w:val="24"/>
        </w:rPr>
        <w:lastRenderedPageBreak/>
        <w:drawing>
          <wp:inline distT="0" distB="0" distL="114300" distR="114300" wp14:anchorId="6633E353" wp14:editId="6FA4DC1D">
            <wp:extent cx="5334000" cy="4000500"/>
            <wp:effectExtent l="0" t="0" r="0" b="0"/>
            <wp:docPr id="28" name="图片 2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
                    <pic:cNvPicPr>
                      <a:picLocks noChangeAspect="1"/>
                    </pic:cNvPicPr>
                  </pic:nvPicPr>
                  <pic:blipFill>
                    <a:blip r:embed="rId21"/>
                    <a:stretch>
                      <a:fillRect/>
                    </a:stretch>
                  </pic:blipFill>
                  <pic:spPr>
                    <a:xfrm>
                      <a:off x="0" y="0"/>
                      <a:ext cx="5334000" cy="4000500"/>
                    </a:xfrm>
                    <a:prstGeom prst="rect">
                      <a:avLst/>
                    </a:prstGeom>
                  </pic:spPr>
                </pic:pic>
              </a:graphicData>
            </a:graphic>
          </wp:inline>
        </w:drawing>
      </w:r>
    </w:p>
    <w:p w14:paraId="2CC716F1"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图6 响应率-焦温变化图</w:t>
      </w:r>
    </w:p>
    <w:p w14:paraId="6CC7DD56" w14:textId="77777777" w:rsidR="00D53703" w:rsidRPr="00A654FF" w:rsidRDefault="00D53703" w:rsidP="00A654FF">
      <w:pPr>
        <w:pStyle w:val="aff5"/>
        <w:spacing w:line="360" w:lineRule="auto"/>
        <w:ind w:left="420" w:firstLine="480"/>
        <w:rPr>
          <w:sz w:val="24"/>
        </w:rPr>
      </w:pPr>
      <w:r w:rsidRPr="00A654FF">
        <w:rPr>
          <w:rFonts w:hint="eastAsia"/>
          <w:sz w:val="24"/>
        </w:rPr>
        <w:t>基于这个原理，实际应用时，设备</w:t>
      </w:r>
      <w:proofErr w:type="gramStart"/>
      <w:r w:rsidRPr="00A654FF">
        <w:rPr>
          <w:rFonts w:hint="eastAsia"/>
          <w:sz w:val="24"/>
        </w:rPr>
        <w:t>端根据</w:t>
      </w:r>
      <w:proofErr w:type="gramEnd"/>
      <w:r w:rsidRPr="00A654FF">
        <w:rPr>
          <w:rFonts w:hint="eastAsia"/>
          <w:sz w:val="24"/>
        </w:rPr>
        <w:t>当前的焦温与距离，与曲线包中存储的</w:t>
      </w:r>
      <w:r w:rsidRPr="00A654FF">
        <w:rPr>
          <w:rFonts w:hint="eastAsia"/>
          <w:sz w:val="24"/>
        </w:rPr>
        <w:t>5</w:t>
      </w:r>
      <w:r w:rsidRPr="00A654FF">
        <w:rPr>
          <w:rFonts w:hint="eastAsia"/>
          <w:sz w:val="24"/>
        </w:rPr>
        <w:t>个焦温数值进行比较，获取当前所处的焦温档位，并选取最接近的</w:t>
      </w:r>
      <w:r w:rsidRPr="00A654FF">
        <w:rPr>
          <w:rFonts w:hint="eastAsia"/>
          <w:sz w:val="24"/>
        </w:rPr>
        <w:t>2</w:t>
      </w:r>
      <w:r w:rsidRPr="00A654FF">
        <w:rPr>
          <w:rFonts w:hint="eastAsia"/>
          <w:sz w:val="24"/>
        </w:rPr>
        <w:t>条曲线分别进行测温，然后根据加权得到最终测温结果。</w:t>
      </w:r>
    </w:p>
    <w:p w14:paraId="4A831883" w14:textId="77777777" w:rsidR="00D53703" w:rsidRPr="00A654FF" w:rsidRDefault="00D53703" w:rsidP="00A654FF">
      <w:pPr>
        <w:pStyle w:val="aff5"/>
        <w:spacing w:line="360" w:lineRule="auto"/>
        <w:ind w:left="420" w:firstLine="480"/>
        <w:rPr>
          <w:sz w:val="24"/>
        </w:rPr>
      </w:pPr>
      <w:r w:rsidRPr="00A654FF">
        <w:rPr>
          <w:rFonts w:hint="eastAsia"/>
          <w:sz w:val="24"/>
        </w:rPr>
        <w:t>当前曲线采集时，采集了两个距离（近距离和远距离）的曲线，根据产品使用场景选择对应距离的曲线进行测温。</w:t>
      </w:r>
    </w:p>
    <w:p w14:paraId="22504590" w14:textId="617D4B92" w:rsidR="00D53703" w:rsidRPr="00A654FF" w:rsidRDefault="001E5670" w:rsidP="00A654FF">
      <w:pPr>
        <w:pStyle w:val="30"/>
        <w:numPr>
          <w:ilvl w:val="0"/>
          <w:numId w:val="0"/>
        </w:numPr>
        <w:rPr>
          <w:b/>
          <w:bCs w:val="0"/>
        </w:rPr>
      </w:pPr>
      <w:bookmarkStart w:id="75" w:name="_Toc4232"/>
      <w:bookmarkStart w:id="76" w:name="_Toc89952996"/>
      <w:r w:rsidRPr="00A654FF">
        <w:rPr>
          <w:rFonts w:hint="eastAsia"/>
          <w:b/>
          <w:bCs w:val="0"/>
        </w:rPr>
        <w:t>6</w:t>
      </w:r>
      <w:r w:rsidRPr="00A654FF">
        <w:rPr>
          <w:b/>
          <w:bCs w:val="0"/>
        </w:rPr>
        <w:t>.</w:t>
      </w:r>
      <w:r w:rsidR="00A654FF">
        <w:rPr>
          <w:b/>
          <w:bCs w:val="0"/>
        </w:rPr>
        <w:t>4</w:t>
      </w:r>
      <w:r w:rsidRPr="00A654FF">
        <w:rPr>
          <w:b/>
          <w:bCs w:val="0"/>
        </w:rPr>
        <w:t>.2</w:t>
      </w:r>
      <w:r w:rsidR="00D53703" w:rsidRPr="00A654FF">
        <w:rPr>
          <w:rFonts w:hint="eastAsia"/>
          <w:b/>
          <w:bCs w:val="0"/>
        </w:rPr>
        <w:t>测温曲线修正</w:t>
      </w:r>
      <w:bookmarkEnd w:id="75"/>
      <w:bookmarkEnd w:id="76"/>
    </w:p>
    <w:p w14:paraId="7C897555" w14:textId="77777777" w:rsidR="00D53703" w:rsidRPr="00A654FF" w:rsidRDefault="00D53703" w:rsidP="00A654FF">
      <w:pPr>
        <w:spacing w:line="360" w:lineRule="auto"/>
        <w:ind w:firstLine="480"/>
        <w:rPr>
          <w:sz w:val="24"/>
        </w:rPr>
      </w:pPr>
      <w:r w:rsidRPr="00A654FF">
        <w:rPr>
          <w:rFonts w:hint="eastAsia"/>
          <w:sz w:val="24"/>
        </w:rPr>
        <w:t>在工业测温中，一般测温精度会需求从</w:t>
      </w:r>
      <w:r w:rsidRPr="00A654FF">
        <w:rPr>
          <w:rFonts w:hint="eastAsia"/>
          <w:sz w:val="24"/>
        </w:rPr>
        <w:t>-20</w:t>
      </w:r>
      <w:r w:rsidRPr="00A654FF">
        <w:rPr>
          <w:rFonts w:hint="eastAsia"/>
          <w:sz w:val="24"/>
        </w:rPr>
        <w:t>℃开始，但是低温黑体在使用过程中</w:t>
      </w:r>
      <w:proofErr w:type="gramStart"/>
      <w:r w:rsidRPr="00A654FF">
        <w:rPr>
          <w:rFonts w:hint="eastAsia"/>
          <w:sz w:val="24"/>
        </w:rPr>
        <w:t>会在靶面</w:t>
      </w:r>
      <w:proofErr w:type="gramEnd"/>
      <w:r w:rsidRPr="00A654FF">
        <w:rPr>
          <w:rFonts w:hint="eastAsia"/>
          <w:sz w:val="24"/>
        </w:rPr>
        <w:t>凝结水珠，无法支持长时间的采集工作。因此采集方案中黑体最低温度为</w:t>
      </w:r>
      <w:r w:rsidRPr="00A654FF">
        <w:rPr>
          <w:rFonts w:hint="eastAsia"/>
          <w:sz w:val="24"/>
        </w:rPr>
        <w:t>20</w:t>
      </w:r>
      <w:r w:rsidRPr="00A654FF">
        <w:rPr>
          <w:rFonts w:hint="eastAsia"/>
          <w:sz w:val="24"/>
        </w:rPr>
        <w:t>℃，在拟合测温曲线时，</w:t>
      </w:r>
      <w:r w:rsidRPr="00A654FF">
        <w:rPr>
          <w:rFonts w:hint="eastAsia"/>
          <w:sz w:val="24"/>
        </w:rPr>
        <w:t>20</w:t>
      </w:r>
      <w:r w:rsidRPr="00A654FF">
        <w:rPr>
          <w:rFonts w:hint="eastAsia"/>
          <w:sz w:val="24"/>
        </w:rPr>
        <w:t>℃以下目标测温会存在较大误差。对应产品需要在装成整机后对着</w:t>
      </w:r>
      <w:r w:rsidRPr="00A654FF">
        <w:rPr>
          <w:rFonts w:hint="eastAsia"/>
          <w:sz w:val="24"/>
        </w:rPr>
        <w:t>-10</w:t>
      </w:r>
      <w:r w:rsidRPr="00A654FF">
        <w:rPr>
          <w:rFonts w:hint="eastAsia"/>
          <w:sz w:val="24"/>
        </w:rPr>
        <w:t>℃、</w:t>
      </w:r>
      <w:r w:rsidRPr="00A654FF">
        <w:rPr>
          <w:rFonts w:hint="eastAsia"/>
          <w:sz w:val="24"/>
        </w:rPr>
        <w:t>0</w:t>
      </w:r>
      <w:r w:rsidRPr="00A654FF">
        <w:rPr>
          <w:rFonts w:hint="eastAsia"/>
          <w:sz w:val="24"/>
        </w:rPr>
        <w:t>℃、</w:t>
      </w:r>
      <w:r w:rsidRPr="00A654FF">
        <w:rPr>
          <w:rFonts w:hint="eastAsia"/>
          <w:sz w:val="24"/>
        </w:rPr>
        <w:t>20</w:t>
      </w:r>
      <w:r w:rsidRPr="00A654FF">
        <w:rPr>
          <w:rFonts w:hint="eastAsia"/>
          <w:sz w:val="24"/>
        </w:rPr>
        <w:t>℃黑体分别采集</w:t>
      </w:r>
      <w:r w:rsidRPr="00A654FF">
        <w:rPr>
          <w:rFonts w:hint="eastAsia"/>
          <w:sz w:val="24"/>
        </w:rPr>
        <w:t>Y16</w:t>
      </w:r>
      <w:r w:rsidRPr="00A654FF">
        <w:rPr>
          <w:rFonts w:hint="eastAsia"/>
          <w:sz w:val="24"/>
        </w:rPr>
        <w:t>，计算</w:t>
      </w:r>
      <w:r w:rsidRPr="00A654FF">
        <w:rPr>
          <w:rFonts w:hint="eastAsia"/>
          <w:sz w:val="24"/>
        </w:rPr>
        <w:t>-10</w:t>
      </w:r>
      <w:r w:rsidRPr="00A654FF">
        <w:rPr>
          <w:rFonts w:hint="eastAsia"/>
          <w:sz w:val="24"/>
        </w:rPr>
        <w:t>℃、</w:t>
      </w:r>
      <w:r w:rsidRPr="00A654FF">
        <w:rPr>
          <w:rFonts w:hint="eastAsia"/>
          <w:sz w:val="24"/>
        </w:rPr>
        <w:t>0</w:t>
      </w:r>
      <w:r w:rsidRPr="00A654FF">
        <w:rPr>
          <w:rFonts w:hint="eastAsia"/>
          <w:sz w:val="24"/>
        </w:rPr>
        <w:t>℃黑体与</w:t>
      </w:r>
      <w:r w:rsidRPr="00A654FF">
        <w:rPr>
          <w:rFonts w:hint="eastAsia"/>
          <w:sz w:val="24"/>
        </w:rPr>
        <w:t>20</w:t>
      </w:r>
      <w:r w:rsidRPr="00A654FF">
        <w:rPr>
          <w:rFonts w:hint="eastAsia"/>
          <w:sz w:val="24"/>
        </w:rPr>
        <w:t>℃黑体的</w:t>
      </w:r>
      <w:r w:rsidRPr="00A654FF">
        <w:rPr>
          <w:rFonts w:hint="eastAsia"/>
          <w:sz w:val="24"/>
        </w:rPr>
        <w:t>Y16</w:t>
      </w:r>
      <w:r w:rsidRPr="00A654FF">
        <w:rPr>
          <w:rFonts w:hint="eastAsia"/>
          <w:sz w:val="24"/>
        </w:rPr>
        <w:t>差值，然后采用分段线性的方法重新调整曲线</w:t>
      </w:r>
      <w:r w:rsidRPr="00A654FF">
        <w:rPr>
          <w:rFonts w:hint="eastAsia"/>
          <w:sz w:val="24"/>
        </w:rPr>
        <w:t>20</w:t>
      </w:r>
      <w:r w:rsidRPr="00A654FF">
        <w:rPr>
          <w:rFonts w:hint="eastAsia"/>
          <w:sz w:val="24"/>
        </w:rPr>
        <w:t>℃以下部分。</w:t>
      </w:r>
    </w:p>
    <w:p w14:paraId="40673DC8" w14:textId="77777777" w:rsidR="00D53703" w:rsidRPr="00A654FF" w:rsidRDefault="00D53703" w:rsidP="00A654FF">
      <w:pPr>
        <w:spacing w:line="360" w:lineRule="auto"/>
        <w:ind w:firstLine="480"/>
        <w:rPr>
          <w:sz w:val="24"/>
        </w:rPr>
      </w:pPr>
      <w:r w:rsidRPr="00A654FF">
        <w:rPr>
          <w:rFonts w:hint="eastAsia"/>
          <w:sz w:val="24"/>
        </w:rPr>
        <w:t>另外，工业测温对环境温度要求比较严苛，但是采集工装无法支持更低或者更高的</w:t>
      </w:r>
      <w:r w:rsidRPr="00A654FF">
        <w:rPr>
          <w:rFonts w:hint="eastAsia"/>
          <w:sz w:val="24"/>
        </w:rPr>
        <w:lastRenderedPageBreak/>
        <w:t>焦温，因此需要根据已经采集好的曲线扩充</w:t>
      </w:r>
      <w:r w:rsidRPr="00A654FF">
        <w:rPr>
          <w:rFonts w:hint="eastAsia"/>
          <w:sz w:val="24"/>
        </w:rPr>
        <w:t>0</w:t>
      </w:r>
      <w:r w:rsidRPr="00A654FF">
        <w:rPr>
          <w:rFonts w:hint="eastAsia"/>
          <w:sz w:val="24"/>
        </w:rPr>
        <w:t>℃焦温和</w:t>
      </w:r>
      <w:r w:rsidRPr="00A654FF">
        <w:rPr>
          <w:rFonts w:hint="eastAsia"/>
          <w:sz w:val="24"/>
        </w:rPr>
        <w:t>65</w:t>
      </w:r>
      <w:r w:rsidRPr="00A654FF">
        <w:rPr>
          <w:rFonts w:hint="eastAsia"/>
          <w:sz w:val="24"/>
        </w:rPr>
        <w:t>℃焦温的曲线。</w:t>
      </w:r>
    </w:p>
    <w:p w14:paraId="53B9FDE4" w14:textId="77777777" w:rsidR="00D53703" w:rsidRPr="00A654FF" w:rsidRDefault="00D53703" w:rsidP="00A654FF">
      <w:pPr>
        <w:spacing w:line="360" w:lineRule="auto"/>
        <w:ind w:firstLine="480"/>
        <w:rPr>
          <w:sz w:val="24"/>
        </w:rPr>
      </w:pPr>
      <w:proofErr w:type="gramStart"/>
      <w:r w:rsidRPr="00A654FF">
        <w:rPr>
          <w:rFonts w:hint="eastAsia"/>
          <w:sz w:val="24"/>
        </w:rPr>
        <w:t>负温目标</w:t>
      </w:r>
      <w:proofErr w:type="gramEnd"/>
      <w:r w:rsidRPr="00A654FF">
        <w:rPr>
          <w:rFonts w:hint="eastAsia"/>
          <w:sz w:val="24"/>
        </w:rPr>
        <w:t>曲线优化前后对比测温结果如下表所示：</w:t>
      </w:r>
    </w:p>
    <w:tbl>
      <w:tblPr>
        <w:tblW w:w="9159" w:type="dxa"/>
        <w:tblInd w:w="93" w:type="dxa"/>
        <w:tblLook w:val="04A0" w:firstRow="1" w:lastRow="0" w:firstColumn="1" w:lastColumn="0" w:noHBand="0" w:noVBand="1"/>
      </w:tblPr>
      <w:tblGrid>
        <w:gridCol w:w="2416"/>
        <w:gridCol w:w="2385"/>
        <w:gridCol w:w="2138"/>
        <w:gridCol w:w="2220"/>
      </w:tblGrid>
      <w:tr w:rsidR="00D53703" w:rsidRPr="00A654FF" w14:paraId="6C816391" w14:textId="77777777" w:rsidTr="00F93D86">
        <w:trPr>
          <w:trHeight w:val="490"/>
        </w:trPr>
        <w:tc>
          <w:tcPr>
            <w:tcW w:w="2416" w:type="dxa"/>
            <w:tcBorders>
              <w:top w:val="single" w:sz="8" w:space="0" w:color="000000"/>
              <w:left w:val="single" w:sz="8" w:space="0" w:color="000000"/>
              <w:bottom w:val="single" w:sz="4" w:space="0" w:color="000000"/>
              <w:right w:val="single" w:sz="4" w:space="0" w:color="000000"/>
            </w:tcBorders>
            <w:shd w:val="clear" w:color="auto" w:fill="auto"/>
            <w:noWrap/>
            <w:vAlign w:val="center"/>
          </w:tcPr>
          <w:p w14:paraId="214E04AC" w14:textId="77777777" w:rsidR="00D53703" w:rsidRPr="00A654FF" w:rsidRDefault="00D53703" w:rsidP="00A654FF">
            <w:pPr>
              <w:spacing w:line="360" w:lineRule="auto"/>
              <w:ind w:firstLine="440"/>
              <w:jc w:val="center"/>
              <w:textAlignment w:val="center"/>
              <w:rPr>
                <w:color w:val="000000"/>
                <w:sz w:val="24"/>
              </w:rPr>
            </w:pPr>
            <w:r w:rsidRPr="00A654FF">
              <w:rPr>
                <w:rFonts w:ascii="宋体" w:hAnsi="宋体" w:cs="宋体" w:hint="eastAsia"/>
                <w:color w:val="000000"/>
                <w:kern w:val="0"/>
                <w:sz w:val="24"/>
                <w:lang w:bidi="ar"/>
              </w:rPr>
              <w:t>状态：优化前</w:t>
            </w:r>
          </w:p>
        </w:tc>
        <w:tc>
          <w:tcPr>
            <w:tcW w:w="6743" w:type="dxa"/>
            <w:gridSpan w:val="3"/>
            <w:tcBorders>
              <w:top w:val="single" w:sz="8" w:space="0" w:color="000000"/>
              <w:left w:val="single" w:sz="4" w:space="0" w:color="000000"/>
              <w:bottom w:val="single" w:sz="4" w:space="0" w:color="000000"/>
              <w:right w:val="single" w:sz="4" w:space="0" w:color="000000"/>
            </w:tcBorders>
            <w:shd w:val="clear" w:color="auto" w:fill="auto"/>
            <w:noWrap/>
            <w:vAlign w:val="center"/>
          </w:tcPr>
          <w:p w14:paraId="49160317" w14:textId="77777777" w:rsidR="00D53703" w:rsidRPr="00A654FF" w:rsidRDefault="00D53703" w:rsidP="00A654FF">
            <w:pPr>
              <w:spacing w:line="360" w:lineRule="auto"/>
              <w:ind w:firstLine="440"/>
              <w:jc w:val="center"/>
              <w:textAlignment w:val="center"/>
              <w:rPr>
                <w:color w:val="000000"/>
                <w:sz w:val="24"/>
              </w:rPr>
            </w:pPr>
            <w:r w:rsidRPr="00A654FF">
              <w:rPr>
                <w:rFonts w:ascii="宋体" w:hAnsi="宋体" w:cs="宋体" w:hint="eastAsia"/>
                <w:color w:val="000000"/>
                <w:kern w:val="0"/>
                <w:sz w:val="24"/>
                <w:lang w:bidi="ar"/>
              </w:rPr>
              <w:t>黑体温度</w:t>
            </w:r>
          </w:p>
        </w:tc>
      </w:tr>
      <w:tr w:rsidR="00D53703" w:rsidRPr="00A654FF" w14:paraId="61452107" w14:textId="77777777" w:rsidTr="00F93D86">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14:paraId="3AD5A631" w14:textId="77777777" w:rsidR="00D53703" w:rsidRPr="00A654FF" w:rsidRDefault="00D53703" w:rsidP="00A654FF">
            <w:pPr>
              <w:spacing w:line="360" w:lineRule="auto"/>
              <w:ind w:firstLine="440"/>
              <w:jc w:val="center"/>
              <w:textAlignment w:val="center"/>
              <w:rPr>
                <w:color w:val="000000"/>
                <w:sz w:val="24"/>
              </w:rPr>
            </w:pPr>
            <w:r w:rsidRPr="00A654FF">
              <w:rPr>
                <w:rFonts w:ascii="宋体" w:hAnsi="宋体" w:cs="宋体" w:hint="eastAsia"/>
                <w:color w:val="000000"/>
                <w:kern w:val="0"/>
                <w:sz w:val="24"/>
                <w:lang w:bidi="ar"/>
              </w:rPr>
              <w:t>设备编号</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56AA9"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9AC76"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0</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14:paraId="038A0742"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20</w:t>
            </w:r>
          </w:p>
        </w:tc>
      </w:tr>
      <w:tr w:rsidR="00D53703" w:rsidRPr="00A654FF" w14:paraId="2EEB132D" w14:textId="77777777" w:rsidTr="00F93D86">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14:paraId="3410F045"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3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E6208"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-18.3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39403"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-3.5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14:paraId="45321F64"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18.9 </w:t>
            </w:r>
          </w:p>
        </w:tc>
      </w:tr>
      <w:tr w:rsidR="00D53703" w:rsidRPr="00A654FF" w14:paraId="59C2ED4C" w14:textId="77777777" w:rsidTr="00F93D86">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14:paraId="0B4B62A4"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5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3F761"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-16.4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64138"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-1.6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14:paraId="3600DA49"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19.8 </w:t>
            </w:r>
          </w:p>
        </w:tc>
      </w:tr>
      <w:tr w:rsidR="00D53703" w:rsidRPr="00A654FF" w14:paraId="32709DFC" w14:textId="77777777" w:rsidTr="00F93D86">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14:paraId="26166117"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6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77916"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-13.9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10A5"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-1.5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14:paraId="014440A5"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19.6 </w:t>
            </w:r>
          </w:p>
        </w:tc>
      </w:tr>
      <w:tr w:rsidR="00D53703" w:rsidRPr="00A654FF" w14:paraId="50B7E586" w14:textId="77777777" w:rsidTr="00F93D86">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14:paraId="25698E30"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8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08AE9"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-15.5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DE912"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-2.4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14:paraId="58C32038"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19.4 </w:t>
            </w:r>
          </w:p>
        </w:tc>
      </w:tr>
      <w:tr w:rsidR="00D53703" w:rsidRPr="00A654FF" w14:paraId="48D6C759" w14:textId="77777777" w:rsidTr="00F93D86">
        <w:trPr>
          <w:trHeight w:val="480"/>
        </w:trPr>
        <w:tc>
          <w:tcPr>
            <w:tcW w:w="0" w:type="auto"/>
            <w:tcBorders>
              <w:top w:val="single" w:sz="4" w:space="0" w:color="000000"/>
              <w:left w:val="single" w:sz="8" w:space="0" w:color="000000"/>
              <w:bottom w:val="single" w:sz="8" w:space="0" w:color="000000"/>
              <w:right w:val="single" w:sz="4" w:space="0" w:color="000000"/>
            </w:tcBorders>
            <w:shd w:val="clear" w:color="auto" w:fill="auto"/>
            <w:noWrap/>
            <w:vAlign w:val="center"/>
          </w:tcPr>
          <w:p w14:paraId="39ED3613"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13 </w:t>
            </w:r>
          </w:p>
        </w:tc>
        <w:tc>
          <w:tcPr>
            <w:tcW w:w="0" w:type="auto"/>
            <w:tcBorders>
              <w:top w:val="single" w:sz="4" w:space="0" w:color="000000"/>
              <w:left w:val="single" w:sz="4" w:space="0" w:color="000000"/>
              <w:bottom w:val="single" w:sz="8" w:space="0" w:color="000000"/>
              <w:right w:val="single" w:sz="4" w:space="0" w:color="000000"/>
            </w:tcBorders>
            <w:shd w:val="clear" w:color="auto" w:fill="auto"/>
            <w:noWrap/>
            <w:vAlign w:val="center"/>
          </w:tcPr>
          <w:p w14:paraId="5C403C0F"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-17.8 </w:t>
            </w:r>
          </w:p>
        </w:tc>
        <w:tc>
          <w:tcPr>
            <w:tcW w:w="0" w:type="auto"/>
            <w:tcBorders>
              <w:top w:val="single" w:sz="4" w:space="0" w:color="000000"/>
              <w:left w:val="single" w:sz="4" w:space="0" w:color="000000"/>
              <w:bottom w:val="single" w:sz="8" w:space="0" w:color="000000"/>
              <w:right w:val="single" w:sz="4" w:space="0" w:color="000000"/>
            </w:tcBorders>
            <w:shd w:val="clear" w:color="auto" w:fill="auto"/>
            <w:noWrap/>
            <w:vAlign w:val="center"/>
          </w:tcPr>
          <w:p w14:paraId="274CFE64"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-3.5 </w:t>
            </w:r>
          </w:p>
        </w:tc>
        <w:tc>
          <w:tcPr>
            <w:tcW w:w="0" w:type="auto"/>
            <w:tcBorders>
              <w:top w:val="single" w:sz="4" w:space="0" w:color="000000"/>
              <w:left w:val="single" w:sz="4" w:space="0" w:color="000000"/>
              <w:bottom w:val="single" w:sz="8" w:space="0" w:color="000000"/>
              <w:right w:val="single" w:sz="8" w:space="0" w:color="000000"/>
            </w:tcBorders>
            <w:shd w:val="clear" w:color="auto" w:fill="auto"/>
            <w:noWrap/>
            <w:vAlign w:val="center"/>
          </w:tcPr>
          <w:p w14:paraId="4FC80E3B"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19.5 </w:t>
            </w:r>
          </w:p>
        </w:tc>
      </w:tr>
      <w:tr w:rsidR="00D53703" w:rsidRPr="00A654FF" w14:paraId="180C2053" w14:textId="77777777" w:rsidTr="00F93D86">
        <w:trPr>
          <w:trHeight w:val="490"/>
        </w:trPr>
        <w:tc>
          <w:tcPr>
            <w:tcW w:w="0" w:type="auto"/>
            <w:tcBorders>
              <w:top w:val="single" w:sz="8" w:space="0" w:color="000000"/>
              <w:left w:val="single" w:sz="8" w:space="0" w:color="000000"/>
              <w:bottom w:val="single" w:sz="4" w:space="0" w:color="000000"/>
              <w:right w:val="single" w:sz="4" w:space="0" w:color="000000"/>
            </w:tcBorders>
            <w:shd w:val="clear" w:color="auto" w:fill="auto"/>
            <w:noWrap/>
            <w:vAlign w:val="center"/>
          </w:tcPr>
          <w:p w14:paraId="72AA79F8" w14:textId="77777777" w:rsidR="00D53703" w:rsidRPr="00A654FF" w:rsidRDefault="00D53703" w:rsidP="00A654FF">
            <w:pPr>
              <w:spacing w:line="360" w:lineRule="auto"/>
              <w:ind w:firstLine="440"/>
              <w:jc w:val="center"/>
              <w:textAlignment w:val="center"/>
              <w:rPr>
                <w:rFonts w:ascii="宋体" w:hAnsi="宋体" w:cs="宋体"/>
                <w:color w:val="000000"/>
                <w:sz w:val="24"/>
              </w:rPr>
            </w:pPr>
            <w:r w:rsidRPr="00A654FF">
              <w:rPr>
                <w:rFonts w:ascii="宋体" w:hAnsi="宋体" w:cs="宋体" w:hint="eastAsia"/>
                <w:color w:val="000000"/>
                <w:kern w:val="0"/>
                <w:sz w:val="24"/>
                <w:lang w:bidi="ar"/>
              </w:rPr>
              <w:t>状态：优化后</w:t>
            </w:r>
          </w:p>
        </w:tc>
        <w:tc>
          <w:tcPr>
            <w:tcW w:w="0" w:type="auto"/>
            <w:gridSpan w:val="3"/>
            <w:tcBorders>
              <w:top w:val="single" w:sz="8" w:space="0" w:color="000000"/>
              <w:left w:val="single" w:sz="4" w:space="0" w:color="000000"/>
              <w:bottom w:val="single" w:sz="4" w:space="0" w:color="000000"/>
              <w:right w:val="single" w:sz="4" w:space="0" w:color="000000"/>
            </w:tcBorders>
            <w:shd w:val="clear" w:color="auto" w:fill="auto"/>
            <w:noWrap/>
            <w:vAlign w:val="center"/>
          </w:tcPr>
          <w:p w14:paraId="11161ABB" w14:textId="77777777" w:rsidR="00D53703" w:rsidRPr="00A654FF" w:rsidRDefault="00D53703" w:rsidP="00A654FF">
            <w:pPr>
              <w:spacing w:line="360" w:lineRule="auto"/>
              <w:ind w:firstLine="440"/>
              <w:jc w:val="center"/>
              <w:textAlignment w:val="center"/>
              <w:rPr>
                <w:rFonts w:ascii="宋体" w:hAnsi="宋体" w:cs="宋体"/>
                <w:color w:val="000000"/>
                <w:sz w:val="24"/>
              </w:rPr>
            </w:pPr>
            <w:r w:rsidRPr="00A654FF">
              <w:rPr>
                <w:rFonts w:ascii="宋体" w:hAnsi="宋体" w:cs="宋体" w:hint="eastAsia"/>
                <w:color w:val="000000"/>
                <w:kern w:val="0"/>
                <w:sz w:val="24"/>
                <w:lang w:bidi="ar"/>
              </w:rPr>
              <w:t>黑体温度</w:t>
            </w:r>
          </w:p>
        </w:tc>
      </w:tr>
      <w:tr w:rsidR="00D53703" w:rsidRPr="00A654FF" w14:paraId="5FC0930F" w14:textId="77777777" w:rsidTr="00F93D86">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14:paraId="2440BFF5" w14:textId="77777777" w:rsidR="00D53703" w:rsidRPr="00A654FF" w:rsidRDefault="00D53703" w:rsidP="00A654FF">
            <w:pPr>
              <w:spacing w:line="360" w:lineRule="auto"/>
              <w:ind w:firstLine="440"/>
              <w:jc w:val="center"/>
              <w:textAlignment w:val="center"/>
              <w:rPr>
                <w:rFonts w:ascii="宋体" w:hAnsi="宋体" w:cs="宋体"/>
                <w:color w:val="000000"/>
                <w:sz w:val="24"/>
              </w:rPr>
            </w:pPr>
            <w:r w:rsidRPr="00A654FF">
              <w:rPr>
                <w:rFonts w:ascii="宋体" w:hAnsi="宋体" w:cs="宋体" w:hint="eastAsia"/>
                <w:color w:val="000000"/>
                <w:kern w:val="0"/>
                <w:sz w:val="24"/>
                <w:lang w:bidi="ar"/>
              </w:rPr>
              <w:t>设备编号</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0EF7F"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0BEA5"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0</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14:paraId="4C5E7BCF"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30</w:t>
            </w:r>
          </w:p>
        </w:tc>
      </w:tr>
      <w:tr w:rsidR="00D53703" w:rsidRPr="00A654FF" w14:paraId="727E4EFE" w14:textId="77777777" w:rsidTr="00F93D86">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14:paraId="79D67EA3"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3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52B67"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-10.8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ECF62"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-0.6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14:paraId="3806A896"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29.8 </w:t>
            </w:r>
          </w:p>
        </w:tc>
      </w:tr>
      <w:tr w:rsidR="00D53703" w:rsidRPr="00A654FF" w14:paraId="1617C03E" w14:textId="77777777" w:rsidTr="00F93D86">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14:paraId="72A95191"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5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B2C12"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-10.1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6AD3F"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-0.3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14:paraId="01F10349"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30.0 </w:t>
            </w:r>
          </w:p>
        </w:tc>
      </w:tr>
      <w:tr w:rsidR="00D53703" w:rsidRPr="00A654FF" w14:paraId="5773D0C7" w14:textId="77777777" w:rsidTr="00F93D86">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14:paraId="2836D143"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6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6AD70"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-11.8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388112"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-0.7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14:paraId="0BBC7226"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30.1 </w:t>
            </w:r>
          </w:p>
        </w:tc>
      </w:tr>
      <w:tr w:rsidR="00D53703" w:rsidRPr="00A654FF" w14:paraId="32B8F4DE" w14:textId="77777777" w:rsidTr="00F93D86">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14:paraId="111D4C3F"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8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2BA38"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-11.1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ECC0F"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-0.8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14:paraId="6FD753DB"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30.0 </w:t>
            </w:r>
          </w:p>
        </w:tc>
      </w:tr>
      <w:tr w:rsidR="00D53703" w:rsidRPr="00A654FF" w14:paraId="6F3B898B" w14:textId="77777777" w:rsidTr="00F93D86">
        <w:trPr>
          <w:trHeight w:val="500"/>
        </w:trPr>
        <w:tc>
          <w:tcPr>
            <w:tcW w:w="0" w:type="auto"/>
            <w:tcBorders>
              <w:top w:val="single" w:sz="4" w:space="0" w:color="000000"/>
              <w:left w:val="single" w:sz="8" w:space="0" w:color="000000"/>
              <w:bottom w:val="single" w:sz="8" w:space="0" w:color="000000"/>
              <w:right w:val="single" w:sz="4" w:space="0" w:color="000000"/>
            </w:tcBorders>
            <w:shd w:val="clear" w:color="auto" w:fill="auto"/>
            <w:noWrap/>
            <w:vAlign w:val="center"/>
          </w:tcPr>
          <w:p w14:paraId="7C96A94F"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13 </w:t>
            </w:r>
          </w:p>
        </w:tc>
        <w:tc>
          <w:tcPr>
            <w:tcW w:w="0" w:type="auto"/>
            <w:tcBorders>
              <w:top w:val="single" w:sz="4" w:space="0" w:color="000000"/>
              <w:left w:val="single" w:sz="4" w:space="0" w:color="000000"/>
              <w:bottom w:val="single" w:sz="8" w:space="0" w:color="000000"/>
              <w:right w:val="single" w:sz="4" w:space="0" w:color="000000"/>
            </w:tcBorders>
            <w:shd w:val="clear" w:color="auto" w:fill="auto"/>
            <w:noWrap/>
            <w:vAlign w:val="center"/>
          </w:tcPr>
          <w:p w14:paraId="3AEA3289"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-11.1 </w:t>
            </w:r>
          </w:p>
        </w:tc>
        <w:tc>
          <w:tcPr>
            <w:tcW w:w="0" w:type="auto"/>
            <w:tcBorders>
              <w:top w:val="single" w:sz="4" w:space="0" w:color="000000"/>
              <w:left w:val="single" w:sz="4" w:space="0" w:color="000000"/>
              <w:bottom w:val="single" w:sz="8" w:space="0" w:color="000000"/>
              <w:right w:val="single" w:sz="4" w:space="0" w:color="000000"/>
            </w:tcBorders>
            <w:shd w:val="clear" w:color="auto" w:fill="auto"/>
            <w:noWrap/>
            <w:vAlign w:val="center"/>
          </w:tcPr>
          <w:p w14:paraId="45A18EE8"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-0.9 </w:t>
            </w:r>
          </w:p>
        </w:tc>
        <w:tc>
          <w:tcPr>
            <w:tcW w:w="0" w:type="auto"/>
            <w:tcBorders>
              <w:top w:val="single" w:sz="4" w:space="0" w:color="000000"/>
              <w:left w:val="single" w:sz="4" w:space="0" w:color="000000"/>
              <w:bottom w:val="single" w:sz="8" w:space="0" w:color="000000"/>
              <w:right w:val="single" w:sz="8" w:space="0" w:color="000000"/>
            </w:tcBorders>
            <w:shd w:val="clear" w:color="auto" w:fill="auto"/>
            <w:noWrap/>
            <w:vAlign w:val="center"/>
          </w:tcPr>
          <w:p w14:paraId="61F42BA7" w14:textId="77777777" w:rsidR="00D53703" w:rsidRPr="00A654FF" w:rsidRDefault="00D53703" w:rsidP="00A654FF">
            <w:pPr>
              <w:spacing w:line="360" w:lineRule="auto"/>
              <w:ind w:firstLine="440"/>
              <w:jc w:val="center"/>
              <w:textAlignment w:val="center"/>
              <w:rPr>
                <w:color w:val="000000"/>
                <w:sz w:val="24"/>
              </w:rPr>
            </w:pPr>
            <w:r w:rsidRPr="00A654FF">
              <w:rPr>
                <w:color w:val="000000"/>
                <w:kern w:val="0"/>
                <w:sz w:val="24"/>
                <w:lang w:bidi="ar"/>
              </w:rPr>
              <w:t xml:space="preserve">30.3 </w:t>
            </w:r>
          </w:p>
        </w:tc>
      </w:tr>
    </w:tbl>
    <w:p w14:paraId="5A189E91"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 xml:space="preserve">表6 </w:t>
      </w:r>
      <w:proofErr w:type="gramStart"/>
      <w:r w:rsidRPr="00A654FF">
        <w:rPr>
          <w:rFonts w:ascii="黑体" w:eastAsia="黑体" w:hAnsi="黑体" w:cs="黑体" w:hint="eastAsia"/>
          <w:sz w:val="24"/>
        </w:rPr>
        <w:t>负温目标</w:t>
      </w:r>
      <w:proofErr w:type="gramEnd"/>
      <w:r w:rsidRPr="00A654FF">
        <w:rPr>
          <w:rFonts w:ascii="黑体" w:eastAsia="黑体" w:hAnsi="黑体" w:cs="黑体" w:hint="eastAsia"/>
          <w:sz w:val="24"/>
        </w:rPr>
        <w:t>曲线优化前后测温对比</w:t>
      </w:r>
    </w:p>
    <w:p w14:paraId="7D88114A" w14:textId="1FDC1644" w:rsidR="00D53703" w:rsidRPr="00A654FF" w:rsidRDefault="001E5670" w:rsidP="00A654FF">
      <w:pPr>
        <w:pStyle w:val="30"/>
        <w:numPr>
          <w:ilvl w:val="0"/>
          <w:numId w:val="0"/>
        </w:numPr>
        <w:rPr>
          <w:b/>
          <w:bCs w:val="0"/>
        </w:rPr>
      </w:pPr>
      <w:bookmarkStart w:id="77" w:name="_Toc32223"/>
      <w:bookmarkStart w:id="78" w:name="_Toc89952997"/>
      <w:r w:rsidRPr="00A654FF">
        <w:rPr>
          <w:rFonts w:hint="eastAsia"/>
          <w:b/>
          <w:bCs w:val="0"/>
        </w:rPr>
        <w:t>6</w:t>
      </w:r>
      <w:r w:rsidRPr="00A654FF">
        <w:rPr>
          <w:b/>
          <w:bCs w:val="0"/>
        </w:rPr>
        <w:t>.</w:t>
      </w:r>
      <w:r w:rsidR="00A654FF">
        <w:rPr>
          <w:b/>
          <w:bCs w:val="0"/>
        </w:rPr>
        <w:t>4</w:t>
      </w:r>
      <w:r w:rsidRPr="00A654FF">
        <w:rPr>
          <w:b/>
          <w:bCs w:val="0"/>
        </w:rPr>
        <w:t>.3</w:t>
      </w:r>
      <w:r w:rsidR="00D53703" w:rsidRPr="00A654FF">
        <w:rPr>
          <w:rFonts w:hint="eastAsia"/>
          <w:b/>
          <w:bCs w:val="0"/>
        </w:rPr>
        <w:t>距离修正</w:t>
      </w:r>
      <w:bookmarkEnd w:id="77"/>
      <w:bookmarkEnd w:id="78"/>
    </w:p>
    <w:p w14:paraId="680C444F" w14:textId="77777777" w:rsidR="00D53703" w:rsidRPr="00A654FF" w:rsidRDefault="00D53703" w:rsidP="00A654FF">
      <w:pPr>
        <w:spacing w:line="360" w:lineRule="auto"/>
        <w:ind w:firstLine="480"/>
        <w:rPr>
          <w:sz w:val="24"/>
        </w:rPr>
      </w:pPr>
      <w:r w:rsidRPr="00A654FF">
        <w:rPr>
          <w:sz w:val="24"/>
        </w:rPr>
        <w:t>距离</w:t>
      </w:r>
      <w:r w:rsidRPr="00A654FF">
        <w:rPr>
          <w:rFonts w:hint="eastAsia"/>
          <w:sz w:val="24"/>
        </w:rPr>
        <w:t>修正</w:t>
      </w:r>
      <w:r w:rsidRPr="00A654FF">
        <w:rPr>
          <w:sz w:val="24"/>
        </w:rPr>
        <w:t>采用</w:t>
      </w:r>
      <w:r w:rsidRPr="00A654FF">
        <w:rPr>
          <w:sz w:val="24"/>
        </w:rPr>
        <w:t>6</w:t>
      </w:r>
      <w:r w:rsidRPr="00A654FF">
        <w:rPr>
          <w:sz w:val="24"/>
        </w:rPr>
        <w:t>参数多元回归模型，基于不</w:t>
      </w:r>
      <w:r w:rsidRPr="00A654FF">
        <w:rPr>
          <w:rFonts w:hint="eastAsia"/>
          <w:sz w:val="24"/>
        </w:rPr>
        <w:t>修正</w:t>
      </w:r>
      <w:r w:rsidRPr="00A654FF">
        <w:rPr>
          <w:sz w:val="24"/>
        </w:rPr>
        <w:t>的测温结果（如下表所示）进行拟合，方法如下：</w:t>
      </w:r>
    </w:p>
    <w:p w14:paraId="39A5716D" w14:textId="77777777" w:rsidR="00D53703" w:rsidRPr="00A654FF" w:rsidRDefault="00D53703" w:rsidP="00A654FF">
      <w:pPr>
        <w:pStyle w:val="aff5"/>
        <w:spacing w:line="360" w:lineRule="auto"/>
        <w:ind w:left="420" w:firstLineChars="0" w:firstLine="0"/>
        <w:rPr>
          <w:sz w:val="24"/>
        </w:rPr>
      </w:pPr>
      <w:r w:rsidRPr="00A654FF">
        <w:rPr>
          <w:sz w:val="24"/>
        </w:rPr>
        <w:t>（</w:t>
      </w:r>
      <w:r w:rsidRPr="00A654FF">
        <w:rPr>
          <w:sz w:val="24"/>
        </w:rPr>
        <w:t>1</w:t>
      </w:r>
      <w:r w:rsidRPr="00A654FF">
        <w:rPr>
          <w:sz w:val="24"/>
        </w:rPr>
        <w:t>）在</w:t>
      </w:r>
      <w:r w:rsidRPr="00A654FF">
        <w:rPr>
          <w:sz w:val="24"/>
        </w:rPr>
        <w:t>0.5m</w:t>
      </w:r>
      <w:r w:rsidRPr="00A654FF">
        <w:rPr>
          <w:sz w:val="24"/>
        </w:rPr>
        <w:t>、</w:t>
      </w:r>
      <w:r w:rsidRPr="00A654FF">
        <w:rPr>
          <w:sz w:val="24"/>
        </w:rPr>
        <w:t>1.0m</w:t>
      </w:r>
      <w:r w:rsidRPr="00A654FF">
        <w:rPr>
          <w:sz w:val="24"/>
        </w:rPr>
        <w:t>、</w:t>
      </w:r>
      <w:r w:rsidRPr="00A654FF">
        <w:rPr>
          <w:sz w:val="24"/>
        </w:rPr>
        <w:t>1.5m</w:t>
      </w:r>
      <w:r w:rsidRPr="00A654FF">
        <w:rPr>
          <w:sz w:val="24"/>
        </w:rPr>
        <w:t>、</w:t>
      </w:r>
      <w:r w:rsidRPr="00A654FF">
        <w:rPr>
          <w:sz w:val="24"/>
        </w:rPr>
        <w:t>2.0m</w:t>
      </w:r>
      <w:r w:rsidRPr="00A654FF">
        <w:rPr>
          <w:sz w:val="24"/>
        </w:rPr>
        <w:t>、</w:t>
      </w:r>
      <w:r w:rsidRPr="00A654FF">
        <w:rPr>
          <w:sz w:val="24"/>
        </w:rPr>
        <w:t>2.5m</w:t>
      </w:r>
      <w:r w:rsidRPr="00A654FF">
        <w:rPr>
          <w:sz w:val="24"/>
        </w:rPr>
        <w:t>（或者</w:t>
      </w:r>
      <w:r w:rsidRPr="00A654FF">
        <w:rPr>
          <w:sz w:val="24"/>
        </w:rPr>
        <w:t>2.0m</w:t>
      </w:r>
      <w:r w:rsidRPr="00A654FF">
        <w:rPr>
          <w:sz w:val="24"/>
        </w:rPr>
        <w:t>、</w:t>
      </w:r>
      <w:r w:rsidRPr="00A654FF">
        <w:rPr>
          <w:sz w:val="24"/>
        </w:rPr>
        <w:t>3.0m</w:t>
      </w:r>
      <w:r w:rsidRPr="00A654FF">
        <w:rPr>
          <w:sz w:val="24"/>
        </w:rPr>
        <w:t>、</w:t>
      </w:r>
      <w:r w:rsidRPr="00A654FF">
        <w:rPr>
          <w:sz w:val="24"/>
        </w:rPr>
        <w:t>5.0m</w:t>
      </w:r>
      <w:r w:rsidRPr="00A654FF">
        <w:rPr>
          <w:sz w:val="24"/>
        </w:rPr>
        <w:t>、</w:t>
      </w:r>
      <w:r w:rsidRPr="00A654FF">
        <w:rPr>
          <w:sz w:val="24"/>
        </w:rPr>
        <w:t>8.0m</w:t>
      </w:r>
      <w:r w:rsidRPr="00A654FF">
        <w:rPr>
          <w:sz w:val="24"/>
        </w:rPr>
        <w:t>、</w:t>
      </w:r>
      <w:r w:rsidRPr="00A654FF">
        <w:rPr>
          <w:sz w:val="24"/>
        </w:rPr>
        <w:t>10.0m</w:t>
      </w:r>
      <w:r w:rsidRPr="00A654FF">
        <w:rPr>
          <w:sz w:val="24"/>
        </w:rPr>
        <w:t>，取决于镜头焦距）距离</w:t>
      </w:r>
      <w:r w:rsidRPr="00A654FF">
        <w:rPr>
          <w:rFonts w:hint="eastAsia"/>
          <w:sz w:val="24"/>
        </w:rPr>
        <w:t>处</w:t>
      </w:r>
      <w:r w:rsidRPr="00A654FF">
        <w:rPr>
          <w:sz w:val="24"/>
        </w:rPr>
        <w:t>采集</w:t>
      </w:r>
      <w:r w:rsidRPr="00A654FF">
        <w:rPr>
          <w:rFonts w:hint="eastAsia"/>
          <w:sz w:val="24"/>
        </w:rPr>
        <w:t>设备</w:t>
      </w:r>
      <w:r w:rsidRPr="00A654FF">
        <w:rPr>
          <w:sz w:val="24"/>
        </w:rPr>
        <w:t>对</w:t>
      </w:r>
      <w:r w:rsidRPr="00A654FF">
        <w:rPr>
          <w:rFonts w:hint="eastAsia"/>
          <w:sz w:val="24"/>
        </w:rPr>
        <w:t>着</w:t>
      </w:r>
      <w:r w:rsidRPr="00A654FF">
        <w:rPr>
          <w:sz w:val="24"/>
        </w:rPr>
        <w:t>20~480</w:t>
      </w:r>
      <w:r w:rsidRPr="00A654FF">
        <w:rPr>
          <w:sz w:val="24"/>
          <w:lang w:eastAsia="ja-JP"/>
        </w:rPr>
        <w:t>℃</w:t>
      </w:r>
      <w:r w:rsidRPr="00A654FF">
        <w:rPr>
          <w:sz w:val="24"/>
        </w:rPr>
        <w:t>黑体的温度值。</w:t>
      </w:r>
    </w:p>
    <w:p w14:paraId="1AFD3D90" w14:textId="77777777" w:rsidR="00D53703" w:rsidRPr="00A654FF" w:rsidRDefault="00D53703" w:rsidP="00A654FF">
      <w:pPr>
        <w:pStyle w:val="aff5"/>
        <w:spacing w:line="360" w:lineRule="auto"/>
        <w:ind w:left="420" w:firstLineChars="0" w:firstLine="0"/>
        <w:rPr>
          <w:sz w:val="24"/>
        </w:rPr>
      </w:pPr>
      <w:r w:rsidRPr="00A654FF">
        <w:rPr>
          <w:sz w:val="24"/>
        </w:rPr>
        <w:t>（</w:t>
      </w:r>
      <w:r w:rsidRPr="00A654FF">
        <w:rPr>
          <w:sz w:val="24"/>
        </w:rPr>
        <w:t>2</w:t>
      </w:r>
      <w:r w:rsidRPr="00A654FF">
        <w:rPr>
          <w:sz w:val="24"/>
        </w:rPr>
        <w:t>）基于</w:t>
      </w:r>
      <w:r w:rsidRPr="00A654FF">
        <w:rPr>
          <w:sz w:val="24"/>
        </w:rPr>
        <w:t>1.5m</w:t>
      </w:r>
      <w:r w:rsidRPr="00A654FF">
        <w:rPr>
          <w:sz w:val="24"/>
        </w:rPr>
        <w:t>（根据使用场景决定）处的数据，进行</w:t>
      </w:r>
      <w:r w:rsidRPr="00A654FF">
        <w:rPr>
          <w:rFonts w:hint="eastAsia"/>
          <w:sz w:val="24"/>
        </w:rPr>
        <w:t>距离修正</w:t>
      </w:r>
      <w:r w:rsidRPr="00A654FF">
        <w:rPr>
          <w:sz w:val="24"/>
        </w:rPr>
        <w:t>参数拟合。</w:t>
      </w:r>
    </w:p>
    <w:p w14:paraId="002F846C" w14:textId="77777777" w:rsidR="00D53703" w:rsidRPr="00A654FF" w:rsidRDefault="00D53703" w:rsidP="00A654FF">
      <w:pPr>
        <w:pStyle w:val="aff5"/>
        <w:spacing w:line="360" w:lineRule="auto"/>
        <w:ind w:left="420" w:firstLineChars="0" w:firstLine="0"/>
        <w:rPr>
          <w:sz w:val="24"/>
        </w:rPr>
      </w:pPr>
      <w:r w:rsidRPr="00A654FF">
        <w:rPr>
          <w:sz w:val="24"/>
        </w:rPr>
        <w:t>（</w:t>
      </w:r>
      <w:r w:rsidRPr="00A654FF">
        <w:rPr>
          <w:sz w:val="24"/>
        </w:rPr>
        <w:t>3</w:t>
      </w:r>
      <w:r w:rsidRPr="00A654FF">
        <w:rPr>
          <w:sz w:val="24"/>
        </w:rPr>
        <w:t>）实际应用时，对测温结果进行</w:t>
      </w:r>
      <w:r w:rsidRPr="00A654FF">
        <w:rPr>
          <w:sz w:val="24"/>
        </w:rPr>
        <w:t>6</w:t>
      </w:r>
      <w:r w:rsidRPr="00A654FF">
        <w:rPr>
          <w:sz w:val="24"/>
        </w:rPr>
        <w:t>参数校正，即可得到</w:t>
      </w:r>
      <w:r w:rsidRPr="00A654FF">
        <w:rPr>
          <w:rFonts w:hint="eastAsia"/>
          <w:sz w:val="24"/>
        </w:rPr>
        <w:t>目标</w:t>
      </w:r>
      <w:r w:rsidRPr="00A654FF">
        <w:rPr>
          <w:sz w:val="24"/>
        </w:rPr>
        <w:t>真实</w:t>
      </w:r>
      <w:r w:rsidRPr="00A654FF">
        <w:rPr>
          <w:rFonts w:hint="eastAsia"/>
          <w:sz w:val="24"/>
        </w:rPr>
        <w:t>的温度</w:t>
      </w:r>
      <w:r w:rsidRPr="00A654FF">
        <w:rPr>
          <w:sz w:val="24"/>
        </w:rPr>
        <w:t>。</w:t>
      </w:r>
    </w:p>
    <w:p w14:paraId="39F7E52C" w14:textId="77777777" w:rsidR="00D53703" w:rsidRPr="00A654FF" w:rsidRDefault="00D53703" w:rsidP="00A654FF">
      <w:pPr>
        <w:spacing w:line="360" w:lineRule="auto"/>
        <w:ind w:firstLine="480"/>
        <w:rPr>
          <w:sz w:val="24"/>
        </w:rPr>
      </w:pPr>
      <w:r w:rsidRPr="00A654FF">
        <w:rPr>
          <w:sz w:val="24"/>
        </w:rPr>
        <w:t>下表是</w:t>
      </w:r>
      <w:r w:rsidRPr="00A654FF">
        <w:rPr>
          <w:sz w:val="24"/>
        </w:rPr>
        <w:t>5</w:t>
      </w:r>
      <w:r w:rsidRPr="00A654FF">
        <w:rPr>
          <w:sz w:val="24"/>
        </w:rPr>
        <w:t>个模组</w:t>
      </w:r>
      <w:r w:rsidRPr="00A654FF">
        <w:rPr>
          <w:rFonts w:hint="eastAsia"/>
          <w:sz w:val="24"/>
        </w:rPr>
        <w:t>在常温环境下</w:t>
      </w:r>
      <w:r w:rsidRPr="00A654FF">
        <w:rPr>
          <w:sz w:val="24"/>
        </w:rPr>
        <w:t>不加距离</w:t>
      </w:r>
      <w:r w:rsidRPr="00A654FF">
        <w:rPr>
          <w:rFonts w:hint="eastAsia"/>
          <w:sz w:val="24"/>
        </w:rPr>
        <w:t>修正</w:t>
      </w:r>
      <w:r w:rsidRPr="00A654FF">
        <w:rPr>
          <w:sz w:val="24"/>
        </w:rPr>
        <w:t>时在</w:t>
      </w:r>
      <w:r w:rsidRPr="00A654FF">
        <w:rPr>
          <w:sz w:val="24"/>
        </w:rPr>
        <w:t>5</w:t>
      </w:r>
      <w:r w:rsidRPr="00A654FF">
        <w:rPr>
          <w:sz w:val="24"/>
        </w:rPr>
        <w:t>个距离</w:t>
      </w:r>
      <w:r w:rsidRPr="00A654FF">
        <w:rPr>
          <w:rFonts w:hint="eastAsia"/>
          <w:sz w:val="24"/>
        </w:rPr>
        <w:t>处</w:t>
      </w:r>
      <w:r w:rsidRPr="00A654FF">
        <w:rPr>
          <w:sz w:val="24"/>
        </w:rPr>
        <w:t>对着不同温度黑体测试的温度值：</w:t>
      </w:r>
    </w:p>
    <w:tbl>
      <w:tblPr>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674"/>
        <w:gridCol w:w="708"/>
        <w:gridCol w:w="708"/>
        <w:gridCol w:w="708"/>
        <w:gridCol w:w="709"/>
        <w:gridCol w:w="708"/>
        <w:gridCol w:w="708"/>
        <w:gridCol w:w="708"/>
        <w:gridCol w:w="708"/>
        <w:gridCol w:w="708"/>
        <w:gridCol w:w="708"/>
        <w:gridCol w:w="711"/>
      </w:tblGrid>
      <w:tr w:rsidR="00D53703" w:rsidRPr="00A654FF" w14:paraId="20E55C40" w14:textId="77777777" w:rsidTr="00F93D86">
        <w:trPr>
          <w:trHeight w:val="509"/>
        </w:trPr>
        <w:tc>
          <w:tcPr>
            <w:tcW w:w="1327" w:type="dxa"/>
            <w:gridSpan w:val="2"/>
          </w:tcPr>
          <w:p w14:paraId="761F9CD4" w14:textId="77777777" w:rsidR="00D53703" w:rsidRPr="00A654FF" w:rsidRDefault="00D53703" w:rsidP="00A654FF">
            <w:pPr>
              <w:pStyle w:val="aff5"/>
              <w:spacing w:line="360" w:lineRule="auto"/>
              <w:ind w:firstLineChars="0" w:firstLine="0"/>
              <w:rPr>
                <w:sz w:val="24"/>
              </w:rPr>
            </w:pPr>
            <w:r w:rsidRPr="00A654FF">
              <w:rPr>
                <w:rFonts w:hint="eastAsia"/>
                <w:sz w:val="24"/>
              </w:rPr>
              <w:lastRenderedPageBreak/>
              <w:t>环境温度：</w:t>
            </w:r>
            <w:r w:rsidRPr="00A654FF">
              <w:rPr>
                <w:rFonts w:hint="eastAsia"/>
                <w:sz w:val="24"/>
              </w:rPr>
              <w:t>23</w:t>
            </w:r>
          </w:p>
        </w:tc>
        <w:tc>
          <w:tcPr>
            <w:tcW w:w="2833" w:type="dxa"/>
            <w:gridSpan w:val="4"/>
          </w:tcPr>
          <w:p w14:paraId="35D0630F" w14:textId="77777777" w:rsidR="00D53703" w:rsidRPr="00A654FF" w:rsidRDefault="00D53703" w:rsidP="00A654FF">
            <w:pPr>
              <w:pStyle w:val="aff5"/>
              <w:spacing w:line="360" w:lineRule="auto"/>
              <w:ind w:firstLine="480"/>
              <w:jc w:val="center"/>
              <w:rPr>
                <w:sz w:val="24"/>
              </w:rPr>
            </w:pPr>
            <w:r w:rsidRPr="00A654FF">
              <w:rPr>
                <w:rFonts w:hint="eastAsia"/>
                <w:sz w:val="24"/>
              </w:rPr>
              <w:t>低温档</w:t>
            </w:r>
          </w:p>
        </w:tc>
        <w:tc>
          <w:tcPr>
            <w:tcW w:w="4959" w:type="dxa"/>
            <w:gridSpan w:val="7"/>
          </w:tcPr>
          <w:p w14:paraId="1674FB9C" w14:textId="77777777" w:rsidR="00D53703" w:rsidRPr="00A654FF" w:rsidRDefault="00D53703" w:rsidP="00A654FF">
            <w:pPr>
              <w:pStyle w:val="aff5"/>
              <w:spacing w:line="360" w:lineRule="auto"/>
              <w:ind w:firstLine="480"/>
              <w:jc w:val="center"/>
              <w:rPr>
                <w:sz w:val="24"/>
              </w:rPr>
            </w:pPr>
            <w:r w:rsidRPr="00A654FF">
              <w:rPr>
                <w:rFonts w:hint="eastAsia"/>
                <w:sz w:val="24"/>
              </w:rPr>
              <w:t>高温档</w:t>
            </w:r>
          </w:p>
        </w:tc>
      </w:tr>
      <w:tr w:rsidR="00D53703" w:rsidRPr="00A654FF" w14:paraId="237409DA" w14:textId="77777777" w:rsidTr="00F93D86">
        <w:trPr>
          <w:trHeight w:val="509"/>
        </w:trPr>
        <w:tc>
          <w:tcPr>
            <w:tcW w:w="653" w:type="dxa"/>
          </w:tcPr>
          <w:p w14:paraId="1A10CF28" w14:textId="77777777" w:rsidR="00D53703" w:rsidRPr="00A654FF" w:rsidRDefault="00D53703" w:rsidP="00A654FF">
            <w:pPr>
              <w:pStyle w:val="aff5"/>
              <w:spacing w:line="360" w:lineRule="auto"/>
              <w:ind w:firstLineChars="0" w:firstLine="0"/>
              <w:rPr>
                <w:sz w:val="24"/>
              </w:rPr>
            </w:pPr>
            <w:r w:rsidRPr="00A654FF">
              <w:rPr>
                <w:rFonts w:hint="eastAsia"/>
                <w:sz w:val="24"/>
              </w:rPr>
              <w:t>模组</w:t>
            </w:r>
          </w:p>
        </w:tc>
        <w:tc>
          <w:tcPr>
            <w:tcW w:w="674" w:type="dxa"/>
          </w:tcPr>
          <w:p w14:paraId="11E7E516" w14:textId="77777777" w:rsidR="00D53703" w:rsidRPr="00A654FF" w:rsidRDefault="00D53703" w:rsidP="00A654FF">
            <w:pPr>
              <w:pStyle w:val="aff5"/>
              <w:spacing w:line="360" w:lineRule="auto"/>
              <w:ind w:firstLineChars="0" w:firstLine="0"/>
              <w:rPr>
                <w:sz w:val="24"/>
              </w:rPr>
            </w:pPr>
            <w:r w:rsidRPr="00A654FF">
              <w:rPr>
                <w:rFonts w:hint="eastAsia"/>
                <w:sz w:val="24"/>
              </w:rPr>
              <w:t>距离</w:t>
            </w:r>
          </w:p>
        </w:tc>
        <w:tc>
          <w:tcPr>
            <w:tcW w:w="708" w:type="dxa"/>
          </w:tcPr>
          <w:p w14:paraId="084C2F46" w14:textId="77777777" w:rsidR="00D53703" w:rsidRPr="00A654FF" w:rsidRDefault="00D53703" w:rsidP="00A654FF">
            <w:pPr>
              <w:pStyle w:val="aff5"/>
              <w:spacing w:line="360" w:lineRule="auto"/>
              <w:ind w:firstLineChars="0" w:firstLine="0"/>
              <w:jc w:val="center"/>
              <w:rPr>
                <w:sz w:val="24"/>
              </w:rPr>
            </w:pPr>
            <w:r w:rsidRPr="00A654FF">
              <w:rPr>
                <w:sz w:val="24"/>
              </w:rPr>
              <w:t>20</w:t>
            </w:r>
          </w:p>
        </w:tc>
        <w:tc>
          <w:tcPr>
            <w:tcW w:w="708" w:type="dxa"/>
          </w:tcPr>
          <w:p w14:paraId="6DBE3F55" w14:textId="77777777" w:rsidR="00D53703" w:rsidRPr="00A654FF" w:rsidRDefault="00D53703" w:rsidP="00A654FF">
            <w:pPr>
              <w:pStyle w:val="aff5"/>
              <w:spacing w:line="360" w:lineRule="auto"/>
              <w:ind w:firstLineChars="0" w:firstLine="0"/>
              <w:jc w:val="center"/>
              <w:rPr>
                <w:sz w:val="24"/>
              </w:rPr>
            </w:pPr>
            <w:r w:rsidRPr="00A654FF">
              <w:rPr>
                <w:sz w:val="24"/>
              </w:rPr>
              <w:t>50</w:t>
            </w:r>
          </w:p>
        </w:tc>
        <w:tc>
          <w:tcPr>
            <w:tcW w:w="708" w:type="dxa"/>
          </w:tcPr>
          <w:p w14:paraId="369094D8" w14:textId="77777777" w:rsidR="00D53703" w:rsidRPr="00A654FF" w:rsidRDefault="00D53703" w:rsidP="00A654FF">
            <w:pPr>
              <w:pStyle w:val="aff5"/>
              <w:spacing w:line="360" w:lineRule="auto"/>
              <w:ind w:firstLineChars="0" w:firstLine="0"/>
              <w:jc w:val="center"/>
              <w:rPr>
                <w:sz w:val="24"/>
              </w:rPr>
            </w:pPr>
            <w:r w:rsidRPr="00A654FF">
              <w:rPr>
                <w:sz w:val="24"/>
              </w:rPr>
              <w:t>100</w:t>
            </w:r>
          </w:p>
        </w:tc>
        <w:tc>
          <w:tcPr>
            <w:tcW w:w="709" w:type="dxa"/>
          </w:tcPr>
          <w:p w14:paraId="63AAEAC6" w14:textId="77777777" w:rsidR="00D53703" w:rsidRPr="00A654FF" w:rsidRDefault="00D53703" w:rsidP="00A654FF">
            <w:pPr>
              <w:pStyle w:val="aff5"/>
              <w:spacing w:line="360" w:lineRule="auto"/>
              <w:ind w:firstLineChars="0" w:firstLine="0"/>
              <w:jc w:val="center"/>
              <w:rPr>
                <w:sz w:val="24"/>
              </w:rPr>
            </w:pPr>
            <w:r w:rsidRPr="00A654FF">
              <w:rPr>
                <w:sz w:val="24"/>
              </w:rPr>
              <w:t>150</w:t>
            </w:r>
          </w:p>
        </w:tc>
        <w:tc>
          <w:tcPr>
            <w:tcW w:w="708" w:type="dxa"/>
          </w:tcPr>
          <w:p w14:paraId="2EFD92A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100</w:t>
            </w:r>
          </w:p>
        </w:tc>
        <w:tc>
          <w:tcPr>
            <w:tcW w:w="708" w:type="dxa"/>
          </w:tcPr>
          <w:p w14:paraId="50EF2F7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150</w:t>
            </w:r>
          </w:p>
        </w:tc>
        <w:tc>
          <w:tcPr>
            <w:tcW w:w="708" w:type="dxa"/>
          </w:tcPr>
          <w:p w14:paraId="02FD91B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250</w:t>
            </w:r>
          </w:p>
        </w:tc>
        <w:tc>
          <w:tcPr>
            <w:tcW w:w="708" w:type="dxa"/>
          </w:tcPr>
          <w:p w14:paraId="54CB37D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300</w:t>
            </w:r>
          </w:p>
        </w:tc>
        <w:tc>
          <w:tcPr>
            <w:tcW w:w="708" w:type="dxa"/>
          </w:tcPr>
          <w:p w14:paraId="132A660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350</w:t>
            </w:r>
          </w:p>
        </w:tc>
        <w:tc>
          <w:tcPr>
            <w:tcW w:w="708" w:type="dxa"/>
          </w:tcPr>
          <w:p w14:paraId="5C994ED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400</w:t>
            </w:r>
          </w:p>
        </w:tc>
        <w:tc>
          <w:tcPr>
            <w:tcW w:w="711" w:type="dxa"/>
          </w:tcPr>
          <w:p w14:paraId="0071A92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480</w:t>
            </w:r>
          </w:p>
        </w:tc>
      </w:tr>
      <w:tr w:rsidR="00D53703" w:rsidRPr="00A654FF" w14:paraId="4305CE63" w14:textId="77777777" w:rsidTr="00F93D86">
        <w:trPr>
          <w:trHeight w:val="509"/>
        </w:trPr>
        <w:tc>
          <w:tcPr>
            <w:tcW w:w="653" w:type="dxa"/>
            <w:vMerge w:val="restart"/>
          </w:tcPr>
          <w:p w14:paraId="35AAB641" w14:textId="77777777" w:rsidR="00D53703" w:rsidRPr="00A654FF" w:rsidRDefault="00D53703" w:rsidP="00A654FF">
            <w:pPr>
              <w:pStyle w:val="aff5"/>
              <w:spacing w:line="360" w:lineRule="auto"/>
              <w:ind w:firstLine="480"/>
              <w:jc w:val="center"/>
              <w:rPr>
                <w:sz w:val="24"/>
              </w:rPr>
            </w:pPr>
          </w:p>
          <w:p w14:paraId="711EBA95" w14:textId="77777777" w:rsidR="00D53703" w:rsidRPr="00A654FF" w:rsidRDefault="00D53703" w:rsidP="00A654FF">
            <w:pPr>
              <w:pStyle w:val="aff5"/>
              <w:spacing w:line="360" w:lineRule="auto"/>
              <w:ind w:firstLine="480"/>
              <w:jc w:val="center"/>
              <w:rPr>
                <w:sz w:val="24"/>
              </w:rPr>
            </w:pPr>
          </w:p>
          <w:p w14:paraId="42E8DBE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w:t>
            </w:r>
          </w:p>
        </w:tc>
        <w:tc>
          <w:tcPr>
            <w:tcW w:w="674" w:type="dxa"/>
          </w:tcPr>
          <w:p w14:paraId="7A498E8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0.5</w:t>
            </w:r>
          </w:p>
        </w:tc>
        <w:tc>
          <w:tcPr>
            <w:tcW w:w="708" w:type="dxa"/>
          </w:tcPr>
          <w:p w14:paraId="72EDA7C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19.90</w:t>
            </w:r>
          </w:p>
        </w:tc>
        <w:tc>
          <w:tcPr>
            <w:tcW w:w="708" w:type="dxa"/>
          </w:tcPr>
          <w:p w14:paraId="224B973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51.23</w:t>
            </w:r>
          </w:p>
        </w:tc>
        <w:tc>
          <w:tcPr>
            <w:tcW w:w="708" w:type="dxa"/>
          </w:tcPr>
          <w:p w14:paraId="48F55C9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101.09</w:t>
            </w:r>
          </w:p>
        </w:tc>
        <w:tc>
          <w:tcPr>
            <w:tcW w:w="709" w:type="dxa"/>
          </w:tcPr>
          <w:p w14:paraId="07EEFD5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153.94</w:t>
            </w:r>
          </w:p>
        </w:tc>
        <w:tc>
          <w:tcPr>
            <w:tcW w:w="708" w:type="dxa"/>
          </w:tcPr>
          <w:p w14:paraId="767A4B5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101.30</w:t>
            </w:r>
          </w:p>
        </w:tc>
        <w:tc>
          <w:tcPr>
            <w:tcW w:w="708" w:type="dxa"/>
          </w:tcPr>
          <w:p w14:paraId="4CAA680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151.80</w:t>
            </w:r>
          </w:p>
        </w:tc>
        <w:tc>
          <w:tcPr>
            <w:tcW w:w="708" w:type="dxa"/>
          </w:tcPr>
          <w:p w14:paraId="4064EF2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251.32</w:t>
            </w:r>
          </w:p>
        </w:tc>
        <w:tc>
          <w:tcPr>
            <w:tcW w:w="708" w:type="dxa"/>
          </w:tcPr>
          <w:p w14:paraId="7B38014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310.96</w:t>
            </w:r>
          </w:p>
        </w:tc>
        <w:tc>
          <w:tcPr>
            <w:tcW w:w="708" w:type="dxa"/>
          </w:tcPr>
          <w:p w14:paraId="2E9738D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352.86</w:t>
            </w:r>
          </w:p>
        </w:tc>
        <w:tc>
          <w:tcPr>
            <w:tcW w:w="708" w:type="dxa"/>
          </w:tcPr>
          <w:p w14:paraId="7A6CAE2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402.91</w:t>
            </w:r>
          </w:p>
        </w:tc>
        <w:tc>
          <w:tcPr>
            <w:tcW w:w="711" w:type="dxa"/>
          </w:tcPr>
          <w:p w14:paraId="366104E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486.56</w:t>
            </w:r>
          </w:p>
        </w:tc>
      </w:tr>
      <w:tr w:rsidR="00D53703" w:rsidRPr="00A654FF" w14:paraId="736B1B58" w14:textId="77777777" w:rsidTr="00F93D86">
        <w:trPr>
          <w:trHeight w:val="509"/>
        </w:trPr>
        <w:tc>
          <w:tcPr>
            <w:tcW w:w="653" w:type="dxa"/>
            <w:vMerge/>
          </w:tcPr>
          <w:p w14:paraId="50CB75D8" w14:textId="77777777" w:rsidR="00D53703" w:rsidRPr="00A654FF" w:rsidRDefault="00D53703" w:rsidP="00A654FF">
            <w:pPr>
              <w:pStyle w:val="aff5"/>
              <w:spacing w:line="360" w:lineRule="auto"/>
              <w:ind w:firstLine="480"/>
              <w:jc w:val="center"/>
              <w:rPr>
                <w:sz w:val="24"/>
              </w:rPr>
            </w:pPr>
          </w:p>
        </w:tc>
        <w:tc>
          <w:tcPr>
            <w:tcW w:w="674" w:type="dxa"/>
          </w:tcPr>
          <w:p w14:paraId="2874BD0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w:t>
            </w:r>
          </w:p>
        </w:tc>
        <w:tc>
          <w:tcPr>
            <w:tcW w:w="708" w:type="dxa"/>
          </w:tcPr>
          <w:p w14:paraId="218596E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20.77</w:t>
            </w:r>
          </w:p>
        </w:tc>
        <w:tc>
          <w:tcPr>
            <w:tcW w:w="708" w:type="dxa"/>
          </w:tcPr>
          <w:p w14:paraId="1CFB0D7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51.02</w:t>
            </w:r>
          </w:p>
        </w:tc>
        <w:tc>
          <w:tcPr>
            <w:tcW w:w="708" w:type="dxa"/>
          </w:tcPr>
          <w:p w14:paraId="663F3C4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99.67</w:t>
            </w:r>
          </w:p>
        </w:tc>
        <w:tc>
          <w:tcPr>
            <w:tcW w:w="709" w:type="dxa"/>
          </w:tcPr>
          <w:p w14:paraId="22F871A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151.08</w:t>
            </w:r>
          </w:p>
        </w:tc>
        <w:tc>
          <w:tcPr>
            <w:tcW w:w="708" w:type="dxa"/>
          </w:tcPr>
          <w:p w14:paraId="302C987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100.20</w:t>
            </w:r>
          </w:p>
        </w:tc>
        <w:tc>
          <w:tcPr>
            <w:tcW w:w="708" w:type="dxa"/>
          </w:tcPr>
          <w:p w14:paraId="39E1D8A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149.60</w:t>
            </w:r>
          </w:p>
        </w:tc>
        <w:tc>
          <w:tcPr>
            <w:tcW w:w="708" w:type="dxa"/>
          </w:tcPr>
          <w:p w14:paraId="2842880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246.42</w:t>
            </w:r>
          </w:p>
        </w:tc>
        <w:tc>
          <w:tcPr>
            <w:tcW w:w="708" w:type="dxa"/>
          </w:tcPr>
          <w:p w14:paraId="1B69D90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304.37</w:t>
            </w:r>
          </w:p>
        </w:tc>
        <w:tc>
          <w:tcPr>
            <w:tcW w:w="708" w:type="dxa"/>
          </w:tcPr>
          <w:p w14:paraId="46B6A80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344.57</w:t>
            </w:r>
          </w:p>
        </w:tc>
        <w:tc>
          <w:tcPr>
            <w:tcW w:w="708" w:type="dxa"/>
          </w:tcPr>
          <w:p w14:paraId="6858AB8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392.34</w:t>
            </w:r>
          </w:p>
        </w:tc>
        <w:tc>
          <w:tcPr>
            <w:tcW w:w="711" w:type="dxa"/>
          </w:tcPr>
          <w:p w14:paraId="2CB9EAA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47355</w:t>
            </w:r>
          </w:p>
        </w:tc>
      </w:tr>
      <w:tr w:rsidR="00D53703" w:rsidRPr="00A654FF" w14:paraId="7E663C36" w14:textId="77777777" w:rsidTr="00F93D86">
        <w:trPr>
          <w:trHeight w:val="509"/>
        </w:trPr>
        <w:tc>
          <w:tcPr>
            <w:tcW w:w="653" w:type="dxa"/>
            <w:vMerge/>
          </w:tcPr>
          <w:p w14:paraId="6F04FEA5" w14:textId="77777777" w:rsidR="00D53703" w:rsidRPr="00A654FF" w:rsidRDefault="00D53703" w:rsidP="00A654FF">
            <w:pPr>
              <w:pStyle w:val="aff5"/>
              <w:spacing w:line="360" w:lineRule="auto"/>
              <w:ind w:firstLine="480"/>
              <w:jc w:val="center"/>
              <w:rPr>
                <w:sz w:val="24"/>
              </w:rPr>
            </w:pPr>
          </w:p>
        </w:tc>
        <w:tc>
          <w:tcPr>
            <w:tcW w:w="674" w:type="dxa"/>
          </w:tcPr>
          <w:p w14:paraId="2DA9ED9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w:t>
            </w:r>
          </w:p>
        </w:tc>
        <w:tc>
          <w:tcPr>
            <w:tcW w:w="708" w:type="dxa"/>
          </w:tcPr>
          <w:p w14:paraId="6B0B7D4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21.21</w:t>
            </w:r>
          </w:p>
        </w:tc>
        <w:tc>
          <w:tcPr>
            <w:tcW w:w="708" w:type="dxa"/>
          </w:tcPr>
          <w:p w14:paraId="32D145E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50.64</w:t>
            </w:r>
          </w:p>
        </w:tc>
        <w:tc>
          <w:tcPr>
            <w:tcW w:w="708" w:type="dxa"/>
          </w:tcPr>
          <w:p w14:paraId="2173DC1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98.57</w:t>
            </w:r>
          </w:p>
        </w:tc>
        <w:tc>
          <w:tcPr>
            <w:tcW w:w="709" w:type="dxa"/>
          </w:tcPr>
          <w:p w14:paraId="74CEBC5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149.25</w:t>
            </w:r>
          </w:p>
        </w:tc>
        <w:tc>
          <w:tcPr>
            <w:tcW w:w="708" w:type="dxa"/>
          </w:tcPr>
          <w:p w14:paraId="3A1C1D9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98.02</w:t>
            </w:r>
          </w:p>
        </w:tc>
        <w:tc>
          <w:tcPr>
            <w:tcW w:w="708" w:type="dxa"/>
          </w:tcPr>
          <w:p w14:paraId="63A8D8F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147.13</w:t>
            </w:r>
          </w:p>
        </w:tc>
        <w:tc>
          <w:tcPr>
            <w:tcW w:w="708" w:type="dxa"/>
          </w:tcPr>
          <w:p w14:paraId="5F97654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242.39</w:t>
            </w:r>
          </w:p>
        </w:tc>
        <w:tc>
          <w:tcPr>
            <w:tcW w:w="708" w:type="dxa"/>
          </w:tcPr>
          <w:p w14:paraId="4E15127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298.63</w:t>
            </w:r>
          </w:p>
        </w:tc>
        <w:tc>
          <w:tcPr>
            <w:tcW w:w="708" w:type="dxa"/>
          </w:tcPr>
          <w:p w14:paraId="1971FF2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338.42</w:t>
            </w:r>
          </w:p>
        </w:tc>
        <w:tc>
          <w:tcPr>
            <w:tcW w:w="708" w:type="dxa"/>
          </w:tcPr>
          <w:p w14:paraId="45563D2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385.96</w:t>
            </w:r>
          </w:p>
        </w:tc>
        <w:tc>
          <w:tcPr>
            <w:tcW w:w="711" w:type="dxa"/>
          </w:tcPr>
          <w:p w14:paraId="1875E88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465.17</w:t>
            </w:r>
          </w:p>
        </w:tc>
      </w:tr>
      <w:tr w:rsidR="00D53703" w:rsidRPr="00A654FF" w14:paraId="38AFC252" w14:textId="77777777" w:rsidTr="00F93D86">
        <w:trPr>
          <w:trHeight w:val="509"/>
        </w:trPr>
        <w:tc>
          <w:tcPr>
            <w:tcW w:w="653" w:type="dxa"/>
            <w:vMerge/>
          </w:tcPr>
          <w:p w14:paraId="3320D429" w14:textId="77777777" w:rsidR="00D53703" w:rsidRPr="00A654FF" w:rsidRDefault="00D53703" w:rsidP="00A654FF">
            <w:pPr>
              <w:pStyle w:val="aff5"/>
              <w:spacing w:line="360" w:lineRule="auto"/>
              <w:ind w:firstLine="480"/>
              <w:jc w:val="center"/>
              <w:rPr>
                <w:sz w:val="24"/>
              </w:rPr>
            </w:pPr>
          </w:p>
        </w:tc>
        <w:tc>
          <w:tcPr>
            <w:tcW w:w="674" w:type="dxa"/>
          </w:tcPr>
          <w:p w14:paraId="0D77FC2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w:t>
            </w:r>
          </w:p>
        </w:tc>
        <w:tc>
          <w:tcPr>
            <w:tcW w:w="708" w:type="dxa"/>
          </w:tcPr>
          <w:p w14:paraId="4F10C35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21.61</w:t>
            </w:r>
          </w:p>
        </w:tc>
        <w:tc>
          <w:tcPr>
            <w:tcW w:w="708" w:type="dxa"/>
          </w:tcPr>
          <w:p w14:paraId="5123181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50.39</w:t>
            </w:r>
          </w:p>
        </w:tc>
        <w:tc>
          <w:tcPr>
            <w:tcW w:w="708" w:type="dxa"/>
          </w:tcPr>
          <w:p w14:paraId="4A60976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97.61</w:t>
            </w:r>
          </w:p>
        </w:tc>
        <w:tc>
          <w:tcPr>
            <w:tcW w:w="709" w:type="dxa"/>
          </w:tcPr>
          <w:p w14:paraId="769E25B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147.65</w:t>
            </w:r>
          </w:p>
        </w:tc>
        <w:tc>
          <w:tcPr>
            <w:tcW w:w="708" w:type="dxa"/>
          </w:tcPr>
          <w:p w14:paraId="2C198D4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97.52</w:t>
            </w:r>
          </w:p>
        </w:tc>
        <w:tc>
          <w:tcPr>
            <w:tcW w:w="708" w:type="dxa"/>
          </w:tcPr>
          <w:p w14:paraId="6B4DFF2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144.90</w:t>
            </w:r>
          </w:p>
        </w:tc>
        <w:tc>
          <w:tcPr>
            <w:tcW w:w="708" w:type="dxa"/>
          </w:tcPr>
          <w:p w14:paraId="2A42B95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238.51</w:t>
            </w:r>
          </w:p>
        </w:tc>
        <w:tc>
          <w:tcPr>
            <w:tcW w:w="708" w:type="dxa"/>
          </w:tcPr>
          <w:p w14:paraId="5CCCF261"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293.54</w:t>
            </w:r>
          </w:p>
        </w:tc>
        <w:tc>
          <w:tcPr>
            <w:tcW w:w="708" w:type="dxa"/>
          </w:tcPr>
          <w:p w14:paraId="3D7B60C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333.17</w:t>
            </w:r>
          </w:p>
        </w:tc>
        <w:tc>
          <w:tcPr>
            <w:tcW w:w="708" w:type="dxa"/>
          </w:tcPr>
          <w:p w14:paraId="413CC7E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379.98</w:t>
            </w:r>
          </w:p>
        </w:tc>
        <w:tc>
          <w:tcPr>
            <w:tcW w:w="711" w:type="dxa"/>
          </w:tcPr>
          <w:p w14:paraId="53CE9ED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456.88</w:t>
            </w:r>
          </w:p>
        </w:tc>
      </w:tr>
      <w:tr w:rsidR="00D53703" w:rsidRPr="00A654FF" w14:paraId="460EEFD2" w14:textId="77777777" w:rsidTr="00F93D86">
        <w:trPr>
          <w:trHeight w:val="530"/>
        </w:trPr>
        <w:tc>
          <w:tcPr>
            <w:tcW w:w="653" w:type="dxa"/>
            <w:vMerge/>
          </w:tcPr>
          <w:p w14:paraId="49BE8A12" w14:textId="77777777" w:rsidR="00D53703" w:rsidRPr="00A654FF" w:rsidRDefault="00D53703" w:rsidP="00A654FF">
            <w:pPr>
              <w:pStyle w:val="aff5"/>
              <w:spacing w:line="360" w:lineRule="auto"/>
              <w:ind w:firstLine="480"/>
              <w:jc w:val="center"/>
              <w:rPr>
                <w:sz w:val="24"/>
              </w:rPr>
            </w:pPr>
          </w:p>
        </w:tc>
        <w:tc>
          <w:tcPr>
            <w:tcW w:w="674" w:type="dxa"/>
          </w:tcPr>
          <w:p w14:paraId="2DC3BCE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2.5</w:t>
            </w:r>
          </w:p>
        </w:tc>
        <w:tc>
          <w:tcPr>
            <w:tcW w:w="708" w:type="dxa"/>
          </w:tcPr>
          <w:p w14:paraId="493337D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21.50</w:t>
            </w:r>
          </w:p>
        </w:tc>
        <w:tc>
          <w:tcPr>
            <w:tcW w:w="708" w:type="dxa"/>
          </w:tcPr>
          <w:p w14:paraId="4CF152D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50.00</w:t>
            </w:r>
          </w:p>
        </w:tc>
        <w:tc>
          <w:tcPr>
            <w:tcW w:w="708" w:type="dxa"/>
          </w:tcPr>
          <w:p w14:paraId="610332D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96.42</w:t>
            </w:r>
          </w:p>
        </w:tc>
        <w:tc>
          <w:tcPr>
            <w:tcW w:w="709" w:type="dxa"/>
          </w:tcPr>
          <w:p w14:paraId="52C1E87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145.91</w:t>
            </w:r>
          </w:p>
        </w:tc>
        <w:tc>
          <w:tcPr>
            <w:tcW w:w="708" w:type="dxa"/>
          </w:tcPr>
          <w:p w14:paraId="740054A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96.68</w:t>
            </w:r>
          </w:p>
        </w:tc>
        <w:tc>
          <w:tcPr>
            <w:tcW w:w="708" w:type="dxa"/>
          </w:tcPr>
          <w:p w14:paraId="4BBC7DA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144.00</w:t>
            </w:r>
          </w:p>
        </w:tc>
        <w:tc>
          <w:tcPr>
            <w:tcW w:w="708" w:type="dxa"/>
          </w:tcPr>
          <w:p w14:paraId="192E758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236.24</w:t>
            </w:r>
          </w:p>
        </w:tc>
        <w:tc>
          <w:tcPr>
            <w:tcW w:w="708" w:type="dxa"/>
          </w:tcPr>
          <w:p w14:paraId="265F4C1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290.76</w:t>
            </w:r>
          </w:p>
        </w:tc>
        <w:tc>
          <w:tcPr>
            <w:tcW w:w="708" w:type="dxa"/>
          </w:tcPr>
          <w:p w14:paraId="30F6702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329.49</w:t>
            </w:r>
          </w:p>
        </w:tc>
        <w:tc>
          <w:tcPr>
            <w:tcW w:w="708" w:type="dxa"/>
          </w:tcPr>
          <w:p w14:paraId="7939A70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375.56</w:t>
            </w:r>
          </w:p>
        </w:tc>
        <w:tc>
          <w:tcPr>
            <w:tcW w:w="711" w:type="dxa"/>
          </w:tcPr>
          <w:p w14:paraId="33C9214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451.63</w:t>
            </w:r>
          </w:p>
        </w:tc>
      </w:tr>
      <w:tr w:rsidR="00D53703" w:rsidRPr="00A654FF" w14:paraId="597871BC" w14:textId="77777777" w:rsidTr="00F93D86">
        <w:trPr>
          <w:trHeight w:val="530"/>
        </w:trPr>
        <w:tc>
          <w:tcPr>
            <w:tcW w:w="653" w:type="dxa"/>
            <w:vMerge w:val="restart"/>
          </w:tcPr>
          <w:p w14:paraId="46132042" w14:textId="77777777" w:rsidR="00D53703" w:rsidRPr="00A654FF" w:rsidRDefault="00D53703" w:rsidP="00A654FF">
            <w:pPr>
              <w:pStyle w:val="aff5"/>
              <w:spacing w:line="360" w:lineRule="auto"/>
              <w:ind w:firstLineChars="0" w:firstLine="0"/>
              <w:jc w:val="center"/>
              <w:rPr>
                <w:sz w:val="24"/>
              </w:rPr>
            </w:pPr>
          </w:p>
          <w:p w14:paraId="66C95D10" w14:textId="77777777" w:rsidR="00D53703" w:rsidRPr="00A654FF" w:rsidRDefault="00D53703" w:rsidP="00A654FF">
            <w:pPr>
              <w:pStyle w:val="aff5"/>
              <w:spacing w:line="360" w:lineRule="auto"/>
              <w:ind w:firstLineChars="0" w:firstLine="0"/>
              <w:jc w:val="center"/>
              <w:rPr>
                <w:sz w:val="24"/>
              </w:rPr>
            </w:pPr>
          </w:p>
          <w:p w14:paraId="56042DE4" w14:textId="77777777" w:rsidR="00D53703" w:rsidRPr="00A654FF" w:rsidRDefault="00D53703" w:rsidP="00A654FF">
            <w:pPr>
              <w:pStyle w:val="aff5"/>
              <w:spacing w:line="360" w:lineRule="auto"/>
              <w:ind w:firstLineChars="0" w:firstLine="0"/>
              <w:jc w:val="center"/>
              <w:rPr>
                <w:sz w:val="24"/>
              </w:rPr>
            </w:pPr>
          </w:p>
          <w:p w14:paraId="7961601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w:t>
            </w:r>
          </w:p>
        </w:tc>
        <w:tc>
          <w:tcPr>
            <w:tcW w:w="674" w:type="dxa"/>
          </w:tcPr>
          <w:p w14:paraId="27AF36A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0.5</w:t>
            </w:r>
          </w:p>
        </w:tc>
        <w:tc>
          <w:tcPr>
            <w:tcW w:w="708" w:type="dxa"/>
          </w:tcPr>
          <w:p w14:paraId="07D093C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20.48</w:t>
            </w:r>
          </w:p>
        </w:tc>
        <w:tc>
          <w:tcPr>
            <w:tcW w:w="708" w:type="dxa"/>
          </w:tcPr>
          <w:p w14:paraId="67C26E2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51.01</w:t>
            </w:r>
          </w:p>
        </w:tc>
        <w:tc>
          <w:tcPr>
            <w:tcW w:w="708" w:type="dxa"/>
          </w:tcPr>
          <w:p w14:paraId="290953E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100.95</w:t>
            </w:r>
          </w:p>
        </w:tc>
        <w:tc>
          <w:tcPr>
            <w:tcW w:w="709" w:type="dxa"/>
          </w:tcPr>
          <w:p w14:paraId="65E43DB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152.51</w:t>
            </w:r>
          </w:p>
        </w:tc>
        <w:tc>
          <w:tcPr>
            <w:tcW w:w="708" w:type="dxa"/>
          </w:tcPr>
          <w:p w14:paraId="0020D1A1"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101.24</w:t>
            </w:r>
          </w:p>
        </w:tc>
        <w:tc>
          <w:tcPr>
            <w:tcW w:w="708" w:type="dxa"/>
          </w:tcPr>
          <w:p w14:paraId="0616C4C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152.88</w:t>
            </w:r>
          </w:p>
        </w:tc>
        <w:tc>
          <w:tcPr>
            <w:tcW w:w="708" w:type="dxa"/>
          </w:tcPr>
          <w:p w14:paraId="32882EC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254.48</w:t>
            </w:r>
          </w:p>
        </w:tc>
        <w:tc>
          <w:tcPr>
            <w:tcW w:w="708" w:type="dxa"/>
          </w:tcPr>
          <w:p w14:paraId="2D78909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314.61</w:t>
            </w:r>
          </w:p>
        </w:tc>
        <w:tc>
          <w:tcPr>
            <w:tcW w:w="708" w:type="dxa"/>
          </w:tcPr>
          <w:p w14:paraId="05504FF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357.91</w:t>
            </w:r>
          </w:p>
        </w:tc>
        <w:tc>
          <w:tcPr>
            <w:tcW w:w="708" w:type="dxa"/>
          </w:tcPr>
          <w:p w14:paraId="75182A5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408.90</w:t>
            </w:r>
          </w:p>
        </w:tc>
        <w:tc>
          <w:tcPr>
            <w:tcW w:w="711" w:type="dxa"/>
          </w:tcPr>
          <w:p w14:paraId="3B1CC32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492.60</w:t>
            </w:r>
          </w:p>
        </w:tc>
      </w:tr>
      <w:tr w:rsidR="00D53703" w:rsidRPr="00A654FF" w14:paraId="02A01170" w14:textId="77777777" w:rsidTr="00F93D86">
        <w:trPr>
          <w:trHeight w:val="530"/>
        </w:trPr>
        <w:tc>
          <w:tcPr>
            <w:tcW w:w="653" w:type="dxa"/>
            <w:vMerge/>
          </w:tcPr>
          <w:p w14:paraId="7CB011B5" w14:textId="77777777" w:rsidR="00D53703" w:rsidRPr="00A654FF" w:rsidRDefault="00D53703" w:rsidP="00A654FF">
            <w:pPr>
              <w:pStyle w:val="aff5"/>
              <w:spacing w:line="360" w:lineRule="auto"/>
              <w:ind w:firstLine="480"/>
              <w:jc w:val="center"/>
              <w:rPr>
                <w:sz w:val="24"/>
              </w:rPr>
            </w:pPr>
          </w:p>
        </w:tc>
        <w:tc>
          <w:tcPr>
            <w:tcW w:w="674" w:type="dxa"/>
          </w:tcPr>
          <w:p w14:paraId="09A459D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w:t>
            </w:r>
          </w:p>
        </w:tc>
        <w:tc>
          <w:tcPr>
            <w:tcW w:w="708" w:type="dxa"/>
          </w:tcPr>
          <w:p w14:paraId="01178E8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20.48</w:t>
            </w:r>
          </w:p>
        </w:tc>
        <w:tc>
          <w:tcPr>
            <w:tcW w:w="708" w:type="dxa"/>
          </w:tcPr>
          <w:p w14:paraId="7FC2DF4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50.50</w:t>
            </w:r>
          </w:p>
        </w:tc>
        <w:tc>
          <w:tcPr>
            <w:tcW w:w="708" w:type="dxa"/>
          </w:tcPr>
          <w:p w14:paraId="71FD712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99.59</w:t>
            </w:r>
          </w:p>
        </w:tc>
        <w:tc>
          <w:tcPr>
            <w:tcW w:w="709" w:type="dxa"/>
          </w:tcPr>
          <w:p w14:paraId="22EAC501"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150.73</w:t>
            </w:r>
          </w:p>
        </w:tc>
        <w:tc>
          <w:tcPr>
            <w:tcW w:w="708" w:type="dxa"/>
          </w:tcPr>
          <w:p w14:paraId="23947721"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100.40</w:t>
            </w:r>
          </w:p>
        </w:tc>
        <w:tc>
          <w:tcPr>
            <w:tcW w:w="708" w:type="dxa"/>
          </w:tcPr>
          <w:p w14:paraId="11AAF69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151.10</w:t>
            </w:r>
          </w:p>
        </w:tc>
        <w:tc>
          <w:tcPr>
            <w:tcW w:w="708" w:type="dxa"/>
          </w:tcPr>
          <w:p w14:paraId="66C200C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249.30</w:t>
            </w:r>
          </w:p>
        </w:tc>
        <w:tc>
          <w:tcPr>
            <w:tcW w:w="708" w:type="dxa"/>
          </w:tcPr>
          <w:p w14:paraId="3BA3AB0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308.38</w:t>
            </w:r>
          </w:p>
        </w:tc>
        <w:tc>
          <w:tcPr>
            <w:tcW w:w="708" w:type="dxa"/>
          </w:tcPr>
          <w:p w14:paraId="10E601B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348.1</w:t>
            </w:r>
          </w:p>
        </w:tc>
        <w:tc>
          <w:tcPr>
            <w:tcW w:w="708" w:type="dxa"/>
          </w:tcPr>
          <w:p w14:paraId="62DD9EB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398.09</w:t>
            </w:r>
          </w:p>
        </w:tc>
        <w:tc>
          <w:tcPr>
            <w:tcW w:w="711" w:type="dxa"/>
          </w:tcPr>
          <w:p w14:paraId="6B1E409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480.71</w:t>
            </w:r>
          </w:p>
        </w:tc>
      </w:tr>
      <w:tr w:rsidR="00D53703" w:rsidRPr="00A654FF" w14:paraId="0EAF0E2E" w14:textId="77777777" w:rsidTr="00F93D86">
        <w:trPr>
          <w:trHeight w:val="530"/>
        </w:trPr>
        <w:tc>
          <w:tcPr>
            <w:tcW w:w="653" w:type="dxa"/>
            <w:vMerge/>
          </w:tcPr>
          <w:p w14:paraId="51C9947B" w14:textId="77777777" w:rsidR="00D53703" w:rsidRPr="00A654FF" w:rsidRDefault="00D53703" w:rsidP="00A654FF">
            <w:pPr>
              <w:pStyle w:val="aff5"/>
              <w:spacing w:line="360" w:lineRule="auto"/>
              <w:ind w:firstLine="480"/>
              <w:jc w:val="center"/>
              <w:rPr>
                <w:sz w:val="24"/>
              </w:rPr>
            </w:pPr>
          </w:p>
        </w:tc>
        <w:tc>
          <w:tcPr>
            <w:tcW w:w="674" w:type="dxa"/>
          </w:tcPr>
          <w:p w14:paraId="3D5225A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w:t>
            </w:r>
          </w:p>
        </w:tc>
        <w:tc>
          <w:tcPr>
            <w:tcW w:w="708" w:type="dxa"/>
          </w:tcPr>
          <w:p w14:paraId="137A4E0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21.12</w:t>
            </w:r>
          </w:p>
        </w:tc>
        <w:tc>
          <w:tcPr>
            <w:tcW w:w="708" w:type="dxa"/>
          </w:tcPr>
          <w:p w14:paraId="561059C1"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50.31</w:t>
            </w:r>
          </w:p>
        </w:tc>
        <w:tc>
          <w:tcPr>
            <w:tcW w:w="708" w:type="dxa"/>
          </w:tcPr>
          <w:p w14:paraId="4C501A9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98.39</w:t>
            </w:r>
          </w:p>
        </w:tc>
        <w:tc>
          <w:tcPr>
            <w:tcW w:w="709" w:type="dxa"/>
          </w:tcPr>
          <w:p w14:paraId="381874F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148.78</w:t>
            </w:r>
          </w:p>
        </w:tc>
        <w:tc>
          <w:tcPr>
            <w:tcW w:w="708" w:type="dxa"/>
          </w:tcPr>
          <w:p w14:paraId="1D4BC90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98.40</w:t>
            </w:r>
          </w:p>
        </w:tc>
        <w:tc>
          <w:tcPr>
            <w:tcW w:w="708" w:type="dxa"/>
          </w:tcPr>
          <w:p w14:paraId="7F6AD15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148.71</w:t>
            </w:r>
          </w:p>
        </w:tc>
        <w:tc>
          <w:tcPr>
            <w:tcW w:w="708" w:type="dxa"/>
          </w:tcPr>
          <w:p w14:paraId="3FEE470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245.59</w:t>
            </w:r>
          </w:p>
        </w:tc>
        <w:tc>
          <w:tcPr>
            <w:tcW w:w="708" w:type="dxa"/>
          </w:tcPr>
          <w:p w14:paraId="3328CA8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303.73</w:t>
            </w:r>
          </w:p>
        </w:tc>
        <w:tc>
          <w:tcPr>
            <w:tcW w:w="708" w:type="dxa"/>
          </w:tcPr>
          <w:p w14:paraId="3EEDE90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344.39</w:t>
            </w:r>
          </w:p>
        </w:tc>
        <w:tc>
          <w:tcPr>
            <w:tcW w:w="708" w:type="dxa"/>
          </w:tcPr>
          <w:p w14:paraId="4812229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392.72</w:t>
            </w:r>
          </w:p>
        </w:tc>
        <w:tc>
          <w:tcPr>
            <w:tcW w:w="711" w:type="dxa"/>
          </w:tcPr>
          <w:p w14:paraId="7AC5BB4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473.35</w:t>
            </w:r>
          </w:p>
        </w:tc>
      </w:tr>
      <w:tr w:rsidR="00D53703" w:rsidRPr="00A654FF" w14:paraId="01CF293B" w14:textId="77777777" w:rsidTr="00F93D86">
        <w:trPr>
          <w:trHeight w:val="530"/>
        </w:trPr>
        <w:tc>
          <w:tcPr>
            <w:tcW w:w="653" w:type="dxa"/>
            <w:vMerge/>
          </w:tcPr>
          <w:p w14:paraId="6CBFBDC5" w14:textId="77777777" w:rsidR="00D53703" w:rsidRPr="00A654FF" w:rsidRDefault="00D53703" w:rsidP="00A654FF">
            <w:pPr>
              <w:pStyle w:val="aff5"/>
              <w:spacing w:line="360" w:lineRule="auto"/>
              <w:ind w:firstLine="480"/>
              <w:jc w:val="center"/>
              <w:rPr>
                <w:sz w:val="24"/>
              </w:rPr>
            </w:pPr>
          </w:p>
        </w:tc>
        <w:tc>
          <w:tcPr>
            <w:tcW w:w="674" w:type="dxa"/>
          </w:tcPr>
          <w:p w14:paraId="12E01E3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w:t>
            </w:r>
          </w:p>
        </w:tc>
        <w:tc>
          <w:tcPr>
            <w:tcW w:w="708" w:type="dxa"/>
          </w:tcPr>
          <w:p w14:paraId="3AF3C9F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21.46</w:t>
            </w:r>
          </w:p>
        </w:tc>
        <w:tc>
          <w:tcPr>
            <w:tcW w:w="708" w:type="dxa"/>
          </w:tcPr>
          <w:p w14:paraId="35980C7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50.07</w:t>
            </w:r>
          </w:p>
        </w:tc>
        <w:tc>
          <w:tcPr>
            <w:tcW w:w="708" w:type="dxa"/>
          </w:tcPr>
          <w:p w14:paraId="2522A46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97.60</w:t>
            </w:r>
          </w:p>
        </w:tc>
        <w:tc>
          <w:tcPr>
            <w:tcW w:w="709" w:type="dxa"/>
          </w:tcPr>
          <w:p w14:paraId="3D0A746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146.91</w:t>
            </w:r>
          </w:p>
        </w:tc>
        <w:tc>
          <w:tcPr>
            <w:tcW w:w="708" w:type="dxa"/>
          </w:tcPr>
          <w:p w14:paraId="551FD9C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96.97</w:t>
            </w:r>
          </w:p>
        </w:tc>
        <w:tc>
          <w:tcPr>
            <w:tcW w:w="708" w:type="dxa"/>
          </w:tcPr>
          <w:p w14:paraId="41F34D2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146.20</w:t>
            </w:r>
          </w:p>
        </w:tc>
        <w:tc>
          <w:tcPr>
            <w:tcW w:w="708" w:type="dxa"/>
          </w:tcPr>
          <w:p w14:paraId="2DE406D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242.30</w:t>
            </w:r>
          </w:p>
        </w:tc>
        <w:tc>
          <w:tcPr>
            <w:tcW w:w="708" w:type="dxa"/>
          </w:tcPr>
          <w:p w14:paraId="1FE85ED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299.20</w:t>
            </w:r>
          </w:p>
        </w:tc>
        <w:tc>
          <w:tcPr>
            <w:tcW w:w="708" w:type="dxa"/>
          </w:tcPr>
          <w:p w14:paraId="308B696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338.90</w:t>
            </w:r>
          </w:p>
        </w:tc>
        <w:tc>
          <w:tcPr>
            <w:tcW w:w="708" w:type="dxa"/>
          </w:tcPr>
          <w:p w14:paraId="6F573B3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386.94</w:t>
            </w:r>
          </w:p>
        </w:tc>
        <w:tc>
          <w:tcPr>
            <w:tcW w:w="711" w:type="dxa"/>
          </w:tcPr>
          <w:p w14:paraId="008823B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465.95</w:t>
            </w:r>
          </w:p>
        </w:tc>
      </w:tr>
      <w:tr w:rsidR="00D53703" w:rsidRPr="00A654FF" w14:paraId="0E14F241" w14:textId="77777777" w:rsidTr="00F93D86">
        <w:trPr>
          <w:trHeight w:val="530"/>
        </w:trPr>
        <w:tc>
          <w:tcPr>
            <w:tcW w:w="653" w:type="dxa"/>
            <w:vMerge/>
          </w:tcPr>
          <w:p w14:paraId="036D78AE" w14:textId="77777777" w:rsidR="00D53703" w:rsidRPr="00A654FF" w:rsidRDefault="00D53703" w:rsidP="00A654FF">
            <w:pPr>
              <w:pStyle w:val="aff5"/>
              <w:spacing w:line="360" w:lineRule="auto"/>
              <w:ind w:firstLine="480"/>
              <w:jc w:val="center"/>
              <w:rPr>
                <w:sz w:val="24"/>
              </w:rPr>
            </w:pPr>
          </w:p>
        </w:tc>
        <w:tc>
          <w:tcPr>
            <w:tcW w:w="674" w:type="dxa"/>
          </w:tcPr>
          <w:p w14:paraId="19BB6BB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2.5</w:t>
            </w:r>
          </w:p>
        </w:tc>
        <w:tc>
          <w:tcPr>
            <w:tcW w:w="708" w:type="dxa"/>
          </w:tcPr>
          <w:p w14:paraId="461EFA2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21.50</w:t>
            </w:r>
          </w:p>
        </w:tc>
        <w:tc>
          <w:tcPr>
            <w:tcW w:w="708" w:type="dxa"/>
          </w:tcPr>
          <w:p w14:paraId="2D707CC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49.69</w:t>
            </w:r>
          </w:p>
        </w:tc>
        <w:tc>
          <w:tcPr>
            <w:tcW w:w="708" w:type="dxa"/>
          </w:tcPr>
          <w:p w14:paraId="4F6F650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96.33</w:t>
            </w:r>
          </w:p>
        </w:tc>
        <w:tc>
          <w:tcPr>
            <w:tcW w:w="709" w:type="dxa"/>
          </w:tcPr>
          <w:p w14:paraId="7F83F171"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145.57</w:t>
            </w:r>
          </w:p>
        </w:tc>
        <w:tc>
          <w:tcPr>
            <w:tcW w:w="708" w:type="dxa"/>
          </w:tcPr>
          <w:p w14:paraId="03D280D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96.11</w:t>
            </w:r>
          </w:p>
        </w:tc>
        <w:tc>
          <w:tcPr>
            <w:tcW w:w="708" w:type="dxa"/>
          </w:tcPr>
          <w:p w14:paraId="3DA4F36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145.20</w:t>
            </w:r>
          </w:p>
        </w:tc>
        <w:tc>
          <w:tcPr>
            <w:tcW w:w="708" w:type="dxa"/>
          </w:tcPr>
          <w:p w14:paraId="7C1A543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239.50</w:t>
            </w:r>
          </w:p>
        </w:tc>
        <w:tc>
          <w:tcPr>
            <w:tcW w:w="708" w:type="dxa"/>
          </w:tcPr>
          <w:p w14:paraId="191E8D3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295.06</w:t>
            </w:r>
          </w:p>
        </w:tc>
        <w:tc>
          <w:tcPr>
            <w:tcW w:w="708" w:type="dxa"/>
          </w:tcPr>
          <w:p w14:paraId="441D385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334.13</w:t>
            </w:r>
          </w:p>
        </w:tc>
        <w:tc>
          <w:tcPr>
            <w:tcW w:w="708" w:type="dxa"/>
          </w:tcPr>
          <w:p w14:paraId="30078A5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380.96</w:t>
            </w:r>
          </w:p>
        </w:tc>
        <w:tc>
          <w:tcPr>
            <w:tcW w:w="711" w:type="dxa"/>
          </w:tcPr>
          <w:p w14:paraId="2C532DE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458.80</w:t>
            </w:r>
          </w:p>
        </w:tc>
      </w:tr>
      <w:tr w:rsidR="00D53703" w:rsidRPr="00A654FF" w14:paraId="673C2FFA" w14:textId="77777777" w:rsidTr="00F93D86">
        <w:trPr>
          <w:trHeight w:val="530"/>
        </w:trPr>
        <w:tc>
          <w:tcPr>
            <w:tcW w:w="653" w:type="dxa"/>
            <w:vMerge w:val="restart"/>
          </w:tcPr>
          <w:p w14:paraId="549E5A57" w14:textId="77777777" w:rsidR="00D53703" w:rsidRPr="00A654FF" w:rsidRDefault="00D53703" w:rsidP="00A654FF">
            <w:pPr>
              <w:pStyle w:val="aff5"/>
              <w:spacing w:line="360" w:lineRule="auto"/>
              <w:ind w:firstLineChars="0" w:firstLine="0"/>
              <w:jc w:val="center"/>
              <w:rPr>
                <w:sz w:val="24"/>
              </w:rPr>
            </w:pPr>
          </w:p>
          <w:p w14:paraId="59FC9452" w14:textId="77777777" w:rsidR="00D53703" w:rsidRPr="00A654FF" w:rsidRDefault="00D53703" w:rsidP="00A654FF">
            <w:pPr>
              <w:pStyle w:val="aff5"/>
              <w:spacing w:line="360" w:lineRule="auto"/>
              <w:ind w:firstLineChars="0" w:firstLine="0"/>
              <w:jc w:val="center"/>
              <w:rPr>
                <w:sz w:val="24"/>
              </w:rPr>
            </w:pPr>
          </w:p>
          <w:p w14:paraId="49D2EA0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w:t>
            </w:r>
          </w:p>
        </w:tc>
        <w:tc>
          <w:tcPr>
            <w:tcW w:w="674" w:type="dxa"/>
          </w:tcPr>
          <w:p w14:paraId="3B68D90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0.5</w:t>
            </w:r>
          </w:p>
        </w:tc>
        <w:tc>
          <w:tcPr>
            <w:tcW w:w="708" w:type="dxa"/>
          </w:tcPr>
          <w:p w14:paraId="405A83C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19.38</w:t>
            </w:r>
          </w:p>
        </w:tc>
        <w:tc>
          <w:tcPr>
            <w:tcW w:w="708" w:type="dxa"/>
          </w:tcPr>
          <w:p w14:paraId="6B7E903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50.74</w:t>
            </w:r>
          </w:p>
        </w:tc>
        <w:tc>
          <w:tcPr>
            <w:tcW w:w="708" w:type="dxa"/>
          </w:tcPr>
          <w:p w14:paraId="71701BF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100.86</w:t>
            </w:r>
          </w:p>
        </w:tc>
        <w:tc>
          <w:tcPr>
            <w:tcW w:w="709" w:type="dxa"/>
          </w:tcPr>
          <w:p w14:paraId="74ECFE2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152.26</w:t>
            </w:r>
          </w:p>
        </w:tc>
        <w:tc>
          <w:tcPr>
            <w:tcW w:w="708" w:type="dxa"/>
          </w:tcPr>
          <w:p w14:paraId="42DE5BD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102.00</w:t>
            </w:r>
          </w:p>
        </w:tc>
        <w:tc>
          <w:tcPr>
            <w:tcW w:w="708" w:type="dxa"/>
          </w:tcPr>
          <w:p w14:paraId="6776C3F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152.90</w:t>
            </w:r>
          </w:p>
        </w:tc>
        <w:tc>
          <w:tcPr>
            <w:tcW w:w="708" w:type="dxa"/>
          </w:tcPr>
          <w:p w14:paraId="52499C2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252.48</w:t>
            </w:r>
          </w:p>
        </w:tc>
        <w:tc>
          <w:tcPr>
            <w:tcW w:w="708" w:type="dxa"/>
          </w:tcPr>
          <w:p w14:paraId="6CF926F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311.70</w:t>
            </w:r>
          </w:p>
        </w:tc>
        <w:tc>
          <w:tcPr>
            <w:tcW w:w="708" w:type="dxa"/>
          </w:tcPr>
          <w:p w14:paraId="2D58A98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353.25</w:t>
            </w:r>
          </w:p>
        </w:tc>
        <w:tc>
          <w:tcPr>
            <w:tcW w:w="708" w:type="dxa"/>
          </w:tcPr>
          <w:p w14:paraId="3D6D353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402.73</w:t>
            </w:r>
          </w:p>
        </w:tc>
        <w:tc>
          <w:tcPr>
            <w:tcW w:w="711" w:type="dxa"/>
          </w:tcPr>
          <w:p w14:paraId="219EE17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486.38</w:t>
            </w:r>
          </w:p>
        </w:tc>
      </w:tr>
      <w:tr w:rsidR="00D53703" w:rsidRPr="00A654FF" w14:paraId="58CC860E" w14:textId="77777777" w:rsidTr="00F93D86">
        <w:trPr>
          <w:trHeight w:val="530"/>
        </w:trPr>
        <w:tc>
          <w:tcPr>
            <w:tcW w:w="653" w:type="dxa"/>
            <w:vMerge/>
          </w:tcPr>
          <w:p w14:paraId="0B0967EF" w14:textId="77777777" w:rsidR="00D53703" w:rsidRPr="00A654FF" w:rsidRDefault="00D53703" w:rsidP="00A654FF">
            <w:pPr>
              <w:pStyle w:val="aff5"/>
              <w:spacing w:line="360" w:lineRule="auto"/>
              <w:ind w:firstLine="480"/>
              <w:jc w:val="center"/>
              <w:rPr>
                <w:sz w:val="24"/>
              </w:rPr>
            </w:pPr>
          </w:p>
        </w:tc>
        <w:tc>
          <w:tcPr>
            <w:tcW w:w="674" w:type="dxa"/>
          </w:tcPr>
          <w:p w14:paraId="02E4F4B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w:t>
            </w:r>
          </w:p>
        </w:tc>
        <w:tc>
          <w:tcPr>
            <w:tcW w:w="708" w:type="dxa"/>
          </w:tcPr>
          <w:p w14:paraId="248C2556" w14:textId="77777777" w:rsidR="00D53703" w:rsidRPr="00A654FF" w:rsidRDefault="00D53703" w:rsidP="00A654FF">
            <w:pPr>
              <w:pStyle w:val="aff5"/>
              <w:spacing w:line="360" w:lineRule="auto"/>
              <w:ind w:firstLineChars="0" w:firstLine="0"/>
              <w:rPr>
                <w:sz w:val="24"/>
              </w:rPr>
            </w:pPr>
            <w:r w:rsidRPr="00A654FF">
              <w:rPr>
                <w:rFonts w:hint="eastAsia"/>
                <w:sz w:val="24"/>
              </w:rPr>
              <w:t>19.7</w:t>
            </w:r>
            <w:r w:rsidRPr="00A654FF">
              <w:rPr>
                <w:rFonts w:hint="eastAsia"/>
                <w:sz w:val="24"/>
              </w:rPr>
              <w:lastRenderedPageBreak/>
              <w:t>7</w:t>
            </w:r>
          </w:p>
        </w:tc>
        <w:tc>
          <w:tcPr>
            <w:tcW w:w="708" w:type="dxa"/>
          </w:tcPr>
          <w:p w14:paraId="2F81117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lastRenderedPageBreak/>
              <w:t>50.3</w:t>
            </w:r>
            <w:r w:rsidRPr="00A654FF">
              <w:rPr>
                <w:rFonts w:hint="eastAsia"/>
                <w:sz w:val="24"/>
              </w:rPr>
              <w:lastRenderedPageBreak/>
              <w:t>0</w:t>
            </w:r>
          </w:p>
        </w:tc>
        <w:tc>
          <w:tcPr>
            <w:tcW w:w="708" w:type="dxa"/>
          </w:tcPr>
          <w:p w14:paraId="0587B5B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lastRenderedPageBreak/>
              <w:t>99.4</w:t>
            </w:r>
            <w:r w:rsidRPr="00A654FF">
              <w:rPr>
                <w:rFonts w:hint="eastAsia"/>
                <w:sz w:val="24"/>
              </w:rPr>
              <w:lastRenderedPageBreak/>
              <w:t>4</w:t>
            </w:r>
          </w:p>
        </w:tc>
        <w:tc>
          <w:tcPr>
            <w:tcW w:w="709" w:type="dxa"/>
          </w:tcPr>
          <w:p w14:paraId="4252B26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lastRenderedPageBreak/>
              <w:t>150.</w:t>
            </w:r>
            <w:r w:rsidRPr="00A654FF">
              <w:rPr>
                <w:rFonts w:hint="eastAsia"/>
                <w:sz w:val="24"/>
              </w:rPr>
              <w:lastRenderedPageBreak/>
              <w:t>27</w:t>
            </w:r>
          </w:p>
        </w:tc>
        <w:tc>
          <w:tcPr>
            <w:tcW w:w="708" w:type="dxa"/>
          </w:tcPr>
          <w:p w14:paraId="7993D8FC" w14:textId="77777777" w:rsidR="00D53703" w:rsidRPr="00A654FF" w:rsidRDefault="00D53703" w:rsidP="00A654FF">
            <w:pPr>
              <w:pStyle w:val="aff5"/>
              <w:spacing w:line="360" w:lineRule="auto"/>
              <w:ind w:firstLineChars="0" w:firstLine="0"/>
              <w:rPr>
                <w:sz w:val="24"/>
              </w:rPr>
            </w:pPr>
            <w:r w:rsidRPr="00A654FF">
              <w:rPr>
                <w:rFonts w:hint="eastAsia"/>
                <w:sz w:val="24"/>
              </w:rPr>
              <w:lastRenderedPageBreak/>
              <w:t>101.</w:t>
            </w:r>
            <w:r w:rsidRPr="00A654FF">
              <w:rPr>
                <w:rFonts w:hint="eastAsia"/>
                <w:sz w:val="24"/>
              </w:rPr>
              <w:lastRenderedPageBreak/>
              <w:t>20</w:t>
            </w:r>
          </w:p>
        </w:tc>
        <w:tc>
          <w:tcPr>
            <w:tcW w:w="708" w:type="dxa"/>
          </w:tcPr>
          <w:p w14:paraId="37F8302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lastRenderedPageBreak/>
              <w:t>151.</w:t>
            </w:r>
            <w:r w:rsidRPr="00A654FF">
              <w:rPr>
                <w:rFonts w:hint="eastAsia"/>
                <w:sz w:val="24"/>
              </w:rPr>
              <w:lastRenderedPageBreak/>
              <w:t>60</w:t>
            </w:r>
          </w:p>
        </w:tc>
        <w:tc>
          <w:tcPr>
            <w:tcW w:w="708" w:type="dxa"/>
          </w:tcPr>
          <w:p w14:paraId="475B7A7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lastRenderedPageBreak/>
              <w:t>248.</w:t>
            </w:r>
            <w:r w:rsidRPr="00A654FF">
              <w:rPr>
                <w:rFonts w:hint="eastAsia"/>
                <w:sz w:val="24"/>
              </w:rPr>
              <w:lastRenderedPageBreak/>
              <w:t>00</w:t>
            </w:r>
          </w:p>
        </w:tc>
        <w:tc>
          <w:tcPr>
            <w:tcW w:w="708" w:type="dxa"/>
          </w:tcPr>
          <w:p w14:paraId="1B76199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lastRenderedPageBreak/>
              <w:t>304.</w:t>
            </w:r>
            <w:r w:rsidRPr="00A654FF">
              <w:rPr>
                <w:rFonts w:hint="eastAsia"/>
                <w:sz w:val="24"/>
              </w:rPr>
              <w:lastRenderedPageBreak/>
              <w:t>62</w:t>
            </w:r>
          </w:p>
        </w:tc>
        <w:tc>
          <w:tcPr>
            <w:tcW w:w="708" w:type="dxa"/>
          </w:tcPr>
          <w:p w14:paraId="1CBFD6E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lastRenderedPageBreak/>
              <w:t>344.</w:t>
            </w:r>
            <w:r w:rsidRPr="00A654FF">
              <w:rPr>
                <w:rFonts w:hint="eastAsia"/>
                <w:sz w:val="24"/>
              </w:rPr>
              <w:lastRenderedPageBreak/>
              <w:t>81</w:t>
            </w:r>
          </w:p>
        </w:tc>
        <w:tc>
          <w:tcPr>
            <w:tcW w:w="708" w:type="dxa"/>
          </w:tcPr>
          <w:p w14:paraId="06A4F04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lastRenderedPageBreak/>
              <w:t>392.</w:t>
            </w:r>
            <w:r w:rsidRPr="00A654FF">
              <w:rPr>
                <w:rFonts w:hint="eastAsia"/>
                <w:sz w:val="24"/>
              </w:rPr>
              <w:lastRenderedPageBreak/>
              <w:t>55</w:t>
            </w:r>
          </w:p>
        </w:tc>
        <w:tc>
          <w:tcPr>
            <w:tcW w:w="711" w:type="dxa"/>
          </w:tcPr>
          <w:p w14:paraId="00A1C34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lastRenderedPageBreak/>
              <w:t>473.</w:t>
            </w:r>
            <w:r w:rsidRPr="00A654FF">
              <w:rPr>
                <w:rFonts w:hint="eastAsia"/>
                <w:sz w:val="24"/>
              </w:rPr>
              <w:lastRenderedPageBreak/>
              <w:t>39</w:t>
            </w:r>
          </w:p>
        </w:tc>
      </w:tr>
      <w:tr w:rsidR="00D53703" w:rsidRPr="00A654FF" w14:paraId="0B3500FA" w14:textId="77777777" w:rsidTr="00F93D86">
        <w:trPr>
          <w:trHeight w:val="530"/>
        </w:trPr>
        <w:tc>
          <w:tcPr>
            <w:tcW w:w="653" w:type="dxa"/>
            <w:vMerge/>
          </w:tcPr>
          <w:p w14:paraId="393FA114" w14:textId="77777777" w:rsidR="00D53703" w:rsidRPr="00A654FF" w:rsidRDefault="00D53703" w:rsidP="00A654FF">
            <w:pPr>
              <w:pStyle w:val="aff5"/>
              <w:spacing w:line="360" w:lineRule="auto"/>
              <w:ind w:firstLine="480"/>
              <w:jc w:val="center"/>
              <w:rPr>
                <w:sz w:val="24"/>
              </w:rPr>
            </w:pPr>
          </w:p>
        </w:tc>
        <w:tc>
          <w:tcPr>
            <w:tcW w:w="674" w:type="dxa"/>
          </w:tcPr>
          <w:p w14:paraId="591340F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w:t>
            </w:r>
          </w:p>
        </w:tc>
        <w:tc>
          <w:tcPr>
            <w:tcW w:w="708" w:type="dxa"/>
          </w:tcPr>
          <w:p w14:paraId="52B07FF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20.38</w:t>
            </w:r>
          </w:p>
        </w:tc>
        <w:tc>
          <w:tcPr>
            <w:tcW w:w="708" w:type="dxa"/>
          </w:tcPr>
          <w:p w14:paraId="582971E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50.32</w:t>
            </w:r>
          </w:p>
        </w:tc>
        <w:tc>
          <w:tcPr>
            <w:tcW w:w="708" w:type="dxa"/>
          </w:tcPr>
          <w:p w14:paraId="4903A8F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98.56</w:t>
            </w:r>
          </w:p>
        </w:tc>
        <w:tc>
          <w:tcPr>
            <w:tcW w:w="709" w:type="dxa"/>
          </w:tcPr>
          <w:p w14:paraId="2C7539A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148.78</w:t>
            </w:r>
          </w:p>
        </w:tc>
        <w:tc>
          <w:tcPr>
            <w:tcW w:w="708" w:type="dxa"/>
          </w:tcPr>
          <w:p w14:paraId="2832CC6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98.87</w:t>
            </w:r>
          </w:p>
        </w:tc>
        <w:tc>
          <w:tcPr>
            <w:tcW w:w="708" w:type="dxa"/>
          </w:tcPr>
          <w:p w14:paraId="3FD7B55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148.80</w:t>
            </w:r>
          </w:p>
        </w:tc>
        <w:tc>
          <w:tcPr>
            <w:tcW w:w="708" w:type="dxa"/>
          </w:tcPr>
          <w:p w14:paraId="5154164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244.10</w:t>
            </w:r>
          </w:p>
        </w:tc>
        <w:tc>
          <w:tcPr>
            <w:tcW w:w="708" w:type="dxa"/>
          </w:tcPr>
          <w:p w14:paraId="21E8906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300.48</w:t>
            </w:r>
          </w:p>
        </w:tc>
        <w:tc>
          <w:tcPr>
            <w:tcW w:w="708" w:type="dxa"/>
          </w:tcPr>
          <w:p w14:paraId="71F929C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340.46</w:t>
            </w:r>
          </w:p>
        </w:tc>
        <w:tc>
          <w:tcPr>
            <w:tcW w:w="708" w:type="dxa"/>
          </w:tcPr>
          <w:p w14:paraId="7EC5312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388.14</w:t>
            </w:r>
          </w:p>
        </w:tc>
        <w:tc>
          <w:tcPr>
            <w:tcW w:w="711" w:type="dxa"/>
          </w:tcPr>
          <w:p w14:paraId="6DFC82D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466.74</w:t>
            </w:r>
          </w:p>
        </w:tc>
      </w:tr>
      <w:tr w:rsidR="00D53703" w:rsidRPr="00A654FF" w14:paraId="3A38A742" w14:textId="77777777" w:rsidTr="00F93D86">
        <w:trPr>
          <w:trHeight w:val="530"/>
        </w:trPr>
        <w:tc>
          <w:tcPr>
            <w:tcW w:w="653" w:type="dxa"/>
            <w:vMerge/>
          </w:tcPr>
          <w:p w14:paraId="0B731C37" w14:textId="77777777" w:rsidR="00D53703" w:rsidRPr="00A654FF" w:rsidRDefault="00D53703" w:rsidP="00A654FF">
            <w:pPr>
              <w:pStyle w:val="aff5"/>
              <w:spacing w:line="360" w:lineRule="auto"/>
              <w:ind w:firstLine="480"/>
              <w:jc w:val="center"/>
              <w:rPr>
                <w:sz w:val="24"/>
              </w:rPr>
            </w:pPr>
          </w:p>
        </w:tc>
        <w:tc>
          <w:tcPr>
            <w:tcW w:w="674" w:type="dxa"/>
          </w:tcPr>
          <w:p w14:paraId="5A0E0F9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w:t>
            </w:r>
          </w:p>
        </w:tc>
        <w:tc>
          <w:tcPr>
            <w:tcW w:w="708" w:type="dxa"/>
          </w:tcPr>
          <w:p w14:paraId="68791B1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21.00</w:t>
            </w:r>
          </w:p>
        </w:tc>
        <w:tc>
          <w:tcPr>
            <w:tcW w:w="708" w:type="dxa"/>
          </w:tcPr>
          <w:p w14:paraId="091188F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50.40</w:t>
            </w:r>
          </w:p>
        </w:tc>
        <w:tc>
          <w:tcPr>
            <w:tcW w:w="708" w:type="dxa"/>
          </w:tcPr>
          <w:p w14:paraId="00C04161"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97.50</w:t>
            </w:r>
          </w:p>
        </w:tc>
        <w:tc>
          <w:tcPr>
            <w:tcW w:w="709" w:type="dxa"/>
          </w:tcPr>
          <w:p w14:paraId="6A98CAF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147.17</w:t>
            </w:r>
          </w:p>
        </w:tc>
        <w:tc>
          <w:tcPr>
            <w:tcW w:w="708" w:type="dxa"/>
          </w:tcPr>
          <w:p w14:paraId="02AECCA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97.45</w:t>
            </w:r>
          </w:p>
        </w:tc>
        <w:tc>
          <w:tcPr>
            <w:tcW w:w="708" w:type="dxa"/>
          </w:tcPr>
          <w:p w14:paraId="06ED2791"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147.40</w:t>
            </w:r>
          </w:p>
        </w:tc>
        <w:tc>
          <w:tcPr>
            <w:tcW w:w="708" w:type="dxa"/>
          </w:tcPr>
          <w:p w14:paraId="5313887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241.10</w:t>
            </w:r>
          </w:p>
        </w:tc>
        <w:tc>
          <w:tcPr>
            <w:tcW w:w="708" w:type="dxa"/>
          </w:tcPr>
          <w:p w14:paraId="2F6652A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295.91</w:t>
            </w:r>
          </w:p>
        </w:tc>
        <w:tc>
          <w:tcPr>
            <w:tcW w:w="708" w:type="dxa"/>
          </w:tcPr>
          <w:p w14:paraId="037E762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335.23</w:t>
            </w:r>
          </w:p>
        </w:tc>
        <w:tc>
          <w:tcPr>
            <w:tcW w:w="708" w:type="dxa"/>
          </w:tcPr>
          <w:p w14:paraId="2587EF6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381.98</w:t>
            </w:r>
          </w:p>
        </w:tc>
        <w:tc>
          <w:tcPr>
            <w:tcW w:w="711" w:type="dxa"/>
          </w:tcPr>
          <w:p w14:paraId="6AF7A9C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459.42</w:t>
            </w:r>
          </w:p>
        </w:tc>
      </w:tr>
      <w:tr w:rsidR="00D53703" w:rsidRPr="00A654FF" w14:paraId="0C4BE33D" w14:textId="77777777" w:rsidTr="00F93D86">
        <w:trPr>
          <w:trHeight w:val="530"/>
        </w:trPr>
        <w:tc>
          <w:tcPr>
            <w:tcW w:w="653" w:type="dxa"/>
            <w:vMerge/>
          </w:tcPr>
          <w:p w14:paraId="2A756DEA" w14:textId="77777777" w:rsidR="00D53703" w:rsidRPr="00A654FF" w:rsidRDefault="00D53703" w:rsidP="00A654FF">
            <w:pPr>
              <w:pStyle w:val="aff5"/>
              <w:spacing w:line="360" w:lineRule="auto"/>
              <w:ind w:firstLine="480"/>
              <w:jc w:val="center"/>
              <w:rPr>
                <w:sz w:val="24"/>
              </w:rPr>
            </w:pPr>
          </w:p>
        </w:tc>
        <w:tc>
          <w:tcPr>
            <w:tcW w:w="674" w:type="dxa"/>
          </w:tcPr>
          <w:p w14:paraId="760662C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2.5</w:t>
            </w:r>
          </w:p>
        </w:tc>
        <w:tc>
          <w:tcPr>
            <w:tcW w:w="708" w:type="dxa"/>
          </w:tcPr>
          <w:p w14:paraId="6E09468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20.78</w:t>
            </w:r>
          </w:p>
        </w:tc>
        <w:tc>
          <w:tcPr>
            <w:tcW w:w="708" w:type="dxa"/>
          </w:tcPr>
          <w:p w14:paraId="74E3DD8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50.00</w:t>
            </w:r>
          </w:p>
        </w:tc>
        <w:tc>
          <w:tcPr>
            <w:tcW w:w="708" w:type="dxa"/>
          </w:tcPr>
          <w:p w14:paraId="64B70D5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96.97</w:t>
            </w:r>
          </w:p>
        </w:tc>
        <w:tc>
          <w:tcPr>
            <w:tcW w:w="709" w:type="dxa"/>
          </w:tcPr>
          <w:p w14:paraId="5D8889F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146.29</w:t>
            </w:r>
          </w:p>
        </w:tc>
        <w:tc>
          <w:tcPr>
            <w:tcW w:w="708" w:type="dxa"/>
          </w:tcPr>
          <w:p w14:paraId="5A21B91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96.99</w:t>
            </w:r>
          </w:p>
        </w:tc>
        <w:tc>
          <w:tcPr>
            <w:tcW w:w="708" w:type="dxa"/>
          </w:tcPr>
          <w:p w14:paraId="5AC7C5C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145.80</w:t>
            </w:r>
          </w:p>
        </w:tc>
        <w:tc>
          <w:tcPr>
            <w:tcW w:w="708" w:type="dxa"/>
          </w:tcPr>
          <w:p w14:paraId="3CFB7C9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238.66</w:t>
            </w:r>
          </w:p>
        </w:tc>
        <w:tc>
          <w:tcPr>
            <w:tcW w:w="708" w:type="dxa"/>
          </w:tcPr>
          <w:p w14:paraId="16E7C57D" w14:textId="77777777" w:rsidR="00D53703" w:rsidRPr="00A654FF" w:rsidRDefault="00D53703" w:rsidP="00A654FF">
            <w:pPr>
              <w:pStyle w:val="aff5"/>
              <w:spacing w:line="360" w:lineRule="auto"/>
              <w:ind w:firstLineChars="0" w:firstLine="0"/>
              <w:rPr>
                <w:sz w:val="24"/>
              </w:rPr>
            </w:pPr>
            <w:r w:rsidRPr="00A654FF">
              <w:rPr>
                <w:rFonts w:hint="eastAsia"/>
                <w:sz w:val="24"/>
              </w:rPr>
              <w:t>293.42</w:t>
            </w:r>
          </w:p>
        </w:tc>
        <w:tc>
          <w:tcPr>
            <w:tcW w:w="708" w:type="dxa"/>
          </w:tcPr>
          <w:p w14:paraId="548FFFF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331.91</w:t>
            </w:r>
          </w:p>
        </w:tc>
        <w:tc>
          <w:tcPr>
            <w:tcW w:w="708" w:type="dxa"/>
          </w:tcPr>
          <w:p w14:paraId="335B590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377.52</w:t>
            </w:r>
          </w:p>
        </w:tc>
        <w:tc>
          <w:tcPr>
            <w:tcW w:w="711" w:type="dxa"/>
          </w:tcPr>
          <w:p w14:paraId="527276F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454.80</w:t>
            </w:r>
          </w:p>
        </w:tc>
      </w:tr>
      <w:tr w:rsidR="00D53703" w:rsidRPr="00A654FF" w14:paraId="6DB823DE" w14:textId="77777777" w:rsidTr="00F93D86">
        <w:trPr>
          <w:trHeight w:val="530"/>
        </w:trPr>
        <w:tc>
          <w:tcPr>
            <w:tcW w:w="653" w:type="dxa"/>
            <w:vMerge w:val="restart"/>
          </w:tcPr>
          <w:p w14:paraId="56596364" w14:textId="77777777" w:rsidR="00D53703" w:rsidRPr="00A654FF" w:rsidRDefault="00D53703" w:rsidP="00A654FF">
            <w:pPr>
              <w:pStyle w:val="aff5"/>
              <w:spacing w:line="360" w:lineRule="auto"/>
              <w:ind w:firstLineChars="0" w:firstLine="0"/>
              <w:rPr>
                <w:sz w:val="24"/>
              </w:rPr>
            </w:pPr>
          </w:p>
          <w:p w14:paraId="3E46D110" w14:textId="77777777" w:rsidR="00D53703" w:rsidRPr="00A654FF" w:rsidRDefault="00D53703" w:rsidP="00A654FF">
            <w:pPr>
              <w:pStyle w:val="aff5"/>
              <w:spacing w:line="360" w:lineRule="auto"/>
              <w:ind w:firstLineChars="0" w:firstLine="0"/>
              <w:rPr>
                <w:sz w:val="24"/>
              </w:rPr>
            </w:pPr>
          </w:p>
          <w:p w14:paraId="3DCF3592" w14:textId="77777777" w:rsidR="00D53703" w:rsidRPr="00A654FF" w:rsidRDefault="00D53703" w:rsidP="00A654FF">
            <w:pPr>
              <w:pStyle w:val="aff5"/>
              <w:spacing w:line="360" w:lineRule="auto"/>
              <w:ind w:firstLineChars="0" w:firstLine="0"/>
              <w:rPr>
                <w:sz w:val="24"/>
              </w:rPr>
            </w:pPr>
            <w:r w:rsidRPr="00A654FF">
              <w:rPr>
                <w:rFonts w:hint="eastAsia"/>
                <w:sz w:val="24"/>
              </w:rPr>
              <w:t>4#</w:t>
            </w:r>
          </w:p>
        </w:tc>
        <w:tc>
          <w:tcPr>
            <w:tcW w:w="674" w:type="dxa"/>
          </w:tcPr>
          <w:p w14:paraId="5146E4F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0.5</w:t>
            </w:r>
          </w:p>
        </w:tc>
        <w:tc>
          <w:tcPr>
            <w:tcW w:w="708" w:type="dxa"/>
          </w:tcPr>
          <w:p w14:paraId="27CA1FF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18.99</w:t>
            </w:r>
          </w:p>
        </w:tc>
        <w:tc>
          <w:tcPr>
            <w:tcW w:w="708" w:type="dxa"/>
          </w:tcPr>
          <w:p w14:paraId="1039DAF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51.68</w:t>
            </w:r>
          </w:p>
        </w:tc>
        <w:tc>
          <w:tcPr>
            <w:tcW w:w="708" w:type="dxa"/>
          </w:tcPr>
          <w:p w14:paraId="169310F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101.94</w:t>
            </w:r>
          </w:p>
        </w:tc>
        <w:tc>
          <w:tcPr>
            <w:tcW w:w="709" w:type="dxa"/>
          </w:tcPr>
          <w:p w14:paraId="22FE097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152.68</w:t>
            </w:r>
          </w:p>
        </w:tc>
        <w:tc>
          <w:tcPr>
            <w:tcW w:w="708" w:type="dxa"/>
          </w:tcPr>
          <w:p w14:paraId="06BE66F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103.20</w:t>
            </w:r>
          </w:p>
        </w:tc>
        <w:tc>
          <w:tcPr>
            <w:tcW w:w="708" w:type="dxa"/>
          </w:tcPr>
          <w:p w14:paraId="517FC1F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154.80</w:t>
            </w:r>
          </w:p>
        </w:tc>
        <w:tc>
          <w:tcPr>
            <w:tcW w:w="708" w:type="dxa"/>
          </w:tcPr>
          <w:p w14:paraId="2D40936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256.22</w:t>
            </w:r>
          </w:p>
        </w:tc>
        <w:tc>
          <w:tcPr>
            <w:tcW w:w="708" w:type="dxa"/>
          </w:tcPr>
          <w:p w14:paraId="216356C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316.80</w:t>
            </w:r>
          </w:p>
        </w:tc>
        <w:tc>
          <w:tcPr>
            <w:tcW w:w="708" w:type="dxa"/>
          </w:tcPr>
          <w:p w14:paraId="7B05800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359.89</w:t>
            </w:r>
          </w:p>
        </w:tc>
        <w:tc>
          <w:tcPr>
            <w:tcW w:w="708" w:type="dxa"/>
          </w:tcPr>
          <w:p w14:paraId="1D0EC93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411.72</w:t>
            </w:r>
          </w:p>
        </w:tc>
        <w:tc>
          <w:tcPr>
            <w:tcW w:w="711" w:type="dxa"/>
          </w:tcPr>
          <w:p w14:paraId="5B4B2AD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497.16</w:t>
            </w:r>
          </w:p>
        </w:tc>
      </w:tr>
      <w:tr w:rsidR="00D53703" w:rsidRPr="00A654FF" w14:paraId="04E8C234" w14:textId="77777777" w:rsidTr="00F93D86">
        <w:trPr>
          <w:trHeight w:val="530"/>
        </w:trPr>
        <w:tc>
          <w:tcPr>
            <w:tcW w:w="653" w:type="dxa"/>
            <w:vMerge/>
          </w:tcPr>
          <w:p w14:paraId="4C44F5B5" w14:textId="77777777" w:rsidR="00D53703" w:rsidRPr="00A654FF" w:rsidRDefault="00D53703" w:rsidP="00A654FF">
            <w:pPr>
              <w:pStyle w:val="aff5"/>
              <w:spacing w:line="360" w:lineRule="auto"/>
              <w:ind w:firstLine="480"/>
              <w:jc w:val="center"/>
              <w:rPr>
                <w:sz w:val="24"/>
              </w:rPr>
            </w:pPr>
          </w:p>
        </w:tc>
        <w:tc>
          <w:tcPr>
            <w:tcW w:w="674" w:type="dxa"/>
          </w:tcPr>
          <w:p w14:paraId="0C92F68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w:t>
            </w:r>
          </w:p>
        </w:tc>
        <w:tc>
          <w:tcPr>
            <w:tcW w:w="708" w:type="dxa"/>
          </w:tcPr>
          <w:p w14:paraId="7D0931D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19.82</w:t>
            </w:r>
          </w:p>
        </w:tc>
        <w:tc>
          <w:tcPr>
            <w:tcW w:w="708" w:type="dxa"/>
          </w:tcPr>
          <w:p w14:paraId="64CB301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51.37</w:t>
            </w:r>
          </w:p>
        </w:tc>
        <w:tc>
          <w:tcPr>
            <w:tcW w:w="708" w:type="dxa"/>
          </w:tcPr>
          <w:p w14:paraId="6201F5B1"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99.66</w:t>
            </w:r>
          </w:p>
        </w:tc>
        <w:tc>
          <w:tcPr>
            <w:tcW w:w="709" w:type="dxa"/>
          </w:tcPr>
          <w:p w14:paraId="003B7EB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149.82</w:t>
            </w:r>
          </w:p>
        </w:tc>
        <w:tc>
          <w:tcPr>
            <w:tcW w:w="708" w:type="dxa"/>
          </w:tcPr>
          <w:p w14:paraId="0579E0A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101.96</w:t>
            </w:r>
          </w:p>
        </w:tc>
        <w:tc>
          <w:tcPr>
            <w:tcW w:w="708" w:type="dxa"/>
          </w:tcPr>
          <w:p w14:paraId="2FACC8F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151.80</w:t>
            </w:r>
          </w:p>
        </w:tc>
        <w:tc>
          <w:tcPr>
            <w:tcW w:w="708" w:type="dxa"/>
          </w:tcPr>
          <w:p w14:paraId="12A60FC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249.48</w:t>
            </w:r>
          </w:p>
        </w:tc>
        <w:tc>
          <w:tcPr>
            <w:tcW w:w="708" w:type="dxa"/>
          </w:tcPr>
          <w:p w14:paraId="07B7C50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307.78</w:t>
            </w:r>
          </w:p>
        </w:tc>
        <w:tc>
          <w:tcPr>
            <w:tcW w:w="708" w:type="dxa"/>
          </w:tcPr>
          <w:p w14:paraId="300E988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349.30</w:t>
            </w:r>
          </w:p>
        </w:tc>
        <w:tc>
          <w:tcPr>
            <w:tcW w:w="708" w:type="dxa"/>
          </w:tcPr>
          <w:p w14:paraId="3AFEB30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398.84</w:t>
            </w:r>
          </w:p>
        </w:tc>
        <w:tc>
          <w:tcPr>
            <w:tcW w:w="711" w:type="dxa"/>
          </w:tcPr>
          <w:p w14:paraId="5827AB7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482.12</w:t>
            </w:r>
          </w:p>
        </w:tc>
      </w:tr>
      <w:tr w:rsidR="00D53703" w:rsidRPr="00A654FF" w14:paraId="62D4CB1A" w14:textId="77777777" w:rsidTr="00F93D86">
        <w:trPr>
          <w:trHeight w:val="530"/>
        </w:trPr>
        <w:tc>
          <w:tcPr>
            <w:tcW w:w="653" w:type="dxa"/>
            <w:vMerge/>
          </w:tcPr>
          <w:p w14:paraId="706F088C" w14:textId="77777777" w:rsidR="00D53703" w:rsidRPr="00A654FF" w:rsidRDefault="00D53703" w:rsidP="00A654FF">
            <w:pPr>
              <w:pStyle w:val="aff5"/>
              <w:spacing w:line="360" w:lineRule="auto"/>
              <w:ind w:firstLine="480"/>
              <w:jc w:val="center"/>
              <w:rPr>
                <w:sz w:val="24"/>
              </w:rPr>
            </w:pPr>
          </w:p>
        </w:tc>
        <w:tc>
          <w:tcPr>
            <w:tcW w:w="674" w:type="dxa"/>
          </w:tcPr>
          <w:p w14:paraId="6EA7E3E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w:t>
            </w:r>
          </w:p>
        </w:tc>
        <w:tc>
          <w:tcPr>
            <w:tcW w:w="708" w:type="dxa"/>
          </w:tcPr>
          <w:p w14:paraId="39DE4D3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20.52</w:t>
            </w:r>
          </w:p>
        </w:tc>
        <w:tc>
          <w:tcPr>
            <w:tcW w:w="708" w:type="dxa"/>
          </w:tcPr>
          <w:p w14:paraId="2044F10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50.96</w:t>
            </w:r>
          </w:p>
        </w:tc>
        <w:tc>
          <w:tcPr>
            <w:tcW w:w="708" w:type="dxa"/>
          </w:tcPr>
          <w:p w14:paraId="0FE050C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98.80</w:t>
            </w:r>
          </w:p>
        </w:tc>
        <w:tc>
          <w:tcPr>
            <w:tcW w:w="709" w:type="dxa"/>
          </w:tcPr>
          <w:p w14:paraId="2B886A1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148.33</w:t>
            </w:r>
          </w:p>
        </w:tc>
        <w:tc>
          <w:tcPr>
            <w:tcW w:w="708" w:type="dxa"/>
          </w:tcPr>
          <w:p w14:paraId="2B5BC9B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99.52</w:t>
            </w:r>
          </w:p>
        </w:tc>
        <w:tc>
          <w:tcPr>
            <w:tcW w:w="708" w:type="dxa"/>
          </w:tcPr>
          <w:p w14:paraId="7B56D3B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150.00</w:t>
            </w:r>
          </w:p>
        </w:tc>
        <w:tc>
          <w:tcPr>
            <w:tcW w:w="708" w:type="dxa"/>
          </w:tcPr>
          <w:p w14:paraId="4D03EF1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245.48</w:t>
            </w:r>
          </w:p>
        </w:tc>
        <w:tc>
          <w:tcPr>
            <w:tcW w:w="708" w:type="dxa"/>
          </w:tcPr>
          <w:p w14:paraId="2AF80B6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303.54</w:t>
            </w:r>
          </w:p>
        </w:tc>
        <w:tc>
          <w:tcPr>
            <w:tcW w:w="708" w:type="dxa"/>
          </w:tcPr>
          <w:p w14:paraId="08DAB4F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343.88</w:t>
            </w:r>
          </w:p>
        </w:tc>
        <w:tc>
          <w:tcPr>
            <w:tcW w:w="708" w:type="dxa"/>
          </w:tcPr>
          <w:p w14:paraId="495DC1F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393.04</w:t>
            </w:r>
          </w:p>
        </w:tc>
        <w:tc>
          <w:tcPr>
            <w:tcW w:w="711" w:type="dxa"/>
          </w:tcPr>
          <w:p w14:paraId="2CE8320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474.54</w:t>
            </w:r>
          </w:p>
        </w:tc>
      </w:tr>
      <w:tr w:rsidR="00D53703" w:rsidRPr="00A654FF" w14:paraId="14393474" w14:textId="77777777" w:rsidTr="00F93D86">
        <w:trPr>
          <w:trHeight w:val="530"/>
        </w:trPr>
        <w:tc>
          <w:tcPr>
            <w:tcW w:w="653" w:type="dxa"/>
            <w:vMerge/>
          </w:tcPr>
          <w:p w14:paraId="18808EFF" w14:textId="77777777" w:rsidR="00D53703" w:rsidRPr="00A654FF" w:rsidRDefault="00D53703" w:rsidP="00A654FF">
            <w:pPr>
              <w:pStyle w:val="aff5"/>
              <w:spacing w:line="360" w:lineRule="auto"/>
              <w:ind w:firstLine="480"/>
              <w:jc w:val="center"/>
              <w:rPr>
                <w:sz w:val="24"/>
              </w:rPr>
            </w:pPr>
          </w:p>
        </w:tc>
        <w:tc>
          <w:tcPr>
            <w:tcW w:w="674" w:type="dxa"/>
          </w:tcPr>
          <w:p w14:paraId="16FA8B5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w:t>
            </w:r>
          </w:p>
        </w:tc>
        <w:tc>
          <w:tcPr>
            <w:tcW w:w="708" w:type="dxa"/>
          </w:tcPr>
          <w:p w14:paraId="24C0D6C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20.90</w:t>
            </w:r>
          </w:p>
        </w:tc>
        <w:tc>
          <w:tcPr>
            <w:tcW w:w="708" w:type="dxa"/>
          </w:tcPr>
          <w:p w14:paraId="14FD983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50.60</w:t>
            </w:r>
          </w:p>
        </w:tc>
        <w:tc>
          <w:tcPr>
            <w:tcW w:w="708" w:type="dxa"/>
          </w:tcPr>
          <w:p w14:paraId="5FC6629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97.65</w:t>
            </w:r>
          </w:p>
        </w:tc>
        <w:tc>
          <w:tcPr>
            <w:tcW w:w="709" w:type="dxa"/>
          </w:tcPr>
          <w:p w14:paraId="58C0C2B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146.46</w:t>
            </w:r>
          </w:p>
        </w:tc>
        <w:tc>
          <w:tcPr>
            <w:tcW w:w="708" w:type="dxa"/>
          </w:tcPr>
          <w:p w14:paraId="75FB0FD1"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98.10</w:t>
            </w:r>
          </w:p>
        </w:tc>
        <w:tc>
          <w:tcPr>
            <w:tcW w:w="708" w:type="dxa"/>
          </w:tcPr>
          <w:p w14:paraId="3B9AB23F" w14:textId="77777777" w:rsidR="00D53703" w:rsidRPr="00A654FF" w:rsidRDefault="00D53703" w:rsidP="00A654FF">
            <w:pPr>
              <w:pStyle w:val="aff5"/>
              <w:spacing w:line="360" w:lineRule="auto"/>
              <w:ind w:firstLineChars="0" w:firstLine="0"/>
              <w:rPr>
                <w:sz w:val="24"/>
              </w:rPr>
            </w:pPr>
            <w:r w:rsidRPr="00A654FF">
              <w:rPr>
                <w:rFonts w:hint="eastAsia"/>
                <w:sz w:val="24"/>
              </w:rPr>
              <w:t>148.00</w:t>
            </w:r>
          </w:p>
        </w:tc>
        <w:tc>
          <w:tcPr>
            <w:tcW w:w="708" w:type="dxa"/>
          </w:tcPr>
          <w:p w14:paraId="38B4F55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242.60</w:t>
            </w:r>
          </w:p>
        </w:tc>
        <w:tc>
          <w:tcPr>
            <w:tcW w:w="708" w:type="dxa"/>
          </w:tcPr>
          <w:p w14:paraId="1134543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298.60</w:t>
            </w:r>
          </w:p>
        </w:tc>
        <w:tc>
          <w:tcPr>
            <w:tcW w:w="708" w:type="dxa"/>
          </w:tcPr>
          <w:p w14:paraId="1F8F540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338.67</w:t>
            </w:r>
          </w:p>
        </w:tc>
        <w:tc>
          <w:tcPr>
            <w:tcW w:w="708" w:type="dxa"/>
          </w:tcPr>
          <w:p w14:paraId="5897D4D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386.63</w:t>
            </w:r>
          </w:p>
        </w:tc>
        <w:tc>
          <w:tcPr>
            <w:tcW w:w="711" w:type="dxa"/>
          </w:tcPr>
          <w:p w14:paraId="53CDAB8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467.95</w:t>
            </w:r>
          </w:p>
        </w:tc>
      </w:tr>
      <w:tr w:rsidR="00D53703" w:rsidRPr="00A654FF" w14:paraId="00997206" w14:textId="77777777" w:rsidTr="00F93D86">
        <w:trPr>
          <w:trHeight w:val="530"/>
        </w:trPr>
        <w:tc>
          <w:tcPr>
            <w:tcW w:w="653" w:type="dxa"/>
            <w:vMerge/>
          </w:tcPr>
          <w:p w14:paraId="719E0FA5" w14:textId="77777777" w:rsidR="00D53703" w:rsidRPr="00A654FF" w:rsidRDefault="00D53703" w:rsidP="00A654FF">
            <w:pPr>
              <w:pStyle w:val="aff5"/>
              <w:spacing w:line="360" w:lineRule="auto"/>
              <w:ind w:firstLine="480"/>
              <w:jc w:val="center"/>
              <w:rPr>
                <w:sz w:val="24"/>
              </w:rPr>
            </w:pPr>
          </w:p>
        </w:tc>
        <w:tc>
          <w:tcPr>
            <w:tcW w:w="674" w:type="dxa"/>
          </w:tcPr>
          <w:p w14:paraId="57CB0E0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2.5</w:t>
            </w:r>
          </w:p>
        </w:tc>
        <w:tc>
          <w:tcPr>
            <w:tcW w:w="708" w:type="dxa"/>
          </w:tcPr>
          <w:p w14:paraId="23E6CBC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21.80</w:t>
            </w:r>
          </w:p>
        </w:tc>
        <w:tc>
          <w:tcPr>
            <w:tcW w:w="708" w:type="dxa"/>
          </w:tcPr>
          <w:p w14:paraId="6824A74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50.39</w:t>
            </w:r>
          </w:p>
        </w:tc>
        <w:tc>
          <w:tcPr>
            <w:tcW w:w="708" w:type="dxa"/>
          </w:tcPr>
          <w:p w14:paraId="6133012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96.98</w:t>
            </w:r>
          </w:p>
        </w:tc>
        <w:tc>
          <w:tcPr>
            <w:tcW w:w="709" w:type="dxa"/>
          </w:tcPr>
          <w:p w14:paraId="7CC0EAC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145.40</w:t>
            </w:r>
          </w:p>
        </w:tc>
        <w:tc>
          <w:tcPr>
            <w:tcW w:w="708" w:type="dxa"/>
          </w:tcPr>
          <w:p w14:paraId="0FFB761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97.70</w:t>
            </w:r>
          </w:p>
        </w:tc>
        <w:tc>
          <w:tcPr>
            <w:tcW w:w="708" w:type="dxa"/>
          </w:tcPr>
          <w:p w14:paraId="3CEE00D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147.57</w:t>
            </w:r>
          </w:p>
        </w:tc>
        <w:tc>
          <w:tcPr>
            <w:tcW w:w="708" w:type="dxa"/>
          </w:tcPr>
          <w:p w14:paraId="11A2D93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240.50</w:t>
            </w:r>
          </w:p>
        </w:tc>
        <w:tc>
          <w:tcPr>
            <w:tcW w:w="708" w:type="dxa"/>
          </w:tcPr>
          <w:p w14:paraId="2F74447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296.27</w:t>
            </w:r>
          </w:p>
        </w:tc>
        <w:tc>
          <w:tcPr>
            <w:tcW w:w="708" w:type="dxa"/>
          </w:tcPr>
          <w:p w14:paraId="1A742EA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335.75</w:t>
            </w:r>
          </w:p>
        </w:tc>
        <w:tc>
          <w:tcPr>
            <w:tcW w:w="708" w:type="dxa"/>
          </w:tcPr>
          <w:p w14:paraId="762E7BD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383.26</w:t>
            </w:r>
          </w:p>
        </w:tc>
        <w:tc>
          <w:tcPr>
            <w:tcW w:w="711" w:type="dxa"/>
          </w:tcPr>
          <w:p w14:paraId="705178F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463.07</w:t>
            </w:r>
          </w:p>
        </w:tc>
      </w:tr>
      <w:tr w:rsidR="00D53703" w:rsidRPr="00A654FF" w14:paraId="5D086EFF" w14:textId="77777777" w:rsidTr="00F93D86">
        <w:trPr>
          <w:trHeight w:val="530"/>
        </w:trPr>
        <w:tc>
          <w:tcPr>
            <w:tcW w:w="653" w:type="dxa"/>
            <w:vMerge w:val="restart"/>
          </w:tcPr>
          <w:p w14:paraId="19B7F3C6" w14:textId="77777777" w:rsidR="00D53703" w:rsidRPr="00A654FF" w:rsidRDefault="00D53703" w:rsidP="00A654FF">
            <w:pPr>
              <w:pStyle w:val="aff5"/>
              <w:spacing w:line="360" w:lineRule="auto"/>
              <w:ind w:firstLineChars="0" w:firstLine="0"/>
              <w:rPr>
                <w:sz w:val="24"/>
              </w:rPr>
            </w:pPr>
          </w:p>
          <w:p w14:paraId="410FB11F" w14:textId="77777777" w:rsidR="00D53703" w:rsidRPr="00A654FF" w:rsidRDefault="00D53703" w:rsidP="00A654FF">
            <w:pPr>
              <w:pStyle w:val="aff5"/>
              <w:spacing w:line="360" w:lineRule="auto"/>
              <w:ind w:firstLineChars="0" w:firstLine="0"/>
              <w:rPr>
                <w:sz w:val="24"/>
              </w:rPr>
            </w:pPr>
          </w:p>
          <w:p w14:paraId="120ACE77" w14:textId="77777777" w:rsidR="00D53703" w:rsidRPr="00A654FF" w:rsidRDefault="00D53703" w:rsidP="00A654FF">
            <w:pPr>
              <w:pStyle w:val="aff5"/>
              <w:spacing w:line="360" w:lineRule="auto"/>
              <w:ind w:firstLineChars="0" w:firstLine="0"/>
              <w:rPr>
                <w:sz w:val="24"/>
              </w:rPr>
            </w:pPr>
            <w:r w:rsidRPr="00A654FF">
              <w:rPr>
                <w:rFonts w:hint="eastAsia"/>
                <w:sz w:val="24"/>
              </w:rPr>
              <w:t>5#</w:t>
            </w:r>
          </w:p>
        </w:tc>
        <w:tc>
          <w:tcPr>
            <w:tcW w:w="674" w:type="dxa"/>
          </w:tcPr>
          <w:p w14:paraId="439F5F1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0.5</w:t>
            </w:r>
          </w:p>
        </w:tc>
        <w:tc>
          <w:tcPr>
            <w:tcW w:w="708" w:type="dxa"/>
          </w:tcPr>
          <w:p w14:paraId="540F76C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19.69</w:t>
            </w:r>
          </w:p>
        </w:tc>
        <w:tc>
          <w:tcPr>
            <w:tcW w:w="708" w:type="dxa"/>
          </w:tcPr>
          <w:p w14:paraId="704C9B7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51.17</w:t>
            </w:r>
          </w:p>
        </w:tc>
        <w:tc>
          <w:tcPr>
            <w:tcW w:w="708" w:type="dxa"/>
          </w:tcPr>
          <w:p w14:paraId="45F40E2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101.21</w:t>
            </w:r>
          </w:p>
        </w:tc>
        <w:tc>
          <w:tcPr>
            <w:tcW w:w="709" w:type="dxa"/>
          </w:tcPr>
          <w:p w14:paraId="3ECFA86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152.85</w:t>
            </w:r>
          </w:p>
        </w:tc>
        <w:tc>
          <w:tcPr>
            <w:tcW w:w="708" w:type="dxa"/>
          </w:tcPr>
          <w:p w14:paraId="3F7BBCF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101.94</w:t>
            </w:r>
          </w:p>
        </w:tc>
        <w:tc>
          <w:tcPr>
            <w:tcW w:w="708" w:type="dxa"/>
          </w:tcPr>
          <w:p w14:paraId="090D829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153.10</w:t>
            </w:r>
          </w:p>
        </w:tc>
        <w:tc>
          <w:tcPr>
            <w:tcW w:w="708" w:type="dxa"/>
          </w:tcPr>
          <w:p w14:paraId="66577E1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253.63</w:t>
            </w:r>
          </w:p>
        </w:tc>
        <w:tc>
          <w:tcPr>
            <w:tcW w:w="708" w:type="dxa"/>
          </w:tcPr>
          <w:p w14:paraId="458C609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313.52</w:t>
            </w:r>
          </w:p>
        </w:tc>
        <w:tc>
          <w:tcPr>
            <w:tcW w:w="708" w:type="dxa"/>
          </w:tcPr>
          <w:p w14:paraId="35634C5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355.98</w:t>
            </w:r>
          </w:p>
        </w:tc>
        <w:tc>
          <w:tcPr>
            <w:tcW w:w="708" w:type="dxa"/>
          </w:tcPr>
          <w:p w14:paraId="3D746F4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406.57</w:t>
            </w:r>
          </w:p>
        </w:tc>
        <w:tc>
          <w:tcPr>
            <w:tcW w:w="711" w:type="dxa"/>
          </w:tcPr>
          <w:p w14:paraId="36DD260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490.68</w:t>
            </w:r>
          </w:p>
        </w:tc>
      </w:tr>
      <w:tr w:rsidR="00D53703" w:rsidRPr="00A654FF" w14:paraId="7618151C" w14:textId="77777777" w:rsidTr="00F93D86">
        <w:trPr>
          <w:trHeight w:val="530"/>
        </w:trPr>
        <w:tc>
          <w:tcPr>
            <w:tcW w:w="653" w:type="dxa"/>
            <w:vMerge/>
          </w:tcPr>
          <w:p w14:paraId="27971D08" w14:textId="77777777" w:rsidR="00D53703" w:rsidRPr="00A654FF" w:rsidRDefault="00D53703" w:rsidP="00A654FF">
            <w:pPr>
              <w:pStyle w:val="aff5"/>
              <w:spacing w:line="360" w:lineRule="auto"/>
              <w:ind w:firstLine="480"/>
              <w:jc w:val="center"/>
              <w:rPr>
                <w:sz w:val="24"/>
              </w:rPr>
            </w:pPr>
          </w:p>
        </w:tc>
        <w:tc>
          <w:tcPr>
            <w:tcW w:w="674" w:type="dxa"/>
          </w:tcPr>
          <w:p w14:paraId="6B41811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w:t>
            </w:r>
          </w:p>
        </w:tc>
        <w:tc>
          <w:tcPr>
            <w:tcW w:w="708" w:type="dxa"/>
          </w:tcPr>
          <w:p w14:paraId="4B0135C1"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20.21</w:t>
            </w:r>
          </w:p>
        </w:tc>
        <w:tc>
          <w:tcPr>
            <w:tcW w:w="708" w:type="dxa"/>
          </w:tcPr>
          <w:p w14:paraId="0877F92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50.80</w:t>
            </w:r>
          </w:p>
        </w:tc>
        <w:tc>
          <w:tcPr>
            <w:tcW w:w="708" w:type="dxa"/>
          </w:tcPr>
          <w:p w14:paraId="7D9EA81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99.59</w:t>
            </w:r>
          </w:p>
        </w:tc>
        <w:tc>
          <w:tcPr>
            <w:tcW w:w="709" w:type="dxa"/>
          </w:tcPr>
          <w:p w14:paraId="4AA40A9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150.48</w:t>
            </w:r>
          </w:p>
        </w:tc>
        <w:tc>
          <w:tcPr>
            <w:tcW w:w="708" w:type="dxa"/>
          </w:tcPr>
          <w:p w14:paraId="1236592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100.94</w:t>
            </w:r>
          </w:p>
        </w:tc>
        <w:tc>
          <w:tcPr>
            <w:tcW w:w="708" w:type="dxa"/>
          </w:tcPr>
          <w:p w14:paraId="4A063BE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151.03</w:t>
            </w:r>
          </w:p>
        </w:tc>
        <w:tc>
          <w:tcPr>
            <w:tcW w:w="708" w:type="dxa"/>
          </w:tcPr>
          <w:p w14:paraId="6C33E800"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248.30</w:t>
            </w:r>
          </w:p>
        </w:tc>
        <w:tc>
          <w:tcPr>
            <w:tcW w:w="708" w:type="dxa"/>
          </w:tcPr>
          <w:p w14:paraId="1E5829D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306.29</w:t>
            </w:r>
          </w:p>
        </w:tc>
        <w:tc>
          <w:tcPr>
            <w:tcW w:w="708" w:type="dxa"/>
          </w:tcPr>
          <w:p w14:paraId="374A991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346.90</w:t>
            </w:r>
          </w:p>
        </w:tc>
        <w:tc>
          <w:tcPr>
            <w:tcW w:w="708" w:type="dxa"/>
          </w:tcPr>
          <w:p w14:paraId="43DFDBB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395.46</w:t>
            </w:r>
          </w:p>
        </w:tc>
        <w:tc>
          <w:tcPr>
            <w:tcW w:w="711" w:type="dxa"/>
          </w:tcPr>
          <w:p w14:paraId="7DFD3646"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477.44</w:t>
            </w:r>
          </w:p>
        </w:tc>
      </w:tr>
      <w:tr w:rsidR="00D53703" w:rsidRPr="00A654FF" w14:paraId="0AB43D64" w14:textId="77777777" w:rsidTr="00F93D86">
        <w:trPr>
          <w:trHeight w:val="530"/>
        </w:trPr>
        <w:tc>
          <w:tcPr>
            <w:tcW w:w="653" w:type="dxa"/>
            <w:vMerge/>
          </w:tcPr>
          <w:p w14:paraId="14EED2C7" w14:textId="77777777" w:rsidR="00D53703" w:rsidRPr="00A654FF" w:rsidRDefault="00D53703" w:rsidP="00A654FF">
            <w:pPr>
              <w:pStyle w:val="aff5"/>
              <w:spacing w:line="360" w:lineRule="auto"/>
              <w:ind w:firstLine="480"/>
              <w:jc w:val="center"/>
              <w:rPr>
                <w:sz w:val="24"/>
              </w:rPr>
            </w:pPr>
          </w:p>
        </w:tc>
        <w:tc>
          <w:tcPr>
            <w:tcW w:w="674" w:type="dxa"/>
          </w:tcPr>
          <w:p w14:paraId="2918DCA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1.5</w:t>
            </w:r>
          </w:p>
        </w:tc>
        <w:tc>
          <w:tcPr>
            <w:tcW w:w="708" w:type="dxa"/>
          </w:tcPr>
          <w:p w14:paraId="39D5F3F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20.81</w:t>
            </w:r>
          </w:p>
        </w:tc>
        <w:tc>
          <w:tcPr>
            <w:tcW w:w="708" w:type="dxa"/>
          </w:tcPr>
          <w:p w14:paraId="5FFE44BE"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50.56</w:t>
            </w:r>
          </w:p>
        </w:tc>
        <w:tc>
          <w:tcPr>
            <w:tcW w:w="708" w:type="dxa"/>
          </w:tcPr>
          <w:p w14:paraId="38A0155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98.58</w:t>
            </w:r>
          </w:p>
        </w:tc>
        <w:tc>
          <w:tcPr>
            <w:tcW w:w="709" w:type="dxa"/>
          </w:tcPr>
          <w:p w14:paraId="705EE4F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148.79</w:t>
            </w:r>
          </w:p>
        </w:tc>
        <w:tc>
          <w:tcPr>
            <w:tcW w:w="708" w:type="dxa"/>
          </w:tcPr>
          <w:p w14:paraId="0383EE4C"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98.70</w:t>
            </w:r>
          </w:p>
        </w:tc>
        <w:tc>
          <w:tcPr>
            <w:tcW w:w="708" w:type="dxa"/>
          </w:tcPr>
          <w:p w14:paraId="77597D3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148.66</w:t>
            </w:r>
          </w:p>
        </w:tc>
        <w:tc>
          <w:tcPr>
            <w:tcW w:w="708" w:type="dxa"/>
          </w:tcPr>
          <w:p w14:paraId="3F24F215"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244.39</w:t>
            </w:r>
          </w:p>
        </w:tc>
        <w:tc>
          <w:tcPr>
            <w:tcW w:w="708" w:type="dxa"/>
          </w:tcPr>
          <w:p w14:paraId="0767E07B" w14:textId="77777777" w:rsidR="00D53703" w:rsidRPr="00A654FF" w:rsidRDefault="00D53703" w:rsidP="00A654FF">
            <w:pPr>
              <w:pStyle w:val="aff5"/>
              <w:spacing w:line="360" w:lineRule="auto"/>
              <w:ind w:firstLineChars="0" w:firstLine="0"/>
              <w:rPr>
                <w:sz w:val="24"/>
              </w:rPr>
            </w:pPr>
            <w:r w:rsidRPr="00A654FF">
              <w:rPr>
                <w:rFonts w:hint="eastAsia"/>
                <w:sz w:val="24"/>
              </w:rPr>
              <w:t>301.60</w:t>
            </w:r>
          </w:p>
        </w:tc>
        <w:tc>
          <w:tcPr>
            <w:tcW w:w="708" w:type="dxa"/>
          </w:tcPr>
          <w:p w14:paraId="371B81C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341.79</w:t>
            </w:r>
          </w:p>
        </w:tc>
        <w:tc>
          <w:tcPr>
            <w:tcW w:w="708" w:type="dxa"/>
          </w:tcPr>
          <w:p w14:paraId="354ED13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389.97</w:t>
            </w:r>
          </w:p>
        </w:tc>
        <w:tc>
          <w:tcPr>
            <w:tcW w:w="711" w:type="dxa"/>
          </w:tcPr>
          <w:p w14:paraId="2BBCF29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469.96</w:t>
            </w:r>
          </w:p>
        </w:tc>
      </w:tr>
      <w:tr w:rsidR="00D53703" w:rsidRPr="00A654FF" w14:paraId="47647A6C" w14:textId="77777777" w:rsidTr="00F93D86">
        <w:trPr>
          <w:trHeight w:val="530"/>
        </w:trPr>
        <w:tc>
          <w:tcPr>
            <w:tcW w:w="653" w:type="dxa"/>
            <w:vMerge/>
          </w:tcPr>
          <w:p w14:paraId="3FA3DC53" w14:textId="77777777" w:rsidR="00D53703" w:rsidRPr="00A654FF" w:rsidRDefault="00D53703" w:rsidP="00A654FF">
            <w:pPr>
              <w:pStyle w:val="aff5"/>
              <w:spacing w:line="360" w:lineRule="auto"/>
              <w:ind w:firstLine="480"/>
              <w:jc w:val="center"/>
              <w:rPr>
                <w:sz w:val="24"/>
              </w:rPr>
            </w:pPr>
          </w:p>
        </w:tc>
        <w:tc>
          <w:tcPr>
            <w:tcW w:w="674" w:type="dxa"/>
          </w:tcPr>
          <w:p w14:paraId="0C48426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2.0</w:t>
            </w:r>
          </w:p>
        </w:tc>
        <w:tc>
          <w:tcPr>
            <w:tcW w:w="708" w:type="dxa"/>
          </w:tcPr>
          <w:p w14:paraId="4B294D7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21.24</w:t>
            </w:r>
          </w:p>
        </w:tc>
        <w:tc>
          <w:tcPr>
            <w:tcW w:w="708" w:type="dxa"/>
          </w:tcPr>
          <w:p w14:paraId="0A8E2128"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50.37</w:t>
            </w:r>
          </w:p>
        </w:tc>
        <w:tc>
          <w:tcPr>
            <w:tcW w:w="708" w:type="dxa"/>
          </w:tcPr>
          <w:p w14:paraId="099ABB3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97.59</w:t>
            </w:r>
          </w:p>
        </w:tc>
        <w:tc>
          <w:tcPr>
            <w:tcW w:w="709" w:type="dxa"/>
          </w:tcPr>
          <w:p w14:paraId="100D3C5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147.05</w:t>
            </w:r>
          </w:p>
        </w:tc>
        <w:tc>
          <w:tcPr>
            <w:tcW w:w="708" w:type="dxa"/>
          </w:tcPr>
          <w:p w14:paraId="66CFDB9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97.51</w:t>
            </w:r>
          </w:p>
        </w:tc>
        <w:tc>
          <w:tcPr>
            <w:tcW w:w="708" w:type="dxa"/>
          </w:tcPr>
          <w:p w14:paraId="4F2947B1"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146.63</w:t>
            </w:r>
          </w:p>
        </w:tc>
        <w:tc>
          <w:tcPr>
            <w:tcW w:w="708" w:type="dxa"/>
          </w:tcPr>
          <w:p w14:paraId="7DB01E7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241.13</w:t>
            </w:r>
          </w:p>
        </w:tc>
        <w:tc>
          <w:tcPr>
            <w:tcW w:w="708" w:type="dxa"/>
          </w:tcPr>
          <w:p w14:paraId="688E0B9B" w14:textId="77777777" w:rsidR="00D53703" w:rsidRPr="00A654FF" w:rsidRDefault="00D53703" w:rsidP="00A654FF">
            <w:pPr>
              <w:pStyle w:val="aff5"/>
              <w:spacing w:line="360" w:lineRule="auto"/>
              <w:ind w:firstLineChars="0" w:firstLine="0"/>
              <w:rPr>
                <w:sz w:val="24"/>
              </w:rPr>
            </w:pPr>
            <w:r w:rsidRPr="00A654FF">
              <w:rPr>
                <w:rFonts w:hint="eastAsia"/>
                <w:sz w:val="24"/>
              </w:rPr>
              <w:t>296.81</w:t>
            </w:r>
          </w:p>
        </w:tc>
        <w:tc>
          <w:tcPr>
            <w:tcW w:w="708" w:type="dxa"/>
          </w:tcPr>
          <w:p w14:paraId="2C6018B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336.49</w:t>
            </w:r>
          </w:p>
        </w:tc>
        <w:tc>
          <w:tcPr>
            <w:tcW w:w="708" w:type="dxa"/>
          </w:tcPr>
          <w:p w14:paraId="7DA020E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383.93</w:t>
            </w:r>
          </w:p>
        </w:tc>
        <w:tc>
          <w:tcPr>
            <w:tcW w:w="711" w:type="dxa"/>
          </w:tcPr>
          <w:p w14:paraId="031B3F9F"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462.55</w:t>
            </w:r>
          </w:p>
        </w:tc>
      </w:tr>
      <w:tr w:rsidR="00D53703" w:rsidRPr="00A654FF" w14:paraId="292EBD53" w14:textId="77777777" w:rsidTr="00F93D86">
        <w:trPr>
          <w:trHeight w:val="530"/>
        </w:trPr>
        <w:tc>
          <w:tcPr>
            <w:tcW w:w="653" w:type="dxa"/>
            <w:vMerge/>
          </w:tcPr>
          <w:p w14:paraId="74B95BE6" w14:textId="77777777" w:rsidR="00D53703" w:rsidRPr="00A654FF" w:rsidRDefault="00D53703" w:rsidP="00A654FF">
            <w:pPr>
              <w:pStyle w:val="aff5"/>
              <w:spacing w:line="360" w:lineRule="auto"/>
              <w:ind w:firstLine="480"/>
              <w:jc w:val="center"/>
              <w:rPr>
                <w:sz w:val="24"/>
              </w:rPr>
            </w:pPr>
          </w:p>
        </w:tc>
        <w:tc>
          <w:tcPr>
            <w:tcW w:w="674" w:type="dxa"/>
          </w:tcPr>
          <w:p w14:paraId="06076F2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2.5</w:t>
            </w:r>
          </w:p>
        </w:tc>
        <w:tc>
          <w:tcPr>
            <w:tcW w:w="708" w:type="dxa"/>
          </w:tcPr>
          <w:p w14:paraId="66401AE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21.42</w:t>
            </w:r>
          </w:p>
        </w:tc>
        <w:tc>
          <w:tcPr>
            <w:tcW w:w="708" w:type="dxa"/>
          </w:tcPr>
          <w:p w14:paraId="445449A3"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50.02</w:t>
            </w:r>
          </w:p>
        </w:tc>
        <w:tc>
          <w:tcPr>
            <w:tcW w:w="708" w:type="dxa"/>
          </w:tcPr>
          <w:p w14:paraId="7099BD8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96.68</w:t>
            </w:r>
          </w:p>
        </w:tc>
        <w:tc>
          <w:tcPr>
            <w:tcW w:w="709" w:type="dxa"/>
          </w:tcPr>
          <w:p w14:paraId="55085FD9"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145.79</w:t>
            </w:r>
          </w:p>
        </w:tc>
        <w:tc>
          <w:tcPr>
            <w:tcW w:w="708" w:type="dxa"/>
          </w:tcPr>
          <w:p w14:paraId="3D51DB14"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96.87</w:t>
            </w:r>
          </w:p>
        </w:tc>
        <w:tc>
          <w:tcPr>
            <w:tcW w:w="708" w:type="dxa"/>
          </w:tcPr>
          <w:p w14:paraId="084E608A"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145.64</w:t>
            </w:r>
          </w:p>
        </w:tc>
        <w:tc>
          <w:tcPr>
            <w:tcW w:w="708" w:type="dxa"/>
          </w:tcPr>
          <w:p w14:paraId="41DA528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238.73</w:t>
            </w:r>
          </w:p>
        </w:tc>
        <w:tc>
          <w:tcPr>
            <w:tcW w:w="708" w:type="dxa"/>
          </w:tcPr>
          <w:p w14:paraId="6F9D721D"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293.88</w:t>
            </w:r>
          </w:p>
        </w:tc>
        <w:tc>
          <w:tcPr>
            <w:tcW w:w="708" w:type="dxa"/>
          </w:tcPr>
          <w:p w14:paraId="062FB7A7"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332.82</w:t>
            </w:r>
          </w:p>
        </w:tc>
        <w:tc>
          <w:tcPr>
            <w:tcW w:w="708" w:type="dxa"/>
          </w:tcPr>
          <w:p w14:paraId="6FA5318B"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379.33</w:t>
            </w:r>
          </w:p>
        </w:tc>
        <w:tc>
          <w:tcPr>
            <w:tcW w:w="711" w:type="dxa"/>
          </w:tcPr>
          <w:p w14:paraId="2F6AA452" w14:textId="77777777" w:rsidR="00D53703" w:rsidRPr="00A654FF" w:rsidRDefault="00D53703" w:rsidP="00A654FF">
            <w:pPr>
              <w:pStyle w:val="aff5"/>
              <w:spacing w:line="360" w:lineRule="auto"/>
              <w:ind w:firstLineChars="0" w:firstLine="0"/>
              <w:jc w:val="center"/>
              <w:rPr>
                <w:sz w:val="24"/>
              </w:rPr>
            </w:pPr>
            <w:r w:rsidRPr="00A654FF">
              <w:rPr>
                <w:rFonts w:hint="eastAsia"/>
                <w:sz w:val="24"/>
              </w:rPr>
              <w:t>457.08</w:t>
            </w:r>
          </w:p>
        </w:tc>
      </w:tr>
    </w:tbl>
    <w:p w14:paraId="0121E356"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lastRenderedPageBreak/>
        <w:t>表7 模组在不同距离下不修正的情况测温结果</w:t>
      </w:r>
    </w:p>
    <w:p w14:paraId="0C1B06FA" w14:textId="77777777" w:rsidR="00D53703" w:rsidRPr="00A654FF" w:rsidRDefault="00D53703" w:rsidP="00A654FF">
      <w:pPr>
        <w:spacing w:line="360" w:lineRule="auto"/>
        <w:ind w:firstLine="480"/>
        <w:rPr>
          <w:sz w:val="24"/>
        </w:rPr>
      </w:pPr>
      <w:r w:rsidRPr="00A654FF">
        <w:rPr>
          <w:rFonts w:hint="eastAsia"/>
          <w:sz w:val="24"/>
        </w:rPr>
        <w:t>分析以上数据，测温结果的距离衰减存在如下规律：</w:t>
      </w:r>
    </w:p>
    <w:p w14:paraId="03E76929" w14:textId="77777777" w:rsidR="00D53703" w:rsidRPr="00A654FF" w:rsidRDefault="00D53703" w:rsidP="00A654FF">
      <w:pPr>
        <w:spacing w:line="360" w:lineRule="auto"/>
        <w:ind w:leftChars="200" w:left="420"/>
        <w:rPr>
          <w:sz w:val="24"/>
        </w:rPr>
      </w:pPr>
      <w:r w:rsidRPr="00A654FF">
        <w:rPr>
          <w:rFonts w:hint="eastAsia"/>
          <w:sz w:val="24"/>
        </w:rPr>
        <w:t>（</w:t>
      </w:r>
      <w:r w:rsidRPr="00A654FF">
        <w:rPr>
          <w:sz w:val="24"/>
        </w:rPr>
        <w:t>1</w:t>
      </w:r>
      <w:r w:rsidRPr="00A654FF">
        <w:rPr>
          <w:sz w:val="24"/>
        </w:rPr>
        <w:t>）对同一个黑体，测温距离越远，衰减越</w:t>
      </w:r>
      <w:r w:rsidRPr="00A654FF">
        <w:rPr>
          <w:rFonts w:hint="eastAsia"/>
          <w:sz w:val="24"/>
        </w:rPr>
        <w:t>小</w:t>
      </w:r>
      <w:r w:rsidRPr="00A654FF">
        <w:rPr>
          <w:sz w:val="24"/>
        </w:rPr>
        <w:t>。在</w:t>
      </w:r>
      <w:r w:rsidRPr="00A654FF">
        <w:rPr>
          <w:sz w:val="24"/>
        </w:rPr>
        <w:t>0.5~2.5m</w:t>
      </w:r>
      <w:r w:rsidRPr="00A654FF">
        <w:rPr>
          <w:sz w:val="24"/>
        </w:rPr>
        <w:t>范围内，衰减规律为近似线性关系。</w:t>
      </w:r>
    </w:p>
    <w:p w14:paraId="5FB9FBAF" w14:textId="77777777" w:rsidR="00D53703" w:rsidRPr="00A654FF" w:rsidRDefault="00D53703" w:rsidP="00A654FF">
      <w:pPr>
        <w:spacing w:line="360" w:lineRule="auto"/>
        <w:ind w:firstLine="480"/>
        <w:rPr>
          <w:sz w:val="24"/>
        </w:rPr>
      </w:pPr>
      <w:r w:rsidRPr="00A654FF">
        <w:rPr>
          <w:sz w:val="24"/>
        </w:rPr>
        <w:t>（</w:t>
      </w:r>
      <w:r w:rsidRPr="00A654FF">
        <w:rPr>
          <w:sz w:val="24"/>
        </w:rPr>
        <w:t>2</w:t>
      </w:r>
      <w:r w:rsidRPr="00A654FF">
        <w:rPr>
          <w:sz w:val="24"/>
        </w:rPr>
        <w:t>）在同一个距离下，对不同温度的黑体，黑体温度越高，衰减越大。对</w:t>
      </w:r>
      <w:r w:rsidRPr="00A654FF">
        <w:rPr>
          <w:sz w:val="24"/>
        </w:rPr>
        <w:t>20</w:t>
      </w:r>
      <w:r w:rsidRPr="00A654FF">
        <w:rPr>
          <w:sz w:val="24"/>
          <w:lang w:eastAsia="ja-JP"/>
        </w:rPr>
        <w:t>℃</w:t>
      </w:r>
      <w:r w:rsidRPr="00A654FF">
        <w:rPr>
          <w:sz w:val="24"/>
        </w:rPr>
        <w:t>~480℃</w:t>
      </w:r>
      <w:r w:rsidRPr="00A654FF">
        <w:rPr>
          <w:sz w:val="24"/>
        </w:rPr>
        <w:t>的黑体目标，衰减规律为近似</w:t>
      </w:r>
      <w:r w:rsidRPr="00A654FF">
        <w:rPr>
          <w:sz w:val="24"/>
        </w:rPr>
        <w:t>2</w:t>
      </w:r>
      <w:r w:rsidRPr="00A654FF">
        <w:rPr>
          <w:sz w:val="24"/>
        </w:rPr>
        <w:t>次关系。</w:t>
      </w:r>
    </w:p>
    <w:p w14:paraId="7CF94A17" w14:textId="77777777" w:rsidR="00D53703" w:rsidRPr="00A654FF" w:rsidRDefault="00D53703" w:rsidP="00A654FF">
      <w:pPr>
        <w:spacing w:line="360" w:lineRule="auto"/>
        <w:ind w:firstLine="480"/>
        <w:rPr>
          <w:rFonts w:ascii="宋体" w:hAnsi="宋体" w:cs="宋体"/>
          <w:sz w:val="24"/>
        </w:rPr>
      </w:pPr>
      <w:r w:rsidRPr="00A654FF">
        <w:rPr>
          <w:rFonts w:ascii="宋体" w:hAnsi="宋体" w:cs="宋体" w:hint="eastAsia"/>
          <w:sz w:val="24"/>
        </w:rPr>
        <w:t>根据以上规律可得出以下的距离修正公式：</w:t>
      </w:r>
    </w:p>
    <w:p w14:paraId="029C50E4" w14:textId="77777777" w:rsidR="00D53703" w:rsidRPr="00A654FF" w:rsidRDefault="00D53703" w:rsidP="00A654FF">
      <w:pPr>
        <w:spacing w:line="360" w:lineRule="auto"/>
        <w:ind w:firstLine="480"/>
        <w:jc w:val="center"/>
        <w:rPr>
          <w:rFonts w:ascii="宋体" w:hAnsi="宋体" w:cs="宋体"/>
          <w:sz w:val="24"/>
        </w:rPr>
      </w:pPr>
      <w:r w:rsidRPr="00A654FF">
        <w:rPr>
          <w:rFonts w:ascii="宋体" w:hAnsi="宋体" w:cs="宋体"/>
          <w:position w:val="-12"/>
          <w:sz w:val="24"/>
        </w:rPr>
        <w:object w:dxaOrig="7280" w:dyaOrig="360" w14:anchorId="1C6C3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4pt;height:18pt" o:ole="">
            <v:imagedata r:id="rId22" o:title=""/>
          </v:shape>
          <o:OLEObject Type="Embed" ProgID="Equation.3" ShapeID="_x0000_i1025" DrawAspect="Content" ObjectID="_1700566285" r:id="rId23"/>
        </w:object>
      </w:r>
    </w:p>
    <w:p w14:paraId="41D7EA1C" w14:textId="77777777" w:rsidR="00D53703" w:rsidRPr="00A654FF" w:rsidRDefault="00D53703" w:rsidP="00A654FF">
      <w:pPr>
        <w:spacing w:line="360" w:lineRule="auto"/>
        <w:ind w:firstLine="480"/>
        <w:rPr>
          <w:sz w:val="24"/>
        </w:rPr>
      </w:pPr>
      <w:r w:rsidRPr="00A654FF">
        <w:rPr>
          <w:rFonts w:hint="eastAsia"/>
          <w:sz w:val="24"/>
        </w:rPr>
        <w:t>其中</w:t>
      </w:r>
      <w:r w:rsidRPr="00A654FF">
        <w:rPr>
          <w:rFonts w:hint="eastAsia"/>
          <w:position w:val="-10"/>
          <w:sz w:val="24"/>
        </w:rPr>
        <w:object w:dxaOrig="220" w:dyaOrig="340" w14:anchorId="7EA7351A">
          <v:shape id="_x0000_i1026" type="#_x0000_t75" style="width:11.4pt;height:17.4pt" o:ole="">
            <v:imagedata r:id="rId24" o:title=""/>
          </v:shape>
          <o:OLEObject Type="Embed" ProgID="Equation.3" ShapeID="_x0000_i1026" DrawAspect="Content" ObjectID="_1700566286" r:id="rId25"/>
        </w:object>
      </w:r>
      <w:r w:rsidRPr="00A654FF">
        <w:rPr>
          <w:rFonts w:hint="eastAsia"/>
          <w:sz w:val="24"/>
        </w:rPr>
        <w:t>~</w:t>
      </w:r>
      <w:r w:rsidRPr="00A654FF">
        <w:rPr>
          <w:rFonts w:hint="eastAsia"/>
          <w:position w:val="-12"/>
          <w:sz w:val="24"/>
        </w:rPr>
        <w:object w:dxaOrig="260" w:dyaOrig="360" w14:anchorId="6FAD2C44">
          <v:shape id="_x0000_i1027" type="#_x0000_t75" alt="" style="width:13.2pt;height:18pt" o:ole="">
            <v:imagedata r:id="rId26" o:title=""/>
          </v:shape>
          <o:OLEObject Type="Embed" ProgID="Equation.3" ShapeID="_x0000_i1027" DrawAspect="Content" ObjectID="_1700566287" r:id="rId27"/>
        </w:object>
      </w:r>
      <w:r w:rsidRPr="00A654FF">
        <w:rPr>
          <w:rFonts w:hint="eastAsia"/>
          <w:sz w:val="24"/>
        </w:rPr>
        <w:t>为修正系数，</w:t>
      </w:r>
      <w:r w:rsidRPr="00A654FF">
        <w:rPr>
          <w:rFonts w:hint="eastAsia"/>
          <w:position w:val="-6"/>
          <w:sz w:val="24"/>
        </w:rPr>
        <w:object w:dxaOrig="940" w:dyaOrig="279" w14:anchorId="6188166D">
          <v:shape id="_x0000_i1028" type="#_x0000_t75" style="width:47.4pt;height:13.8pt" o:ole="">
            <v:imagedata r:id="rId28" o:title=""/>
          </v:shape>
          <o:OLEObject Type="Embed" ProgID="Equation.3" ShapeID="_x0000_i1028" DrawAspect="Content" ObjectID="_1700566288" r:id="rId29"/>
        </w:object>
      </w:r>
      <w:r w:rsidRPr="00A654FF">
        <w:rPr>
          <w:rFonts w:hint="eastAsia"/>
          <w:sz w:val="24"/>
        </w:rPr>
        <w:t>为距离，</w:t>
      </w:r>
      <w:r w:rsidRPr="00A654FF">
        <w:rPr>
          <w:rFonts w:hint="eastAsia"/>
          <w:position w:val="-4"/>
          <w:sz w:val="24"/>
        </w:rPr>
        <w:object w:dxaOrig="220" w:dyaOrig="260" w14:anchorId="3CD138D4">
          <v:shape id="_x0000_i1029" type="#_x0000_t75" style="width:11.4pt;height:13.2pt" o:ole="">
            <v:imagedata r:id="rId30" o:title=""/>
          </v:shape>
          <o:OLEObject Type="Embed" ProgID="Equation.3" ShapeID="_x0000_i1029" DrawAspect="Content" ObjectID="_1700566289" r:id="rId31"/>
        </w:object>
      </w:r>
      <w:r w:rsidRPr="00A654FF">
        <w:rPr>
          <w:rFonts w:hint="eastAsia"/>
          <w:sz w:val="24"/>
        </w:rPr>
        <w:t>为修正前温度、</w:t>
      </w:r>
      <w:r w:rsidRPr="00A654FF">
        <w:rPr>
          <w:rFonts w:hint="eastAsia"/>
          <w:position w:val="-4"/>
          <w:sz w:val="24"/>
        </w:rPr>
        <w:object w:dxaOrig="279" w:dyaOrig="260" w14:anchorId="417DDFB4">
          <v:shape id="_x0000_i1030" type="#_x0000_t75" style="width:13.8pt;height:13.2pt" o:ole="">
            <v:imagedata r:id="rId32" o:title=""/>
          </v:shape>
          <o:OLEObject Type="Embed" ProgID="Equation.3" ShapeID="_x0000_i1030" DrawAspect="Content" ObjectID="_1700566290" r:id="rId33"/>
        </w:object>
      </w:r>
      <w:r w:rsidRPr="00A654FF">
        <w:rPr>
          <w:rFonts w:hint="eastAsia"/>
          <w:sz w:val="24"/>
        </w:rPr>
        <w:t>为修正后温度。</w:t>
      </w:r>
    </w:p>
    <w:p w14:paraId="133CFF41" w14:textId="77777777" w:rsidR="00D53703" w:rsidRPr="00A654FF" w:rsidRDefault="00D53703" w:rsidP="00A654FF">
      <w:pPr>
        <w:spacing w:line="360" w:lineRule="auto"/>
        <w:ind w:firstLine="480"/>
        <w:rPr>
          <w:rFonts w:ascii="宋体" w:hAnsi="宋体" w:cs="宋体"/>
          <w:sz w:val="24"/>
        </w:rPr>
      </w:pPr>
      <w:r w:rsidRPr="00A654FF">
        <w:rPr>
          <w:rFonts w:ascii="宋体" w:hAnsi="宋体" w:cs="宋体" w:hint="eastAsia"/>
          <w:sz w:val="24"/>
        </w:rPr>
        <w:t>取以上数据的平均值，</w:t>
      </w:r>
      <w:r w:rsidRPr="00A654FF">
        <w:rPr>
          <w:sz w:val="24"/>
        </w:rPr>
        <w:t>以</w:t>
      </w:r>
      <w:r w:rsidRPr="00A654FF">
        <w:rPr>
          <w:sz w:val="24"/>
        </w:rPr>
        <w:t>1.5m</w:t>
      </w:r>
      <w:r w:rsidRPr="00A654FF">
        <w:rPr>
          <w:sz w:val="24"/>
        </w:rPr>
        <w:t>处</w:t>
      </w:r>
      <w:r w:rsidRPr="00A654FF">
        <w:rPr>
          <w:rFonts w:ascii="宋体" w:hAnsi="宋体" w:cs="宋体" w:hint="eastAsia"/>
          <w:sz w:val="24"/>
        </w:rPr>
        <w:t>的测温结果为基准进行距离修正参数拟合。</w:t>
      </w:r>
    </w:p>
    <w:p w14:paraId="26192B3E" w14:textId="77777777" w:rsidR="00D53703" w:rsidRPr="00A654FF" w:rsidRDefault="00D53703" w:rsidP="00A654FF">
      <w:pPr>
        <w:spacing w:line="360" w:lineRule="auto"/>
        <w:ind w:firstLine="480"/>
        <w:rPr>
          <w:sz w:val="24"/>
        </w:rPr>
      </w:pPr>
      <w:r w:rsidRPr="00A654FF">
        <w:rPr>
          <w:rFonts w:hint="eastAsia"/>
          <w:sz w:val="24"/>
        </w:rPr>
        <w:t>下表数据为</w:t>
      </w:r>
      <w:r w:rsidRPr="00A654FF">
        <w:rPr>
          <w:rFonts w:hint="eastAsia"/>
          <w:sz w:val="24"/>
        </w:rPr>
        <w:t>4</w:t>
      </w:r>
      <w:r w:rsidRPr="00A654FF">
        <w:rPr>
          <w:rFonts w:hint="eastAsia"/>
          <w:sz w:val="24"/>
        </w:rPr>
        <w:t>个模组（未采集过</w:t>
      </w:r>
      <w:proofErr w:type="gramStart"/>
      <w:r w:rsidRPr="00A654FF">
        <w:rPr>
          <w:rFonts w:hint="eastAsia"/>
          <w:sz w:val="24"/>
        </w:rPr>
        <w:t>距不同</w:t>
      </w:r>
      <w:proofErr w:type="gramEnd"/>
      <w:r w:rsidRPr="00A654FF">
        <w:rPr>
          <w:rFonts w:hint="eastAsia"/>
          <w:sz w:val="24"/>
        </w:rPr>
        <w:t>距离下的测温结果的模组）做了距离修正之后才不同距离下的测温结果：</w:t>
      </w:r>
    </w:p>
    <w:tbl>
      <w:tblPr>
        <w:tblW w:w="9193" w:type="dxa"/>
        <w:tblInd w:w="93" w:type="dxa"/>
        <w:tblLayout w:type="fixed"/>
        <w:tblLook w:val="04A0" w:firstRow="1" w:lastRow="0" w:firstColumn="1" w:lastColumn="0" w:noHBand="0" w:noVBand="1"/>
      </w:tblPr>
      <w:tblGrid>
        <w:gridCol w:w="628"/>
        <w:gridCol w:w="431"/>
        <w:gridCol w:w="654"/>
        <w:gridCol w:w="707"/>
        <w:gridCol w:w="707"/>
        <w:gridCol w:w="760"/>
        <w:gridCol w:w="760"/>
        <w:gridCol w:w="760"/>
        <w:gridCol w:w="760"/>
        <w:gridCol w:w="753"/>
        <w:gridCol w:w="753"/>
        <w:gridCol w:w="760"/>
        <w:gridCol w:w="760"/>
      </w:tblGrid>
      <w:tr w:rsidR="00D53703" w:rsidRPr="00A654FF" w14:paraId="18979E39" w14:textId="77777777" w:rsidTr="00F93D86">
        <w:trPr>
          <w:trHeight w:val="300"/>
        </w:trPr>
        <w:tc>
          <w:tcPr>
            <w:tcW w:w="628"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14:paraId="2E9CC011" w14:textId="77777777" w:rsidR="00D53703" w:rsidRPr="00A654FF" w:rsidRDefault="00D53703" w:rsidP="00A654FF">
            <w:pPr>
              <w:spacing w:line="360" w:lineRule="auto"/>
              <w:jc w:val="center"/>
              <w:textAlignment w:val="center"/>
              <w:rPr>
                <w:rFonts w:ascii="宋体" w:hAnsi="宋体" w:cs="宋体"/>
                <w:color w:val="000000"/>
                <w:sz w:val="24"/>
              </w:rPr>
            </w:pPr>
            <w:proofErr w:type="gramStart"/>
            <w:r w:rsidRPr="00A654FF">
              <w:rPr>
                <w:rFonts w:ascii="宋体" w:hAnsi="宋体" w:cs="宋体" w:hint="eastAsia"/>
                <w:color w:val="000000"/>
                <w:kern w:val="0"/>
                <w:sz w:val="24"/>
                <w:lang w:bidi="ar"/>
              </w:rPr>
              <w:t>环温情况</w:t>
            </w:r>
            <w:proofErr w:type="gramEnd"/>
          </w:p>
        </w:tc>
        <w:tc>
          <w:tcPr>
            <w:tcW w:w="434"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14:paraId="4E811E26" w14:textId="77777777" w:rsidR="00D53703" w:rsidRPr="00A654FF" w:rsidRDefault="00D53703" w:rsidP="00A654FF">
            <w:pPr>
              <w:spacing w:line="360" w:lineRule="auto"/>
              <w:jc w:val="center"/>
              <w:textAlignment w:val="center"/>
              <w:rPr>
                <w:rFonts w:ascii="宋体" w:hAnsi="宋体" w:cs="宋体"/>
                <w:color w:val="000000"/>
                <w:sz w:val="24"/>
              </w:rPr>
            </w:pPr>
            <w:r w:rsidRPr="00A654FF">
              <w:rPr>
                <w:rFonts w:ascii="宋体" w:hAnsi="宋体" w:cs="宋体" w:hint="eastAsia"/>
                <w:color w:val="000000"/>
                <w:kern w:val="0"/>
                <w:sz w:val="24"/>
                <w:lang w:bidi="ar"/>
              </w:rPr>
              <w:t>常温</w:t>
            </w:r>
          </w:p>
        </w:tc>
        <w:tc>
          <w:tcPr>
            <w:tcW w:w="655"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14:paraId="4A6E66B4" w14:textId="77777777" w:rsidR="00D53703" w:rsidRPr="00A654FF" w:rsidRDefault="00D53703" w:rsidP="00A654FF">
            <w:pPr>
              <w:spacing w:line="360" w:lineRule="auto"/>
              <w:jc w:val="center"/>
              <w:textAlignment w:val="center"/>
              <w:rPr>
                <w:rFonts w:ascii="宋体" w:hAnsi="宋体" w:cs="宋体"/>
                <w:color w:val="000000"/>
                <w:sz w:val="24"/>
              </w:rPr>
            </w:pPr>
            <w:r w:rsidRPr="00A654FF">
              <w:rPr>
                <w:rFonts w:ascii="宋体" w:hAnsi="宋体" w:cs="宋体" w:hint="eastAsia"/>
                <w:color w:val="000000"/>
                <w:kern w:val="0"/>
                <w:sz w:val="24"/>
                <w:lang w:bidi="ar"/>
              </w:rPr>
              <w:t>距离</w:t>
            </w:r>
          </w:p>
        </w:tc>
        <w:tc>
          <w:tcPr>
            <w:tcW w:w="2928" w:type="dxa"/>
            <w:gridSpan w:val="4"/>
            <w:tcBorders>
              <w:top w:val="single" w:sz="8" w:space="0" w:color="000000"/>
              <w:left w:val="single" w:sz="8" w:space="0" w:color="000000"/>
              <w:bottom w:val="single" w:sz="4" w:space="0" w:color="000000"/>
              <w:right w:val="single" w:sz="4" w:space="0" w:color="000000"/>
            </w:tcBorders>
            <w:shd w:val="clear" w:color="auto" w:fill="70AD47"/>
            <w:noWrap/>
            <w:vAlign w:val="center"/>
          </w:tcPr>
          <w:p w14:paraId="0866EB80" w14:textId="77777777" w:rsidR="00D53703" w:rsidRPr="00A654FF" w:rsidRDefault="00D53703" w:rsidP="00A654FF">
            <w:pPr>
              <w:spacing w:line="360" w:lineRule="auto"/>
              <w:jc w:val="center"/>
              <w:textAlignment w:val="center"/>
              <w:rPr>
                <w:rFonts w:ascii="宋体" w:hAnsi="宋体" w:cs="宋体"/>
                <w:sz w:val="24"/>
              </w:rPr>
            </w:pPr>
            <w:r w:rsidRPr="00A654FF">
              <w:rPr>
                <w:rFonts w:ascii="宋体" w:hAnsi="宋体" w:cs="宋体" w:hint="eastAsia"/>
                <w:kern w:val="0"/>
                <w:sz w:val="24"/>
                <w:lang w:bidi="ar"/>
              </w:rPr>
              <w:t>低温档</w:t>
            </w:r>
          </w:p>
        </w:tc>
        <w:tc>
          <w:tcPr>
            <w:tcW w:w="4548" w:type="dxa"/>
            <w:gridSpan w:val="6"/>
            <w:tcBorders>
              <w:top w:val="single" w:sz="8" w:space="0" w:color="000000"/>
              <w:left w:val="nil"/>
              <w:bottom w:val="single" w:sz="4" w:space="0" w:color="000000"/>
              <w:right w:val="single" w:sz="4" w:space="0" w:color="000000"/>
            </w:tcBorders>
            <w:shd w:val="clear" w:color="auto" w:fill="70AD47"/>
            <w:noWrap/>
            <w:vAlign w:val="center"/>
          </w:tcPr>
          <w:p w14:paraId="6F653463" w14:textId="77777777" w:rsidR="00D53703" w:rsidRPr="00A654FF" w:rsidRDefault="00D53703" w:rsidP="00A654FF">
            <w:pPr>
              <w:spacing w:line="360" w:lineRule="auto"/>
              <w:jc w:val="center"/>
              <w:textAlignment w:val="center"/>
              <w:rPr>
                <w:rFonts w:ascii="宋体" w:hAnsi="宋体" w:cs="宋体"/>
                <w:sz w:val="24"/>
              </w:rPr>
            </w:pPr>
            <w:r w:rsidRPr="00A654FF">
              <w:rPr>
                <w:rFonts w:ascii="宋体" w:hAnsi="宋体" w:cs="宋体" w:hint="eastAsia"/>
                <w:kern w:val="0"/>
                <w:sz w:val="24"/>
                <w:lang w:bidi="ar"/>
              </w:rPr>
              <w:t>高温档</w:t>
            </w:r>
          </w:p>
        </w:tc>
      </w:tr>
      <w:tr w:rsidR="00D53703" w:rsidRPr="00A654FF" w14:paraId="3C8668C0" w14:textId="77777777" w:rsidTr="00F93D86">
        <w:trPr>
          <w:trHeight w:val="300"/>
        </w:trPr>
        <w:tc>
          <w:tcPr>
            <w:tcW w:w="628"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0B9DA5AF" w14:textId="77777777" w:rsidR="00D53703" w:rsidRPr="00A654FF" w:rsidRDefault="00D53703" w:rsidP="00A654FF">
            <w:pPr>
              <w:spacing w:line="360" w:lineRule="auto"/>
              <w:ind w:firstLine="320"/>
              <w:jc w:val="center"/>
              <w:rPr>
                <w:rFonts w:ascii="宋体" w:hAnsi="宋体" w:cs="宋体"/>
                <w:color w:val="000000"/>
                <w:sz w:val="24"/>
              </w:rPr>
            </w:pPr>
          </w:p>
        </w:tc>
        <w:tc>
          <w:tcPr>
            <w:tcW w:w="434"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39E9EE29" w14:textId="77777777" w:rsidR="00D53703" w:rsidRPr="00A654FF" w:rsidRDefault="00D53703" w:rsidP="00A654FF">
            <w:pPr>
              <w:spacing w:line="360" w:lineRule="auto"/>
              <w:ind w:firstLine="320"/>
              <w:jc w:val="center"/>
              <w:rPr>
                <w:rFonts w:ascii="宋体" w:hAnsi="宋体" w:cs="宋体"/>
                <w:color w:val="000000"/>
                <w:sz w:val="24"/>
              </w:rPr>
            </w:pPr>
          </w:p>
        </w:tc>
        <w:tc>
          <w:tcPr>
            <w:tcW w:w="655"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5E626E97" w14:textId="77777777" w:rsidR="00D53703" w:rsidRPr="00A654FF" w:rsidRDefault="00D53703" w:rsidP="00A654FF">
            <w:pPr>
              <w:spacing w:line="360" w:lineRule="auto"/>
              <w:ind w:firstLine="320"/>
              <w:jc w:val="center"/>
              <w:rPr>
                <w:rFonts w:ascii="宋体" w:hAnsi="宋体" w:cs="宋体"/>
                <w:color w:val="000000"/>
                <w:sz w:val="24"/>
              </w:rPr>
            </w:pPr>
          </w:p>
        </w:tc>
        <w:tc>
          <w:tcPr>
            <w:tcW w:w="712" w:type="dxa"/>
            <w:tcBorders>
              <w:top w:val="single" w:sz="4" w:space="0" w:color="000000"/>
              <w:left w:val="single" w:sz="8" w:space="0" w:color="000000"/>
              <w:bottom w:val="single" w:sz="8" w:space="0" w:color="000000"/>
              <w:right w:val="single" w:sz="4" w:space="0" w:color="000000"/>
            </w:tcBorders>
            <w:shd w:val="clear" w:color="auto" w:fill="E7E6E6"/>
            <w:noWrap/>
            <w:vAlign w:val="center"/>
          </w:tcPr>
          <w:p w14:paraId="01396C94"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20</w:t>
            </w:r>
          </w:p>
        </w:tc>
        <w:tc>
          <w:tcPr>
            <w:tcW w:w="712" w:type="dxa"/>
            <w:tcBorders>
              <w:top w:val="single" w:sz="4" w:space="0" w:color="000000"/>
              <w:left w:val="single" w:sz="4" w:space="0" w:color="000000"/>
              <w:bottom w:val="single" w:sz="8" w:space="0" w:color="000000"/>
              <w:right w:val="single" w:sz="4" w:space="0" w:color="000000"/>
            </w:tcBorders>
            <w:shd w:val="clear" w:color="auto" w:fill="E7E6E6"/>
            <w:noWrap/>
            <w:vAlign w:val="center"/>
          </w:tcPr>
          <w:p w14:paraId="13071574"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w:t>
            </w:r>
          </w:p>
        </w:tc>
        <w:tc>
          <w:tcPr>
            <w:tcW w:w="765" w:type="dxa"/>
            <w:tcBorders>
              <w:top w:val="single" w:sz="4" w:space="0" w:color="000000"/>
              <w:left w:val="single" w:sz="4" w:space="0" w:color="000000"/>
              <w:bottom w:val="single" w:sz="8" w:space="0" w:color="000000"/>
              <w:right w:val="single" w:sz="4" w:space="0" w:color="000000"/>
            </w:tcBorders>
            <w:shd w:val="clear" w:color="auto" w:fill="E7E6E6"/>
            <w:noWrap/>
            <w:vAlign w:val="center"/>
          </w:tcPr>
          <w:p w14:paraId="11CEB2A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w:t>
            </w:r>
          </w:p>
        </w:tc>
        <w:tc>
          <w:tcPr>
            <w:tcW w:w="765" w:type="dxa"/>
            <w:tcBorders>
              <w:top w:val="single" w:sz="4" w:space="0" w:color="000000"/>
              <w:left w:val="single" w:sz="4" w:space="0" w:color="000000"/>
              <w:bottom w:val="single" w:sz="8" w:space="0" w:color="000000"/>
              <w:right w:val="single" w:sz="8" w:space="0" w:color="000000"/>
            </w:tcBorders>
            <w:shd w:val="clear" w:color="auto" w:fill="E7E6E6"/>
            <w:noWrap/>
            <w:vAlign w:val="center"/>
          </w:tcPr>
          <w:p w14:paraId="41A84F6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w:t>
            </w:r>
          </w:p>
        </w:tc>
        <w:tc>
          <w:tcPr>
            <w:tcW w:w="765" w:type="dxa"/>
            <w:tcBorders>
              <w:top w:val="single" w:sz="4" w:space="0" w:color="000000"/>
              <w:left w:val="nil"/>
              <w:bottom w:val="single" w:sz="8" w:space="0" w:color="000000"/>
              <w:right w:val="single" w:sz="4" w:space="0" w:color="000000"/>
            </w:tcBorders>
            <w:shd w:val="clear" w:color="auto" w:fill="E7E6E6"/>
            <w:noWrap/>
            <w:vAlign w:val="center"/>
          </w:tcPr>
          <w:p w14:paraId="70FBE4D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w:t>
            </w:r>
          </w:p>
        </w:tc>
        <w:tc>
          <w:tcPr>
            <w:tcW w:w="765" w:type="dxa"/>
            <w:tcBorders>
              <w:top w:val="single" w:sz="4" w:space="0" w:color="000000"/>
              <w:left w:val="single" w:sz="4" w:space="0" w:color="000000"/>
              <w:bottom w:val="single" w:sz="8" w:space="0" w:color="000000"/>
              <w:right w:val="single" w:sz="4" w:space="0" w:color="000000"/>
            </w:tcBorders>
            <w:shd w:val="clear" w:color="auto" w:fill="E7E6E6"/>
            <w:noWrap/>
            <w:vAlign w:val="center"/>
          </w:tcPr>
          <w:p w14:paraId="0A88201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w:t>
            </w:r>
          </w:p>
        </w:tc>
        <w:tc>
          <w:tcPr>
            <w:tcW w:w="758" w:type="dxa"/>
            <w:tcBorders>
              <w:top w:val="single" w:sz="4" w:space="0" w:color="000000"/>
              <w:left w:val="single" w:sz="4" w:space="0" w:color="000000"/>
              <w:bottom w:val="single" w:sz="8" w:space="0" w:color="000000"/>
              <w:right w:val="single" w:sz="4" w:space="0" w:color="000000"/>
            </w:tcBorders>
            <w:shd w:val="clear" w:color="auto" w:fill="E7E6E6"/>
            <w:noWrap/>
            <w:vAlign w:val="center"/>
          </w:tcPr>
          <w:p w14:paraId="2345085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250</w:t>
            </w:r>
          </w:p>
        </w:tc>
        <w:tc>
          <w:tcPr>
            <w:tcW w:w="758" w:type="dxa"/>
            <w:tcBorders>
              <w:top w:val="single" w:sz="4" w:space="0" w:color="000000"/>
              <w:left w:val="single" w:sz="4" w:space="0" w:color="000000"/>
              <w:bottom w:val="single" w:sz="8" w:space="0" w:color="000000"/>
              <w:right w:val="single" w:sz="4" w:space="0" w:color="000000"/>
            </w:tcBorders>
            <w:shd w:val="clear" w:color="auto" w:fill="E7E6E6"/>
            <w:noWrap/>
            <w:vAlign w:val="center"/>
          </w:tcPr>
          <w:p w14:paraId="2A5D216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300</w:t>
            </w:r>
          </w:p>
        </w:tc>
        <w:tc>
          <w:tcPr>
            <w:tcW w:w="765" w:type="dxa"/>
            <w:tcBorders>
              <w:top w:val="single" w:sz="4" w:space="0" w:color="000000"/>
              <w:left w:val="single" w:sz="4" w:space="0" w:color="000000"/>
              <w:bottom w:val="single" w:sz="8" w:space="0" w:color="000000"/>
              <w:right w:val="single" w:sz="4" w:space="0" w:color="000000"/>
            </w:tcBorders>
            <w:shd w:val="clear" w:color="auto" w:fill="E7E6E6"/>
            <w:noWrap/>
            <w:vAlign w:val="center"/>
          </w:tcPr>
          <w:p w14:paraId="51D86B8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400</w:t>
            </w:r>
          </w:p>
        </w:tc>
        <w:tc>
          <w:tcPr>
            <w:tcW w:w="765" w:type="dxa"/>
            <w:tcBorders>
              <w:top w:val="single" w:sz="4" w:space="0" w:color="000000"/>
              <w:left w:val="single" w:sz="4" w:space="0" w:color="000000"/>
              <w:bottom w:val="single" w:sz="8" w:space="0" w:color="000000"/>
              <w:right w:val="single" w:sz="8" w:space="0" w:color="000000"/>
            </w:tcBorders>
            <w:shd w:val="clear" w:color="auto" w:fill="E7E6E6"/>
            <w:noWrap/>
            <w:vAlign w:val="center"/>
          </w:tcPr>
          <w:p w14:paraId="76A1E97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480</w:t>
            </w:r>
          </w:p>
        </w:tc>
      </w:tr>
      <w:tr w:rsidR="00D53703" w:rsidRPr="00A654FF" w14:paraId="19C964C4" w14:textId="77777777" w:rsidTr="00F93D86">
        <w:trPr>
          <w:trHeight w:val="300"/>
        </w:trPr>
        <w:tc>
          <w:tcPr>
            <w:tcW w:w="633"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14:paraId="0B6D6498" w14:textId="77777777" w:rsidR="00D53703" w:rsidRPr="00A654FF" w:rsidRDefault="00D53703" w:rsidP="00A654FF">
            <w:pPr>
              <w:spacing w:line="360" w:lineRule="auto"/>
              <w:jc w:val="center"/>
              <w:textAlignment w:val="center"/>
              <w:rPr>
                <w:rFonts w:ascii="宋体" w:hAnsi="宋体" w:cs="宋体"/>
                <w:color w:val="000000"/>
                <w:sz w:val="24"/>
              </w:rPr>
            </w:pPr>
            <w:r w:rsidRPr="00A654FF">
              <w:rPr>
                <w:rFonts w:ascii="宋体" w:hAnsi="宋体" w:cs="宋体" w:hint="eastAsia"/>
                <w:color w:val="000000"/>
                <w:kern w:val="0"/>
                <w:sz w:val="24"/>
                <w:lang w:bidi="ar"/>
              </w:rPr>
              <w:t>设备编号</w:t>
            </w:r>
          </w:p>
        </w:tc>
        <w:tc>
          <w:tcPr>
            <w:tcW w:w="357"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14:paraId="7EB8E2B2" w14:textId="77777777" w:rsidR="00D53703" w:rsidRPr="00A654FF" w:rsidRDefault="00D53703" w:rsidP="00A654FF">
            <w:pPr>
              <w:spacing w:line="360" w:lineRule="auto"/>
              <w:jc w:val="center"/>
              <w:textAlignment w:val="center"/>
              <w:rPr>
                <w:color w:val="000000"/>
                <w:sz w:val="24"/>
              </w:rPr>
            </w:pPr>
            <w:r w:rsidRPr="00A654FF">
              <w:rPr>
                <w:rFonts w:hint="eastAsia"/>
                <w:color w:val="000000"/>
                <w:kern w:val="0"/>
                <w:sz w:val="24"/>
                <w:lang w:bidi="ar"/>
              </w:rPr>
              <w:t>6#</w:t>
            </w:r>
          </w:p>
        </w:tc>
        <w:tc>
          <w:tcPr>
            <w:tcW w:w="659" w:type="dxa"/>
            <w:tcBorders>
              <w:top w:val="single" w:sz="8" w:space="0" w:color="000000"/>
              <w:left w:val="single" w:sz="8" w:space="0" w:color="000000"/>
              <w:bottom w:val="single" w:sz="4" w:space="0" w:color="000000"/>
              <w:right w:val="single" w:sz="8" w:space="0" w:color="000000"/>
            </w:tcBorders>
            <w:shd w:val="clear" w:color="auto" w:fill="auto"/>
            <w:noWrap/>
            <w:vAlign w:val="center"/>
          </w:tcPr>
          <w:p w14:paraId="15DDD1C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0.5</w:t>
            </w:r>
          </w:p>
        </w:tc>
        <w:tc>
          <w:tcPr>
            <w:tcW w:w="71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14:paraId="79C6B18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19.1</w:t>
            </w:r>
          </w:p>
        </w:tc>
        <w:tc>
          <w:tcPr>
            <w:tcW w:w="712"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5694DB1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61.4</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27A5B56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100.9</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14:paraId="1B2E2005"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150.9</w:t>
            </w:r>
          </w:p>
        </w:tc>
        <w:tc>
          <w:tcPr>
            <w:tcW w:w="765" w:type="dxa"/>
            <w:tcBorders>
              <w:top w:val="single" w:sz="8" w:space="0" w:color="000000"/>
              <w:left w:val="nil"/>
              <w:bottom w:val="single" w:sz="4" w:space="0" w:color="000000"/>
              <w:right w:val="single" w:sz="4" w:space="0" w:color="000000"/>
            </w:tcBorders>
            <w:shd w:val="clear" w:color="auto" w:fill="auto"/>
            <w:noWrap/>
            <w:vAlign w:val="center"/>
          </w:tcPr>
          <w:p w14:paraId="538F183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101.8</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33A1AD6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150.6</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5C855E8B"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249.5</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0388E174"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297.5</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353DC24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397.5</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14:paraId="1D532544"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481.3</w:t>
            </w:r>
          </w:p>
        </w:tc>
      </w:tr>
      <w:tr w:rsidR="00D53703" w:rsidRPr="00A654FF" w14:paraId="1FF5EBF7"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5E2B7C7B"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45536D40"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14:paraId="2C92FFA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1E67580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19.7</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7F52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60.6</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3D9D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100.1</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0A79DC4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149.6</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14:paraId="0003BC2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101.4</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6C8EA"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149.8</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6862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247.9</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6A43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295.6</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457ED5"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394.4</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521F907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478.6</w:t>
            </w:r>
          </w:p>
        </w:tc>
      </w:tr>
      <w:tr w:rsidR="00D53703" w:rsidRPr="00A654FF" w14:paraId="01873542"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386A2831"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5B94A1E3"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14:paraId="7013633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32D3434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19.1</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C9AB8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6299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99.7</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093768A5"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148.7</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14:paraId="2DB6381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102.0</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396E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150.3</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060F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247.6</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425F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295.5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2415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394.3</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266165B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476.4</w:t>
            </w:r>
          </w:p>
        </w:tc>
      </w:tr>
      <w:tr w:rsidR="00D53703" w:rsidRPr="00A654FF" w14:paraId="05A024D3"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3B12E56A"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5EF7F570"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14:paraId="698FBE8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4A8C152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19.1</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148581"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60.4</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2AE3B"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99.8</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47F2FDC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148.6</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14:paraId="4FFD934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101.5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8E80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150.0</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A6CCC"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247.5</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ECAB8B"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295.7</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DE0B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395.9</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3A23AC9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476.5</w:t>
            </w:r>
          </w:p>
        </w:tc>
      </w:tr>
      <w:tr w:rsidR="00D53703" w:rsidRPr="00A654FF" w14:paraId="7CCC5BEE"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6BB16693"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0FB910E3"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8" w:space="0" w:color="000000"/>
              <w:right w:val="single" w:sz="8" w:space="0" w:color="000000"/>
            </w:tcBorders>
            <w:shd w:val="clear" w:color="auto" w:fill="auto"/>
            <w:noWrap/>
            <w:vAlign w:val="center"/>
          </w:tcPr>
          <w:p w14:paraId="49C99521"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w:t>
            </w:r>
          </w:p>
        </w:tc>
        <w:tc>
          <w:tcPr>
            <w:tcW w:w="71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14:paraId="556AE37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18.5</w:t>
            </w:r>
          </w:p>
        </w:tc>
        <w:tc>
          <w:tcPr>
            <w:tcW w:w="712"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00A502DB"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60.2</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556B4EF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99.8</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14:paraId="10C2526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148.7</w:t>
            </w:r>
          </w:p>
        </w:tc>
        <w:tc>
          <w:tcPr>
            <w:tcW w:w="765" w:type="dxa"/>
            <w:tcBorders>
              <w:top w:val="single" w:sz="4" w:space="0" w:color="000000"/>
              <w:left w:val="nil"/>
              <w:bottom w:val="single" w:sz="8" w:space="0" w:color="000000"/>
              <w:right w:val="single" w:sz="4" w:space="0" w:color="000000"/>
            </w:tcBorders>
            <w:shd w:val="clear" w:color="auto" w:fill="auto"/>
            <w:noWrap/>
            <w:vAlign w:val="center"/>
          </w:tcPr>
          <w:p w14:paraId="09DFD61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101.9</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6B26062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150.3</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2CC7DEEA"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248.1</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0ABF868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297.8</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7097F85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397.0</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14:paraId="111F675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478.1</w:t>
            </w:r>
          </w:p>
        </w:tc>
      </w:tr>
      <w:tr w:rsidR="00D53703" w:rsidRPr="00A654FF" w14:paraId="693AC0A8"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46EFA5CF"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14:paraId="72B8C2D9" w14:textId="77777777" w:rsidR="00D53703" w:rsidRPr="00A654FF" w:rsidRDefault="00D53703" w:rsidP="00A654FF">
            <w:pPr>
              <w:spacing w:line="360" w:lineRule="auto"/>
              <w:jc w:val="center"/>
              <w:textAlignment w:val="center"/>
              <w:rPr>
                <w:color w:val="000000"/>
                <w:sz w:val="24"/>
              </w:rPr>
            </w:pPr>
            <w:r w:rsidRPr="00A654FF">
              <w:rPr>
                <w:rFonts w:hint="eastAsia"/>
                <w:color w:val="000000"/>
                <w:kern w:val="0"/>
                <w:sz w:val="24"/>
                <w:lang w:bidi="ar"/>
              </w:rPr>
              <w:t>7#</w:t>
            </w:r>
          </w:p>
        </w:tc>
        <w:tc>
          <w:tcPr>
            <w:tcW w:w="659" w:type="dxa"/>
            <w:tcBorders>
              <w:top w:val="single" w:sz="8" w:space="0" w:color="000000"/>
              <w:left w:val="single" w:sz="8" w:space="0" w:color="000000"/>
              <w:bottom w:val="single" w:sz="4" w:space="0" w:color="000000"/>
              <w:right w:val="single" w:sz="8" w:space="0" w:color="000000"/>
            </w:tcBorders>
            <w:shd w:val="clear" w:color="auto" w:fill="auto"/>
            <w:noWrap/>
            <w:vAlign w:val="center"/>
          </w:tcPr>
          <w:p w14:paraId="3517F811"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0.5</w:t>
            </w:r>
          </w:p>
        </w:tc>
        <w:tc>
          <w:tcPr>
            <w:tcW w:w="71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14:paraId="73947A1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20.0</w:t>
            </w:r>
          </w:p>
        </w:tc>
        <w:tc>
          <w:tcPr>
            <w:tcW w:w="712"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221DB7DA"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61.4</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6922EFD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101.3</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14:paraId="7C5846D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151.9</w:t>
            </w:r>
          </w:p>
        </w:tc>
        <w:tc>
          <w:tcPr>
            <w:tcW w:w="765" w:type="dxa"/>
            <w:tcBorders>
              <w:top w:val="single" w:sz="8" w:space="0" w:color="000000"/>
              <w:left w:val="nil"/>
              <w:bottom w:val="single" w:sz="4" w:space="0" w:color="000000"/>
              <w:right w:val="single" w:sz="4" w:space="0" w:color="000000"/>
            </w:tcBorders>
            <w:shd w:val="clear" w:color="auto" w:fill="auto"/>
            <w:noWrap/>
            <w:vAlign w:val="center"/>
          </w:tcPr>
          <w:p w14:paraId="61A3E08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101.2</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66EA980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150.7</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50D81D3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250.5</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0DE58F71"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299.6</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3ABC87F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400.6</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14:paraId="6DB8E51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487.4</w:t>
            </w:r>
          </w:p>
        </w:tc>
      </w:tr>
      <w:tr w:rsidR="00D53703" w:rsidRPr="00A654FF" w14:paraId="6EBF3E12"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0DFDEA8A"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611B6D1F"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14:paraId="743638EB"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5F32767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20.0</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7D76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60.9</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F3CEC"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100.4</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1BA0ED8C"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150.4</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14:paraId="07C5D61A"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101.0</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3467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149.7</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209DC"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248.1</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1083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297.5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85619A"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399.1</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56FE2431"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484.2</w:t>
            </w:r>
          </w:p>
        </w:tc>
      </w:tr>
      <w:tr w:rsidR="00D53703" w:rsidRPr="00A654FF" w14:paraId="78B04C9B"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39BD2350"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280087C2"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14:paraId="3764F33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36D2973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19.3</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FC87C"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B1D0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99.9</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3755898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149.8</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14:paraId="678A072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101.2</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B6A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150.1</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C4F4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248.9</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A477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297.3</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54115"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398.7</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3EDE7EB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481.4</w:t>
            </w:r>
          </w:p>
        </w:tc>
      </w:tr>
      <w:tr w:rsidR="00D53703" w:rsidRPr="00A654FF" w14:paraId="7E3BE788"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1E77C880"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7453A971"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14:paraId="4898572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17552E65"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19.6</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1926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60.1</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9B49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99.7</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7850AE8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149.6</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14:paraId="4A459145"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100.4</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2DE81"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150.5</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EDDEB"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249.7</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45F2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298.3</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352C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398.6</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7FDA8C0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481.9</w:t>
            </w:r>
          </w:p>
        </w:tc>
      </w:tr>
      <w:tr w:rsidR="00D53703" w:rsidRPr="00A654FF" w14:paraId="2AF2C5B5"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5B2E4351"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18D95E75"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8" w:space="0" w:color="000000"/>
              <w:right w:val="single" w:sz="8" w:space="0" w:color="000000"/>
            </w:tcBorders>
            <w:shd w:val="clear" w:color="auto" w:fill="auto"/>
            <w:noWrap/>
            <w:vAlign w:val="center"/>
          </w:tcPr>
          <w:p w14:paraId="660974C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w:t>
            </w:r>
          </w:p>
        </w:tc>
        <w:tc>
          <w:tcPr>
            <w:tcW w:w="71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14:paraId="13D22B6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18.9</w:t>
            </w:r>
          </w:p>
        </w:tc>
        <w:tc>
          <w:tcPr>
            <w:tcW w:w="712"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00D79C8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60.2</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6A9BE065"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99.7</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14:paraId="78FC733B"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149.7</w:t>
            </w:r>
          </w:p>
        </w:tc>
        <w:tc>
          <w:tcPr>
            <w:tcW w:w="765" w:type="dxa"/>
            <w:tcBorders>
              <w:top w:val="single" w:sz="4" w:space="0" w:color="000000"/>
              <w:left w:val="nil"/>
              <w:bottom w:val="single" w:sz="8" w:space="0" w:color="000000"/>
              <w:right w:val="single" w:sz="4" w:space="0" w:color="000000"/>
            </w:tcBorders>
            <w:shd w:val="clear" w:color="auto" w:fill="auto"/>
            <w:noWrap/>
            <w:vAlign w:val="center"/>
          </w:tcPr>
          <w:p w14:paraId="07DDA35C"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101.3</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5CD0BCE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149.8</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4EEB40B5"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250.3</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321E3D5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300.5</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4D24076C"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400.9</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14:paraId="7A3DABB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484.0</w:t>
            </w:r>
          </w:p>
        </w:tc>
      </w:tr>
      <w:tr w:rsidR="00D53703" w:rsidRPr="00A654FF" w14:paraId="77753D9B"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3E978C64"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14:paraId="56F1B7C9" w14:textId="77777777" w:rsidR="00D53703" w:rsidRPr="00A654FF" w:rsidRDefault="00D53703" w:rsidP="00A654FF">
            <w:pPr>
              <w:spacing w:line="360" w:lineRule="auto"/>
              <w:jc w:val="center"/>
              <w:textAlignment w:val="center"/>
              <w:rPr>
                <w:color w:val="000000"/>
                <w:sz w:val="24"/>
              </w:rPr>
            </w:pPr>
            <w:r w:rsidRPr="00A654FF">
              <w:rPr>
                <w:rFonts w:hint="eastAsia"/>
                <w:color w:val="000000"/>
                <w:sz w:val="24"/>
              </w:rPr>
              <w:t>8#</w:t>
            </w:r>
          </w:p>
        </w:tc>
        <w:tc>
          <w:tcPr>
            <w:tcW w:w="659" w:type="dxa"/>
            <w:tcBorders>
              <w:top w:val="single" w:sz="8" w:space="0" w:color="000000"/>
              <w:left w:val="single" w:sz="8" w:space="0" w:color="000000"/>
              <w:bottom w:val="single" w:sz="4" w:space="0" w:color="000000"/>
              <w:right w:val="single" w:sz="8" w:space="0" w:color="000000"/>
            </w:tcBorders>
            <w:shd w:val="clear" w:color="auto" w:fill="auto"/>
            <w:noWrap/>
            <w:vAlign w:val="center"/>
          </w:tcPr>
          <w:p w14:paraId="1224839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0.5</w:t>
            </w:r>
          </w:p>
        </w:tc>
        <w:tc>
          <w:tcPr>
            <w:tcW w:w="71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14:paraId="1DD9357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20.6</w:t>
            </w:r>
          </w:p>
        </w:tc>
        <w:tc>
          <w:tcPr>
            <w:tcW w:w="712"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30E3CDA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60.9</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2E55297B"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100.5</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14:paraId="142514C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151.0</w:t>
            </w:r>
          </w:p>
        </w:tc>
        <w:tc>
          <w:tcPr>
            <w:tcW w:w="765" w:type="dxa"/>
            <w:tcBorders>
              <w:top w:val="single" w:sz="8" w:space="0" w:color="000000"/>
              <w:left w:val="nil"/>
              <w:bottom w:val="single" w:sz="4" w:space="0" w:color="000000"/>
              <w:right w:val="single" w:sz="4" w:space="0" w:color="000000"/>
            </w:tcBorders>
            <w:shd w:val="clear" w:color="auto" w:fill="auto"/>
            <w:noWrap/>
            <w:vAlign w:val="center"/>
          </w:tcPr>
          <w:p w14:paraId="6D9BAA0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99.4</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07D6B92B"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150.3</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538A6C61"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251.4</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006CA334"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300.8</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62BDACD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403.3</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14:paraId="219BF791"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486.7</w:t>
            </w:r>
          </w:p>
        </w:tc>
      </w:tr>
      <w:tr w:rsidR="00D53703" w:rsidRPr="00A654FF" w14:paraId="6F9B6460"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67C94B88"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306393B9"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14:paraId="7726E89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2AB5AE2A"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20.4</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75BD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60.6</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B5E7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100.3</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6323AB6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150.0</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14:paraId="6A73AD1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526CC"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150.3</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E443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251.1</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BBF3B"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301.2</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41EB1"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402.1</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30BA214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486.1</w:t>
            </w:r>
          </w:p>
        </w:tc>
      </w:tr>
      <w:tr w:rsidR="00D53703" w:rsidRPr="00A654FF" w14:paraId="656E5AE1"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3766B0EF"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799E969D"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14:paraId="5405046A"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5F872841"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20.1</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025F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60.3</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D8B8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99.9</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72BFDF7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149.9</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14:paraId="45EBBA8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99.7</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ED99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149.8</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DE02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251.4</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C120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300.8</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D624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401.7</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01DF0FD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484.6</w:t>
            </w:r>
          </w:p>
        </w:tc>
      </w:tr>
      <w:tr w:rsidR="00D53703" w:rsidRPr="00A654FF" w14:paraId="129D1357"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55A14C0C"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27EF3ED4"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14:paraId="204A1605"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553B90D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19.6</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0457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60.4</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603BA"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100.2</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4229EF6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149.8</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14:paraId="5DD3285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99.0</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FD2E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149.7</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B737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251.1</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A4E6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301.2</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E0CD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402.6</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61BFB55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484.5</w:t>
            </w:r>
          </w:p>
        </w:tc>
      </w:tr>
      <w:tr w:rsidR="00D53703" w:rsidRPr="00A654FF" w14:paraId="7262CB90"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2EFBBBAF"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0A5C0291"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8" w:space="0" w:color="000000"/>
              <w:right w:val="single" w:sz="8" w:space="0" w:color="000000"/>
            </w:tcBorders>
            <w:shd w:val="clear" w:color="auto" w:fill="auto"/>
            <w:noWrap/>
            <w:vAlign w:val="center"/>
          </w:tcPr>
          <w:p w14:paraId="06DB2DE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w:t>
            </w:r>
          </w:p>
        </w:tc>
        <w:tc>
          <w:tcPr>
            <w:tcW w:w="71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14:paraId="217D87E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19.1</w:t>
            </w:r>
          </w:p>
        </w:tc>
        <w:tc>
          <w:tcPr>
            <w:tcW w:w="712"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67D2B81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60.0</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19EC9BFA"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100.4</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14:paraId="25288EF4"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150.1</w:t>
            </w:r>
          </w:p>
        </w:tc>
        <w:tc>
          <w:tcPr>
            <w:tcW w:w="765" w:type="dxa"/>
            <w:tcBorders>
              <w:top w:val="single" w:sz="4" w:space="0" w:color="000000"/>
              <w:left w:val="nil"/>
              <w:bottom w:val="single" w:sz="8" w:space="0" w:color="000000"/>
              <w:right w:val="single" w:sz="4" w:space="0" w:color="000000"/>
            </w:tcBorders>
            <w:shd w:val="clear" w:color="auto" w:fill="auto"/>
            <w:noWrap/>
            <w:vAlign w:val="center"/>
          </w:tcPr>
          <w:p w14:paraId="2000E4E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98.7</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5D5A6FF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150.5</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718584A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252.9</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2A400B6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303.5</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7601985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404.4</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14:paraId="363D8D4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487.6</w:t>
            </w:r>
          </w:p>
        </w:tc>
      </w:tr>
      <w:tr w:rsidR="00D53703" w:rsidRPr="00A654FF" w14:paraId="43B81CA1"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53285889"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14:paraId="4DD9581C" w14:textId="77777777" w:rsidR="00D53703" w:rsidRPr="00A654FF" w:rsidRDefault="00D53703" w:rsidP="00A654FF">
            <w:pPr>
              <w:spacing w:line="360" w:lineRule="auto"/>
              <w:jc w:val="center"/>
              <w:textAlignment w:val="center"/>
              <w:rPr>
                <w:color w:val="000000"/>
                <w:sz w:val="24"/>
              </w:rPr>
            </w:pPr>
            <w:r w:rsidRPr="00A654FF">
              <w:rPr>
                <w:rFonts w:hint="eastAsia"/>
                <w:color w:val="000000"/>
                <w:sz w:val="24"/>
              </w:rPr>
              <w:t>9#</w:t>
            </w:r>
          </w:p>
        </w:tc>
        <w:tc>
          <w:tcPr>
            <w:tcW w:w="659" w:type="dxa"/>
            <w:tcBorders>
              <w:top w:val="single" w:sz="8" w:space="0" w:color="000000"/>
              <w:left w:val="single" w:sz="8" w:space="0" w:color="000000"/>
              <w:bottom w:val="single" w:sz="4" w:space="0" w:color="000000"/>
              <w:right w:val="single" w:sz="8" w:space="0" w:color="000000"/>
            </w:tcBorders>
            <w:shd w:val="clear" w:color="auto" w:fill="auto"/>
            <w:noWrap/>
            <w:vAlign w:val="center"/>
          </w:tcPr>
          <w:p w14:paraId="261609E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0.5</w:t>
            </w:r>
          </w:p>
        </w:tc>
        <w:tc>
          <w:tcPr>
            <w:tcW w:w="71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14:paraId="3687CE8C"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20.5</w:t>
            </w:r>
          </w:p>
        </w:tc>
        <w:tc>
          <w:tcPr>
            <w:tcW w:w="712"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130B979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60.6</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3EC367A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100.3</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14:paraId="696D404C"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150.3</w:t>
            </w:r>
          </w:p>
        </w:tc>
        <w:tc>
          <w:tcPr>
            <w:tcW w:w="765" w:type="dxa"/>
            <w:tcBorders>
              <w:top w:val="single" w:sz="8" w:space="0" w:color="000000"/>
              <w:left w:val="nil"/>
              <w:bottom w:val="single" w:sz="4" w:space="0" w:color="000000"/>
              <w:right w:val="single" w:sz="4" w:space="0" w:color="000000"/>
            </w:tcBorders>
            <w:shd w:val="clear" w:color="auto" w:fill="auto"/>
            <w:noWrap/>
            <w:vAlign w:val="center"/>
          </w:tcPr>
          <w:p w14:paraId="1F488565"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99.5</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3C3228B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149.4</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6B51CB9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249.8</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3BFBBC5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298.5</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43752BD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400.0</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14:paraId="0120004C"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482.4</w:t>
            </w:r>
          </w:p>
        </w:tc>
      </w:tr>
      <w:tr w:rsidR="00D53703" w:rsidRPr="00A654FF" w14:paraId="2940E29E"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092F2F19"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722E9285"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14:paraId="7FB7DA3E"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4B3C8C4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19.8</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FA26A"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60.1</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6B60A"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100.1</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31628F7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149.7</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14:paraId="2D26053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99.7</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A40CE4"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149.8</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8F59D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248.8</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6BD8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298.5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30E2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399.3</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5753145C"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481.9</w:t>
            </w:r>
          </w:p>
        </w:tc>
      </w:tr>
      <w:tr w:rsidR="00D53703" w:rsidRPr="00A654FF" w14:paraId="7897785F"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39428F08"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4975F242"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14:paraId="4CDBAB5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1.5</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2248E885"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19.4</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D0DD5"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60.2</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8843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100.0</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7254F1AB"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149.7</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14:paraId="3FC8161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99.7</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482F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149.7</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20FC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249.1</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5414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298.5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53846"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398.7</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272CB13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481.0</w:t>
            </w:r>
          </w:p>
        </w:tc>
      </w:tr>
      <w:tr w:rsidR="00D53703" w:rsidRPr="00A654FF" w14:paraId="2FE69D72"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65F1DC34"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0A99B54C"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14:paraId="45CCE87F"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6100195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19.0</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D90A33"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60.0</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9407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99.8</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50D9D07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149.4</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14:paraId="4F1F65E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98.9</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4643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149.3</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59F6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249.0</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FCFF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299.7</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AEA89"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399.7</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14:paraId="02346A8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480.4</w:t>
            </w:r>
          </w:p>
        </w:tc>
      </w:tr>
      <w:tr w:rsidR="00D53703" w:rsidRPr="00A654FF" w14:paraId="7ECBDC92" w14:textId="77777777" w:rsidTr="00F93D86">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3D32FC4D" w14:textId="77777777" w:rsidR="00D53703" w:rsidRPr="00A654FF" w:rsidRDefault="00D53703" w:rsidP="00A654FF">
            <w:pPr>
              <w:spacing w:line="360" w:lineRule="auto"/>
              <w:ind w:firstLine="320"/>
              <w:jc w:val="center"/>
              <w:rPr>
                <w:rFonts w:ascii="宋体" w:hAnsi="宋体" w:cs="宋体"/>
                <w:color w:val="000000"/>
                <w:sz w:val="24"/>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14:paraId="6805F74D" w14:textId="77777777" w:rsidR="00D53703" w:rsidRPr="00A654FF" w:rsidRDefault="00D53703" w:rsidP="00A654FF">
            <w:pPr>
              <w:spacing w:line="360" w:lineRule="auto"/>
              <w:ind w:firstLine="320"/>
              <w:jc w:val="center"/>
              <w:rPr>
                <w:color w:val="000000"/>
                <w:sz w:val="24"/>
              </w:rPr>
            </w:pPr>
          </w:p>
        </w:tc>
        <w:tc>
          <w:tcPr>
            <w:tcW w:w="659" w:type="dxa"/>
            <w:tcBorders>
              <w:top w:val="single" w:sz="4" w:space="0" w:color="000000"/>
              <w:left w:val="single" w:sz="8" w:space="0" w:color="000000"/>
              <w:bottom w:val="single" w:sz="8" w:space="0" w:color="000000"/>
              <w:right w:val="single" w:sz="8" w:space="0" w:color="000000"/>
            </w:tcBorders>
            <w:shd w:val="clear" w:color="auto" w:fill="auto"/>
            <w:noWrap/>
            <w:vAlign w:val="center"/>
          </w:tcPr>
          <w:p w14:paraId="47ED434D"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w:t>
            </w:r>
          </w:p>
        </w:tc>
        <w:tc>
          <w:tcPr>
            <w:tcW w:w="71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14:paraId="743BC440"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19.3</w:t>
            </w:r>
          </w:p>
        </w:tc>
        <w:tc>
          <w:tcPr>
            <w:tcW w:w="712"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33E4BEF1"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60.0</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697DE868"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99.8</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14:paraId="1E49DB3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149.4</w:t>
            </w:r>
          </w:p>
        </w:tc>
        <w:tc>
          <w:tcPr>
            <w:tcW w:w="765" w:type="dxa"/>
            <w:tcBorders>
              <w:top w:val="single" w:sz="4" w:space="0" w:color="000000"/>
              <w:left w:val="nil"/>
              <w:bottom w:val="single" w:sz="8" w:space="0" w:color="000000"/>
              <w:right w:val="single" w:sz="4" w:space="0" w:color="000000"/>
            </w:tcBorders>
            <w:shd w:val="clear" w:color="auto" w:fill="auto"/>
            <w:noWrap/>
            <w:vAlign w:val="center"/>
          </w:tcPr>
          <w:p w14:paraId="126B8302"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98.5</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418D95C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149.6</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6FB7DA04"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250.0</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7B33CCC7"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301.1</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0D43DBEB"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400.3</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14:paraId="7F586FF4" w14:textId="77777777" w:rsidR="00D53703" w:rsidRPr="00A654FF" w:rsidRDefault="00D53703" w:rsidP="00A654FF">
            <w:pPr>
              <w:spacing w:line="360" w:lineRule="auto"/>
              <w:jc w:val="center"/>
              <w:textAlignment w:val="center"/>
              <w:rPr>
                <w:color w:val="000000"/>
                <w:sz w:val="24"/>
              </w:rPr>
            </w:pPr>
            <w:r w:rsidRPr="00A654FF">
              <w:rPr>
                <w:color w:val="000000"/>
                <w:kern w:val="0"/>
                <w:sz w:val="24"/>
                <w:lang w:bidi="ar"/>
              </w:rPr>
              <w:t>483.4</w:t>
            </w:r>
          </w:p>
        </w:tc>
      </w:tr>
    </w:tbl>
    <w:p w14:paraId="6DD9D3D5"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表8 模组在不同距离下修正的情况测温结果</w:t>
      </w:r>
    </w:p>
    <w:p w14:paraId="58A089E3" w14:textId="77777777" w:rsidR="00D53703" w:rsidRPr="00A654FF" w:rsidRDefault="00D53703" w:rsidP="00A654FF">
      <w:pPr>
        <w:spacing w:line="360" w:lineRule="auto"/>
        <w:ind w:firstLine="480"/>
        <w:rPr>
          <w:sz w:val="24"/>
        </w:rPr>
      </w:pPr>
      <w:r w:rsidRPr="00A654FF">
        <w:rPr>
          <w:rFonts w:hint="eastAsia"/>
          <w:sz w:val="24"/>
        </w:rPr>
        <w:t>从上表数据可以看出，不同模组可以共用一组距离修正参数，能保证在所有距离下的测温精度都在±</w:t>
      </w:r>
      <w:r w:rsidRPr="00A654FF">
        <w:rPr>
          <w:rFonts w:hint="eastAsia"/>
          <w:sz w:val="24"/>
        </w:rPr>
        <w:t>2</w:t>
      </w:r>
      <w:r w:rsidRPr="00A654FF">
        <w:rPr>
          <w:rFonts w:hint="eastAsia"/>
          <w:sz w:val="24"/>
        </w:rPr>
        <w:t>℃或者±</w:t>
      </w:r>
      <w:r w:rsidRPr="00A654FF">
        <w:rPr>
          <w:rFonts w:hint="eastAsia"/>
          <w:sz w:val="24"/>
        </w:rPr>
        <w:t>2%</w:t>
      </w:r>
      <w:r w:rsidRPr="00A654FF">
        <w:rPr>
          <w:rFonts w:hint="eastAsia"/>
          <w:sz w:val="24"/>
        </w:rPr>
        <w:t>（取大值）范围内。</w:t>
      </w:r>
    </w:p>
    <w:p w14:paraId="21D6BEE1" w14:textId="438CA1C5" w:rsidR="00D53703" w:rsidRPr="00A654FF" w:rsidRDefault="001E5670" w:rsidP="00A654FF">
      <w:pPr>
        <w:pStyle w:val="30"/>
        <w:numPr>
          <w:ilvl w:val="0"/>
          <w:numId w:val="0"/>
        </w:numPr>
        <w:rPr>
          <w:b/>
          <w:bCs w:val="0"/>
        </w:rPr>
      </w:pPr>
      <w:bookmarkStart w:id="79" w:name="_Toc4921"/>
      <w:bookmarkStart w:id="80" w:name="_Toc89952998"/>
      <w:r w:rsidRPr="00A654FF">
        <w:rPr>
          <w:rFonts w:hint="eastAsia"/>
          <w:b/>
          <w:bCs w:val="0"/>
        </w:rPr>
        <w:t>6</w:t>
      </w:r>
      <w:r w:rsidRPr="00A654FF">
        <w:rPr>
          <w:b/>
          <w:bCs w:val="0"/>
        </w:rPr>
        <w:t>.</w:t>
      </w:r>
      <w:r w:rsidR="00A654FF">
        <w:rPr>
          <w:b/>
          <w:bCs w:val="0"/>
        </w:rPr>
        <w:t>4</w:t>
      </w:r>
      <w:r w:rsidRPr="00A654FF">
        <w:rPr>
          <w:b/>
          <w:bCs w:val="0"/>
        </w:rPr>
        <w:t>.4</w:t>
      </w:r>
      <w:r w:rsidR="00D53703" w:rsidRPr="00A654FF">
        <w:rPr>
          <w:rFonts w:hint="eastAsia"/>
          <w:b/>
          <w:bCs w:val="0"/>
        </w:rPr>
        <w:t>镜筒温漂修正</w:t>
      </w:r>
      <w:bookmarkEnd w:id="79"/>
      <w:bookmarkEnd w:id="80"/>
    </w:p>
    <w:p w14:paraId="4665896A" w14:textId="3E04FD69" w:rsidR="00D53703" w:rsidRPr="00A654FF" w:rsidRDefault="001E5670" w:rsidP="00A654FF">
      <w:pPr>
        <w:spacing w:line="360" w:lineRule="auto"/>
        <w:rPr>
          <w:sz w:val="24"/>
        </w:rPr>
      </w:pPr>
      <w:bookmarkStart w:id="81" w:name="_Toc29820"/>
      <w:r w:rsidRPr="00A654FF">
        <w:rPr>
          <w:rFonts w:hint="eastAsia"/>
          <w:sz w:val="24"/>
        </w:rPr>
        <w:t>6</w:t>
      </w:r>
      <w:r w:rsidRPr="00A654FF">
        <w:rPr>
          <w:sz w:val="24"/>
        </w:rPr>
        <w:t>.</w:t>
      </w:r>
      <w:r w:rsidR="00A654FF">
        <w:rPr>
          <w:sz w:val="24"/>
        </w:rPr>
        <w:t>4</w:t>
      </w:r>
      <w:r w:rsidRPr="00A654FF">
        <w:rPr>
          <w:sz w:val="24"/>
        </w:rPr>
        <w:t>.4.1</w:t>
      </w:r>
      <w:r w:rsidR="00D53703" w:rsidRPr="00A654FF">
        <w:rPr>
          <w:rFonts w:hint="eastAsia"/>
          <w:sz w:val="24"/>
        </w:rPr>
        <w:t>存在的问题</w:t>
      </w:r>
      <w:bookmarkEnd w:id="81"/>
    </w:p>
    <w:p w14:paraId="405592E1" w14:textId="77777777" w:rsidR="00D53703" w:rsidRPr="00A654FF" w:rsidRDefault="00D53703" w:rsidP="00A654FF">
      <w:pPr>
        <w:spacing w:line="360" w:lineRule="auto"/>
        <w:ind w:firstLine="480"/>
        <w:rPr>
          <w:sz w:val="24"/>
        </w:rPr>
      </w:pPr>
      <w:r w:rsidRPr="00A654FF">
        <w:rPr>
          <w:rFonts w:hint="eastAsia"/>
          <w:sz w:val="24"/>
        </w:rPr>
        <w:t>镜筒温漂是指设备在没有完全达到热平衡之前，每两次打快门期间，因为焦温和镜筒温度一直在发生变化（一般情况下是上升），而快门本底却不能实时进行更新，因此会存在一个温度持续上升的过程，直到下一次打快门时温度才恢复。</w:t>
      </w:r>
    </w:p>
    <w:p w14:paraId="2DF0A6BE" w14:textId="6B8D719C" w:rsidR="00D53703" w:rsidRPr="00A654FF" w:rsidRDefault="001E5670" w:rsidP="00A654FF">
      <w:pPr>
        <w:spacing w:line="360" w:lineRule="auto"/>
        <w:rPr>
          <w:sz w:val="24"/>
        </w:rPr>
      </w:pPr>
      <w:bookmarkStart w:id="82" w:name="_Toc110"/>
      <w:r w:rsidRPr="00A654FF">
        <w:rPr>
          <w:rFonts w:hint="eastAsia"/>
          <w:sz w:val="24"/>
        </w:rPr>
        <w:t>6</w:t>
      </w:r>
      <w:r w:rsidRPr="00A654FF">
        <w:rPr>
          <w:sz w:val="24"/>
        </w:rPr>
        <w:t>.3.4.2</w:t>
      </w:r>
      <w:r w:rsidR="00D53703" w:rsidRPr="00A654FF">
        <w:rPr>
          <w:rFonts w:hint="eastAsia"/>
          <w:sz w:val="24"/>
        </w:rPr>
        <w:t>改进方案</w:t>
      </w:r>
      <w:bookmarkEnd w:id="82"/>
    </w:p>
    <w:p w14:paraId="04399B2C" w14:textId="77777777" w:rsidR="00D53703" w:rsidRPr="00A654FF" w:rsidRDefault="00D53703" w:rsidP="00A654FF">
      <w:pPr>
        <w:spacing w:line="360" w:lineRule="auto"/>
        <w:ind w:firstLine="480"/>
        <w:rPr>
          <w:sz w:val="24"/>
        </w:rPr>
      </w:pPr>
      <w:r w:rsidRPr="00A654FF">
        <w:rPr>
          <w:rFonts w:hint="eastAsia"/>
          <w:sz w:val="24"/>
        </w:rPr>
        <w:t>温度上升是因为焦温和镜筒温度上升引起</w:t>
      </w:r>
      <w:r w:rsidRPr="00A654FF">
        <w:rPr>
          <w:rFonts w:hint="eastAsia"/>
          <w:sz w:val="24"/>
        </w:rPr>
        <w:t>Y16</w:t>
      </w:r>
      <w:r w:rsidRPr="00A654FF">
        <w:rPr>
          <w:rFonts w:hint="eastAsia"/>
          <w:sz w:val="24"/>
        </w:rPr>
        <w:t>上升，所以需要根据镜筒温度的变化来减小</w:t>
      </w:r>
      <w:r w:rsidRPr="00A654FF">
        <w:rPr>
          <w:rFonts w:hint="eastAsia"/>
          <w:sz w:val="24"/>
        </w:rPr>
        <w:t>Y16</w:t>
      </w:r>
      <w:r w:rsidRPr="00A654FF">
        <w:rPr>
          <w:rFonts w:hint="eastAsia"/>
          <w:sz w:val="24"/>
        </w:rPr>
        <w:t>，使得</w:t>
      </w:r>
      <w:r w:rsidRPr="00A654FF">
        <w:rPr>
          <w:rFonts w:hint="eastAsia"/>
          <w:sz w:val="24"/>
        </w:rPr>
        <w:t>Y16</w:t>
      </w:r>
      <w:r w:rsidRPr="00A654FF">
        <w:rPr>
          <w:rFonts w:hint="eastAsia"/>
          <w:sz w:val="24"/>
        </w:rPr>
        <w:t>保持在相对稳定的状态。</w:t>
      </w:r>
    </w:p>
    <w:p w14:paraId="310299C9" w14:textId="77777777" w:rsidR="00D53703" w:rsidRPr="00A654FF" w:rsidRDefault="00D53703" w:rsidP="00A654FF">
      <w:pPr>
        <w:spacing w:line="360" w:lineRule="auto"/>
        <w:ind w:firstLine="480"/>
        <w:rPr>
          <w:sz w:val="24"/>
        </w:rPr>
      </w:pPr>
      <w:r w:rsidRPr="00A654FF">
        <w:rPr>
          <w:rFonts w:hint="eastAsia"/>
          <w:sz w:val="24"/>
        </w:rPr>
        <w:t>镜筒温漂修正公式如下：</w:t>
      </w:r>
    </w:p>
    <w:p w14:paraId="4BD293B4" w14:textId="77777777" w:rsidR="00D53703" w:rsidRPr="00A654FF" w:rsidRDefault="00D53703" w:rsidP="00A654FF">
      <w:pPr>
        <w:spacing w:line="360" w:lineRule="auto"/>
        <w:ind w:firstLine="480"/>
        <w:jc w:val="center"/>
        <w:rPr>
          <w:sz w:val="24"/>
        </w:rPr>
      </w:pPr>
      <w:r w:rsidRPr="00A654FF">
        <w:rPr>
          <w:rFonts w:hint="eastAsia"/>
          <w:position w:val="-10"/>
          <w:sz w:val="24"/>
        </w:rPr>
        <w:object w:dxaOrig="6440" w:dyaOrig="340" w14:anchorId="14FBC932">
          <v:shape id="_x0000_i1031" type="#_x0000_t75" style="width:322.3pt;height:17.4pt" o:ole="">
            <v:imagedata r:id="rId34" o:title=""/>
          </v:shape>
          <o:OLEObject Type="Embed" ProgID="Equation.3" ShapeID="_x0000_i1031" DrawAspect="Content" ObjectID="_1700566291" r:id="rId35"/>
        </w:object>
      </w:r>
    </w:p>
    <w:p w14:paraId="68793881" w14:textId="77777777" w:rsidR="00D53703" w:rsidRPr="00A654FF" w:rsidRDefault="00D53703" w:rsidP="00A654FF">
      <w:pPr>
        <w:spacing w:line="360" w:lineRule="auto"/>
        <w:ind w:firstLine="480"/>
        <w:rPr>
          <w:sz w:val="24"/>
        </w:rPr>
      </w:pPr>
      <w:r w:rsidRPr="00A654FF">
        <w:rPr>
          <w:rFonts w:hint="eastAsia"/>
          <w:position w:val="-10"/>
          <w:sz w:val="24"/>
        </w:rPr>
        <w:object w:dxaOrig="1300" w:dyaOrig="320" w14:anchorId="1A623D9C">
          <v:shape id="_x0000_i1032" type="#_x0000_t75" alt="" style="width:65.4pt;height:16.2pt" o:ole="">
            <v:imagedata r:id="rId36" o:title=""/>
          </v:shape>
          <o:OLEObject Type="Embed" ProgID="Equation.3" ShapeID="_x0000_i1032" DrawAspect="Content" ObjectID="_1700566292" r:id="rId37"/>
        </w:object>
      </w:r>
      <w:r w:rsidRPr="00A654FF">
        <w:rPr>
          <w:rFonts w:hint="eastAsia"/>
          <w:sz w:val="24"/>
        </w:rPr>
        <w:t>为镜筒温漂系数，在固定档位下为固定值，通过两次快门间的快门</w:t>
      </w:r>
      <w:r w:rsidRPr="00A654FF">
        <w:rPr>
          <w:rFonts w:hint="eastAsia"/>
          <w:position w:val="-6"/>
          <w:sz w:val="24"/>
        </w:rPr>
        <w:object w:dxaOrig="499" w:dyaOrig="279" w14:anchorId="45E25739">
          <v:shape id="_x0000_i1033" type="#_x0000_t75" alt="" style="width:24.6pt;height:13.8pt" o:ole="">
            <v:imagedata r:id="rId38" o:title=""/>
          </v:shape>
          <o:OLEObject Type="Embed" ProgID="Equation.3" ShapeID="_x0000_i1033" DrawAspect="Content" ObjectID="_1700566293" r:id="rId39"/>
        </w:object>
      </w:r>
      <w:r w:rsidRPr="00A654FF">
        <w:rPr>
          <w:rFonts w:hint="eastAsia"/>
          <w:sz w:val="24"/>
        </w:rPr>
        <w:t>中心差值</w:t>
      </w:r>
      <w:r w:rsidRPr="00A654FF">
        <w:rPr>
          <w:rFonts w:hint="eastAsia"/>
          <w:sz w:val="24"/>
        </w:rPr>
        <w:t>/</w:t>
      </w:r>
      <w:r w:rsidRPr="00A654FF">
        <w:rPr>
          <w:rFonts w:hint="eastAsia"/>
          <w:sz w:val="24"/>
        </w:rPr>
        <w:t>焦温变化量得到；</w:t>
      </w:r>
      <w:r w:rsidRPr="00A654FF">
        <w:rPr>
          <w:rFonts w:hint="eastAsia"/>
          <w:position w:val="-10"/>
          <w:sz w:val="24"/>
        </w:rPr>
        <w:object w:dxaOrig="1760" w:dyaOrig="320" w14:anchorId="1738FF79">
          <v:shape id="_x0000_i1034" type="#_x0000_t75" alt="" style="width:88.2pt;height:16.2pt" o:ole="">
            <v:imagedata r:id="rId40" o:title=""/>
          </v:shape>
          <o:OLEObject Type="Embed" ProgID="Equation.3" ShapeID="_x0000_i1034" DrawAspect="Content" ObjectID="_1700566294" r:id="rId41"/>
        </w:object>
      </w:r>
      <w:r w:rsidRPr="00A654FF">
        <w:rPr>
          <w:rFonts w:hint="eastAsia"/>
          <w:sz w:val="24"/>
        </w:rPr>
        <w:t>为实时镜筒温度，</w:t>
      </w:r>
      <w:r w:rsidRPr="00A654FF">
        <w:rPr>
          <w:rFonts w:hint="eastAsia"/>
          <w:position w:val="-10"/>
          <w:sz w:val="24"/>
        </w:rPr>
        <w:object w:dxaOrig="1939" w:dyaOrig="320" w14:anchorId="00AD8FAA">
          <v:shape id="_x0000_i1035" type="#_x0000_t75" alt="" style="width:96.55pt;height:16.2pt" o:ole="">
            <v:imagedata r:id="rId42" o:title=""/>
          </v:shape>
          <o:OLEObject Type="Embed" ProgID="Equation.3" ShapeID="_x0000_i1035" DrawAspect="Content" ObjectID="_1700566295" r:id="rId43"/>
        </w:object>
      </w:r>
      <w:r w:rsidRPr="00A654FF">
        <w:rPr>
          <w:rFonts w:hint="eastAsia"/>
          <w:sz w:val="24"/>
        </w:rPr>
        <w:t>为当前打快门时的镜筒温度，均可通过参数行得到。人体测温和工业</w:t>
      </w:r>
      <w:proofErr w:type="gramStart"/>
      <w:r w:rsidRPr="00A654FF">
        <w:rPr>
          <w:rFonts w:hint="eastAsia"/>
          <w:sz w:val="24"/>
        </w:rPr>
        <w:t>测温均</w:t>
      </w:r>
      <w:proofErr w:type="gramEnd"/>
      <w:r w:rsidRPr="00A654FF">
        <w:rPr>
          <w:rFonts w:hint="eastAsia"/>
          <w:sz w:val="24"/>
        </w:rPr>
        <w:t>使用此公式进行镜筒温漂修正。</w:t>
      </w:r>
    </w:p>
    <w:p w14:paraId="0D799E15" w14:textId="57E4AA04" w:rsidR="00D53703" w:rsidRPr="00A654FF" w:rsidRDefault="001E5670" w:rsidP="00A654FF">
      <w:pPr>
        <w:spacing w:line="360" w:lineRule="auto"/>
        <w:rPr>
          <w:sz w:val="24"/>
        </w:rPr>
      </w:pPr>
      <w:bookmarkStart w:id="83" w:name="_Toc21074"/>
      <w:r w:rsidRPr="00A654FF">
        <w:rPr>
          <w:rFonts w:hint="eastAsia"/>
          <w:sz w:val="24"/>
        </w:rPr>
        <w:t>6</w:t>
      </w:r>
      <w:r w:rsidRPr="00A654FF">
        <w:rPr>
          <w:sz w:val="24"/>
        </w:rPr>
        <w:t>.</w:t>
      </w:r>
      <w:r w:rsidR="00A654FF">
        <w:rPr>
          <w:sz w:val="24"/>
        </w:rPr>
        <w:t>4</w:t>
      </w:r>
      <w:r w:rsidRPr="00A654FF">
        <w:rPr>
          <w:sz w:val="24"/>
        </w:rPr>
        <w:t>.4.3</w:t>
      </w:r>
      <w:r w:rsidR="00D53703" w:rsidRPr="00A654FF">
        <w:rPr>
          <w:rFonts w:hint="eastAsia"/>
          <w:sz w:val="24"/>
        </w:rPr>
        <w:t>达到的效果</w:t>
      </w:r>
      <w:bookmarkEnd w:id="83"/>
    </w:p>
    <w:p w14:paraId="0DB250B7" w14:textId="77777777" w:rsidR="00D53703" w:rsidRPr="00A654FF" w:rsidRDefault="00D53703" w:rsidP="00A654FF">
      <w:pPr>
        <w:spacing w:line="360" w:lineRule="auto"/>
        <w:ind w:firstLine="480"/>
        <w:rPr>
          <w:sz w:val="24"/>
        </w:rPr>
      </w:pPr>
      <w:r w:rsidRPr="00A654FF">
        <w:rPr>
          <w:rFonts w:hint="eastAsia"/>
          <w:sz w:val="24"/>
        </w:rPr>
        <w:t>通过镜筒温漂修正，可以减小设备在未达到热平衡之前的温度波动。如下图所示：</w:t>
      </w:r>
    </w:p>
    <w:p w14:paraId="0CCF4218" w14:textId="77777777" w:rsidR="00D53703" w:rsidRPr="00A654FF" w:rsidRDefault="00D53703" w:rsidP="00A654FF">
      <w:pPr>
        <w:spacing w:line="360" w:lineRule="auto"/>
        <w:jc w:val="center"/>
        <w:rPr>
          <w:sz w:val="24"/>
        </w:rPr>
      </w:pPr>
      <w:r w:rsidRPr="00A654FF">
        <w:rPr>
          <w:noProof/>
          <w:sz w:val="24"/>
        </w:rPr>
        <w:lastRenderedPageBreak/>
        <w:drawing>
          <wp:inline distT="0" distB="0" distL="114300" distR="114300" wp14:anchorId="229D3322" wp14:editId="03BF56BA">
            <wp:extent cx="4318000" cy="3239770"/>
            <wp:effectExtent l="0" t="0" r="6350" b="17780"/>
            <wp:docPr id="17" name="图片 17" descr="镜筒温漂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镜筒温漂情况"/>
                    <pic:cNvPicPr>
                      <a:picLocks noChangeAspect="1"/>
                    </pic:cNvPicPr>
                  </pic:nvPicPr>
                  <pic:blipFill>
                    <a:blip r:embed="rId44"/>
                    <a:stretch>
                      <a:fillRect/>
                    </a:stretch>
                  </pic:blipFill>
                  <pic:spPr>
                    <a:xfrm>
                      <a:off x="0" y="0"/>
                      <a:ext cx="4318000" cy="3239770"/>
                    </a:xfrm>
                    <a:prstGeom prst="rect">
                      <a:avLst/>
                    </a:prstGeom>
                  </pic:spPr>
                </pic:pic>
              </a:graphicData>
            </a:graphic>
          </wp:inline>
        </w:drawing>
      </w:r>
    </w:p>
    <w:p w14:paraId="06273C62" w14:textId="77777777" w:rsidR="00D53703" w:rsidRPr="00A654FF" w:rsidRDefault="00D53703" w:rsidP="00A654FF">
      <w:pPr>
        <w:spacing w:line="360" w:lineRule="auto"/>
        <w:jc w:val="center"/>
        <w:rPr>
          <w:sz w:val="24"/>
        </w:rPr>
      </w:pPr>
      <w:r w:rsidRPr="00A654FF">
        <w:rPr>
          <w:rFonts w:ascii="黑体" w:eastAsia="黑体" w:hAnsi="黑体" w:cs="黑体" w:hint="eastAsia"/>
          <w:sz w:val="24"/>
        </w:rPr>
        <w:t>图7 镜筒温漂修正测温对比</w:t>
      </w:r>
    </w:p>
    <w:p w14:paraId="2A442EC7" w14:textId="77777777" w:rsidR="00D53703" w:rsidRPr="00A654FF" w:rsidRDefault="00D53703" w:rsidP="00A654FF">
      <w:pPr>
        <w:spacing w:line="360" w:lineRule="auto"/>
        <w:ind w:firstLine="480"/>
        <w:rPr>
          <w:sz w:val="24"/>
        </w:rPr>
      </w:pPr>
      <w:r w:rsidRPr="00A654FF">
        <w:rPr>
          <w:rFonts w:hint="eastAsia"/>
          <w:sz w:val="24"/>
        </w:rPr>
        <w:t>对比上图可以看出，增加镜筒温漂修正后测温稳定时间缩短了</w:t>
      </w:r>
      <w:r w:rsidRPr="00A654FF">
        <w:rPr>
          <w:rFonts w:hint="eastAsia"/>
          <w:sz w:val="24"/>
        </w:rPr>
        <w:t>3/4</w:t>
      </w:r>
      <w:r w:rsidRPr="00A654FF">
        <w:rPr>
          <w:rFonts w:hint="eastAsia"/>
          <w:sz w:val="24"/>
        </w:rPr>
        <w:t>，可以使得设备更快进入正常工作状态。</w:t>
      </w:r>
    </w:p>
    <w:p w14:paraId="14C36475" w14:textId="1C20417E" w:rsidR="00D53703" w:rsidRPr="00A654FF" w:rsidRDefault="001E5670" w:rsidP="00A654FF">
      <w:pPr>
        <w:pStyle w:val="30"/>
        <w:numPr>
          <w:ilvl w:val="0"/>
          <w:numId w:val="0"/>
        </w:numPr>
        <w:rPr>
          <w:b/>
          <w:bCs w:val="0"/>
        </w:rPr>
      </w:pPr>
      <w:bookmarkStart w:id="84" w:name="_Toc11431"/>
      <w:bookmarkStart w:id="85" w:name="_Toc89952999"/>
      <w:r w:rsidRPr="00A654FF">
        <w:rPr>
          <w:rFonts w:hint="eastAsia"/>
          <w:b/>
          <w:bCs w:val="0"/>
        </w:rPr>
        <w:t>6</w:t>
      </w:r>
      <w:r w:rsidRPr="00A654FF">
        <w:rPr>
          <w:b/>
          <w:bCs w:val="0"/>
        </w:rPr>
        <w:t>.</w:t>
      </w:r>
      <w:r w:rsidR="00A654FF">
        <w:rPr>
          <w:b/>
          <w:bCs w:val="0"/>
        </w:rPr>
        <w:t>4</w:t>
      </w:r>
      <w:r w:rsidRPr="00A654FF">
        <w:rPr>
          <w:b/>
          <w:bCs w:val="0"/>
        </w:rPr>
        <w:t>.5</w:t>
      </w:r>
      <w:r w:rsidR="00D53703" w:rsidRPr="00A654FF">
        <w:rPr>
          <w:rFonts w:hint="eastAsia"/>
          <w:b/>
          <w:bCs w:val="0"/>
        </w:rPr>
        <w:t>快门温漂修正</w:t>
      </w:r>
      <w:bookmarkEnd w:id="84"/>
      <w:bookmarkEnd w:id="85"/>
    </w:p>
    <w:p w14:paraId="26F1A004" w14:textId="0C7036BB" w:rsidR="00D53703" w:rsidRPr="00A654FF" w:rsidRDefault="001E5670" w:rsidP="00A654FF">
      <w:pPr>
        <w:spacing w:line="360" w:lineRule="auto"/>
        <w:rPr>
          <w:sz w:val="24"/>
        </w:rPr>
      </w:pPr>
      <w:bookmarkStart w:id="86" w:name="_Toc23064"/>
      <w:r w:rsidRPr="00A654FF">
        <w:rPr>
          <w:rFonts w:hint="eastAsia"/>
          <w:sz w:val="24"/>
        </w:rPr>
        <w:t>6</w:t>
      </w:r>
      <w:r w:rsidRPr="00A654FF">
        <w:rPr>
          <w:sz w:val="24"/>
        </w:rPr>
        <w:t>.</w:t>
      </w:r>
      <w:r w:rsidR="00A654FF">
        <w:rPr>
          <w:sz w:val="24"/>
        </w:rPr>
        <w:t>4</w:t>
      </w:r>
      <w:r w:rsidRPr="00A654FF">
        <w:rPr>
          <w:sz w:val="24"/>
        </w:rPr>
        <w:t>.5.1</w:t>
      </w:r>
      <w:r w:rsidR="00D53703" w:rsidRPr="00A654FF">
        <w:rPr>
          <w:rFonts w:hint="eastAsia"/>
          <w:sz w:val="24"/>
        </w:rPr>
        <w:t>存在的问题</w:t>
      </w:r>
      <w:bookmarkEnd w:id="86"/>
    </w:p>
    <w:p w14:paraId="1E94862F" w14:textId="77777777" w:rsidR="00D53703" w:rsidRPr="00A654FF" w:rsidRDefault="00D53703" w:rsidP="00A654FF">
      <w:pPr>
        <w:spacing w:line="360" w:lineRule="auto"/>
        <w:ind w:firstLine="480"/>
        <w:rPr>
          <w:sz w:val="24"/>
        </w:rPr>
      </w:pPr>
      <w:r w:rsidRPr="00A654FF">
        <w:rPr>
          <w:rFonts w:hint="eastAsia"/>
          <w:sz w:val="24"/>
        </w:rPr>
        <w:t>测温实验中发现刚开机前一段时间内，会存在一个温度逐渐降低（具体下降多少与温升有关）的过程的问题。（通过对比每次打快门后的温度可发现此问题）</w:t>
      </w:r>
    </w:p>
    <w:p w14:paraId="42EC6C8D" w14:textId="6D9D830D" w:rsidR="00D53703" w:rsidRPr="00A654FF" w:rsidRDefault="001E5670" w:rsidP="00A654FF">
      <w:pPr>
        <w:spacing w:line="360" w:lineRule="auto"/>
        <w:rPr>
          <w:sz w:val="24"/>
        </w:rPr>
      </w:pPr>
      <w:bookmarkStart w:id="87" w:name="_Toc22312"/>
      <w:r w:rsidRPr="00A654FF">
        <w:rPr>
          <w:rFonts w:hint="eastAsia"/>
          <w:sz w:val="24"/>
        </w:rPr>
        <w:t>6</w:t>
      </w:r>
      <w:r w:rsidRPr="00A654FF">
        <w:rPr>
          <w:sz w:val="24"/>
        </w:rPr>
        <w:t>.</w:t>
      </w:r>
      <w:r w:rsidR="00A654FF">
        <w:rPr>
          <w:sz w:val="24"/>
        </w:rPr>
        <w:t>4</w:t>
      </w:r>
      <w:r w:rsidRPr="00A654FF">
        <w:rPr>
          <w:sz w:val="24"/>
        </w:rPr>
        <w:t>.5.2</w:t>
      </w:r>
      <w:r w:rsidR="00D53703" w:rsidRPr="00A654FF">
        <w:rPr>
          <w:rFonts w:hint="eastAsia"/>
          <w:sz w:val="24"/>
        </w:rPr>
        <w:t>改进方案</w:t>
      </w:r>
      <w:bookmarkEnd w:id="87"/>
    </w:p>
    <w:p w14:paraId="030D2EE6" w14:textId="77777777" w:rsidR="00D53703" w:rsidRPr="00A654FF" w:rsidRDefault="00D53703" w:rsidP="00A654FF">
      <w:pPr>
        <w:spacing w:line="360" w:lineRule="auto"/>
        <w:ind w:firstLine="480"/>
        <w:rPr>
          <w:sz w:val="24"/>
        </w:rPr>
      </w:pPr>
      <w:r w:rsidRPr="00A654FF">
        <w:rPr>
          <w:rFonts w:hint="eastAsia"/>
          <w:sz w:val="24"/>
        </w:rPr>
        <w:t>类似镜筒温漂修正的方法，需要给原始</w:t>
      </w:r>
      <w:r w:rsidRPr="00A654FF">
        <w:rPr>
          <w:rFonts w:hint="eastAsia"/>
          <w:sz w:val="24"/>
        </w:rPr>
        <w:t>Y16</w:t>
      </w:r>
      <w:r w:rsidRPr="00A654FF">
        <w:rPr>
          <w:rFonts w:hint="eastAsia"/>
          <w:sz w:val="24"/>
        </w:rPr>
        <w:t>增加一个</w:t>
      </w:r>
      <m:oMath>
        <m:r>
          <w:rPr>
            <w:rFonts w:ascii="Cambria Math" w:eastAsia="新宋体" w:hAnsi="Cambria Math" w:cs="新宋体"/>
            <w:kern w:val="0"/>
            <w:sz w:val="24"/>
          </w:rPr>
          <m:t>∆</m:t>
        </m:r>
      </m:oMath>
      <w:r w:rsidRPr="00A654FF">
        <w:rPr>
          <w:rFonts w:hint="eastAsia"/>
          <w:sz w:val="24"/>
        </w:rPr>
        <w:t>Y16</w:t>
      </w:r>
      <w:r w:rsidRPr="00A654FF">
        <w:rPr>
          <w:rFonts w:hint="eastAsia"/>
          <w:sz w:val="24"/>
        </w:rPr>
        <w:t>值，保证测温结果波动较小。</w:t>
      </w:r>
    </w:p>
    <w:p w14:paraId="2BCCE095" w14:textId="77777777" w:rsidR="00D53703" w:rsidRPr="00A654FF" w:rsidRDefault="00D53703" w:rsidP="00A654FF">
      <w:pPr>
        <w:spacing w:line="360" w:lineRule="auto"/>
        <w:ind w:firstLine="480"/>
        <w:rPr>
          <w:rFonts w:ascii="新宋体" w:eastAsia="新宋体" w:cs="新宋体"/>
          <w:color w:val="FF0000"/>
          <w:kern w:val="0"/>
          <w:sz w:val="24"/>
        </w:rPr>
      </w:pPr>
      <w:r w:rsidRPr="00A654FF">
        <w:rPr>
          <w:rFonts w:ascii="新宋体" w:eastAsia="新宋体" w:cs="新宋体" w:hint="eastAsia"/>
          <w:color w:val="FF0000"/>
          <w:kern w:val="0"/>
          <w:sz w:val="24"/>
        </w:rPr>
        <w:t>快门温漂修正公式如下：</w:t>
      </w:r>
    </w:p>
    <w:p w14:paraId="6DD0825B" w14:textId="77777777" w:rsidR="00D53703" w:rsidRPr="00A654FF" w:rsidRDefault="00D53703" w:rsidP="00A654FF">
      <w:pPr>
        <w:spacing w:line="360" w:lineRule="auto"/>
        <w:ind w:firstLine="480"/>
        <w:jc w:val="center"/>
        <w:rPr>
          <w:rFonts w:ascii="新宋体" w:eastAsia="新宋体" w:cs="新宋体"/>
          <w:color w:val="FF0000"/>
          <w:kern w:val="0"/>
          <w:sz w:val="24"/>
        </w:rPr>
      </w:pPr>
      <w:r w:rsidRPr="00A654FF">
        <w:rPr>
          <w:rFonts w:hint="eastAsia"/>
          <w:position w:val="-10"/>
          <w:sz w:val="24"/>
        </w:rPr>
        <w:object w:dxaOrig="7420" w:dyaOrig="340" w14:anchorId="1D6D23E8">
          <v:shape id="_x0000_i1036" type="#_x0000_t75" alt="" style="width:371.35pt;height:17.4pt" o:ole="">
            <v:imagedata r:id="rId45" o:title=""/>
          </v:shape>
          <o:OLEObject Type="Embed" ProgID="Equation.3" ShapeID="_x0000_i1036" DrawAspect="Content" ObjectID="_1700566296" r:id="rId46"/>
        </w:object>
      </w:r>
    </w:p>
    <w:p w14:paraId="7325BFD0" w14:textId="77777777" w:rsidR="00D53703" w:rsidRPr="00A654FF" w:rsidRDefault="00D53703" w:rsidP="00A654FF">
      <w:pPr>
        <w:spacing w:line="360" w:lineRule="auto"/>
        <w:ind w:firstLine="480"/>
        <w:rPr>
          <w:rFonts w:asciiTheme="minorHAnsi" w:cstheme="minorBidi"/>
          <w:sz w:val="24"/>
        </w:rPr>
      </w:pPr>
      <w:r w:rsidRPr="00A654FF">
        <w:rPr>
          <w:rFonts w:hint="eastAsia"/>
          <w:position w:val="-10"/>
          <w:sz w:val="24"/>
        </w:rPr>
        <w:object w:dxaOrig="1540" w:dyaOrig="320" w14:anchorId="7F074921">
          <v:shape id="_x0000_i1037" type="#_x0000_t75" alt="" style="width:77.4pt;height:16.2pt" o:ole="">
            <v:imagedata r:id="rId47" o:title=""/>
          </v:shape>
          <o:OLEObject Type="Embed" ProgID="Equation.3" ShapeID="_x0000_i1037" DrawAspect="Content" ObjectID="_1700566297" r:id="rId48"/>
        </w:object>
      </w:r>
      <w:r w:rsidRPr="00A654FF">
        <w:rPr>
          <w:rFonts w:asciiTheme="minorHAnsi" w:eastAsiaTheme="minorEastAsia" w:cstheme="minorBidi" w:hint="eastAsia"/>
          <w:sz w:val="24"/>
        </w:rPr>
        <w:t>为快门温漂系数，在固定档位下为固定值，通过两次快门时的快门</w:t>
      </w:r>
      <w:r w:rsidRPr="00A654FF">
        <w:rPr>
          <w:rFonts w:hint="eastAsia"/>
          <w:position w:val="-6"/>
          <w:sz w:val="24"/>
        </w:rPr>
        <w:object w:dxaOrig="499" w:dyaOrig="279" w14:anchorId="558D7820">
          <v:shape id="_x0000_i1038" type="#_x0000_t75" style="width:24.6pt;height:13.8pt" o:ole="">
            <v:imagedata r:id="rId38" o:title=""/>
          </v:shape>
          <o:OLEObject Type="Embed" ProgID="Equation.3" ShapeID="_x0000_i1038" DrawAspect="Content" ObjectID="_1700566298" r:id="rId49"/>
        </w:object>
      </w:r>
      <w:r w:rsidRPr="00A654FF">
        <w:rPr>
          <w:rFonts w:asciiTheme="minorHAnsi" w:eastAsiaTheme="minorEastAsia" w:cstheme="minorBidi" w:hint="eastAsia"/>
          <w:sz w:val="24"/>
        </w:rPr>
        <w:t>中心差值</w:t>
      </w:r>
      <w:r w:rsidRPr="00A654FF">
        <w:rPr>
          <w:rFonts w:asciiTheme="minorHAnsi" w:eastAsiaTheme="minorEastAsia" w:cstheme="minorBidi" w:hint="eastAsia"/>
          <w:sz w:val="24"/>
        </w:rPr>
        <w:t>/</w:t>
      </w:r>
      <w:r w:rsidRPr="00A654FF">
        <w:rPr>
          <w:rFonts w:asciiTheme="minorHAnsi" w:eastAsiaTheme="minorEastAsia" w:cstheme="minorBidi" w:hint="eastAsia"/>
          <w:sz w:val="24"/>
        </w:rPr>
        <w:t>中心温变化量得到；</w:t>
      </w:r>
      <w:r w:rsidRPr="00A654FF">
        <w:rPr>
          <w:rFonts w:hint="eastAsia"/>
          <w:position w:val="-10"/>
          <w:sz w:val="24"/>
        </w:rPr>
        <w:object w:dxaOrig="2180" w:dyaOrig="320" w14:anchorId="2F4652E5">
          <v:shape id="_x0000_i1039" type="#_x0000_t75" alt="" style="width:109.2pt;height:16.2pt" o:ole="">
            <v:imagedata r:id="rId50" o:title=""/>
          </v:shape>
          <o:OLEObject Type="Embed" ProgID="Equation.3" ShapeID="_x0000_i1039" DrawAspect="Content" ObjectID="_1700566299" r:id="rId51"/>
        </w:object>
      </w:r>
      <w:r w:rsidRPr="00A654FF">
        <w:rPr>
          <w:rFonts w:hint="eastAsia"/>
          <w:sz w:val="24"/>
        </w:rPr>
        <w:t>为当前打快门时的快门温度，</w:t>
      </w:r>
      <w:r w:rsidRPr="00A654FF">
        <w:rPr>
          <w:rFonts w:hint="eastAsia"/>
          <w:position w:val="-10"/>
          <w:sz w:val="24"/>
        </w:rPr>
        <w:object w:dxaOrig="2240" w:dyaOrig="320" w14:anchorId="37E6EAEA">
          <v:shape id="_x0000_i1040" type="#_x0000_t75" alt="" style="width:112.2pt;height:16.2pt" o:ole="">
            <v:imagedata r:id="rId52" o:title=""/>
          </v:shape>
          <o:OLEObject Type="Embed" ProgID="Equation.3" ShapeID="_x0000_i1040" DrawAspect="Content" ObjectID="_1700566300" r:id="rId53"/>
        </w:object>
      </w:r>
      <w:r w:rsidRPr="00A654FF">
        <w:rPr>
          <w:rFonts w:hint="eastAsia"/>
          <w:sz w:val="24"/>
        </w:rPr>
        <w:t>为开机快门温度，均可通过参数行得到。人体测温和工业</w:t>
      </w:r>
      <w:proofErr w:type="gramStart"/>
      <w:r w:rsidRPr="00A654FF">
        <w:rPr>
          <w:rFonts w:hint="eastAsia"/>
          <w:sz w:val="24"/>
        </w:rPr>
        <w:t>测温均</w:t>
      </w:r>
      <w:proofErr w:type="gramEnd"/>
      <w:r w:rsidRPr="00A654FF">
        <w:rPr>
          <w:rFonts w:hint="eastAsia"/>
          <w:sz w:val="24"/>
        </w:rPr>
        <w:t>使</w:t>
      </w:r>
      <w:r w:rsidRPr="00A654FF">
        <w:rPr>
          <w:rFonts w:hint="eastAsia"/>
          <w:sz w:val="24"/>
        </w:rPr>
        <w:lastRenderedPageBreak/>
        <w:t>用此公式进行镜筒温漂修正。</w:t>
      </w:r>
    </w:p>
    <w:p w14:paraId="0A3C77FD" w14:textId="3CBF73EF" w:rsidR="00D53703" w:rsidRPr="00A654FF" w:rsidRDefault="001E5670" w:rsidP="00A654FF">
      <w:pPr>
        <w:spacing w:line="360" w:lineRule="auto"/>
        <w:rPr>
          <w:sz w:val="24"/>
        </w:rPr>
      </w:pPr>
      <w:bookmarkStart w:id="88" w:name="_Toc24511"/>
      <w:r w:rsidRPr="00A654FF">
        <w:rPr>
          <w:rFonts w:hint="eastAsia"/>
          <w:sz w:val="24"/>
        </w:rPr>
        <w:t>6</w:t>
      </w:r>
      <w:r w:rsidRPr="00A654FF">
        <w:rPr>
          <w:sz w:val="24"/>
        </w:rPr>
        <w:t>.</w:t>
      </w:r>
      <w:r w:rsidR="00A654FF">
        <w:rPr>
          <w:sz w:val="24"/>
        </w:rPr>
        <w:t>4</w:t>
      </w:r>
      <w:r w:rsidRPr="00A654FF">
        <w:rPr>
          <w:sz w:val="24"/>
        </w:rPr>
        <w:t>.5.3</w:t>
      </w:r>
      <w:r w:rsidR="00D53703" w:rsidRPr="00A654FF">
        <w:rPr>
          <w:rFonts w:hint="eastAsia"/>
          <w:sz w:val="24"/>
        </w:rPr>
        <w:t>达到的效果</w:t>
      </w:r>
      <w:bookmarkEnd w:id="88"/>
    </w:p>
    <w:p w14:paraId="4CD3EE44" w14:textId="77777777" w:rsidR="00D53703" w:rsidRPr="00A654FF" w:rsidRDefault="00D53703" w:rsidP="00A654FF">
      <w:pPr>
        <w:spacing w:line="360" w:lineRule="auto"/>
        <w:jc w:val="center"/>
        <w:rPr>
          <w:sz w:val="24"/>
        </w:rPr>
      </w:pPr>
      <w:r w:rsidRPr="00A654FF">
        <w:rPr>
          <w:noProof/>
          <w:sz w:val="24"/>
        </w:rPr>
        <w:drawing>
          <wp:inline distT="0" distB="0" distL="114300" distR="114300" wp14:anchorId="5E6ED9F6" wp14:editId="5DAC9BA4">
            <wp:extent cx="5758815" cy="1360805"/>
            <wp:effectExtent l="4445" t="4445" r="8890" b="6350"/>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796879DF" w14:textId="77777777" w:rsidR="00D53703" w:rsidRPr="00A654FF" w:rsidRDefault="00D53703" w:rsidP="00A654FF">
      <w:pPr>
        <w:spacing w:line="360" w:lineRule="auto"/>
        <w:jc w:val="center"/>
        <w:rPr>
          <w:sz w:val="24"/>
        </w:rPr>
      </w:pPr>
      <w:r w:rsidRPr="00A654FF">
        <w:rPr>
          <w:noProof/>
          <w:sz w:val="24"/>
        </w:rPr>
        <w:drawing>
          <wp:inline distT="0" distB="0" distL="114300" distR="114300" wp14:anchorId="41DBC449" wp14:editId="2705F8F7">
            <wp:extent cx="5759450" cy="1386840"/>
            <wp:effectExtent l="4445" t="4445" r="8255" b="18415"/>
            <wp:docPr id="3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381851AE" w14:textId="77777777" w:rsidR="00D53703" w:rsidRPr="00A654FF" w:rsidRDefault="00D53703" w:rsidP="00A654FF">
      <w:pPr>
        <w:spacing w:line="360" w:lineRule="auto"/>
        <w:jc w:val="center"/>
        <w:rPr>
          <w:sz w:val="24"/>
        </w:rPr>
      </w:pPr>
      <w:r w:rsidRPr="00A654FF">
        <w:rPr>
          <w:rFonts w:ascii="黑体" w:eastAsia="黑体" w:hAnsi="黑体" w:cs="黑体" w:hint="eastAsia"/>
          <w:sz w:val="24"/>
        </w:rPr>
        <w:t>图8 快门温漂修正测温对比</w:t>
      </w:r>
    </w:p>
    <w:p w14:paraId="180248D2" w14:textId="77777777" w:rsidR="00D53703" w:rsidRPr="00A654FF" w:rsidRDefault="00D53703" w:rsidP="00A654FF">
      <w:pPr>
        <w:spacing w:line="360" w:lineRule="auto"/>
        <w:ind w:firstLine="480"/>
        <w:rPr>
          <w:sz w:val="24"/>
        </w:rPr>
      </w:pPr>
      <w:r w:rsidRPr="00A654FF">
        <w:rPr>
          <w:rFonts w:hint="eastAsia"/>
          <w:sz w:val="24"/>
        </w:rPr>
        <w:t>对比上述两幅图可以发现，使用快门温漂修正的测温结果基本没有下降，而未使用的大约降低了</w:t>
      </w:r>
      <w:r w:rsidRPr="00A654FF">
        <w:rPr>
          <w:rFonts w:hint="eastAsia"/>
          <w:sz w:val="24"/>
        </w:rPr>
        <w:t>2</w:t>
      </w:r>
      <w:r w:rsidRPr="00A654FF">
        <w:rPr>
          <w:rFonts w:hint="eastAsia"/>
          <w:sz w:val="24"/>
        </w:rPr>
        <w:t>℃（此设备温升较小，降低较小，当设备温度较大时，温度降低更大）。</w:t>
      </w:r>
    </w:p>
    <w:p w14:paraId="2AB05424" w14:textId="77777777" w:rsidR="00D53703" w:rsidRPr="00A654FF" w:rsidRDefault="00D53703" w:rsidP="00A654FF">
      <w:pPr>
        <w:spacing w:line="360" w:lineRule="auto"/>
        <w:ind w:firstLine="480"/>
        <w:rPr>
          <w:sz w:val="24"/>
        </w:rPr>
      </w:pPr>
      <w:r w:rsidRPr="00A654FF">
        <w:rPr>
          <w:rFonts w:hint="eastAsia"/>
          <w:sz w:val="24"/>
        </w:rPr>
        <w:t>使用了快门温漂修正和镜筒温漂修正后，设备可以快速使用，不需要等待设备达到热平衡状态。</w:t>
      </w:r>
    </w:p>
    <w:p w14:paraId="4998B73A" w14:textId="0C56B7C9" w:rsidR="00D53703" w:rsidRPr="00A654FF" w:rsidRDefault="001E5670" w:rsidP="00A654FF">
      <w:pPr>
        <w:pStyle w:val="30"/>
        <w:numPr>
          <w:ilvl w:val="0"/>
          <w:numId w:val="0"/>
        </w:numPr>
        <w:rPr>
          <w:b/>
          <w:bCs w:val="0"/>
        </w:rPr>
      </w:pPr>
      <w:bookmarkStart w:id="89" w:name="_Toc22231"/>
      <w:bookmarkStart w:id="90" w:name="_Toc89953000"/>
      <w:r w:rsidRPr="00A654FF">
        <w:rPr>
          <w:rFonts w:hint="eastAsia"/>
          <w:b/>
          <w:bCs w:val="0"/>
        </w:rPr>
        <w:t>6</w:t>
      </w:r>
      <w:r w:rsidRPr="00A654FF">
        <w:rPr>
          <w:b/>
          <w:bCs w:val="0"/>
        </w:rPr>
        <w:t>.</w:t>
      </w:r>
      <w:r w:rsidR="00A654FF">
        <w:rPr>
          <w:b/>
          <w:bCs w:val="0"/>
        </w:rPr>
        <w:t>4</w:t>
      </w:r>
      <w:r w:rsidRPr="00A654FF">
        <w:rPr>
          <w:b/>
          <w:bCs w:val="0"/>
        </w:rPr>
        <w:t>.6</w:t>
      </w:r>
      <w:r w:rsidR="00D53703" w:rsidRPr="00A654FF">
        <w:rPr>
          <w:rFonts w:hint="eastAsia"/>
          <w:b/>
          <w:bCs w:val="0"/>
        </w:rPr>
        <w:t>发射率修正</w:t>
      </w:r>
      <w:bookmarkEnd w:id="89"/>
      <w:bookmarkEnd w:id="90"/>
    </w:p>
    <w:p w14:paraId="02BA1739" w14:textId="77777777" w:rsidR="00D53703" w:rsidRPr="00A654FF" w:rsidRDefault="00D53703" w:rsidP="00A654FF">
      <w:pPr>
        <w:spacing w:line="360" w:lineRule="auto"/>
        <w:ind w:firstLine="480"/>
        <w:rPr>
          <w:sz w:val="24"/>
        </w:rPr>
      </w:pPr>
      <w:r w:rsidRPr="00A654FF">
        <w:rPr>
          <w:rFonts w:hint="eastAsia"/>
          <w:sz w:val="24"/>
        </w:rPr>
        <w:t>只有工业测温有此需求。</w:t>
      </w:r>
    </w:p>
    <w:p w14:paraId="38198F71" w14:textId="77777777" w:rsidR="00D53703" w:rsidRPr="00A654FF" w:rsidRDefault="00D53703" w:rsidP="00A654FF">
      <w:pPr>
        <w:spacing w:line="360" w:lineRule="auto"/>
        <w:ind w:firstLine="480"/>
        <w:rPr>
          <w:sz w:val="24"/>
        </w:rPr>
      </w:pPr>
      <w:r w:rsidRPr="00A654FF">
        <w:rPr>
          <w:rFonts w:hint="eastAsia"/>
          <w:sz w:val="24"/>
        </w:rPr>
        <w:t>当发射率低于</w:t>
      </w:r>
      <w:r w:rsidRPr="00A654FF">
        <w:rPr>
          <w:rFonts w:hint="eastAsia"/>
          <w:sz w:val="24"/>
        </w:rPr>
        <w:t>0.98</w:t>
      </w:r>
      <w:r w:rsidRPr="00A654FF">
        <w:rPr>
          <w:rFonts w:hint="eastAsia"/>
          <w:sz w:val="24"/>
        </w:rPr>
        <w:t>时需要进行发射率修正。定义了一个辐射量的表（支持</w:t>
      </w:r>
      <w:r w:rsidRPr="00A654FF">
        <w:rPr>
          <w:rFonts w:hint="eastAsia"/>
          <w:sz w:val="24"/>
        </w:rPr>
        <w:t>-45</w:t>
      </w:r>
      <w:r w:rsidRPr="00A654FF">
        <w:rPr>
          <w:rFonts w:hint="eastAsia"/>
          <w:sz w:val="24"/>
        </w:rPr>
        <w:t>℃</w:t>
      </w:r>
      <w:r w:rsidRPr="00A654FF">
        <w:rPr>
          <w:rFonts w:hint="eastAsia"/>
          <w:sz w:val="24"/>
        </w:rPr>
        <w:t>~2000</w:t>
      </w:r>
      <w:r w:rsidRPr="00A654FF">
        <w:rPr>
          <w:rFonts w:hint="eastAsia"/>
          <w:sz w:val="24"/>
        </w:rPr>
        <w:t>℃的辐射量查询），查询反射温度和目标温度对应的辐射量。基于以下公式进行发射率修正，得到进行发射率修正后的辐射量，再基于该辐射量查询到对应的温度即为发射率修正后的目标温度。</w:t>
      </w:r>
    </w:p>
    <w:p w14:paraId="47A0C290" w14:textId="77777777" w:rsidR="00D53703" w:rsidRPr="00A654FF" w:rsidRDefault="00D53703" w:rsidP="00A654FF">
      <w:pPr>
        <w:spacing w:line="360" w:lineRule="auto"/>
        <w:jc w:val="center"/>
        <w:rPr>
          <w:sz w:val="24"/>
        </w:rPr>
      </w:pPr>
      <w:r w:rsidRPr="00A654FF">
        <w:rPr>
          <w:noProof/>
          <w:sz w:val="24"/>
        </w:rPr>
        <w:lastRenderedPageBreak/>
        <w:drawing>
          <wp:inline distT="0" distB="0" distL="114300" distR="114300" wp14:anchorId="2B2CEA68" wp14:editId="752966FA">
            <wp:extent cx="4822190" cy="4245610"/>
            <wp:effectExtent l="0" t="0" r="16510" b="254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56"/>
                    <a:stretch>
                      <a:fillRect/>
                    </a:stretch>
                  </pic:blipFill>
                  <pic:spPr>
                    <a:xfrm>
                      <a:off x="0" y="0"/>
                      <a:ext cx="4822190" cy="4245610"/>
                    </a:xfrm>
                    <a:prstGeom prst="rect">
                      <a:avLst/>
                    </a:prstGeom>
                    <a:noFill/>
                    <a:ln>
                      <a:noFill/>
                    </a:ln>
                  </pic:spPr>
                </pic:pic>
              </a:graphicData>
            </a:graphic>
          </wp:inline>
        </w:drawing>
      </w:r>
    </w:p>
    <w:p w14:paraId="7D54D6FD"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图9 发射率修正辐射量曲线</w:t>
      </w:r>
    </w:p>
    <w:p w14:paraId="3AC8AF75"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position w:val="-14"/>
          <w:sz w:val="24"/>
        </w:rPr>
        <w:object w:dxaOrig="5780" w:dyaOrig="380" w14:anchorId="30CEF70A">
          <v:shape id="_x0000_i1041" type="#_x0000_t75" style="width:289.3pt;height:19.2pt" o:ole="">
            <v:imagedata r:id="rId57" o:title=""/>
          </v:shape>
          <o:OLEObject Type="Embed" ProgID="Equation.3" ShapeID="_x0000_i1041" DrawAspect="Content" ObjectID="_1700566301" r:id="rId58"/>
        </w:object>
      </w:r>
    </w:p>
    <w:p w14:paraId="3FFFE59C" w14:textId="77777777" w:rsidR="00D53703" w:rsidRPr="00A654FF" w:rsidRDefault="00D53703" w:rsidP="00A654FF">
      <w:pPr>
        <w:spacing w:line="360" w:lineRule="auto"/>
        <w:ind w:firstLine="480"/>
        <w:rPr>
          <w:sz w:val="24"/>
        </w:rPr>
      </w:pPr>
      <w:r w:rsidRPr="00A654FF">
        <w:rPr>
          <w:rFonts w:hint="eastAsia"/>
          <w:sz w:val="24"/>
        </w:rPr>
        <w:t>其中，</w:t>
      </w:r>
      <w:r w:rsidRPr="00A654FF">
        <w:rPr>
          <w:rFonts w:hint="eastAsia"/>
          <w:position w:val="-6"/>
          <w:sz w:val="24"/>
        </w:rPr>
        <w:object w:dxaOrig="440" w:dyaOrig="279" w14:anchorId="0EE800EB">
          <v:shape id="_x0000_i1042" type="#_x0000_t75" style="width:22.2pt;height:13.8pt" o:ole="">
            <v:imagedata r:id="rId59" o:title=""/>
          </v:shape>
          <o:OLEObject Type="Embed" ProgID="Equation.3" ShapeID="_x0000_i1042" DrawAspect="Content" ObjectID="_1700566302" r:id="rId60"/>
        </w:object>
      </w:r>
      <w:r w:rsidRPr="00A654FF">
        <w:rPr>
          <w:rFonts w:hint="eastAsia"/>
          <w:sz w:val="24"/>
        </w:rPr>
        <w:t>为经过发射率修正后的辐射量，</w:t>
      </w:r>
      <w:r w:rsidRPr="00A654FF">
        <w:rPr>
          <w:rFonts w:hint="eastAsia"/>
          <w:position w:val="-12"/>
          <w:sz w:val="24"/>
        </w:rPr>
        <w:object w:dxaOrig="620" w:dyaOrig="360" w14:anchorId="7577F961">
          <v:shape id="_x0000_i1043" type="#_x0000_t75" alt="" style="width:31.2pt;height:18pt" o:ole="">
            <v:imagedata r:id="rId61" o:title=""/>
          </v:shape>
          <o:OLEObject Type="Embed" ProgID="Equation.3" ShapeID="_x0000_i1043" DrawAspect="Content" ObjectID="_1700566303" r:id="rId62"/>
        </w:object>
      </w:r>
      <w:r w:rsidRPr="00A654FF">
        <w:rPr>
          <w:rFonts w:hint="eastAsia"/>
          <w:sz w:val="24"/>
        </w:rPr>
        <w:t>为未做发射率修正时的辐射量，</w:t>
      </w:r>
      <w:r w:rsidRPr="00A654FF">
        <w:rPr>
          <w:rFonts w:hint="eastAsia"/>
          <w:position w:val="-6"/>
          <w:sz w:val="24"/>
        </w:rPr>
        <w:object w:dxaOrig="660" w:dyaOrig="279" w14:anchorId="16A6FF6B">
          <v:shape id="_x0000_i1044" type="#_x0000_t75" alt="" style="width:33.6pt;height:13.8pt" o:ole="">
            <v:imagedata r:id="rId63" o:title=""/>
          </v:shape>
          <o:OLEObject Type="Embed" ProgID="Equation.3" ShapeID="_x0000_i1044" DrawAspect="Content" ObjectID="_1700566304" r:id="rId64"/>
        </w:object>
      </w:r>
      <w:r w:rsidRPr="00A654FF">
        <w:rPr>
          <w:rFonts w:hint="eastAsia"/>
          <w:sz w:val="24"/>
        </w:rPr>
        <w:t>为目标的发射率，</w:t>
      </w:r>
      <w:r w:rsidRPr="00A654FF">
        <w:rPr>
          <w:rFonts w:hint="eastAsia"/>
          <w:position w:val="-14"/>
          <w:sz w:val="24"/>
        </w:rPr>
        <w:object w:dxaOrig="820" w:dyaOrig="380" w14:anchorId="1FA1650B">
          <v:shape id="_x0000_i1045" type="#_x0000_t75" alt="" style="width:41.4pt;height:19.2pt" o:ole="">
            <v:imagedata r:id="rId65" o:title=""/>
          </v:shape>
          <o:OLEObject Type="Embed" ProgID="Equation.3" ShapeID="_x0000_i1045" DrawAspect="Content" ObjectID="_1700566305" r:id="rId66"/>
        </w:object>
      </w:r>
      <w:r w:rsidRPr="00A654FF">
        <w:rPr>
          <w:rFonts w:hint="eastAsia"/>
          <w:sz w:val="24"/>
        </w:rPr>
        <w:t>为反射温度对应的辐射量。在获取到经过发射率修正后的辐射量后，查询上表获取经过发射率修正后的目标温度。</w:t>
      </w:r>
    </w:p>
    <w:p w14:paraId="57185DCC" w14:textId="77777777" w:rsidR="00D53703" w:rsidRPr="00A654FF" w:rsidRDefault="00D53703" w:rsidP="00A654FF">
      <w:pPr>
        <w:spacing w:line="360" w:lineRule="auto"/>
        <w:ind w:firstLine="480"/>
        <w:rPr>
          <w:sz w:val="24"/>
        </w:rPr>
      </w:pPr>
      <w:r w:rsidRPr="00A654FF">
        <w:rPr>
          <w:rFonts w:hint="eastAsia"/>
          <w:sz w:val="24"/>
        </w:rPr>
        <w:t>另外在计算过程中，进行了取整运算，存在精度丢失的情况，使用了线性插值的方式提高精度。</w:t>
      </w:r>
    </w:p>
    <w:p w14:paraId="5CD349ED" w14:textId="15A2D4F0" w:rsidR="00D53703" w:rsidRPr="00A654FF" w:rsidRDefault="001E5670" w:rsidP="00A654FF">
      <w:pPr>
        <w:pStyle w:val="30"/>
        <w:numPr>
          <w:ilvl w:val="0"/>
          <w:numId w:val="0"/>
        </w:numPr>
        <w:rPr>
          <w:b/>
          <w:bCs w:val="0"/>
        </w:rPr>
      </w:pPr>
      <w:bookmarkStart w:id="91" w:name="_Toc20071"/>
      <w:bookmarkStart w:id="92" w:name="_Toc89953001"/>
      <w:r w:rsidRPr="00A654FF">
        <w:rPr>
          <w:rFonts w:hint="eastAsia"/>
          <w:b/>
          <w:bCs w:val="0"/>
        </w:rPr>
        <w:t>6</w:t>
      </w:r>
      <w:r w:rsidRPr="00A654FF">
        <w:rPr>
          <w:b/>
          <w:bCs w:val="0"/>
        </w:rPr>
        <w:t>.</w:t>
      </w:r>
      <w:r w:rsidR="00A654FF">
        <w:rPr>
          <w:b/>
          <w:bCs w:val="0"/>
        </w:rPr>
        <w:t>4</w:t>
      </w:r>
      <w:r w:rsidRPr="00A654FF">
        <w:rPr>
          <w:b/>
          <w:bCs w:val="0"/>
        </w:rPr>
        <w:t>.7</w:t>
      </w:r>
      <w:r w:rsidR="00D53703" w:rsidRPr="00A654FF">
        <w:rPr>
          <w:rFonts w:hint="eastAsia"/>
          <w:b/>
          <w:bCs w:val="0"/>
        </w:rPr>
        <w:t>透过率修正</w:t>
      </w:r>
      <w:bookmarkEnd w:id="91"/>
      <w:bookmarkEnd w:id="92"/>
    </w:p>
    <w:p w14:paraId="30C7FBBD" w14:textId="77777777" w:rsidR="00D53703" w:rsidRPr="00A654FF" w:rsidRDefault="00D53703" w:rsidP="00A654FF">
      <w:pPr>
        <w:pStyle w:val="15"/>
        <w:rPr>
          <w:lang w:val="en-US"/>
        </w:rPr>
      </w:pPr>
      <w:r w:rsidRPr="00A654FF">
        <w:rPr>
          <w:rFonts w:hint="eastAsia"/>
          <w:lang w:val="en-US"/>
        </w:rPr>
        <w:t>模组在装成整机使用时一般会附带窗口，但不同的窗口的透过率不尽相同，会使得测温结果产生一定差异，因此需要进行透过率修正。</w:t>
      </w:r>
    </w:p>
    <w:p w14:paraId="0311580E" w14:textId="77777777" w:rsidR="00D53703" w:rsidRPr="00A654FF" w:rsidRDefault="00D53703" w:rsidP="00A654FF">
      <w:pPr>
        <w:pStyle w:val="15"/>
        <w:rPr>
          <w:lang w:val="en-US"/>
        </w:rPr>
      </w:pPr>
      <w:r w:rsidRPr="00A654FF">
        <w:rPr>
          <w:rFonts w:hint="eastAsia"/>
          <w:lang w:val="en-US"/>
        </w:rPr>
        <w:t>透过率修正方案如下：</w:t>
      </w:r>
    </w:p>
    <w:p w14:paraId="4B6BD51F" w14:textId="77777777" w:rsidR="00D53703" w:rsidRPr="00A654FF" w:rsidRDefault="00D53703" w:rsidP="00A654FF">
      <w:pPr>
        <w:pStyle w:val="15"/>
        <w:jc w:val="center"/>
        <w:rPr>
          <w:rFonts w:ascii="黑体" w:eastAsia="黑体" w:hAnsi="黑体" w:cs="黑体"/>
          <w:lang w:val="en-US"/>
        </w:rPr>
      </w:pPr>
      <w:r w:rsidRPr="00A654FF">
        <w:rPr>
          <w:rFonts w:ascii="黑体" w:eastAsia="黑体" w:hAnsi="黑体" w:cs="黑体"/>
          <w:position w:val="-12"/>
          <w:lang w:val="en-US"/>
        </w:rPr>
        <w:object w:dxaOrig="3159" w:dyaOrig="360" w14:anchorId="0DAE212E">
          <v:shape id="_x0000_i1046" type="#_x0000_t75" alt="" style="width:157.8pt;height:18pt" o:ole="">
            <v:imagedata r:id="rId67" o:title=""/>
          </v:shape>
          <o:OLEObject Type="Embed" ProgID="Equation.3" ShapeID="_x0000_i1046" DrawAspect="Content" ObjectID="_1700566306" r:id="rId68"/>
        </w:object>
      </w:r>
    </w:p>
    <w:p w14:paraId="02DBDD69" w14:textId="77777777" w:rsidR="00D53703" w:rsidRPr="00A654FF" w:rsidRDefault="00D53703" w:rsidP="00A654FF">
      <w:pPr>
        <w:spacing w:line="360" w:lineRule="auto"/>
        <w:ind w:firstLine="480"/>
        <w:rPr>
          <w:sz w:val="24"/>
        </w:rPr>
      </w:pPr>
      <w:r w:rsidRPr="00A654FF">
        <w:rPr>
          <w:rFonts w:hint="eastAsia"/>
          <w:sz w:val="24"/>
        </w:rPr>
        <w:t>其中，</w:t>
      </w:r>
      <w:r w:rsidRPr="00A654FF">
        <w:rPr>
          <w:rFonts w:hint="eastAsia"/>
          <w:position w:val="-10"/>
          <w:sz w:val="24"/>
        </w:rPr>
        <w:object w:dxaOrig="760" w:dyaOrig="320" w14:anchorId="6C3B8E71">
          <v:shape id="_x0000_i1047" type="#_x0000_t75" alt="" style="width:37.8pt;height:16.2pt" o:ole="">
            <v:imagedata r:id="rId69" o:title=""/>
          </v:shape>
          <o:OLEObject Type="Embed" ProgID="Equation.3" ShapeID="_x0000_i1047" DrawAspect="Content" ObjectID="_1700566307" r:id="rId70"/>
        </w:object>
      </w:r>
      <w:r w:rsidRPr="00A654FF">
        <w:rPr>
          <w:rFonts w:hint="eastAsia"/>
          <w:sz w:val="24"/>
        </w:rPr>
        <w:t>为经过修正后的发射率，</w:t>
      </w:r>
      <w:r w:rsidRPr="00A654FF">
        <w:rPr>
          <w:rFonts w:hint="eastAsia"/>
          <w:position w:val="-12"/>
          <w:sz w:val="24"/>
        </w:rPr>
        <w:object w:dxaOrig="940" w:dyaOrig="360" w14:anchorId="43D46FC0">
          <v:shape id="_x0000_i1048" type="#_x0000_t75" alt="" style="width:47.4pt;height:18pt" o:ole="">
            <v:imagedata r:id="rId71" o:title=""/>
          </v:shape>
          <o:OLEObject Type="Embed" ProgID="Equation.3" ShapeID="_x0000_i1048" DrawAspect="Content" ObjectID="_1700566308" r:id="rId72"/>
        </w:object>
      </w:r>
      <w:r w:rsidRPr="00A654FF">
        <w:rPr>
          <w:rFonts w:hint="eastAsia"/>
          <w:sz w:val="24"/>
        </w:rPr>
        <w:t>为原始的发射率，</w:t>
      </w:r>
      <w:r w:rsidRPr="00A654FF">
        <w:rPr>
          <w:rFonts w:hint="eastAsia"/>
          <w:position w:val="-10"/>
          <w:sz w:val="24"/>
        </w:rPr>
        <w:object w:dxaOrig="1080" w:dyaOrig="320" w14:anchorId="47CFE567">
          <v:shape id="_x0000_i1049" type="#_x0000_t75" alt="" style="width:54pt;height:16.2pt" o:ole="">
            <v:imagedata r:id="rId73" o:title=""/>
          </v:shape>
          <o:OLEObject Type="Embed" ProgID="Equation.3" ShapeID="_x0000_i1049" DrawAspect="Content" ObjectID="_1700566309" r:id="rId74"/>
        </w:object>
      </w:r>
      <w:r w:rsidRPr="00A654FF">
        <w:rPr>
          <w:rFonts w:hint="eastAsia"/>
          <w:sz w:val="24"/>
        </w:rPr>
        <w:t>为透过率。</w:t>
      </w:r>
    </w:p>
    <w:p w14:paraId="47C9B2C7" w14:textId="156F35CB" w:rsidR="00D53703" w:rsidRPr="00A654FF" w:rsidRDefault="001E5670" w:rsidP="00A654FF">
      <w:pPr>
        <w:pStyle w:val="30"/>
        <w:numPr>
          <w:ilvl w:val="0"/>
          <w:numId w:val="0"/>
        </w:numPr>
        <w:rPr>
          <w:b/>
          <w:bCs w:val="0"/>
        </w:rPr>
      </w:pPr>
      <w:bookmarkStart w:id="93" w:name="_Toc25309"/>
      <w:bookmarkStart w:id="94" w:name="_Toc89953002"/>
      <w:r w:rsidRPr="00A654FF">
        <w:rPr>
          <w:rFonts w:hint="eastAsia"/>
          <w:b/>
          <w:bCs w:val="0"/>
        </w:rPr>
        <w:t>6</w:t>
      </w:r>
      <w:r w:rsidRPr="00A654FF">
        <w:rPr>
          <w:b/>
          <w:bCs w:val="0"/>
        </w:rPr>
        <w:t>.</w:t>
      </w:r>
      <w:r w:rsidR="00A654FF">
        <w:rPr>
          <w:b/>
          <w:bCs w:val="0"/>
        </w:rPr>
        <w:t>4</w:t>
      </w:r>
      <w:r w:rsidRPr="00A654FF">
        <w:rPr>
          <w:b/>
          <w:bCs w:val="0"/>
        </w:rPr>
        <w:t>.8</w:t>
      </w:r>
      <w:r w:rsidR="00D53703" w:rsidRPr="00A654FF">
        <w:rPr>
          <w:rFonts w:hint="eastAsia"/>
          <w:b/>
          <w:bCs w:val="0"/>
        </w:rPr>
        <w:t>体内体表温度映射</w:t>
      </w:r>
      <w:bookmarkEnd w:id="93"/>
      <w:bookmarkEnd w:id="94"/>
    </w:p>
    <w:p w14:paraId="1FDC4787" w14:textId="77777777" w:rsidR="00D53703" w:rsidRPr="00A654FF" w:rsidRDefault="00D53703" w:rsidP="00A654FF">
      <w:pPr>
        <w:spacing w:line="360" w:lineRule="auto"/>
        <w:ind w:firstLine="480"/>
        <w:rPr>
          <w:sz w:val="24"/>
        </w:rPr>
      </w:pPr>
      <w:r w:rsidRPr="00A654FF">
        <w:rPr>
          <w:rFonts w:hint="eastAsia"/>
          <w:sz w:val="24"/>
        </w:rPr>
        <w:t>只有人体测温有此需求。</w:t>
      </w:r>
    </w:p>
    <w:p w14:paraId="60B0B83E" w14:textId="77777777" w:rsidR="00D53703" w:rsidRPr="00A654FF" w:rsidRDefault="00D53703" w:rsidP="00A654FF">
      <w:pPr>
        <w:spacing w:line="360" w:lineRule="auto"/>
        <w:ind w:firstLine="480"/>
        <w:rPr>
          <w:sz w:val="24"/>
        </w:rPr>
      </w:pPr>
      <w:r w:rsidRPr="00A654FF">
        <w:rPr>
          <w:rFonts w:hint="eastAsia"/>
          <w:sz w:val="24"/>
        </w:rPr>
        <w:t>根据多人在不同环境温度下使用模组测温设备和</w:t>
      </w:r>
      <w:proofErr w:type="gramStart"/>
      <w:r w:rsidRPr="00A654FF">
        <w:rPr>
          <w:rFonts w:hint="eastAsia"/>
          <w:sz w:val="24"/>
        </w:rPr>
        <w:t>额温枪</w:t>
      </w:r>
      <w:proofErr w:type="gramEnd"/>
      <w:r w:rsidRPr="00A654FF">
        <w:rPr>
          <w:rFonts w:hint="eastAsia"/>
          <w:sz w:val="24"/>
        </w:rPr>
        <w:t>的测量数据（包含模组测温设备测试的体表温度和</w:t>
      </w:r>
      <w:proofErr w:type="gramStart"/>
      <w:r w:rsidRPr="00A654FF">
        <w:rPr>
          <w:rFonts w:hint="eastAsia"/>
          <w:sz w:val="24"/>
        </w:rPr>
        <w:t>额温枪</w:t>
      </w:r>
      <w:proofErr w:type="gramEnd"/>
      <w:r w:rsidRPr="00A654FF">
        <w:rPr>
          <w:rFonts w:hint="eastAsia"/>
          <w:sz w:val="24"/>
        </w:rPr>
        <w:t>的体内温度），拟合出对应的映射公式和参数。</w:t>
      </w:r>
    </w:p>
    <w:p w14:paraId="7699172F" w14:textId="77777777" w:rsidR="00D53703" w:rsidRPr="00A654FF" w:rsidRDefault="00D53703" w:rsidP="00A654FF">
      <w:pPr>
        <w:spacing w:line="360" w:lineRule="auto"/>
        <w:jc w:val="center"/>
        <w:rPr>
          <w:rFonts w:ascii="黑体" w:eastAsia="黑体" w:hAnsi="黑体" w:cs="黑体"/>
          <w:sz w:val="24"/>
        </w:rPr>
      </w:pPr>
      <w:r w:rsidRPr="00A654FF">
        <w:rPr>
          <w:noProof/>
          <w:sz w:val="24"/>
        </w:rPr>
        <w:drawing>
          <wp:inline distT="0" distB="0" distL="114300" distR="114300" wp14:anchorId="506084CC" wp14:editId="21D3693E">
            <wp:extent cx="5091430" cy="2700020"/>
            <wp:effectExtent l="0" t="0" r="13970" b="508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75"/>
                    <a:stretch>
                      <a:fillRect/>
                    </a:stretch>
                  </pic:blipFill>
                  <pic:spPr>
                    <a:xfrm>
                      <a:off x="0" y="0"/>
                      <a:ext cx="5091430" cy="2700020"/>
                    </a:xfrm>
                    <a:prstGeom prst="rect">
                      <a:avLst/>
                    </a:prstGeom>
                    <a:noFill/>
                    <a:ln>
                      <a:noFill/>
                    </a:ln>
                  </pic:spPr>
                </pic:pic>
              </a:graphicData>
            </a:graphic>
          </wp:inline>
        </w:drawing>
      </w:r>
    </w:p>
    <w:p w14:paraId="6A1B5F28"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表9 10℃</w:t>
      </w:r>
      <w:proofErr w:type="gramStart"/>
      <w:r w:rsidRPr="00A654FF">
        <w:rPr>
          <w:rFonts w:ascii="黑体" w:eastAsia="黑体" w:hAnsi="黑体" w:cs="黑体" w:hint="eastAsia"/>
          <w:sz w:val="24"/>
        </w:rPr>
        <w:t>环温下模</w:t>
      </w:r>
      <w:proofErr w:type="gramEnd"/>
      <w:r w:rsidRPr="00A654FF">
        <w:rPr>
          <w:rFonts w:ascii="黑体" w:eastAsia="黑体" w:hAnsi="黑体" w:cs="黑体" w:hint="eastAsia"/>
          <w:sz w:val="24"/>
        </w:rPr>
        <w:t>组测温设备与</w:t>
      </w:r>
      <w:proofErr w:type="gramStart"/>
      <w:r w:rsidRPr="00A654FF">
        <w:rPr>
          <w:rFonts w:ascii="黑体" w:eastAsia="黑体" w:hAnsi="黑体" w:cs="黑体" w:hint="eastAsia"/>
          <w:sz w:val="24"/>
        </w:rPr>
        <w:t>额温枪</w:t>
      </w:r>
      <w:proofErr w:type="gramEnd"/>
      <w:r w:rsidRPr="00A654FF">
        <w:rPr>
          <w:rFonts w:ascii="黑体" w:eastAsia="黑体" w:hAnsi="黑体" w:cs="黑体" w:hint="eastAsia"/>
          <w:sz w:val="24"/>
        </w:rPr>
        <w:t>对比数据</w:t>
      </w:r>
    </w:p>
    <w:p w14:paraId="371E6FC0" w14:textId="77777777" w:rsidR="00D53703" w:rsidRPr="00A654FF" w:rsidRDefault="00D53703" w:rsidP="00A654FF">
      <w:pPr>
        <w:spacing w:line="360" w:lineRule="auto"/>
        <w:jc w:val="center"/>
        <w:rPr>
          <w:sz w:val="24"/>
        </w:rPr>
      </w:pPr>
      <w:r w:rsidRPr="00A654FF">
        <w:rPr>
          <w:noProof/>
          <w:sz w:val="24"/>
        </w:rPr>
        <w:drawing>
          <wp:inline distT="0" distB="0" distL="114300" distR="114300" wp14:anchorId="46792EEA" wp14:editId="3209941C">
            <wp:extent cx="5102860" cy="2700020"/>
            <wp:effectExtent l="0" t="0" r="2540" b="508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76"/>
                    <a:stretch>
                      <a:fillRect/>
                    </a:stretch>
                  </pic:blipFill>
                  <pic:spPr>
                    <a:xfrm>
                      <a:off x="0" y="0"/>
                      <a:ext cx="5102860" cy="2700020"/>
                    </a:xfrm>
                    <a:prstGeom prst="rect">
                      <a:avLst/>
                    </a:prstGeom>
                    <a:noFill/>
                    <a:ln>
                      <a:noFill/>
                    </a:ln>
                  </pic:spPr>
                </pic:pic>
              </a:graphicData>
            </a:graphic>
          </wp:inline>
        </w:drawing>
      </w:r>
    </w:p>
    <w:p w14:paraId="25B1FA02"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lastRenderedPageBreak/>
        <w:t>表10 15℃</w:t>
      </w:r>
      <w:proofErr w:type="gramStart"/>
      <w:r w:rsidRPr="00A654FF">
        <w:rPr>
          <w:rFonts w:ascii="黑体" w:eastAsia="黑体" w:hAnsi="黑体" w:cs="黑体" w:hint="eastAsia"/>
          <w:sz w:val="24"/>
        </w:rPr>
        <w:t>环温下模</w:t>
      </w:r>
      <w:proofErr w:type="gramEnd"/>
      <w:r w:rsidRPr="00A654FF">
        <w:rPr>
          <w:rFonts w:ascii="黑体" w:eastAsia="黑体" w:hAnsi="黑体" w:cs="黑体" w:hint="eastAsia"/>
          <w:sz w:val="24"/>
        </w:rPr>
        <w:t>组测温设备与</w:t>
      </w:r>
      <w:proofErr w:type="gramStart"/>
      <w:r w:rsidRPr="00A654FF">
        <w:rPr>
          <w:rFonts w:ascii="黑体" w:eastAsia="黑体" w:hAnsi="黑体" w:cs="黑体" w:hint="eastAsia"/>
          <w:sz w:val="24"/>
        </w:rPr>
        <w:t>额温枪</w:t>
      </w:r>
      <w:proofErr w:type="gramEnd"/>
      <w:r w:rsidRPr="00A654FF">
        <w:rPr>
          <w:rFonts w:ascii="黑体" w:eastAsia="黑体" w:hAnsi="黑体" w:cs="黑体" w:hint="eastAsia"/>
          <w:sz w:val="24"/>
        </w:rPr>
        <w:t>对比数据</w:t>
      </w:r>
    </w:p>
    <w:p w14:paraId="37D0EFBA" w14:textId="77777777" w:rsidR="00D53703" w:rsidRPr="00A654FF" w:rsidRDefault="00D53703" w:rsidP="00A654FF">
      <w:pPr>
        <w:spacing w:line="360" w:lineRule="auto"/>
        <w:jc w:val="center"/>
        <w:rPr>
          <w:sz w:val="24"/>
        </w:rPr>
      </w:pPr>
      <w:r w:rsidRPr="00A654FF">
        <w:rPr>
          <w:noProof/>
          <w:sz w:val="24"/>
        </w:rPr>
        <w:drawing>
          <wp:inline distT="0" distB="0" distL="114300" distR="114300" wp14:anchorId="3483CC7E" wp14:editId="3F48BAD7">
            <wp:extent cx="5266055" cy="2700020"/>
            <wp:effectExtent l="0" t="0" r="10795" b="5080"/>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77"/>
                    <a:stretch>
                      <a:fillRect/>
                    </a:stretch>
                  </pic:blipFill>
                  <pic:spPr>
                    <a:xfrm>
                      <a:off x="0" y="0"/>
                      <a:ext cx="5266055" cy="2700020"/>
                    </a:xfrm>
                    <a:prstGeom prst="rect">
                      <a:avLst/>
                    </a:prstGeom>
                    <a:noFill/>
                    <a:ln>
                      <a:noFill/>
                    </a:ln>
                  </pic:spPr>
                </pic:pic>
              </a:graphicData>
            </a:graphic>
          </wp:inline>
        </w:drawing>
      </w:r>
    </w:p>
    <w:p w14:paraId="6589739B"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表11 20℃</w:t>
      </w:r>
      <w:proofErr w:type="gramStart"/>
      <w:r w:rsidRPr="00A654FF">
        <w:rPr>
          <w:rFonts w:ascii="黑体" w:eastAsia="黑体" w:hAnsi="黑体" w:cs="黑体" w:hint="eastAsia"/>
          <w:sz w:val="24"/>
        </w:rPr>
        <w:t>环温下模</w:t>
      </w:r>
      <w:proofErr w:type="gramEnd"/>
      <w:r w:rsidRPr="00A654FF">
        <w:rPr>
          <w:rFonts w:ascii="黑体" w:eastAsia="黑体" w:hAnsi="黑体" w:cs="黑体" w:hint="eastAsia"/>
          <w:sz w:val="24"/>
        </w:rPr>
        <w:t>组测温设备与</w:t>
      </w:r>
      <w:proofErr w:type="gramStart"/>
      <w:r w:rsidRPr="00A654FF">
        <w:rPr>
          <w:rFonts w:ascii="黑体" w:eastAsia="黑体" w:hAnsi="黑体" w:cs="黑体" w:hint="eastAsia"/>
          <w:sz w:val="24"/>
        </w:rPr>
        <w:t>额温枪</w:t>
      </w:r>
      <w:proofErr w:type="gramEnd"/>
      <w:r w:rsidRPr="00A654FF">
        <w:rPr>
          <w:rFonts w:ascii="黑体" w:eastAsia="黑体" w:hAnsi="黑体" w:cs="黑体" w:hint="eastAsia"/>
          <w:sz w:val="24"/>
        </w:rPr>
        <w:t>对比数据</w:t>
      </w:r>
    </w:p>
    <w:p w14:paraId="6524F49F" w14:textId="77777777" w:rsidR="00D53703" w:rsidRPr="00A654FF" w:rsidRDefault="00D53703" w:rsidP="00A654FF">
      <w:pPr>
        <w:spacing w:line="360" w:lineRule="auto"/>
        <w:jc w:val="center"/>
        <w:rPr>
          <w:sz w:val="24"/>
        </w:rPr>
      </w:pPr>
      <w:r w:rsidRPr="00A654FF">
        <w:rPr>
          <w:noProof/>
          <w:sz w:val="24"/>
        </w:rPr>
        <w:drawing>
          <wp:inline distT="0" distB="0" distL="114300" distR="114300" wp14:anchorId="6434A55E" wp14:editId="52B8EA21">
            <wp:extent cx="5255895" cy="2700020"/>
            <wp:effectExtent l="0" t="0" r="1905" b="508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78"/>
                    <a:stretch>
                      <a:fillRect/>
                    </a:stretch>
                  </pic:blipFill>
                  <pic:spPr>
                    <a:xfrm>
                      <a:off x="0" y="0"/>
                      <a:ext cx="5255895" cy="2700020"/>
                    </a:xfrm>
                    <a:prstGeom prst="rect">
                      <a:avLst/>
                    </a:prstGeom>
                    <a:noFill/>
                    <a:ln>
                      <a:noFill/>
                    </a:ln>
                  </pic:spPr>
                </pic:pic>
              </a:graphicData>
            </a:graphic>
          </wp:inline>
        </w:drawing>
      </w:r>
    </w:p>
    <w:p w14:paraId="55C96681"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表12 25℃</w:t>
      </w:r>
      <w:proofErr w:type="gramStart"/>
      <w:r w:rsidRPr="00A654FF">
        <w:rPr>
          <w:rFonts w:ascii="黑体" w:eastAsia="黑体" w:hAnsi="黑体" w:cs="黑体" w:hint="eastAsia"/>
          <w:sz w:val="24"/>
        </w:rPr>
        <w:t>环温下模</w:t>
      </w:r>
      <w:proofErr w:type="gramEnd"/>
      <w:r w:rsidRPr="00A654FF">
        <w:rPr>
          <w:rFonts w:ascii="黑体" w:eastAsia="黑体" w:hAnsi="黑体" w:cs="黑体" w:hint="eastAsia"/>
          <w:sz w:val="24"/>
        </w:rPr>
        <w:t>组测温设备与</w:t>
      </w:r>
      <w:proofErr w:type="gramStart"/>
      <w:r w:rsidRPr="00A654FF">
        <w:rPr>
          <w:rFonts w:ascii="黑体" w:eastAsia="黑体" w:hAnsi="黑体" w:cs="黑体" w:hint="eastAsia"/>
          <w:sz w:val="24"/>
        </w:rPr>
        <w:t>额温枪</w:t>
      </w:r>
      <w:proofErr w:type="gramEnd"/>
      <w:r w:rsidRPr="00A654FF">
        <w:rPr>
          <w:rFonts w:ascii="黑体" w:eastAsia="黑体" w:hAnsi="黑体" w:cs="黑体" w:hint="eastAsia"/>
          <w:sz w:val="24"/>
        </w:rPr>
        <w:t>对比数据</w:t>
      </w:r>
    </w:p>
    <w:p w14:paraId="2A6E4E89" w14:textId="77777777" w:rsidR="00D53703" w:rsidRPr="00A654FF" w:rsidRDefault="00D53703" w:rsidP="00A654FF">
      <w:pPr>
        <w:spacing w:line="360" w:lineRule="auto"/>
        <w:jc w:val="center"/>
        <w:rPr>
          <w:sz w:val="24"/>
        </w:rPr>
      </w:pPr>
      <w:r w:rsidRPr="00A654FF">
        <w:rPr>
          <w:noProof/>
          <w:sz w:val="24"/>
        </w:rPr>
        <w:lastRenderedPageBreak/>
        <w:drawing>
          <wp:inline distT="0" distB="0" distL="114300" distR="114300" wp14:anchorId="1AFACBCF" wp14:editId="2269732E">
            <wp:extent cx="5055870" cy="2700020"/>
            <wp:effectExtent l="0" t="0" r="11430" b="5080"/>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79"/>
                    <a:stretch>
                      <a:fillRect/>
                    </a:stretch>
                  </pic:blipFill>
                  <pic:spPr>
                    <a:xfrm>
                      <a:off x="0" y="0"/>
                      <a:ext cx="5055870" cy="2700020"/>
                    </a:xfrm>
                    <a:prstGeom prst="rect">
                      <a:avLst/>
                    </a:prstGeom>
                    <a:noFill/>
                    <a:ln>
                      <a:noFill/>
                    </a:ln>
                  </pic:spPr>
                </pic:pic>
              </a:graphicData>
            </a:graphic>
          </wp:inline>
        </w:drawing>
      </w:r>
    </w:p>
    <w:p w14:paraId="64C7B848" w14:textId="77777777" w:rsidR="00D53703" w:rsidRPr="00A654FF" w:rsidRDefault="00D53703" w:rsidP="00A654FF">
      <w:pPr>
        <w:spacing w:line="360" w:lineRule="auto"/>
        <w:jc w:val="center"/>
        <w:rPr>
          <w:rFonts w:ascii="黑体" w:eastAsia="黑体" w:hAnsi="黑体" w:cs="黑体"/>
          <w:sz w:val="24"/>
        </w:rPr>
      </w:pPr>
      <w:r w:rsidRPr="00A654FF">
        <w:rPr>
          <w:rFonts w:ascii="黑体" w:eastAsia="黑体" w:hAnsi="黑体" w:cs="黑体" w:hint="eastAsia"/>
          <w:sz w:val="24"/>
        </w:rPr>
        <w:t>表13 30℃</w:t>
      </w:r>
      <w:proofErr w:type="gramStart"/>
      <w:r w:rsidRPr="00A654FF">
        <w:rPr>
          <w:rFonts w:ascii="黑体" w:eastAsia="黑体" w:hAnsi="黑体" w:cs="黑体" w:hint="eastAsia"/>
          <w:sz w:val="24"/>
        </w:rPr>
        <w:t>环温下模</w:t>
      </w:r>
      <w:proofErr w:type="gramEnd"/>
      <w:r w:rsidRPr="00A654FF">
        <w:rPr>
          <w:rFonts w:ascii="黑体" w:eastAsia="黑体" w:hAnsi="黑体" w:cs="黑体" w:hint="eastAsia"/>
          <w:sz w:val="24"/>
        </w:rPr>
        <w:t>组测温设备与</w:t>
      </w:r>
      <w:proofErr w:type="gramStart"/>
      <w:r w:rsidRPr="00A654FF">
        <w:rPr>
          <w:rFonts w:ascii="黑体" w:eastAsia="黑体" w:hAnsi="黑体" w:cs="黑体" w:hint="eastAsia"/>
          <w:sz w:val="24"/>
        </w:rPr>
        <w:t>额温枪</w:t>
      </w:r>
      <w:proofErr w:type="gramEnd"/>
      <w:r w:rsidRPr="00A654FF">
        <w:rPr>
          <w:rFonts w:ascii="黑体" w:eastAsia="黑体" w:hAnsi="黑体" w:cs="黑体" w:hint="eastAsia"/>
          <w:sz w:val="24"/>
        </w:rPr>
        <w:t>对比数据</w:t>
      </w:r>
    </w:p>
    <w:p w14:paraId="5CF58C2E" w14:textId="77777777" w:rsidR="00D53703" w:rsidRPr="00A654FF" w:rsidRDefault="00D53703" w:rsidP="00A654FF">
      <w:pPr>
        <w:spacing w:line="360" w:lineRule="auto"/>
        <w:ind w:firstLine="480"/>
        <w:rPr>
          <w:sz w:val="24"/>
        </w:rPr>
      </w:pPr>
      <w:r w:rsidRPr="00A654FF">
        <w:rPr>
          <w:rFonts w:hint="eastAsia"/>
          <w:sz w:val="24"/>
        </w:rPr>
        <w:t>基于以上所有数据，选择了误差最小的拟合公式以及对应的参数。</w:t>
      </w:r>
    </w:p>
    <w:p w14:paraId="530F9B60" w14:textId="77777777" w:rsidR="00D53703" w:rsidRPr="00A654FF" w:rsidRDefault="00D53703" w:rsidP="00A654FF">
      <w:pPr>
        <w:spacing w:line="360" w:lineRule="auto"/>
        <w:ind w:firstLine="480"/>
        <w:rPr>
          <w:sz w:val="24"/>
        </w:rPr>
      </w:pPr>
      <w:r w:rsidRPr="00A654FF">
        <w:rPr>
          <w:rFonts w:hint="eastAsia"/>
          <w:position w:val="-48"/>
          <w:sz w:val="24"/>
        </w:rPr>
        <w:object w:dxaOrig="6979" w:dyaOrig="1080" w14:anchorId="0DA0734B">
          <v:shape id="_x0000_i1050" type="#_x0000_t75" style="width:348.6pt;height:54pt" o:ole="">
            <v:imagedata r:id="rId80" o:title=""/>
          </v:shape>
          <o:OLEObject Type="Embed" ProgID="Equation.3" ShapeID="_x0000_i1050" DrawAspect="Content" ObjectID="_1700566310" r:id="rId81"/>
        </w:object>
      </w:r>
    </w:p>
    <w:p w14:paraId="18C8837A" w14:textId="77777777" w:rsidR="00D53703" w:rsidRPr="00A654FF" w:rsidRDefault="00D53703" w:rsidP="00A654FF">
      <w:pPr>
        <w:spacing w:line="360" w:lineRule="auto"/>
        <w:ind w:firstLine="480"/>
        <w:rPr>
          <w:sz w:val="24"/>
        </w:rPr>
      </w:pPr>
      <w:r w:rsidRPr="00A654FF">
        <w:rPr>
          <w:rFonts w:hint="eastAsia"/>
          <w:sz w:val="24"/>
        </w:rPr>
        <w:t>其中</w:t>
      </w:r>
      <w:r w:rsidRPr="00A654FF">
        <w:rPr>
          <w:rFonts w:hint="eastAsia"/>
          <w:position w:val="-12"/>
          <w:sz w:val="24"/>
        </w:rPr>
        <w:object w:dxaOrig="360" w:dyaOrig="360" w14:anchorId="5F73B3AD">
          <v:shape id="_x0000_i1051" type="#_x0000_t75" alt="" style="width:18pt;height:18pt" o:ole="">
            <v:imagedata r:id="rId82" o:title=""/>
          </v:shape>
          <o:OLEObject Type="Embed" ProgID="Equation.3" ShapeID="_x0000_i1051" DrawAspect="Content" ObjectID="_1700566311" r:id="rId83"/>
        </w:object>
      </w:r>
      <w:r w:rsidRPr="00A654FF">
        <w:rPr>
          <w:rFonts w:hint="eastAsia"/>
          <w:sz w:val="24"/>
        </w:rPr>
        <w:t>~</w:t>
      </w:r>
      <w:r w:rsidRPr="00A654FF">
        <w:rPr>
          <w:rFonts w:hint="eastAsia"/>
          <w:position w:val="-12"/>
          <w:sz w:val="24"/>
        </w:rPr>
        <w:object w:dxaOrig="360" w:dyaOrig="360" w14:anchorId="74C0CCDC">
          <v:shape id="_x0000_i1052" type="#_x0000_t75" alt="" style="width:18pt;height:18pt" o:ole="">
            <v:imagedata r:id="rId84" o:title=""/>
          </v:shape>
          <o:OLEObject Type="Embed" ProgID="Equation.3" ShapeID="_x0000_i1052" DrawAspect="Content" ObjectID="_1700566312" r:id="rId85"/>
        </w:object>
      </w:r>
      <w:r w:rsidRPr="00A654FF">
        <w:rPr>
          <w:rFonts w:hint="eastAsia"/>
          <w:sz w:val="24"/>
        </w:rPr>
        <w:t>为映射参数，</w:t>
      </w:r>
      <w:r w:rsidRPr="00A654FF">
        <w:rPr>
          <w:rFonts w:hint="eastAsia"/>
          <w:position w:val="-10"/>
          <w:sz w:val="24"/>
        </w:rPr>
        <w:object w:dxaOrig="620" w:dyaOrig="320" w14:anchorId="23800C09">
          <v:shape id="_x0000_i1053" type="#_x0000_t75" alt="" style="width:31.2pt;height:16.2pt" o:ole="">
            <v:imagedata r:id="rId86" o:title=""/>
          </v:shape>
          <o:OLEObject Type="Embed" ProgID="Equation.3" ShapeID="_x0000_i1053" DrawAspect="Content" ObjectID="_1700566313" r:id="rId87"/>
        </w:object>
      </w:r>
      <w:r w:rsidRPr="00A654FF">
        <w:rPr>
          <w:rFonts w:hint="eastAsia"/>
          <w:sz w:val="24"/>
        </w:rPr>
        <w:t>为环境温度，</w:t>
      </w:r>
      <w:r w:rsidRPr="00A654FF">
        <w:rPr>
          <w:rFonts w:hint="eastAsia"/>
          <w:position w:val="-10"/>
          <w:sz w:val="24"/>
        </w:rPr>
        <w:object w:dxaOrig="560" w:dyaOrig="320" w14:anchorId="025A6F58">
          <v:shape id="_x0000_i1054" type="#_x0000_t75" alt="" style="width:28.2pt;height:16.2pt" o:ole="">
            <v:imagedata r:id="rId88" o:title=""/>
          </v:shape>
          <o:OLEObject Type="Embed" ProgID="Equation.3" ShapeID="_x0000_i1054" DrawAspect="Content" ObjectID="_1700566314" r:id="rId89"/>
        </w:object>
      </w:r>
      <w:r w:rsidRPr="00A654FF">
        <w:rPr>
          <w:rFonts w:hint="eastAsia"/>
          <w:sz w:val="24"/>
        </w:rPr>
        <w:t>为目标的体表温度，</w:t>
      </w:r>
      <w:r w:rsidRPr="00A654FF">
        <w:rPr>
          <w:rFonts w:hint="eastAsia"/>
          <w:position w:val="-10"/>
          <w:sz w:val="24"/>
        </w:rPr>
        <w:object w:dxaOrig="680" w:dyaOrig="320" w14:anchorId="626E2DAD">
          <v:shape id="_x0000_i1055" type="#_x0000_t75" alt="" style="width:34.2pt;height:16.2pt" o:ole="">
            <v:imagedata r:id="rId90" o:title=""/>
          </v:shape>
          <o:OLEObject Type="Embed" ProgID="Equation.3" ShapeID="_x0000_i1055" DrawAspect="Content" ObjectID="_1700566315" r:id="rId91"/>
        </w:object>
      </w:r>
      <w:r w:rsidRPr="00A654FF">
        <w:rPr>
          <w:rFonts w:hint="eastAsia"/>
          <w:sz w:val="24"/>
        </w:rPr>
        <w:t>为经过映射之后的体内温度。</w:t>
      </w:r>
    </w:p>
    <w:p w14:paraId="5F688B60" w14:textId="77777777" w:rsidR="00D53703" w:rsidRPr="00A654FF" w:rsidRDefault="00D53703" w:rsidP="00A654FF">
      <w:pPr>
        <w:spacing w:line="360" w:lineRule="auto"/>
        <w:ind w:firstLine="480"/>
        <w:rPr>
          <w:sz w:val="24"/>
        </w:rPr>
      </w:pPr>
      <w:r w:rsidRPr="00A654FF">
        <w:rPr>
          <w:rFonts w:hint="eastAsia"/>
          <w:sz w:val="24"/>
        </w:rPr>
        <w:t>同时，设计了灵敏度参数，可以根据使用场景进行一定调整。</w:t>
      </w:r>
    </w:p>
    <w:p w14:paraId="48B7DA96" w14:textId="77777777" w:rsidR="00D53703" w:rsidRPr="00A654FF" w:rsidRDefault="00D53703" w:rsidP="00A654FF">
      <w:pPr>
        <w:spacing w:line="360" w:lineRule="auto"/>
        <w:ind w:firstLine="480"/>
        <w:rPr>
          <w:sz w:val="24"/>
        </w:rPr>
      </w:pPr>
      <w:r w:rsidRPr="00A654FF">
        <w:rPr>
          <w:rFonts w:hint="eastAsia"/>
          <w:sz w:val="24"/>
        </w:rPr>
        <w:t xml:space="preserve">float </w:t>
      </w:r>
      <w:proofErr w:type="spellStart"/>
      <w:r w:rsidRPr="00A654FF">
        <w:rPr>
          <w:rFonts w:hint="eastAsia"/>
          <w:sz w:val="24"/>
        </w:rPr>
        <w:t>gamma_table</w:t>
      </w:r>
      <w:proofErr w:type="spellEnd"/>
      <w:r w:rsidRPr="00A654FF">
        <w:rPr>
          <w:rFonts w:hint="eastAsia"/>
          <w:sz w:val="24"/>
        </w:rPr>
        <w:t>[5] = { 1.5, 1.2, 1, 0.8, 0.6 };</w:t>
      </w:r>
      <w:r w:rsidRPr="00A654FF">
        <w:rPr>
          <w:rFonts w:hint="eastAsia"/>
          <w:sz w:val="24"/>
        </w:rPr>
        <w:t>越小的参数，温度越灵敏。</w:t>
      </w:r>
    </w:p>
    <w:p w14:paraId="504977DF" w14:textId="5BA2A72B" w:rsidR="00D53703" w:rsidRPr="00A654FF" w:rsidRDefault="001E5670" w:rsidP="00A654FF">
      <w:pPr>
        <w:pStyle w:val="30"/>
        <w:numPr>
          <w:ilvl w:val="0"/>
          <w:numId w:val="0"/>
        </w:numPr>
        <w:rPr>
          <w:b/>
          <w:bCs w:val="0"/>
        </w:rPr>
      </w:pPr>
      <w:bookmarkStart w:id="95" w:name="_Toc16123"/>
      <w:bookmarkStart w:id="96" w:name="_Toc89953003"/>
      <w:r w:rsidRPr="00A654FF">
        <w:rPr>
          <w:rFonts w:hint="eastAsia"/>
          <w:b/>
          <w:bCs w:val="0"/>
        </w:rPr>
        <w:t>6</w:t>
      </w:r>
      <w:r w:rsidRPr="00A654FF">
        <w:rPr>
          <w:b/>
          <w:bCs w:val="0"/>
        </w:rPr>
        <w:t>.</w:t>
      </w:r>
      <w:r w:rsidR="00A654FF">
        <w:rPr>
          <w:b/>
          <w:bCs w:val="0"/>
        </w:rPr>
        <w:t>4</w:t>
      </w:r>
      <w:r w:rsidRPr="00A654FF">
        <w:rPr>
          <w:b/>
          <w:bCs w:val="0"/>
        </w:rPr>
        <w:t>.9</w:t>
      </w:r>
      <w:r w:rsidR="00D53703" w:rsidRPr="00A654FF">
        <w:rPr>
          <w:rFonts w:hint="eastAsia"/>
          <w:b/>
          <w:bCs w:val="0"/>
        </w:rPr>
        <w:t>焦温平滑滤波</w:t>
      </w:r>
      <w:bookmarkEnd w:id="95"/>
      <w:bookmarkEnd w:id="96"/>
    </w:p>
    <w:p w14:paraId="2D887583" w14:textId="716505F7" w:rsidR="00D53703" w:rsidRPr="00A654FF" w:rsidRDefault="001E5670" w:rsidP="00A654FF">
      <w:pPr>
        <w:spacing w:line="360" w:lineRule="auto"/>
        <w:rPr>
          <w:sz w:val="24"/>
        </w:rPr>
      </w:pPr>
      <w:bookmarkStart w:id="97" w:name="_Toc32086"/>
      <w:r w:rsidRPr="00A654FF">
        <w:rPr>
          <w:rFonts w:hint="eastAsia"/>
          <w:sz w:val="24"/>
        </w:rPr>
        <w:t>6</w:t>
      </w:r>
      <w:r w:rsidRPr="00A654FF">
        <w:rPr>
          <w:sz w:val="24"/>
        </w:rPr>
        <w:t>.</w:t>
      </w:r>
      <w:r w:rsidR="00A654FF">
        <w:rPr>
          <w:sz w:val="24"/>
        </w:rPr>
        <w:t>4</w:t>
      </w:r>
      <w:r w:rsidRPr="00A654FF">
        <w:rPr>
          <w:sz w:val="24"/>
        </w:rPr>
        <w:t>.9.1</w:t>
      </w:r>
      <w:r w:rsidR="00D53703" w:rsidRPr="00A654FF">
        <w:rPr>
          <w:rFonts w:hint="eastAsia"/>
          <w:sz w:val="24"/>
        </w:rPr>
        <w:t>存在的问题</w:t>
      </w:r>
      <w:bookmarkEnd w:id="97"/>
    </w:p>
    <w:p w14:paraId="6710F1B6" w14:textId="77777777" w:rsidR="00D53703" w:rsidRPr="00A654FF" w:rsidRDefault="00D53703" w:rsidP="00A654FF">
      <w:pPr>
        <w:spacing w:line="360" w:lineRule="auto"/>
        <w:ind w:firstLine="480"/>
        <w:rPr>
          <w:sz w:val="24"/>
        </w:rPr>
      </w:pPr>
      <w:r w:rsidRPr="00A654FF">
        <w:rPr>
          <w:rFonts w:hint="eastAsia"/>
          <w:sz w:val="24"/>
        </w:rPr>
        <w:t>录制数据发现，哪怕拷</w:t>
      </w:r>
      <w:proofErr w:type="gramStart"/>
      <w:r w:rsidRPr="00A654FF">
        <w:rPr>
          <w:rFonts w:hint="eastAsia"/>
          <w:sz w:val="24"/>
        </w:rPr>
        <w:t>机稳定</w:t>
      </w:r>
      <w:proofErr w:type="gramEnd"/>
      <w:r w:rsidRPr="00A654FF">
        <w:rPr>
          <w:rFonts w:hint="eastAsia"/>
          <w:sz w:val="24"/>
        </w:rPr>
        <w:t>后焦</w:t>
      </w:r>
      <w:proofErr w:type="gramStart"/>
      <w:r w:rsidRPr="00A654FF">
        <w:rPr>
          <w:rFonts w:hint="eastAsia"/>
          <w:sz w:val="24"/>
        </w:rPr>
        <w:t>平面温传的</w:t>
      </w:r>
      <w:proofErr w:type="gramEnd"/>
      <w:r w:rsidRPr="00A654FF">
        <w:rPr>
          <w:rFonts w:hint="eastAsia"/>
          <w:sz w:val="24"/>
        </w:rPr>
        <w:t>温度数据也存在约每</w:t>
      </w:r>
      <w:r w:rsidRPr="00A654FF">
        <w:rPr>
          <w:rFonts w:hint="eastAsia"/>
          <w:sz w:val="24"/>
        </w:rPr>
        <w:t>3~</w:t>
      </w:r>
      <w:r w:rsidRPr="00A654FF">
        <w:rPr>
          <w:sz w:val="24"/>
        </w:rPr>
        <w:t>5</w:t>
      </w:r>
      <w:r w:rsidRPr="00A654FF">
        <w:rPr>
          <w:rFonts w:hint="eastAsia"/>
          <w:sz w:val="24"/>
        </w:rPr>
        <w:t>秒一个周期的幅度约</w:t>
      </w:r>
      <w:r w:rsidRPr="00A654FF">
        <w:rPr>
          <w:rFonts w:hint="eastAsia"/>
          <w:sz w:val="24"/>
        </w:rPr>
        <w:t>0</w:t>
      </w:r>
      <w:r w:rsidRPr="00A654FF">
        <w:rPr>
          <w:sz w:val="24"/>
        </w:rPr>
        <w:t>.05</w:t>
      </w:r>
      <w:r w:rsidRPr="00A654FF">
        <w:rPr>
          <w:rFonts w:hint="eastAsia"/>
          <w:sz w:val="24"/>
        </w:rPr>
        <w:t>℃的跳动（</w:t>
      </w:r>
      <w:proofErr w:type="gramStart"/>
      <w:r w:rsidRPr="00A654FF">
        <w:rPr>
          <w:rFonts w:hint="eastAsia"/>
          <w:sz w:val="24"/>
        </w:rPr>
        <w:t>快门温传和镜筒温传不</w:t>
      </w:r>
      <w:proofErr w:type="gramEnd"/>
      <w:r w:rsidRPr="00A654FF">
        <w:rPr>
          <w:rFonts w:hint="eastAsia"/>
          <w:sz w:val="24"/>
        </w:rPr>
        <w:t>存在这个问题），个别情况下会出现约</w:t>
      </w:r>
      <w:r w:rsidRPr="00A654FF">
        <w:rPr>
          <w:rFonts w:hint="eastAsia"/>
          <w:sz w:val="24"/>
        </w:rPr>
        <w:t>0</w:t>
      </w:r>
      <w:r w:rsidRPr="00A654FF">
        <w:rPr>
          <w:sz w:val="24"/>
        </w:rPr>
        <w:t>.5</w:t>
      </w:r>
      <w:r w:rsidRPr="00A654FF">
        <w:rPr>
          <w:rFonts w:hint="eastAsia"/>
          <w:sz w:val="24"/>
        </w:rPr>
        <w:t>℃的温度跳动。</w:t>
      </w:r>
    </w:p>
    <w:p w14:paraId="1015CC21" w14:textId="77777777" w:rsidR="00D53703" w:rsidRPr="00A654FF" w:rsidRDefault="00D53703" w:rsidP="00A654FF">
      <w:pPr>
        <w:spacing w:line="360" w:lineRule="auto"/>
        <w:ind w:firstLine="480"/>
        <w:rPr>
          <w:sz w:val="24"/>
        </w:rPr>
      </w:pPr>
      <w:r w:rsidRPr="00A654FF">
        <w:rPr>
          <w:rFonts w:hint="eastAsia"/>
          <w:sz w:val="24"/>
        </w:rPr>
        <w:t>因为焦温与测温结果息息相关，焦温不准很可能带来测温结果的偏差，因此需要对焦</w:t>
      </w:r>
      <w:proofErr w:type="gramStart"/>
      <w:r w:rsidRPr="00A654FF">
        <w:rPr>
          <w:rFonts w:hint="eastAsia"/>
          <w:sz w:val="24"/>
        </w:rPr>
        <w:t>温进行</w:t>
      </w:r>
      <w:proofErr w:type="gramEnd"/>
      <w:r w:rsidRPr="00A654FF">
        <w:rPr>
          <w:rFonts w:hint="eastAsia"/>
          <w:sz w:val="24"/>
        </w:rPr>
        <w:t>滤波。</w:t>
      </w:r>
    </w:p>
    <w:p w14:paraId="2F44CEE1" w14:textId="3E62C281" w:rsidR="00D53703" w:rsidRPr="00A654FF" w:rsidRDefault="001E5670" w:rsidP="00A654FF">
      <w:pPr>
        <w:spacing w:line="360" w:lineRule="auto"/>
        <w:rPr>
          <w:sz w:val="24"/>
        </w:rPr>
      </w:pPr>
      <w:bookmarkStart w:id="98" w:name="_Toc11410"/>
      <w:r w:rsidRPr="00A654FF">
        <w:rPr>
          <w:rFonts w:hint="eastAsia"/>
          <w:sz w:val="24"/>
        </w:rPr>
        <w:t>6</w:t>
      </w:r>
      <w:r w:rsidRPr="00A654FF">
        <w:rPr>
          <w:sz w:val="24"/>
        </w:rPr>
        <w:t>.</w:t>
      </w:r>
      <w:r w:rsidR="00A654FF">
        <w:rPr>
          <w:sz w:val="24"/>
        </w:rPr>
        <w:t>4</w:t>
      </w:r>
      <w:r w:rsidRPr="00A654FF">
        <w:rPr>
          <w:sz w:val="24"/>
        </w:rPr>
        <w:t>.9.2</w:t>
      </w:r>
      <w:r w:rsidR="00D53703" w:rsidRPr="00A654FF">
        <w:rPr>
          <w:rFonts w:hint="eastAsia"/>
          <w:sz w:val="24"/>
        </w:rPr>
        <w:t>改进方案</w:t>
      </w:r>
      <w:bookmarkEnd w:id="98"/>
    </w:p>
    <w:p w14:paraId="7DC14CC0" w14:textId="77777777" w:rsidR="00D53703" w:rsidRPr="00A654FF" w:rsidRDefault="00D53703" w:rsidP="00A654FF">
      <w:pPr>
        <w:spacing w:line="360" w:lineRule="auto"/>
        <w:ind w:firstLine="480"/>
        <w:rPr>
          <w:sz w:val="24"/>
        </w:rPr>
      </w:pPr>
      <w:r w:rsidRPr="00A654FF">
        <w:rPr>
          <w:rFonts w:hint="eastAsia"/>
          <w:sz w:val="24"/>
        </w:rPr>
        <w:t>对焦</w:t>
      </w:r>
      <w:proofErr w:type="gramStart"/>
      <w:r w:rsidRPr="00A654FF">
        <w:rPr>
          <w:rFonts w:hint="eastAsia"/>
          <w:sz w:val="24"/>
        </w:rPr>
        <w:t>温进行</w:t>
      </w:r>
      <w:proofErr w:type="gramEnd"/>
      <w:r w:rsidRPr="00A654FF">
        <w:rPr>
          <w:rFonts w:hint="eastAsia"/>
          <w:sz w:val="24"/>
        </w:rPr>
        <w:t>窗口滤波。具体做法如下：</w:t>
      </w:r>
    </w:p>
    <w:p w14:paraId="7BAA58BC" w14:textId="77777777" w:rsidR="00D53703" w:rsidRPr="00A654FF" w:rsidRDefault="00D53703" w:rsidP="00F13768">
      <w:pPr>
        <w:pStyle w:val="aff5"/>
        <w:numPr>
          <w:ilvl w:val="0"/>
          <w:numId w:val="12"/>
        </w:numPr>
        <w:spacing w:line="360" w:lineRule="auto"/>
        <w:ind w:left="420" w:firstLineChars="0"/>
        <w:rPr>
          <w:sz w:val="24"/>
        </w:rPr>
      </w:pPr>
      <w:r w:rsidRPr="00A654FF">
        <w:rPr>
          <w:rFonts w:hint="eastAsia"/>
          <w:sz w:val="24"/>
        </w:rPr>
        <w:lastRenderedPageBreak/>
        <w:t>设置一个</w:t>
      </w:r>
      <w:r w:rsidRPr="00A654FF">
        <w:rPr>
          <w:rFonts w:hint="eastAsia"/>
          <w:sz w:val="24"/>
        </w:rPr>
        <w:t>1*</w:t>
      </w:r>
      <w:r w:rsidRPr="00A654FF">
        <w:rPr>
          <w:sz w:val="24"/>
        </w:rPr>
        <w:t>15</w:t>
      </w:r>
      <w:r w:rsidRPr="00A654FF">
        <w:rPr>
          <w:rFonts w:hint="eastAsia"/>
          <w:sz w:val="24"/>
        </w:rPr>
        <w:t>的缓存队列，每</w:t>
      </w:r>
      <w:proofErr w:type="gramStart"/>
      <w:r w:rsidRPr="00A654FF">
        <w:rPr>
          <w:rFonts w:hint="eastAsia"/>
          <w:sz w:val="24"/>
        </w:rPr>
        <w:t>秒钟向</w:t>
      </w:r>
      <w:proofErr w:type="gramEnd"/>
      <w:r w:rsidRPr="00A654FF">
        <w:rPr>
          <w:rFonts w:hint="eastAsia"/>
          <w:sz w:val="24"/>
        </w:rPr>
        <w:t>队列输入一个当前焦温传感器传过来的温度值。</w:t>
      </w:r>
      <w:r w:rsidRPr="00A654FF">
        <w:rPr>
          <w:sz w:val="24"/>
        </w:rPr>
        <w:t>15</w:t>
      </w:r>
      <w:r w:rsidRPr="00A654FF">
        <w:rPr>
          <w:rFonts w:hint="eastAsia"/>
          <w:sz w:val="24"/>
        </w:rPr>
        <w:t>秒后队列存满。</w:t>
      </w:r>
    </w:p>
    <w:p w14:paraId="511B0F38" w14:textId="77777777" w:rsidR="00D53703" w:rsidRPr="00A654FF" w:rsidRDefault="00D53703" w:rsidP="00F13768">
      <w:pPr>
        <w:pStyle w:val="aff5"/>
        <w:numPr>
          <w:ilvl w:val="0"/>
          <w:numId w:val="12"/>
        </w:numPr>
        <w:spacing w:line="360" w:lineRule="auto"/>
        <w:ind w:left="420" w:firstLineChars="0"/>
        <w:rPr>
          <w:sz w:val="24"/>
        </w:rPr>
      </w:pPr>
      <w:r w:rsidRPr="00A654FF">
        <w:rPr>
          <w:rFonts w:hint="eastAsia"/>
          <w:sz w:val="24"/>
        </w:rPr>
        <w:t>在</w:t>
      </w:r>
      <w:r w:rsidRPr="00A654FF">
        <w:rPr>
          <w:rFonts w:hint="eastAsia"/>
          <w:sz w:val="24"/>
        </w:rPr>
        <w:t>1</w:t>
      </w:r>
      <w:r w:rsidRPr="00A654FF">
        <w:rPr>
          <w:sz w:val="24"/>
        </w:rPr>
        <w:t>5</w:t>
      </w:r>
      <w:r w:rsidRPr="00A654FF">
        <w:rPr>
          <w:rFonts w:hint="eastAsia"/>
          <w:sz w:val="24"/>
        </w:rPr>
        <w:t>秒前，直接</w:t>
      </w:r>
      <w:proofErr w:type="gramStart"/>
      <w:r w:rsidRPr="00A654FF">
        <w:rPr>
          <w:rFonts w:hint="eastAsia"/>
          <w:sz w:val="24"/>
        </w:rPr>
        <w:t>使用温传原始</w:t>
      </w:r>
      <w:proofErr w:type="gramEnd"/>
      <w:r w:rsidRPr="00A654FF">
        <w:rPr>
          <w:rFonts w:hint="eastAsia"/>
          <w:sz w:val="24"/>
        </w:rPr>
        <w:t>值输出。</w:t>
      </w:r>
    </w:p>
    <w:p w14:paraId="1623B8FA" w14:textId="77777777" w:rsidR="00D53703" w:rsidRPr="00A654FF" w:rsidRDefault="00D53703" w:rsidP="00F13768">
      <w:pPr>
        <w:pStyle w:val="aff5"/>
        <w:numPr>
          <w:ilvl w:val="0"/>
          <w:numId w:val="12"/>
        </w:numPr>
        <w:spacing w:line="360" w:lineRule="auto"/>
        <w:ind w:left="420" w:firstLineChars="0"/>
        <w:rPr>
          <w:sz w:val="24"/>
        </w:rPr>
      </w:pPr>
      <w:r w:rsidRPr="00A654FF">
        <w:rPr>
          <w:rFonts w:hint="eastAsia"/>
          <w:sz w:val="24"/>
        </w:rPr>
        <w:t>1</w:t>
      </w:r>
      <w:r w:rsidRPr="00A654FF">
        <w:rPr>
          <w:sz w:val="24"/>
        </w:rPr>
        <w:t>5</w:t>
      </w:r>
      <w:r w:rsidRPr="00A654FF">
        <w:rPr>
          <w:rFonts w:hint="eastAsia"/>
          <w:sz w:val="24"/>
        </w:rPr>
        <w:t>秒后，采用排序刨除头尾各两个值，然后用中间</w:t>
      </w:r>
      <w:r w:rsidRPr="00A654FF">
        <w:rPr>
          <w:rFonts w:hint="eastAsia"/>
          <w:sz w:val="24"/>
        </w:rPr>
        <w:t>1</w:t>
      </w:r>
      <w:r w:rsidRPr="00A654FF">
        <w:rPr>
          <w:sz w:val="24"/>
        </w:rPr>
        <w:t>1</w:t>
      </w:r>
      <w:r w:rsidRPr="00A654FF">
        <w:rPr>
          <w:rFonts w:hint="eastAsia"/>
          <w:sz w:val="24"/>
        </w:rPr>
        <w:t>个值取平均作为真实值输出。</w:t>
      </w:r>
    </w:p>
    <w:p w14:paraId="737C1C4B" w14:textId="77777777" w:rsidR="00D53703" w:rsidRPr="00A654FF" w:rsidRDefault="00D53703" w:rsidP="00F13768">
      <w:pPr>
        <w:pStyle w:val="aff5"/>
        <w:numPr>
          <w:ilvl w:val="0"/>
          <w:numId w:val="12"/>
        </w:numPr>
        <w:spacing w:line="360" w:lineRule="auto"/>
        <w:ind w:left="420" w:firstLineChars="0"/>
        <w:rPr>
          <w:sz w:val="24"/>
        </w:rPr>
      </w:pPr>
      <w:r w:rsidRPr="00A654FF">
        <w:rPr>
          <w:rFonts w:hint="eastAsia"/>
          <w:sz w:val="24"/>
        </w:rPr>
        <w:t>每次重启设备，缓存队列清零。</w:t>
      </w:r>
    </w:p>
    <w:p w14:paraId="7B566267" w14:textId="6195DA5C" w:rsidR="00D53703" w:rsidRPr="00A654FF" w:rsidRDefault="001E5670" w:rsidP="00A654FF">
      <w:pPr>
        <w:pStyle w:val="30"/>
        <w:numPr>
          <w:ilvl w:val="0"/>
          <w:numId w:val="0"/>
        </w:numPr>
        <w:rPr>
          <w:b/>
          <w:bCs w:val="0"/>
        </w:rPr>
      </w:pPr>
      <w:bookmarkStart w:id="99" w:name="_Toc30883"/>
      <w:bookmarkStart w:id="100" w:name="_Toc89953004"/>
      <w:r w:rsidRPr="00A654FF">
        <w:rPr>
          <w:rFonts w:hint="eastAsia"/>
          <w:b/>
          <w:bCs w:val="0"/>
        </w:rPr>
        <w:t>6</w:t>
      </w:r>
      <w:r w:rsidRPr="00A654FF">
        <w:rPr>
          <w:b/>
          <w:bCs w:val="0"/>
        </w:rPr>
        <w:t>.</w:t>
      </w:r>
      <w:r w:rsidR="00A654FF">
        <w:rPr>
          <w:b/>
          <w:bCs w:val="0"/>
        </w:rPr>
        <w:t>4</w:t>
      </w:r>
      <w:r w:rsidRPr="00A654FF">
        <w:rPr>
          <w:b/>
          <w:bCs w:val="0"/>
        </w:rPr>
        <w:t>.10</w:t>
      </w:r>
      <w:proofErr w:type="gramStart"/>
      <w:r w:rsidR="00D53703" w:rsidRPr="00A654FF">
        <w:rPr>
          <w:rFonts w:hint="eastAsia"/>
          <w:b/>
          <w:bCs w:val="0"/>
        </w:rPr>
        <w:t>冷热机</w:t>
      </w:r>
      <w:proofErr w:type="gramEnd"/>
      <w:r w:rsidR="00D53703" w:rsidRPr="00A654FF">
        <w:rPr>
          <w:rFonts w:hint="eastAsia"/>
          <w:b/>
          <w:bCs w:val="0"/>
        </w:rPr>
        <w:t>判断</w:t>
      </w:r>
      <w:bookmarkEnd w:id="99"/>
      <w:bookmarkEnd w:id="100"/>
    </w:p>
    <w:p w14:paraId="3C09FEAE" w14:textId="5147DDB7" w:rsidR="00D53703" w:rsidRPr="00A654FF" w:rsidRDefault="001E5670" w:rsidP="00A654FF">
      <w:pPr>
        <w:spacing w:line="360" w:lineRule="auto"/>
        <w:rPr>
          <w:sz w:val="24"/>
        </w:rPr>
      </w:pPr>
      <w:bookmarkStart w:id="101" w:name="_Toc32017"/>
      <w:r w:rsidRPr="00A654FF">
        <w:rPr>
          <w:rFonts w:hint="eastAsia"/>
          <w:sz w:val="24"/>
        </w:rPr>
        <w:t>6</w:t>
      </w:r>
      <w:r w:rsidRPr="00A654FF">
        <w:rPr>
          <w:sz w:val="24"/>
        </w:rPr>
        <w:t>.</w:t>
      </w:r>
      <w:r w:rsidR="00A654FF">
        <w:rPr>
          <w:sz w:val="24"/>
        </w:rPr>
        <w:t>4</w:t>
      </w:r>
      <w:r w:rsidRPr="00A654FF">
        <w:rPr>
          <w:sz w:val="24"/>
        </w:rPr>
        <w:t>.10.1</w:t>
      </w:r>
      <w:r w:rsidR="00D53703" w:rsidRPr="00A654FF">
        <w:rPr>
          <w:rFonts w:hint="eastAsia"/>
          <w:sz w:val="24"/>
        </w:rPr>
        <w:t>存在的问题</w:t>
      </w:r>
      <w:bookmarkEnd w:id="101"/>
    </w:p>
    <w:p w14:paraId="667C3D63" w14:textId="77777777" w:rsidR="00D53703" w:rsidRPr="00A654FF" w:rsidRDefault="00D53703" w:rsidP="00A654FF">
      <w:pPr>
        <w:spacing w:line="360" w:lineRule="auto"/>
        <w:ind w:firstLine="480"/>
        <w:rPr>
          <w:sz w:val="24"/>
        </w:rPr>
      </w:pPr>
      <w:r w:rsidRPr="00A654FF">
        <w:rPr>
          <w:rFonts w:hint="eastAsia"/>
          <w:sz w:val="24"/>
        </w:rPr>
        <w:t>快门温</w:t>
      </w:r>
      <w:proofErr w:type="gramStart"/>
      <w:r w:rsidRPr="00A654FF">
        <w:rPr>
          <w:rFonts w:hint="eastAsia"/>
          <w:sz w:val="24"/>
        </w:rPr>
        <w:t>漂因为</w:t>
      </w:r>
      <w:proofErr w:type="gramEnd"/>
      <w:r w:rsidRPr="00A654FF">
        <w:rPr>
          <w:rFonts w:hint="eastAsia"/>
          <w:sz w:val="24"/>
        </w:rPr>
        <w:t>需要使用到开机快门温度这一关键数值，而冷开机与热开机下的开机快门温度会存在较大差异。因此要想快门温漂起到正确的修正作用，</w:t>
      </w:r>
      <w:proofErr w:type="gramStart"/>
      <w:r w:rsidRPr="00A654FF">
        <w:rPr>
          <w:rFonts w:hint="eastAsia"/>
          <w:sz w:val="24"/>
        </w:rPr>
        <w:t>冷热机判断</w:t>
      </w:r>
      <w:proofErr w:type="gramEnd"/>
      <w:r w:rsidRPr="00A654FF">
        <w:rPr>
          <w:rFonts w:hint="eastAsia"/>
          <w:sz w:val="24"/>
        </w:rPr>
        <w:t>在当前方案下必不可少。</w:t>
      </w:r>
    </w:p>
    <w:p w14:paraId="474BF98C" w14:textId="35A88EFB" w:rsidR="00D53703" w:rsidRPr="00A654FF" w:rsidRDefault="001E5670" w:rsidP="00A654FF">
      <w:pPr>
        <w:spacing w:line="360" w:lineRule="auto"/>
        <w:rPr>
          <w:sz w:val="24"/>
        </w:rPr>
      </w:pPr>
      <w:bookmarkStart w:id="102" w:name="_Toc5138"/>
      <w:r w:rsidRPr="00A654FF">
        <w:rPr>
          <w:rFonts w:hint="eastAsia"/>
          <w:sz w:val="24"/>
        </w:rPr>
        <w:t>6</w:t>
      </w:r>
      <w:r w:rsidRPr="00A654FF">
        <w:rPr>
          <w:sz w:val="24"/>
        </w:rPr>
        <w:t>.</w:t>
      </w:r>
      <w:r w:rsidR="00A654FF">
        <w:rPr>
          <w:sz w:val="24"/>
        </w:rPr>
        <w:t>4</w:t>
      </w:r>
      <w:r w:rsidRPr="00A654FF">
        <w:rPr>
          <w:sz w:val="24"/>
        </w:rPr>
        <w:t>.10.2</w:t>
      </w:r>
      <w:r w:rsidR="00D53703" w:rsidRPr="00A654FF">
        <w:rPr>
          <w:rFonts w:hint="eastAsia"/>
          <w:sz w:val="24"/>
        </w:rPr>
        <w:t>改进方案</w:t>
      </w:r>
      <w:bookmarkEnd w:id="102"/>
    </w:p>
    <w:p w14:paraId="48B14FFE" w14:textId="77777777" w:rsidR="00D53703" w:rsidRPr="00A654FF" w:rsidRDefault="00D53703" w:rsidP="00A654FF">
      <w:pPr>
        <w:spacing w:line="360" w:lineRule="auto"/>
        <w:ind w:firstLine="480"/>
        <w:rPr>
          <w:sz w:val="24"/>
        </w:rPr>
      </w:pPr>
      <w:r w:rsidRPr="00A654FF">
        <w:rPr>
          <w:rFonts w:hint="eastAsia"/>
          <w:sz w:val="24"/>
        </w:rPr>
        <w:t>改进方案</w:t>
      </w:r>
      <w:proofErr w:type="gramStart"/>
      <w:r w:rsidRPr="00A654FF">
        <w:rPr>
          <w:rFonts w:hint="eastAsia"/>
          <w:sz w:val="24"/>
        </w:rPr>
        <w:t>一</w:t>
      </w:r>
      <w:proofErr w:type="gramEnd"/>
      <w:r w:rsidRPr="00A654FF">
        <w:rPr>
          <w:rFonts w:hint="eastAsia"/>
          <w:sz w:val="24"/>
        </w:rPr>
        <w:t>：当设备无法记录关机时间时使用方案一</w:t>
      </w:r>
    </w:p>
    <w:p w14:paraId="55569ED6" w14:textId="77777777" w:rsidR="00D53703" w:rsidRPr="00A654FF" w:rsidRDefault="00D53703" w:rsidP="00A654FF">
      <w:pPr>
        <w:spacing w:line="360" w:lineRule="auto"/>
        <w:ind w:firstLine="480"/>
        <w:rPr>
          <w:sz w:val="24"/>
        </w:rPr>
      </w:pPr>
      <w:r w:rsidRPr="00A654FF">
        <w:rPr>
          <w:rFonts w:hint="eastAsia"/>
          <w:sz w:val="24"/>
        </w:rPr>
        <w:t>（</w:t>
      </w:r>
      <w:r w:rsidRPr="00A654FF">
        <w:rPr>
          <w:rFonts w:hint="eastAsia"/>
          <w:sz w:val="24"/>
        </w:rPr>
        <w:t>1</w:t>
      </w:r>
      <w:r w:rsidRPr="00A654FF">
        <w:rPr>
          <w:rFonts w:hint="eastAsia"/>
          <w:sz w:val="24"/>
        </w:rPr>
        <w:t>）设备上电启动</w:t>
      </w:r>
      <w:r w:rsidRPr="00A654FF">
        <w:rPr>
          <w:rFonts w:hint="eastAsia"/>
          <w:sz w:val="24"/>
        </w:rPr>
        <w:t>SDK</w:t>
      </w:r>
      <w:r w:rsidRPr="00A654FF">
        <w:rPr>
          <w:rFonts w:hint="eastAsia"/>
          <w:sz w:val="24"/>
        </w:rPr>
        <w:t>，</w:t>
      </w:r>
      <w:r w:rsidRPr="00A654FF">
        <w:rPr>
          <w:rFonts w:hint="eastAsia"/>
          <w:sz w:val="24"/>
        </w:rPr>
        <w:t>SDK</w:t>
      </w:r>
      <w:r w:rsidRPr="00A654FF">
        <w:rPr>
          <w:rFonts w:hint="eastAsia"/>
          <w:sz w:val="24"/>
        </w:rPr>
        <w:t>读取刚开机时的机芯内部温度传感器温度</w:t>
      </w:r>
      <w:r w:rsidRPr="00A654FF">
        <w:rPr>
          <w:rFonts w:hint="eastAsia"/>
          <w:sz w:val="24"/>
        </w:rPr>
        <w:t>T</w:t>
      </w:r>
      <w:r w:rsidRPr="00A654FF">
        <w:rPr>
          <w:sz w:val="24"/>
        </w:rPr>
        <w:t>1</w:t>
      </w:r>
      <w:r w:rsidRPr="00A654FF">
        <w:rPr>
          <w:rFonts w:hint="eastAsia"/>
          <w:sz w:val="24"/>
        </w:rPr>
        <w:t>，在开机第</w:t>
      </w:r>
      <w:r w:rsidRPr="00A654FF">
        <w:rPr>
          <w:rFonts w:hint="eastAsia"/>
          <w:sz w:val="24"/>
        </w:rPr>
        <w:t>50s</w:t>
      </w:r>
      <w:r w:rsidRPr="00A654FF">
        <w:rPr>
          <w:rFonts w:hint="eastAsia"/>
          <w:sz w:val="24"/>
        </w:rPr>
        <w:t>记录第二个温度</w:t>
      </w:r>
      <w:r w:rsidRPr="00A654FF">
        <w:rPr>
          <w:rFonts w:hint="eastAsia"/>
          <w:sz w:val="24"/>
        </w:rPr>
        <w:t>T</w:t>
      </w:r>
      <w:r w:rsidRPr="00A654FF">
        <w:rPr>
          <w:sz w:val="24"/>
        </w:rPr>
        <w:t>2</w:t>
      </w:r>
      <w:r w:rsidRPr="00A654FF">
        <w:rPr>
          <w:rFonts w:hint="eastAsia"/>
          <w:sz w:val="24"/>
        </w:rPr>
        <w:t>，在开机第</w:t>
      </w:r>
      <w:r w:rsidRPr="00A654FF">
        <w:rPr>
          <w:sz w:val="24"/>
        </w:rPr>
        <w:t>100s</w:t>
      </w:r>
      <w:r w:rsidRPr="00A654FF">
        <w:rPr>
          <w:rFonts w:hint="eastAsia"/>
          <w:sz w:val="24"/>
        </w:rPr>
        <w:t>记录第三个温度</w:t>
      </w:r>
      <w:r w:rsidRPr="00A654FF">
        <w:rPr>
          <w:rFonts w:hint="eastAsia"/>
          <w:sz w:val="24"/>
        </w:rPr>
        <w:t>T</w:t>
      </w:r>
      <w:r w:rsidRPr="00A654FF">
        <w:rPr>
          <w:sz w:val="24"/>
        </w:rPr>
        <w:t>3</w:t>
      </w:r>
      <w:r w:rsidRPr="00A654FF">
        <w:rPr>
          <w:rFonts w:hint="eastAsia"/>
          <w:sz w:val="24"/>
        </w:rPr>
        <w:t>。在此</w:t>
      </w:r>
      <w:r w:rsidRPr="00A654FF">
        <w:rPr>
          <w:rFonts w:hint="eastAsia"/>
          <w:sz w:val="24"/>
        </w:rPr>
        <w:t>1</w:t>
      </w:r>
      <w:r w:rsidRPr="00A654FF">
        <w:rPr>
          <w:sz w:val="24"/>
        </w:rPr>
        <w:t>00s</w:t>
      </w:r>
      <w:r w:rsidRPr="00A654FF">
        <w:rPr>
          <w:rFonts w:hint="eastAsia"/>
          <w:sz w:val="24"/>
        </w:rPr>
        <w:t>期间，</w:t>
      </w:r>
      <w:r w:rsidRPr="00A654FF">
        <w:rPr>
          <w:rFonts w:hint="eastAsia"/>
          <w:sz w:val="24"/>
        </w:rPr>
        <w:t>S</w:t>
      </w:r>
      <w:r w:rsidRPr="00A654FF">
        <w:rPr>
          <w:sz w:val="24"/>
        </w:rPr>
        <w:t>DK</w:t>
      </w:r>
      <w:r w:rsidRPr="00A654FF">
        <w:rPr>
          <w:rFonts w:hint="eastAsia"/>
          <w:sz w:val="24"/>
        </w:rPr>
        <w:t>返回测温状态</w:t>
      </w:r>
      <w:proofErr w:type="spellStart"/>
      <w:r w:rsidRPr="00A654FF">
        <w:rPr>
          <w:rFonts w:hint="eastAsia"/>
          <w:sz w:val="24"/>
        </w:rPr>
        <w:t>N</w:t>
      </w:r>
      <w:r w:rsidRPr="00A654FF">
        <w:rPr>
          <w:sz w:val="24"/>
        </w:rPr>
        <w:t>otOK</w:t>
      </w:r>
      <w:proofErr w:type="spellEnd"/>
      <w:r w:rsidRPr="00A654FF">
        <w:rPr>
          <w:rFonts w:hint="eastAsia"/>
          <w:sz w:val="24"/>
        </w:rPr>
        <w:t>。</w:t>
      </w:r>
    </w:p>
    <w:p w14:paraId="7718503B" w14:textId="77777777" w:rsidR="00D53703" w:rsidRPr="00A654FF" w:rsidRDefault="00D53703" w:rsidP="00A654FF">
      <w:pPr>
        <w:pStyle w:val="aff5"/>
        <w:spacing w:line="360" w:lineRule="auto"/>
        <w:ind w:firstLineChars="0" w:firstLine="0"/>
        <w:rPr>
          <w:sz w:val="24"/>
        </w:rPr>
      </w:pPr>
      <w:r w:rsidRPr="00A654FF">
        <w:rPr>
          <w:rFonts w:hint="eastAsia"/>
          <w:sz w:val="24"/>
        </w:rPr>
        <w:t>（</w:t>
      </w:r>
      <w:r w:rsidRPr="00A654FF">
        <w:rPr>
          <w:rFonts w:hint="eastAsia"/>
          <w:sz w:val="24"/>
        </w:rPr>
        <w:t>2</w:t>
      </w:r>
      <w:r w:rsidRPr="00A654FF">
        <w:rPr>
          <w:rFonts w:hint="eastAsia"/>
          <w:sz w:val="24"/>
        </w:rPr>
        <w:t>）按公式</w:t>
      </w:r>
      <m:oMath>
        <m:r>
          <m:rPr>
            <m:sty m:val="p"/>
          </m:rPr>
          <w:rPr>
            <w:rFonts w:ascii="Cambria Math" w:hAnsi="Cambria Math"/>
            <w:sz w:val="24"/>
          </w:rPr>
          <m:t>∆</m:t>
        </m:r>
        <m:r>
          <w:rPr>
            <w:rFonts w:ascii="Cambria Math" w:hAnsi="Cambria Math"/>
            <w:sz w:val="24"/>
          </w:rPr>
          <m:t>T</m:t>
        </m:r>
        <m:r>
          <m:rPr>
            <m:sty m:val="p"/>
          </m:rPr>
          <w:rPr>
            <w:rFonts w:ascii="Cambria Math" w:hAnsi="Cambria Math"/>
            <w:sz w:val="24"/>
          </w:rPr>
          <m:t>1=</m:t>
        </m:r>
        <m:r>
          <w:rPr>
            <w:rFonts w:ascii="Cambria Math" w:hAnsi="Cambria Math"/>
            <w:sz w:val="24"/>
          </w:rPr>
          <m:t>abs</m:t>
        </m:r>
        <m:d>
          <m:dPr>
            <m:ctrlPr>
              <w:rPr>
                <w:rFonts w:ascii="Cambria Math" w:hAnsi="Cambria Math"/>
                <w:sz w:val="24"/>
              </w:rPr>
            </m:ctrlPr>
          </m:dPr>
          <m:e>
            <m:r>
              <w:rPr>
                <w:rFonts w:ascii="Cambria Math" w:hAnsi="Cambria Math"/>
                <w:sz w:val="24"/>
              </w:rPr>
              <m:t>T</m:t>
            </m:r>
            <m:r>
              <m:rPr>
                <m:sty m:val="p"/>
              </m:rPr>
              <w:rPr>
                <w:rFonts w:ascii="Cambria Math" w:hAnsi="Cambria Math"/>
                <w:sz w:val="24"/>
              </w:rPr>
              <m:t>2-</m:t>
            </m:r>
            <m:r>
              <w:rPr>
                <w:rFonts w:ascii="Cambria Math" w:hAnsi="Cambria Math"/>
                <w:sz w:val="24"/>
              </w:rPr>
              <m:t>T</m:t>
            </m:r>
            <m:r>
              <m:rPr>
                <m:sty m:val="p"/>
              </m:rPr>
              <w:rPr>
                <w:rFonts w:ascii="Cambria Math" w:hAnsi="Cambria Math"/>
                <w:sz w:val="24"/>
              </w:rPr>
              <m:t>1</m:t>
            </m:r>
          </m:e>
        </m:d>
        <m:r>
          <m:rPr>
            <m:sty m:val="p"/>
          </m:rPr>
          <w:rPr>
            <w:rFonts w:ascii="Cambria Math" w:hAnsi="Cambria Math" w:hint="eastAsia"/>
            <w:sz w:val="24"/>
          </w:rPr>
          <m:t>、</m:t>
        </m:r>
        <m:r>
          <m:rPr>
            <m:sty m:val="p"/>
          </m:rPr>
          <w:rPr>
            <w:rFonts w:ascii="Cambria Math" w:hAnsi="Cambria Math"/>
            <w:sz w:val="24"/>
          </w:rPr>
          <m:t>∆</m:t>
        </m:r>
        <m:r>
          <w:rPr>
            <w:rFonts w:ascii="Cambria Math" w:hAnsi="Cambria Math"/>
            <w:sz w:val="24"/>
          </w:rPr>
          <m:t>T</m:t>
        </m:r>
        <m:r>
          <m:rPr>
            <m:sty m:val="p"/>
          </m:rPr>
          <w:rPr>
            <w:rFonts w:ascii="Cambria Math" w:hAnsi="Cambria Math"/>
            <w:sz w:val="24"/>
          </w:rPr>
          <m:t>2=</m:t>
        </m:r>
        <m:r>
          <w:rPr>
            <w:rFonts w:ascii="Cambria Math" w:hAnsi="Cambria Math"/>
            <w:sz w:val="24"/>
          </w:rPr>
          <m:t>abs</m:t>
        </m:r>
        <m:d>
          <m:dPr>
            <m:ctrlPr>
              <w:rPr>
                <w:rFonts w:ascii="Cambria Math" w:hAnsi="Cambria Math"/>
                <w:sz w:val="24"/>
              </w:rPr>
            </m:ctrlPr>
          </m:dPr>
          <m:e>
            <m:r>
              <w:rPr>
                <w:rFonts w:ascii="Cambria Math" w:hAnsi="Cambria Math"/>
                <w:sz w:val="24"/>
              </w:rPr>
              <m:t>T</m:t>
            </m:r>
            <m:r>
              <m:rPr>
                <m:sty m:val="p"/>
              </m:rPr>
              <w:rPr>
                <w:rFonts w:ascii="Cambria Math" w:hAnsi="Cambria Math"/>
                <w:sz w:val="24"/>
              </w:rPr>
              <m:t>3-</m:t>
            </m:r>
            <m:r>
              <w:rPr>
                <w:rFonts w:ascii="Cambria Math" w:hAnsi="Cambria Math"/>
                <w:sz w:val="24"/>
              </w:rPr>
              <m:t>T</m:t>
            </m:r>
            <m:r>
              <m:rPr>
                <m:sty m:val="p"/>
              </m:rPr>
              <w:rPr>
                <w:rFonts w:ascii="Cambria Math" w:hAnsi="Cambria Math"/>
                <w:sz w:val="24"/>
              </w:rPr>
              <m:t>2</m:t>
            </m:r>
          </m:e>
        </m:d>
      </m:oMath>
      <w:r w:rsidRPr="00A654FF">
        <w:rPr>
          <w:rFonts w:hint="eastAsia"/>
          <w:sz w:val="24"/>
        </w:rPr>
        <w:t>计算</w:t>
      </w:r>
      <m:oMath>
        <m:r>
          <m:rPr>
            <m:sty m:val="p"/>
          </m:rPr>
          <w:rPr>
            <w:rFonts w:ascii="Cambria Math" w:hAnsi="Cambria Math"/>
            <w:sz w:val="24"/>
          </w:rPr>
          <m:t>∆</m:t>
        </m:r>
        <m:r>
          <w:rPr>
            <w:rFonts w:ascii="Cambria Math" w:hAnsi="Cambria Math"/>
            <w:sz w:val="24"/>
          </w:rPr>
          <m:t>T</m:t>
        </m:r>
        <m:r>
          <m:rPr>
            <m:sty m:val="p"/>
          </m:rPr>
          <w:rPr>
            <w:rFonts w:ascii="Cambria Math" w:hAnsi="Cambria Math"/>
            <w:sz w:val="24"/>
          </w:rPr>
          <m:t>1</m:t>
        </m:r>
        <m:r>
          <m:rPr>
            <m:sty m:val="p"/>
          </m:rPr>
          <w:rPr>
            <w:rFonts w:ascii="Cambria Math" w:hAnsi="Cambria Math" w:hint="eastAsia"/>
            <w:sz w:val="24"/>
          </w:rPr>
          <m:t>、</m:t>
        </m:r>
        <m:r>
          <m:rPr>
            <m:sty m:val="p"/>
          </m:rPr>
          <w:rPr>
            <w:rFonts w:ascii="Cambria Math" w:hAnsi="Cambria Math"/>
            <w:sz w:val="24"/>
          </w:rPr>
          <m:t>∆</m:t>
        </m:r>
        <m:r>
          <w:rPr>
            <w:rFonts w:ascii="Cambria Math" w:hAnsi="Cambria Math"/>
            <w:sz w:val="24"/>
          </w:rPr>
          <m:t>T</m:t>
        </m:r>
        <m:r>
          <m:rPr>
            <m:sty m:val="p"/>
          </m:rPr>
          <w:rPr>
            <w:rFonts w:ascii="Cambria Math" w:hAnsi="Cambria Math"/>
            <w:sz w:val="24"/>
          </w:rPr>
          <m:t>2</m:t>
        </m:r>
      </m:oMath>
      <w:r w:rsidRPr="00A654FF">
        <w:rPr>
          <w:rFonts w:hint="eastAsia"/>
          <w:sz w:val="24"/>
        </w:rPr>
        <w:t>的值。</w:t>
      </w:r>
    </w:p>
    <w:p w14:paraId="7ACAD520" w14:textId="77777777" w:rsidR="00D53703" w:rsidRPr="00A654FF" w:rsidRDefault="00D53703" w:rsidP="00A654FF">
      <w:pPr>
        <w:pStyle w:val="aff5"/>
        <w:spacing w:line="360" w:lineRule="auto"/>
        <w:ind w:firstLineChars="0" w:firstLine="0"/>
        <w:rPr>
          <w:sz w:val="24"/>
        </w:rPr>
      </w:pPr>
      <w:r w:rsidRPr="00A654FF">
        <w:rPr>
          <w:rFonts w:hint="eastAsia"/>
          <w:sz w:val="24"/>
        </w:rPr>
        <w:t>（</w:t>
      </w:r>
      <w:r w:rsidRPr="00A654FF">
        <w:rPr>
          <w:rFonts w:hint="eastAsia"/>
          <w:sz w:val="24"/>
        </w:rPr>
        <w:t>3</w:t>
      </w:r>
      <w:r w:rsidRPr="00A654FF">
        <w:rPr>
          <w:rFonts w:hint="eastAsia"/>
          <w:sz w:val="24"/>
        </w:rPr>
        <w:t>）若</w:t>
      </w:r>
      <m:oMath>
        <m:r>
          <m:rPr>
            <m:sty m:val="p"/>
          </m:rPr>
          <w:rPr>
            <w:rFonts w:ascii="Cambria Math" w:hAnsi="Cambria Math"/>
            <w:sz w:val="24"/>
          </w:rPr>
          <m:t>∆</m:t>
        </m:r>
        <m:r>
          <w:rPr>
            <w:rFonts w:ascii="Cambria Math" w:hAnsi="Cambria Math"/>
            <w:sz w:val="24"/>
          </w:rPr>
          <m:t>T</m:t>
        </m:r>
        <m:r>
          <m:rPr>
            <m:sty m:val="p"/>
          </m:rPr>
          <w:rPr>
            <w:rFonts w:ascii="Cambria Math" w:hAnsi="Cambria Math"/>
            <w:sz w:val="24"/>
          </w:rPr>
          <m:t>1</m:t>
        </m:r>
        <m:r>
          <w:rPr>
            <w:rFonts w:ascii="Cambria Math" w:hAnsi="Cambria Math"/>
            <w:sz w:val="24"/>
          </w:rPr>
          <m:t>&lt;0.15℃</m:t>
        </m:r>
      </m:oMath>
      <w:r w:rsidRPr="00A654FF">
        <w:rPr>
          <w:rFonts w:hint="eastAsia"/>
          <w:sz w:val="24"/>
        </w:rPr>
        <w:t>且</w:t>
      </w:r>
      <m:oMath>
        <m:r>
          <m:rPr>
            <m:sty m:val="p"/>
          </m:rPr>
          <w:rPr>
            <w:rFonts w:ascii="Cambria Math" w:hAnsi="Cambria Math"/>
            <w:sz w:val="24"/>
          </w:rPr>
          <m:t>∆</m:t>
        </m:r>
        <m:r>
          <w:rPr>
            <w:rFonts w:ascii="Cambria Math" w:hAnsi="Cambria Math"/>
            <w:sz w:val="24"/>
          </w:rPr>
          <m:t>T</m:t>
        </m:r>
        <m:r>
          <m:rPr>
            <m:sty m:val="p"/>
          </m:rPr>
          <w:rPr>
            <w:rFonts w:ascii="Cambria Math" w:hAnsi="Cambria Math"/>
            <w:sz w:val="24"/>
          </w:rPr>
          <m:t>2</m:t>
        </m:r>
        <m:r>
          <w:rPr>
            <w:rFonts w:ascii="Cambria Math" w:hAnsi="Cambria Math"/>
            <w:sz w:val="24"/>
          </w:rPr>
          <m:t>&lt;0.15℃</m:t>
        </m:r>
      </m:oMath>
      <w:r w:rsidRPr="00A654FF">
        <w:rPr>
          <w:rFonts w:hint="eastAsia"/>
          <w:sz w:val="24"/>
        </w:rPr>
        <w:t>，机器判断为热开机，</w:t>
      </w:r>
      <w:r w:rsidRPr="00A654FF">
        <w:rPr>
          <w:rFonts w:hint="eastAsia"/>
          <w:sz w:val="24"/>
        </w:rPr>
        <w:t>S</w:t>
      </w:r>
      <w:r w:rsidRPr="00A654FF">
        <w:rPr>
          <w:sz w:val="24"/>
        </w:rPr>
        <w:t>DK</w:t>
      </w:r>
      <w:r w:rsidRPr="00A654FF">
        <w:rPr>
          <w:rFonts w:hint="eastAsia"/>
          <w:sz w:val="24"/>
        </w:rPr>
        <w:t>返回测温状态</w:t>
      </w:r>
      <w:r w:rsidRPr="00A654FF">
        <w:rPr>
          <w:rFonts w:hint="eastAsia"/>
          <w:sz w:val="24"/>
        </w:rPr>
        <w:t>O</w:t>
      </w:r>
      <w:r w:rsidRPr="00A654FF">
        <w:rPr>
          <w:sz w:val="24"/>
        </w:rPr>
        <w:t>K</w:t>
      </w:r>
      <w:r w:rsidRPr="00A654FF">
        <w:rPr>
          <w:rFonts w:hint="eastAsia"/>
          <w:sz w:val="24"/>
        </w:rPr>
        <w:t>。</w:t>
      </w:r>
    </w:p>
    <w:p w14:paraId="525F29D4" w14:textId="77777777" w:rsidR="00D53703" w:rsidRPr="00A654FF" w:rsidRDefault="00D53703" w:rsidP="00A654FF">
      <w:pPr>
        <w:pStyle w:val="aff5"/>
        <w:spacing w:line="360" w:lineRule="auto"/>
        <w:ind w:firstLineChars="0" w:firstLine="0"/>
        <w:rPr>
          <w:sz w:val="24"/>
        </w:rPr>
      </w:pPr>
      <w:r w:rsidRPr="00A654FF">
        <w:rPr>
          <w:rFonts w:hint="eastAsia"/>
          <w:sz w:val="24"/>
        </w:rPr>
        <w:t>（</w:t>
      </w:r>
      <w:r w:rsidRPr="00A654FF">
        <w:rPr>
          <w:rFonts w:hint="eastAsia"/>
          <w:sz w:val="24"/>
        </w:rPr>
        <w:t>4</w:t>
      </w:r>
      <w:r w:rsidRPr="00A654FF">
        <w:rPr>
          <w:rFonts w:hint="eastAsia"/>
          <w:sz w:val="24"/>
        </w:rPr>
        <w:t>）否则，机器判断为冷开机，在开机第</w:t>
      </w:r>
      <w:r w:rsidRPr="00A654FF">
        <w:rPr>
          <w:rFonts w:hint="eastAsia"/>
          <w:sz w:val="24"/>
        </w:rPr>
        <w:t>1</w:t>
      </w:r>
      <w:r w:rsidRPr="00A654FF">
        <w:rPr>
          <w:sz w:val="24"/>
        </w:rPr>
        <w:t>5min</w:t>
      </w:r>
      <w:proofErr w:type="gramStart"/>
      <w:r w:rsidRPr="00A654FF">
        <w:rPr>
          <w:rFonts w:hint="eastAsia"/>
          <w:sz w:val="24"/>
        </w:rPr>
        <w:t>后记录第四个温传</w:t>
      </w:r>
      <w:proofErr w:type="gramEnd"/>
      <w:r w:rsidRPr="00A654FF">
        <w:rPr>
          <w:rFonts w:hint="eastAsia"/>
          <w:sz w:val="24"/>
        </w:rPr>
        <w:t>温度</w:t>
      </w:r>
      <w:r w:rsidRPr="00A654FF">
        <w:rPr>
          <w:rFonts w:hint="eastAsia"/>
          <w:sz w:val="24"/>
        </w:rPr>
        <w:t>T</w:t>
      </w:r>
      <w:r w:rsidRPr="00A654FF">
        <w:rPr>
          <w:sz w:val="24"/>
        </w:rPr>
        <w:t>4</w:t>
      </w:r>
      <w:r w:rsidRPr="00A654FF">
        <w:rPr>
          <w:rFonts w:hint="eastAsia"/>
          <w:sz w:val="24"/>
        </w:rPr>
        <w:t>、第</w:t>
      </w:r>
      <w:r w:rsidRPr="00A654FF">
        <w:rPr>
          <w:rFonts w:hint="eastAsia"/>
          <w:sz w:val="24"/>
        </w:rPr>
        <w:t>1</w:t>
      </w:r>
      <w:r w:rsidRPr="00A654FF">
        <w:rPr>
          <w:sz w:val="24"/>
        </w:rPr>
        <w:t>5</w:t>
      </w:r>
      <w:r w:rsidRPr="00A654FF">
        <w:rPr>
          <w:rFonts w:hint="eastAsia"/>
          <w:sz w:val="24"/>
        </w:rPr>
        <w:t>min</w:t>
      </w:r>
      <w:r w:rsidRPr="00A654FF">
        <w:rPr>
          <w:sz w:val="24"/>
        </w:rPr>
        <w:t>50s</w:t>
      </w:r>
      <w:r w:rsidRPr="00A654FF">
        <w:rPr>
          <w:rFonts w:hint="eastAsia"/>
          <w:sz w:val="24"/>
        </w:rPr>
        <w:t>记录</w:t>
      </w:r>
      <w:proofErr w:type="gramStart"/>
      <w:r w:rsidRPr="00A654FF">
        <w:rPr>
          <w:rFonts w:hint="eastAsia"/>
          <w:sz w:val="24"/>
        </w:rPr>
        <w:t>第五个温传温度</w:t>
      </w:r>
      <w:proofErr w:type="gramEnd"/>
      <w:r w:rsidRPr="00A654FF">
        <w:rPr>
          <w:rFonts w:hint="eastAsia"/>
          <w:sz w:val="24"/>
        </w:rPr>
        <w:t>T</w:t>
      </w:r>
      <w:r w:rsidRPr="00A654FF">
        <w:rPr>
          <w:sz w:val="24"/>
        </w:rPr>
        <w:t>5</w:t>
      </w:r>
      <w:r w:rsidRPr="00A654FF">
        <w:rPr>
          <w:rFonts w:hint="eastAsia"/>
          <w:sz w:val="24"/>
        </w:rPr>
        <w:t>。若</w:t>
      </w:r>
      <m:oMath>
        <m:r>
          <m:rPr>
            <m:sty m:val="p"/>
          </m:rPr>
          <w:rPr>
            <w:rFonts w:ascii="Cambria Math" w:hAnsi="Cambria Math"/>
            <w:sz w:val="24"/>
          </w:rPr>
          <m:t>∆</m:t>
        </m:r>
        <m:r>
          <w:rPr>
            <w:rFonts w:ascii="Cambria Math" w:hAnsi="Cambria Math"/>
            <w:sz w:val="24"/>
          </w:rPr>
          <m:t>T</m:t>
        </m:r>
        <m:r>
          <m:rPr>
            <m:sty m:val="p"/>
          </m:rPr>
          <w:rPr>
            <w:rFonts w:ascii="Cambria Math" w:hAnsi="Cambria Math"/>
            <w:sz w:val="24"/>
          </w:rPr>
          <m:t>3=</m:t>
        </m:r>
        <m:r>
          <w:rPr>
            <w:rFonts w:ascii="Cambria Math" w:hAnsi="Cambria Math"/>
            <w:sz w:val="24"/>
          </w:rPr>
          <m:t>abs</m:t>
        </m:r>
        <m:d>
          <m:dPr>
            <m:ctrlPr>
              <w:rPr>
                <w:rFonts w:ascii="Cambria Math" w:hAnsi="Cambria Math"/>
                <w:sz w:val="24"/>
              </w:rPr>
            </m:ctrlPr>
          </m:dPr>
          <m:e>
            <m:r>
              <w:rPr>
                <w:rFonts w:ascii="Cambria Math" w:hAnsi="Cambria Math"/>
                <w:sz w:val="24"/>
              </w:rPr>
              <m:t>T</m:t>
            </m:r>
            <m:r>
              <m:rPr>
                <m:sty m:val="p"/>
              </m:rPr>
              <w:rPr>
                <w:rFonts w:ascii="Cambria Math" w:hAnsi="Cambria Math"/>
                <w:sz w:val="24"/>
              </w:rPr>
              <m:t>5-</m:t>
            </m:r>
            <m:r>
              <w:rPr>
                <w:rFonts w:ascii="Cambria Math" w:hAnsi="Cambria Math"/>
                <w:sz w:val="24"/>
              </w:rPr>
              <m:t>T</m:t>
            </m:r>
            <m:r>
              <m:rPr>
                <m:sty m:val="p"/>
              </m:rPr>
              <w:rPr>
                <w:rFonts w:ascii="Cambria Math" w:hAnsi="Cambria Math"/>
                <w:sz w:val="24"/>
              </w:rPr>
              <m:t>4</m:t>
            </m:r>
          </m:e>
        </m:d>
        <m:r>
          <m:rPr>
            <m:sty m:val="p"/>
          </m:rPr>
          <w:rPr>
            <w:rFonts w:ascii="Cambria Math" w:hAnsi="Cambria Math"/>
            <w:sz w:val="24"/>
          </w:rPr>
          <m:t>&lt;0.15℃</m:t>
        </m:r>
      </m:oMath>
      <w:r w:rsidRPr="00A654FF">
        <w:rPr>
          <w:rFonts w:hint="eastAsia"/>
          <w:sz w:val="24"/>
        </w:rPr>
        <w:t>，</w:t>
      </w:r>
      <w:proofErr w:type="gramStart"/>
      <w:r w:rsidRPr="00A654FF">
        <w:rPr>
          <w:rFonts w:hint="eastAsia"/>
          <w:sz w:val="24"/>
        </w:rPr>
        <w:t>则判断</w:t>
      </w:r>
      <w:proofErr w:type="gramEnd"/>
      <w:r w:rsidRPr="00A654FF">
        <w:rPr>
          <w:rFonts w:hint="eastAsia"/>
          <w:sz w:val="24"/>
        </w:rPr>
        <w:t>机器已稳定，</w:t>
      </w:r>
      <w:r w:rsidRPr="00A654FF">
        <w:rPr>
          <w:rFonts w:hint="eastAsia"/>
          <w:iCs/>
          <w:sz w:val="24"/>
        </w:rPr>
        <w:t>S</w:t>
      </w:r>
      <w:r w:rsidRPr="00A654FF">
        <w:rPr>
          <w:iCs/>
          <w:sz w:val="24"/>
        </w:rPr>
        <w:t>DK</w:t>
      </w:r>
      <w:r w:rsidRPr="00A654FF">
        <w:rPr>
          <w:rFonts w:hint="eastAsia"/>
          <w:sz w:val="24"/>
        </w:rPr>
        <w:t>返回测温状态</w:t>
      </w:r>
      <w:r w:rsidRPr="00A654FF">
        <w:rPr>
          <w:rFonts w:hint="eastAsia"/>
          <w:sz w:val="24"/>
        </w:rPr>
        <w:t>O</w:t>
      </w:r>
      <w:r w:rsidRPr="00A654FF">
        <w:rPr>
          <w:sz w:val="24"/>
        </w:rPr>
        <w:t>K</w:t>
      </w:r>
      <w:r w:rsidRPr="00A654FF">
        <w:rPr>
          <w:rFonts w:hint="eastAsia"/>
          <w:sz w:val="24"/>
        </w:rPr>
        <w:t>。</w:t>
      </w:r>
    </w:p>
    <w:p w14:paraId="27D497F0" w14:textId="77777777" w:rsidR="00D53703" w:rsidRPr="00A654FF" w:rsidRDefault="00D53703" w:rsidP="00A654FF">
      <w:pPr>
        <w:pStyle w:val="aff5"/>
        <w:spacing w:line="360" w:lineRule="auto"/>
        <w:ind w:firstLineChars="0" w:firstLine="0"/>
        <w:rPr>
          <w:sz w:val="24"/>
        </w:rPr>
      </w:pPr>
      <w:r w:rsidRPr="00A654FF">
        <w:rPr>
          <w:rFonts w:hint="eastAsia"/>
          <w:sz w:val="24"/>
        </w:rPr>
        <w:t>（</w:t>
      </w:r>
      <w:r w:rsidRPr="00A654FF">
        <w:rPr>
          <w:rFonts w:hint="eastAsia"/>
          <w:sz w:val="24"/>
        </w:rPr>
        <w:t>5</w:t>
      </w:r>
      <w:r w:rsidRPr="00A654FF">
        <w:rPr>
          <w:rFonts w:hint="eastAsia"/>
          <w:sz w:val="24"/>
        </w:rPr>
        <w:t>）否则，每过</w:t>
      </w:r>
      <w:r w:rsidRPr="00A654FF">
        <w:rPr>
          <w:rFonts w:hint="eastAsia"/>
          <w:sz w:val="24"/>
        </w:rPr>
        <w:t>5</w:t>
      </w:r>
      <w:r w:rsidRPr="00A654FF">
        <w:rPr>
          <w:sz w:val="24"/>
        </w:rPr>
        <w:t>0s</w:t>
      </w:r>
      <w:r w:rsidRPr="00A654FF">
        <w:rPr>
          <w:rFonts w:hint="eastAsia"/>
          <w:sz w:val="24"/>
        </w:rPr>
        <w:t>再判断一次</w:t>
      </w:r>
      <m:oMath>
        <m:r>
          <m:rPr>
            <m:sty m:val="p"/>
          </m:rPr>
          <w:rPr>
            <w:rFonts w:ascii="Cambria Math" w:hAnsi="Cambria Math"/>
            <w:sz w:val="24"/>
          </w:rPr>
          <m:t>∆</m:t>
        </m:r>
        <m:r>
          <w:rPr>
            <w:rFonts w:ascii="Cambria Math" w:hAnsi="Cambria Math"/>
            <w:sz w:val="24"/>
          </w:rPr>
          <m:t>Tn</m:t>
        </m:r>
      </m:oMath>
      <w:r w:rsidRPr="00A654FF">
        <w:rPr>
          <w:rFonts w:hint="eastAsia"/>
          <w:sz w:val="24"/>
        </w:rPr>
        <w:t>，在满足</w:t>
      </w:r>
      <m:oMath>
        <m:r>
          <m:rPr>
            <m:sty m:val="p"/>
          </m:rPr>
          <w:rPr>
            <w:rFonts w:ascii="Cambria Math" w:hAnsi="Cambria Math"/>
            <w:sz w:val="24"/>
          </w:rPr>
          <m:t>∆</m:t>
        </m:r>
        <m:r>
          <w:rPr>
            <w:rFonts w:ascii="Cambria Math" w:hAnsi="Cambria Math"/>
            <w:sz w:val="24"/>
          </w:rPr>
          <m:t>T&lt;0.15℃</m:t>
        </m:r>
      </m:oMath>
      <w:r w:rsidRPr="00A654FF">
        <w:rPr>
          <w:rFonts w:hint="eastAsia"/>
          <w:iCs/>
          <w:sz w:val="24"/>
        </w:rPr>
        <w:t>条件前，</w:t>
      </w:r>
      <w:r w:rsidRPr="00A654FF">
        <w:rPr>
          <w:rFonts w:hint="eastAsia"/>
          <w:iCs/>
          <w:sz w:val="24"/>
        </w:rPr>
        <w:t>S</w:t>
      </w:r>
      <w:r w:rsidRPr="00A654FF">
        <w:rPr>
          <w:iCs/>
          <w:sz w:val="24"/>
        </w:rPr>
        <w:t>DK</w:t>
      </w:r>
      <w:r w:rsidRPr="00A654FF">
        <w:rPr>
          <w:rFonts w:hint="eastAsia"/>
          <w:iCs/>
          <w:sz w:val="24"/>
        </w:rPr>
        <w:t>一直返回测温状态</w:t>
      </w:r>
      <w:proofErr w:type="spellStart"/>
      <w:r w:rsidRPr="00A654FF">
        <w:rPr>
          <w:rFonts w:hint="eastAsia"/>
          <w:iCs/>
          <w:sz w:val="24"/>
        </w:rPr>
        <w:t>N</w:t>
      </w:r>
      <w:r w:rsidRPr="00A654FF">
        <w:rPr>
          <w:iCs/>
          <w:sz w:val="24"/>
        </w:rPr>
        <w:t>otOK</w:t>
      </w:r>
      <w:proofErr w:type="spellEnd"/>
      <w:r w:rsidRPr="00A654FF">
        <w:rPr>
          <w:rFonts w:hint="eastAsia"/>
          <w:iCs/>
          <w:sz w:val="24"/>
        </w:rPr>
        <w:t>。</w:t>
      </w:r>
    </w:p>
    <w:p w14:paraId="21D59793" w14:textId="77777777" w:rsidR="00D53703" w:rsidRPr="00A654FF" w:rsidRDefault="00D53703" w:rsidP="00A654FF">
      <w:pPr>
        <w:pStyle w:val="aff5"/>
        <w:spacing w:line="360" w:lineRule="auto"/>
        <w:ind w:left="420" w:firstLineChars="0"/>
        <w:rPr>
          <w:sz w:val="24"/>
        </w:rPr>
      </w:pPr>
      <w:r w:rsidRPr="00A654FF">
        <w:rPr>
          <w:rFonts w:hint="eastAsia"/>
          <w:sz w:val="24"/>
        </w:rPr>
        <w:t>改进方案二：当设备可以记录关机时间时使用方案二</w:t>
      </w:r>
    </w:p>
    <w:p w14:paraId="1A249D86" w14:textId="77777777" w:rsidR="00D53703" w:rsidRPr="00A654FF" w:rsidRDefault="00D53703" w:rsidP="00F13768">
      <w:pPr>
        <w:pStyle w:val="aff5"/>
        <w:numPr>
          <w:ilvl w:val="0"/>
          <w:numId w:val="13"/>
        </w:numPr>
        <w:spacing w:line="360" w:lineRule="auto"/>
        <w:ind w:left="420" w:firstLineChars="0"/>
        <w:rPr>
          <w:rFonts w:hAnsi="Cambria Math"/>
          <w:sz w:val="24"/>
        </w:rPr>
      </w:pPr>
      <w:r w:rsidRPr="00A654FF">
        <w:rPr>
          <w:rFonts w:hint="eastAsia"/>
          <w:sz w:val="24"/>
        </w:rPr>
        <w:t>记录设备关机时间</w:t>
      </w:r>
      <w:r w:rsidRPr="00A654FF">
        <w:rPr>
          <w:rFonts w:hint="eastAsia"/>
          <w:sz w:val="24"/>
        </w:rPr>
        <w:t>T</w:t>
      </w:r>
      <w:r w:rsidRPr="00A654FF">
        <w:rPr>
          <w:rFonts w:hint="eastAsia"/>
          <w:sz w:val="24"/>
        </w:rPr>
        <w:t>，当关机时间</w:t>
      </w:r>
      <m:oMath>
        <m:r>
          <m:rPr>
            <m:sty m:val="p"/>
          </m:rPr>
          <w:rPr>
            <w:rFonts w:ascii="Cambria Math" w:hAnsi="Cambria Math"/>
            <w:sz w:val="24"/>
          </w:rPr>
          <m:t>T&gt;</m:t>
        </m:r>
        <m:r>
          <w:rPr>
            <w:rFonts w:ascii="Cambria Math" w:hAnsi="Cambria Math"/>
            <w:sz w:val="24"/>
          </w:rPr>
          <m:t>T1</m:t>
        </m:r>
      </m:oMath>
      <w:r w:rsidRPr="00A654FF">
        <w:rPr>
          <w:rFonts w:hAnsi="Cambria Math" w:hint="eastAsia"/>
          <w:sz w:val="24"/>
        </w:rPr>
        <w:t>时，判断设备为冷开机，否则为热开机；</w:t>
      </w:r>
    </w:p>
    <w:p w14:paraId="09BBDD39" w14:textId="77777777" w:rsidR="00D53703" w:rsidRPr="00A654FF" w:rsidRDefault="00D53703" w:rsidP="00F13768">
      <w:pPr>
        <w:pStyle w:val="aff5"/>
        <w:numPr>
          <w:ilvl w:val="0"/>
          <w:numId w:val="13"/>
        </w:numPr>
        <w:spacing w:line="360" w:lineRule="auto"/>
        <w:ind w:left="420" w:firstLineChars="0"/>
        <w:rPr>
          <w:rFonts w:hAnsi="Cambria Math"/>
          <w:sz w:val="24"/>
        </w:rPr>
      </w:pPr>
      <w:r w:rsidRPr="00A654FF">
        <w:rPr>
          <w:rFonts w:hAnsi="Cambria Math" w:hint="eastAsia"/>
          <w:sz w:val="24"/>
        </w:rPr>
        <w:t>当设备为冷开机时则存储并更新本次的开机快门温；若设备为热开机则将本次开机快门温度替换为上一次冷开机时的开机快门温度。</w:t>
      </w:r>
    </w:p>
    <w:p w14:paraId="07228863" w14:textId="77777777" w:rsidR="00D53703" w:rsidRPr="00A654FF" w:rsidRDefault="00D53703" w:rsidP="00A654FF">
      <w:pPr>
        <w:pStyle w:val="aff5"/>
        <w:spacing w:line="360" w:lineRule="auto"/>
        <w:ind w:left="420" w:firstLineChars="0" w:firstLine="0"/>
        <w:rPr>
          <w:rFonts w:hAnsi="Cambria Math"/>
          <w:sz w:val="24"/>
        </w:rPr>
      </w:pPr>
      <w:r w:rsidRPr="00A654FF">
        <w:rPr>
          <w:rFonts w:hAnsi="Cambria Math" w:hint="eastAsia"/>
          <w:sz w:val="24"/>
        </w:rPr>
        <w:lastRenderedPageBreak/>
        <w:t>注：</w:t>
      </w:r>
    </w:p>
    <w:p w14:paraId="52D6E5AD" w14:textId="77777777" w:rsidR="00D53703" w:rsidRPr="00A654FF" w:rsidRDefault="00D53703" w:rsidP="00F13768">
      <w:pPr>
        <w:pStyle w:val="aff5"/>
        <w:numPr>
          <w:ilvl w:val="0"/>
          <w:numId w:val="14"/>
        </w:numPr>
        <w:spacing w:line="360" w:lineRule="auto"/>
        <w:ind w:left="420" w:firstLine="480"/>
        <w:rPr>
          <w:rFonts w:hAnsi="Cambria Math"/>
          <w:sz w:val="24"/>
        </w:rPr>
      </w:pPr>
      <w:r w:rsidRPr="00A654FF">
        <w:rPr>
          <w:rFonts w:hAnsi="Cambria Math" w:hint="eastAsia"/>
          <w:sz w:val="24"/>
        </w:rPr>
        <w:t>此方案需要设备的时间正确；</w:t>
      </w:r>
    </w:p>
    <w:p w14:paraId="19360208" w14:textId="77777777" w:rsidR="00D53703" w:rsidRPr="00A654FF" w:rsidRDefault="00D53703" w:rsidP="00F13768">
      <w:pPr>
        <w:pStyle w:val="aff5"/>
        <w:numPr>
          <w:ilvl w:val="0"/>
          <w:numId w:val="14"/>
        </w:numPr>
        <w:spacing w:line="360" w:lineRule="auto"/>
        <w:ind w:left="420" w:firstLine="480"/>
        <w:rPr>
          <w:rFonts w:hAnsi="Cambria Math"/>
          <w:sz w:val="24"/>
        </w:rPr>
      </w:pPr>
      <w:r w:rsidRPr="00A654FF">
        <w:rPr>
          <w:rFonts w:hAnsi="Cambria Math" w:hint="eastAsia"/>
          <w:sz w:val="24"/>
        </w:rPr>
        <w:t>此方案默认第一次开机为冷开机，因此设备升级好程序后需要充分保温；</w:t>
      </w:r>
    </w:p>
    <w:p w14:paraId="47F89AC3" w14:textId="77777777" w:rsidR="00D53703" w:rsidRPr="00A654FF" w:rsidRDefault="00D53703" w:rsidP="00F13768">
      <w:pPr>
        <w:pStyle w:val="aff5"/>
        <w:numPr>
          <w:ilvl w:val="0"/>
          <w:numId w:val="14"/>
        </w:numPr>
        <w:spacing w:line="360" w:lineRule="auto"/>
        <w:ind w:left="420" w:firstLine="480"/>
        <w:rPr>
          <w:rFonts w:hAnsi="Cambria Math"/>
          <w:sz w:val="24"/>
        </w:rPr>
      </w:pPr>
      <w:r w:rsidRPr="00A654FF">
        <w:rPr>
          <w:rFonts w:hAnsi="Cambria Math" w:hint="eastAsia"/>
          <w:sz w:val="24"/>
        </w:rPr>
        <w:t>当设备在持续运行过程中，</w:t>
      </w:r>
      <w:proofErr w:type="gramStart"/>
      <w:r w:rsidRPr="00A654FF">
        <w:rPr>
          <w:rFonts w:hAnsi="Cambria Math" w:hint="eastAsia"/>
          <w:sz w:val="24"/>
        </w:rPr>
        <w:t>环温变化</w:t>
      </w:r>
      <w:proofErr w:type="gramEnd"/>
      <w:r w:rsidRPr="00A654FF">
        <w:rPr>
          <w:rFonts w:hAnsi="Cambria Math" w:hint="eastAsia"/>
          <w:sz w:val="24"/>
        </w:rPr>
        <w:t>较大时，存在测温精度不满足要求的风险；</w:t>
      </w:r>
    </w:p>
    <w:p w14:paraId="27560AFA" w14:textId="77777777" w:rsidR="00D53703" w:rsidRPr="00A654FF" w:rsidRDefault="00D53703" w:rsidP="00F13768">
      <w:pPr>
        <w:pStyle w:val="aff5"/>
        <w:numPr>
          <w:ilvl w:val="0"/>
          <w:numId w:val="14"/>
        </w:numPr>
        <w:spacing w:line="360" w:lineRule="auto"/>
        <w:ind w:left="420" w:firstLine="480"/>
        <w:rPr>
          <w:rFonts w:hAnsi="Cambria Math"/>
          <w:sz w:val="24"/>
        </w:rPr>
      </w:pPr>
      <w:r w:rsidRPr="00A654FF">
        <w:rPr>
          <w:rFonts w:hAnsi="Cambria Math" w:hint="eastAsia"/>
          <w:sz w:val="24"/>
        </w:rPr>
        <w:t>上述时间</w:t>
      </w:r>
      <w:r w:rsidRPr="00A654FF">
        <w:rPr>
          <w:rFonts w:hAnsi="Cambria Math" w:hint="eastAsia"/>
          <w:sz w:val="24"/>
        </w:rPr>
        <w:t>T1</w:t>
      </w:r>
      <w:r w:rsidRPr="00A654FF">
        <w:rPr>
          <w:rFonts w:hAnsi="Cambria Math" w:hint="eastAsia"/>
          <w:sz w:val="24"/>
        </w:rPr>
        <w:t>的</w:t>
      </w:r>
      <w:proofErr w:type="gramStart"/>
      <w:r w:rsidRPr="00A654FF">
        <w:rPr>
          <w:rFonts w:hAnsi="Cambria Math" w:hint="eastAsia"/>
          <w:sz w:val="24"/>
        </w:rPr>
        <w:t>值需要</w:t>
      </w:r>
      <w:proofErr w:type="gramEnd"/>
      <w:r w:rsidRPr="00A654FF">
        <w:rPr>
          <w:rFonts w:hAnsi="Cambria Math" w:hint="eastAsia"/>
          <w:sz w:val="24"/>
        </w:rPr>
        <w:t>根据不同设备的情况决定。</w:t>
      </w:r>
    </w:p>
    <w:p w14:paraId="2AEFCE05" w14:textId="7AE1D763" w:rsidR="00D53703" w:rsidRPr="00A654FF" w:rsidRDefault="001E5670" w:rsidP="00A654FF">
      <w:pPr>
        <w:spacing w:line="360" w:lineRule="auto"/>
        <w:rPr>
          <w:sz w:val="24"/>
        </w:rPr>
      </w:pPr>
      <w:bookmarkStart w:id="103" w:name="_Toc1952"/>
      <w:r w:rsidRPr="00A654FF">
        <w:rPr>
          <w:rFonts w:hint="eastAsia"/>
          <w:sz w:val="24"/>
        </w:rPr>
        <w:t>6</w:t>
      </w:r>
      <w:r w:rsidRPr="00A654FF">
        <w:rPr>
          <w:sz w:val="24"/>
        </w:rPr>
        <w:t>.</w:t>
      </w:r>
      <w:r w:rsidR="00A654FF">
        <w:rPr>
          <w:sz w:val="24"/>
        </w:rPr>
        <w:t>4</w:t>
      </w:r>
      <w:r w:rsidRPr="00A654FF">
        <w:rPr>
          <w:sz w:val="24"/>
        </w:rPr>
        <w:t>.10.3</w:t>
      </w:r>
      <w:r w:rsidR="00D53703" w:rsidRPr="00A654FF">
        <w:rPr>
          <w:rFonts w:hint="eastAsia"/>
          <w:sz w:val="24"/>
        </w:rPr>
        <w:t>达到的效果</w:t>
      </w:r>
      <w:bookmarkEnd w:id="103"/>
    </w:p>
    <w:p w14:paraId="4CBF6E4E" w14:textId="77777777" w:rsidR="00D53703" w:rsidRPr="00A654FF" w:rsidRDefault="00D53703" w:rsidP="00A654FF">
      <w:pPr>
        <w:spacing w:line="360" w:lineRule="auto"/>
        <w:ind w:firstLine="480"/>
        <w:rPr>
          <w:sz w:val="24"/>
        </w:rPr>
      </w:pPr>
      <w:r w:rsidRPr="00A654FF">
        <w:rPr>
          <w:rFonts w:hint="eastAsia"/>
          <w:sz w:val="24"/>
        </w:rPr>
        <w:t>可以准确判断机器是否是冷开机，自测不存在将冷开机识别为热开机的情况。同时在冷</w:t>
      </w:r>
      <w:proofErr w:type="gramStart"/>
      <w:r w:rsidRPr="00A654FF">
        <w:rPr>
          <w:rFonts w:hint="eastAsia"/>
          <w:sz w:val="24"/>
        </w:rPr>
        <w:t>机校温好的</w:t>
      </w:r>
      <w:proofErr w:type="gramEnd"/>
      <w:r w:rsidRPr="00A654FF">
        <w:rPr>
          <w:rFonts w:hint="eastAsia"/>
          <w:sz w:val="24"/>
        </w:rPr>
        <w:t>设备，下次开启时无论冷机还是热机测温均能满足精度要求。</w:t>
      </w:r>
    </w:p>
    <w:p w14:paraId="66F79407" w14:textId="3600D05E" w:rsidR="00D53703" w:rsidRPr="00A654FF" w:rsidRDefault="001E5670" w:rsidP="00A654FF">
      <w:pPr>
        <w:pStyle w:val="30"/>
        <w:numPr>
          <w:ilvl w:val="0"/>
          <w:numId w:val="0"/>
        </w:numPr>
        <w:rPr>
          <w:b/>
          <w:bCs w:val="0"/>
        </w:rPr>
      </w:pPr>
      <w:bookmarkStart w:id="104" w:name="_Toc21237"/>
      <w:bookmarkStart w:id="105" w:name="_Toc89953005"/>
      <w:r w:rsidRPr="00A654FF">
        <w:rPr>
          <w:rFonts w:hint="eastAsia"/>
          <w:b/>
          <w:bCs w:val="0"/>
        </w:rPr>
        <w:t>6</w:t>
      </w:r>
      <w:r w:rsidRPr="00A654FF">
        <w:rPr>
          <w:b/>
          <w:bCs w:val="0"/>
        </w:rPr>
        <w:t>.</w:t>
      </w:r>
      <w:r w:rsidR="00A654FF">
        <w:rPr>
          <w:b/>
          <w:bCs w:val="0"/>
        </w:rPr>
        <w:t>4</w:t>
      </w:r>
      <w:r w:rsidRPr="00A654FF">
        <w:rPr>
          <w:b/>
          <w:bCs w:val="0"/>
        </w:rPr>
        <w:t>.11</w:t>
      </w:r>
      <w:r w:rsidR="00D53703" w:rsidRPr="00A654FF">
        <w:rPr>
          <w:rFonts w:hint="eastAsia"/>
          <w:b/>
          <w:bCs w:val="0"/>
        </w:rPr>
        <w:t>自动校温</w:t>
      </w:r>
      <w:bookmarkEnd w:id="104"/>
      <w:bookmarkEnd w:id="105"/>
    </w:p>
    <w:p w14:paraId="42F6CDC0" w14:textId="77777777" w:rsidR="00D53703" w:rsidRPr="00A654FF" w:rsidRDefault="00D53703" w:rsidP="00A654FF">
      <w:pPr>
        <w:pStyle w:val="15"/>
        <w:rPr>
          <w:lang w:val="en-US"/>
        </w:rPr>
      </w:pPr>
      <w:r w:rsidRPr="00A654FF">
        <w:rPr>
          <w:rFonts w:hint="eastAsia"/>
          <w:lang w:val="en-US"/>
        </w:rPr>
        <w:t>曲线采集时均</w:t>
      </w:r>
      <w:proofErr w:type="gramStart"/>
      <w:r w:rsidRPr="00A654FF">
        <w:rPr>
          <w:rFonts w:hint="eastAsia"/>
          <w:lang w:val="en-US"/>
        </w:rPr>
        <w:t>采用裸模组</w:t>
      </w:r>
      <w:proofErr w:type="gramEnd"/>
      <w:r w:rsidRPr="00A654FF">
        <w:rPr>
          <w:rFonts w:hint="eastAsia"/>
          <w:lang w:val="en-US"/>
        </w:rPr>
        <w:t>，而使用时随着产品形态的不同模组的温升和状态均</w:t>
      </w:r>
      <w:proofErr w:type="gramStart"/>
      <w:r w:rsidRPr="00A654FF">
        <w:rPr>
          <w:rFonts w:hint="eastAsia"/>
          <w:lang w:val="en-US"/>
        </w:rPr>
        <w:t>与裸模组</w:t>
      </w:r>
      <w:proofErr w:type="gramEnd"/>
      <w:r w:rsidRPr="00A654FF">
        <w:rPr>
          <w:rFonts w:hint="eastAsia"/>
          <w:lang w:val="en-US"/>
        </w:rPr>
        <w:t>有差异，因此在使用测温曲线和计算测温结果时需要进行调整。目前测温中，采用的策略是：</w:t>
      </w:r>
    </w:p>
    <w:p w14:paraId="1140063C" w14:textId="77777777" w:rsidR="00D53703" w:rsidRPr="00A654FF" w:rsidRDefault="00D53703" w:rsidP="00A654FF">
      <w:pPr>
        <w:pStyle w:val="15"/>
        <w:jc w:val="center"/>
        <w:rPr>
          <w:lang w:val="en-US"/>
        </w:rPr>
      </w:pPr>
      <w:r w:rsidRPr="00A654FF">
        <w:rPr>
          <w:position w:val="-12"/>
          <w:lang w:val="en-US"/>
        </w:rPr>
        <w:object w:dxaOrig="1800" w:dyaOrig="360" w14:anchorId="37DB3438">
          <v:shape id="_x0000_i1056" type="#_x0000_t75" style="width:90pt;height:18pt" o:ole="">
            <v:imagedata r:id="rId92" o:title=""/>
          </v:shape>
          <o:OLEObject Type="Embed" ProgID="Equation.3" ShapeID="_x0000_i1056" DrawAspect="Content" ObjectID="_1700566316" r:id="rId93"/>
        </w:object>
      </w:r>
    </w:p>
    <w:p w14:paraId="603BEA36" w14:textId="77777777" w:rsidR="00D53703" w:rsidRPr="00A654FF" w:rsidRDefault="00D53703" w:rsidP="00A654FF">
      <w:pPr>
        <w:pStyle w:val="15"/>
        <w:jc w:val="center"/>
        <w:rPr>
          <w:lang w:val="en-US"/>
        </w:rPr>
      </w:pPr>
      <w:r w:rsidRPr="00A654FF">
        <w:rPr>
          <w:position w:val="-10"/>
          <w:lang w:val="en-US"/>
        </w:rPr>
        <w:object w:dxaOrig="1280" w:dyaOrig="320" w14:anchorId="6F6F282D">
          <v:shape id="_x0000_i1057" type="#_x0000_t75" style="width:64.2pt;height:16.2pt" o:ole="">
            <v:imagedata r:id="rId94" o:title=""/>
          </v:shape>
          <o:OLEObject Type="Embed" ProgID="Equation.3" ShapeID="_x0000_i1057" DrawAspect="Content" ObjectID="_1700566317" r:id="rId95"/>
        </w:object>
      </w:r>
    </w:p>
    <w:p w14:paraId="7594FF38" w14:textId="77777777" w:rsidR="00D53703" w:rsidRPr="00A654FF" w:rsidRDefault="00D53703" w:rsidP="00A654FF">
      <w:pPr>
        <w:spacing w:line="360" w:lineRule="auto"/>
        <w:ind w:firstLine="480"/>
        <w:rPr>
          <w:sz w:val="24"/>
        </w:rPr>
      </w:pPr>
      <w:r w:rsidRPr="00A654FF">
        <w:rPr>
          <w:rFonts w:hint="eastAsia"/>
          <w:sz w:val="24"/>
        </w:rPr>
        <w:t>其中</w:t>
      </w:r>
      <w:r w:rsidRPr="00A654FF">
        <w:rPr>
          <w:rFonts w:hint="eastAsia"/>
          <w:position w:val="-6"/>
          <w:sz w:val="24"/>
        </w:rPr>
        <w:object w:dxaOrig="440" w:dyaOrig="279" w14:anchorId="16652C67">
          <v:shape id="_x0000_i1058" type="#_x0000_t75" alt="" style="width:22.2pt;height:13.8pt" o:ole="">
            <v:imagedata r:id="rId96" o:title=""/>
          </v:shape>
          <o:OLEObject Type="Embed" ProgID="Equation.3" ShapeID="_x0000_i1058" DrawAspect="Content" ObjectID="_1700566318" r:id="rId97"/>
        </w:object>
      </w:r>
      <w:r w:rsidRPr="00A654FF">
        <w:rPr>
          <w:rFonts w:hint="eastAsia"/>
          <w:sz w:val="24"/>
        </w:rPr>
        <w:t>为调整后的</w:t>
      </w:r>
      <w:r w:rsidRPr="00A654FF">
        <w:rPr>
          <w:rFonts w:hint="eastAsia"/>
          <w:sz w:val="24"/>
        </w:rPr>
        <w:t>Y16</w:t>
      </w:r>
      <w:r w:rsidRPr="00A654FF">
        <w:rPr>
          <w:rFonts w:hint="eastAsia"/>
          <w:sz w:val="24"/>
        </w:rPr>
        <w:t>，</w:t>
      </w:r>
      <w:r w:rsidRPr="00A654FF">
        <w:rPr>
          <w:rFonts w:hint="eastAsia"/>
          <w:position w:val="-10"/>
          <w:sz w:val="24"/>
        </w:rPr>
        <w:object w:dxaOrig="360" w:dyaOrig="320" w14:anchorId="42652E2E">
          <v:shape id="_x0000_i1059" type="#_x0000_t75" alt="" style="width:18pt;height:16.2pt" o:ole="">
            <v:imagedata r:id="rId98" o:title=""/>
          </v:shape>
          <o:OLEObject Type="Embed" ProgID="Equation.3" ShapeID="_x0000_i1059" DrawAspect="Content" ObjectID="_1700566319" r:id="rId99"/>
        </w:object>
      </w:r>
      <w:proofErr w:type="gramStart"/>
      <w:r w:rsidRPr="00A654FF">
        <w:rPr>
          <w:rFonts w:hint="eastAsia"/>
          <w:sz w:val="24"/>
        </w:rPr>
        <w:t>为校温参数</w:t>
      </w:r>
      <w:proofErr w:type="gramEnd"/>
      <w:r w:rsidRPr="00A654FF">
        <w:rPr>
          <w:rFonts w:hint="eastAsia"/>
          <w:sz w:val="24"/>
        </w:rPr>
        <w:t>，起到调整响应率的作用，</w:t>
      </w:r>
      <w:r w:rsidRPr="00A654FF">
        <w:rPr>
          <w:rFonts w:hint="eastAsia"/>
          <w:position w:val="-12"/>
          <w:sz w:val="24"/>
        </w:rPr>
        <w:object w:dxaOrig="620" w:dyaOrig="360" w14:anchorId="3EA96E7B">
          <v:shape id="_x0000_i1060" type="#_x0000_t75" alt="" style="width:31.2pt;height:18pt" o:ole="">
            <v:imagedata r:id="rId100" o:title=""/>
          </v:shape>
          <o:OLEObject Type="Embed" ProgID="Equation.3" ShapeID="_x0000_i1060" DrawAspect="Content" ObjectID="_1700566320" r:id="rId101"/>
        </w:object>
      </w:r>
      <w:r w:rsidRPr="00A654FF">
        <w:rPr>
          <w:rFonts w:hint="eastAsia"/>
          <w:sz w:val="24"/>
        </w:rPr>
        <w:t>为原始</w:t>
      </w:r>
      <w:r w:rsidRPr="00A654FF">
        <w:rPr>
          <w:rFonts w:hint="eastAsia"/>
          <w:sz w:val="24"/>
        </w:rPr>
        <w:t>Y16</w:t>
      </w:r>
      <w:r w:rsidRPr="00A654FF">
        <w:rPr>
          <w:rFonts w:hint="eastAsia"/>
          <w:sz w:val="24"/>
        </w:rPr>
        <w:t>；</w:t>
      </w:r>
      <w:r w:rsidRPr="00A654FF">
        <w:rPr>
          <w:rFonts w:hint="eastAsia"/>
          <w:position w:val="-4"/>
          <w:sz w:val="24"/>
        </w:rPr>
        <w:object w:dxaOrig="279" w:dyaOrig="260" w14:anchorId="05004160">
          <v:shape id="_x0000_i1061" type="#_x0000_t75" style="width:13.8pt;height:13.2pt" o:ole="">
            <v:imagedata r:id="rId32" o:title=""/>
          </v:shape>
          <o:OLEObject Type="Embed" ProgID="Equation.3" ShapeID="_x0000_i1061" DrawAspect="Content" ObjectID="_1700566321" r:id="rId102"/>
        </w:object>
      </w:r>
      <w:proofErr w:type="gramStart"/>
      <w:r w:rsidRPr="00A654FF">
        <w:rPr>
          <w:rFonts w:hint="eastAsia"/>
          <w:sz w:val="24"/>
        </w:rPr>
        <w:t>为校温后</w:t>
      </w:r>
      <w:proofErr w:type="gramEnd"/>
      <w:r w:rsidRPr="00A654FF">
        <w:rPr>
          <w:rFonts w:hint="eastAsia"/>
          <w:sz w:val="24"/>
        </w:rPr>
        <w:t>的温度，</w:t>
      </w:r>
      <w:r w:rsidRPr="00A654FF">
        <w:rPr>
          <w:rFonts w:hint="eastAsia"/>
          <w:position w:val="-4"/>
          <w:sz w:val="24"/>
        </w:rPr>
        <w:object w:dxaOrig="220" w:dyaOrig="260" w14:anchorId="75D8A76F">
          <v:shape id="_x0000_i1062" type="#_x0000_t75" alt="" style="width:11.4pt;height:13.2pt" o:ole="">
            <v:imagedata r:id="rId103" o:title=""/>
          </v:shape>
          <o:OLEObject Type="Embed" ProgID="Equation.3" ShapeID="_x0000_i1062" DrawAspect="Content" ObjectID="_1700566322" r:id="rId104"/>
        </w:object>
      </w:r>
      <w:r w:rsidRPr="00A654FF">
        <w:rPr>
          <w:rFonts w:hint="eastAsia"/>
          <w:sz w:val="24"/>
        </w:rPr>
        <w:t>为</w:t>
      </w:r>
      <w:proofErr w:type="gramStart"/>
      <w:r w:rsidRPr="00A654FF">
        <w:rPr>
          <w:rFonts w:hint="eastAsia"/>
          <w:sz w:val="24"/>
        </w:rPr>
        <w:t>校温前</w:t>
      </w:r>
      <w:proofErr w:type="gramEnd"/>
      <w:r w:rsidRPr="00A654FF">
        <w:rPr>
          <w:rFonts w:hint="eastAsia"/>
          <w:sz w:val="24"/>
        </w:rPr>
        <w:t>的温度，</w:t>
      </w:r>
      <w:r w:rsidRPr="00A654FF">
        <w:rPr>
          <w:rFonts w:hint="eastAsia"/>
          <w:position w:val="-6"/>
          <w:sz w:val="24"/>
        </w:rPr>
        <w:object w:dxaOrig="360" w:dyaOrig="279" w14:anchorId="139C49EF">
          <v:shape id="_x0000_i1063" type="#_x0000_t75" alt="" style="width:18pt;height:13.8pt" o:ole="">
            <v:imagedata r:id="rId105" o:title=""/>
          </v:shape>
          <o:OLEObject Type="Embed" ProgID="Equation.3" ShapeID="_x0000_i1063" DrawAspect="Content" ObjectID="_1700566323" r:id="rId106"/>
        </w:object>
      </w:r>
      <w:proofErr w:type="gramStart"/>
      <w:r w:rsidRPr="00A654FF">
        <w:rPr>
          <w:rFonts w:hint="eastAsia"/>
          <w:sz w:val="24"/>
        </w:rPr>
        <w:t>为校温参数</w:t>
      </w:r>
      <w:proofErr w:type="gramEnd"/>
      <w:r w:rsidRPr="00A654FF">
        <w:rPr>
          <w:rFonts w:hint="eastAsia"/>
          <w:sz w:val="24"/>
        </w:rPr>
        <w:t>，起到调整绝对温度的作用。</w:t>
      </w:r>
    </w:p>
    <w:p w14:paraId="700FECDE" w14:textId="77777777" w:rsidR="00D53703" w:rsidRPr="00A654FF" w:rsidRDefault="00D53703" w:rsidP="00A654FF">
      <w:pPr>
        <w:spacing w:line="360" w:lineRule="auto"/>
        <w:ind w:firstLine="480"/>
        <w:rPr>
          <w:sz w:val="24"/>
        </w:rPr>
      </w:pPr>
      <w:r w:rsidRPr="00A654FF">
        <w:rPr>
          <w:rFonts w:hint="eastAsia"/>
          <w:sz w:val="24"/>
        </w:rPr>
        <w:t>当前人体测温项目和部分工业测温项目均采用</w:t>
      </w:r>
      <w:proofErr w:type="gramStart"/>
      <w:r w:rsidRPr="00A654FF">
        <w:rPr>
          <w:rFonts w:hint="eastAsia"/>
          <w:sz w:val="24"/>
        </w:rPr>
        <w:t>自动校温方式</w:t>
      </w:r>
      <w:proofErr w:type="gramEnd"/>
      <w:r w:rsidRPr="00A654FF">
        <w:rPr>
          <w:rFonts w:hint="eastAsia"/>
          <w:sz w:val="24"/>
        </w:rPr>
        <w:t>，能够有效提高校温效率并减小人为操作的影响。</w:t>
      </w:r>
    </w:p>
    <w:p w14:paraId="2DFF05A6" w14:textId="77777777" w:rsidR="00D53703" w:rsidRPr="00A654FF" w:rsidRDefault="00D53703" w:rsidP="00A654FF">
      <w:pPr>
        <w:spacing w:line="360" w:lineRule="auto"/>
        <w:ind w:firstLine="480"/>
        <w:rPr>
          <w:sz w:val="24"/>
        </w:rPr>
      </w:pPr>
      <w:r w:rsidRPr="00A654FF">
        <w:rPr>
          <w:rFonts w:hint="eastAsia"/>
          <w:sz w:val="24"/>
        </w:rPr>
        <w:t>自动</w:t>
      </w:r>
      <w:proofErr w:type="gramStart"/>
      <w:r w:rsidRPr="00A654FF">
        <w:rPr>
          <w:rFonts w:hint="eastAsia"/>
          <w:sz w:val="24"/>
        </w:rPr>
        <w:t>校温当前</w:t>
      </w:r>
      <w:proofErr w:type="gramEnd"/>
      <w:r w:rsidRPr="00A654FF">
        <w:rPr>
          <w:rFonts w:hint="eastAsia"/>
          <w:sz w:val="24"/>
        </w:rPr>
        <w:t>的方案为：</w:t>
      </w:r>
    </w:p>
    <w:p w14:paraId="2B8874AB" w14:textId="77777777" w:rsidR="00D53703" w:rsidRPr="00A654FF" w:rsidRDefault="00D53703" w:rsidP="00F13768">
      <w:pPr>
        <w:widowControl/>
        <w:numPr>
          <w:ilvl w:val="0"/>
          <w:numId w:val="15"/>
        </w:numPr>
        <w:spacing w:line="360" w:lineRule="auto"/>
        <w:ind w:firstLineChars="200" w:firstLine="480"/>
        <w:jc w:val="left"/>
        <w:rPr>
          <w:sz w:val="24"/>
        </w:rPr>
      </w:pPr>
      <w:r w:rsidRPr="00A654FF">
        <w:rPr>
          <w:rFonts w:hint="eastAsia"/>
          <w:sz w:val="24"/>
        </w:rPr>
        <w:t>选择</w:t>
      </w:r>
      <w:r w:rsidRPr="00A654FF">
        <w:rPr>
          <w:rFonts w:hint="eastAsia"/>
          <w:sz w:val="24"/>
        </w:rPr>
        <w:t>3</w:t>
      </w:r>
      <w:r w:rsidRPr="00A654FF">
        <w:rPr>
          <w:rFonts w:hint="eastAsia"/>
          <w:sz w:val="24"/>
        </w:rPr>
        <w:t>个温度合适的黑体，作为</w:t>
      </w:r>
      <w:proofErr w:type="gramStart"/>
      <w:r w:rsidRPr="00A654FF">
        <w:rPr>
          <w:rFonts w:hint="eastAsia"/>
          <w:sz w:val="24"/>
        </w:rPr>
        <w:t>自动校温的</w:t>
      </w:r>
      <w:proofErr w:type="gramEnd"/>
      <w:r w:rsidRPr="00A654FF">
        <w:rPr>
          <w:rFonts w:hint="eastAsia"/>
          <w:sz w:val="24"/>
        </w:rPr>
        <w:t>黑体（人体测温为</w:t>
      </w:r>
      <w:r w:rsidRPr="00A654FF">
        <w:rPr>
          <w:rFonts w:hint="eastAsia"/>
          <w:sz w:val="24"/>
        </w:rPr>
        <w:t>30</w:t>
      </w:r>
      <w:r w:rsidRPr="00A654FF">
        <w:rPr>
          <w:rFonts w:hint="eastAsia"/>
          <w:sz w:val="24"/>
        </w:rPr>
        <w:t>℃、</w:t>
      </w:r>
      <w:r w:rsidRPr="00A654FF">
        <w:rPr>
          <w:rFonts w:hint="eastAsia"/>
          <w:sz w:val="24"/>
        </w:rPr>
        <w:t>33</w:t>
      </w:r>
      <w:r w:rsidRPr="00A654FF">
        <w:rPr>
          <w:rFonts w:hint="eastAsia"/>
          <w:sz w:val="24"/>
        </w:rPr>
        <w:t>℃、</w:t>
      </w:r>
      <w:r w:rsidRPr="00A654FF">
        <w:rPr>
          <w:rFonts w:hint="eastAsia"/>
          <w:sz w:val="24"/>
        </w:rPr>
        <w:t>36</w:t>
      </w:r>
      <w:r w:rsidRPr="00A654FF">
        <w:rPr>
          <w:rFonts w:hint="eastAsia"/>
          <w:sz w:val="24"/>
        </w:rPr>
        <w:t>℃；工业常温档为</w:t>
      </w:r>
      <w:r w:rsidRPr="00A654FF">
        <w:rPr>
          <w:rFonts w:hint="eastAsia"/>
          <w:sz w:val="24"/>
        </w:rPr>
        <w:t>20</w:t>
      </w:r>
      <w:r w:rsidRPr="00A654FF">
        <w:rPr>
          <w:rFonts w:hint="eastAsia"/>
          <w:sz w:val="24"/>
        </w:rPr>
        <w:t>℃、</w:t>
      </w:r>
      <w:r w:rsidRPr="00A654FF">
        <w:rPr>
          <w:rFonts w:hint="eastAsia"/>
          <w:sz w:val="24"/>
        </w:rPr>
        <w:t>60</w:t>
      </w:r>
      <w:r w:rsidRPr="00A654FF">
        <w:rPr>
          <w:rFonts w:hint="eastAsia"/>
          <w:sz w:val="24"/>
        </w:rPr>
        <w:t>℃、</w:t>
      </w:r>
      <w:r w:rsidRPr="00A654FF">
        <w:rPr>
          <w:rFonts w:hint="eastAsia"/>
          <w:sz w:val="24"/>
        </w:rPr>
        <w:t>150</w:t>
      </w:r>
      <w:r w:rsidRPr="00A654FF">
        <w:rPr>
          <w:rFonts w:hint="eastAsia"/>
          <w:sz w:val="24"/>
        </w:rPr>
        <w:t>℃；工业高温档位</w:t>
      </w:r>
      <w:r w:rsidRPr="00A654FF">
        <w:rPr>
          <w:rFonts w:hint="eastAsia"/>
          <w:sz w:val="24"/>
        </w:rPr>
        <w:t>100</w:t>
      </w:r>
      <w:r w:rsidRPr="00A654FF">
        <w:rPr>
          <w:rFonts w:hint="eastAsia"/>
          <w:sz w:val="24"/>
        </w:rPr>
        <w:t>℃、</w:t>
      </w:r>
      <w:r w:rsidRPr="00A654FF">
        <w:rPr>
          <w:rFonts w:hint="eastAsia"/>
          <w:sz w:val="24"/>
        </w:rPr>
        <w:t>250</w:t>
      </w:r>
      <w:r w:rsidRPr="00A654FF">
        <w:rPr>
          <w:rFonts w:hint="eastAsia"/>
          <w:sz w:val="24"/>
        </w:rPr>
        <w:t>℃、</w:t>
      </w:r>
      <w:r w:rsidRPr="00A654FF">
        <w:rPr>
          <w:rFonts w:hint="eastAsia"/>
          <w:sz w:val="24"/>
        </w:rPr>
        <w:t>450</w:t>
      </w:r>
      <w:r w:rsidRPr="00A654FF">
        <w:rPr>
          <w:rFonts w:hint="eastAsia"/>
          <w:sz w:val="24"/>
        </w:rPr>
        <w:t>℃）；</w:t>
      </w:r>
    </w:p>
    <w:p w14:paraId="2CF082EA" w14:textId="77777777" w:rsidR="00D53703" w:rsidRPr="00A654FF" w:rsidRDefault="00D53703" w:rsidP="00F13768">
      <w:pPr>
        <w:widowControl/>
        <w:numPr>
          <w:ilvl w:val="0"/>
          <w:numId w:val="15"/>
        </w:numPr>
        <w:spacing w:line="360" w:lineRule="auto"/>
        <w:ind w:firstLineChars="200" w:firstLine="480"/>
        <w:jc w:val="left"/>
        <w:rPr>
          <w:sz w:val="24"/>
        </w:rPr>
      </w:pPr>
      <w:r w:rsidRPr="00A654FF">
        <w:rPr>
          <w:rFonts w:hint="eastAsia"/>
          <w:sz w:val="24"/>
        </w:rPr>
        <w:t>分别对着三个黑体采集一定时间的</w:t>
      </w:r>
      <w:r w:rsidRPr="00A654FF">
        <w:rPr>
          <w:rFonts w:hint="eastAsia"/>
          <w:sz w:val="24"/>
        </w:rPr>
        <w:t>Y16</w:t>
      </w:r>
      <w:r w:rsidRPr="00A654FF">
        <w:rPr>
          <w:rFonts w:hint="eastAsia"/>
          <w:sz w:val="24"/>
        </w:rPr>
        <w:t>；</w:t>
      </w:r>
    </w:p>
    <w:p w14:paraId="21DB06BA" w14:textId="77777777" w:rsidR="00D53703" w:rsidRPr="00A654FF" w:rsidRDefault="00D53703" w:rsidP="00F13768">
      <w:pPr>
        <w:widowControl/>
        <w:numPr>
          <w:ilvl w:val="0"/>
          <w:numId w:val="15"/>
        </w:numPr>
        <w:spacing w:line="360" w:lineRule="auto"/>
        <w:ind w:firstLineChars="200" w:firstLine="480"/>
        <w:jc w:val="left"/>
        <w:rPr>
          <w:sz w:val="24"/>
        </w:rPr>
      </w:pPr>
      <w:r w:rsidRPr="00A654FF">
        <w:rPr>
          <w:rFonts w:hint="eastAsia"/>
          <w:sz w:val="24"/>
        </w:rPr>
        <w:t>计算三个</w:t>
      </w:r>
      <w:r w:rsidRPr="00A654FF">
        <w:rPr>
          <w:rFonts w:hint="eastAsia"/>
          <w:sz w:val="24"/>
        </w:rPr>
        <w:t>Y16</w:t>
      </w:r>
      <w:r w:rsidRPr="00A654FF">
        <w:rPr>
          <w:rFonts w:hint="eastAsia"/>
          <w:sz w:val="24"/>
        </w:rPr>
        <w:t>使用原始的</w:t>
      </w:r>
      <w:r w:rsidRPr="00A654FF">
        <w:rPr>
          <w:rFonts w:hint="eastAsia"/>
          <w:sz w:val="24"/>
        </w:rPr>
        <w:t>KF</w:t>
      </w:r>
      <w:r w:rsidRPr="00A654FF">
        <w:rPr>
          <w:rFonts w:hint="eastAsia"/>
          <w:sz w:val="24"/>
        </w:rPr>
        <w:t>和</w:t>
      </w:r>
      <w:r w:rsidRPr="00A654FF">
        <w:rPr>
          <w:rFonts w:hint="eastAsia"/>
          <w:sz w:val="24"/>
        </w:rPr>
        <w:t>KB</w:t>
      </w:r>
      <w:r w:rsidRPr="00A654FF">
        <w:rPr>
          <w:rFonts w:hint="eastAsia"/>
          <w:sz w:val="24"/>
        </w:rPr>
        <w:t>的测温结果，并计算</w:t>
      </w:r>
      <w:proofErr w:type="gramStart"/>
      <w:r w:rsidRPr="00A654FF">
        <w:rPr>
          <w:rFonts w:hint="eastAsia"/>
          <w:sz w:val="24"/>
        </w:rPr>
        <w:t>与校温黑体</w:t>
      </w:r>
      <w:proofErr w:type="gramEnd"/>
      <w:r w:rsidRPr="00A654FF">
        <w:rPr>
          <w:rFonts w:hint="eastAsia"/>
          <w:sz w:val="24"/>
        </w:rPr>
        <w:t>温度的方差</w:t>
      </w:r>
      <m:oMath>
        <m:r>
          <w:rPr>
            <w:rFonts w:ascii="Cambria Math" w:hAnsi="Cambria Math" w:cs="新宋体"/>
            <w:kern w:val="0"/>
            <w:sz w:val="24"/>
          </w:rPr>
          <m:t>∆0</m:t>
        </m:r>
      </m:oMath>
      <w:r w:rsidRPr="00A654FF">
        <w:rPr>
          <w:rFonts w:hint="eastAsia"/>
          <w:sz w:val="24"/>
        </w:rPr>
        <w:t>；</w:t>
      </w:r>
    </w:p>
    <w:p w14:paraId="6A9DDE7E" w14:textId="77777777" w:rsidR="00D53703" w:rsidRPr="00A654FF" w:rsidRDefault="00D53703" w:rsidP="00F13768">
      <w:pPr>
        <w:widowControl/>
        <w:numPr>
          <w:ilvl w:val="0"/>
          <w:numId w:val="15"/>
        </w:numPr>
        <w:spacing w:line="360" w:lineRule="auto"/>
        <w:ind w:firstLineChars="200" w:firstLine="480"/>
        <w:jc w:val="left"/>
        <w:rPr>
          <w:sz w:val="24"/>
        </w:rPr>
      </w:pPr>
      <w:r w:rsidRPr="00A654FF">
        <w:rPr>
          <w:rFonts w:hint="eastAsia"/>
          <w:sz w:val="24"/>
        </w:rPr>
        <w:lastRenderedPageBreak/>
        <w:t>在一定范围内遍历</w:t>
      </w:r>
      <w:r w:rsidRPr="00A654FF">
        <w:rPr>
          <w:rFonts w:hint="eastAsia"/>
          <w:sz w:val="24"/>
        </w:rPr>
        <w:t>KF</w:t>
      </w:r>
      <w:r w:rsidRPr="00A654FF">
        <w:rPr>
          <w:rFonts w:hint="eastAsia"/>
          <w:sz w:val="24"/>
        </w:rPr>
        <w:t>和</w:t>
      </w:r>
      <w:r w:rsidRPr="00A654FF">
        <w:rPr>
          <w:rFonts w:hint="eastAsia"/>
          <w:sz w:val="24"/>
        </w:rPr>
        <w:t>KB</w:t>
      </w:r>
      <w:r w:rsidRPr="00A654FF">
        <w:rPr>
          <w:rFonts w:hint="eastAsia"/>
          <w:sz w:val="24"/>
        </w:rPr>
        <w:t>值，找出方差最小时的</w:t>
      </w:r>
      <w:r w:rsidRPr="00A654FF">
        <w:rPr>
          <w:rFonts w:hint="eastAsia"/>
          <w:sz w:val="24"/>
        </w:rPr>
        <w:t>KF1</w:t>
      </w:r>
      <w:r w:rsidRPr="00A654FF">
        <w:rPr>
          <w:rFonts w:hint="eastAsia"/>
          <w:sz w:val="24"/>
        </w:rPr>
        <w:t>和</w:t>
      </w:r>
      <w:r w:rsidRPr="00A654FF">
        <w:rPr>
          <w:rFonts w:hint="eastAsia"/>
          <w:sz w:val="24"/>
        </w:rPr>
        <w:t>KB1,</w:t>
      </w:r>
      <w:r w:rsidRPr="00A654FF">
        <w:rPr>
          <w:rFonts w:hint="eastAsia"/>
          <w:sz w:val="24"/>
        </w:rPr>
        <w:t>并记录此方差</w:t>
      </w:r>
      <m:oMath>
        <m:r>
          <w:rPr>
            <w:rFonts w:ascii="Cambria Math" w:hAnsi="Cambria Math" w:cs="新宋体"/>
            <w:kern w:val="0"/>
            <w:sz w:val="24"/>
          </w:rPr>
          <m:t>∆1</m:t>
        </m:r>
      </m:oMath>
      <w:r w:rsidRPr="00A654FF">
        <w:rPr>
          <w:rFonts w:hAnsi="Cambria Math" w:cs="新宋体" w:hint="eastAsia"/>
          <w:kern w:val="0"/>
          <w:sz w:val="24"/>
        </w:rPr>
        <w:t>，和当前三个温度与</w:t>
      </w:r>
      <w:proofErr w:type="gramStart"/>
      <w:r w:rsidRPr="00A654FF">
        <w:rPr>
          <w:rFonts w:hAnsi="Cambria Math" w:cs="新宋体" w:hint="eastAsia"/>
          <w:kern w:val="0"/>
          <w:sz w:val="24"/>
        </w:rPr>
        <w:t>校温黑</w:t>
      </w:r>
      <w:proofErr w:type="gramEnd"/>
      <w:r w:rsidRPr="00A654FF">
        <w:rPr>
          <w:rFonts w:hAnsi="Cambria Math" w:cs="新宋体" w:hint="eastAsia"/>
          <w:kern w:val="0"/>
          <w:sz w:val="24"/>
        </w:rPr>
        <w:t>温度的差值</w:t>
      </w:r>
      <m:oMath>
        <m:r>
          <w:rPr>
            <w:rFonts w:ascii="Cambria Math" w:hAnsi="Cambria Math" w:cs="新宋体"/>
            <w:kern w:val="0"/>
            <w:sz w:val="24"/>
          </w:rPr>
          <m:t>∆T1</m:t>
        </m:r>
      </m:oMath>
      <w:r w:rsidRPr="00A654FF">
        <w:rPr>
          <w:rFonts w:hAnsi="Cambria Math" w:cs="新宋体" w:hint="eastAsia"/>
          <w:kern w:val="0"/>
          <w:sz w:val="24"/>
        </w:rPr>
        <w:t>，</w:t>
      </w:r>
      <m:oMath>
        <m:r>
          <w:rPr>
            <w:rFonts w:ascii="Cambria Math" w:hAnsi="Cambria Math" w:cs="新宋体"/>
            <w:kern w:val="0"/>
            <w:sz w:val="24"/>
          </w:rPr>
          <m:t>∆T2</m:t>
        </m:r>
      </m:oMath>
      <w:r w:rsidRPr="00A654FF">
        <w:rPr>
          <w:rFonts w:hAnsi="Cambria Math" w:cs="新宋体" w:hint="eastAsia"/>
          <w:kern w:val="0"/>
          <w:sz w:val="24"/>
        </w:rPr>
        <w:t>，</w:t>
      </w:r>
      <m:oMath>
        <m:r>
          <w:rPr>
            <w:rFonts w:ascii="Cambria Math" w:hAnsi="Cambria Math" w:cs="新宋体"/>
            <w:kern w:val="0"/>
            <w:sz w:val="24"/>
          </w:rPr>
          <m:t>∆T3</m:t>
        </m:r>
      </m:oMath>
      <w:r w:rsidRPr="00A654FF">
        <w:rPr>
          <w:rFonts w:hAnsi="Cambria Math" w:cs="新宋体" w:hint="eastAsia"/>
          <w:kern w:val="0"/>
          <w:sz w:val="24"/>
        </w:rPr>
        <w:t>；</w:t>
      </w:r>
    </w:p>
    <w:p w14:paraId="456D6835" w14:textId="77777777" w:rsidR="00D53703" w:rsidRPr="00A654FF" w:rsidRDefault="00D53703" w:rsidP="00F13768">
      <w:pPr>
        <w:widowControl/>
        <w:numPr>
          <w:ilvl w:val="0"/>
          <w:numId w:val="15"/>
        </w:numPr>
        <w:spacing w:line="360" w:lineRule="auto"/>
        <w:ind w:firstLineChars="200" w:firstLine="480"/>
        <w:jc w:val="left"/>
        <w:rPr>
          <w:sz w:val="24"/>
        </w:rPr>
      </w:pPr>
      <w:r w:rsidRPr="00A654FF">
        <w:rPr>
          <w:rFonts w:hint="eastAsia"/>
          <w:sz w:val="24"/>
        </w:rPr>
        <w:t>比较</w:t>
      </w:r>
      <m:oMath>
        <m:r>
          <w:rPr>
            <w:rFonts w:ascii="Cambria Math" w:hAnsi="Cambria Math" w:cs="新宋体"/>
            <w:kern w:val="0"/>
            <w:sz w:val="24"/>
          </w:rPr>
          <m:t>∆0</m:t>
        </m:r>
      </m:oMath>
      <w:r w:rsidRPr="00A654FF">
        <w:rPr>
          <w:rFonts w:hAnsi="Cambria Math" w:cs="新宋体" w:hint="eastAsia"/>
          <w:kern w:val="0"/>
          <w:sz w:val="24"/>
        </w:rPr>
        <w:t>和</w:t>
      </w:r>
      <m:oMath>
        <m:r>
          <w:rPr>
            <w:rFonts w:ascii="Cambria Math" w:hAnsi="Cambria Math" w:cs="新宋体"/>
            <w:kern w:val="0"/>
            <w:sz w:val="24"/>
          </w:rPr>
          <m:t>∆1</m:t>
        </m:r>
      </m:oMath>
      <w:r w:rsidRPr="00A654FF">
        <w:rPr>
          <w:rFonts w:hAnsi="Cambria Math" w:cs="新宋体" w:hint="eastAsia"/>
          <w:kern w:val="0"/>
          <w:sz w:val="24"/>
        </w:rPr>
        <w:t>，若</w:t>
      </w:r>
      <m:oMath>
        <m:r>
          <w:rPr>
            <w:rFonts w:ascii="Cambria Math" w:hAnsi="Cambria Math" w:cs="新宋体"/>
            <w:kern w:val="0"/>
            <w:sz w:val="24"/>
          </w:rPr>
          <m:t>∆0&gt;∆1</m:t>
        </m:r>
      </m:oMath>
      <w:r w:rsidRPr="00A654FF">
        <w:rPr>
          <w:rFonts w:hAnsi="Cambria Math" w:cs="新宋体" w:hint="eastAsia"/>
          <w:kern w:val="0"/>
          <w:sz w:val="24"/>
        </w:rPr>
        <w:t>，则不更新</w:t>
      </w:r>
      <w:r w:rsidRPr="00A654FF">
        <w:rPr>
          <w:rFonts w:hAnsi="Cambria Math" w:cs="新宋体" w:hint="eastAsia"/>
          <w:kern w:val="0"/>
          <w:sz w:val="24"/>
        </w:rPr>
        <w:t>KF</w:t>
      </w:r>
      <w:r w:rsidRPr="00A654FF">
        <w:rPr>
          <w:rFonts w:hAnsi="Cambria Math" w:cs="新宋体" w:hint="eastAsia"/>
          <w:kern w:val="0"/>
          <w:sz w:val="24"/>
        </w:rPr>
        <w:t>和</w:t>
      </w:r>
      <w:r w:rsidRPr="00A654FF">
        <w:rPr>
          <w:rFonts w:hAnsi="Cambria Math" w:cs="新宋体" w:hint="eastAsia"/>
          <w:kern w:val="0"/>
          <w:sz w:val="24"/>
        </w:rPr>
        <w:t>KB</w:t>
      </w:r>
      <w:r w:rsidRPr="00A654FF">
        <w:rPr>
          <w:rFonts w:hAnsi="Cambria Math" w:cs="新宋体" w:hint="eastAsia"/>
          <w:kern w:val="0"/>
          <w:sz w:val="24"/>
        </w:rPr>
        <w:t>，并</w:t>
      </w:r>
      <w:proofErr w:type="gramStart"/>
      <w:r w:rsidRPr="00A654FF">
        <w:rPr>
          <w:rFonts w:hAnsi="Cambria Math" w:cs="新宋体" w:hint="eastAsia"/>
          <w:kern w:val="0"/>
          <w:sz w:val="24"/>
        </w:rPr>
        <w:t>返回校温失败</w:t>
      </w:r>
      <w:proofErr w:type="gramEnd"/>
      <w:r w:rsidRPr="00A654FF">
        <w:rPr>
          <w:rFonts w:hAnsi="Cambria Math" w:cs="新宋体" w:hint="eastAsia"/>
          <w:kern w:val="0"/>
          <w:sz w:val="24"/>
        </w:rPr>
        <w:t>；若</w:t>
      </w:r>
      <m:oMath>
        <m:r>
          <w:rPr>
            <w:rFonts w:ascii="Cambria Math" w:hAnsi="Cambria Math" w:cs="新宋体"/>
            <w:kern w:val="0"/>
            <w:sz w:val="24"/>
          </w:rPr>
          <m:t>∆0&lt;∆1</m:t>
        </m:r>
      </m:oMath>
      <w:r w:rsidRPr="00A654FF">
        <w:rPr>
          <w:rFonts w:hAnsi="Cambria Math" w:cs="新宋体" w:hint="eastAsia"/>
          <w:kern w:val="0"/>
          <w:sz w:val="24"/>
        </w:rPr>
        <w:t>，但</w:t>
      </w:r>
      <m:oMath>
        <m:r>
          <w:rPr>
            <w:rFonts w:ascii="Cambria Math" w:hAnsi="Cambria Math" w:cs="新宋体"/>
            <w:kern w:val="0"/>
            <w:sz w:val="24"/>
          </w:rPr>
          <m:t>abs(∆T1)</m:t>
        </m:r>
      </m:oMath>
      <w:r w:rsidRPr="00A654FF">
        <w:rPr>
          <w:rFonts w:hAnsi="Cambria Math" w:cs="新宋体" w:hint="eastAsia"/>
          <w:kern w:val="0"/>
          <w:sz w:val="24"/>
        </w:rPr>
        <w:t>，</w:t>
      </w:r>
      <m:oMath>
        <m:r>
          <w:rPr>
            <w:rFonts w:ascii="Cambria Math" w:hAnsi="Cambria Math" w:cs="新宋体"/>
            <w:kern w:val="0"/>
            <w:sz w:val="24"/>
          </w:rPr>
          <m:t>abs(∆T2)</m:t>
        </m:r>
      </m:oMath>
      <w:r w:rsidRPr="00A654FF">
        <w:rPr>
          <w:rFonts w:hAnsi="Cambria Math" w:cs="新宋体" w:hint="eastAsia"/>
          <w:kern w:val="0"/>
          <w:sz w:val="24"/>
        </w:rPr>
        <w:t>，</w:t>
      </w:r>
      <m:oMath>
        <m:r>
          <w:rPr>
            <w:rFonts w:ascii="Cambria Math" w:hAnsi="Cambria Math" w:cs="新宋体"/>
            <w:kern w:val="0"/>
            <w:sz w:val="24"/>
          </w:rPr>
          <m:t>abs(∆T3)</m:t>
        </m:r>
      </m:oMath>
      <w:r w:rsidRPr="00A654FF">
        <w:rPr>
          <w:rFonts w:hAnsi="Cambria Math" w:cs="新宋体" w:hint="eastAsia"/>
          <w:kern w:val="0"/>
          <w:sz w:val="24"/>
        </w:rPr>
        <w:t>中任意一个不满足小于</w:t>
      </w:r>
      <w:r w:rsidRPr="00A654FF">
        <w:rPr>
          <w:rFonts w:hAnsi="Cambria Math" w:cs="新宋体" w:hint="eastAsia"/>
          <w:kern w:val="0"/>
          <w:sz w:val="24"/>
        </w:rPr>
        <w:t>T</w:t>
      </w:r>
      <w:r w:rsidRPr="00A654FF">
        <w:rPr>
          <w:rFonts w:hAnsi="Cambria Math" w:cs="新宋体" w:hint="eastAsia"/>
          <w:kern w:val="0"/>
          <w:sz w:val="24"/>
        </w:rPr>
        <w:t>的条件，同样不更新</w:t>
      </w:r>
      <w:r w:rsidRPr="00A654FF">
        <w:rPr>
          <w:rFonts w:hAnsi="Cambria Math" w:cs="新宋体" w:hint="eastAsia"/>
          <w:kern w:val="0"/>
          <w:sz w:val="24"/>
        </w:rPr>
        <w:t>KF</w:t>
      </w:r>
      <w:r w:rsidRPr="00A654FF">
        <w:rPr>
          <w:rFonts w:hAnsi="Cambria Math" w:cs="新宋体" w:hint="eastAsia"/>
          <w:kern w:val="0"/>
          <w:sz w:val="24"/>
        </w:rPr>
        <w:t>和</w:t>
      </w:r>
      <w:r w:rsidRPr="00A654FF">
        <w:rPr>
          <w:rFonts w:hAnsi="Cambria Math" w:cs="新宋体" w:hint="eastAsia"/>
          <w:kern w:val="0"/>
          <w:sz w:val="24"/>
        </w:rPr>
        <w:t>KB</w:t>
      </w:r>
      <w:r w:rsidRPr="00A654FF">
        <w:rPr>
          <w:rFonts w:hAnsi="Cambria Math" w:cs="新宋体" w:hint="eastAsia"/>
          <w:kern w:val="0"/>
          <w:sz w:val="24"/>
        </w:rPr>
        <w:t>，并返回测温失败；若</w:t>
      </w:r>
      <m:oMath>
        <m:r>
          <w:rPr>
            <w:rFonts w:ascii="Cambria Math" w:hAnsi="Cambria Math" w:cs="新宋体"/>
            <w:kern w:val="0"/>
            <w:sz w:val="24"/>
          </w:rPr>
          <m:t>∆0&lt;∆1</m:t>
        </m:r>
      </m:oMath>
      <w:r w:rsidRPr="00A654FF">
        <w:rPr>
          <w:rFonts w:hAnsi="Cambria Math" w:cs="新宋体" w:hint="eastAsia"/>
          <w:kern w:val="0"/>
          <w:sz w:val="24"/>
        </w:rPr>
        <w:t>，且</w:t>
      </w:r>
      <m:oMath>
        <m:r>
          <w:rPr>
            <w:rFonts w:ascii="Cambria Math" w:hAnsi="Cambria Math" w:cs="新宋体"/>
            <w:kern w:val="0"/>
            <w:sz w:val="24"/>
          </w:rPr>
          <m:t>abs(∆T1)</m:t>
        </m:r>
      </m:oMath>
      <w:r w:rsidRPr="00A654FF">
        <w:rPr>
          <w:rFonts w:hAnsi="Cambria Math" w:cs="新宋体" w:hint="eastAsia"/>
          <w:kern w:val="0"/>
          <w:sz w:val="24"/>
        </w:rPr>
        <w:t>&lt;T</w:t>
      </w:r>
      <w:r w:rsidRPr="00A654FF">
        <w:rPr>
          <w:rFonts w:hAnsi="Cambria Math" w:cs="新宋体" w:hint="eastAsia"/>
          <w:kern w:val="0"/>
          <w:sz w:val="24"/>
        </w:rPr>
        <w:t>，</w:t>
      </w:r>
      <m:oMath>
        <m:r>
          <w:rPr>
            <w:rFonts w:ascii="Cambria Math" w:hAnsi="Cambria Math" w:cs="新宋体"/>
            <w:kern w:val="0"/>
            <w:sz w:val="24"/>
          </w:rPr>
          <m:t>abs(∆T2)</m:t>
        </m:r>
      </m:oMath>
      <w:r w:rsidRPr="00A654FF">
        <w:rPr>
          <w:rFonts w:hAnsi="Cambria Math" w:cs="新宋体" w:hint="eastAsia"/>
          <w:kern w:val="0"/>
          <w:sz w:val="24"/>
        </w:rPr>
        <w:t>&lt;T</w:t>
      </w:r>
      <w:r w:rsidRPr="00A654FF">
        <w:rPr>
          <w:rFonts w:hAnsi="Cambria Math" w:cs="新宋体" w:hint="eastAsia"/>
          <w:kern w:val="0"/>
          <w:sz w:val="24"/>
        </w:rPr>
        <w:t>，</w:t>
      </w:r>
      <m:oMath>
        <m:r>
          <w:rPr>
            <w:rFonts w:ascii="Cambria Math" w:hAnsi="Cambria Math" w:cs="新宋体"/>
            <w:kern w:val="0"/>
            <w:sz w:val="24"/>
          </w:rPr>
          <m:t>abs(∆T3)</m:t>
        </m:r>
      </m:oMath>
      <w:r w:rsidRPr="00A654FF">
        <w:rPr>
          <w:rFonts w:hAnsi="Cambria Math" w:cs="新宋体" w:hint="eastAsia"/>
          <w:kern w:val="0"/>
          <w:sz w:val="24"/>
        </w:rPr>
        <w:t>&lt;T</w:t>
      </w:r>
      <w:r w:rsidRPr="00A654FF">
        <w:rPr>
          <w:rFonts w:hAnsi="Cambria Math" w:cs="新宋体" w:hint="eastAsia"/>
          <w:kern w:val="0"/>
          <w:sz w:val="24"/>
        </w:rPr>
        <w:t>，则</w:t>
      </w:r>
      <w:proofErr w:type="gramStart"/>
      <w:r w:rsidRPr="00A654FF">
        <w:rPr>
          <w:rFonts w:hAnsi="Cambria Math" w:cs="新宋体" w:hint="eastAsia"/>
          <w:kern w:val="0"/>
          <w:sz w:val="24"/>
        </w:rPr>
        <w:t>返回校温成功</w:t>
      </w:r>
      <w:proofErr w:type="gramEnd"/>
      <w:r w:rsidRPr="00A654FF">
        <w:rPr>
          <w:rFonts w:hAnsi="Cambria Math" w:cs="新宋体" w:hint="eastAsia"/>
          <w:kern w:val="0"/>
          <w:sz w:val="24"/>
        </w:rPr>
        <w:t>，并将</w:t>
      </w:r>
      <w:r w:rsidRPr="00A654FF">
        <w:rPr>
          <w:rFonts w:hAnsi="Cambria Math" w:cs="新宋体" w:hint="eastAsia"/>
          <w:kern w:val="0"/>
          <w:sz w:val="24"/>
        </w:rPr>
        <w:t>KF1</w:t>
      </w:r>
      <w:r w:rsidRPr="00A654FF">
        <w:rPr>
          <w:rFonts w:hAnsi="Cambria Math" w:cs="新宋体" w:hint="eastAsia"/>
          <w:kern w:val="0"/>
          <w:sz w:val="24"/>
        </w:rPr>
        <w:t>和</w:t>
      </w:r>
      <w:r w:rsidRPr="00A654FF">
        <w:rPr>
          <w:rFonts w:hAnsi="Cambria Math" w:cs="新宋体" w:hint="eastAsia"/>
          <w:kern w:val="0"/>
          <w:sz w:val="24"/>
        </w:rPr>
        <w:t>KB1</w:t>
      </w:r>
      <w:r w:rsidRPr="00A654FF">
        <w:rPr>
          <w:rFonts w:hAnsi="Cambria Math" w:cs="新宋体" w:hint="eastAsia"/>
          <w:kern w:val="0"/>
          <w:sz w:val="24"/>
        </w:rPr>
        <w:t>替换为当前测温使用的</w:t>
      </w:r>
      <w:r w:rsidRPr="00A654FF">
        <w:rPr>
          <w:rFonts w:hAnsi="Cambria Math" w:cs="新宋体" w:hint="eastAsia"/>
          <w:kern w:val="0"/>
          <w:sz w:val="24"/>
        </w:rPr>
        <w:t>KF</w:t>
      </w:r>
      <w:r w:rsidRPr="00A654FF">
        <w:rPr>
          <w:rFonts w:hAnsi="Cambria Math" w:cs="新宋体" w:hint="eastAsia"/>
          <w:kern w:val="0"/>
          <w:sz w:val="24"/>
        </w:rPr>
        <w:t>和</w:t>
      </w:r>
      <w:r w:rsidRPr="00A654FF">
        <w:rPr>
          <w:rFonts w:hAnsi="Cambria Math" w:cs="新宋体" w:hint="eastAsia"/>
          <w:kern w:val="0"/>
          <w:sz w:val="24"/>
        </w:rPr>
        <w:t>KB</w:t>
      </w:r>
      <w:r w:rsidRPr="00A654FF">
        <w:rPr>
          <w:rFonts w:hAnsi="Cambria Math" w:cs="新宋体" w:hint="eastAsia"/>
          <w:kern w:val="0"/>
          <w:sz w:val="24"/>
        </w:rPr>
        <w:t>。</w:t>
      </w:r>
    </w:p>
    <w:p w14:paraId="11438A54" w14:textId="24A2F355" w:rsidR="00D53703" w:rsidRPr="00A654FF" w:rsidRDefault="001E5670" w:rsidP="00A654FF">
      <w:pPr>
        <w:pStyle w:val="30"/>
        <w:numPr>
          <w:ilvl w:val="0"/>
          <w:numId w:val="0"/>
        </w:numPr>
        <w:rPr>
          <w:b/>
          <w:bCs w:val="0"/>
        </w:rPr>
      </w:pPr>
      <w:bookmarkStart w:id="106" w:name="_Toc20455"/>
      <w:bookmarkStart w:id="107" w:name="_Toc89953006"/>
      <w:r w:rsidRPr="00A654FF">
        <w:rPr>
          <w:rFonts w:hint="eastAsia"/>
          <w:b/>
          <w:bCs w:val="0"/>
        </w:rPr>
        <w:t>6</w:t>
      </w:r>
      <w:r w:rsidRPr="00A654FF">
        <w:rPr>
          <w:b/>
          <w:bCs w:val="0"/>
        </w:rPr>
        <w:t>.</w:t>
      </w:r>
      <w:r w:rsidR="00A654FF">
        <w:rPr>
          <w:b/>
          <w:bCs w:val="0"/>
        </w:rPr>
        <w:t>4</w:t>
      </w:r>
      <w:r w:rsidRPr="00A654FF">
        <w:rPr>
          <w:b/>
          <w:bCs w:val="0"/>
        </w:rPr>
        <w:t>.12</w:t>
      </w:r>
      <w:r w:rsidR="00D53703" w:rsidRPr="00A654FF">
        <w:rPr>
          <w:rFonts w:hint="eastAsia"/>
          <w:b/>
          <w:bCs w:val="0"/>
        </w:rPr>
        <w:t>快门策略</w:t>
      </w:r>
      <w:bookmarkEnd w:id="106"/>
      <w:bookmarkEnd w:id="107"/>
    </w:p>
    <w:p w14:paraId="671E8085" w14:textId="1C01A52F" w:rsidR="00D53703" w:rsidRPr="00A654FF" w:rsidRDefault="001E5670" w:rsidP="00A654FF">
      <w:pPr>
        <w:spacing w:line="360" w:lineRule="auto"/>
        <w:rPr>
          <w:sz w:val="24"/>
        </w:rPr>
      </w:pPr>
      <w:bookmarkStart w:id="108" w:name="_Toc2412"/>
      <w:r w:rsidRPr="00A654FF">
        <w:rPr>
          <w:rFonts w:hint="eastAsia"/>
          <w:sz w:val="24"/>
        </w:rPr>
        <w:t>6</w:t>
      </w:r>
      <w:r w:rsidRPr="00A654FF">
        <w:rPr>
          <w:sz w:val="24"/>
        </w:rPr>
        <w:t>.</w:t>
      </w:r>
      <w:r w:rsidR="00A654FF">
        <w:rPr>
          <w:sz w:val="24"/>
        </w:rPr>
        <w:t>4</w:t>
      </w:r>
      <w:r w:rsidRPr="00A654FF">
        <w:rPr>
          <w:sz w:val="24"/>
        </w:rPr>
        <w:t>.12.1</w:t>
      </w:r>
      <w:r w:rsidR="00D53703" w:rsidRPr="00A654FF">
        <w:rPr>
          <w:rFonts w:hint="eastAsia"/>
          <w:sz w:val="24"/>
        </w:rPr>
        <w:t>存在的问题</w:t>
      </w:r>
      <w:bookmarkEnd w:id="108"/>
    </w:p>
    <w:p w14:paraId="18355D83" w14:textId="77777777" w:rsidR="00D53703" w:rsidRPr="00A654FF" w:rsidRDefault="00D53703" w:rsidP="00A654FF">
      <w:pPr>
        <w:spacing w:line="360" w:lineRule="auto"/>
        <w:ind w:firstLine="480"/>
        <w:rPr>
          <w:sz w:val="24"/>
        </w:rPr>
      </w:pPr>
      <w:r w:rsidRPr="00A654FF">
        <w:rPr>
          <w:rFonts w:hint="eastAsia"/>
          <w:sz w:val="24"/>
        </w:rPr>
        <w:t>原快门方案，每次测温前需要打一次快门。因为快门过于频繁，导致某些人流特别大的场景，快门只能使用几个月的寿命。因此需要在保证测温精度的前提下，尽可能地减少无效快门次数。</w:t>
      </w:r>
    </w:p>
    <w:p w14:paraId="52513358" w14:textId="3CD5A67D" w:rsidR="00D53703" w:rsidRPr="00A654FF" w:rsidRDefault="001E5670" w:rsidP="00A654FF">
      <w:pPr>
        <w:spacing w:line="360" w:lineRule="auto"/>
        <w:rPr>
          <w:sz w:val="24"/>
        </w:rPr>
      </w:pPr>
      <w:bookmarkStart w:id="109" w:name="_Toc9276"/>
      <w:r w:rsidRPr="00A654FF">
        <w:rPr>
          <w:rFonts w:hint="eastAsia"/>
          <w:sz w:val="24"/>
        </w:rPr>
        <w:t>6</w:t>
      </w:r>
      <w:r w:rsidRPr="00A654FF">
        <w:rPr>
          <w:sz w:val="24"/>
        </w:rPr>
        <w:t>.3.12.2</w:t>
      </w:r>
      <w:r w:rsidR="00D53703" w:rsidRPr="00A654FF">
        <w:rPr>
          <w:rFonts w:hint="eastAsia"/>
          <w:sz w:val="24"/>
        </w:rPr>
        <w:t>改进方案</w:t>
      </w:r>
      <w:bookmarkEnd w:id="109"/>
    </w:p>
    <w:p w14:paraId="102B9F1F" w14:textId="77777777" w:rsidR="00D53703" w:rsidRPr="00A654FF" w:rsidRDefault="00D53703" w:rsidP="00A654FF">
      <w:pPr>
        <w:spacing w:line="360" w:lineRule="auto"/>
        <w:ind w:firstLine="480"/>
        <w:rPr>
          <w:sz w:val="24"/>
        </w:rPr>
      </w:pPr>
      <w:r w:rsidRPr="00A654FF">
        <w:rPr>
          <w:rFonts w:hint="eastAsia"/>
          <w:sz w:val="24"/>
        </w:rPr>
        <w:t>快门策略如下：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985"/>
        <w:gridCol w:w="1974"/>
        <w:gridCol w:w="2074"/>
      </w:tblGrid>
      <w:tr w:rsidR="00D53703" w:rsidRPr="00A654FF" w14:paraId="5406F3C5" w14:textId="77777777" w:rsidTr="001E5670">
        <w:tc>
          <w:tcPr>
            <w:tcW w:w="2263" w:type="dxa"/>
          </w:tcPr>
          <w:p w14:paraId="74842E2B" w14:textId="77777777" w:rsidR="00D53703" w:rsidRPr="00A654FF" w:rsidRDefault="00D53703" w:rsidP="00A654FF">
            <w:pPr>
              <w:spacing w:line="360" w:lineRule="auto"/>
              <w:ind w:firstLine="480"/>
              <w:jc w:val="center"/>
              <w:rPr>
                <w:sz w:val="24"/>
              </w:rPr>
            </w:pPr>
          </w:p>
        </w:tc>
        <w:tc>
          <w:tcPr>
            <w:tcW w:w="1985" w:type="dxa"/>
          </w:tcPr>
          <w:p w14:paraId="0DEC1385" w14:textId="77777777" w:rsidR="00D53703" w:rsidRPr="00A654FF" w:rsidRDefault="00D53703" w:rsidP="00A654FF">
            <w:pPr>
              <w:spacing w:line="360" w:lineRule="auto"/>
              <w:rPr>
                <w:sz w:val="24"/>
              </w:rPr>
            </w:pPr>
            <w:r w:rsidRPr="00A654FF">
              <w:rPr>
                <w:rFonts w:hint="eastAsia"/>
                <w:sz w:val="24"/>
              </w:rPr>
              <w:t>人员十分密集</w:t>
            </w:r>
          </w:p>
        </w:tc>
        <w:tc>
          <w:tcPr>
            <w:tcW w:w="1974" w:type="dxa"/>
          </w:tcPr>
          <w:p w14:paraId="34B59E5F" w14:textId="77777777" w:rsidR="00D53703" w:rsidRPr="00A654FF" w:rsidRDefault="00D53703" w:rsidP="00A654FF">
            <w:pPr>
              <w:spacing w:line="360" w:lineRule="auto"/>
              <w:ind w:firstLine="480"/>
              <w:rPr>
                <w:sz w:val="24"/>
              </w:rPr>
            </w:pPr>
            <w:r w:rsidRPr="00A654FF">
              <w:rPr>
                <w:rFonts w:hint="eastAsia"/>
                <w:sz w:val="24"/>
              </w:rPr>
              <w:t>人员稀疏</w:t>
            </w:r>
          </w:p>
        </w:tc>
        <w:tc>
          <w:tcPr>
            <w:tcW w:w="2074" w:type="dxa"/>
          </w:tcPr>
          <w:p w14:paraId="3689802C" w14:textId="77777777" w:rsidR="00D53703" w:rsidRPr="00A654FF" w:rsidRDefault="00D53703" w:rsidP="00A654FF">
            <w:pPr>
              <w:spacing w:line="360" w:lineRule="auto"/>
              <w:ind w:firstLine="480"/>
              <w:jc w:val="center"/>
              <w:rPr>
                <w:sz w:val="24"/>
              </w:rPr>
            </w:pPr>
            <w:r w:rsidRPr="00A654FF">
              <w:rPr>
                <w:rFonts w:hint="eastAsia"/>
                <w:sz w:val="24"/>
              </w:rPr>
              <w:t>基本没人</w:t>
            </w:r>
          </w:p>
        </w:tc>
      </w:tr>
      <w:tr w:rsidR="00D53703" w:rsidRPr="00A654FF" w14:paraId="71E5F1FE" w14:textId="77777777" w:rsidTr="001E5670">
        <w:tc>
          <w:tcPr>
            <w:tcW w:w="2263" w:type="dxa"/>
          </w:tcPr>
          <w:p w14:paraId="29C2B9F7" w14:textId="77777777" w:rsidR="00D53703" w:rsidRPr="00A654FF" w:rsidRDefault="00D53703" w:rsidP="00A654FF">
            <w:pPr>
              <w:spacing w:line="360" w:lineRule="auto"/>
              <w:rPr>
                <w:sz w:val="24"/>
              </w:rPr>
            </w:pPr>
            <w:r w:rsidRPr="00A654FF">
              <w:rPr>
                <w:rFonts w:hint="eastAsia"/>
                <w:sz w:val="24"/>
              </w:rPr>
              <w:t>开机</w:t>
            </w:r>
            <w:r w:rsidRPr="00A654FF">
              <w:rPr>
                <w:rFonts w:hint="eastAsia"/>
                <w:sz w:val="24"/>
              </w:rPr>
              <w:t>1</w:t>
            </w:r>
            <w:r w:rsidRPr="00A654FF">
              <w:rPr>
                <w:sz w:val="24"/>
              </w:rPr>
              <w:t>0min</w:t>
            </w:r>
            <w:r w:rsidRPr="00A654FF">
              <w:rPr>
                <w:rFonts w:hint="eastAsia"/>
                <w:sz w:val="24"/>
              </w:rPr>
              <w:t>内</w:t>
            </w:r>
          </w:p>
        </w:tc>
        <w:tc>
          <w:tcPr>
            <w:tcW w:w="6033" w:type="dxa"/>
            <w:gridSpan w:val="3"/>
          </w:tcPr>
          <w:p w14:paraId="2E64F3B3" w14:textId="77777777" w:rsidR="00D53703" w:rsidRPr="00A654FF" w:rsidRDefault="00D53703" w:rsidP="00A654FF">
            <w:pPr>
              <w:spacing w:line="360" w:lineRule="auto"/>
              <w:ind w:firstLine="480"/>
              <w:jc w:val="center"/>
              <w:rPr>
                <w:sz w:val="24"/>
              </w:rPr>
            </w:pPr>
            <w:r w:rsidRPr="00A654FF">
              <w:rPr>
                <w:rFonts w:hint="eastAsia"/>
                <w:sz w:val="24"/>
              </w:rPr>
              <w:t>1</w:t>
            </w:r>
            <w:r w:rsidRPr="00A654FF">
              <w:rPr>
                <w:sz w:val="24"/>
              </w:rPr>
              <w:t>0s</w:t>
            </w:r>
            <w:r w:rsidRPr="00A654FF">
              <w:rPr>
                <w:rFonts w:hint="eastAsia"/>
                <w:sz w:val="24"/>
              </w:rPr>
              <w:t>/</w:t>
            </w:r>
            <w:r w:rsidRPr="00A654FF">
              <w:rPr>
                <w:rFonts w:hint="eastAsia"/>
                <w:sz w:val="24"/>
              </w:rPr>
              <w:t>次</w:t>
            </w:r>
          </w:p>
        </w:tc>
      </w:tr>
      <w:tr w:rsidR="00D53703" w:rsidRPr="00A654FF" w14:paraId="3E898912" w14:textId="77777777" w:rsidTr="001E5670">
        <w:tc>
          <w:tcPr>
            <w:tcW w:w="2263" w:type="dxa"/>
          </w:tcPr>
          <w:p w14:paraId="1D81808E" w14:textId="77777777" w:rsidR="00D53703" w:rsidRPr="00A654FF" w:rsidRDefault="00D53703" w:rsidP="00A654FF">
            <w:pPr>
              <w:spacing w:line="360" w:lineRule="auto"/>
              <w:rPr>
                <w:sz w:val="24"/>
              </w:rPr>
            </w:pPr>
            <w:r w:rsidRPr="00A654FF">
              <w:rPr>
                <w:rFonts w:hint="eastAsia"/>
                <w:sz w:val="24"/>
              </w:rPr>
              <w:t>开机</w:t>
            </w:r>
            <w:r w:rsidRPr="00A654FF">
              <w:rPr>
                <w:rFonts w:hint="eastAsia"/>
                <w:sz w:val="24"/>
              </w:rPr>
              <w:t>6</w:t>
            </w:r>
            <w:r w:rsidRPr="00A654FF">
              <w:rPr>
                <w:sz w:val="24"/>
              </w:rPr>
              <w:t>0min</w:t>
            </w:r>
            <w:r w:rsidRPr="00A654FF">
              <w:rPr>
                <w:rFonts w:hint="eastAsia"/>
                <w:sz w:val="24"/>
              </w:rPr>
              <w:t>内</w:t>
            </w:r>
          </w:p>
        </w:tc>
        <w:tc>
          <w:tcPr>
            <w:tcW w:w="1985" w:type="dxa"/>
          </w:tcPr>
          <w:p w14:paraId="0C2D94FE" w14:textId="77777777" w:rsidR="00D53703" w:rsidRPr="00A654FF" w:rsidRDefault="00D53703" w:rsidP="00A654FF">
            <w:pPr>
              <w:spacing w:line="360" w:lineRule="auto"/>
              <w:ind w:firstLine="480"/>
              <w:rPr>
                <w:sz w:val="24"/>
              </w:rPr>
            </w:pPr>
            <w:r w:rsidRPr="00A654FF">
              <w:rPr>
                <w:rFonts w:hint="eastAsia"/>
                <w:sz w:val="24"/>
              </w:rPr>
              <w:t>1</w:t>
            </w:r>
            <w:r w:rsidRPr="00A654FF">
              <w:rPr>
                <w:sz w:val="24"/>
              </w:rPr>
              <w:t>0s</w:t>
            </w:r>
            <w:r w:rsidRPr="00A654FF">
              <w:rPr>
                <w:rFonts w:hint="eastAsia"/>
                <w:sz w:val="24"/>
              </w:rPr>
              <w:t>/</w:t>
            </w:r>
            <w:r w:rsidRPr="00A654FF">
              <w:rPr>
                <w:rFonts w:hint="eastAsia"/>
                <w:sz w:val="24"/>
              </w:rPr>
              <w:t>次</w:t>
            </w:r>
          </w:p>
        </w:tc>
        <w:tc>
          <w:tcPr>
            <w:tcW w:w="1974" w:type="dxa"/>
          </w:tcPr>
          <w:p w14:paraId="4BB979BD" w14:textId="77777777" w:rsidR="00D53703" w:rsidRPr="00A654FF" w:rsidRDefault="00D53703" w:rsidP="00A654FF">
            <w:pPr>
              <w:spacing w:line="360" w:lineRule="auto"/>
              <w:rPr>
                <w:sz w:val="24"/>
              </w:rPr>
            </w:pPr>
            <w:r w:rsidRPr="00A654FF">
              <w:rPr>
                <w:rFonts w:hint="eastAsia"/>
                <w:sz w:val="24"/>
              </w:rPr>
              <w:t>测温前打快门</w:t>
            </w:r>
          </w:p>
        </w:tc>
        <w:tc>
          <w:tcPr>
            <w:tcW w:w="2074" w:type="dxa"/>
          </w:tcPr>
          <w:p w14:paraId="25801A9C" w14:textId="77777777" w:rsidR="00D53703" w:rsidRPr="00A654FF" w:rsidRDefault="00D53703" w:rsidP="00A654FF">
            <w:pPr>
              <w:spacing w:line="360" w:lineRule="auto"/>
              <w:ind w:firstLine="480"/>
              <w:jc w:val="center"/>
              <w:rPr>
                <w:sz w:val="24"/>
              </w:rPr>
            </w:pPr>
            <w:r w:rsidRPr="00A654FF">
              <w:rPr>
                <w:rFonts w:hint="eastAsia"/>
                <w:sz w:val="24"/>
              </w:rPr>
              <w:t>3</w:t>
            </w:r>
            <w:r w:rsidRPr="00A654FF">
              <w:rPr>
                <w:sz w:val="24"/>
              </w:rPr>
              <w:t>0s</w:t>
            </w:r>
            <w:r w:rsidRPr="00A654FF">
              <w:rPr>
                <w:rFonts w:hint="eastAsia"/>
                <w:sz w:val="24"/>
              </w:rPr>
              <w:t>/</w:t>
            </w:r>
            <w:r w:rsidRPr="00A654FF">
              <w:rPr>
                <w:rFonts w:hint="eastAsia"/>
                <w:sz w:val="24"/>
              </w:rPr>
              <w:t>次</w:t>
            </w:r>
          </w:p>
        </w:tc>
      </w:tr>
      <w:tr w:rsidR="00D53703" w:rsidRPr="00A654FF" w14:paraId="1C993F8A" w14:textId="77777777" w:rsidTr="001E5670">
        <w:tc>
          <w:tcPr>
            <w:tcW w:w="2263" w:type="dxa"/>
          </w:tcPr>
          <w:p w14:paraId="3D5C4C6F" w14:textId="77777777" w:rsidR="00D53703" w:rsidRPr="00A654FF" w:rsidRDefault="00D53703" w:rsidP="00A654FF">
            <w:pPr>
              <w:spacing w:line="360" w:lineRule="auto"/>
              <w:rPr>
                <w:sz w:val="24"/>
              </w:rPr>
            </w:pPr>
            <w:r w:rsidRPr="00A654FF">
              <w:rPr>
                <w:rFonts w:hint="eastAsia"/>
                <w:sz w:val="24"/>
              </w:rPr>
              <w:t>开机</w:t>
            </w:r>
            <w:r w:rsidRPr="00A654FF">
              <w:rPr>
                <w:rFonts w:hint="eastAsia"/>
                <w:sz w:val="24"/>
              </w:rPr>
              <w:t>6</w:t>
            </w:r>
            <w:r w:rsidRPr="00A654FF">
              <w:rPr>
                <w:sz w:val="24"/>
              </w:rPr>
              <w:t>0min</w:t>
            </w:r>
            <w:r w:rsidRPr="00A654FF">
              <w:rPr>
                <w:rFonts w:hint="eastAsia"/>
                <w:sz w:val="24"/>
              </w:rPr>
              <w:t>以上</w:t>
            </w:r>
          </w:p>
        </w:tc>
        <w:tc>
          <w:tcPr>
            <w:tcW w:w="1985" w:type="dxa"/>
          </w:tcPr>
          <w:p w14:paraId="18ED1073" w14:textId="77777777" w:rsidR="00D53703" w:rsidRPr="00A654FF" w:rsidRDefault="00D53703" w:rsidP="00A654FF">
            <w:pPr>
              <w:spacing w:line="360" w:lineRule="auto"/>
              <w:ind w:firstLine="480"/>
              <w:rPr>
                <w:sz w:val="24"/>
              </w:rPr>
            </w:pPr>
            <w:r w:rsidRPr="00A654FF">
              <w:rPr>
                <w:sz w:val="24"/>
              </w:rPr>
              <w:t>40s</w:t>
            </w:r>
            <w:r w:rsidRPr="00A654FF">
              <w:rPr>
                <w:rFonts w:hint="eastAsia"/>
                <w:sz w:val="24"/>
              </w:rPr>
              <w:t>/</w:t>
            </w:r>
            <w:r w:rsidRPr="00A654FF">
              <w:rPr>
                <w:rFonts w:hint="eastAsia"/>
                <w:sz w:val="24"/>
              </w:rPr>
              <w:t>次</w:t>
            </w:r>
          </w:p>
        </w:tc>
        <w:tc>
          <w:tcPr>
            <w:tcW w:w="1974" w:type="dxa"/>
          </w:tcPr>
          <w:p w14:paraId="599CC240" w14:textId="77777777" w:rsidR="00D53703" w:rsidRPr="00A654FF" w:rsidRDefault="00D53703" w:rsidP="00A654FF">
            <w:pPr>
              <w:spacing w:line="360" w:lineRule="auto"/>
              <w:rPr>
                <w:sz w:val="24"/>
              </w:rPr>
            </w:pPr>
            <w:r w:rsidRPr="00A654FF">
              <w:rPr>
                <w:rFonts w:hint="eastAsia"/>
                <w:sz w:val="24"/>
              </w:rPr>
              <w:t>测温前打快门</w:t>
            </w:r>
          </w:p>
        </w:tc>
        <w:tc>
          <w:tcPr>
            <w:tcW w:w="2074" w:type="dxa"/>
          </w:tcPr>
          <w:p w14:paraId="6DD4ED1C" w14:textId="77777777" w:rsidR="00D53703" w:rsidRPr="00A654FF" w:rsidRDefault="00D53703" w:rsidP="00A654FF">
            <w:pPr>
              <w:spacing w:line="360" w:lineRule="auto"/>
              <w:ind w:firstLine="480"/>
              <w:jc w:val="center"/>
              <w:rPr>
                <w:sz w:val="24"/>
              </w:rPr>
            </w:pPr>
            <w:r w:rsidRPr="00A654FF">
              <w:rPr>
                <w:rFonts w:hint="eastAsia"/>
                <w:sz w:val="24"/>
              </w:rPr>
              <w:t>6</w:t>
            </w:r>
            <w:r w:rsidRPr="00A654FF">
              <w:rPr>
                <w:sz w:val="24"/>
              </w:rPr>
              <w:t>00s/</w:t>
            </w:r>
            <w:r w:rsidRPr="00A654FF">
              <w:rPr>
                <w:rFonts w:hint="eastAsia"/>
                <w:sz w:val="24"/>
              </w:rPr>
              <w:t>次</w:t>
            </w:r>
          </w:p>
        </w:tc>
      </w:tr>
    </w:tbl>
    <w:p w14:paraId="3E27480E" w14:textId="77777777" w:rsidR="00D53703" w:rsidRPr="00A654FF" w:rsidRDefault="00D53703" w:rsidP="00A654FF">
      <w:pPr>
        <w:spacing w:line="360" w:lineRule="auto"/>
        <w:ind w:firstLine="480"/>
        <w:rPr>
          <w:sz w:val="24"/>
        </w:rPr>
      </w:pPr>
      <w:r w:rsidRPr="00A654FF">
        <w:rPr>
          <w:rFonts w:hint="eastAsia"/>
          <w:sz w:val="24"/>
        </w:rPr>
        <w:t>具体描述如下：</w:t>
      </w:r>
    </w:p>
    <w:p w14:paraId="04042066" w14:textId="77777777" w:rsidR="00D53703" w:rsidRPr="00A654FF" w:rsidRDefault="00D53703" w:rsidP="00A654FF">
      <w:pPr>
        <w:spacing w:line="360" w:lineRule="auto"/>
        <w:ind w:leftChars="50" w:left="105" w:firstLine="480"/>
        <w:rPr>
          <w:sz w:val="24"/>
        </w:rPr>
      </w:pPr>
      <w:r w:rsidRPr="00A654FF">
        <w:rPr>
          <w:rFonts w:hint="eastAsia"/>
          <w:sz w:val="24"/>
        </w:rPr>
        <w:t>记每次快门与上次快门时间间隔为</w:t>
      </w:r>
      <m:oMath>
        <m:r>
          <w:rPr>
            <w:rFonts w:ascii="Cambria Math" w:hAnsi="Cambria Math"/>
            <w:sz w:val="24"/>
          </w:rPr>
          <m:t>∆T</m:t>
        </m:r>
      </m:oMath>
      <w:r w:rsidRPr="00A654FF">
        <w:rPr>
          <w:rFonts w:hint="eastAsia"/>
          <w:sz w:val="24"/>
        </w:rPr>
        <w:t>（单位：秒）：</w:t>
      </w:r>
    </w:p>
    <w:p w14:paraId="2D5B9E55" w14:textId="77777777" w:rsidR="00D53703" w:rsidRPr="00A654FF" w:rsidRDefault="00D53703" w:rsidP="00A654FF">
      <w:pPr>
        <w:pStyle w:val="aff5"/>
        <w:spacing w:line="360" w:lineRule="auto"/>
        <w:ind w:left="420" w:firstLineChars="0" w:firstLine="0"/>
        <w:rPr>
          <w:sz w:val="24"/>
        </w:rPr>
      </w:pPr>
      <w:r w:rsidRPr="00A654FF">
        <w:rPr>
          <w:sz w:val="24"/>
        </w:rPr>
        <w:t>（</w:t>
      </w:r>
      <w:r w:rsidRPr="00A654FF">
        <w:rPr>
          <w:sz w:val="24"/>
        </w:rPr>
        <w:t>1</w:t>
      </w:r>
      <w:r w:rsidRPr="00A654FF">
        <w:rPr>
          <w:sz w:val="24"/>
        </w:rPr>
        <w:t>）开机</w:t>
      </w:r>
      <w:r w:rsidRPr="00A654FF">
        <w:rPr>
          <w:sz w:val="24"/>
        </w:rPr>
        <w:t>10min</w:t>
      </w:r>
      <w:r w:rsidRPr="00A654FF">
        <w:rPr>
          <w:sz w:val="24"/>
        </w:rPr>
        <w:t>内</w:t>
      </w:r>
    </w:p>
    <w:p w14:paraId="2ED5DBFA" w14:textId="77777777" w:rsidR="00D53703" w:rsidRPr="00A654FF" w:rsidRDefault="00D53703" w:rsidP="00A654FF">
      <w:pPr>
        <w:pStyle w:val="aff5"/>
        <w:spacing w:line="360" w:lineRule="auto"/>
        <w:ind w:left="420" w:firstLine="480"/>
        <w:rPr>
          <w:sz w:val="24"/>
        </w:rPr>
      </w:pPr>
      <w:r w:rsidRPr="00A654FF">
        <w:rPr>
          <w:sz w:val="24"/>
        </w:rPr>
        <w:t>此段时间内为红外模</w:t>
      </w:r>
      <w:proofErr w:type="gramStart"/>
      <w:r w:rsidRPr="00A654FF">
        <w:rPr>
          <w:sz w:val="24"/>
        </w:rPr>
        <w:t>组快速</w:t>
      </w:r>
      <w:proofErr w:type="gramEnd"/>
      <w:r w:rsidRPr="00A654FF">
        <w:rPr>
          <w:sz w:val="24"/>
        </w:rPr>
        <w:t>温升期，为保证模</w:t>
      </w:r>
      <w:proofErr w:type="gramStart"/>
      <w:r w:rsidRPr="00A654FF">
        <w:rPr>
          <w:sz w:val="24"/>
        </w:rPr>
        <w:t>组正常</w:t>
      </w:r>
      <w:proofErr w:type="gramEnd"/>
      <w:r w:rsidRPr="00A654FF">
        <w:rPr>
          <w:sz w:val="24"/>
        </w:rPr>
        <w:t>预热，需使用模组的自动快门机制。（约</w:t>
      </w:r>
      <w:r w:rsidRPr="00A654FF">
        <w:rPr>
          <w:sz w:val="24"/>
        </w:rPr>
        <w:t>10s</w:t>
      </w:r>
      <w:r w:rsidRPr="00A654FF">
        <w:rPr>
          <w:sz w:val="24"/>
        </w:rPr>
        <w:t>左右一次快门）</w:t>
      </w:r>
    </w:p>
    <w:p w14:paraId="5D64C908" w14:textId="77777777" w:rsidR="00D53703" w:rsidRPr="00A654FF" w:rsidRDefault="00D53703" w:rsidP="00A654FF">
      <w:pPr>
        <w:pStyle w:val="aff5"/>
        <w:spacing w:line="360" w:lineRule="auto"/>
        <w:ind w:left="420" w:firstLineChars="0" w:firstLine="0"/>
        <w:rPr>
          <w:sz w:val="24"/>
        </w:rPr>
      </w:pPr>
      <w:r w:rsidRPr="00A654FF">
        <w:rPr>
          <w:sz w:val="24"/>
        </w:rPr>
        <w:t>（</w:t>
      </w:r>
      <w:r w:rsidRPr="00A654FF">
        <w:rPr>
          <w:sz w:val="24"/>
        </w:rPr>
        <w:t>2</w:t>
      </w:r>
      <w:r w:rsidRPr="00A654FF">
        <w:rPr>
          <w:sz w:val="24"/>
        </w:rPr>
        <w:t>）开机</w:t>
      </w:r>
      <w:r w:rsidRPr="00A654FF">
        <w:rPr>
          <w:sz w:val="24"/>
        </w:rPr>
        <w:t>10min</w:t>
      </w:r>
      <w:r w:rsidRPr="00A654FF">
        <w:rPr>
          <w:sz w:val="24"/>
        </w:rPr>
        <w:t>至开机</w:t>
      </w:r>
      <w:r w:rsidRPr="00A654FF">
        <w:rPr>
          <w:sz w:val="24"/>
        </w:rPr>
        <w:t>60min</w:t>
      </w:r>
    </w:p>
    <w:p w14:paraId="7E810F1F" w14:textId="77777777" w:rsidR="00D53703" w:rsidRPr="00A654FF" w:rsidRDefault="00D53703" w:rsidP="00A654FF">
      <w:pPr>
        <w:pStyle w:val="aff5"/>
        <w:spacing w:line="360" w:lineRule="auto"/>
        <w:ind w:left="420" w:firstLine="480"/>
        <w:rPr>
          <w:sz w:val="24"/>
        </w:rPr>
      </w:pPr>
      <w:r w:rsidRPr="00A654FF">
        <w:rPr>
          <w:sz w:val="24"/>
        </w:rPr>
        <w:t>此段时间红外模组内部温度基本稳定，但需要进行较频繁地打快门来保障测温精度。每次快门间隔不短于</w:t>
      </w:r>
      <w:r w:rsidRPr="00A654FF">
        <w:rPr>
          <w:sz w:val="24"/>
        </w:rPr>
        <w:t>10s</w:t>
      </w:r>
      <w:r w:rsidRPr="00A654FF">
        <w:rPr>
          <w:sz w:val="24"/>
        </w:rPr>
        <w:t>，不长于</w:t>
      </w:r>
      <w:r w:rsidRPr="00A654FF">
        <w:rPr>
          <w:sz w:val="24"/>
        </w:rPr>
        <w:t>30s</w:t>
      </w:r>
      <w:r w:rsidRPr="00A654FF">
        <w:rPr>
          <w:sz w:val="24"/>
        </w:rPr>
        <w:t>。具体策略如下：</w:t>
      </w:r>
    </w:p>
    <w:p w14:paraId="382E0296" w14:textId="77777777" w:rsidR="00D53703" w:rsidRPr="00A654FF" w:rsidRDefault="00D53703" w:rsidP="00A654FF">
      <w:pPr>
        <w:pStyle w:val="aff5"/>
        <w:spacing w:line="360" w:lineRule="auto"/>
        <w:ind w:left="420" w:firstLine="480"/>
        <w:rPr>
          <w:sz w:val="24"/>
        </w:rPr>
      </w:pPr>
      <w:r w:rsidRPr="00A654FF">
        <w:rPr>
          <w:sz w:val="24"/>
        </w:rPr>
        <w:t>记上一次打快门的时刻为</w:t>
      </w:r>
      <w:r w:rsidRPr="00A654FF">
        <w:rPr>
          <w:sz w:val="24"/>
        </w:rPr>
        <w:t>t0</w:t>
      </w:r>
      <w:r w:rsidRPr="00A654FF">
        <w:rPr>
          <w:sz w:val="24"/>
        </w:rPr>
        <w:t>，当前需要测温的时刻为</w:t>
      </w:r>
      <w:r w:rsidRPr="00A654FF">
        <w:rPr>
          <w:sz w:val="24"/>
        </w:rPr>
        <w:t>t1</w:t>
      </w:r>
      <w:r w:rsidRPr="00A654FF">
        <w:rPr>
          <w:sz w:val="24"/>
        </w:rPr>
        <w:t>：</w:t>
      </w:r>
    </w:p>
    <w:p w14:paraId="582604BD" w14:textId="77777777" w:rsidR="00D53703" w:rsidRPr="00A654FF" w:rsidRDefault="00D53703" w:rsidP="00A654FF">
      <w:pPr>
        <w:spacing w:line="360" w:lineRule="auto"/>
        <w:ind w:firstLineChars="375" w:firstLine="900"/>
        <w:rPr>
          <w:sz w:val="24"/>
        </w:rPr>
      </w:pPr>
      <w:r w:rsidRPr="00A654FF">
        <w:rPr>
          <w:sz w:val="24"/>
        </w:rPr>
        <w:t>t1-t0&lt;10s</w:t>
      </w:r>
      <w:r w:rsidRPr="00A654FF">
        <w:rPr>
          <w:sz w:val="24"/>
        </w:rPr>
        <w:t>时，直接进行测温，等到</w:t>
      </w:r>
      <w:r w:rsidRPr="00A654FF">
        <w:rPr>
          <w:sz w:val="24"/>
        </w:rPr>
        <w:t>t0+10s</w:t>
      </w:r>
      <w:r w:rsidRPr="00A654FF">
        <w:rPr>
          <w:sz w:val="24"/>
        </w:rPr>
        <w:t>后再打快门</w:t>
      </w:r>
    </w:p>
    <w:p w14:paraId="4590B51B" w14:textId="77777777" w:rsidR="00D53703" w:rsidRPr="00A654FF" w:rsidRDefault="00D53703" w:rsidP="00A654FF">
      <w:pPr>
        <w:pStyle w:val="aff5"/>
        <w:spacing w:line="360" w:lineRule="auto"/>
        <w:ind w:leftChars="371" w:left="779" w:firstLineChars="0" w:firstLine="0"/>
        <w:rPr>
          <w:sz w:val="24"/>
        </w:rPr>
      </w:pPr>
      <w:r w:rsidRPr="00A654FF">
        <w:rPr>
          <w:sz w:val="24"/>
        </w:rPr>
        <w:lastRenderedPageBreak/>
        <w:t>10&lt;=t1-t0&lt;30s</w:t>
      </w:r>
      <w:r w:rsidRPr="00A654FF">
        <w:rPr>
          <w:sz w:val="24"/>
        </w:rPr>
        <w:t>时，在</w:t>
      </w:r>
      <w:r w:rsidRPr="00A654FF">
        <w:rPr>
          <w:sz w:val="24"/>
        </w:rPr>
        <w:t>t1</w:t>
      </w:r>
      <w:r w:rsidRPr="00A654FF">
        <w:rPr>
          <w:sz w:val="24"/>
        </w:rPr>
        <w:t>时刻立即打快门，然后测温</w:t>
      </w:r>
    </w:p>
    <w:p w14:paraId="5B809C9B" w14:textId="77777777" w:rsidR="00D53703" w:rsidRPr="00A654FF" w:rsidRDefault="00D53703" w:rsidP="00A654FF">
      <w:pPr>
        <w:pStyle w:val="aff5"/>
        <w:spacing w:line="360" w:lineRule="auto"/>
        <w:ind w:leftChars="371" w:left="779" w:firstLineChars="0" w:firstLine="0"/>
        <w:rPr>
          <w:sz w:val="24"/>
        </w:rPr>
      </w:pPr>
      <w:r w:rsidRPr="00A654FF">
        <w:rPr>
          <w:sz w:val="24"/>
        </w:rPr>
        <w:t>t1-t0&gt;=30s</w:t>
      </w:r>
      <w:r w:rsidRPr="00A654FF">
        <w:rPr>
          <w:sz w:val="24"/>
        </w:rPr>
        <w:t>时，在第</w:t>
      </w:r>
      <w:r w:rsidRPr="00A654FF">
        <w:rPr>
          <w:sz w:val="24"/>
        </w:rPr>
        <w:t>30s</w:t>
      </w:r>
      <w:r w:rsidRPr="00A654FF">
        <w:rPr>
          <w:sz w:val="24"/>
        </w:rPr>
        <w:t>时打一次快门</w:t>
      </w:r>
    </w:p>
    <w:p w14:paraId="7004D14E" w14:textId="77777777" w:rsidR="00D53703" w:rsidRPr="00A654FF" w:rsidRDefault="00D53703" w:rsidP="00A654FF">
      <w:pPr>
        <w:pStyle w:val="aff5"/>
        <w:spacing w:line="360" w:lineRule="auto"/>
        <w:ind w:left="420" w:firstLine="480"/>
        <w:rPr>
          <w:sz w:val="24"/>
        </w:rPr>
      </w:pPr>
      <w:r w:rsidRPr="00A654FF">
        <w:rPr>
          <w:sz w:val="24"/>
        </w:rPr>
        <w:t>每次打快门后立即更新</w:t>
      </w:r>
      <w:r w:rsidRPr="00A654FF">
        <w:rPr>
          <w:sz w:val="24"/>
        </w:rPr>
        <w:t>t0</w:t>
      </w:r>
      <w:r w:rsidRPr="00A654FF">
        <w:rPr>
          <w:sz w:val="24"/>
        </w:rPr>
        <w:t>值。</w:t>
      </w:r>
    </w:p>
    <w:p w14:paraId="03DE85DD" w14:textId="77777777" w:rsidR="00D53703" w:rsidRPr="00A654FF" w:rsidRDefault="00D53703" w:rsidP="00A654FF">
      <w:pPr>
        <w:pStyle w:val="aff5"/>
        <w:spacing w:line="360" w:lineRule="auto"/>
        <w:ind w:left="420" w:firstLineChars="0" w:firstLine="0"/>
        <w:rPr>
          <w:sz w:val="24"/>
        </w:rPr>
      </w:pPr>
      <w:r w:rsidRPr="00A654FF">
        <w:rPr>
          <w:sz w:val="24"/>
        </w:rPr>
        <w:t>（</w:t>
      </w:r>
      <w:r w:rsidRPr="00A654FF">
        <w:rPr>
          <w:sz w:val="24"/>
        </w:rPr>
        <w:t>3</w:t>
      </w:r>
      <w:r w:rsidRPr="00A654FF">
        <w:rPr>
          <w:sz w:val="24"/>
        </w:rPr>
        <w:t>）开机</w:t>
      </w:r>
      <w:r w:rsidRPr="00A654FF">
        <w:rPr>
          <w:sz w:val="24"/>
        </w:rPr>
        <w:t>60min</w:t>
      </w:r>
      <w:r w:rsidRPr="00A654FF">
        <w:rPr>
          <w:sz w:val="24"/>
        </w:rPr>
        <w:t>以上</w:t>
      </w:r>
    </w:p>
    <w:p w14:paraId="0AC231C0" w14:textId="77777777" w:rsidR="00D53703" w:rsidRPr="00A654FF" w:rsidRDefault="00D53703" w:rsidP="00A654FF">
      <w:pPr>
        <w:pStyle w:val="aff5"/>
        <w:spacing w:line="360" w:lineRule="auto"/>
        <w:ind w:left="420" w:firstLine="480"/>
        <w:rPr>
          <w:sz w:val="24"/>
        </w:rPr>
      </w:pPr>
      <w:r w:rsidRPr="00A654FF">
        <w:rPr>
          <w:sz w:val="24"/>
        </w:rPr>
        <w:t>此段时间红外模组内部温度完全稳定，基本只</w:t>
      </w:r>
      <w:proofErr w:type="gramStart"/>
      <w:r w:rsidRPr="00A654FF">
        <w:rPr>
          <w:sz w:val="24"/>
        </w:rPr>
        <w:t>受环温变化</w:t>
      </w:r>
      <w:proofErr w:type="gramEnd"/>
      <w:r w:rsidRPr="00A654FF">
        <w:rPr>
          <w:sz w:val="24"/>
        </w:rPr>
        <w:t>而缓慢变化，只需要保证适时打快门即可保证测温精度。快门间隔不短于</w:t>
      </w:r>
      <w:r w:rsidRPr="00A654FF">
        <w:rPr>
          <w:sz w:val="24"/>
        </w:rPr>
        <w:t>40s</w:t>
      </w:r>
      <w:r w:rsidRPr="00A654FF">
        <w:rPr>
          <w:sz w:val="24"/>
        </w:rPr>
        <w:t>，不长于</w:t>
      </w:r>
      <w:r w:rsidRPr="00A654FF">
        <w:rPr>
          <w:sz w:val="24"/>
        </w:rPr>
        <w:t>600s</w:t>
      </w:r>
      <w:r w:rsidRPr="00A654FF">
        <w:rPr>
          <w:sz w:val="24"/>
        </w:rPr>
        <w:t>。具体策略如下：</w:t>
      </w:r>
    </w:p>
    <w:p w14:paraId="56FB4AA5" w14:textId="77777777" w:rsidR="00D53703" w:rsidRPr="00A654FF" w:rsidRDefault="00D53703" w:rsidP="00A654FF">
      <w:pPr>
        <w:pStyle w:val="aff5"/>
        <w:spacing w:line="360" w:lineRule="auto"/>
        <w:ind w:left="420" w:firstLine="480"/>
        <w:rPr>
          <w:sz w:val="24"/>
        </w:rPr>
      </w:pPr>
      <w:r w:rsidRPr="00A654FF">
        <w:rPr>
          <w:sz w:val="24"/>
        </w:rPr>
        <w:t>记上一次打快门的时刻为</w:t>
      </w:r>
      <w:r w:rsidRPr="00A654FF">
        <w:rPr>
          <w:sz w:val="24"/>
        </w:rPr>
        <w:t>t0</w:t>
      </w:r>
      <w:r w:rsidRPr="00A654FF">
        <w:rPr>
          <w:sz w:val="24"/>
        </w:rPr>
        <w:t>，当前需要测温的时刻为</w:t>
      </w:r>
      <w:r w:rsidRPr="00A654FF">
        <w:rPr>
          <w:sz w:val="24"/>
        </w:rPr>
        <w:t>t1</w:t>
      </w:r>
      <w:r w:rsidRPr="00A654FF">
        <w:rPr>
          <w:sz w:val="24"/>
        </w:rPr>
        <w:t>：</w:t>
      </w:r>
    </w:p>
    <w:p w14:paraId="016B891E" w14:textId="77777777" w:rsidR="00D53703" w:rsidRPr="00A654FF" w:rsidRDefault="00D53703" w:rsidP="00A654FF">
      <w:pPr>
        <w:spacing w:line="360" w:lineRule="auto"/>
        <w:ind w:firstLineChars="375" w:firstLine="900"/>
        <w:rPr>
          <w:sz w:val="24"/>
        </w:rPr>
      </w:pPr>
      <w:r w:rsidRPr="00A654FF">
        <w:rPr>
          <w:sz w:val="24"/>
        </w:rPr>
        <w:t>t1-t0&lt;40s</w:t>
      </w:r>
      <w:r w:rsidRPr="00A654FF">
        <w:rPr>
          <w:sz w:val="24"/>
        </w:rPr>
        <w:t>时，直接进行测温，等到</w:t>
      </w:r>
      <w:r w:rsidRPr="00A654FF">
        <w:rPr>
          <w:sz w:val="24"/>
        </w:rPr>
        <w:t>t0+40s</w:t>
      </w:r>
      <w:r w:rsidRPr="00A654FF">
        <w:rPr>
          <w:sz w:val="24"/>
        </w:rPr>
        <w:t>后再打快门</w:t>
      </w:r>
    </w:p>
    <w:p w14:paraId="1577E9F7" w14:textId="77777777" w:rsidR="00D53703" w:rsidRPr="00A654FF" w:rsidRDefault="00D53703" w:rsidP="00A654FF">
      <w:pPr>
        <w:pStyle w:val="aff5"/>
        <w:spacing w:line="360" w:lineRule="auto"/>
        <w:ind w:leftChars="371" w:left="779" w:firstLineChars="0" w:firstLine="0"/>
        <w:rPr>
          <w:sz w:val="24"/>
        </w:rPr>
      </w:pPr>
      <w:r w:rsidRPr="00A654FF">
        <w:rPr>
          <w:sz w:val="24"/>
        </w:rPr>
        <w:t>40&lt;=t1-t0&lt;600s</w:t>
      </w:r>
      <w:r w:rsidRPr="00A654FF">
        <w:rPr>
          <w:sz w:val="24"/>
        </w:rPr>
        <w:t>时，在</w:t>
      </w:r>
      <w:r w:rsidRPr="00A654FF">
        <w:rPr>
          <w:sz w:val="24"/>
        </w:rPr>
        <w:t>t1</w:t>
      </w:r>
      <w:r w:rsidRPr="00A654FF">
        <w:rPr>
          <w:sz w:val="24"/>
        </w:rPr>
        <w:t>时刻立即打快门，然后测温</w:t>
      </w:r>
    </w:p>
    <w:p w14:paraId="345766B3" w14:textId="77777777" w:rsidR="00D53703" w:rsidRPr="00A654FF" w:rsidRDefault="00D53703" w:rsidP="00A654FF">
      <w:pPr>
        <w:pStyle w:val="aff5"/>
        <w:spacing w:line="360" w:lineRule="auto"/>
        <w:ind w:leftChars="371" w:left="779" w:firstLineChars="0" w:firstLine="0"/>
        <w:rPr>
          <w:sz w:val="24"/>
        </w:rPr>
      </w:pPr>
      <w:r w:rsidRPr="00A654FF">
        <w:rPr>
          <w:sz w:val="24"/>
        </w:rPr>
        <w:t>t1-t0&gt;=600s</w:t>
      </w:r>
      <w:r w:rsidRPr="00A654FF">
        <w:rPr>
          <w:sz w:val="24"/>
        </w:rPr>
        <w:t>时，在第</w:t>
      </w:r>
      <w:r w:rsidRPr="00A654FF">
        <w:rPr>
          <w:sz w:val="24"/>
        </w:rPr>
        <w:t>600s</w:t>
      </w:r>
      <w:r w:rsidRPr="00A654FF">
        <w:rPr>
          <w:sz w:val="24"/>
        </w:rPr>
        <w:t>时打一次快门</w:t>
      </w:r>
    </w:p>
    <w:p w14:paraId="180BA853" w14:textId="77777777" w:rsidR="00D53703" w:rsidRPr="00A654FF" w:rsidRDefault="00D53703" w:rsidP="00A654FF">
      <w:pPr>
        <w:pStyle w:val="aff5"/>
        <w:spacing w:line="360" w:lineRule="auto"/>
        <w:ind w:left="420" w:firstLine="480"/>
        <w:rPr>
          <w:sz w:val="24"/>
        </w:rPr>
      </w:pPr>
      <w:r w:rsidRPr="00A654FF">
        <w:rPr>
          <w:sz w:val="24"/>
        </w:rPr>
        <w:t>每次打快门后立即更新</w:t>
      </w:r>
      <w:r w:rsidRPr="00A654FF">
        <w:rPr>
          <w:sz w:val="24"/>
        </w:rPr>
        <w:t>t0</w:t>
      </w:r>
      <w:r w:rsidRPr="00A654FF">
        <w:rPr>
          <w:sz w:val="24"/>
        </w:rPr>
        <w:t>值。</w:t>
      </w:r>
    </w:p>
    <w:p w14:paraId="12453855" w14:textId="3254FB17" w:rsidR="00D53703" w:rsidRPr="00A654FF" w:rsidRDefault="001E5670" w:rsidP="00A654FF">
      <w:pPr>
        <w:spacing w:line="360" w:lineRule="auto"/>
        <w:rPr>
          <w:sz w:val="24"/>
        </w:rPr>
      </w:pPr>
      <w:bookmarkStart w:id="110" w:name="_Toc13410"/>
      <w:r w:rsidRPr="00A654FF">
        <w:rPr>
          <w:rFonts w:hint="eastAsia"/>
          <w:sz w:val="24"/>
        </w:rPr>
        <w:t>6</w:t>
      </w:r>
      <w:r w:rsidRPr="00A654FF">
        <w:rPr>
          <w:sz w:val="24"/>
        </w:rPr>
        <w:t>.</w:t>
      </w:r>
      <w:r w:rsidR="00A654FF">
        <w:rPr>
          <w:sz w:val="24"/>
        </w:rPr>
        <w:t>4</w:t>
      </w:r>
      <w:r w:rsidRPr="00A654FF">
        <w:rPr>
          <w:sz w:val="24"/>
        </w:rPr>
        <w:t>.12.3</w:t>
      </w:r>
      <w:r w:rsidR="00D53703" w:rsidRPr="00A654FF">
        <w:rPr>
          <w:rFonts w:hint="eastAsia"/>
          <w:sz w:val="24"/>
        </w:rPr>
        <w:t>达到的效果</w:t>
      </w:r>
      <w:bookmarkEnd w:id="110"/>
    </w:p>
    <w:p w14:paraId="048ECB3E" w14:textId="77777777" w:rsidR="00D53703" w:rsidRPr="00A654FF" w:rsidRDefault="00D53703" w:rsidP="00A654FF">
      <w:pPr>
        <w:pStyle w:val="aff5"/>
        <w:spacing w:line="360" w:lineRule="auto"/>
        <w:ind w:left="420" w:firstLine="480"/>
        <w:rPr>
          <w:sz w:val="24"/>
        </w:rPr>
      </w:pPr>
      <w:r w:rsidRPr="00A654FF">
        <w:rPr>
          <w:rFonts w:hint="eastAsia"/>
          <w:sz w:val="24"/>
        </w:rPr>
        <w:t>通过以上策略，可以在保证测温精度的前提下，尽量少进行无效的快门操作，避免快门过于频繁影响机芯寿命。</w:t>
      </w:r>
    </w:p>
    <w:p w14:paraId="7517C7C0" w14:textId="77777777" w:rsidR="00D53703" w:rsidRPr="00A654FF" w:rsidRDefault="00D53703" w:rsidP="00A654FF">
      <w:pPr>
        <w:pStyle w:val="aff5"/>
        <w:spacing w:line="360" w:lineRule="auto"/>
        <w:ind w:left="420" w:firstLine="480"/>
        <w:rPr>
          <w:sz w:val="24"/>
        </w:rPr>
      </w:pPr>
      <w:r w:rsidRPr="00A654FF">
        <w:rPr>
          <w:rFonts w:hint="eastAsia"/>
          <w:sz w:val="24"/>
        </w:rPr>
        <w:t>以快门有效寿命为</w:t>
      </w:r>
      <w:r w:rsidRPr="00A654FF">
        <w:rPr>
          <w:sz w:val="24"/>
        </w:rPr>
        <w:t>500000</w:t>
      </w:r>
      <w:r w:rsidRPr="00A654FF">
        <w:rPr>
          <w:rFonts w:hint="eastAsia"/>
          <w:sz w:val="24"/>
        </w:rPr>
        <w:t>次计算（开机前</w:t>
      </w:r>
      <w:r w:rsidRPr="00A654FF">
        <w:rPr>
          <w:rFonts w:hint="eastAsia"/>
          <w:sz w:val="24"/>
        </w:rPr>
        <w:t>1</w:t>
      </w:r>
      <w:r w:rsidRPr="00A654FF">
        <w:rPr>
          <w:sz w:val="24"/>
        </w:rPr>
        <w:t>0min</w:t>
      </w:r>
      <w:r w:rsidRPr="00A654FF">
        <w:rPr>
          <w:rFonts w:hint="eastAsia"/>
          <w:sz w:val="24"/>
        </w:rPr>
        <w:t>的次数忽略不计）：</w:t>
      </w:r>
    </w:p>
    <w:p w14:paraId="2C56F81D" w14:textId="77777777" w:rsidR="00D53703" w:rsidRPr="00A654FF" w:rsidRDefault="00D53703" w:rsidP="00F13768">
      <w:pPr>
        <w:pStyle w:val="aff5"/>
        <w:numPr>
          <w:ilvl w:val="0"/>
          <w:numId w:val="16"/>
        </w:numPr>
        <w:spacing w:line="360" w:lineRule="auto"/>
        <w:ind w:left="1140" w:firstLineChars="0"/>
        <w:rPr>
          <w:sz w:val="24"/>
        </w:rPr>
      </w:pPr>
      <w:r w:rsidRPr="00A654FF">
        <w:rPr>
          <w:rFonts w:hint="eastAsia"/>
          <w:sz w:val="24"/>
        </w:rPr>
        <w:t>原策略（固定</w:t>
      </w:r>
      <w:r w:rsidRPr="00A654FF">
        <w:rPr>
          <w:sz w:val="24"/>
        </w:rPr>
        <w:t>40s/</w:t>
      </w:r>
      <w:r w:rsidRPr="00A654FF">
        <w:rPr>
          <w:rFonts w:hint="eastAsia"/>
          <w:sz w:val="24"/>
        </w:rPr>
        <w:t>次），一天需要打</w:t>
      </w:r>
      <w:r w:rsidRPr="00A654FF">
        <w:rPr>
          <w:sz w:val="24"/>
        </w:rPr>
        <w:t>24*3600/40=2160</w:t>
      </w:r>
      <w:r w:rsidRPr="00A654FF">
        <w:rPr>
          <w:rFonts w:hint="eastAsia"/>
          <w:sz w:val="24"/>
        </w:rPr>
        <w:t>次，共可使用约</w:t>
      </w:r>
      <w:r w:rsidRPr="00A654FF">
        <w:rPr>
          <w:sz w:val="24"/>
        </w:rPr>
        <w:t>500000</w:t>
      </w:r>
      <w:r w:rsidRPr="00A654FF">
        <w:rPr>
          <w:rFonts w:hint="eastAsia"/>
          <w:sz w:val="24"/>
        </w:rPr>
        <w:t>/</w:t>
      </w:r>
      <w:r w:rsidRPr="00A654FF">
        <w:rPr>
          <w:sz w:val="24"/>
        </w:rPr>
        <w:t>2880=231</w:t>
      </w:r>
      <w:r w:rsidRPr="00A654FF">
        <w:rPr>
          <w:rFonts w:hint="eastAsia"/>
          <w:sz w:val="24"/>
        </w:rPr>
        <w:t>天。</w:t>
      </w:r>
    </w:p>
    <w:p w14:paraId="1F794D39" w14:textId="77777777" w:rsidR="00D53703" w:rsidRPr="00A654FF" w:rsidRDefault="00D53703" w:rsidP="00F13768">
      <w:pPr>
        <w:pStyle w:val="aff5"/>
        <w:numPr>
          <w:ilvl w:val="0"/>
          <w:numId w:val="16"/>
        </w:numPr>
        <w:spacing w:line="360" w:lineRule="auto"/>
        <w:ind w:left="420" w:firstLineChars="0" w:firstLine="0"/>
        <w:rPr>
          <w:sz w:val="24"/>
        </w:rPr>
      </w:pPr>
      <w:r w:rsidRPr="00A654FF">
        <w:rPr>
          <w:rFonts w:hint="eastAsia"/>
          <w:sz w:val="24"/>
        </w:rPr>
        <w:t>应用以上策略，按每天有</w:t>
      </w:r>
      <w:r w:rsidRPr="00A654FF">
        <w:rPr>
          <w:sz w:val="24"/>
        </w:rPr>
        <w:t>6</w:t>
      </w:r>
      <w:r w:rsidRPr="00A654FF">
        <w:rPr>
          <w:rFonts w:hint="eastAsia"/>
          <w:sz w:val="24"/>
        </w:rPr>
        <w:t>个小时密集使用时间，其余时间基本没人为例：一天</w:t>
      </w:r>
      <w:proofErr w:type="gramStart"/>
      <w:r w:rsidRPr="00A654FF">
        <w:rPr>
          <w:rFonts w:hint="eastAsia"/>
          <w:sz w:val="24"/>
        </w:rPr>
        <w:t>需要打约</w:t>
      </w:r>
      <w:proofErr w:type="gramEnd"/>
      <w:r w:rsidRPr="00A654FF">
        <w:rPr>
          <w:rFonts w:hint="eastAsia"/>
          <w:sz w:val="24"/>
        </w:rPr>
        <w:t>3</w:t>
      </w:r>
      <w:r w:rsidRPr="00A654FF">
        <w:rPr>
          <w:sz w:val="24"/>
        </w:rPr>
        <w:t>000/30+5*3600</w:t>
      </w:r>
      <w:r w:rsidRPr="00A654FF">
        <w:rPr>
          <w:rFonts w:hint="eastAsia"/>
          <w:sz w:val="24"/>
        </w:rPr>
        <w:t>/</w:t>
      </w:r>
      <w:r w:rsidRPr="00A654FF">
        <w:rPr>
          <w:sz w:val="24"/>
        </w:rPr>
        <w:t>40+18*3600/600=658</w:t>
      </w:r>
      <w:r w:rsidRPr="00A654FF">
        <w:rPr>
          <w:rFonts w:hint="eastAsia"/>
          <w:sz w:val="24"/>
        </w:rPr>
        <w:t>次，共可使用约</w:t>
      </w:r>
      <w:r w:rsidRPr="00A654FF">
        <w:rPr>
          <w:sz w:val="24"/>
        </w:rPr>
        <w:t>500000/658=760</w:t>
      </w:r>
      <w:r w:rsidRPr="00A654FF">
        <w:rPr>
          <w:rFonts w:hint="eastAsia"/>
          <w:sz w:val="24"/>
        </w:rPr>
        <w:t>天。</w:t>
      </w:r>
    </w:p>
    <w:p w14:paraId="0B9451A3" w14:textId="5F0B8478" w:rsidR="00D53703" w:rsidRPr="00A654FF" w:rsidRDefault="001E5670" w:rsidP="00A654FF">
      <w:pPr>
        <w:pStyle w:val="30"/>
        <w:numPr>
          <w:ilvl w:val="0"/>
          <w:numId w:val="0"/>
        </w:numPr>
        <w:rPr>
          <w:b/>
          <w:bCs w:val="0"/>
        </w:rPr>
      </w:pPr>
      <w:bookmarkStart w:id="111" w:name="_Toc32287"/>
      <w:bookmarkStart w:id="112" w:name="_Toc89953007"/>
      <w:r w:rsidRPr="00A654FF">
        <w:rPr>
          <w:rFonts w:hint="eastAsia"/>
          <w:b/>
          <w:bCs w:val="0"/>
        </w:rPr>
        <w:t>6</w:t>
      </w:r>
      <w:r w:rsidRPr="00A654FF">
        <w:rPr>
          <w:b/>
          <w:bCs w:val="0"/>
        </w:rPr>
        <w:t>.</w:t>
      </w:r>
      <w:r w:rsidR="00A654FF">
        <w:rPr>
          <w:b/>
          <w:bCs w:val="0"/>
        </w:rPr>
        <w:t>4</w:t>
      </w:r>
      <w:r w:rsidRPr="00A654FF">
        <w:rPr>
          <w:b/>
          <w:bCs w:val="0"/>
        </w:rPr>
        <w:t>.13</w:t>
      </w:r>
      <w:r w:rsidR="00D53703" w:rsidRPr="00A654FF">
        <w:rPr>
          <w:rFonts w:hint="eastAsia"/>
          <w:b/>
          <w:bCs w:val="0"/>
        </w:rPr>
        <w:t>温度矩阵快速算法</w:t>
      </w:r>
      <w:bookmarkEnd w:id="111"/>
      <w:bookmarkEnd w:id="112"/>
    </w:p>
    <w:p w14:paraId="540C8A18" w14:textId="77777777" w:rsidR="00D53703" w:rsidRPr="00A654FF" w:rsidRDefault="00D53703" w:rsidP="00A654FF">
      <w:pPr>
        <w:pStyle w:val="15"/>
        <w:rPr>
          <w:lang w:val="en-US"/>
        </w:rPr>
      </w:pPr>
      <w:r w:rsidRPr="00A654FF">
        <w:rPr>
          <w:rFonts w:hint="eastAsia"/>
          <w:lang w:val="en-US"/>
        </w:rPr>
        <w:t>在使用中，存在可以获取全图每一个点的温度的需求，即温度矩阵，为了能够提高实时性并降低功耗，提出了以下两种快速算法。</w:t>
      </w:r>
    </w:p>
    <w:p w14:paraId="001A972F" w14:textId="26DA940A" w:rsidR="00D53703" w:rsidRPr="00A654FF" w:rsidRDefault="001E5670" w:rsidP="00A654FF">
      <w:pPr>
        <w:spacing w:line="360" w:lineRule="auto"/>
        <w:rPr>
          <w:sz w:val="24"/>
        </w:rPr>
      </w:pPr>
      <w:bookmarkStart w:id="113" w:name="_Toc7822"/>
      <w:r w:rsidRPr="00A654FF">
        <w:rPr>
          <w:rFonts w:hint="eastAsia"/>
          <w:sz w:val="24"/>
        </w:rPr>
        <w:t>6</w:t>
      </w:r>
      <w:r w:rsidRPr="00A654FF">
        <w:rPr>
          <w:sz w:val="24"/>
        </w:rPr>
        <w:t>.</w:t>
      </w:r>
      <w:r w:rsidR="00A654FF">
        <w:rPr>
          <w:sz w:val="24"/>
        </w:rPr>
        <w:t>4</w:t>
      </w:r>
      <w:r w:rsidRPr="00A654FF">
        <w:rPr>
          <w:sz w:val="24"/>
        </w:rPr>
        <w:t>.13.1</w:t>
      </w:r>
      <w:r w:rsidR="00D53703" w:rsidRPr="00A654FF">
        <w:rPr>
          <w:rFonts w:hint="eastAsia"/>
          <w:sz w:val="24"/>
        </w:rPr>
        <w:t>解决方案</w:t>
      </w:r>
      <w:bookmarkEnd w:id="113"/>
    </w:p>
    <w:p w14:paraId="17269F19" w14:textId="77777777" w:rsidR="00D53703" w:rsidRPr="00A654FF" w:rsidRDefault="00D53703" w:rsidP="00A654FF">
      <w:pPr>
        <w:spacing w:line="360" w:lineRule="auto"/>
        <w:ind w:firstLine="480"/>
        <w:rPr>
          <w:sz w:val="24"/>
        </w:rPr>
      </w:pPr>
      <w:r w:rsidRPr="00A654FF">
        <w:rPr>
          <w:rFonts w:hint="eastAsia"/>
          <w:sz w:val="24"/>
        </w:rPr>
        <w:t>方案</w:t>
      </w:r>
      <w:proofErr w:type="gramStart"/>
      <w:r w:rsidRPr="00A654FF">
        <w:rPr>
          <w:rFonts w:hint="eastAsia"/>
          <w:sz w:val="24"/>
        </w:rPr>
        <w:t>一</w:t>
      </w:r>
      <w:proofErr w:type="gramEnd"/>
      <w:r w:rsidRPr="00A654FF">
        <w:rPr>
          <w:rFonts w:hint="eastAsia"/>
          <w:sz w:val="24"/>
        </w:rPr>
        <w:t>：精度损失的快速算法</w:t>
      </w:r>
    </w:p>
    <w:p w14:paraId="3FB23E54" w14:textId="77777777" w:rsidR="00D53703" w:rsidRPr="00A654FF" w:rsidRDefault="00D53703" w:rsidP="00A654FF">
      <w:pPr>
        <w:pStyle w:val="aff5"/>
        <w:spacing w:line="360" w:lineRule="auto"/>
        <w:ind w:left="420" w:firstLine="480"/>
        <w:rPr>
          <w:sz w:val="24"/>
        </w:rPr>
      </w:pPr>
      <w:r w:rsidRPr="00A654FF">
        <w:rPr>
          <w:rFonts w:hint="eastAsia"/>
          <w:sz w:val="24"/>
        </w:rPr>
        <w:t>快速算法如下：</w:t>
      </w:r>
    </w:p>
    <w:p w14:paraId="340DDFDC" w14:textId="77777777" w:rsidR="00D53703" w:rsidRPr="00A654FF" w:rsidRDefault="00D53703" w:rsidP="00A654FF">
      <w:pPr>
        <w:pStyle w:val="aff5"/>
        <w:spacing w:line="360" w:lineRule="auto"/>
        <w:ind w:left="420" w:firstLineChars="0" w:firstLine="0"/>
        <w:rPr>
          <w:sz w:val="24"/>
        </w:rPr>
      </w:pPr>
      <w:r w:rsidRPr="00A654FF">
        <w:rPr>
          <w:rFonts w:hint="eastAsia"/>
          <w:sz w:val="24"/>
        </w:rPr>
        <w:lastRenderedPageBreak/>
        <w:t>（</w:t>
      </w:r>
      <w:r w:rsidRPr="00A654FF">
        <w:rPr>
          <w:rFonts w:hint="eastAsia"/>
          <w:sz w:val="24"/>
        </w:rPr>
        <w:t>1</w:t>
      </w:r>
      <w:r w:rsidRPr="00A654FF">
        <w:rPr>
          <w:rFonts w:hint="eastAsia"/>
          <w:sz w:val="24"/>
        </w:rPr>
        <w:t>）在</w:t>
      </w:r>
      <w:r w:rsidRPr="00A654FF">
        <w:rPr>
          <w:rFonts w:hint="eastAsia"/>
          <w:sz w:val="24"/>
        </w:rPr>
        <w:t>Y</w:t>
      </w:r>
      <w:r w:rsidRPr="00A654FF">
        <w:rPr>
          <w:sz w:val="24"/>
        </w:rPr>
        <w:t>16</w:t>
      </w:r>
      <w:r w:rsidRPr="00A654FF">
        <w:rPr>
          <w:rFonts w:hint="eastAsia"/>
          <w:sz w:val="24"/>
        </w:rPr>
        <w:t>动态范围均匀划分为</w:t>
      </w:r>
      <w:r w:rsidRPr="00A654FF">
        <w:rPr>
          <w:rFonts w:hint="eastAsia"/>
          <w:sz w:val="24"/>
        </w:rPr>
        <w:t>50</w:t>
      </w:r>
      <w:r w:rsidRPr="00A654FF">
        <w:rPr>
          <w:rFonts w:hint="eastAsia"/>
          <w:sz w:val="24"/>
        </w:rPr>
        <w:t>等分，然后对这</w:t>
      </w:r>
      <w:r w:rsidRPr="00A654FF">
        <w:rPr>
          <w:rFonts w:hint="eastAsia"/>
          <w:sz w:val="24"/>
        </w:rPr>
        <w:t>5</w:t>
      </w:r>
      <w:r w:rsidRPr="00A654FF">
        <w:rPr>
          <w:sz w:val="24"/>
        </w:rPr>
        <w:t>0</w:t>
      </w:r>
      <w:r w:rsidRPr="00A654FF">
        <w:rPr>
          <w:rFonts w:hint="eastAsia"/>
          <w:sz w:val="24"/>
        </w:rPr>
        <w:t>个分界点</w:t>
      </w:r>
      <w:r w:rsidRPr="00A654FF">
        <w:rPr>
          <w:rFonts w:hint="eastAsia"/>
          <w:sz w:val="24"/>
        </w:rPr>
        <w:t>Y</w:t>
      </w:r>
      <w:r w:rsidRPr="00A654FF">
        <w:rPr>
          <w:sz w:val="24"/>
        </w:rPr>
        <w:t>16</w:t>
      </w:r>
      <w:r w:rsidRPr="00A654FF">
        <w:rPr>
          <w:rFonts w:hint="eastAsia"/>
          <w:sz w:val="24"/>
        </w:rPr>
        <w:t>（</w:t>
      </w:r>
      <w:r w:rsidRPr="00A654FF">
        <w:rPr>
          <w:rFonts w:hint="eastAsia"/>
          <w:sz w:val="24"/>
        </w:rPr>
        <w:t>Y</w:t>
      </w:r>
      <w:r w:rsidRPr="00A654FF">
        <w:rPr>
          <w:sz w:val="24"/>
        </w:rPr>
        <w:t>16_0/Y16_1…Y16_</w:t>
      </w:r>
      <w:r w:rsidRPr="00A654FF">
        <w:rPr>
          <w:rFonts w:hint="eastAsia"/>
          <w:sz w:val="24"/>
        </w:rPr>
        <w:t>5</w:t>
      </w:r>
      <w:r w:rsidRPr="00A654FF">
        <w:rPr>
          <w:sz w:val="24"/>
        </w:rPr>
        <w:t>0</w:t>
      </w:r>
      <w:r w:rsidRPr="00A654FF">
        <w:rPr>
          <w:rFonts w:hint="eastAsia"/>
          <w:sz w:val="24"/>
        </w:rPr>
        <w:t>）进行分别测温得到</w:t>
      </w:r>
      <w:r w:rsidRPr="00A654FF">
        <w:rPr>
          <w:rFonts w:hint="eastAsia"/>
          <w:sz w:val="24"/>
        </w:rPr>
        <w:t>T</w:t>
      </w:r>
      <w:r w:rsidRPr="00A654FF">
        <w:rPr>
          <w:sz w:val="24"/>
        </w:rPr>
        <w:t>0/T1…T</w:t>
      </w:r>
      <w:r w:rsidRPr="00A654FF">
        <w:rPr>
          <w:rFonts w:hint="eastAsia"/>
          <w:sz w:val="24"/>
        </w:rPr>
        <w:t>5</w:t>
      </w:r>
      <w:r w:rsidRPr="00A654FF">
        <w:rPr>
          <w:sz w:val="24"/>
        </w:rPr>
        <w:t>0</w:t>
      </w:r>
      <w:r w:rsidRPr="00A654FF">
        <w:rPr>
          <w:rFonts w:hint="eastAsia"/>
          <w:sz w:val="24"/>
        </w:rPr>
        <w:t>；</w:t>
      </w:r>
    </w:p>
    <w:p w14:paraId="1351C195" w14:textId="77777777" w:rsidR="00D53703" w:rsidRPr="00A654FF" w:rsidRDefault="00D53703" w:rsidP="00A654FF">
      <w:pPr>
        <w:pStyle w:val="aff5"/>
        <w:spacing w:line="360" w:lineRule="auto"/>
        <w:ind w:left="420" w:firstLineChars="0" w:firstLine="0"/>
        <w:rPr>
          <w:sz w:val="24"/>
        </w:rPr>
      </w:pPr>
      <w:r w:rsidRPr="00A654FF">
        <w:rPr>
          <w:rFonts w:hint="eastAsia"/>
          <w:sz w:val="24"/>
        </w:rPr>
        <w:t>（</w:t>
      </w:r>
      <w:r w:rsidRPr="00A654FF">
        <w:rPr>
          <w:rFonts w:hint="eastAsia"/>
          <w:sz w:val="24"/>
        </w:rPr>
        <w:t>2</w:t>
      </w:r>
      <w:r w:rsidRPr="00A654FF">
        <w:rPr>
          <w:rFonts w:hint="eastAsia"/>
          <w:sz w:val="24"/>
        </w:rPr>
        <w:t>）对</w:t>
      </w:r>
      <w:r w:rsidRPr="00A654FF">
        <w:rPr>
          <w:rFonts w:hint="eastAsia"/>
          <w:sz w:val="24"/>
        </w:rPr>
        <w:t>Y</w:t>
      </w:r>
      <w:r w:rsidRPr="00A654FF">
        <w:rPr>
          <w:sz w:val="24"/>
        </w:rPr>
        <w:t>16</w:t>
      </w:r>
      <w:r w:rsidRPr="00A654FF">
        <w:rPr>
          <w:rFonts w:hint="eastAsia"/>
          <w:sz w:val="24"/>
        </w:rPr>
        <w:t>矩阵做</w:t>
      </w:r>
      <w:r w:rsidRPr="00A654FF">
        <w:rPr>
          <w:rFonts w:hint="eastAsia"/>
          <w:sz w:val="24"/>
        </w:rPr>
        <w:t>3</w:t>
      </w:r>
      <w:r w:rsidRPr="00A654FF">
        <w:rPr>
          <w:sz w:val="24"/>
        </w:rPr>
        <w:t>*3</w:t>
      </w:r>
      <w:r w:rsidRPr="00A654FF">
        <w:rPr>
          <w:rFonts w:hint="eastAsia"/>
          <w:sz w:val="24"/>
        </w:rPr>
        <w:t>均值滤波；</w:t>
      </w:r>
    </w:p>
    <w:p w14:paraId="427C2F9F" w14:textId="77777777" w:rsidR="00D53703" w:rsidRPr="00A654FF" w:rsidRDefault="00D53703" w:rsidP="00A654FF">
      <w:pPr>
        <w:pStyle w:val="aff5"/>
        <w:spacing w:line="360" w:lineRule="auto"/>
        <w:ind w:left="420" w:firstLineChars="0" w:firstLine="0"/>
        <w:rPr>
          <w:sz w:val="24"/>
        </w:rPr>
      </w:pPr>
      <w:r w:rsidRPr="00A654FF">
        <w:rPr>
          <w:rFonts w:hint="eastAsia"/>
          <w:sz w:val="24"/>
        </w:rPr>
        <w:t>（</w:t>
      </w:r>
      <w:r w:rsidRPr="00A654FF">
        <w:rPr>
          <w:rFonts w:hint="eastAsia"/>
          <w:sz w:val="24"/>
        </w:rPr>
        <w:t>3</w:t>
      </w:r>
      <w:r w:rsidRPr="00A654FF">
        <w:rPr>
          <w:rFonts w:hint="eastAsia"/>
          <w:sz w:val="24"/>
        </w:rPr>
        <w:t>）滤波后的结果，从第一个像素开始遍历，判断其处于第几个等分区间，然后用两端的结果进行线性加权估算得到该点的测温结果；</w:t>
      </w:r>
    </w:p>
    <w:p w14:paraId="313BACF9" w14:textId="77777777" w:rsidR="00D53703" w:rsidRPr="00A654FF" w:rsidRDefault="00D53703" w:rsidP="00A654FF">
      <w:pPr>
        <w:pStyle w:val="aff5"/>
        <w:spacing w:line="360" w:lineRule="auto"/>
        <w:ind w:left="420" w:firstLineChars="0" w:firstLine="0"/>
        <w:rPr>
          <w:sz w:val="24"/>
        </w:rPr>
      </w:pPr>
      <w:r w:rsidRPr="00A654FF">
        <w:rPr>
          <w:rFonts w:hint="eastAsia"/>
          <w:sz w:val="24"/>
        </w:rPr>
        <w:t>方案二：不损失精度的快速算法</w:t>
      </w:r>
    </w:p>
    <w:p w14:paraId="59678780" w14:textId="77777777" w:rsidR="00D53703" w:rsidRPr="00A654FF" w:rsidRDefault="00D53703" w:rsidP="00F13768">
      <w:pPr>
        <w:pStyle w:val="aff5"/>
        <w:numPr>
          <w:ilvl w:val="0"/>
          <w:numId w:val="17"/>
        </w:numPr>
        <w:spacing w:line="360" w:lineRule="auto"/>
        <w:ind w:left="420" w:firstLine="480"/>
        <w:rPr>
          <w:sz w:val="24"/>
        </w:rPr>
      </w:pPr>
      <w:r w:rsidRPr="00A654FF">
        <w:rPr>
          <w:rFonts w:hint="eastAsia"/>
          <w:sz w:val="24"/>
        </w:rPr>
        <w:t>计算出当前</w:t>
      </w:r>
      <w:proofErr w:type="gramStart"/>
      <w:r w:rsidRPr="00A654FF">
        <w:rPr>
          <w:rFonts w:hint="eastAsia"/>
          <w:sz w:val="24"/>
        </w:rPr>
        <w:t>帧</w:t>
      </w:r>
      <w:proofErr w:type="gramEnd"/>
      <w:r w:rsidRPr="00A654FF">
        <w:rPr>
          <w:rFonts w:hint="eastAsia"/>
          <w:sz w:val="24"/>
        </w:rPr>
        <w:t>图像</w:t>
      </w:r>
      <w:r w:rsidRPr="00A654FF">
        <w:rPr>
          <w:rFonts w:hint="eastAsia"/>
          <w:sz w:val="24"/>
        </w:rPr>
        <w:t>Y16</w:t>
      </w:r>
      <w:r w:rsidRPr="00A654FF">
        <w:rPr>
          <w:rFonts w:hint="eastAsia"/>
          <w:sz w:val="24"/>
        </w:rPr>
        <w:t>的最大值和最小值；</w:t>
      </w:r>
    </w:p>
    <w:p w14:paraId="73C6186E" w14:textId="77777777" w:rsidR="00D53703" w:rsidRPr="00A654FF" w:rsidRDefault="00D53703" w:rsidP="00F13768">
      <w:pPr>
        <w:pStyle w:val="aff5"/>
        <w:numPr>
          <w:ilvl w:val="0"/>
          <w:numId w:val="17"/>
        </w:numPr>
        <w:spacing w:line="360" w:lineRule="auto"/>
        <w:ind w:left="420" w:firstLine="480"/>
        <w:rPr>
          <w:sz w:val="24"/>
        </w:rPr>
      </w:pPr>
      <w:r w:rsidRPr="00A654FF">
        <w:rPr>
          <w:rFonts w:hint="eastAsia"/>
          <w:sz w:val="24"/>
        </w:rPr>
        <w:t>遍历在最大值和最小值中间的</w:t>
      </w:r>
      <w:r w:rsidRPr="00A654FF">
        <w:rPr>
          <w:rFonts w:hint="eastAsia"/>
          <w:sz w:val="24"/>
        </w:rPr>
        <w:t>Y16</w:t>
      </w:r>
      <w:r w:rsidRPr="00A654FF">
        <w:rPr>
          <w:rFonts w:hint="eastAsia"/>
          <w:sz w:val="24"/>
        </w:rPr>
        <w:t>并调用单点测温接口，计算出温度曲线；</w:t>
      </w:r>
    </w:p>
    <w:p w14:paraId="11A4397C" w14:textId="77777777" w:rsidR="00D53703" w:rsidRPr="00A654FF" w:rsidRDefault="00D53703" w:rsidP="00F13768">
      <w:pPr>
        <w:pStyle w:val="aff5"/>
        <w:numPr>
          <w:ilvl w:val="0"/>
          <w:numId w:val="17"/>
        </w:numPr>
        <w:spacing w:line="360" w:lineRule="auto"/>
        <w:ind w:left="420" w:firstLine="480"/>
        <w:rPr>
          <w:sz w:val="24"/>
        </w:rPr>
      </w:pPr>
      <w:r w:rsidRPr="00A654FF">
        <w:rPr>
          <w:rFonts w:hint="eastAsia"/>
          <w:sz w:val="24"/>
        </w:rPr>
        <w:t>根据上述温度曲线，给出当前</w:t>
      </w:r>
      <w:proofErr w:type="gramStart"/>
      <w:r w:rsidRPr="00A654FF">
        <w:rPr>
          <w:rFonts w:hint="eastAsia"/>
          <w:sz w:val="24"/>
        </w:rPr>
        <w:t>帧</w:t>
      </w:r>
      <w:proofErr w:type="gramEnd"/>
      <w:r w:rsidRPr="00A654FF">
        <w:rPr>
          <w:rFonts w:hint="eastAsia"/>
          <w:sz w:val="24"/>
        </w:rPr>
        <w:t>图像的温度矩阵；</w:t>
      </w:r>
    </w:p>
    <w:p w14:paraId="643E17E5" w14:textId="5876F5CA" w:rsidR="00D53703" w:rsidRPr="00A654FF" w:rsidRDefault="001E5670" w:rsidP="00A654FF">
      <w:pPr>
        <w:spacing w:line="360" w:lineRule="auto"/>
        <w:rPr>
          <w:sz w:val="24"/>
        </w:rPr>
      </w:pPr>
      <w:bookmarkStart w:id="114" w:name="_Toc16313"/>
      <w:r w:rsidRPr="00A654FF">
        <w:rPr>
          <w:rFonts w:hint="eastAsia"/>
          <w:sz w:val="24"/>
        </w:rPr>
        <w:t>6</w:t>
      </w:r>
      <w:r w:rsidRPr="00A654FF">
        <w:rPr>
          <w:sz w:val="24"/>
        </w:rPr>
        <w:t>.</w:t>
      </w:r>
      <w:r w:rsidR="00A654FF">
        <w:rPr>
          <w:sz w:val="24"/>
        </w:rPr>
        <w:t>4</w:t>
      </w:r>
      <w:r w:rsidRPr="00A654FF">
        <w:rPr>
          <w:sz w:val="24"/>
        </w:rPr>
        <w:t>.13.2</w:t>
      </w:r>
      <w:r w:rsidR="00D53703" w:rsidRPr="00A654FF">
        <w:rPr>
          <w:rFonts w:hint="eastAsia"/>
          <w:sz w:val="24"/>
        </w:rPr>
        <w:t>达到的效果</w:t>
      </w:r>
      <w:bookmarkEnd w:id="114"/>
    </w:p>
    <w:p w14:paraId="3D27A1D4" w14:textId="77777777" w:rsidR="00D53703" w:rsidRPr="00A654FF" w:rsidRDefault="00D53703" w:rsidP="00A654FF">
      <w:pPr>
        <w:spacing w:line="360" w:lineRule="auto"/>
        <w:ind w:firstLine="420"/>
        <w:rPr>
          <w:sz w:val="24"/>
        </w:rPr>
      </w:pPr>
      <w:r w:rsidRPr="00A654FF">
        <w:rPr>
          <w:rFonts w:hint="eastAsia"/>
          <w:sz w:val="24"/>
        </w:rPr>
        <w:t>在实测中可以发现，方案</w:t>
      </w:r>
      <w:proofErr w:type="gramStart"/>
      <w:r w:rsidRPr="00A654FF">
        <w:rPr>
          <w:rFonts w:hint="eastAsia"/>
          <w:sz w:val="24"/>
        </w:rPr>
        <w:t>一</w:t>
      </w:r>
      <w:proofErr w:type="gramEnd"/>
      <w:r w:rsidRPr="00A654FF">
        <w:rPr>
          <w:rFonts w:hint="eastAsia"/>
          <w:sz w:val="24"/>
        </w:rPr>
        <w:t>的算法可以实现</w:t>
      </w:r>
      <w:r w:rsidRPr="00A654FF">
        <w:rPr>
          <w:rFonts w:hint="eastAsia"/>
          <w:sz w:val="24"/>
        </w:rPr>
        <w:t>25</w:t>
      </w:r>
      <w:r w:rsidRPr="00A654FF">
        <w:rPr>
          <w:rFonts w:hint="eastAsia"/>
          <w:sz w:val="24"/>
        </w:rPr>
        <w:t>帧的频率，效率提高约</w:t>
      </w:r>
      <w:r w:rsidRPr="00A654FF">
        <w:rPr>
          <w:rFonts w:hint="eastAsia"/>
          <w:sz w:val="24"/>
        </w:rPr>
        <w:t>100</w:t>
      </w:r>
      <w:r w:rsidRPr="00A654FF">
        <w:rPr>
          <w:rFonts w:hint="eastAsia"/>
          <w:sz w:val="24"/>
        </w:rPr>
        <w:t>倍，同时测温精度丢失不超过</w:t>
      </w:r>
      <w:r w:rsidRPr="00A654FF">
        <w:rPr>
          <w:rFonts w:hint="eastAsia"/>
          <w:sz w:val="24"/>
        </w:rPr>
        <w:t>0.2</w:t>
      </w:r>
      <w:r w:rsidRPr="00A654FF">
        <w:rPr>
          <w:rFonts w:hint="eastAsia"/>
          <w:sz w:val="24"/>
        </w:rPr>
        <w:t>℃；方案二的算法主要用于对保存好的图片进行分析，效率提高约</w:t>
      </w:r>
      <w:r w:rsidRPr="00A654FF">
        <w:rPr>
          <w:rFonts w:hint="eastAsia"/>
          <w:sz w:val="24"/>
        </w:rPr>
        <w:t>10</w:t>
      </w:r>
      <w:r w:rsidRPr="00A654FF">
        <w:rPr>
          <w:rFonts w:hint="eastAsia"/>
          <w:sz w:val="24"/>
        </w:rPr>
        <w:t>倍左右，不损失测温精度。</w:t>
      </w:r>
    </w:p>
    <w:p w14:paraId="5ABBDEC3" w14:textId="7C1A101A" w:rsidR="00323997" w:rsidRPr="00862B53" w:rsidRDefault="00323997" w:rsidP="00D53703">
      <w:pPr>
        <w:pStyle w:val="a6"/>
        <w:ind w:firstLineChars="0" w:firstLine="0"/>
        <w:rPr>
          <w:rFonts w:ascii="黑体" w:eastAsia="黑体" w:hAnsi="黑体"/>
          <w:b/>
          <w:bCs/>
          <w:sz w:val="28"/>
          <w:szCs w:val="28"/>
        </w:rPr>
      </w:pPr>
    </w:p>
    <w:sectPr w:rsidR="00323997" w:rsidRPr="00862B53">
      <w:footerReference w:type="default" r:id="rId107"/>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3D51D" w14:textId="77777777" w:rsidR="0032258B" w:rsidRDefault="0032258B">
      <w:r>
        <w:separator/>
      </w:r>
    </w:p>
  </w:endnote>
  <w:endnote w:type="continuationSeparator" w:id="0">
    <w:p w14:paraId="11CABFD1" w14:textId="77777777" w:rsidR="0032258B" w:rsidRDefault="00322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866CB" w14:textId="77777777" w:rsidR="00465A14" w:rsidRDefault="00465A14">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D15AD" w14:textId="77777777" w:rsidR="00465A14" w:rsidRDefault="00F27865">
    <w:pPr>
      <w:jc w:val="center"/>
    </w:pPr>
    <w:r>
      <w:fldChar w:fldCharType="begin"/>
    </w:r>
    <w:r>
      <w:instrText xml:space="preserve"> PAGE   \* MERGEFORMAT </w:instrText>
    </w:r>
    <w:r>
      <w:fldChar w:fldCharType="separate"/>
    </w:r>
    <w:r>
      <w:rPr>
        <w:lang w:val="zh-CN"/>
      </w:rPr>
      <w:t>1</w:t>
    </w:r>
    <w:r>
      <w:rPr>
        <w:lang w:val="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6841681"/>
    </w:sdtPr>
    <w:sdtEndPr/>
    <w:sdtContent>
      <w:p w14:paraId="2381F1C0" w14:textId="77777777" w:rsidR="00465A14" w:rsidRDefault="00F27865">
        <w:pPr>
          <w:jc w:val="center"/>
        </w:pPr>
        <w:r>
          <w:fldChar w:fldCharType="begin"/>
        </w:r>
        <w:r>
          <w:instrText>PAGE   \* MERGEFORMAT</w:instrText>
        </w:r>
        <w:r>
          <w:fldChar w:fldCharType="separate"/>
        </w:r>
        <w:r>
          <w:rPr>
            <w:lang w:val="zh-CN"/>
          </w:rPr>
          <w:t>III</w:t>
        </w:r>
        <w:r>
          <w:rPr>
            <w:lang w:val="zh-CN"/>
          </w:rPr>
          <w:fldChar w:fldCharType="end"/>
        </w:r>
      </w:p>
    </w:sdtContent>
  </w:sdt>
  <w:p w14:paraId="4B2419B5" w14:textId="77777777" w:rsidR="00465A14" w:rsidRDefault="00465A14">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FCDFD" w14:textId="77777777" w:rsidR="00465A14" w:rsidRDefault="00F27865">
    <w:pPr>
      <w:jc w:val="center"/>
    </w:pPr>
    <w:r>
      <w:fldChar w:fldCharType="begin"/>
    </w:r>
    <w:r>
      <w:instrText>PAGE   \* MERGEFORMAT</w:instrText>
    </w:r>
    <w:r>
      <w:fldChar w:fldCharType="separate"/>
    </w:r>
    <w:r>
      <w:rPr>
        <w:lang w:val="zh-CN"/>
      </w:rPr>
      <w:t>39</w:t>
    </w:r>
    <w:r>
      <w:rPr>
        <w:lang w:val="zh-CN"/>
      </w:rPr>
      <w:fldChar w:fldCharType="end"/>
    </w:r>
  </w:p>
  <w:p w14:paraId="260E1F74" w14:textId="77777777" w:rsidR="00465A14" w:rsidRDefault="00465A1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EFE9F" w14:textId="77777777" w:rsidR="0032258B" w:rsidRDefault="0032258B">
      <w:r>
        <w:separator/>
      </w:r>
    </w:p>
  </w:footnote>
  <w:footnote w:type="continuationSeparator" w:id="0">
    <w:p w14:paraId="7960E94F" w14:textId="77777777" w:rsidR="0032258B" w:rsidRDefault="00322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48" w:type="dxa"/>
      <w:jc w:val="center"/>
      <w:tblBorders>
        <w:right w:val="single" w:sz="4" w:space="0" w:color="auto"/>
      </w:tblBorders>
      <w:tblLayout w:type="fixed"/>
      <w:tblLook w:val="04A0" w:firstRow="1" w:lastRow="0" w:firstColumn="1" w:lastColumn="0" w:noHBand="0" w:noVBand="1"/>
    </w:tblPr>
    <w:tblGrid>
      <w:gridCol w:w="3007"/>
      <w:gridCol w:w="4395"/>
      <w:gridCol w:w="3146"/>
    </w:tblGrid>
    <w:tr w:rsidR="00465A14" w14:paraId="24F921FD" w14:textId="77777777">
      <w:trPr>
        <w:trHeight w:hRule="exact" w:val="454"/>
        <w:jc w:val="center"/>
      </w:trPr>
      <w:tc>
        <w:tcPr>
          <w:tcW w:w="3007" w:type="dxa"/>
          <w:vMerge w:val="restart"/>
          <w:tcBorders>
            <w:left w:val="single" w:sz="4" w:space="0" w:color="auto"/>
            <w:right w:val="single" w:sz="4" w:space="0" w:color="auto"/>
          </w:tcBorders>
          <w:vAlign w:val="center"/>
        </w:tcPr>
        <w:p w14:paraId="2D332FDD" w14:textId="69E27108" w:rsidR="00465A14" w:rsidRDefault="00465A14">
          <w:pPr>
            <w:spacing w:afterLines="20" w:after="48"/>
            <w:jc w:val="center"/>
            <w:rPr>
              <w:rFonts w:ascii="楷体_GB2312" w:eastAsia="楷体_GB2312"/>
              <w:b/>
              <w:kern w:val="21"/>
              <w:sz w:val="44"/>
              <w:szCs w:val="44"/>
            </w:rPr>
          </w:pPr>
        </w:p>
      </w:tc>
      <w:tc>
        <w:tcPr>
          <w:tcW w:w="7541" w:type="dxa"/>
          <w:gridSpan w:val="2"/>
          <w:tcBorders>
            <w:left w:val="single" w:sz="4" w:space="0" w:color="auto"/>
            <w:bottom w:val="single" w:sz="4" w:space="0" w:color="auto"/>
            <w:right w:val="nil"/>
          </w:tcBorders>
          <w:vAlign w:val="center"/>
        </w:tcPr>
        <w:p w14:paraId="1FC007D4" w14:textId="1AE3BA91" w:rsidR="00465A14" w:rsidRDefault="00047FE3">
          <w:pPr>
            <w:jc w:val="center"/>
            <w:rPr>
              <w:rFonts w:ascii="Arial" w:eastAsia="黑体" w:hAnsi="Arial" w:cs="Arial"/>
              <w:b/>
              <w:bCs/>
              <w:color w:val="808080"/>
              <w:sz w:val="44"/>
              <w:szCs w:val="44"/>
            </w:rPr>
          </w:pPr>
          <w:r>
            <w:rPr>
              <w:rFonts w:ascii="黑体" w:eastAsia="黑体" w:hAnsi="宋体" w:cs="Arial" w:hint="eastAsia"/>
              <w:szCs w:val="21"/>
            </w:rPr>
            <w:t>测温产品设计指南</w:t>
          </w:r>
        </w:p>
      </w:tc>
    </w:tr>
    <w:tr w:rsidR="00465A14" w14:paraId="20F23F97" w14:textId="77777777">
      <w:trPr>
        <w:trHeight w:hRule="exact" w:val="454"/>
        <w:jc w:val="center"/>
      </w:trPr>
      <w:tc>
        <w:tcPr>
          <w:tcW w:w="3007" w:type="dxa"/>
          <w:vMerge/>
          <w:tcBorders>
            <w:left w:val="single" w:sz="4" w:space="0" w:color="auto"/>
            <w:right w:val="single" w:sz="4" w:space="0" w:color="auto"/>
          </w:tcBorders>
          <w:vAlign w:val="center"/>
        </w:tcPr>
        <w:p w14:paraId="0499B5D0" w14:textId="77777777" w:rsidR="00465A14" w:rsidRDefault="00465A14">
          <w:pPr>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14:paraId="17E0AA4E" w14:textId="4770E467" w:rsidR="00465A14" w:rsidRDefault="00F27865">
          <w:pPr>
            <w:rPr>
              <w:rFonts w:ascii="黑体" w:eastAsia="黑体" w:hAnsi="宋体" w:cs="Arial"/>
              <w:szCs w:val="21"/>
            </w:rPr>
          </w:pPr>
          <w:r>
            <w:rPr>
              <w:rFonts w:ascii="黑体" w:eastAsia="黑体" w:hAnsi="宋体" w:cs="Arial" w:hint="eastAsia"/>
              <w:szCs w:val="21"/>
            </w:rPr>
            <w:t>文件名称：</w:t>
          </w:r>
          <w:bookmarkStart w:id="0" w:name="OLE_LINK22"/>
          <w:r w:rsidR="00047FE3">
            <w:rPr>
              <w:rFonts w:ascii="黑体" w:eastAsia="黑体" w:hAnsi="宋体" w:cs="Arial" w:hint="eastAsia"/>
              <w:szCs w:val="21"/>
            </w:rPr>
            <w:t>测温产品设计指南</w:t>
          </w:r>
          <w:r>
            <w:rPr>
              <w:rFonts w:ascii="黑体" w:eastAsia="黑体" w:hAnsi="宋体" w:cs="Arial" w:hint="eastAsia"/>
              <w:szCs w:val="21"/>
            </w:rPr>
            <w:t xml:space="preserve"> </w:t>
          </w:r>
          <w:bookmarkEnd w:id="0"/>
        </w:p>
      </w:tc>
    </w:tr>
    <w:tr w:rsidR="00465A14" w14:paraId="7D5D4471" w14:textId="77777777">
      <w:trPr>
        <w:trHeight w:hRule="exact" w:val="454"/>
        <w:jc w:val="center"/>
      </w:trPr>
      <w:tc>
        <w:tcPr>
          <w:tcW w:w="3007" w:type="dxa"/>
          <w:tcBorders>
            <w:left w:val="single" w:sz="4" w:space="0" w:color="auto"/>
            <w:right w:val="single" w:sz="4" w:space="0" w:color="auto"/>
          </w:tcBorders>
          <w:vAlign w:val="center"/>
        </w:tcPr>
        <w:p w14:paraId="087E41C0" w14:textId="53D2D010" w:rsidR="00465A14" w:rsidRDefault="00157255">
          <w:pPr>
            <w:jc w:val="center"/>
            <w:rPr>
              <w:rFonts w:ascii="Arial" w:eastAsia="黑体" w:hAnsi="Arial" w:cs="Arial"/>
              <w:b/>
              <w:bCs/>
              <w:color w:val="808080"/>
              <w:sz w:val="44"/>
              <w:szCs w:val="44"/>
            </w:rPr>
          </w:pPr>
          <w:r>
            <w:rPr>
              <w:noProof/>
            </w:rPr>
            <mc:AlternateContent>
              <mc:Choice Requires="wps">
                <w:drawing>
                  <wp:anchor distT="0" distB="0" distL="114300" distR="114300" simplePos="0" relativeHeight="251660288" behindDoc="0" locked="0" layoutInCell="1" allowOverlap="1" wp14:anchorId="07A17A9B" wp14:editId="7371122A">
                    <wp:simplePos x="0" y="0"/>
                    <wp:positionH relativeFrom="column">
                      <wp:posOffset>0</wp:posOffset>
                    </wp:positionH>
                    <wp:positionV relativeFrom="paragraph">
                      <wp:posOffset>114300</wp:posOffset>
                    </wp:positionV>
                    <wp:extent cx="1730375" cy="172720"/>
                    <wp:effectExtent l="0" t="0" r="0" b="0"/>
                    <wp:wrapNone/>
                    <wp:docPr id="1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0375" cy="172720"/>
                            </a:xfrm>
                            <a:prstGeom prst="rect">
                              <a:avLst/>
                            </a:prstGeom>
                            <a:noFill/>
                            <a:ln>
                              <a:noFill/>
                            </a:ln>
                          </wps:spPr>
                          <wps:txbx>
                            <w:txbxContent>
                              <w:p w14:paraId="6C2AA33E" w14:textId="6376D93C" w:rsidR="00465A14" w:rsidRPr="00047FE3" w:rsidRDefault="00F27865" w:rsidP="00047FE3">
                                <w:pPr>
                                  <w:ind w:firstLineChars="150" w:firstLine="316"/>
                                  <w:rPr>
                                    <w:rFonts w:ascii="楷体_GB2312" w:eastAsia="楷体_GB2312" w:cs="楷体_GB2312"/>
                                    <w:b/>
                                    <w:bCs/>
                                    <w:color w:val="000000"/>
                                  </w:rPr>
                                </w:pPr>
                                <w:r>
                                  <w:rPr>
                                    <w:rFonts w:ascii="楷体_GB2312" w:eastAsia="楷体_GB2312" w:cs="楷体_GB2312" w:hint="eastAsia"/>
                                    <w:b/>
                                    <w:bCs/>
                                    <w:color w:val="000000"/>
                                  </w:rPr>
                                  <w:t>武汉高德</w:t>
                                </w:r>
                                <w:proofErr w:type="gramStart"/>
                                <w:r w:rsidR="00047FE3">
                                  <w:rPr>
                                    <w:rFonts w:ascii="楷体_GB2312" w:eastAsia="楷体_GB2312" w:cs="楷体_GB2312" w:hint="eastAsia"/>
                                    <w:b/>
                                    <w:bCs/>
                                    <w:color w:val="000000"/>
                                  </w:rPr>
                                  <w:t>智感科技</w:t>
                                </w:r>
                                <w:proofErr w:type="gramEnd"/>
                                <w:r>
                                  <w:rPr>
                                    <w:rFonts w:ascii="楷体_GB2312" w:eastAsia="楷体_GB2312" w:cs="楷体_GB2312" w:hint="eastAsia"/>
                                    <w:b/>
                                    <w:bCs/>
                                    <w:color w:val="000000"/>
                                  </w:rPr>
                                  <w:t>公司</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7A17A9B" id="Rectangle 5" o:spid="_x0000_s1026" style="position:absolute;left:0;text-align:left;margin-left:0;margin-top:9pt;width:136.25pt;height:1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" filled="f" stroked="f">
                    <v:textbox style="mso-fit-shape-to-text:t" inset="0,0,0,0">
                      <w:txbxContent>
                        <w:p w14:paraId="6C2AA33E" w14:textId="6376D93C" w:rsidR="00465A14" w:rsidRPr="00047FE3" w:rsidRDefault="00F27865" w:rsidP="00047FE3">
                          <w:pPr>
                            <w:ind w:firstLineChars="150" w:firstLine="316"/>
                            <w:rPr>
                              <w:rFonts w:ascii="楷体_GB2312" w:eastAsia="楷体_GB2312" w:cs="楷体_GB2312"/>
                              <w:b/>
                              <w:bCs/>
                              <w:color w:val="000000"/>
                            </w:rPr>
                          </w:pPr>
                          <w:r>
                            <w:rPr>
                              <w:rFonts w:ascii="楷体_GB2312" w:eastAsia="楷体_GB2312" w:cs="楷体_GB2312" w:hint="eastAsia"/>
                              <w:b/>
                              <w:bCs/>
                              <w:color w:val="000000"/>
                            </w:rPr>
                            <w:t>武汉高德</w:t>
                          </w:r>
                          <w:proofErr w:type="gramStart"/>
                          <w:r w:rsidR="00047FE3">
                            <w:rPr>
                              <w:rFonts w:ascii="楷体_GB2312" w:eastAsia="楷体_GB2312" w:cs="楷体_GB2312" w:hint="eastAsia"/>
                              <w:b/>
                              <w:bCs/>
                              <w:color w:val="000000"/>
                            </w:rPr>
                            <w:t>智感科技</w:t>
                          </w:r>
                          <w:proofErr w:type="gramEnd"/>
                          <w:r>
                            <w:rPr>
                              <w:rFonts w:ascii="楷体_GB2312" w:eastAsia="楷体_GB2312" w:cs="楷体_GB2312" w:hint="eastAsia"/>
                              <w:b/>
                              <w:bCs/>
                              <w:color w:val="000000"/>
                            </w:rPr>
                            <w:t>公司</w:t>
                          </w:r>
                        </w:p>
                      </w:txbxContent>
                    </v:textbox>
                  </v:rect>
                </w:pict>
              </mc:Fallback>
            </mc:AlternateContent>
          </w:r>
        </w:p>
      </w:tc>
      <w:tc>
        <w:tcPr>
          <w:tcW w:w="4395" w:type="dxa"/>
          <w:tcBorders>
            <w:left w:val="single" w:sz="4" w:space="0" w:color="auto"/>
            <w:bottom w:val="single" w:sz="4" w:space="0" w:color="auto"/>
            <w:right w:val="nil"/>
          </w:tcBorders>
          <w:vAlign w:val="center"/>
        </w:tcPr>
        <w:p w14:paraId="6EAD1792" w14:textId="77777777" w:rsidR="00465A14" w:rsidRDefault="00F27865">
          <w:pPr>
            <w:rPr>
              <w:rFonts w:ascii="黑体" w:eastAsia="黑体" w:hAnsi="宋体" w:cs="Arial"/>
              <w:szCs w:val="21"/>
            </w:rPr>
          </w:pPr>
          <w:r>
            <w:rPr>
              <w:rFonts w:ascii="黑体" w:eastAsia="黑体" w:hAnsi="宋体" w:cs="Arial" w:hint="eastAsia"/>
              <w:szCs w:val="21"/>
            </w:rPr>
            <w:t>文件编号：</w:t>
          </w:r>
        </w:p>
      </w:tc>
      <w:tc>
        <w:tcPr>
          <w:tcW w:w="3146" w:type="dxa"/>
          <w:tcBorders>
            <w:left w:val="single" w:sz="4" w:space="0" w:color="auto"/>
            <w:bottom w:val="single" w:sz="4" w:space="0" w:color="auto"/>
            <w:right w:val="nil"/>
          </w:tcBorders>
          <w:vAlign w:val="center"/>
        </w:tcPr>
        <w:p w14:paraId="016E3E6B" w14:textId="77777777" w:rsidR="00465A14" w:rsidRDefault="00F27865">
          <w:pPr>
            <w:rPr>
              <w:rFonts w:ascii="黑体" w:eastAsia="黑体" w:hAnsi="宋体" w:cs="Arial"/>
              <w:szCs w:val="21"/>
            </w:rPr>
          </w:pPr>
          <w:r>
            <w:rPr>
              <w:rFonts w:ascii="黑体" w:eastAsia="黑体" w:hAnsi="宋体" w:cs="Arial" w:hint="eastAsia"/>
              <w:szCs w:val="21"/>
            </w:rPr>
            <w:t>阶段标记：</w:t>
          </w:r>
        </w:p>
      </w:tc>
    </w:tr>
    <w:tr w:rsidR="00465A14" w14:paraId="5EBF69CC" w14:textId="77777777">
      <w:trPr>
        <w:trHeight w:val="363"/>
        <w:jc w:val="center"/>
      </w:trPr>
      <w:tc>
        <w:tcPr>
          <w:tcW w:w="3007" w:type="dxa"/>
          <w:tcBorders>
            <w:left w:val="single" w:sz="4" w:space="0" w:color="auto"/>
            <w:bottom w:val="double" w:sz="12" w:space="0" w:color="auto"/>
            <w:right w:val="single" w:sz="4" w:space="0" w:color="auto"/>
          </w:tcBorders>
          <w:vAlign w:val="center"/>
        </w:tcPr>
        <w:p w14:paraId="7E179E61" w14:textId="77777777" w:rsidR="00465A14" w:rsidRDefault="00465A14">
          <w:pPr>
            <w:jc w:val="center"/>
            <w:rPr>
              <w:b/>
            </w:rPr>
          </w:pPr>
        </w:p>
      </w:tc>
      <w:tc>
        <w:tcPr>
          <w:tcW w:w="4395" w:type="dxa"/>
          <w:tcBorders>
            <w:top w:val="single" w:sz="4" w:space="0" w:color="auto"/>
            <w:left w:val="single" w:sz="4" w:space="0" w:color="auto"/>
            <w:bottom w:val="double" w:sz="12" w:space="0" w:color="auto"/>
            <w:right w:val="single" w:sz="4" w:space="0" w:color="auto"/>
          </w:tcBorders>
          <w:vAlign w:val="center"/>
        </w:tcPr>
        <w:p w14:paraId="6B23FA3A" w14:textId="4B4E2A98" w:rsidR="00465A14" w:rsidRDefault="00F27865">
          <w:pPr>
            <w:rPr>
              <w:rFonts w:ascii="楷体_GB2312" w:eastAsia="楷体_GB2312"/>
              <w:b/>
              <w:spacing w:val="-6"/>
              <w:kern w:val="21"/>
            </w:rPr>
          </w:pPr>
          <w:r>
            <w:rPr>
              <w:rFonts w:ascii="黑体" w:eastAsia="黑体" w:hAnsi="宋体" w:cs="Arial" w:hint="eastAsia"/>
              <w:szCs w:val="21"/>
            </w:rPr>
            <w:t>版本/修订：V</w:t>
          </w:r>
          <w:r w:rsidR="00290964">
            <w:rPr>
              <w:rFonts w:ascii="黑体" w:eastAsia="黑体" w:hAnsi="宋体" w:cs="Arial"/>
              <w:szCs w:val="21"/>
            </w:rPr>
            <w:t>1.0</w:t>
          </w:r>
        </w:p>
      </w:tc>
      <w:tc>
        <w:tcPr>
          <w:tcW w:w="3146" w:type="dxa"/>
          <w:tcBorders>
            <w:top w:val="single" w:sz="4" w:space="0" w:color="auto"/>
            <w:left w:val="single" w:sz="4" w:space="0" w:color="auto"/>
            <w:bottom w:val="double" w:sz="12" w:space="0" w:color="auto"/>
            <w:right w:val="single" w:sz="4" w:space="0" w:color="auto"/>
          </w:tcBorders>
          <w:vAlign w:val="center"/>
        </w:tcPr>
        <w:p w14:paraId="5E43812C" w14:textId="77777777" w:rsidR="00465A14" w:rsidRDefault="00F27865">
          <w:pPr>
            <w:pStyle w:val="TOC5"/>
            <w:jc w:val="left"/>
            <w:rPr>
              <w:rFonts w:ascii="楷体_GB2312" w:eastAsia="楷体_GB2312"/>
              <w:b/>
              <w:spacing w:val="-6"/>
              <w:kern w:val="21"/>
            </w:rPr>
          </w:pPr>
          <w:r>
            <w:rPr>
              <w:rFonts w:ascii="黑体" w:eastAsia="黑体" w:hAnsi="宋体" w:cs="Arial" w:hint="eastAsia"/>
              <w:szCs w:val="21"/>
            </w:rPr>
            <w:t>密级：</w:t>
          </w:r>
        </w:p>
      </w:tc>
    </w:tr>
  </w:tbl>
  <w:p w14:paraId="704A97C4" w14:textId="77777777" w:rsidR="00465A14" w:rsidRDefault="00465A14">
    <w:pPr>
      <w:pStyle w:val="TOC5"/>
      <w:spacing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FAEAF2"/>
    <w:multiLevelType w:val="singleLevel"/>
    <w:tmpl w:val="A4FAEAF2"/>
    <w:lvl w:ilvl="0">
      <w:start w:val="1"/>
      <w:numFmt w:val="decimal"/>
      <w:suff w:val="nothing"/>
      <w:lvlText w:val="（%1）"/>
      <w:lvlJc w:val="left"/>
    </w:lvl>
  </w:abstractNum>
  <w:abstractNum w:abstractNumId="1" w15:restartNumberingAfterBreak="0">
    <w:nsid w:val="AE89774C"/>
    <w:multiLevelType w:val="singleLevel"/>
    <w:tmpl w:val="AE89774C"/>
    <w:lvl w:ilvl="0">
      <w:start w:val="1"/>
      <w:numFmt w:val="decimal"/>
      <w:suff w:val="nothing"/>
      <w:lvlText w:val="%1、"/>
      <w:lvlJc w:val="left"/>
    </w:lvl>
  </w:abstractNum>
  <w:abstractNum w:abstractNumId="2" w15:restartNumberingAfterBreak="0">
    <w:nsid w:val="B78086D4"/>
    <w:multiLevelType w:val="singleLevel"/>
    <w:tmpl w:val="B78086D4"/>
    <w:lvl w:ilvl="0">
      <w:start w:val="1"/>
      <w:numFmt w:val="decimal"/>
      <w:suff w:val="nothing"/>
      <w:lvlText w:val="（%1）"/>
      <w:lvlJc w:val="left"/>
    </w:lvl>
  </w:abstractNum>
  <w:abstractNum w:abstractNumId="3" w15:restartNumberingAfterBreak="0">
    <w:nsid w:val="E825FEEF"/>
    <w:multiLevelType w:val="singleLevel"/>
    <w:tmpl w:val="E825FEEF"/>
    <w:lvl w:ilvl="0">
      <w:start w:val="1"/>
      <w:numFmt w:val="decimal"/>
      <w:suff w:val="nothing"/>
      <w:lvlText w:val="（%1）"/>
      <w:lvlJc w:val="left"/>
    </w:lvl>
  </w:abstractNum>
  <w:abstractNum w:abstractNumId="4" w15:restartNumberingAfterBreak="0">
    <w:nsid w:val="F5841541"/>
    <w:multiLevelType w:val="singleLevel"/>
    <w:tmpl w:val="F5841541"/>
    <w:lvl w:ilvl="0">
      <w:start w:val="1"/>
      <w:numFmt w:val="decimal"/>
      <w:suff w:val="nothing"/>
      <w:lvlText w:val="（%1）"/>
      <w:lvlJc w:val="left"/>
    </w:lvl>
  </w:abstractNum>
  <w:abstractNum w:abstractNumId="5" w15:restartNumberingAfterBreak="0">
    <w:nsid w:val="0BAD1A9A"/>
    <w:multiLevelType w:val="hybridMultilevel"/>
    <w:tmpl w:val="E5FEF2F0"/>
    <w:lvl w:ilvl="0" w:tplc="06D22530">
      <w:start w:val="1"/>
      <w:numFmt w:val="upperLetter"/>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0DB8062E"/>
    <w:multiLevelType w:val="multilevel"/>
    <w:tmpl w:val="0DB8062E"/>
    <w:lvl w:ilvl="0">
      <w:start w:val="1"/>
      <w:numFmt w:val="upperLetter"/>
      <w:pStyle w:val="1"/>
      <w:suff w:val="space"/>
      <w:lvlText w:val="附录%1"/>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vertAlign w:val="baseline"/>
      </w:rPr>
    </w:lvl>
    <w:lvl w:ilvl="1">
      <w:start w:val="1"/>
      <w:numFmt w:val="decimal"/>
      <w:pStyle w:val="2"/>
      <w:suff w:val="space"/>
      <w:lvlText w:val="%1.%2"/>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vertAlign w:val="baseline"/>
      </w:rPr>
    </w:lvl>
    <w:lvl w:ilvl="2">
      <w:start w:val="1"/>
      <w:numFmt w:val="decimal"/>
      <w:pStyle w:val="3"/>
      <w:suff w:val="space"/>
      <w:lvlText w:val="%1.%2.%3"/>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vertAlign w:val="baseline"/>
      </w:rPr>
    </w:lvl>
    <w:lvl w:ilvl="3">
      <w:start w:val="1"/>
      <w:numFmt w:val="decimal"/>
      <w:pStyle w:val="4"/>
      <w:suff w:val="space"/>
      <w:lvlText w:val="%1.%2.%3.%4"/>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vertAlign w:val="baseline"/>
      </w:rPr>
    </w:lvl>
    <w:lvl w:ilvl="4">
      <w:start w:val="1"/>
      <w:numFmt w:val="decimal"/>
      <w:pStyle w:val="5"/>
      <w:suff w:val="space"/>
      <w:lvlText w:val="%1.%2.%3.%4.%5"/>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vertAlign w:val="baseline"/>
      </w:rPr>
    </w:lvl>
    <w:lvl w:ilvl="5">
      <w:start w:val="1"/>
      <w:numFmt w:val="decimal"/>
      <w:pStyle w:val="6"/>
      <w:suff w:val="space"/>
      <w:lvlText w:val="%1.%2.%3.%4.%5.%6"/>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vertAlign w:val="baseline"/>
      </w:rPr>
    </w:lvl>
    <w:lvl w:ilvl="6">
      <w:start w:val="1"/>
      <w:numFmt w:val="lowerLetter"/>
      <w:suff w:val="space"/>
      <w:lvlText w:val="%7）"/>
      <w:lvlJc w:val="left"/>
      <w:pPr>
        <w:ind w:left="0" w:firstLine="0"/>
      </w:pPr>
      <w:rPr>
        <w:rFonts w:ascii="宋体" w:eastAsia="宋体" w:hint="eastAsia"/>
        <w:b w:val="0"/>
        <w:i w:val="0"/>
        <w:caps w:val="0"/>
        <w:strike w:val="0"/>
        <w:dstrike w:val="0"/>
        <w:snapToGrid/>
        <w:vanish w:val="0"/>
        <w:color w:val="auto"/>
        <w:spacing w:val="0"/>
        <w:w w:val="100"/>
        <w:kern w:val="21"/>
        <w:position w:val="0"/>
        <w:sz w:val="21"/>
        <w:szCs w:val="21"/>
        <w:u w:val="none"/>
        <w:vertAlign w:val="baseline"/>
      </w:rPr>
    </w:lvl>
    <w:lvl w:ilvl="7">
      <w:start w:val="1"/>
      <w:numFmt w:val="decimal"/>
      <w:suff w:val="space"/>
      <w:lvlText w:val="%8）"/>
      <w:lvlJc w:val="left"/>
      <w:pPr>
        <w:ind w:left="0" w:firstLine="0"/>
      </w:pPr>
      <w:rPr>
        <w:rFonts w:ascii="宋体" w:eastAsia="宋体" w:hint="eastAsia"/>
        <w:b w:val="0"/>
        <w:i w:val="0"/>
        <w:caps w:val="0"/>
        <w:strike w:val="0"/>
        <w:dstrike w:val="0"/>
        <w:snapToGrid/>
        <w:vanish w:val="0"/>
        <w:color w:val="auto"/>
        <w:spacing w:val="0"/>
        <w:w w:val="100"/>
        <w:kern w:val="21"/>
        <w:position w:val="0"/>
        <w:sz w:val="21"/>
        <w:szCs w:val="21"/>
        <w:u w:val="none"/>
        <w:vertAlign w:val="baseline"/>
      </w:rPr>
    </w:lvl>
    <w:lvl w:ilvl="8">
      <w:start w:val="1"/>
      <w:numFmt w:val="none"/>
      <w:lvlRestart w:val="0"/>
      <w:suff w:val="nothing"/>
      <w:lvlText w:val=""/>
      <w:lvlJc w:val="left"/>
      <w:pPr>
        <w:ind w:left="0" w:firstLine="0"/>
      </w:pPr>
      <w:rPr>
        <w:rFonts w:ascii="黑体" w:eastAsia="黑体" w:hint="eastAsia"/>
        <w:b w:val="0"/>
        <w:i w:val="0"/>
        <w:caps w:val="0"/>
        <w:strike w:val="0"/>
        <w:dstrike w:val="0"/>
        <w:snapToGrid/>
        <w:vanish w:val="0"/>
        <w:color w:val="auto"/>
        <w:spacing w:val="0"/>
        <w:w w:val="100"/>
        <w:kern w:val="2"/>
        <w:position w:val="0"/>
        <w:sz w:val="21"/>
        <w:szCs w:val="21"/>
        <w:u w:val="none"/>
        <w:vertAlign w:val="baseline"/>
      </w:rPr>
    </w:lvl>
  </w:abstractNum>
  <w:abstractNum w:abstractNumId="7" w15:restartNumberingAfterBreak="0">
    <w:nsid w:val="1BD02DED"/>
    <w:multiLevelType w:val="multilevel"/>
    <w:tmpl w:val="1BD02DED"/>
    <w:lvl w:ilvl="0">
      <w:start w:val="1"/>
      <w:numFmt w:val="decimal"/>
      <w:pStyle w:val="a"/>
      <w:suff w:val="space"/>
      <w:lvlText w:val="图%1 "/>
      <w:lvlJc w:val="left"/>
      <w:pPr>
        <w:ind w:left="0" w:firstLine="0"/>
      </w:pPr>
      <w:rPr>
        <w:rFonts w:ascii="黑体" w:eastAsia="黑体" w:hint="eastAsia"/>
        <w:b w:val="0"/>
        <w:i w:val="0"/>
        <w:caps w:val="0"/>
        <w:strike w:val="0"/>
        <w:dstrike w:val="0"/>
        <w:vanish w:val="0"/>
        <w:color w:val="auto"/>
        <w:sz w:val="24"/>
        <w:szCs w:val="21"/>
        <w:u w:val="none"/>
        <w:vertAlign w:val="baseline"/>
      </w:rPr>
    </w:lvl>
    <w:lvl w:ilvl="1">
      <w:start w:val="1"/>
      <w:numFmt w:val="none"/>
      <w:lvlRestart w:val="0"/>
      <w:suff w:val="nothing"/>
      <w:lvlText w:val=""/>
      <w:lvlJc w:val="left"/>
      <w:pPr>
        <w:ind w:left="0" w:firstLine="0"/>
      </w:pPr>
      <w:rPr>
        <w:rFonts w:ascii="黑体" w:eastAsia="黑体" w:hint="eastAsia"/>
        <w:b w:val="0"/>
        <w:i w:val="0"/>
        <w:caps w:val="0"/>
        <w:strike w:val="0"/>
        <w:dstrike w:val="0"/>
        <w:vanish w:val="0"/>
        <w:color w:val="auto"/>
        <w:sz w:val="21"/>
        <w:szCs w:val="21"/>
        <w:u w:val="none"/>
        <w:vertAlign w:val="baseline"/>
      </w:rPr>
    </w:lvl>
    <w:lvl w:ilvl="2">
      <w:start w:val="1"/>
      <w:numFmt w:val="none"/>
      <w:lvlRestart w:val="0"/>
      <w:suff w:val="nothing"/>
      <w:lvlText w:val=""/>
      <w:lvlJc w:val="left"/>
      <w:pPr>
        <w:ind w:left="0" w:firstLine="0"/>
      </w:pPr>
      <w:rPr>
        <w:rFonts w:ascii="宋体" w:eastAsia="宋体" w:hint="eastAsia"/>
        <w:b w:val="0"/>
        <w:i w:val="0"/>
        <w:caps w:val="0"/>
        <w:strike w:val="0"/>
        <w:dstrike w:val="0"/>
        <w:vanish w:val="0"/>
        <w:color w:val="auto"/>
        <w:sz w:val="18"/>
        <w:szCs w:val="18"/>
        <w:u w:val="none"/>
        <w:vertAlign w:val="baseline"/>
      </w:rPr>
    </w:lvl>
    <w:lvl w:ilvl="3">
      <w:start w:val="1"/>
      <w:numFmt w:val="none"/>
      <w:lvlRestart w:val="0"/>
      <w:suff w:val="nothing"/>
      <w:lvlText w:val=""/>
      <w:lvlJc w:val="left"/>
      <w:pPr>
        <w:ind w:left="0" w:firstLine="0"/>
      </w:pPr>
      <w:rPr>
        <w:rFonts w:ascii="宋体" w:eastAsia="宋体" w:hint="eastAsia"/>
        <w:b w:val="0"/>
        <w:i w:val="0"/>
        <w:caps w:val="0"/>
        <w:strike w:val="0"/>
        <w:dstrike w:val="0"/>
        <w:vanish w:val="0"/>
        <w:color w:val="auto"/>
        <w:sz w:val="21"/>
        <w:szCs w:val="21"/>
        <w:u w:val="none"/>
        <w:vertAlign w:val="baseline"/>
      </w:rPr>
    </w:lvl>
    <w:lvl w:ilvl="4">
      <w:start w:val="1"/>
      <w:numFmt w:val="none"/>
      <w:lvlRestart w:val="0"/>
      <w:suff w:val="nothing"/>
      <w:lvlText w:val=""/>
      <w:lvlJc w:val="left"/>
      <w:pPr>
        <w:ind w:left="0" w:firstLine="0"/>
      </w:pPr>
      <w:rPr>
        <w:rFonts w:ascii="宋体" w:eastAsia="宋体" w:hint="eastAsia"/>
        <w:b w:val="0"/>
        <w:i w:val="0"/>
        <w:caps w:val="0"/>
        <w:strike w:val="0"/>
        <w:dstrike w:val="0"/>
        <w:vanish w:val="0"/>
        <w:color w:val="auto"/>
        <w:sz w:val="21"/>
        <w:szCs w:val="21"/>
        <w:u w:val="none"/>
        <w:vertAlign w:val="baseline"/>
      </w:rPr>
    </w:lvl>
    <w:lvl w:ilvl="5">
      <w:start w:val="1"/>
      <w:numFmt w:val="none"/>
      <w:lvlRestart w:val="0"/>
      <w:suff w:val="nothing"/>
      <w:lvlText w:val=""/>
      <w:lvlJc w:val="left"/>
      <w:pPr>
        <w:ind w:left="0" w:firstLine="0"/>
      </w:pPr>
      <w:rPr>
        <w:rFonts w:hint="eastAsia"/>
      </w:rPr>
    </w:lvl>
    <w:lvl w:ilvl="6">
      <w:start w:val="1"/>
      <w:numFmt w:val="none"/>
      <w:lvlRestart w:val="0"/>
      <w:suff w:val="nothing"/>
      <w:lvlText w:val=""/>
      <w:lvlJc w:val="left"/>
      <w:pPr>
        <w:ind w:left="0" w:firstLine="0"/>
      </w:pPr>
      <w:rPr>
        <w:rFonts w:hint="eastAsia"/>
      </w:rPr>
    </w:lvl>
    <w:lvl w:ilvl="7">
      <w:start w:val="1"/>
      <w:numFmt w:val="none"/>
      <w:lvlRestart w:val="0"/>
      <w:suff w:val="nothing"/>
      <w:lvlText w:val=""/>
      <w:lvlJc w:val="left"/>
      <w:pPr>
        <w:ind w:left="0" w:firstLine="0"/>
      </w:pPr>
      <w:rPr>
        <w:rFonts w:hint="eastAsia"/>
      </w:rPr>
    </w:lvl>
    <w:lvl w:ilvl="8">
      <w:start w:val="1"/>
      <w:numFmt w:val="none"/>
      <w:lvlRestart w:val="0"/>
      <w:suff w:val="nothing"/>
      <w:lvlText w:val=""/>
      <w:lvlJc w:val="left"/>
      <w:pPr>
        <w:ind w:left="0" w:firstLine="0"/>
      </w:pPr>
      <w:rPr>
        <w:rFonts w:hint="eastAsia"/>
      </w:rPr>
    </w:lvl>
  </w:abstractNum>
  <w:abstractNum w:abstractNumId="8" w15:restartNumberingAfterBreak="0">
    <w:nsid w:val="1EE39C98"/>
    <w:multiLevelType w:val="singleLevel"/>
    <w:tmpl w:val="1EE39C98"/>
    <w:lvl w:ilvl="0">
      <w:start w:val="1"/>
      <w:numFmt w:val="decimal"/>
      <w:suff w:val="nothing"/>
      <w:lvlText w:val="（%1）"/>
      <w:lvlJc w:val="left"/>
    </w:lvl>
  </w:abstractNum>
  <w:abstractNum w:abstractNumId="9" w15:restartNumberingAfterBreak="0">
    <w:nsid w:val="2CA90032"/>
    <w:multiLevelType w:val="hybridMultilevel"/>
    <w:tmpl w:val="C5BAFD9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E425C4F"/>
    <w:multiLevelType w:val="hybridMultilevel"/>
    <w:tmpl w:val="5F84A3F8"/>
    <w:lvl w:ilvl="0" w:tplc="04090011">
      <w:start w:val="1"/>
      <w:numFmt w:val="decimal"/>
      <w:lvlText w:val="%1)"/>
      <w:lvlJc w:val="left"/>
      <w:pPr>
        <w:ind w:left="1035" w:hanging="72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1" w15:restartNumberingAfterBreak="0">
    <w:nsid w:val="34E038DD"/>
    <w:multiLevelType w:val="multilevel"/>
    <w:tmpl w:val="4A24C7B2"/>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BB13D3E"/>
    <w:multiLevelType w:val="multilevel"/>
    <w:tmpl w:val="3BB13D3E"/>
    <w:lvl w:ilvl="0">
      <w:start w:val="1"/>
      <w:numFmt w:val="decimal"/>
      <w:pStyle w:val="a0"/>
      <w:isLgl/>
      <w:suff w:val="space"/>
      <w:lvlText w:val="表%1 "/>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vertAlign w:val="baseline"/>
      </w:rPr>
    </w:lvl>
    <w:lvl w:ilvl="1">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vertAlign w:val="baseline"/>
      </w:rPr>
    </w:lvl>
    <w:lvl w:ilvl="2">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vertAlign w:val="baseline"/>
      </w:rPr>
    </w:lvl>
    <w:lvl w:ilvl="3">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vertAlign w:val="baseline"/>
      </w:rPr>
    </w:lvl>
    <w:lvl w:ilvl="4">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vertAlign w:val="baseline"/>
      </w:rPr>
    </w:lvl>
    <w:lvl w:ilvl="5">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auto"/>
        <w:spacing w:val="0"/>
        <w:w w:val="100"/>
        <w:kern w:val="21"/>
        <w:position w:val="0"/>
        <w:sz w:val="21"/>
        <w:szCs w:val="21"/>
        <w:u w:val="none"/>
        <w:vertAlign w:val="baseline"/>
      </w:rPr>
    </w:lvl>
    <w:lvl w:ilvl="6">
      <w:start w:val="1"/>
      <w:numFmt w:val="none"/>
      <w:lvlRestart w:val="0"/>
      <w:suff w:val="nothing"/>
      <w:lvlText w:val=""/>
      <w:lvlJc w:val="left"/>
      <w:pPr>
        <w:ind w:left="0" w:firstLine="0"/>
      </w:pPr>
      <w:rPr>
        <w:rFonts w:ascii="宋体" w:eastAsia="宋体" w:hint="eastAsia"/>
        <w:b w:val="0"/>
        <w:i w:val="0"/>
        <w:caps w:val="0"/>
        <w:strike w:val="0"/>
        <w:dstrike w:val="0"/>
        <w:snapToGrid/>
        <w:vanish w:val="0"/>
        <w:color w:val="auto"/>
        <w:spacing w:val="0"/>
        <w:w w:val="100"/>
        <w:kern w:val="21"/>
        <w:position w:val="0"/>
        <w:sz w:val="21"/>
        <w:szCs w:val="21"/>
        <w:u w:val="none"/>
        <w:vertAlign w:val="baseline"/>
      </w:rPr>
    </w:lvl>
    <w:lvl w:ilvl="7">
      <w:start w:val="1"/>
      <w:numFmt w:val="none"/>
      <w:lvlRestart w:val="0"/>
      <w:suff w:val="nothing"/>
      <w:lvlText w:val=""/>
      <w:lvlJc w:val="left"/>
      <w:pPr>
        <w:ind w:left="0" w:firstLine="0"/>
      </w:pPr>
      <w:rPr>
        <w:rFonts w:ascii="宋体" w:eastAsia="宋体" w:hint="eastAsia"/>
        <w:b w:val="0"/>
        <w:i w:val="0"/>
        <w:caps w:val="0"/>
        <w:strike w:val="0"/>
        <w:dstrike w:val="0"/>
        <w:snapToGrid/>
        <w:vanish w:val="0"/>
        <w:color w:val="auto"/>
        <w:spacing w:val="0"/>
        <w:w w:val="100"/>
        <w:kern w:val="21"/>
        <w:position w:val="0"/>
        <w:sz w:val="21"/>
        <w:szCs w:val="21"/>
        <w:u w:val="none"/>
        <w:vertAlign w:val="baseline"/>
      </w:rPr>
    </w:lvl>
    <w:lvl w:ilvl="8">
      <w:start w:val="1"/>
      <w:numFmt w:val="none"/>
      <w:lvlRestart w:val="0"/>
      <w:suff w:val="nothing"/>
      <w:lvlText w:val=""/>
      <w:lvlJc w:val="left"/>
      <w:pPr>
        <w:ind w:left="0" w:firstLine="0"/>
      </w:pPr>
      <w:rPr>
        <w:rFonts w:ascii="宋体" w:eastAsia="宋体" w:hint="eastAsia"/>
        <w:b w:val="0"/>
        <w:i w:val="0"/>
        <w:caps w:val="0"/>
        <w:strike w:val="0"/>
        <w:dstrike w:val="0"/>
        <w:snapToGrid/>
        <w:vanish w:val="0"/>
        <w:color w:val="auto"/>
        <w:spacing w:val="0"/>
        <w:w w:val="100"/>
        <w:kern w:val="2"/>
        <w:position w:val="0"/>
        <w:sz w:val="18"/>
        <w:szCs w:val="18"/>
        <w:u w:val="none"/>
        <w:vertAlign w:val="baseline"/>
      </w:rPr>
    </w:lvl>
  </w:abstractNum>
  <w:abstractNum w:abstractNumId="13" w15:restartNumberingAfterBreak="0">
    <w:nsid w:val="41C60BF7"/>
    <w:multiLevelType w:val="multilevel"/>
    <w:tmpl w:val="DCF06C7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4" w15:restartNumberingAfterBreak="0">
    <w:nsid w:val="4B955D53"/>
    <w:multiLevelType w:val="multilevel"/>
    <w:tmpl w:val="4B955D53"/>
    <w:lvl w:ilvl="0">
      <w:start w:val="1"/>
      <w:numFmt w:val="decimal"/>
      <w:pStyle w:val="10"/>
      <w:isLgl/>
      <w:suff w:val="space"/>
      <w:lvlText w:val="%1 "/>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vertAlign w:val="baseline"/>
      </w:rPr>
    </w:lvl>
    <w:lvl w:ilvl="1">
      <w:start w:val="1"/>
      <w:numFmt w:val="decimal"/>
      <w:pStyle w:val="20"/>
      <w:isLgl/>
      <w:suff w:val="space"/>
      <w:lvlText w:val="%1.%2 "/>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vertAlign w:val="baseline"/>
      </w:rPr>
    </w:lvl>
    <w:lvl w:ilvl="2">
      <w:start w:val="1"/>
      <w:numFmt w:val="decimal"/>
      <w:pStyle w:val="30"/>
      <w:isLgl/>
      <w:suff w:val="space"/>
      <w:lvlText w:val="%1.%2.%3 "/>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vertAlign w:val="baseline"/>
      </w:rPr>
    </w:lvl>
    <w:lvl w:ilvl="3">
      <w:start w:val="1"/>
      <w:numFmt w:val="decimal"/>
      <w:pStyle w:val="40"/>
      <w:isLgl/>
      <w:suff w:val="space"/>
      <w:lvlText w:val="%1.%2.%3.%4 "/>
      <w:lvlJc w:val="left"/>
      <w:pPr>
        <w:ind w:left="567" w:firstLine="0"/>
      </w:pPr>
      <w:rPr>
        <w:rFonts w:ascii="黑体" w:eastAsia="黑体" w:hint="eastAsia"/>
        <w:b w:val="0"/>
        <w:i w:val="0"/>
        <w:caps w:val="0"/>
        <w:strike w:val="0"/>
        <w:dstrike w:val="0"/>
        <w:snapToGrid/>
        <w:vanish w:val="0"/>
        <w:color w:val="auto"/>
        <w:spacing w:val="0"/>
        <w:w w:val="100"/>
        <w:kern w:val="21"/>
        <w:position w:val="0"/>
        <w:sz w:val="24"/>
        <w:szCs w:val="21"/>
        <w:u w:val="none"/>
        <w:vertAlign w:val="baseline"/>
      </w:rPr>
    </w:lvl>
    <w:lvl w:ilvl="4">
      <w:start w:val="1"/>
      <w:numFmt w:val="decimal"/>
      <w:pStyle w:val="50"/>
      <w:isLgl/>
      <w:suff w:val="space"/>
      <w:lvlText w:val="%1.%2.%3.%4.%5 "/>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vertAlign w:val="baseline"/>
      </w:rPr>
    </w:lvl>
    <w:lvl w:ilvl="5">
      <w:start w:val="1"/>
      <w:numFmt w:val="decimal"/>
      <w:pStyle w:val="60"/>
      <w:isLgl/>
      <w:suff w:val="space"/>
      <w:lvlText w:val="%1.%2.%3.%4.%5.%6 "/>
      <w:lvlJc w:val="left"/>
      <w:pPr>
        <w:ind w:left="0" w:firstLine="0"/>
      </w:pPr>
      <w:rPr>
        <w:rFonts w:ascii="黑体" w:eastAsia="黑体" w:hint="eastAsia"/>
        <w:b w:val="0"/>
        <w:i w:val="0"/>
        <w:caps w:val="0"/>
        <w:strike w:val="0"/>
        <w:dstrike w:val="0"/>
        <w:snapToGrid/>
        <w:vanish w:val="0"/>
        <w:color w:val="auto"/>
        <w:spacing w:val="0"/>
        <w:w w:val="100"/>
        <w:kern w:val="21"/>
        <w:position w:val="0"/>
        <w:sz w:val="24"/>
        <w:szCs w:val="21"/>
        <w:u w:val="none"/>
        <w:vertAlign w:val="baseline"/>
      </w:rPr>
    </w:lvl>
    <w:lvl w:ilvl="6">
      <w:start w:val="1"/>
      <w:numFmt w:val="lowerLetter"/>
      <w:pStyle w:val="11"/>
      <w:suff w:val="nothing"/>
      <w:lvlText w:val="%7）"/>
      <w:lvlJc w:val="left"/>
      <w:pPr>
        <w:ind w:left="845" w:hanging="363"/>
      </w:pPr>
      <w:rPr>
        <w:rFonts w:ascii="宋体" w:eastAsia="宋体" w:hint="eastAsia"/>
        <w:b w:val="0"/>
        <w:i w:val="0"/>
        <w:caps w:val="0"/>
        <w:strike w:val="0"/>
        <w:dstrike w:val="0"/>
        <w:snapToGrid/>
        <w:vanish w:val="0"/>
        <w:color w:val="auto"/>
        <w:spacing w:val="0"/>
        <w:w w:val="100"/>
        <w:kern w:val="21"/>
        <w:position w:val="0"/>
        <w:sz w:val="24"/>
        <w:szCs w:val="21"/>
        <w:u w:val="none"/>
        <w:vertAlign w:val="baseline"/>
      </w:rPr>
    </w:lvl>
    <w:lvl w:ilvl="7">
      <w:start w:val="1"/>
      <w:numFmt w:val="decimal"/>
      <w:pStyle w:val="21"/>
      <w:suff w:val="nothing"/>
      <w:lvlText w:val="%8）"/>
      <w:lvlJc w:val="left"/>
      <w:pPr>
        <w:ind w:left="1202" w:hanging="357"/>
      </w:pPr>
      <w:rPr>
        <w:rFonts w:ascii="宋体" w:eastAsia="宋体" w:hint="eastAsia"/>
        <w:b w:val="0"/>
        <w:i w:val="0"/>
        <w:caps w:val="0"/>
        <w:strike w:val="0"/>
        <w:dstrike w:val="0"/>
        <w:snapToGrid/>
        <w:vanish w:val="0"/>
        <w:color w:val="auto"/>
        <w:spacing w:val="0"/>
        <w:w w:val="100"/>
        <w:kern w:val="21"/>
        <w:position w:val="0"/>
        <w:sz w:val="24"/>
        <w:szCs w:val="21"/>
        <w:u w:val="none"/>
        <w:vertAlign w:val="baseline"/>
      </w:rPr>
    </w:lvl>
    <w:lvl w:ilvl="8">
      <w:start w:val="1"/>
      <w:numFmt w:val="decimal"/>
      <w:lvlRestart w:val="0"/>
      <w:pStyle w:val="a1"/>
      <w:suff w:val="nothing"/>
      <w:lvlText w:val="注%9："/>
      <w:lvlJc w:val="left"/>
      <w:pPr>
        <w:ind w:left="0" w:firstLine="482"/>
      </w:pPr>
      <w:rPr>
        <w:rFonts w:ascii="宋体" w:eastAsia="宋体" w:hint="eastAsia"/>
        <w:b w:val="0"/>
        <w:i w:val="0"/>
        <w:caps w:val="0"/>
        <w:strike w:val="0"/>
        <w:dstrike w:val="0"/>
        <w:snapToGrid/>
        <w:vanish w:val="0"/>
        <w:color w:val="auto"/>
        <w:spacing w:val="0"/>
        <w:w w:val="100"/>
        <w:kern w:val="2"/>
        <w:position w:val="0"/>
        <w:sz w:val="21"/>
        <w:szCs w:val="18"/>
        <w:u w:val="none"/>
        <w:vertAlign w:val="baseline"/>
      </w:rPr>
    </w:lvl>
  </w:abstractNum>
  <w:abstractNum w:abstractNumId="15" w15:restartNumberingAfterBreak="0">
    <w:nsid w:val="55BD75EA"/>
    <w:multiLevelType w:val="multilevel"/>
    <w:tmpl w:val="55BD75E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590438EE"/>
    <w:multiLevelType w:val="hybridMultilevel"/>
    <w:tmpl w:val="D90638BA"/>
    <w:lvl w:ilvl="0" w:tplc="1E8A0F0E">
      <w:start w:val="3"/>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C114C07"/>
    <w:multiLevelType w:val="multilevel"/>
    <w:tmpl w:val="5C114C07"/>
    <w:lvl w:ilvl="0">
      <w:start w:val="1"/>
      <w:numFmt w:val="none"/>
      <w:pStyle w:val="a2"/>
      <w:suff w:val="nothing"/>
      <w:lvlText w:val="注："/>
      <w:lvlJc w:val="left"/>
      <w:pPr>
        <w:ind w:left="0" w:firstLine="482"/>
      </w:pPr>
      <w:rPr>
        <w:rFonts w:ascii="宋体" w:eastAsia="宋体" w:hint="eastAsia"/>
        <w:b w:val="0"/>
        <w:i w:val="0"/>
        <w:caps w:val="0"/>
        <w:strike w:val="0"/>
        <w:dstrike w:val="0"/>
        <w:vanish w:val="0"/>
        <w:color w:val="auto"/>
        <w:sz w:val="21"/>
        <w:szCs w:val="18"/>
        <w:u w:val="none"/>
        <w:vertAlign w:val="baseline"/>
      </w:rPr>
    </w:lvl>
    <w:lvl w:ilvl="1">
      <w:start w:val="1"/>
      <w:numFmt w:val="none"/>
      <w:lvlRestart w:val="0"/>
      <w:pStyle w:val="a3"/>
      <w:suff w:val="space"/>
      <w:lvlText w:val="——"/>
      <w:lvlJc w:val="left"/>
      <w:pPr>
        <w:ind w:left="947" w:hanging="465"/>
      </w:pPr>
      <w:rPr>
        <w:rFonts w:ascii="宋体" w:eastAsia="宋体" w:hint="eastAsia"/>
        <w:b w:val="0"/>
        <w:i w:val="0"/>
        <w:caps w:val="0"/>
        <w:strike w:val="0"/>
        <w:dstrike w:val="0"/>
        <w:snapToGrid/>
        <w:vanish w:val="0"/>
        <w:color w:val="auto"/>
        <w:spacing w:val="0"/>
        <w:w w:val="100"/>
        <w:kern w:val="2"/>
        <w:position w:val="0"/>
        <w:sz w:val="24"/>
        <w:szCs w:val="21"/>
        <w:u w:val="none"/>
        <w:vertAlign w:val="baseline"/>
      </w:rPr>
    </w:lvl>
    <w:lvl w:ilvl="2">
      <w:start w:val="1"/>
      <w:numFmt w:val="none"/>
      <w:lvlRestart w:val="0"/>
      <w:pStyle w:val="a4"/>
      <w:suff w:val="space"/>
      <w:lvlText w:val="•"/>
      <w:lvlJc w:val="left"/>
      <w:pPr>
        <w:ind w:left="720" w:hanging="238"/>
      </w:pPr>
      <w:rPr>
        <w:rFonts w:ascii="宋体" w:eastAsia="宋体" w:hint="eastAsia"/>
        <w:b w:val="0"/>
        <w:i w:val="0"/>
        <w:caps w:val="0"/>
        <w:strike w:val="0"/>
        <w:dstrike w:val="0"/>
        <w:vanish w:val="0"/>
        <w:color w:val="auto"/>
        <w:sz w:val="24"/>
        <w:szCs w:val="21"/>
        <w:u w:val="none"/>
        <w:vertAlign w:val="baseline"/>
      </w:rPr>
    </w:lvl>
    <w:lvl w:ilvl="3">
      <w:start w:val="1"/>
      <w:numFmt w:val="none"/>
      <w:lvlRestart w:val="0"/>
      <w:suff w:val="nothing"/>
      <w:lvlText w:val=""/>
      <w:lvlJc w:val="left"/>
      <w:pPr>
        <w:ind w:left="0" w:firstLine="0"/>
      </w:pPr>
      <w:rPr>
        <w:rFonts w:ascii="宋体" w:eastAsia="宋体" w:hint="eastAsia"/>
        <w:b w:val="0"/>
        <w:i w:val="0"/>
        <w:caps w:val="0"/>
        <w:strike w:val="0"/>
        <w:dstrike w:val="0"/>
        <w:vanish w:val="0"/>
        <w:color w:val="auto"/>
        <w:sz w:val="21"/>
        <w:szCs w:val="21"/>
        <w:u w:val="none"/>
        <w:vertAlign w:val="baseline"/>
      </w:rPr>
    </w:lvl>
    <w:lvl w:ilvl="4">
      <w:start w:val="1"/>
      <w:numFmt w:val="none"/>
      <w:lvlRestart w:val="0"/>
      <w:suff w:val="nothing"/>
      <w:lvlText w:val=""/>
      <w:lvlJc w:val="left"/>
      <w:pPr>
        <w:ind w:left="0" w:firstLine="0"/>
      </w:pPr>
      <w:rPr>
        <w:rFonts w:ascii="宋体" w:eastAsia="宋体" w:hint="eastAsia"/>
        <w:b w:val="0"/>
        <w:i w:val="0"/>
        <w:caps w:val="0"/>
        <w:strike w:val="0"/>
        <w:dstrike w:val="0"/>
        <w:vanish w:val="0"/>
        <w:color w:val="auto"/>
        <w:sz w:val="21"/>
        <w:szCs w:val="21"/>
        <w:u w:val="none"/>
        <w:vertAlign w:val="baseline"/>
      </w:rPr>
    </w:lvl>
    <w:lvl w:ilvl="5">
      <w:start w:val="1"/>
      <w:numFmt w:val="none"/>
      <w:lvlRestart w:val="0"/>
      <w:suff w:val="nothing"/>
      <w:lvlText w:val=""/>
      <w:lvlJc w:val="left"/>
      <w:pPr>
        <w:ind w:left="0" w:firstLine="0"/>
      </w:pPr>
      <w:rPr>
        <w:rFonts w:hint="eastAsia"/>
      </w:rPr>
    </w:lvl>
    <w:lvl w:ilvl="6">
      <w:start w:val="1"/>
      <w:numFmt w:val="none"/>
      <w:lvlRestart w:val="0"/>
      <w:suff w:val="nothing"/>
      <w:lvlText w:val=""/>
      <w:lvlJc w:val="left"/>
      <w:pPr>
        <w:ind w:left="0" w:firstLine="0"/>
      </w:pPr>
      <w:rPr>
        <w:rFonts w:hint="eastAsia"/>
      </w:rPr>
    </w:lvl>
    <w:lvl w:ilvl="7">
      <w:start w:val="1"/>
      <w:numFmt w:val="none"/>
      <w:lvlRestart w:val="0"/>
      <w:suff w:val="nothing"/>
      <w:lvlText w:val=""/>
      <w:lvlJc w:val="left"/>
      <w:pPr>
        <w:ind w:left="0" w:firstLine="0"/>
      </w:pPr>
      <w:rPr>
        <w:rFonts w:hint="eastAsia"/>
      </w:rPr>
    </w:lvl>
    <w:lvl w:ilvl="8">
      <w:start w:val="1"/>
      <w:numFmt w:val="none"/>
      <w:lvlRestart w:val="0"/>
      <w:suff w:val="nothing"/>
      <w:lvlText w:val=""/>
      <w:lvlJc w:val="left"/>
      <w:pPr>
        <w:ind w:left="0" w:firstLine="0"/>
      </w:pPr>
      <w:rPr>
        <w:rFonts w:hint="eastAsia"/>
      </w:rPr>
    </w:lvl>
  </w:abstractNum>
  <w:abstractNum w:abstractNumId="18" w15:restartNumberingAfterBreak="0">
    <w:nsid w:val="60B41CB1"/>
    <w:multiLevelType w:val="hybridMultilevel"/>
    <w:tmpl w:val="D23A8FFA"/>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710A62FF"/>
    <w:multiLevelType w:val="hybridMultilevel"/>
    <w:tmpl w:val="D23A8FFA"/>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77612224"/>
    <w:multiLevelType w:val="multilevel"/>
    <w:tmpl w:val="77612224"/>
    <w:lvl w:ilvl="0">
      <w:start w:val="1"/>
      <w:numFmt w:val="decimal"/>
      <w:lvlText w:val="%1）"/>
      <w:lvlJc w:val="left"/>
      <w:pPr>
        <w:ind w:left="643" w:hanging="360"/>
      </w:pPr>
      <w:rPr>
        <w:rFonts w:asciiTheme="minorHAnsi" w:eastAsiaTheme="minorEastAsia" w:hAnsiTheme="minorHAnsi" w:cstheme="minorBidi"/>
      </w:rPr>
    </w:lvl>
    <w:lvl w:ilvl="1">
      <w:start w:val="1"/>
      <w:numFmt w:val="lowerLetter"/>
      <w:lvlText w:val="%2)"/>
      <w:lvlJc w:val="left"/>
      <w:pPr>
        <w:ind w:left="1123" w:hanging="420"/>
      </w:pPr>
    </w:lvl>
    <w:lvl w:ilvl="2">
      <w:start w:val="1"/>
      <w:numFmt w:val="lowerRoman"/>
      <w:lvlText w:val="%3."/>
      <w:lvlJc w:val="right"/>
      <w:pPr>
        <w:ind w:left="1543" w:hanging="420"/>
      </w:pPr>
    </w:lvl>
    <w:lvl w:ilvl="3">
      <w:start w:val="1"/>
      <w:numFmt w:val="decimal"/>
      <w:lvlText w:val="%4."/>
      <w:lvlJc w:val="left"/>
      <w:pPr>
        <w:ind w:left="1963" w:hanging="420"/>
      </w:pPr>
    </w:lvl>
    <w:lvl w:ilvl="4">
      <w:start w:val="1"/>
      <w:numFmt w:val="lowerLetter"/>
      <w:lvlText w:val="%5)"/>
      <w:lvlJc w:val="left"/>
      <w:pPr>
        <w:ind w:left="2383" w:hanging="420"/>
      </w:pPr>
    </w:lvl>
    <w:lvl w:ilvl="5">
      <w:start w:val="1"/>
      <w:numFmt w:val="lowerRoman"/>
      <w:lvlText w:val="%6."/>
      <w:lvlJc w:val="right"/>
      <w:pPr>
        <w:ind w:left="2803" w:hanging="420"/>
      </w:pPr>
    </w:lvl>
    <w:lvl w:ilvl="6">
      <w:start w:val="1"/>
      <w:numFmt w:val="decimal"/>
      <w:lvlText w:val="%7."/>
      <w:lvlJc w:val="left"/>
      <w:pPr>
        <w:ind w:left="3223" w:hanging="420"/>
      </w:pPr>
    </w:lvl>
    <w:lvl w:ilvl="7">
      <w:start w:val="1"/>
      <w:numFmt w:val="lowerLetter"/>
      <w:lvlText w:val="%8)"/>
      <w:lvlJc w:val="left"/>
      <w:pPr>
        <w:ind w:left="3643" w:hanging="420"/>
      </w:pPr>
    </w:lvl>
    <w:lvl w:ilvl="8">
      <w:start w:val="1"/>
      <w:numFmt w:val="lowerRoman"/>
      <w:lvlText w:val="%9."/>
      <w:lvlJc w:val="right"/>
      <w:pPr>
        <w:ind w:left="4063" w:hanging="420"/>
      </w:pPr>
    </w:lvl>
  </w:abstractNum>
  <w:abstractNum w:abstractNumId="21" w15:restartNumberingAfterBreak="0">
    <w:nsid w:val="78F80CA9"/>
    <w:multiLevelType w:val="hybridMultilevel"/>
    <w:tmpl w:val="C5BAFD9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7A3B8CD8"/>
    <w:multiLevelType w:val="singleLevel"/>
    <w:tmpl w:val="7A3B8CD8"/>
    <w:lvl w:ilvl="0">
      <w:start w:val="1"/>
      <w:numFmt w:val="decimal"/>
      <w:suff w:val="nothing"/>
      <w:lvlText w:val="（%1）"/>
      <w:lvlJc w:val="left"/>
    </w:lvl>
  </w:abstractNum>
  <w:abstractNum w:abstractNumId="23" w15:restartNumberingAfterBreak="0">
    <w:nsid w:val="7AD92EF9"/>
    <w:multiLevelType w:val="hybridMultilevel"/>
    <w:tmpl w:val="870C6CBC"/>
    <w:lvl w:ilvl="0" w:tplc="04090011">
      <w:start w:val="1"/>
      <w:numFmt w:val="decimal"/>
      <w:lvlText w:val="%1)"/>
      <w:lvlJc w:val="left"/>
      <w:pPr>
        <w:ind w:left="930" w:hanging="720"/>
      </w:pPr>
    </w:lvl>
    <w:lvl w:ilvl="1" w:tplc="04090019">
      <w:start w:val="1"/>
      <w:numFmt w:val="lowerLetter"/>
      <w:lvlText w:val="%2)"/>
      <w:lvlJc w:val="left"/>
      <w:pPr>
        <w:ind w:left="1050" w:hanging="420"/>
      </w:pPr>
    </w:lvl>
    <w:lvl w:ilvl="2" w:tplc="0409001B">
      <w:start w:val="1"/>
      <w:numFmt w:val="lowerRoman"/>
      <w:lvlText w:val="%3."/>
      <w:lvlJc w:val="right"/>
      <w:pPr>
        <w:ind w:left="1470" w:hanging="420"/>
      </w:pPr>
    </w:lvl>
    <w:lvl w:ilvl="3" w:tplc="0409000F">
      <w:start w:val="1"/>
      <w:numFmt w:val="decimal"/>
      <w:lvlText w:val="%4."/>
      <w:lvlJc w:val="left"/>
      <w:pPr>
        <w:ind w:left="1890" w:hanging="420"/>
      </w:pPr>
    </w:lvl>
    <w:lvl w:ilvl="4" w:tplc="04090019">
      <w:start w:val="1"/>
      <w:numFmt w:val="lowerLetter"/>
      <w:lvlText w:val="%5)"/>
      <w:lvlJc w:val="left"/>
      <w:pPr>
        <w:ind w:left="2310" w:hanging="420"/>
      </w:pPr>
    </w:lvl>
    <w:lvl w:ilvl="5" w:tplc="0409001B">
      <w:start w:val="1"/>
      <w:numFmt w:val="lowerRoman"/>
      <w:lvlText w:val="%6."/>
      <w:lvlJc w:val="right"/>
      <w:pPr>
        <w:ind w:left="2730" w:hanging="420"/>
      </w:pPr>
    </w:lvl>
    <w:lvl w:ilvl="6" w:tplc="0409000F">
      <w:start w:val="1"/>
      <w:numFmt w:val="decimal"/>
      <w:lvlText w:val="%7."/>
      <w:lvlJc w:val="left"/>
      <w:pPr>
        <w:ind w:left="3150" w:hanging="420"/>
      </w:pPr>
    </w:lvl>
    <w:lvl w:ilvl="7" w:tplc="04090019">
      <w:start w:val="1"/>
      <w:numFmt w:val="lowerLetter"/>
      <w:lvlText w:val="%8)"/>
      <w:lvlJc w:val="left"/>
      <w:pPr>
        <w:ind w:left="3570" w:hanging="420"/>
      </w:pPr>
    </w:lvl>
    <w:lvl w:ilvl="8" w:tplc="0409001B">
      <w:start w:val="1"/>
      <w:numFmt w:val="lowerRoman"/>
      <w:lvlText w:val="%9."/>
      <w:lvlJc w:val="right"/>
      <w:pPr>
        <w:ind w:left="3990" w:hanging="420"/>
      </w:pPr>
    </w:lvl>
  </w:abstractNum>
  <w:abstractNum w:abstractNumId="24" w15:restartNumberingAfterBreak="0">
    <w:nsid w:val="7B2B74FA"/>
    <w:multiLevelType w:val="hybridMultilevel"/>
    <w:tmpl w:val="EE721D4A"/>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17"/>
  </w:num>
  <w:num w:numId="3">
    <w:abstractNumId w:val="6"/>
  </w:num>
  <w:num w:numId="4">
    <w:abstractNumId w:val="7"/>
  </w:num>
  <w:num w:numId="5">
    <w:abstractNumId w:val="12"/>
  </w:num>
  <w:num w:numId="6">
    <w:abstractNumId w:val="13"/>
  </w:num>
  <w:num w:numId="7">
    <w:abstractNumId w:val="21"/>
  </w:num>
  <w:num w:numId="8">
    <w:abstractNumId w:val="9"/>
  </w:num>
  <w:num w:numId="9">
    <w:abstractNumId w:val="18"/>
  </w:num>
  <w:num w:numId="10">
    <w:abstractNumId w:val="19"/>
  </w:num>
  <w:num w:numId="11">
    <w:abstractNumId w:val="0"/>
  </w:num>
  <w:num w:numId="12">
    <w:abstractNumId w:val="15"/>
  </w:num>
  <w:num w:numId="13">
    <w:abstractNumId w:val="2"/>
  </w:num>
  <w:num w:numId="14">
    <w:abstractNumId w:val="1"/>
  </w:num>
  <w:num w:numId="15">
    <w:abstractNumId w:val="8"/>
  </w:num>
  <w:num w:numId="16">
    <w:abstractNumId w:val="20"/>
  </w:num>
  <w:num w:numId="17">
    <w:abstractNumId w:val="3"/>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num>
  <w:num w:numId="22">
    <w:abstractNumId w:val="11"/>
  </w:num>
  <w:num w:numId="23">
    <w:abstractNumId w:val="4"/>
  </w:num>
  <w:num w:numId="24">
    <w:abstractNumId w:val="22"/>
  </w:num>
  <w:num w:numId="25">
    <w:abstractNumId w:val="24"/>
  </w:num>
  <w:num w:numId="26">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bordersDoNotSurroundHeader/>
  <w:bordersDoNotSurroundFooter/>
  <w:proofState w:spelling="clean" w:grammar="clean"/>
  <w:defaultTabStop w:val="105"/>
  <w:drawingGridHorizontalSpacing w:val="105"/>
  <w:drawingGridVerticalSpacing w:val="156"/>
  <w:displayHorizontalDrawingGridEvery w:val="0"/>
  <w:displayVerticalDrawingGridEvery w:val="2"/>
  <w:characterSpacingControl w:val="compressPunctuation"/>
  <w:hdrShapeDefaults>
    <o:shapedefaults v:ext="edit" spidmax="208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0CF"/>
    <w:rsid w:val="000011AD"/>
    <w:rsid w:val="00001C3D"/>
    <w:rsid w:val="0000483D"/>
    <w:rsid w:val="000048C6"/>
    <w:rsid w:val="00005252"/>
    <w:rsid w:val="00006202"/>
    <w:rsid w:val="00007C7A"/>
    <w:rsid w:val="000101BF"/>
    <w:rsid w:val="00010C4B"/>
    <w:rsid w:val="00012C1F"/>
    <w:rsid w:val="000134AF"/>
    <w:rsid w:val="000218A8"/>
    <w:rsid w:val="00024823"/>
    <w:rsid w:val="000264D4"/>
    <w:rsid w:val="000274AF"/>
    <w:rsid w:val="0003069E"/>
    <w:rsid w:val="0003149E"/>
    <w:rsid w:val="00031ACC"/>
    <w:rsid w:val="0003225F"/>
    <w:rsid w:val="00033147"/>
    <w:rsid w:val="00034371"/>
    <w:rsid w:val="00040BB6"/>
    <w:rsid w:val="00041ABD"/>
    <w:rsid w:val="00043643"/>
    <w:rsid w:val="0004591F"/>
    <w:rsid w:val="00047272"/>
    <w:rsid w:val="00047CC9"/>
    <w:rsid w:val="00047FE3"/>
    <w:rsid w:val="00050ADB"/>
    <w:rsid w:val="00056197"/>
    <w:rsid w:val="000600ED"/>
    <w:rsid w:val="00060D8E"/>
    <w:rsid w:val="000630B1"/>
    <w:rsid w:val="00066894"/>
    <w:rsid w:val="00067A48"/>
    <w:rsid w:val="00072F00"/>
    <w:rsid w:val="00073D60"/>
    <w:rsid w:val="0007711E"/>
    <w:rsid w:val="00080417"/>
    <w:rsid w:val="00085955"/>
    <w:rsid w:val="00087D4D"/>
    <w:rsid w:val="00091930"/>
    <w:rsid w:val="00092134"/>
    <w:rsid w:val="000954E6"/>
    <w:rsid w:val="00095BE1"/>
    <w:rsid w:val="000973A6"/>
    <w:rsid w:val="000A1052"/>
    <w:rsid w:val="000A161B"/>
    <w:rsid w:val="000A2546"/>
    <w:rsid w:val="000A2C21"/>
    <w:rsid w:val="000A2CF4"/>
    <w:rsid w:val="000A3860"/>
    <w:rsid w:val="000A6FDE"/>
    <w:rsid w:val="000B0060"/>
    <w:rsid w:val="000B127C"/>
    <w:rsid w:val="000B1A2E"/>
    <w:rsid w:val="000B1D55"/>
    <w:rsid w:val="000B3D04"/>
    <w:rsid w:val="000B422E"/>
    <w:rsid w:val="000B4F35"/>
    <w:rsid w:val="000B6E13"/>
    <w:rsid w:val="000B7673"/>
    <w:rsid w:val="000C0C29"/>
    <w:rsid w:val="000C1471"/>
    <w:rsid w:val="000C16AA"/>
    <w:rsid w:val="000C2712"/>
    <w:rsid w:val="000C57E5"/>
    <w:rsid w:val="000C5CA7"/>
    <w:rsid w:val="000C5EA4"/>
    <w:rsid w:val="000C6F5A"/>
    <w:rsid w:val="000C76CD"/>
    <w:rsid w:val="000D1E3E"/>
    <w:rsid w:val="000D256A"/>
    <w:rsid w:val="000D583F"/>
    <w:rsid w:val="000D7DC5"/>
    <w:rsid w:val="000E1844"/>
    <w:rsid w:val="000E1864"/>
    <w:rsid w:val="000E25F0"/>
    <w:rsid w:val="000E2A8E"/>
    <w:rsid w:val="000E5F87"/>
    <w:rsid w:val="000E7591"/>
    <w:rsid w:val="000F23E9"/>
    <w:rsid w:val="000F406D"/>
    <w:rsid w:val="000F4268"/>
    <w:rsid w:val="000F444D"/>
    <w:rsid w:val="000F4748"/>
    <w:rsid w:val="000F4857"/>
    <w:rsid w:val="000F673C"/>
    <w:rsid w:val="00100574"/>
    <w:rsid w:val="001008B9"/>
    <w:rsid w:val="00101BAE"/>
    <w:rsid w:val="00102469"/>
    <w:rsid w:val="001028B2"/>
    <w:rsid w:val="0010336E"/>
    <w:rsid w:val="001033E1"/>
    <w:rsid w:val="00104BF4"/>
    <w:rsid w:val="00107E97"/>
    <w:rsid w:val="00112376"/>
    <w:rsid w:val="00112E47"/>
    <w:rsid w:val="0011330C"/>
    <w:rsid w:val="001134EA"/>
    <w:rsid w:val="001152B4"/>
    <w:rsid w:val="001160A4"/>
    <w:rsid w:val="00116CE9"/>
    <w:rsid w:val="00117489"/>
    <w:rsid w:val="00121CDB"/>
    <w:rsid w:val="00122A2A"/>
    <w:rsid w:val="00126104"/>
    <w:rsid w:val="00126748"/>
    <w:rsid w:val="001269C0"/>
    <w:rsid w:val="00130013"/>
    <w:rsid w:val="00131843"/>
    <w:rsid w:val="001340DF"/>
    <w:rsid w:val="0013612F"/>
    <w:rsid w:val="00136B91"/>
    <w:rsid w:val="0013706D"/>
    <w:rsid w:val="00141545"/>
    <w:rsid w:val="00142671"/>
    <w:rsid w:val="0014285E"/>
    <w:rsid w:val="001441BC"/>
    <w:rsid w:val="001445E7"/>
    <w:rsid w:val="00144D24"/>
    <w:rsid w:val="001457BD"/>
    <w:rsid w:val="00145BFB"/>
    <w:rsid w:val="001466E9"/>
    <w:rsid w:val="00146D17"/>
    <w:rsid w:val="00150B57"/>
    <w:rsid w:val="00150CFC"/>
    <w:rsid w:val="00150F15"/>
    <w:rsid w:val="00157255"/>
    <w:rsid w:val="001579A1"/>
    <w:rsid w:val="00157AD8"/>
    <w:rsid w:val="001603A1"/>
    <w:rsid w:val="00160857"/>
    <w:rsid w:val="00160FAF"/>
    <w:rsid w:val="0016108A"/>
    <w:rsid w:val="00161436"/>
    <w:rsid w:val="0016174D"/>
    <w:rsid w:val="00162B68"/>
    <w:rsid w:val="0016369F"/>
    <w:rsid w:val="00163C44"/>
    <w:rsid w:val="00164EA1"/>
    <w:rsid w:val="001664AD"/>
    <w:rsid w:val="00166887"/>
    <w:rsid w:val="001702E0"/>
    <w:rsid w:val="00172548"/>
    <w:rsid w:val="00172A27"/>
    <w:rsid w:val="001753FB"/>
    <w:rsid w:val="0017575E"/>
    <w:rsid w:val="00176271"/>
    <w:rsid w:val="0017652C"/>
    <w:rsid w:val="00176DAF"/>
    <w:rsid w:val="00177C74"/>
    <w:rsid w:val="00180D66"/>
    <w:rsid w:val="00180D98"/>
    <w:rsid w:val="0018119A"/>
    <w:rsid w:val="001813CC"/>
    <w:rsid w:val="00181D67"/>
    <w:rsid w:val="00182C43"/>
    <w:rsid w:val="0018381F"/>
    <w:rsid w:val="001840EC"/>
    <w:rsid w:val="00184EAC"/>
    <w:rsid w:val="00185052"/>
    <w:rsid w:val="00190852"/>
    <w:rsid w:val="00192709"/>
    <w:rsid w:val="00193576"/>
    <w:rsid w:val="0019359E"/>
    <w:rsid w:val="00193F53"/>
    <w:rsid w:val="001944ED"/>
    <w:rsid w:val="001947B5"/>
    <w:rsid w:val="001A4F05"/>
    <w:rsid w:val="001A500A"/>
    <w:rsid w:val="001A6B2F"/>
    <w:rsid w:val="001A6C10"/>
    <w:rsid w:val="001B1713"/>
    <w:rsid w:val="001B2DDA"/>
    <w:rsid w:val="001B3879"/>
    <w:rsid w:val="001B3BDC"/>
    <w:rsid w:val="001B3D7D"/>
    <w:rsid w:val="001B491B"/>
    <w:rsid w:val="001B4A7B"/>
    <w:rsid w:val="001B5D99"/>
    <w:rsid w:val="001B6378"/>
    <w:rsid w:val="001B6FD0"/>
    <w:rsid w:val="001B73D8"/>
    <w:rsid w:val="001C2662"/>
    <w:rsid w:val="001C3341"/>
    <w:rsid w:val="001C3A1D"/>
    <w:rsid w:val="001C44AF"/>
    <w:rsid w:val="001C4FB8"/>
    <w:rsid w:val="001C5ED5"/>
    <w:rsid w:val="001C6704"/>
    <w:rsid w:val="001C7BDC"/>
    <w:rsid w:val="001D133A"/>
    <w:rsid w:val="001D254E"/>
    <w:rsid w:val="001D2CD3"/>
    <w:rsid w:val="001D2D41"/>
    <w:rsid w:val="001D314C"/>
    <w:rsid w:val="001D3440"/>
    <w:rsid w:val="001D6386"/>
    <w:rsid w:val="001D6D6A"/>
    <w:rsid w:val="001D6E09"/>
    <w:rsid w:val="001D76AE"/>
    <w:rsid w:val="001E0011"/>
    <w:rsid w:val="001E2250"/>
    <w:rsid w:val="001E2B3D"/>
    <w:rsid w:val="001E2EA9"/>
    <w:rsid w:val="001E3295"/>
    <w:rsid w:val="001E498B"/>
    <w:rsid w:val="001E5670"/>
    <w:rsid w:val="001E71D2"/>
    <w:rsid w:val="001F08CD"/>
    <w:rsid w:val="001F0B78"/>
    <w:rsid w:val="001F17E7"/>
    <w:rsid w:val="001F20FD"/>
    <w:rsid w:val="001F4B4B"/>
    <w:rsid w:val="001F5642"/>
    <w:rsid w:val="001F60EE"/>
    <w:rsid w:val="001F6344"/>
    <w:rsid w:val="001F69DC"/>
    <w:rsid w:val="001F7C39"/>
    <w:rsid w:val="001F7D3C"/>
    <w:rsid w:val="00200152"/>
    <w:rsid w:val="00200F11"/>
    <w:rsid w:val="0020232B"/>
    <w:rsid w:val="00202C65"/>
    <w:rsid w:val="00204984"/>
    <w:rsid w:val="002074C3"/>
    <w:rsid w:val="00212FB6"/>
    <w:rsid w:val="00212FE0"/>
    <w:rsid w:val="002132BB"/>
    <w:rsid w:val="00213ABA"/>
    <w:rsid w:val="002178C9"/>
    <w:rsid w:val="00220E7E"/>
    <w:rsid w:val="0022268C"/>
    <w:rsid w:val="00222B01"/>
    <w:rsid w:val="002237DB"/>
    <w:rsid w:val="002241A8"/>
    <w:rsid w:val="0022433C"/>
    <w:rsid w:val="00224A41"/>
    <w:rsid w:val="002255E9"/>
    <w:rsid w:val="00225E33"/>
    <w:rsid w:val="00227378"/>
    <w:rsid w:val="00227C2E"/>
    <w:rsid w:val="00230631"/>
    <w:rsid w:val="00230793"/>
    <w:rsid w:val="00231C94"/>
    <w:rsid w:val="00233526"/>
    <w:rsid w:val="00233546"/>
    <w:rsid w:val="00233756"/>
    <w:rsid w:val="002348EF"/>
    <w:rsid w:val="00234CFF"/>
    <w:rsid w:val="00236C04"/>
    <w:rsid w:val="00237E23"/>
    <w:rsid w:val="0024028C"/>
    <w:rsid w:val="002409EA"/>
    <w:rsid w:val="002410F4"/>
    <w:rsid w:val="002411E1"/>
    <w:rsid w:val="00242077"/>
    <w:rsid w:val="00243CE0"/>
    <w:rsid w:val="00244004"/>
    <w:rsid w:val="00244D97"/>
    <w:rsid w:val="00244E5F"/>
    <w:rsid w:val="00244F89"/>
    <w:rsid w:val="00247411"/>
    <w:rsid w:val="0024762A"/>
    <w:rsid w:val="00247A09"/>
    <w:rsid w:val="00247BD6"/>
    <w:rsid w:val="00247BF3"/>
    <w:rsid w:val="00250722"/>
    <w:rsid w:val="002513B4"/>
    <w:rsid w:val="0025253C"/>
    <w:rsid w:val="002528BC"/>
    <w:rsid w:val="00253CA7"/>
    <w:rsid w:val="00253CAA"/>
    <w:rsid w:val="00255AEA"/>
    <w:rsid w:val="002578FE"/>
    <w:rsid w:val="00260142"/>
    <w:rsid w:val="00260C92"/>
    <w:rsid w:val="00260DE7"/>
    <w:rsid w:val="00263F17"/>
    <w:rsid w:val="00263FDB"/>
    <w:rsid w:val="00264D52"/>
    <w:rsid w:val="00265BCA"/>
    <w:rsid w:val="00270D39"/>
    <w:rsid w:val="00271F19"/>
    <w:rsid w:val="00272A43"/>
    <w:rsid w:val="002732B3"/>
    <w:rsid w:val="002752C6"/>
    <w:rsid w:val="002755F2"/>
    <w:rsid w:val="00276A0B"/>
    <w:rsid w:val="0028102C"/>
    <w:rsid w:val="002819D1"/>
    <w:rsid w:val="00284B46"/>
    <w:rsid w:val="00290964"/>
    <w:rsid w:val="002924B3"/>
    <w:rsid w:val="00294D74"/>
    <w:rsid w:val="002952E7"/>
    <w:rsid w:val="002956D9"/>
    <w:rsid w:val="00295CD8"/>
    <w:rsid w:val="00296A73"/>
    <w:rsid w:val="002A3BF0"/>
    <w:rsid w:val="002A4AD1"/>
    <w:rsid w:val="002A5941"/>
    <w:rsid w:val="002A62BE"/>
    <w:rsid w:val="002B05CC"/>
    <w:rsid w:val="002B1505"/>
    <w:rsid w:val="002B3976"/>
    <w:rsid w:val="002B72CE"/>
    <w:rsid w:val="002B77E0"/>
    <w:rsid w:val="002C0129"/>
    <w:rsid w:val="002C0FBD"/>
    <w:rsid w:val="002C1504"/>
    <w:rsid w:val="002C1670"/>
    <w:rsid w:val="002C1BBE"/>
    <w:rsid w:val="002C3F4D"/>
    <w:rsid w:val="002C46A9"/>
    <w:rsid w:val="002C4814"/>
    <w:rsid w:val="002C48F8"/>
    <w:rsid w:val="002C4C14"/>
    <w:rsid w:val="002C5807"/>
    <w:rsid w:val="002C6D5C"/>
    <w:rsid w:val="002C7350"/>
    <w:rsid w:val="002C78C5"/>
    <w:rsid w:val="002D1802"/>
    <w:rsid w:val="002D1A51"/>
    <w:rsid w:val="002D1A80"/>
    <w:rsid w:val="002D3CEB"/>
    <w:rsid w:val="002D54C4"/>
    <w:rsid w:val="002D5A8B"/>
    <w:rsid w:val="002D6156"/>
    <w:rsid w:val="002E0A80"/>
    <w:rsid w:val="002E0D64"/>
    <w:rsid w:val="002E17BE"/>
    <w:rsid w:val="002E1C83"/>
    <w:rsid w:val="002E33D3"/>
    <w:rsid w:val="002E373C"/>
    <w:rsid w:val="002E3E5D"/>
    <w:rsid w:val="002E427F"/>
    <w:rsid w:val="002E5778"/>
    <w:rsid w:val="002E70C9"/>
    <w:rsid w:val="002F0566"/>
    <w:rsid w:val="002F2518"/>
    <w:rsid w:val="002F29E7"/>
    <w:rsid w:val="002F2BF1"/>
    <w:rsid w:val="002F4477"/>
    <w:rsid w:val="002F4D27"/>
    <w:rsid w:val="002F7B4C"/>
    <w:rsid w:val="003010B2"/>
    <w:rsid w:val="00301472"/>
    <w:rsid w:val="003015CF"/>
    <w:rsid w:val="00301B37"/>
    <w:rsid w:val="00303636"/>
    <w:rsid w:val="003037E9"/>
    <w:rsid w:val="00303C27"/>
    <w:rsid w:val="00305D93"/>
    <w:rsid w:val="00310865"/>
    <w:rsid w:val="003116E7"/>
    <w:rsid w:val="00317D3E"/>
    <w:rsid w:val="00320666"/>
    <w:rsid w:val="00320983"/>
    <w:rsid w:val="00321631"/>
    <w:rsid w:val="0032258B"/>
    <w:rsid w:val="003226BE"/>
    <w:rsid w:val="0032389A"/>
    <w:rsid w:val="00323997"/>
    <w:rsid w:val="003250EB"/>
    <w:rsid w:val="00327829"/>
    <w:rsid w:val="00327F05"/>
    <w:rsid w:val="00327F5A"/>
    <w:rsid w:val="00331B17"/>
    <w:rsid w:val="00331F5F"/>
    <w:rsid w:val="00332338"/>
    <w:rsid w:val="00332D84"/>
    <w:rsid w:val="00333153"/>
    <w:rsid w:val="003359DC"/>
    <w:rsid w:val="00335CA3"/>
    <w:rsid w:val="00341603"/>
    <w:rsid w:val="00343ACD"/>
    <w:rsid w:val="0034547E"/>
    <w:rsid w:val="0034654D"/>
    <w:rsid w:val="003509AB"/>
    <w:rsid w:val="00354EA6"/>
    <w:rsid w:val="003560D4"/>
    <w:rsid w:val="003571F8"/>
    <w:rsid w:val="003575C9"/>
    <w:rsid w:val="00360404"/>
    <w:rsid w:val="00363683"/>
    <w:rsid w:val="00367359"/>
    <w:rsid w:val="00367BD4"/>
    <w:rsid w:val="00370F06"/>
    <w:rsid w:val="00371D96"/>
    <w:rsid w:val="00373B5C"/>
    <w:rsid w:val="0037411F"/>
    <w:rsid w:val="003757C4"/>
    <w:rsid w:val="00375EF8"/>
    <w:rsid w:val="00380987"/>
    <w:rsid w:val="00381CED"/>
    <w:rsid w:val="00381D02"/>
    <w:rsid w:val="00382BAB"/>
    <w:rsid w:val="00383BC1"/>
    <w:rsid w:val="00383EC3"/>
    <w:rsid w:val="003848F5"/>
    <w:rsid w:val="00387416"/>
    <w:rsid w:val="0039013B"/>
    <w:rsid w:val="00394808"/>
    <w:rsid w:val="0039488D"/>
    <w:rsid w:val="003953F4"/>
    <w:rsid w:val="00395DF3"/>
    <w:rsid w:val="003963C5"/>
    <w:rsid w:val="00397E53"/>
    <w:rsid w:val="00397E6C"/>
    <w:rsid w:val="003A0C5B"/>
    <w:rsid w:val="003A1578"/>
    <w:rsid w:val="003A18A3"/>
    <w:rsid w:val="003A37EC"/>
    <w:rsid w:val="003A5790"/>
    <w:rsid w:val="003B3706"/>
    <w:rsid w:val="003B4564"/>
    <w:rsid w:val="003B515C"/>
    <w:rsid w:val="003B54A3"/>
    <w:rsid w:val="003B6D35"/>
    <w:rsid w:val="003B76EE"/>
    <w:rsid w:val="003B7C4D"/>
    <w:rsid w:val="003B7E6B"/>
    <w:rsid w:val="003C02AF"/>
    <w:rsid w:val="003C0E71"/>
    <w:rsid w:val="003C1102"/>
    <w:rsid w:val="003C183F"/>
    <w:rsid w:val="003C2622"/>
    <w:rsid w:val="003C27FA"/>
    <w:rsid w:val="003C42D6"/>
    <w:rsid w:val="003C50DF"/>
    <w:rsid w:val="003C6896"/>
    <w:rsid w:val="003C7418"/>
    <w:rsid w:val="003D0097"/>
    <w:rsid w:val="003D180B"/>
    <w:rsid w:val="003D184A"/>
    <w:rsid w:val="003D1BE2"/>
    <w:rsid w:val="003D460E"/>
    <w:rsid w:val="003D4C51"/>
    <w:rsid w:val="003D580B"/>
    <w:rsid w:val="003D722B"/>
    <w:rsid w:val="003D7590"/>
    <w:rsid w:val="003E1333"/>
    <w:rsid w:val="003E15CD"/>
    <w:rsid w:val="003E2127"/>
    <w:rsid w:val="003E2B2A"/>
    <w:rsid w:val="003E50E9"/>
    <w:rsid w:val="003E60FD"/>
    <w:rsid w:val="003E7673"/>
    <w:rsid w:val="003E7970"/>
    <w:rsid w:val="003E7BD1"/>
    <w:rsid w:val="003F002F"/>
    <w:rsid w:val="003F0A33"/>
    <w:rsid w:val="003F1B9C"/>
    <w:rsid w:val="003F2FA9"/>
    <w:rsid w:val="003F4DBA"/>
    <w:rsid w:val="003F59DB"/>
    <w:rsid w:val="003F5D8E"/>
    <w:rsid w:val="003F78CB"/>
    <w:rsid w:val="003F7D32"/>
    <w:rsid w:val="00400355"/>
    <w:rsid w:val="00400909"/>
    <w:rsid w:val="0040162E"/>
    <w:rsid w:val="00401F1C"/>
    <w:rsid w:val="004026F8"/>
    <w:rsid w:val="004055DF"/>
    <w:rsid w:val="004057D3"/>
    <w:rsid w:val="004134E7"/>
    <w:rsid w:val="004146B5"/>
    <w:rsid w:val="00416780"/>
    <w:rsid w:val="00417B87"/>
    <w:rsid w:val="004204FE"/>
    <w:rsid w:val="004207E6"/>
    <w:rsid w:val="00420EA2"/>
    <w:rsid w:val="00422783"/>
    <w:rsid w:val="004249A9"/>
    <w:rsid w:val="0042622A"/>
    <w:rsid w:val="00426356"/>
    <w:rsid w:val="004265E7"/>
    <w:rsid w:val="00426B25"/>
    <w:rsid w:val="00430380"/>
    <w:rsid w:val="00430D10"/>
    <w:rsid w:val="00431037"/>
    <w:rsid w:val="00433FBA"/>
    <w:rsid w:val="0043411A"/>
    <w:rsid w:val="004364E3"/>
    <w:rsid w:val="00437787"/>
    <w:rsid w:val="004403A3"/>
    <w:rsid w:val="0044115E"/>
    <w:rsid w:val="004411A5"/>
    <w:rsid w:val="00441AC0"/>
    <w:rsid w:val="0044427A"/>
    <w:rsid w:val="00445B8C"/>
    <w:rsid w:val="00445F4B"/>
    <w:rsid w:val="0044648F"/>
    <w:rsid w:val="004475AC"/>
    <w:rsid w:val="00447BF2"/>
    <w:rsid w:val="0045015D"/>
    <w:rsid w:val="00452779"/>
    <w:rsid w:val="00454D13"/>
    <w:rsid w:val="00455021"/>
    <w:rsid w:val="00455AF7"/>
    <w:rsid w:val="00455BB9"/>
    <w:rsid w:val="00456910"/>
    <w:rsid w:val="00456B49"/>
    <w:rsid w:val="0045733B"/>
    <w:rsid w:val="004575EE"/>
    <w:rsid w:val="00457DE9"/>
    <w:rsid w:val="004609FD"/>
    <w:rsid w:val="00460B0E"/>
    <w:rsid w:val="0046266F"/>
    <w:rsid w:val="00462CA7"/>
    <w:rsid w:val="0046406D"/>
    <w:rsid w:val="0046560C"/>
    <w:rsid w:val="00465A14"/>
    <w:rsid w:val="0047057F"/>
    <w:rsid w:val="004705CE"/>
    <w:rsid w:val="00471A7B"/>
    <w:rsid w:val="0047290C"/>
    <w:rsid w:val="004750AC"/>
    <w:rsid w:val="00475163"/>
    <w:rsid w:val="00476914"/>
    <w:rsid w:val="00477101"/>
    <w:rsid w:val="00477EA2"/>
    <w:rsid w:val="00477FED"/>
    <w:rsid w:val="00482043"/>
    <w:rsid w:val="00482846"/>
    <w:rsid w:val="0048597F"/>
    <w:rsid w:val="00485A5C"/>
    <w:rsid w:val="00486587"/>
    <w:rsid w:val="00486B34"/>
    <w:rsid w:val="00492D79"/>
    <w:rsid w:val="0049597E"/>
    <w:rsid w:val="00495AB2"/>
    <w:rsid w:val="00495BDB"/>
    <w:rsid w:val="00496E3A"/>
    <w:rsid w:val="004A2ACA"/>
    <w:rsid w:val="004A3644"/>
    <w:rsid w:val="004A45AF"/>
    <w:rsid w:val="004A5BF7"/>
    <w:rsid w:val="004A6F51"/>
    <w:rsid w:val="004A718F"/>
    <w:rsid w:val="004A7966"/>
    <w:rsid w:val="004A7B9C"/>
    <w:rsid w:val="004B06C7"/>
    <w:rsid w:val="004B294E"/>
    <w:rsid w:val="004B29AF"/>
    <w:rsid w:val="004B3278"/>
    <w:rsid w:val="004B4C10"/>
    <w:rsid w:val="004B5135"/>
    <w:rsid w:val="004B537A"/>
    <w:rsid w:val="004B6084"/>
    <w:rsid w:val="004C1586"/>
    <w:rsid w:val="004C1E06"/>
    <w:rsid w:val="004C3D7C"/>
    <w:rsid w:val="004C416E"/>
    <w:rsid w:val="004C5024"/>
    <w:rsid w:val="004C5DEF"/>
    <w:rsid w:val="004C66D6"/>
    <w:rsid w:val="004D00FE"/>
    <w:rsid w:val="004D0524"/>
    <w:rsid w:val="004D100A"/>
    <w:rsid w:val="004D14CC"/>
    <w:rsid w:val="004D3FF9"/>
    <w:rsid w:val="004D67A1"/>
    <w:rsid w:val="004D74E1"/>
    <w:rsid w:val="004E096C"/>
    <w:rsid w:val="004E3377"/>
    <w:rsid w:val="004E4E87"/>
    <w:rsid w:val="004E547D"/>
    <w:rsid w:val="004E70F7"/>
    <w:rsid w:val="004E71C2"/>
    <w:rsid w:val="004F04C2"/>
    <w:rsid w:val="004F1919"/>
    <w:rsid w:val="004F1942"/>
    <w:rsid w:val="004F1972"/>
    <w:rsid w:val="004F398A"/>
    <w:rsid w:val="004F5442"/>
    <w:rsid w:val="004F73C8"/>
    <w:rsid w:val="00501D8D"/>
    <w:rsid w:val="0050340B"/>
    <w:rsid w:val="00503A9D"/>
    <w:rsid w:val="00503F3F"/>
    <w:rsid w:val="00504B1D"/>
    <w:rsid w:val="0050632E"/>
    <w:rsid w:val="005064A0"/>
    <w:rsid w:val="00510A1B"/>
    <w:rsid w:val="00510E9C"/>
    <w:rsid w:val="00510EC7"/>
    <w:rsid w:val="00511EDC"/>
    <w:rsid w:val="005133DC"/>
    <w:rsid w:val="005136AD"/>
    <w:rsid w:val="00514138"/>
    <w:rsid w:val="005166AB"/>
    <w:rsid w:val="00517A7F"/>
    <w:rsid w:val="00517D81"/>
    <w:rsid w:val="00521267"/>
    <w:rsid w:val="00521522"/>
    <w:rsid w:val="00524071"/>
    <w:rsid w:val="00524263"/>
    <w:rsid w:val="00525377"/>
    <w:rsid w:val="00525D31"/>
    <w:rsid w:val="00530A70"/>
    <w:rsid w:val="00531408"/>
    <w:rsid w:val="00531C50"/>
    <w:rsid w:val="00532A3D"/>
    <w:rsid w:val="00532CA1"/>
    <w:rsid w:val="005354FF"/>
    <w:rsid w:val="00535B5B"/>
    <w:rsid w:val="00535B93"/>
    <w:rsid w:val="00536A7F"/>
    <w:rsid w:val="00536F75"/>
    <w:rsid w:val="00540DB6"/>
    <w:rsid w:val="00543C40"/>
    <w:rsid w:val="00543CC6"/>
    <w:rsid w:val="00543F99"/>
    <w:rsid w:val="00545747"/>
    <w:rsid w:val="00550F94"/>
    <w:rsid w:val="00553A26"/>
    <w:rsid w:val="00553A58"/>
    <w:rsid w:val="005540D8"/>
    <w:rsid w:val="00554EFA"/>
    <w:rsid w:val="0055597D"/>
    <w:rsid w:val="005564D4"/>
    <w:rsid w:val="00561249"/>
    <w:rsid w:val="00562861"/>
    <w:rsid w:val="00563043"/>
    <w:rsid w:val="00564BEA"/>
    <w:rsid w:val="0056684A"/>
    <w:rsid w:val="00566E16"/>
    <w:rsid w:val="00566F8E"/>
    <w:rsid w:val="005702EE"/>
    <w:rsid w:val="00570472"/>
    <w:rsid w:val="00570675"/>
    <w:rsid w:val="005709CB"/>
    <w:rsid w:val="00570EE9"/>
    <w:rsid w:val="005710CE"/>
    <w:rsid w:val="00571776"/>
    <w:rsid w:val="00572A4F"/>
    <w:rsid w:val="00573834"/>
    <w:rsid w:val="00574561"/>
    <w:rsid w:val="005747A2"/>
    <w:rsid w:val="00574905"/>
    <w:rsid w:val="0057505A"/>
    <w:rsid w:val="00577DF9"/>
    <w:rsid w:val="00577E15"/>
    <w:rsid w:val="00585810"/>
    <w:rsid w:val="00586917"/>
    <w:rsid w:val="005872D8"/>
    <w:rsid w:val="00587F30"/>
    <w:rsid w:val="00591438"/>
    <w:rsid w:val="005921BA"/>
    <w:rsid w:val="00593FEB"/>
    <w:rsid w:val="00594A48"/>
    <w:rsid w:val="00594B65"/>
    <w:rsid w:val="00596644"/>
    <w:rsid w:val="00597343"/>
    <w:rsid w:val="00597E8F"/>
    <w:rsid w:val="005A0FB4"/>
    <w:rsid w:val="005A205F"/>
    <w:rsid w:val="005A2DC3"/>
    <w:rsid w:val="005A443D"/>
    <w:rsid w:val="005A4919"/>
    <w:rsid w:val="005A769B"/>
    <w:rsid w:val="005B0C25"/>
    <w:rsid w:val="005B1BD8"/>
    <w:rsid w:val="005B2150"/>
    <w:rsid w:val="005B221A"/>
    <w:rsid w:val="005B22B6"/>
    <w:rsid w:val="005B2606"/>
    <w:rsid w:val="005B2B5E"/>
    <w:rsid w:val="005B342D"/>
    <w:rsid w:val="005B3848"/>
    <w:rsid w:val="005B4F79"/>
    <w:rsid w:val="005B59E7"/>
    <w:rsid w:val="005B65AC"/>
    <w:rsid w:val="005B67A8"/>
    <w:rsid w:val="005B7E36"/>
    <w:rsid w:val="005C176C"/>
    <w:rsid w:val="005C1CE7"/>
    <w:rsid w:val="005C7F58"/>
    <w:rsid w:val="005D2495"/>
    <w:rsid w:val="005D2B15"/>
    <w:rsid w:val="005D35C1"/>
    <w:rsid w:val="005D6C7A"/>
    <w:rsid w:val="005D6EDF"/>
    <w:rsid w:val="005E127F"/>
    <w:rsid w:val="005E18C0"/>
    <w:rsid w:val="005E2932"/>
    <w:rsid w:val="005E2CC8"/>
    <w:rsid w:val="005E47C3"/>
    <w:rsid w:val="005E54A0"/>
    <w:rsid w:val="005E6E12"/>
    <w:rsid w:val="005E7715"/>
    <w:rsid w:val="005F227F"/>
    <w:rsid w:val="005F3859"/>
    <w:rsid w:val="005F4610"/>
    <w:rsid w:val="005F5A17"/>
    <w:rsid w:val="005F6F8D"/>
    <w:rsid w:val="005F72E4"/>
    <w:rsid w:val="005F76C1"/>
    <w:rsid w:val="00600530"/>
    <w:rsid w:val="00602D7A"/>
    <w:rsid w:val="006032DB"/>
    <w:rsid w:val="006032FA"/>
    <w:rsid w:val="00603C98"/>
    <w:rsid w:val="006045E5"/>
    <w:rsid w:val="00606FFC"/>
    <w:rsid w:val="0060721B"/>
    <w:rsid w:val="0061026D"/>
    <w:rsid w:val="0061131D"/>
    <w:rsid w:val="00614591"/>
    <w:rsid w:val="00614DCC"/>
    <w:rsid w:val="006154E5"/>
    <w:rsid w:val="00621090"/>
    <w:rsid w:val="00624CFB"/>
    <w:rsid w:val="00625EE0"/>
    <w:rsid w:val="0062612B"/>
    <w:rsid w:val="00630DEE"/>
    <w:rsid w:val="006324B0"/>
    <w:rsid w:val="00632665"/>
    <w:rsid w:val="00632DB4"/>
    <w:rsid w:val="00633438"/>
    <w:rsid w:val="00634D55"/>
    <w:rsid w:val="00635196"/>
    <w:rsid w:val="00637B1C"/>
    <w:rsid w:val="00637D62"/>
    <w:rsid w:val="006405C1"/>
    <w:rsid w:val="00640F1D"/>
    <w:rsid w:val="0064148D"/>
    <w:rsid w:val="00641DB1"/>
    <w:rsid w:val="00645DAB"/>
    <w:rsid w:val="00646920"/>
    <w:rsid w:val="00647CF5"/>
    <w:rsid w:val="00650747"/>
    <w:rsid w:val="00651527"/>
    <w:rsid w:val="00652688"/>
    <w:rsid w:val="00652A02"/>
    <w:rsid w:val="00652BFE"/>
    <w:rsid w:val="006538AF"/>
    <w:rsid w:val="00653DB0"/>
    <w:rsid w:val="00654A8A"/>
    <w:rsid w:val="00656918"/>
    <w:rsid w:val="00657356"/>
    <w:rsid w:val="006579BF"/>
    <w:rsid w:val="00661CA7"/>
    <w:rsid w:val="006621EE"/>
    <w:rsid w:val="006628E8"/>
    <w:rsid w:val="00662A29"/>
    <w:rsid w:val="00662BA6"/>
    <w:rsid w:val="00663654"/>
    <w:rsid w:val="006646CE"/>
    <w:rsid w:val="00666395"/>
    <w:rsid w:val="006672FC"/>
    <w:rsid w:val="006675F5"/>
    <w:rsid w:val="006676FB"/>
    <w:rsid w:val="006713FE"/>
    <w:rsid w:val="00672557"/>
    <w:rsid w:val="00673BA2"/>
    <w:rsid w:val="0067424C"/>
    <w:rsid w:val="00681C2B"/>
    <w:rsid w:val="0068341A"/>
    <w:rsid w:val="00684B3D"/>
    <w:rsid w:val="00685EBE"/>
    <w:rsid w:val="006868A0"/>
    <w:rsid w:val="006879B5"/>
    <w:rsid w:val="00687F65"/>
    <w:rsid w:val="006936D8"/>
    <w:rsid w:val="00693CF1"/>
    <w:rsid w:val="006946DF"/>
    <w:rsid w:val="0069682A"/>
    <w:rsid w:val="006A11B0"/>
    <w:rsid w:val="006A3179"/>
    <w:rsid w:val="006A51DB"/>
    <w:rsid w:val="006A7713"/>
    <w:rsid w:val="006B0779"/>
    <w:rsid w:val="006B3D0E"/>
    <w:rsid w:val="006B48FD"/>
    <w:rsid w:val="006B78C3"/>
    <w:rsid w:val="006C0875"/>
    <w:rsid w:val="006C1202"/>
    <w:rsid w:val="006C2C5A"/>
    <w:rsid w:val="006C343C"/>
    <w:rsid w:val="006C4FE6"/>
    <w:rsid w:val="006D066C"/>
    <w:rsid w:val="006D1AED"/>
    <w:rsid w:val="006D34C8"/>
    <w:rsid w:val="006D446F"/>
    <w:rsid w:val="006D5913"/>
    <w:rsid w:val="006D7405"/>
    <w:rsid w:val="006D7725"/>
    <w:rsid w:val="006D7DF8"/>
    <w:rsid w:val="006D7F28"/>
    <w:rsid w:val="006E0D1D"/>
    <w:rsid w:val="006E0DE9"/>
    <w:rsid w:val="006E1629"/>
    <w:rsid w:val="006E33A6"/>
    <w:rsid w:val="006E38FE"/>
    <w:rsid w:val="006E3ED4"/>
    <w:rsid w:val="006E3FCA"/>
    <w:rsid w:val="006E425B"/>
    <w:rsid w:val="006E435D"/>
    <w:rsid w:val="006E5335"/>
    <w:rsid w:val="006E6DCA"/>
    <w:rsid w:val="006F069F"/>
    <w:rsid w:val="006F11B7"/>
    <w:rsid w:val="006F1217"/>
    <w:rsid w:val="006F3599"/>
    <w:rsid w:val="006F391C"/>
    <w:rsid w:val="006F3F4E"/>
    <w:rsid w:val="006F44C0"/>
    <w:rsid w:val="006F5932"/>
    <w:rsid w:val="006F6D2F"/>
    <w:rsid w:val="006F6EA6"/>
    <w:rsid w:val="00703690"/>
    <w:rsid w:val="0070384C"/>
    <w:rsid w:val="00703AE7"/>
    <w:rsid w:val="00706005"/>
    <w:rsid w:val="00706771"/>
    <w:rsid w:val="00707093"/>
    <w:rsid w:val="00710752"/>
    <w:rsid w:val="00710EF9"/>
    <w:rsid w:val="007118B0"/>
    <w:rsid w:val="00714D54"/>
    <w:rsid w:val="0071532B"/>
    <w:rsid w:val="00715CB6"/>
    <w:rsid w:val="00716A99"/>
    <w:rsid w:val="00716D07"/>
    <w:rsid w:val="00721115"/>
    <w:rsid w:val="0072143E"/>
    <w:rsid w:val="0072158D"/>
    <w:rsid w:val="00722D4B"/>
    <w:rsid w:val="00724C2F"/>
    <w:rsid w:val="007250D5"/>
    <w:rsid w:val="007255D6"/>
    <w:rsid w:val="007258C4"/>
    <w:rsid w:val="00726B66"/>
    <w:rsid w:val="00731CA3"/>
    <w:rsid w:val="00732610"/>
    <w:rsid w:val="00734659"/>
    <w:rsid w:val="0073575B"/>
    <w:rsid w:val="00736557"/>
    <w:rsid w:val="00736F4F"/>
    <w:rsid w:val="007401B7"/>
    <w:rsid w:val="00740C82"/>
    <w:rsid w:val="00740F06"/>
    <w:rsid w:val="0074152E"/>
    <w:rsid w:val="007423AD"/>
    <w:rsid w:val="0074348B"/>
    <w:rsid w:val="00743518"/>
    <w:rsid w:val="007435E7"/>
    <w:rsid w:val="00743C23"/>
    <w:rsid w:val="00744574"/>
    <w:rsid w:val="007509A7"/>
    <w:rsid w:val="00751C48"/>
    <w:rsid w:val="00751DCF"/>
    <w:rsid w:val="00754A74"/>
    <w:rsid w:val="007553BB"/>
    <w:rsid w:val="00756614"/>
    <w:rsid w:val="007566B9"/>
    <w:rsid w:val="007622E4"/>
    <w:rsid w:val="007635CA"/>
    <w:rsid w:val="007648A9"/>
    <w:rsid w:val="00764991"/>
    <w:rsid w:val="00764C66"/>
    <w:rsid w:val="00764F5A"/>
    <w:rsid w:val="00766160"/>
    <w:rsid w:val="007703E3"/>
    <w:rsid w:val="007705FA"/>
    <w:rsid w:val="0077323F"/>
    <w:rsid w:val="00773FD9"/>
    <w:rsid w:val="007757E8"/>
    <w:rsid w:val="007762A5"/>
    <w:rsid w:val="007769CB"/>
    <w:rsid w:val="00780DFA"/>
    <w:rsid w:val="007813F4"/>
    <w:rsid w:val="00781C83"/>
    <w:rsid w:val="0078234E"/>
    <w:rsid w:val="00782B4A"/>
    <w:rsid w:val="00783458"/>
    <w:rsid w:val="00784F5B"/>
    <w:rsid w:val="0078543F"/>
    <w:rsid w:val="00786176"/>
    <w:rsid w:val="007878F3"/>
    <w:rsid w:val="00792E06"/>
    <w:rsid w:val="00793402"/>
    <w:rsid w:val="00793A4F"/>
    <w:rsid w:val="00793A74"/>
    <w:rsid w:val="00793A8D"/>
    <w:rsid w:val="007942F9"/>
    <w:rsid w:val="00796827"/>
    <w:rsid w:val="00797A74"/>
    <w:rsid w:val="00797D08"/>
    <w:rsid w:val="007A02D3"/>
    <w:rsid w:val="007A0F53"/>
    <w:rsid w:val="007A1D6A"/>
    <w:rsid w:val="007A26EF"/>
    <w:rsid w:val="007A2CCB"/>
    <w:rsid w:val="007A3456"/>
    <w:rsid w:val="007A4443"/>
    <w:rsid w:val="007A49F2"/>
    <w:rsid w:val="007A5C28"/>
    <w:rsid w:val="007B06EC"/>
    <w:rsid w:val="007B2615"/>
    <w:rsid w:val="007B2887"/>
    <w:rsid w:val="007B324F"/>
    <w:rsid w:val="007B32BC"/>
    <w:rsid w:val="007B35A5"/>
    <w:rsid w:val="007B4057"/>
    <w:rsid w:val="007B4E71"/>
    <w:rsid w:val="007B51E2"/>
    <w:rsid w:val="007B54A5"/>
    <w:rsid w:val="007B62F7"/>
    <w:rsid w:val="007B6BF3"/>
    <w:rsid w:val="007C17B7"/>
    <w:rsid w:val="007C222C"/>
    <w:rsid w:val="007C41B6"/>
    <w:rsid w:val="007C6481"/>
    <w:rsid w:val="007C6D67"/>
    <w:rsid w:val="007D1B5D"/>
    <w:rsid w:val="007D30D7"/>
    <w:rsid w:val="007D3F88"/>
    <w:rsid w:val="007D412D"/>
    <w:rsid w:val="007D48BB"/>
    <w:rsid w:val="007D5ABF"/>
    <w:rsid w:val="007D5BD3"/>
    <w:rsid w:val="007D5C43"/>
    <w:rsid w:val="007D6139"/>
    <w:rsid w:val="007D7DE1"/>
    <w:rsid w:val="007E2055"/>
    <w:rsid w:val="007E2487"/>
    <w:rsid w:val="007E4BA5"/>
    <w:rsid w:val="007E4C04"/>
    <w:rsid w:val="007E5CEA"/>
    <w:rsid w:val="007E770B"/>
    <w:rsid w:val="007F0596"/>
    <w:rsid w:val="007F05D7"/>
    <w:rsid w:val="007F09C6"/>
    <w:rsid w:val="007F1994"/>
    <w:rsid w:val="007F284B"/>
    <w:rsid w:val="007F2929"/>
    <w:rsid w:val="007F3703"/>
    <w:rsid w:val="007F4FA4"/>
    <w:rsid w:val="007F5AE1"/>
    <w:rsid w:val="007F707B"/>
    <w:rsid w:val="00800C73"/>
    <w:rsid w:val="00803122"/>
    <w:rsid w:val="00803C16"/>
    <w:rsid w:val="008040BB"/>
    <w:rsid w:val="00806B7A"/>
    <w:rsid w:val="00806C97"/>
    <w:rsid w:val="00807950"/>
    <w:rsid w:val="00810C43"/>
    <w:rsid w:val="00813F97"/>
    <w:rsid w:val="00814B6D"/>
    <w:rsid w:val="00814C54"/>
    <w:rsid w:val="00814C87"/>
    <w:rsid w:val="00815C9B"/>
    <w:rsid w:val="00815EFA"/>
    <w:rsid w:val="00817E27"/>
    <w:rsid w:val="00824487"/>
    <w:rsid w:val="008262C5"/>
    <w:rsid w:val="00826D9B"/>
    <w:rsid w:val="008276AF"/>
    <w:rsid w:val="00830BEE"/>
    <w:rsid w:val="008311A4"/>
    <w:rsid w:val="008312F4"/>
    <w:rsid w:val="00831B06"/>
    <w:rsid w:val="0083276B"/>
    <w:rsid w:val="00832C0E"/>
    <w:rsid w:val="008343C3"/>
    <w:rsid w:val="00834D5C"/>
    <w:rsid w:val="008359E7"/>
    <w:rsid w:val="00836037"/>
    <w:rsid w:val="00837DC3"/>
    <w:rsid w:val="00842379"/>
    <w:rsid w:val="00846CC6"/>
    <w:rsid w:val="008475A4"/>
    <w:rsid w:val="00847B7F"/>
    <w:rsid w:val="00847EF8"/>
    <w:rsid w:val="008502F3"/>
    <w:rsid w:val="008514C4"/>
    <w:rsid w:val="00851A4D"/>
    <w:rsid w:val="00853101"/>
    <w:rsid w:val="00853D27"/>
    <w:rsid w:val="008547F7"/>
    <w:rsid w:val="0085657B"/>
    <w:rsid w:val="00856BFE"/>
    <w:rsid w:val="00860564"/>
    <w:rsid w:val="008607F4"/>
    <w:rsid w:val="00862464"/>
    <w:rsid w:val="00862B53"/>
    <w:rsid w:val="008646DD"/>
    <w:rsid w:val="008663FF"/>
    <w:rsid w:val="00866936"/>
    <w:rsid w:val="008669EA"/>
    <w:rsid w:val="00867553"/>
    <w:rsid w:val="00867803"/>
    <w:rsid w:val="00867DC4"/>
    <w:rsid w:val="00870630"/>
    <w:rsid w:val="00872D7B"/>
    <w:rsid w:val="00873889"/>
    <w:rsid w:val="008758C0"/>
    <w:rsid w:val="00876D5B"/>
    <w:rsid w:val="00877054"/>
    <w:rsid w:val="00881466"/>
    <w:rsid w:val="00882B4F"/>
    <w:rsid w:val="0088327C"/>
    <w:rsid w:val="0088371E"/>
    <w:rsid w:val="0088436C"/>
    <w:rsid w:val="00884EB9"/>
    <w:rsid w:val="00885395"/>
    <w:rsid w:val="00885714"/>
    <w:rsid w:val="00885F2B"/>
    <w:rsid w:val="00886015"/>
    <w:rsid w:val="0088605D"/>
    <w:rsid w:val="008860B7"/>
    <w:rsid w:val="008860F5"/>
    <w:rsid w:val="00886688"/>
    <w:rsid w:val="00890356"/>
    <w:rsid w:val="008909A7"/>
    <w:rsid w:val="008910A8"/>
    <w:rsid w:val="00891E15"/>
    <w:rsid w:val="008931A0"/>
    <w:rsid w:val="0089347F"/>
    <w:rsid w:val="00893592"/>
    <w:rsid w:val="00893AEF"/>
    <w:rsid w:val="00893E0F"/>
    <w:rsid w:val="00894698"/>
    <w:rsid w:val="00895573"/>
    <w:rsid w:val="008956ED"/>
    <w:rsid w:val="00895965"/>
    <w:rsid w:val="0089783B"/>
    <w:rsid w:val="00897BB1"/>
    <w:rsid w:val="00897FE0"/>
    <w:rsid w:val="008A0BD9"/>
    <w:rsid w:val="008A0EC4"/>
    <w:rsid w:val="008A1F0C"/>
    <w:rsid w:val="008A3032"/>
    <w:rsid w:val="008A3578"/>
    <w:rsid w:val="008A4CA0"/>
    <w:rsid w:val="008A6816"/>
    <w:rsid w:val="008A6D73"/>
    <w:rsid w:val="008A7EBE"/>
    <w:rsid w:val="008B0EE5"/>
    <w:rsid w:val="008B19F3"/>
    <w:rsid w:val="008B1FCA"/>
    <w:rsid w:val="008B2050"/>
    <w:rsid w:val="008B410D"/>
    <w:rsid w:val="008B41FD"/>
    <w:rsid w:val="008B45FC"/>
    <w:rsid w:val="008B4B8A"/>
    <w:rsid w:val="008B7278"/>
    <w:rsid w:val="008C5EB4"/>
    <w:rsid w:val="008C73FB"/>
    <w:rsid w:val="008D0981"/>
    <w:rsid w:val="008D1120"/>
    <w:rsid w:val="008D1481"/>
    <w:rsid w:val="008D1D3C"/>
    <w:rsid w:val="008D2D4A"/>
    <w:rsid w:val="008D55E0"/>
    <w:rsid w:val="008D5A2D"/>
    <w:rsid w:val="008D5D78"/>
    <w:rsid w:val="008D693B"/>
    <w:rsid w:val="008D7D11"/>
    <w:rsid w:val="008E00F8"/>
    <w:rsid w:val="008E1838"/>
    <w:rsid w:val="008E32F2"/>
    <w:rsid w:val="008E4BC1"/>
    <w:rsid w:val="008E67C6"/>
    <w:rsid w:val="008F16D5"/>
    <w:rsid w:val="008F18C0"/>
    <w:rsid w:val="008F2AD5"/>
    <w:rsid w:val="008F2B9E"/>
    <w:rsid w:val="008F32B8"/>
    <w:rsid w:val="008F3498"/>
    <w:rsid w:val="008F423F"/>
    <w:rsid w:val="008F45A3"/>
    <w:rsid w:val="008F4BB1"/>
    <w:rsid w:val="008F56AE"/>
    <w:rsid w:val="008F6E53"/>
    <w:rsid w:val="008F7F49"/>
    <w:rsid w:val="009000F2"/>
    <w:rsid w:val="0090184F"/>
    <w:rsid w:val="00902B55"/>
    <w:rsid w:val="00903264"/>
    <w:rsid w:val="00903AC2"/>
    <w:rsid w:val="00904479"/>
    <w:rsid w:val="00904BB2"/>
    <w:rsid w:val="00904CFC"/>
    <w:rsid w:val="0090771E"/>
    <w:rsid w:val="00907E5D"/>
    <w:rsid w:val="00910D94"/>
    <w:rsid w:val="00911C46"/>
    <w:rsid w:val="00912E41"/>
    <w:rsid w:val="00914A35"/>
    <w:rsid w:val="0091579D"/>
    <w:rsid w:val="0091591E"/>
    <w:rsid w:val="009167C4"/>
    <w:rsid w:val="00916813"/>
    <w:rsid w:val="00916CE8"/>
    <w:rsid w:val="0091745B"/>
    <w:rsid w:val="00921493"/>
    <w:rsid w:val="009215A8"/>
    <w:rsid w:val="009230EE"/>
    <w:rsid w:val="0092629C"/>
    <w:rsid w:val="00927560"/>
    <w:rsid w:val="009276AB"/>
    <w:rsid w:val="00927F9A"/>
    <w:rsid w:val="009308C7"/>
    <w:rsid w:val="00932213"/>
    <w:rsid w:val="009355B2"/>
    <w:rsid w:val="0094249F"/>
    <w:rsid w:val="00942567"/>
    <w:rsid w:val="00942DE4"/>
    <w:rsid w:val="00943550"/>
    <w:rsid w:val="0094370B"/>
    <w:rsid w:val="0094442F"/>
    <w:rsid w:val="009502FC"/>
    <w:rsid w:val="00950416"/>
    <w:rsid w:val="00950877"/>
    <w:rsid w:val="009520A0"/>
    <w:rsid w:val="00953E5D"/>
    <w:rsid w:val="00957605"/>
    <w:rsid w:val="009608B1"/>
    <w:rsid w:val="009612FB"/>
    <w:rsid w:val="00961782"/>
    <w:rsid w:val="00962BFB"/>
    <w:rsid w:val="00963EF4"/>
    <w:rsid w:val="009645C0"/>
    <w:rsid w:val="00967B0C"/>
    <w:rsid w:val="00967C79"/>
    <w:rsid w:val="00967C96"/>
    <w:rsid w:val="0097087B"/>
    <w:rsid w:val="00970C7D"/>
    <w:rsid w:val="00973895"/>
    <w:rsid w:val="009746FC"/>
    <w:rsid w:val="00974C50"/>
    <w:rsid w:val="009777F7"/>
    <w:rsid w:val="00982D41"/>
    <w:rsid w:val="00983E3A"/>
    <w:rsid w:val="00986298"/>
    <w:rsid w:val="0098738C"/>
    <w:rsid w:val="00991A42"/>
    <w:rsid w:val="009926CF"/>
    <w:rsid w:val="00992ED2"/>
    <w:rsid w:val="00996A3F"/>
    <w:rsid w:val="00996BAD"/>
    <w:rsid w:val="009979FD"/>
    <w:rsid w:val="009A00F6"/>
    <w:rsid w:val="009A0ACB"/>
    <w:rsid w:val="009A47B4"/>
    <w:rsid w:val="009A6A48"/>
    <w:rsid w:val="009A6B0B"/>
    <w:rsid w:val="009A7E4E"/>
    <w:rsid w:val="009B0EE6"/>
    <w:rsid w:val="009B1D6F"/>
    <w:rsid w:val="009B26ED"/>
    <w:rsid w:val="009B76EB"/>
    <w:rsid w:val="009C085F"/>
    <w:rsid w:val="009C13E2"/>
    <w:rsid w:val="009C2EC6"/>
    <w:rsid w:val="009C3809"/>
    <w:rsid w:val="009C3F2D"/>
    <w:rsid w:val="009C584C"/>
    <w:rsid w:val="009C5898"/>
    <w:rsid w:val="009C6D49"/>
    <w:rsid w:val="009C6D5B"/>
    <w:rsid w:val="009C7259"/>
    <w:rsid w:val="009D27E0"/>
    <w:rsid w:val="009D53F9"/>
    <w:rsid w:val="009D6F97"/>
    <w:rsid w:val="009E04E0"/>
    <w:rsid w:val="009E082D"/>
    <w:rsid w:val="009E097D"/>
    <w:rsid w:val="009E0B5A"/>
    <w:rsid w:val="009E19E3"/>
    <w:rsid w:val="009E244F"/>
    <w:rsid w:val="009E2750"/>
    <w:rsid w:val="009E5977"/>
    <w:rsid w:val="009E64A6"/>
    <w:rsid w:val="009E6504"/>
    <w:rsid w:val="009E6FB5"/>
    <w:rsid w:val="009E7AC4"/>
    <w:rsid w:val="009E7F28"/>
    <w:rsid w:val="009F25E5"/>
    <w:rsid w:val="009F29E1"/>
    <w:rsid w:val="009F40C7"/>
    <w:rsid w:val="009F7089"/>
    <w:rsid w:val="00A0172F"/>
    <w:rsid w:val="00A01C7C"/>
    <w:rsid w:val="00A03260"/>
    <w:rsid w:val="00A03994"/>
    <w:rsid w:val="00A059D1"/>
    <w:rsid w:val="00A0785D"/>
    <w:rsid w:val="00A07CC0"/>
    <w:rsid w:val="00A10C43"/>
    <w:rsid w:val="00A10EE0"/>
    <w:rsid w:val="00A123F6"/>
    <w:rsid w:val="00A14AC4"/>
    <w:rsid w:val="00A15012"/>
    <w:rsid w:val="00A15ECC"/>
    <w:rsid w:val="00A174B4"/>
    <w:rsid w:val="00A174E1"/>
    <w:rsid w:val="00A17CFA"/>
    <w:rsid w:val="00A204FA"/>
    <w:rsid w:val="00A20B64"/>
    <w:rsid w:val="00A215E3"/>
    <w:rsid w:val="00A21AE2"/>
    <w:rsid w:val="00A22751"/>
    <w:rsid w:val="00A2297C"/>
    <w:rsid w:val="00A22AA1"/>
    <w:rsid w:val="00A22D5A"/>
    <w:rsid w:val="00A25C2B"/>
    <w:rsid w:val="00A2602A"/>
    <w:rsid w:val="00A27288"/>
    <w:rsid w:val="00A30E1E"/>
    <w:rsid w:val="00A310A4"/>
    <w:rsid w:val="00A34187"/>
    <w:rsid w:val="00A34D00"/>
    <w:rsid w:val="00A365C5"/>
    <w:rsid w:val="00A3675F"/>
    <w:rsid w:val="00A371F6"/>
    <w:rsid w:val="00A44FF0"/>
    <w:rsid w:val="00A453D3"/>
    <w:rsid w:val="00A4710C"/>
    <w:rsid w:val="00A50612"/>
    <w:rsid w:val="00A50628"/>
    <w:rsid w:val="00A50F64"/>
    <w:rsid w:val="00A513DE"/>
    <w:rsid w:val="00A52285"/>
    <w:rsid w:val="00A525B7"/>
    <w:rsid w:val="00A531FE"/>
    <w:rsid w:val="00A545AD"/>
    <w:rsid w:val="00A57BD4"/>
    <w:rsid w:val="00A60312"/>
    <w:rsid w:val="00A6109F"/>
    <w:rsid w:val="00A631FA"/>
    <w:rsid w:val="00A63E7F"/>
    <w:rsid w:val="00A650B4"/>
    <w:rsid w:val="00A654FF"/>
    <w:rsid w:val="00A6588F"/>
    <w:rsid w:val="00A65B9E"/>
    <w:rsid w:val="00A67C41"/>
    <w:rsid w:val="00A67E6E"/>
    <w:rsid w:val="00A70AE4"/>
    <w:rsid w:val="00A70C4A"/>
    <w:rsid w:val="00A71B7E"/>
    <w:rsid w:val="00A72A23"/>
    <w:rsid w:val="00A72E3C"/>
    <w:rsid w:val="00A737BD"/>
    <w:rsid w:val="00A75B99"/>
    <w:rsid w:val="00A7652B"/>
    <w:rsid w:val="00A810C4"/>
    <w:rsid w:val="00A81D9B"/>
    <w:rsid w:val="00A82B45"/>
    <w:rsid w:val="00A82C05"/>
    <w:rsid w:val="00A84481"/>
    <w:rsid w:val="00A84939"/>
    <w:rsid w:val="00A84C72"/>
    <w:rsid w:val="00A905C7"/>
    <w:rsid w:val="00A90EC4"/>
    <w:rsid w:val="00A9127E"/>
    <w:rsid w:val="00A9150E"/>
    <w:rsid w:val="00A92012"/>
    <w:rsid w:val="00A928BA"/>
    <w:rsid w:val="00A93718"/>
    <w:rsid w:val="00A9424C"/>
    <w:rsid w:val="00A94913"/>
    <w:rsid w:val="00A96DE6"/>
    <w:rsid w:val="00A97F71"/>
    <w:rsid w:val="00AA3229"/>
    <w:rsid w:val="00AA34B3"/>
    <w:rsid w:val="00AA3FE5"/>
    <w:rsid w:val="00AA4292"/>
    <w:rsid w:val="00AA4293"/>
    <w:rsid w:val="00AA50D1"/>
    <w:rsid w:val="00AA6181"/>
    <w:rsid w:val="00AA64F9"/>
    <w:rsid w:val="00AA75BB"/>
    <w:rsid w:val="00AA7600"/>
    <w:rsid w:val="00AA7B0E"/>
    <w:rsid w:val="00AB1389"/>
    <w:rsid w:val="00AB167D"/>
    <w:rsid w:val="00AB2A96"/>
    <w:rsid w:val="00AB2CB4"/>
    <w:rsid w:val="00AB323B"/>
    <w:rsid w:val="00AB39B2"/>
    <w:rsid w:val="00AB4C37"/>
    <w:rsid w:val="00AB61B8"/>
    <w:rsid w:val="00AC1F4F"/>
    <w:rsid w:val="00AC21CD"/>
    <w:rsid w:val="00AC2FEF"/>
    <w:rsid w:val="00AC3255"/>
    <w:rsid w:val="00AC34DC"/>
    <w:rsid w:val="00AC38E6"/>
    <w:rsid w:val="00AC4D05"/>
    <w:rsid w:val="00AC5C7C"/>
    <w:rsid w:val="00AC6C1A"/>
    <w:rsid w:val="00AC7502"/>
    <w:rsid w:val="00AD1045"/>
    <w:rsid w:val="00AD1D5B"/>
    <w:rsid w:val="00AD2028"/>
    <w:rsid w:val="00AD3FFD"/>
    <w:rsid w:val="00AD4262"/>
    <w:rsid w:val="00AD6D74"/>
    <w:rsid w:val="00AD6EED"/>
    <w:rsid w:val="00AE328D"/>
    <w:rsid w:val="00AE3BA4"/>
    <w:rsid w:val="00AE4670"/>
    <w:rsid w:val="00AE5E90"/>
    <w:rsid w:val="00AE7F72"/>
    <w:rsid w:val="00AF0CD0"/>
    <w:rsid w:val="00AF4366"/>
    <w:rsid w:val="00AF47BE"/>
    <w:rsid w:val="00AF5929"/>
    <w:rsid w:val="00AF79BD"/>
    <w:rsid w:val="00B00E93"/>
    <w:rsid w:val="00B02ED0"/>
    <w:rsid w:val="00B058C6"/>
    <w:rsid w:val="00B06230"/>
    <w:rsid w:val="00B065BD"/>
    <w:rsid w:val="00B06F56"/>
    <w:rsid w:val="00B0793B"/>
    <w:rsid w:val="00B07EF9"/>
    <w:rsid w:val="00B10D3D"/>
    <w:rsid w:val="00B12B00"/>
    <w:rsid w:val="00B13A87"/>
    <w:rsid w:val="00B14E9A"/>
    <w:rsid w:val="00B15452"/>
    <w:rsid w:val="00B17E5B"/>
    <w:rsid w:val="00B210AB"/>
    <w:rsid w:val="00B23462"/>
    <w:rsid w:val="00B24973"/>
    <w:rsid w:val="00B26A93"/>
    <w:rsid w:val="00B26ACD"/>
    <w:rsid w:val="00B278DD"/>
    <w:rsid w:val="00B307CF"/>
    <w:rsid w:val="00B3245C"/>
    <w:rsid w:val="00B33750"/>
    <w:rsid w:val="00B33786"/>
    <w:rsid w:val="00B339C1"/>
    <w:rsid w:val="00B33F00"/>
    <w:rsid w:val="00B3464B"/>
    <w:rsid w:val="00B351AB"/>
    <w:rsid w:val="00B3741F"/>
    <w:rsid w:val="00B3774F"/>
    <w:rsid w:val="00B40150"/>
    <w:rsid w:val="00B42224"/>
    <w:rsid w:val="00B42988"/>
    <w:rsid w:val="00B4321E"/>
    <w:rsid w:val="00B44425"/>
    <w:rsid w:val="00B44559"/>
    <w:rsid w:val="00B4676E"/>
    <w:rsid w:val="00B46858"/>
    <w:rsid w:val="00B469DE"/>
    <w:rsid w:val="00B46FDE"/>
    <w:rsid w:val="00B47326"/>
    <w:rsid w:val="00B50643"/>
    <w:rsid w:val="00B521BA"/>
    <w:rsid w:val="00B5302B"/>
    <w:rsid w:val="00B53A46"/>
    <w:rsid w:val="00B53CCA"/>
    <w:rsid w:val="00B55858"/>
    <w:rsid w:val="00B56303"/>
    <w:rsid w:val="00B565C4"/>
    <w:rsid w:val="00B5773B"/>
    <w:rsid w:val="00B616FF"/>
    <w:rsid w:val="00B6459B"/>
    <w:rsid w:val="00B64D53"/>
    <w:rsid w:val="00B6520F"/>
    <w:rsid w:val="00B6549E"/>
    <w:rsid w:val="00B66B59"/>
    <w:rsid w:val="00B704F1"/>
    <w:rsid w:val="00B70701"/>
    <w:rsid w:val="00B7587D"/>
    <w:rsid w:val="00B77342"/>
    <w:rsid w:val="00B80D59"/>
    <w:rsid w:val="00B82D24"/>
    <w:rsid w:val="00B87F92"/>
    <w:rsid w:val="00B9125B"/>
    <w:rsid w:val="00B9127D"/>
    <w:rsid w:val="00B9282F"/>
    <w:rsid w:val="00B92EA5"/>
    <w:rsid w:val="00B93F2D"/>
    <w:rsid w:val="00B94663"/>
    <w:rsid w:val="00B9488F"/>
    <w:rsid w:val="00B94F7E"/>
    <w:rsid w:val="00BA0C68"/>
    <w:rsid w:val="00BA183A"/>
    <w:rsid w:val="00BA19EC"/>
    <w:rsid w:val="00BA2E81"/>
    <w:rsid w:val="00BA38A3"/>
    <w:rsid w:val="00BA4F84"/>
    <w:rsid w:val="00BA61D9"/>
    <w:rsid w:val="00BA7012"/>
    <w:rsid w:val="00BA716A"/>
    <w:rsid w:val="00BA72A6"/>
    <w:rsid w:val="00BA7A8C"/>
    <w:rsid w:val="00BA7F6E"/>
    <w:rsid w:val="00BB079B"/>
    <w:rsid w:val="00BB0909"/>
    <w:rsid w:val="00BB1F17"/>
    <w:rsid w:val="00BB267E"/>
    <w:rsid w:val="00BB2C6F"/>
    <w:rsid w:val="00BB3A31"/>
    <w:rsid w:val="00BB4458"/>
    <w:rsid w:val="00BB697C"/>
    <w:rsid w:val="00BC03EC"/>
    <w:rsid w:val="00BC10C2"/>
    <w:rsid w:val="00BC2CDA"/>
    <w:rsid w:val="00BC2F48"/>
    <w:rsid w:val="00BC384C"/>
    <w:rsid w:val="00BC4072"/>
    <w:rsid w:val="00BC5567"/>
    <w:rsid w:val="00BC5599"/>
    <w:rsid w:val="00BC60D0"/>
    <w:rsid w:val="00BC72C3"/>
    <w:rsid w:val="00BC777B"/>
    <w:rsid w:val="00BD08C5"/>
    <w:rsid w:val="00BD0AC0"/>
    <w:rsid w:val="00BD1452"/>
    <w:rsid w:val="00BD3841"/>
    <w:rsid w:val="00BD38C5"/>
    <w:rsid w:val="00BD4B23"/>
    <w:rsid w:val="00BD6006"/>
    <w:rsid w:val="00BD7CF3"/>
    <w:rsid w:val="00BE0529"/>
    <w:rsid w:val="00BE05A5"/>
    <w:rsid w:val="00BE1EEC"/>
    <w:rsid w:val="00BE355C"/>
    <w:rsid w:val="00BE5283"/>
    <w:rsid w:val="00BE5A21"/>
    <w:rsid w:val="00BE74F2"/>
    <w:rsid w:val="00BF314E"/>
    <w:rsid w:val="00BF7651"/>
    <w:rsid w:val="00C000C3"/>
    <w:rsid w:val="00C01354"/>
    <w:rsid w:val="00C01C77"/>
    <w:rsid w:val="00C043DD"/>
    <w:rsid w:val="00C0700E"/>
    <w:rsid w:val="00C0704B"/>
    <w:rsid w:val="00C07B3C"/>
    <w:rsid w:val="00C07FC1"/>
    <w:rsid w:val="00C115EB"/>
    <w:rsid w:val="00C118B7"/>
    <w:rsid w:val="00C12255"/>
    <w:rsid w:val="00C12C56"/>
    <w:rsid w:val="00C14185"/>
    <w:rsid w:val="00C15D5D"/>
    <w:rsid w:val="00C16937"/>
    <w:rsid w:val="00C17ECC"/>
    <w:rsid w:val="00C21F37"/>
    <w:rsid w:val="00C223B5"/>
    <w:rsid w:val="00C22CB2"/>
    <w:rsid w:val="00C237D2"/>
    <w:rsid w:val="00C24D18"/>
    <w:rsid w:val="00C25BEC"/>
    <w:rsid w:val="00C25C9A"/>
    <w:rsid w:val="00C26262"/>
    <w:rsid w:val="00C26B62"/>
    <w:rsid w:val="00C26BDB"/>
    <w:rsid w:val="00C312EC"/>
    <w:rsid w:val="00C31C57"/>
    <w:rsid w:val="00C31EC5"/>
    <w:rsid w:val="00C31F19"/>
    <w:rsid w:val="00C32094"/>
    <w:rsid w:val="00C321F4"/>
    <w:rsid w:val="00C32B7F"/>
    <w:rsid w:val="00C33F00"/>
    <w:rsid w:val="00C34FFF"/>
    <w:rsid w:val="00C35E27"/>
    <w:rsid w:val="00C360D5"/>
    <w:rsid w:val="00C36266"/>
    <w:rsid w:val="00C378A9"/>
    <w:rsid w:val="00C37CBC"/>
    <w:rsid w:val="00C401C9"/>
    <w:rsid w:val="00C406AC"/>
    <w:rsid w:val="00C41CB0"/>
    <w:rsid w:val="00C42954"/>
    <w:rsid w:val="00C45C14"/>
    <w:rsid w:val="00C462B3"/>
    <w:rsid w:val="00C47F69"/>
    <w:rsid w:val="00C50DF1"/>
    <w:rsid w:val="00C515E9"/>
    <w:rsid w:val="00C52564"/>
    <w:rsid w:val="00C5263F"/>
    <w:rsid w:val="00C535EC"/>
    <w:rsid w:val="00C552BB"/>
    <w:rsid w:val="00C5597A"/>
    <w:rsid w:val="00C55EC4"/>
    <w:rsid w:val="00C5618F"/>
    <w:rsid w:val="00C5726C"/>
    <w:rsid w:val="00C60A04"/>
    <w:rsid w:val="00C61520"/>
    <w:rsid w:val="00C61E7B"/>
    <w:rsid w:val="00C61ECC"/>
    <w:rsid w:val="00C6219A"/>
    <w:rsid w:val="00C621DA"/>
    <w:rsid w:val="00C6470D"/>
    <w:rsid w:val="00C6604F"/>
    <w:rsid w:val="00C66D3E"/>
    <w:rsid w:val="00C70EAC"/>
    <w:rsid w:val="00C7107E"/>
    <w:rsid w:val="00C71D2E"/>
    <w:rsid w:val="00C71F7A"/>
    <w:rsid w:val="00C7425F"/>
    <w:rsid w:val="00C74BDA"/>
    <w:rsid w:val="00C770D7"/>
    <w:rsid w:val="00C82858"/>
    <w:rsid w:val="00C85055"/>
    <w:rsid w:val="00C85856"/>
    <w:rsid w:val="00C907AC"/>
    <w:rsid w:val="00C90813"/>
    <w:rsid w:val="00C91C99"/>
    <w:rsid w:val="00C9266A"/>
    <w:rsid w:val="00C92E66"/>
    <w:rsid w:val="00C93E9B"/>
    <w:rsid w:val="00C953B7"/>
    <w:rsid w:val="00C95960"/>
    <w:rsid w:val="00C95EB4"/>
    <w:rsid w:val="00C9692F"/>
    <w:rsid w:val="00C96E9E"/>
    <w:rsid w:val="00C9746B"/>
    <w:rsid w:val="00C97BEE"/>
    <w:rsid w:val="00CA0229"/>
    <w:rsid w:val="00CA0F80"/>
    <w:rsid w:val="00CA1A0F"/>
    <w:rsid w:val="00CB1556"/>
    <w:rsid w:val="00CB2A27"/>
    <w:rsid w:val="00CB3552"/>
    <w:rsid w:val="00CB3F8A"/>
    <w:rsid w:val="00CB4E95"/>
    <w:rsid w:val="00CB512A"/>
    <w:rsid w:val="00CB5B83"/>
    <w:rsid w:val="00CB7A5B"/>
    <w:rsid w:val="00CC1303"/>
    <w:rsid w:val="00CC241C"/>
    <w:rsid w:val="00CC274B"/>
    <w:rsid w:val="00CC31E6"/>
    <w:rsid w:val="00CC3BB7"/>
    <w:rsid w:val="00CC45DF"/>
    <w:rsid w:val="00CC4BD0"/>
    <w:rsid w:val="00CC5660"/>
    <w:rsid w:val="00CD1994"/>
    <w:rsid w:val="00CD2328"/>
    <w:rsid w:val="00CD28FF"/>
    <w:rsid w:val="00CD2D20"/>
    <w:rsid w:val="00CD2E32"/>
    <w:rsid w:val="00CD3C24"/>
    <w:rsid w:val="00CD40BE"/>
    <w:rsid w:val="00CD4BB2"/>
    <w:rsid w:val="00CD5035"/>
    <w:rsid w:val="00CD5228"/>
    <w:rsid w:val="00CD5790"/>
    <w:rsid w:val="00CD5B4A"/>
    <w:rsid w:val="00CD6FFB"/>
    <w:rsid w:val="00CD7665"/>
    <w:rsid w:val="00CE0052"/>
    <w:rsid w:val="00CE00B1"/>
    <w:rsid w:val="00CE0E6D"/>
    <w:rsid w:val="00CE3642"/>
    <w:rsid w:val="00CE41D3"/>
    <w:rsid w:val="00CE7D36"/>
    <w:rsid w:val="00CF07BD"/>
    <w:rsid w:val="00CF18B2"/>
    <w:rsid w:val="00CF1E12"/>
    <w:rsid w:val="00CF3617"/>
    <w:rsid w:val="00CF74F9"/>
    <w:rsid w:val="00D004CF"/>
    <w:rsid w:val="00D00E39"/>
    <w:rsid w:val="00D018A5"/>
    <w:rsid w:val="00D03B3C"/>
    <w:rsid w:val="00D03DD1"/>
    <w:rsid w:val="00D042FC"/>
    <w:rsid w:val="00D0446D"/>
    <w:rsid w:val="00D070FB"/>
    <w:rsid w:val="00D078EF"/>
    <w:rsid w:val="00D117F2"/>
    <w:rsid w:val="00D13B88"/>
    <w:rsid w:val="00D1539A"/>
    <w:rsid w:val="00D16BEB"/>
    <w:rsid w:val="00D20D05"/>
    <w:rsid w:val="00D212F8"/>
    <w:rsid w:val="00D220A7"/>
    <w:rsid w:val="00D224B8"/>
    <w:rsid w:val="00D22ABB"/>
    <w:rsid w:val="00D22DAE"/>
    <w:rsid w:val="00D2544D"/>
    <w:rsid w:val="00D265D0"/>
    <w:rsid w:val="00D26C3E"/>
    <w:rsid w:val="00D27C0F"/>
    <w:rsid w:val="00D27F46"/>
    <w:rsid w:val="00D305B2"/>
    <w:rsid w:val="00D30743"/>
    <w:rsid w:val="00D30BD7"/>
    <w:rsid w:val="00D31D4F"/>
    <w:rsid w:val="00D323A4"/>
    <w:rsid w:val="00D32463"/>
    <w:rsid w:val="00D34E2E"/>
    <w:rsid w:val="00D35340"/>
    <w:rsid w:val="00D40A8B"/>
    <w:rsid w:val="00D420B2"/>
    <w:rsid w:val="00D423FF"/>
    <w:rsid w:val="00D42472"/>
    <w:rsid w:val="00D445E4"/>
    <w:rsid w:val="00D44B42"/>
    <w:rsid w:val="00D46264"/>
    <w:rsid w:val="00D505E9"/>
    <w:rsid w:val="00D5073F"/>
    <w:rsid w:val="00D50BA0"/>
    <w:rsid w:val="00D528AD"/>
    <w:rsid w:val="00D52CD2"/>
    <w:rsid w:val="00D53703"/>
    <w:rsid w:val="00D53B36"/>
    <w:rsid w:val="00D54699"/>
    <w:rsid w:val="00D5543D"/>
    <w:rsid w:val="00D60674"/>
    <w:rsid w:val="00D60B17"/>
    <w:rsid w:val="00D60D2A"/>
    <w:rsid w:val="00D61D5E"/>
    <w:rsid w:val="00D61E87"/>
    <w:rsid w:val="00D64C05"/>
    <w:rsid w:val="00D65783"/>
    <w:rsid w:val="00D65D2C"/>
    <w:rsid w:val="00D66209"/>
    <w:rsid w:val="00D66FB5"/>
    <w:rsid w:val="00D67052"/>
    <w:rsid w:val="00D71C09"/>
    <w:rsid w:val="00D736D9"/>
    <w:rsid w:val="00D73BC5"/>
    <w:rsid w:val="00D74494"/>
    <w:rsid w:val="00D7461F"/>
    <w:rsid w:val="00D825DE"/>
    <w:rsid w:val="00D83548"/>
    <w:rsid w:val="00D85230"/>
    <w:rsid w:val="00D862D2"/>
    <w:rsid w:val="00D87F3D"/>
    <w:rsid w:val="00D90B7B"/>
    <w:rsid w:val="00D91A77"/>
    <w:rsid w:val="00D91FA9"/>
    <w:rsid w:val="00D91FD4"/>
    <w:rsid w:val="00D93AAF"/>
    <w:rsid w:val="00D968E5"/>
    <w:rsid w:val="00D9722B"/>
    <w:rsid w:val="00D97E3D"/>
    <w:rsid w:val="00DA13BB"/>
    <w:rsid w:val="00DA148C"/>
    <w:rsid w:val="00DA288C"/>
    <w:rsid w:val="00DA323A"/>
    <w:rsid w:val="00DA379D"/>
    <w:rsid w:val="00DA420D"/>
    <w:rsid w:val="00DA4655"/>
    <w:rsid w:val="00DA4DA5"/>
    <w:rsid w:val="00DA585A"/>
    <w:rsid w:val="00DA5B68"/>
    <w:rsid w:val="00DA62A2"/>
    <w:rsid w:val="00DB00BB"/>
    <w:rsid w:val="00DB2397"/>
    <w:rsid w:val="00DB37D8"/>
    <w:rsid w:val="00DB5240"/>
    <w:rsid w:val="00DB6251"/>
    <w:rsid w:val="00DB6FB2"/>
    <w:rsid w:val="00DB74F6"/>
    <w:rsid w:val="00DB7CAA"/>
    <w:rsid w:val="00DC23B6"/>
    <w:rsid w:val="00DC23E9"/>
    <w:rsid w:val="00DC243F"/>
    <w:rsid w:val="00DC2980"/>
    <w:rsid w:val="00DC6266"/>
    <w:rsid w:val="00DC65E4"/>
    <w:rsid w:val="00DC6A23"/>
    <w:rsid w:val="00DC6BB4"/>
    <w:rsid w:val="00DD04AB"/>
    <w:rsid w:val="00DD0E5D"/>
    <w:rsid w:val="00DD346E"/>
    <w:rsid w:val="00DD36D9"/>
    <w:rsid w:val="00DD3D89"/>
    <w:rsid w:val="00DD46C0"/>
    <w:rsid w:val="00DD474B"/>
    <w:rsid w:val="00DD7B04"/>
    <w:rsid w:val="00DE082B"/>
    <w:rsid w:val="00DE314F"/>
    <w:rsid w:val="00DE359F"/>
    <w:rsid w:val="00DE39C4"/>
    <w:rsid w:val="00DE5B6C"/>
    <w:rsid w:val="00DE620C"/>
    <w:rsid w:val="00DE690D"/>
    <w:rsid w:val="00DE7568"/>
    <w:rsid w:val="00DF23DF"/>
    <w:rsid w:val="00DF271F"/>
    <w:rsid w:val="00DF2FAF"/>
    <w:rsid w:val="00DF7D8C"/>
    <w:rsid w:val="00E022CA"/>
    <w:rsid w:val="00E03D76"/>
    <w:rsid w:val="00E0567D"/>
    <w:rsid w:val="00E05987"/>
    <w:rsid w:val="00E071BC"/>
    <w:rsid w:val="00E115BC"/>
    <w:rsid w:val="00E12561"/>
    <w:rsid w:val="00E150FB"/>
    <w:rsid w:val="00E210D1"/>
    <w:rsid w:val="00E211DD"/>
    <w:rsid w:val="00E226D9"/>
    <w:rsid w:val="00E22C92"/>
    <w:rsid w:val="00E22E1D"/>
    <w:rsid w:val="00E26627"/>
    <w:rsid w:val="00E26A7E"/>
    <w:rsid w:val="00E26CEC"/>
    <w:rsid w:val="00E27738"/>
    <w:rsid w:val="00E30D35"/>
    <w:rsid w:val="00E3159F"/>
    <w:rsid w:val="00E3377A"/>
    <w:rsid w:val="00E33911"/>
    <w:rsid w:val="00E3775F"/>
    <w:rsid w:val="00E4166D"/>
    <w:rsid w:val="00E427C6"/>
    <w:rsid w:val="00E42E53"/>
    <w:rsid w:val="00E42E92"/>
    <w:rsid w:val="00E432F2"/>
    <w:rsid w:val="00E43436"/>
    <w:rsid w:val="00E43E2C"/>
    <w:rsid w:val="00E45E53"/>
    <w:rsid w:val="00E506AB"/>
    <w:rsid w:val="00E5118D"/>
    <w:rsid w:val="00E542DF"/>
    <w:rsid w:val="00E60405"/>
    <w:rsid w:val="00E60530"/>
    <w:rsid w:val="00E60CD0"/>
    <w:rsid w:val="00E627C6"/>
    <w:rsid w:val="00E628A2"/>
    <w:rsid w:val="00E63B4D"/>
    <w:rsid w:val="00E675DB"/>
    <w:rsid w:val="00E6766B"/>
    <w:rsid w:val="00E67BF2"/>
    <w:rsid w:val="00E70511"/>
    <w:rsid w:val="00E7060F"/>
    <w:rsid w:val="00E70831"/>
    <w:rsid w:val="00E718E8"/>
    <w:rsid w:val="00E723E2"/>
    <w:rsid w:val="00E72F2B"/>
    <w:rsid w:val="00E73237"/>
    <w:rsid w:val="00E738D6"/>
    <w:rsid w:val="00E73CDC"/>
    <w:rsid w:val="00E75050"/>
    <w:rsid w:val="00E76123"/>
    <w:rsid w:val="00E77C94"/>
    <w:rsid w:val="00E77DF0"/>
    <w:rsid w:val="00E806C3"/>
    <w:rsid w:val="00E8071F"/>
    <w:rsid w:val="00E82C14"/>
    <w:rsid w:val="00E83E59"/>
    <w:rsid w:val="00E867A6"/>
    <w:rsid w:val="00E86C78"/>
    <w:rsid w:val="00E87A02"/>
    <w:rsid w:val="00E90627"/>
    <w:rsid w:val="00E91778"/>
    <w:rsid w:val="00E9235C"/>
    <w:rsid w:val="00E936E2"/>
    <w:rsid w:val="00E93D45"/>
    <w:rsid w:val="00E94493"/>
    <w:rsid w:val="00E9518D"/>
    <w:rsid w:val="00EA076C"/>
    <w:rsid w:val="00EA24A2"/>
    <w:rsid w:val="00EA29BB"/>
    <w:rsid w:val="00EA34A1"/>
    <w:rsid w:val="00EA36F5"/>
    <w:rsid w:val="00EA3B32"/>
    <w:rsid w:val="00EA6D58"/>
    <w:rsid w:val="00EB013E"/>
    <w:rsid w:val="00EB375F"/>
    <w:rsid w:val="00EB42F7"/>
    <w:rsid w:val="00EB4D47"/>
    <w:rsid w:val="00EB5AFA"/>
    <w:rsid w:val="00EB5C2E"/>
    <w:rsid w:val="00EB61BF"/>
    <w:rsid w:val="00EB74C0"/>
    <w:rsid w:val="00EC1224"/>
    <w:rsid w:val="00EC3DB9"/>
    <w:rsid w:val="00EC3E6E"/>
    <w:rsid w:val="00EC4826"/>
    <w:rsid w:val="00EC50A6"/>
    <w:rsid w:val="00EC54E0"/>
    <w:rsid w:val="00EC5FFA"/>
    <w:rsid w:val="00EC63B0"/>
    <w:rsid w:val="00ED2E8F"/>
    <w:rsid w:val="00ED4136"/>
    <w:rsid w:val="00ED41A0"/>
    <w:rsid w:val="00ED4960"/>
    <w:rsid w:val="00ED497D"/>
    <w:rsid w:val="00ED52BA"/>
    <w:rsid w:val="00ED5AB1"/>
    <w:rsid w:val="00ED6297"/>
    <w:rsid w:val="00ED630C"/>
    <w:rsid w:val="00ED6E07"/>
    <w:rsid w:val="00EE008F"/>
    <w:rsid w:val="00EE0D57"/>
    <w:rsid w:val="00EE1093"/>
    <w:rsid w:val="00EE2AA8"/>
    <w:rsid w:val="00EE317D"/>
    <w:rsid w:val="00EE3E73"/>
    <w:rsid w:val="00EE4486"/>
    <w:rsid w:val="00EE664B"/>
    <w:rsid w:val="00EE6D5F"/>
    <w:rsid w:val="00EF071A"/>
    <w:rsid w:val="00EF12BF"/>
    <w:rsid w:val="00EF144F"/>
    <w:rsid w:val="00EF1552"/>
    <w:rsid w:val="00EF1F75"/>
    <w:rsid w:val="00EF388C"/>
    <w:rsid w:val="00EF4494"/>
    <w:rsid w:val="00EF49CD"/>
    <w:rsid w:val="00EF5492"/>
    <w:rsid w:val="00EF5849"/>
    <w:rsid w:val="00F00E7D"/>
    <w:rsid w:val="00F01A9A"/>
    <w:rsid w:val="00F01ECB"/>
    <w:rsid w:val="00F0366B"/>
    <w:rsid w:val="00F03BD2"/>
    <w:rsid w:val="00F0465F"/>
    <w:rsid w:val="00F06764"/>
    <w:rsid w:val="00F073F6"/>
    <w:rsid w:val="00F10118"/>
    <w:rsid w:val="00F1063F"/>
    <w:rsid w:val="00F11C45"/>
    <w:rsid w:val="00F11C7D"/>
    <w:rsid w:val="00F12043"/>
    <w:rsid w:val="00F12B70"/>
    <w:rsid w:val="00F13768"/>
    <w:rsid w:val="00F15FB6"/>
    <w:rsid w:val="00F16615"/>
    <w:rsid w:val="00F174EF"/>
    <w:rsid w:val="00F17C01"/>
    <w:rsid w:val="00F21858"/>
    <w:rsid w:val="00F2249C"/>
    <w:rsid w:val="00F23560"/>
    <w:rsid w:val="00F24D8F"/>
    <w:rsid w:val="00F24FE7"/>
    <w:rsid w:val="00F25C0C"/>
    <w:rsid w:val="00F27865"/>
    <w:rsid w:val="00F27A1F"/>
    <w:rsid w:val="00F27ADF"/>
    <w:rsid w:val="00F30DBB"/>
    <w:rsid w:val="00F327DF"/>
    <w:rsid w:val="00F33195"/>
    <w:rsid w:val="00F33862"/>
    <w:rsid w:val="00F33DAA"/>
    <w:rsid w:val="00F34532"/>
    <w:rsid w:val="00F361D4"/>
    <w:rsid w:val="00F37BDD"/>
    <w:rsid w:val="00F37DD5"/>
    <w:rsid w:val="00F416F6"/>
    <w:rsid w:val="00F41A64"/>
    <w:rsid w:val="00F42E3A"/>
    <w:rsid w:val="00F442F8"/>
    <w:rsid w:val="00F444BA"/>
    <w:rsid w:val="00F444F2"/>
    <w:rsid w:val="00F464C9"/>
    <w:rsid w:val="00F478C9"/>
    <w:rsid w:val="00F50713"/>
    <w:rsid w:val="00F52858"/>
    <w:rsid w:val="00F52F92"/>
    <w:rsid w:val="00F5388C"/>
    <w:rsid w:val="00F53B93"/>
    <w:rsid w:val="00F54316"/>
    <w:rsid w:val="00F5447E"/>
    <w:rsid w:val="00F54F10"/>
    <w:rsid w:val="00F55514"/>
    <w:rsid w:val="00F577C8"/>
    <w:rsid w:val="00F57C3E"/>
    <w:rsid w:val="00F609C6"/>
    <w:rsid w:val="00F60FE0"/>
    <w:rsid w:val="00F6117B"/>
    <w:rsid w:val="00F62125"/>
    <w:rsid w:val="00F62FB4"/>
    <w:rsid w:val="00F66D8E"/>
    <w:rsid w:val="00F66E41"/>
    <w:rsid w:val="00F67657"/>
    <w:rsid w:val="00F679F5"/>
    <w:rsid w:val="00F745AE"/>
    <w:rsid w:val="00F76527"/>
    <w:rsid w:val="00F77178"/>
    <w:rsid w:val="00F81C4C"/>
    <w:rsid w:val="00F83092"/>
    <w:rsid w:val="00F833D4"/>
    <w:rsid w:val="00F85C6A"/>
    <w:rsid w:val="00F8763C"/>
    <w:rsid w:val="00F8784D"/>
    <w:rsid w:val="00F878CC"/>
    <w:rsid w:val="00F91BD5"/>
    <w:rsid w:val="00F922C1"/>
    <w:rsid w:val="00F924BA"/>
    <w:rsid w:val="00F934FE"/>
    <w:rsid w:val="00F95735"/>
    <w:rsid w:val="00F964B0"/>
    <w:rsid w:val="00F97BA1"/>
    <w:rsid w:val="00FA01C0"/>
    <w:rsid w:val="00FA7ADE"/>
    <w:rsid w:val="00FB1A49"/>
    <w:rsid w:val="00FB1D22"/>
    <w:rsid w:val="00FB1D2A"/>
    <w:rsid w:val="00FB37A2"/>
    <w:rsid w:val="00FB616C"/>
    <w:rsid w:val="00FB6276"/>
    <w:rsid w:val="00FB66C0"/>
    <w:rsid w:val="00FB72B4"/>
    <w:rsid w:val="00FB73D2"/>
    <w:rsid w:val="00FB7F48"/>
    <w:rsid w:val="00FC2B5C"/>
    <w:rsid w:val="00FC496C"/>
    <w:rsid w:val="00FC587B"/>
    <w:rsid w:val="00FC62E8"/>
    <w:rsid w:val="00FC6FD3"/>
    <w:rsid w:val="00FC7347"/>
    <w:rsid w:val="00FD0B84"/>
    <w:rsid w:val="00FD0C29"/>
    <w:rsid w:val="00FD3CD7"/>
    <w:rsid w:val="00FD4FDA"/>
    <w:rsid w:val="00FD53D7"/>
    <w:rsid w:val="00FD588B"/>
    <w:rsid w:val="00FD5CCC"/>
    <w:rsid w:val="00FD67F9"/>
    <w:rsid w:val="00FE15CC"/>
    <w:rsid w:val="00FE2129"/>
    <w:rsid w:val="00FE367A"/>
    <w:rsid w:val="00FE4AD9"/>
    <w:rsid w:val="00FE53D4"/>
    <w:rsid w:val="00FE56C1"/>
    <w:rsid w:val="00FE78C0"/>
    <w:rsid w:val="00FF155E"/>
    <w:rsid w:val="00FF15C4"/>
    <w:rsid w:val="00FF2CC2"/>
    <w:rsid w:val="00FF46F4"/>
    <w:rsid w:val="010522D7"/>
    <w:rsid w:val="01071B3F"/>
    <w:rsid w:val="0190177C"/>
    <w:rsid w:val="01F72BAE"/>
    <w:rsid w:val="02200CCA"/>
    <w:rsid w:val="026758E3"/>
    <w:rsid w:val="02974C69"/>
    <w:rsid w:val="04597DCC"/>
    <w:rsid w:val="05C76311"/>
    <w:rsid w:val="05DB5AA6"/>
    <w:rsid w:val="05ED313F"/>
    <w:rsid w:val="062A6573"/>
    <w:rsid w:val="06385C4C"/>
    <w:rsid w:val="06A57286"/>
    <w:rsid w:val="06C1268A"/>
    <w:rsid w:val="071B5761"/>
    <w:rsid w:val="07512ADB"/>
    <w:rsid w:val="0773512F"/>
    <w:rsid w:val="08301107"/>
    <w:rsid w:val="083B3B95"/>
    <w:rsid w:val="08E31269"/>
    <w:rsid w:val="099B35E3"/>
    <w:rsid w:val="09C750CB"/>
    <w:rsid w:val="09ED55FB"/>
    <w:rsid w:val="0A011329"/>
    <w:rsid w:val="0A644E8C"/>
    <w:rsid w:val="0A8C7530"/>
    <w:rsid w:val="0C1C3454"/>
    <w:rsid w:val="0C2207C8"/>
    <w:rsid w:val="0C3E1BCA"/>
    <w:rsid w:val="0CBC4995"/>
    <w:rsid w:val="0D633231"/>
    <w:rsid w:val="0D6D4452"/>
    <w:rsid w:val="0E0663CB"/>
    <w:rsid w:val="0EA21860"/>
    <w:rsid w:val="0EC84A3E"/>
    <w:rsid w:val="0ED45FD1"/>
    <w:rsid w:val="0EE13616"/>
    <w:rsid w:val="0EF3708D"/>
    <w:rsid w:val="0FA95A3A"/>
    <w:rsid w:val="10FC49A6"/>
    <w:rsid w:val="11217739"/>
    <w:rsid w:val="113F1EEF"/>
    <w:rsid w:val="11971AA6"/>
    <w:rsid w:val="11B4327E"/>
    <w:rsid w:val="122024A4"/>
    <w:rsid w:val="125222F8"/>
    <w:rsid w:val="12A463F9"/>
    <w:rsid w:val="13626434"/>
    <w:rsid w:val="13C247C1"/>
    <w:rsid w:val="13EC4F82"/>
    <w:rsid w:val="13F341EB"/>
    <w:rsid w:val="14CB34EB"/>
    <w:rsid w:val="14EC090D"/>
    <w:rsid w:val="1583306C"/>
    <w:rsid w:val="15D77575"/>
    <w:rsid w:val="164442C6"/>
    <w:rsid w:val="169D4D7B"/>
    <w:rsid w:val="17B76813"/>
    <w:rsid w:val="17EA02CB"/>
    <w:rsid w:val="181F0854"/>
    <w:rsid w:val="18433A00"/>
    <w:rsid w:val="184F1821"/>
    <w:rsid w:val="19F57E65"/>
    <w:rsid w:val="1A2145E4"/>
    <w:rsid w:val="1A233A24"/>
    <w:rsid w:val="1A3F00AC"/>
    <w:rsid w:val="1A4620D9"/>
    <w:rsid w:val="1A7769F4"/>
    <w:rsid w:val="1B380A0D"/>
    <w:rsid w:val="1C2154EF"/>
    <w:rsid w:val="1C9B3DA7"/>
    <w:rsid w:val="1CD33DFB"/>
    <w:rsid w:val="1DE87827"/>
    <w:rsid w:val="1E190212"/>
    <w:rsid w:val="1E1D2218"/>
    <w:rsid w:val="1EC75A99"/>
    <w:rsid w:val="1EE10B76"/>
    <w:rsid w:val="1F61069A"/>
    <w:rsid w:val="1F61112C"/>
    <w:rsid w:val="1FEB0750"/>
    <w:rsid w:val="2017163C"/>
    <w:rsid w:val="20210751"/>
    <w:rsid w:val="204E6861"/>
    <w:rsid w:val="206F6B0D"/>
    <w:rsid w:val="209004FB"/>
    <w:rsid w:val="20E71AAC"/>
    <w:rsid w:val="21051B97"/>
    <w:rsid w:val="2137161B"/>
    <w:rsid w:val="21612AB6"/>
    <w:rsid w:val="22EE793A"/>
    <w:rsid w:val="23F020A7"/>
    <w:rsid w:val="2430197F"/>
    <w:rsid w:val="24522C60"/>
    <w:rsid w:val="24972CDE"/>
    <w:rsid w:val="24C60655"/>
    <w:rsid w:val="24F9709A"/>
    <w:rsid w:val="24FD670B"/>
    <w:rsid w:val="251B074B"/>
    <w:rsid w:val="25423087"/>
    <w:rsid w:val="25604EAB"/>
    <w:rsid w:val="26633903"/>
    <w:rsid w:val="26792EC9"/>
    <w:rsid w:val="269161C8"/>
    <w:rsid w:val="276B63B6"/>
    <w:rsid w:val="27DE1DA2"/>
    <w:rsid w:val="28CC6D8C"/>
    <w:rsid w:val="294B111C"/>
    <w:rsid w:val="29AE2BCE"/>
    <w:rsid w:val="2A350145"/>
    <w:rsid w:val="2A3D7947"/>
    <w:rsid w:val="2AF67655"/>
    <w:rsid w:val="2BD84D1E"/>
    <w:rsid w:val="2C4A4D59"/>
    <w:rsid w:val="2C6D30BC"/>
    <w:rsid w:val="2C7522EC"/>
    <w:rsid w:val="2CD80C17"/>
    <w:rsid w:val="2D3E1AF8"/>
    <w:rsid w:val="2D506744"/>
    <w:rsid w:val="2DCA61EE"/>
    <w:rsid w:val="2E5821E6"/>
    <w:rsid w:val="2F6229D9"/>
    <w:rsid w:val="2F717859"/>
    <w:rsid w:val="2F9A5C86"/>
    <w:rsid w:val="30364333"/>
    <w:rsid w:val="30B85870"/>
    <w:rsid w:val="311068B2"/>
    <w:rsid w:val="31444C33"/>
    <w:rsid w:val="318B3FF1"/>
    <w:rsid w:val="31D41A9E"/>
    <w:rsid w:val="32C9581E"/>
    <w:rsid w:val="33E32AFD"/>
    <w:rsid w:val="342F71DA"/>
    <w:rsid w:val="3491184E"/>
    <w:rsid w:val="35722CC5"/>
    <w:rsid w:val="35F05862"/>
    <w:rsid w:val="36C1087F"/>
    <w:rsid w:val="3754479A"/>
    <w:rsid w:val="381A254F"/>
    <w:rsid w:val="383E43FD"/>
    <w:rsid w:val="38AA2CF8"/>
    <w:rsid w:val="3904111C"/>
    <w:rsid w:val="391039C6"/>
    <w:rsid w:val="395F2828"/>
    <w:rsid w:val="3BDE52F3"/>
    <w:rsid w:val="3BF80243"/>
    <w:rsid w:val="3C3D4020"/>
    <w:rsid w:val="3E2477A6"/>
    <w:rsid w:val="3E44679A"/>
    <w:rsid w:val="3EAB1D80"/>
    <w:rsid w:val="3F0E5B2A"/>
    <w:rsid w:val="3F7841A1"/>
    <w:rsid w:val="400617BC"/>
    <w:rsid w:val="41875838"/>
    <w:rsid w:val="41E42F02"/>
    <w:rsid w:val="42261540"/>
    <w:rsid w:val="425F6BE5"/>
    <w:rsid w:val="428A5EB7"/>
    <w:rsid w:val="435E5759"/>
    <w:rsid w:val="452252E0"/>
    <w:rsid w:val="4615659B"/>
    <w:rsid w:val="471F250D"/>
    <w:rsid w:val="472640D5"/>
    <w:rsid w:val="47A420BD"/>
    <w:rsid w:val="47BA7966"/>
    <w:rsid w:val="483D6E7F"/>
    <w:rsid w:val="48651B5C"/>
    <w:rsid w:val="49223992"/>
    <w:rsid w:val="49425D61"/>
    <w:rsid w:val="494A2037"/>
    <w:rsid w:val="49B737F7"/>
    <w:rsid w:val="4A443662"/>
    <w:rsid w:val="4B743B4F"/>
    <w:rsid w:val="4BCE7584"/>
    <w:rsid w:val="4C3979EC"/>
    <w:rsid w:val="4CA92AD5"/>
    <w:rsid w:val="4D523F58"/>
    <w:rsid w:val="4E3F334A"/>
    <w:rsid w:val="4EB56802"/>
    <w:rsid w:val="4EB664D8"/>
    <w:rsid w:val="4EC53772"/>
    <w:rsid w:val="4EE74295"/>
    <w:rsid w:val="4EE93A41"/>
    <w:rsid w:val="4EED3319"/>
    <w:rsid w:val="4FA42B2E"/>
    <w:rsid w:val="4FAC0D2A"/>
    <w:rsid w:val="4FEC73EA"/>
    <w:rsid w:val="50497EBE"/>
    <w:rsid w:val="51660C80"/>
    <w:rsid w:val="5399292B"/>
    <w:rsid w:val="53F32D33"/>
    <w:rsid w:val="550F4934"/>
    <w:rsid w:val="55B3242E"/>
    <w:rsid w:val="55D40AE0"/>
    <w:rsid w:val="560C0F1A"/>
    <w:rsid w:val="561652AB"/>
    <w:rsid w:val="56687DCB"/>
    <w:rsid w:val="56A51BFD"/>
    <w:rsid w:val="56E579E6"/>
    <w:rsid w:val="57B73DF0"/>
    <w:rsid w:val="57D7292E"/>
    <w:rsid w:val="596F6D37"/>
    <w:rsid w:val="59CF34B9"/>
    <w:rsid w:val="5A120E46"/>
    <w:rsid w:val="5A1F38A3"/>
    <w:rsid w:val="5ACE5DBE"/>
    <w:rsid w:val="5B897ED8"/>
    <w:rsid w:val="5BCD62C0"/>
    <w:rsid w:val="5C2A59BD"/>
    <w:rsid w:val="5C3E5BBF"/>
    <w:rsid w:val="5C444EFB"/>
    <w:rsid w:val="5C614423"/>
    <w:rsid w:val="5CAD7751"/>
    <w:rsid w:val="5CB03671"/>
    <w:rsid w:val="5CFA4B03"/>
    <w:rsid w:val="5D6E03C0"/>
    <w:rsid w:val="5D7261F8"/>
    <w:rsid w:val="5DC939D2"/>
    <w:rsid w:val="5E4C0E47"/>
    <w:rsid w:val="5E571D08"/>
    <w:rsid w:val="5F1730D8"/>
    <w:rsid w:val="5F303F97"/>
    <w:rsid w:val="60600646"/>
    <w:rsid w:val="60841061"/>
    <w:rsid w:val="60C259B3"/>
    <w:rsid w:val="60FA099D"/>
    <w:rsid w:val="610A77B6"/>
    <w:rsid w:val="61410842"/>
    <w:rsid w:val="62435692"/>
    <w:rsid w:val="62EA4036"/>
    <w:rsid w:val="634C2DB8"/>
    <w:rsid w:val="637B0E85"/>
    <w:rsid w:val="63C50F62"/>
    <w:rsid w:val="63F774C0"/>
    <w:rsid w:val="64517624"/>
    <w:rsid w:val="64E82FC5"/>
    <w:rsid w:val="655F2924"/>
    <w:rsid w:val="65F95F8F"/>
    <w:rsid w:val="66EA0AAB"/>
    <w:rsid w:val="68427ADA"/>
    <w:rsid w:val="68871447"/>
    <w:rsid w:val="68B15F47"/>
    <w:rsid w:val="68DF320B"/>
    <w:rsid w:val="693E706B"/>
    <w:rsid w:val="69407437"/>
    <w:rsid w:val="694C5ED4"/>
    <w:rsid w:val="6A62161C"/>
    <w:rsid w:val="6A9B479B"/>
    <w:rsid w:val="6C012EB0"/>
    <w:rsid w:val="6C1E4D32"/>
    <w:rsid w:val="6C312DB9"/>
    <w:rsid w:val="6C6B40C7"/>
    <w:rsid w:val="6D041662"/>
    <w:rsid w:val="6D9A3203"/>
    <w:rsid w:val="6DC1571F"/>
    <w:rsid w:val="6DDA3F28"/>
    <w:rsid w:val="6DF46600"/>
    <w:rsid w:val="6E25769A"/>
    <w:rsid w:val="6F901BDA"/>
    <w:rsid w:val="6FD8349E"/>
    <w:rsid w:val="70003D11"/>
    <w:rsid w:val="70182760"/>
    <w:rsid w:val="708B0BEF"/>
    <w:rsid w:val="72527A5D"/>
    <w:rsid w:val="728F0D51"/>
    <w:rsid w:val="728F477D"/>
    <w:rsid w:val="72C30FED"/>
    <w:rsid w:val="7322416D"/>
    <w:rsid w:val="73501EB9"/>
    <w:rsid w:val="73867793"/>
    <w:rsid w:val="73C41AF6"/>
    <w:rsid w:val="7428749A"/>
    <w:rsid w:val="743F4AED"/>
    <w:rsid w:val="7544058A"/>
    <w:rsid w:val="758E1F3E"/>
    <w:rsid w:val="760F0A99"/>
    <w:rsid w:val="761A4A3A"/>
    <w:rsid w:val="76373566"/>
    <w:rsid w:val="76A26FFA"/>
    <w:rsid w:val="76FB3359"/>
    <w:rsid w:val="770E79EF"/>
    <w:rsid w:val="773D2B8A"/>
    <w:rsid w:val="775B1824"/>
    <w:rsid w:val="7905782A"/>
    <w:rsid w:val="79214C79"/>
    <w:rsid w:val="7B1F0678"/>
    <w:rsid w:val="7BB62DCB"/>
    <w:rsid w:val="7BC36228"/>
    <w:rsid w:val="7C043217"/>
    <w:rsid w:val="7C5A29BC"/>
    <w:rsid w:val="7CB41F8E"/>
    <w:rsid w:val="7DC9110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89" fillcolor="white">
      <v:fill color="white"/>
    </o:shapedefaults>
    <o:shapelayout v:ext="edit">
      <o:idmap v:ext="edit" data="2"/>
    </o:shapelayout>
  </w:shapeDefaults>
  <w:decimalSymbol w:val="."/>
  <w:listSeparator w:val=","/>
  <w14:docId w14:val="715BAB33"/>
  <w15:docId w15:val="{DB0292C3-9F55-4264-B6D2-C1711991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qFormat="1"/>
    <w:lsdException w:name="annotation text" w:qFormat="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uiPriority="99" w:unhideWhenUsed="1"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jc w:val="both"/>
    </w:pPr>
    <w:rPr>
      <w:kern w:val="2"/>
      <w:sz w:val="21"/>
      <w:szCs w:val="24"/>
    </w:rPr>
  </w:style>
  <w:style w:type="paragraph" w:styleId="10">
    <w:name w:val="heading 1"/>
    <w:basedOn w:val="a5"/>
    <w:next w:val="a6"/>
    <w:qFormat/>
    <w:pPr>
      <w:keepNext/>
      <w:keepLines/>
      <w:numPr>
        <w:numId w:val="1"/>
      </w:numPr>
      <w:spacing w:line="360" w:lineRule="auto"/>
      <w:outlineLvl w:val="0"/>
    </w:pPr>
    <w:rPr>
      <w:rFonts w:ascii="黑体" w:eastAsia="黑体" w:hAnsi="黑体"/>
      <w:bCs/>
      <w:kern w:val="21"/>
      <w:sz w:val="28"/>
    </w:rPr>
  </w:style>
  <w:style w:type="paragraph" w:styleId="20">
    <w:name w:val="heading 2"/>
    <w:basedOn w:val="a5"/>
    <w:next w:val="a6"/>
    <w:qFormat/>
    <w:pPr>
      <w:keepNext/>
      <w:numPr>
        <w:ilvl w:val="1"/>
        <w:numId w:val="1"/>
      </w:numPr>
      <w:spacing w:line="360" w:lineRule="auto"/>
      <w:outlineLvl w:val="1"/>
    </w:pPr>
    <w:rPr>
      <w:rFonts w:ascii="黑体" w:eastAsia="黑体"/>
      <w:bCs/>
      <w:kern w:val="21"/>
      <w:sz w:val="24"/>
    </w:rPr>
  </w:style>
  <w:style w:type="paragraph" w:styleId="30">
    <w:name w:val="heading 3"/>
    <w:basedOn w:val="a5"/>
    <w:next w:val="a6"/>
    <w:qFormat/>
    <w:pPr>
      <w:keepNext/>
      <w:numPr>
        <w:ilvl w:val="2"/>
        <w:numId w:val="1"/>
      </w:numPr>
      <w:spacing w:line="360" w:lineRule="auto"/>
      <w:outlineLvl w:val="2"/>
    </w:pPr>
    <w:rPr>
      <w:rFonts w:ascii="宋体" w:hAnsi="宋体"/>
      <w:bCs/>
      <w:sz w:val="24"/>
    </w:rPr>
  </w:style>
  <w:style w:type="paragraph" w:styleId="40">
    <w:name w:val="heading 4"/>
    <w:basedOn w:val="a5"/>
    <w:next w:val="a6"/>
    <w:qFormat/>
    <w:pPr>
      <w:numPr>
        <w:ilvl w:val="3"/>
        <w:numId w:val="1"/>
      </w:numPr>
      <w:spacing w:line="360" w:lineRule="auto"/>
      <w:outlineLvl w:val="3"/>
    </w:pPr>
    <w:rPr>
      <w:rFonts w:ascii="宋体" w:hAnsi="宋体"/>
      <w:bCs/>
      <w:sz w:val="24"/>
    </w:rPr>
  </w:style>
  <w:style w:type="paragraph" w:styleId="50">
    <w:name w:val="heading 5"/>
    <w:basedOn w:val="a5"/>
    <w:next w:val="a6"/>
    <w:link w:val="51"/>
    <w:qFormat/>
    <w:pPr>
      <w:numPr>
        <w:ilvl w:val="4"/>
        <w:numId w:val="1"/>
      </w:numPr>
      <w:spacing w:line="360" w:lineRule="auto"/>
      <w:outlineLvl w:val="4"/>
    </w:pPr>
    <w:rPr>
      <w:rFonts w:ascii="宋体"/>
      <w:bCs/>
      <w:sz w:val="24"/>
      <w:szCs w:val="21"/>
    </w:rPr>
  </w:style>
  <w:style w:type="paragraph" w:styleId="60">
    <w:name w:val="heading 6"/>
    <w:basedOn w:val="a5"/>
    <w:next w:val="a6"/>
    <w:qFormat/>
    <w:pPr>
      <w:numPr>
        <w:ilvl w:val="5"/>
        <w:numId w:val="1"/>
      </w:numPr>
      <w:spacing w:line="360" w:lineRule="auto"/>
      <w:outlineLvl w:val="5"/>
    </w:pPr>
    <w:rPr>
      <w:rFonts w:ascii="宋体" w:hAnsi="宋体"/>
      <w:bCs/>
      <w:sz w:val="24"/>
      <w:szCs w:val="21"/>
    </w:rPr>
  </w:style>
  <w:style w:type="paragraph" w:styleId="7">
    <w:name w:val="heading 7"/>
    <w:basedOn w:val="a5"/>
    <w:next w:val="a5"/>
    <w:qFormat/>
    <w:pPr>
      <w:outlineLvl w:val="6"/>
    </w:pPr>
    <w:rPr>
      <w:rFonts w:ascii="宋体" w:hAnsi="宋体"/>
      <w:bCs/>
      <w:szCs w:val="21"/>
    </w:rPr>
  </w:style>
  <w:style w:type="paragraph" w:styleId="8">
    <w:name w:val="heading 8"/>
    <w:basedOn w:val="a5"/>
    <w:next w:val="a5"/>
    <w:qFormat/>
    <w:pPr>
      <w:outlineLvl w:val="7"/>
    </w:pPr>
    <w:rPr>
      <w:rFonts w:ascii="宋体" w:hAnsi="宋体"/>
      <w:szCs w:val="21"/>
    </w:rPr>
  </w:style>
  <w:style w:type="paragraph" w:styleId="9">
    <w:name w:val="heading 9"/>
    <w:basedOn w:val="a5"/>
    <w:next w:val="a5"/>
    <w:qFormat/>
    <w:pPr>
      <w:outlineLvl w:val="8"/>
    </w:pPr>
    <w:rPr>
      <w:rFonts w:ascii="宋体" w:hAnsi="宋体"/>
      <w:szCs w:val="21"/>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6">
    <w:name w:val="Body Text First Indent"/>
    <w:basedOn w:val="aa"/>
    <w:link w:val="ab"/>
    <w:qFormat/>
    <w:pPr>
      <w:spacing w:after="0" w:line="360" w:lineRule="auto"/>
      <w:ind w:firstLineChars="200" w:firstLine="480"/>
    </w:pPr>
    <w:rPr>
      <w:rFonts w:ascii="宋体" w:hAnsi="宋体"/>
      <w:sz w:val="24"/>
    </w:rPr>
  </w:style>
  <w:style w:type="paragraph" w:styleId="aa">
    <w:name w:val="Body Text"/>
    <w:basedOn w:val="a5"/>
    <w:qFormat/>
    <w:pPr>
      <w:spacing w:after="120"/>
    </w:pPr>
  </w:style>
  <w:style w:type="character" w:customStyle="1" w:styleId="ab">
    <w:name w:val="正文文本首行缩进 字符"/>
    <w:basedOn w:val="a7"/>
    <w:link w:val="a6"/>
    <w:qFormat/>
    <w:rPr>
      <w:rFonts w:ascii="宋体" w:hAnsi="宋体"/>
      <w:kern w:val="2"/>
      <w:sz w:val="24"/>
      <w:szCs w:val="24"/>
    </w:rPr>
  </w:style>
  <w:style w:type="character" w:customStyle="1" w:styleId="51">
    <w:name w:val="标题 5 字符"/>
    <w:basedOn w:val="a7"/>
    <w:link w:val="50"/>
    <w:qFormat/>
    <w:rPr>
      <w:rFonts w:ascii="宋体"/>
      <w:bCs/>
      <w:kern w:val="2"/>
      <w:sz w:val="24"/>
      <w:szCs w:val="21"/>
    </w:rPr>
  </w:style>
  <w:style w:type="paragraph" w:styleId="ac">
    <w:name w:val="annotation subject"/>
    <w:basedOn w:val="ad"/>
    <w:next w:val="ad"/>
    <w:link w:val="ae"/>
    <w:qFormat/>
    <w:rPr>
      <w:b/>
      <w:bCs/>
    </w:rPr>
  </w:style>
  <w:style w:type="paragraph" w:styleId="ad">
    <w:name w:val="annotation text"/>
    <w:basedOn w:val="a5"/>
    <w:link w:val="af"/>
    <w:qFormat/>
    <w:pPr>
      <w:jc w:val="left"/>
    </w:pPr>
  </w:style>
  <w:style w:type="character" w:customStyle="1" w:styleId="af">
    <w:name w:val="批注文字 字符"/>
    <w:basedOn w:val="a7"/>
    <w:link w:val="ad"/>
    <w:qFormat/>
    <w:rPr>
      <w:kern w:val="2"/>
      <w:sz w:val="21"/>
      <w:szCs w:val="24"/>
    </w:rPr>
  </w:style>
  <w:style w:type="character" w:customStyle="1" w:styleId="ae">
    <w:name w:val="批注主题 字符"/>
    <w:basedOn w:val="af"/>
    <w:link w:val="ac"/>
    <w:qFormat/>
    <w:rPr>
      <w:b/>
      <w:bCs/>
      <w:kern w:val="2"/>
      <w:sz w:val="21"/>
      <w:szCs w:val="24"/>
    </w:rPr>
  </w:style>
  <w:style w:type="paragraph" w:styleId="TOC7">
    <w:name w:val="toc 7"/>
    <w:basedOn w:val="a5"/>
    <w:next w:val="a5"/>
    <w:uiPriority w:val="39"/>
    <w:unhideWhenUsed/>
    <w:qFormat/>
    <w:pPr>
      <w:ind w:leftChars="1200" w:left="2520"/>
    </w:pPr>
    <w:rPr>
      <w:rFonts w:asciiTheme="minorHAnsi" w:eastAsiaTheme="minorEastAsia" w:hAnsiTheme="minorHAnsi" w:cstheme="minorBidi"/>
      <w:szCs w:val="22"/>
    </w:rPr>
  </w:style>
  <w:style w:type="paragraph" w:styleId="af0">
    <w:name w:val="Normal Indent"/>
    <w:basedOn w:val="a5"/>
    <w:qFormat/>
    <w:pPr>
      <w:ind w:firstLineChars="200" w:firstLine="420"/>
    </w:pPr>
  </w:style>
  <w:style w:type="paragraph" w:styleId="af1">
    <w:name w:val="caption"/>
    <w:basedOn w:val="a5"/>
    <w:next w:val="a6"/>
    <w:link w:val="af2"/>
    <w:qFormat/>
    <w:pPr>
      <w:spacing w:line="360" w:lineRule="auto"/>
      <w:jc w:val="center"/>
    </w:pPr>
    <w:rPr>
      <w:szCs w:val="21"/>
    </w:rPr>
  </w:style>
  <w:style w:type="character" w:customStyle="1" w:styleId="af2">
    <w:name w:val="题注 字符"/>
    <w:basedOn w:val="a7"/>
    <w:link w:val="af1"/>
    <w:qFormat/>
    <w:rPr>
      <w:kern w:val="2"/>
      <w:sz w:val="21"/>
      <w:szCs w:val="21"/>
    </w:rPr>
  </w:style>
  <w:style w:type="paragraph" w:styleId="af3">
    <w:name w:val="Document Map"/>
    <w:basedOn w:val="a5"/>
    <w:link w:val="af4"/>
    <w:qFormat/>
    <w:rPr>
      <w:rFonts w:ascii="宋体"/>
      <w:sz w:val="18"/>
      <w:szCs w:val="18"/>
    </w:rPr>
  </w:style>
  <w:style w:type="character" w:customStyle="1" w:styleId="af4">
    <w:name w:val="文档结构图 字符"/>
    <w:basedOn w:val="a7"/>
    <w:link w:val="af3"/>
    <w:qFormat/>
    <w:rPr>
      <w:rFonts w:ascii="宋体"/>
      <w:kern w:val="2"/>
      <w:sz w:val="18"/>
      <w:szCs w:val="18"/>
    </w:rPr>
  </w:style>
  <w:style w:type="paragraph" w:styleId="af5">
    <w:name w:val="Body Text Indent"/>
    <w:basedOn w:val="a5"/>
    <w:qFormat/>
    <w:pPr>
      <w:spacing w:after="120"/>
      <w:ind w:leftChars="200" w:left="420"/>
    </w:pPr>
  </w:style>
  <w:style w:type="paragraph" w:styleId="TOC5">
    <w:name w:val="toc 5"/>
    <w:basedOn w:val="a5"/>
    <w:next w:val="a5"/>
    <w:uiPriority w:val="39"/>
    <w:unhideWhenUsed/>
    <w:qFormat/>
    <w:pPr>
      <w:ind w:leftChars="800" w:left="1680"/>
    </w:pPr>
    <w:rPr>
      <w:rFonts w:asciiTheme="minorHAnsi" w:eastAsiaTheme="minorEastAsia" w:hAnsiTheme="minorHAnsi" w:cstheme="minorBidi"/>
      <w:szCs w:val="22"/>
    </w:rPr>
  </w:style>
  <w:style w:type="paragraph" w:styleId="TOC3">
    <w:name w:val="toc 3"/>
    <w:basedOn w:val="a5"/>
    <w:next w:val="a5"/>
    <w:uiPriority w:val="39"/>
    <w:qFormat/>
    <w:pPr>
      <w:ind w:leftChars="400" w:left="840"/>
    </w:pPr>
  </w:style>
  <w:style w:type="paragraph" w:styleId="TOC8">
    <w:name w:val="toc 8"/>
    <w:basedOn w:val="a5"/>
    <w:next w:val="a5"/>
    <w:uiPriority w:val="39"/>
    <w:unhideWhenUsed/>
    <w:qFormat/>
    <w:pPr>
      <w:ind w:leftChars="1400" w:left="2940"/>
    </w:pPr>
    <w:rPr>
      <w:rFonts w:asciiTheme="minorHAnsi" w:eastAsiaTheme="minorEastAsia" w:hAnsiTheme="minorHAnsi" w:cstheme="minorBidi"/>
      <w:szCs w:val="22"/>
    </w:rPr>
  </w:style>
  <w:style w:type="paragraph" w:styleId="af6">
    <w:name w:val="Balloon Text"/>
    <w:basedOn w:val="a5"/>
    <w:link w:val="af7"/>
    <w:qFormat/>
    <w:rPr>
      <w:sz w:val="18"/>
      <w:szCs w:val="18"/>
    </w:rPr>
  </w:style>
  <w:style w:type="character" w:customStyle="1" w:styleId="af7">
    <w:name w:val="批注框文本 字符"/>
    <w:basedOn w:val="a7"/>
    <w:link w:val="af6"/>
    <w:qFormat/>
    <w:rPr>
      <w:kern w:val="2"/>
      <w:sz w:val="18"/>
      <w:szCs w:val="18"/>
    </w:rPr>
  </w:style>
  <w:style w:type="paragraph" w:styleId="af8">
    <w:name w:val="footer"/>
    <w:basedOn w:val="a5"/>
    <w:link w:val="af9"/>
    <w:uiPriority w:val="99"/>
    <w:qFormat/>
    <w:pPr>
      <w:tabs>
        <w:tab w:val="center" w:pos="4153"/>
        <w:tab w:val="right" w:pos="8306"/>
      </w:tabs>
      <w:snapToGrid w:val="0"/>
      <w:jc w:val="left"/>
    </w:pPr>
    <w:rPr>
      <w:sz w:val="18"/>
      <w:szCs w:val="18"/>
    </w:rPr>
  </w:style>
  <w:style w:type="character" w:customStyle="1" w:styleId="af9">
    <w:name w:val="页脚 字符"/>
    <w:basedOn w:val="a7"/>
    <w:link w:val="af8"/>
    <w:uiPriority w:val="99"/>
    <w:qFormat/>
    <w:rPr>
      <w:kern w:val="2"/>
      <w:sz w:val="18"/>
      <w:szCs w:val="18"/>
    </w:rPr>
  </w:style>
  <w:style w:type="paragraph" w:styleId="22">
    <w:name w:val="Body Text First Indent 2"/>
    <w:basedOn w:val="af5"/>
    <w:qFormat/>
    <w:pPr>
      <w:ind w:firstLineChars="200" w:firstLine="420"/>
    </w:pPr>
  </w:style>
  <w:style w:type="paragraph" w:styleId="afa">
    <w:name w:val="header"/>
    <w:basedOn w:val="a5"/>
    <w:link w:val="afb"/>
    <w:uiPriority w:val="99"/>
    <w:qFormat/>
    <w:pPr>
      <w:pBdr>
        <w:bottom w:val="single" w:sz="6" w:space="1" w:color="auto"/>
      </w:pBdr>
      <w:tabs>
        <w:tab w:val="center" w:pos="4153"/>
        <w:tab w:val="right" w:pos="8306"/>
      </w:tabs>
      <w:snapToGrid w:val="0"/>
      <w:jc w:val="center"/>
    </w:pPr>
    <w:rPr>
      <w:sz w:val="18"/>
      <w:szCs w:val="18"/>
    </w:rPr>
  </w:style>
  <w:style w:type="character" w:customStyle="1" w:styleId="afb">
    <w:name w:val="页眉 字符"/>
    <w:basedOn w:val="a7"/>
    <w:link w:val="afa"/>
    <w:qFormat/>
    <w:rPr>
      <w:kern w:val="2"/>
      <w:sz w:val="18"/>
      <w:szCs w:val="18"/>
    </w:rPr>
  </w:style>
  <w:style w:type="paragraph" w:styleId="TOC1">
    <w:name w:val="toc 1"/>
    <w:basedOn w:val="a5"/>
    <w:next w:val="a5"/>
    <w:uiPriority w:val="39"/>
    <w:qFormat/>
    <w:pPr>
      <w:tabs>
        <w:tab w:val="right" w:leader="dot" w:pos="9060"/>
      </w:tabs>
      <w:jc w:val="center"/>
    </w:pPr>
  </w:style>
  <w:style w:type="paragraph" w:styleId="TOC4">
    <w:name w:val="toc 4"/>
    <w:basedOn w:val="a5"/>
    <w:next w:val="a5"/>
    <w:uiPriority w:val="39"/>
    <w:unhideWhenUsed/>
    <w:qFormat/>
    <w:pPr>
      <w:ind w:leftChars="600" w:left="1260"/>
    </w:pPr>
    <w:rPr>
      <w:rFonts w:asciiTheme="minorHAnsi" w:eastAsiaTheme="minorEastAsia" w:hAnsiTheme="minorHAnsi" w:cstheme="minorBidi"/>
      <w:szCs w:val="22"/>
    </w:rPr>
  </w:style>
  <w:style w:type="paragraph" w:styleId="afc">
    <w:name w:val="Subtitle"/>
    <w:basedOn w:val="a5"/>
    <w:next w:val="a5"/>
    <w:link w:val="afd"/>
    <w:qFormat/>
    <w:pPr>
      <w:spacing w:line="360" w:lineRule="auto"/>
      <w:jc w:val="center"/>
      <w:outlineLvl w:val="0"/>
    </w:pPr>
    <w:rPr>
      <w:rFonts w:ascii="黑体" w:eastAsia="黑体" w:hAnsi="Cambria"/>
      <w:bCs/>
      <w:kern w:val="28"/>
      <w:sz w:val="32"/>
      <w:szCs w:val="32"/>
    </w:rPr>
  </w:style>
  <w:style w:type="character" w:customStyle="1" w:styleId="afd">
    <w:name w:val="副标题 字符"/>
    <w:basedOn w:val="a7"/>
    <w:link w:val="afc"/>
    <w:qFormat/>
    <w:rPr>
      <w:rFonts w:ascii="黑体" w:eastAsia="黑体" w:hAnsi="Cambria"/>
      <w:bCs/>
      <w:kern w:val="28"/>
      <w:sz w:val="32"/>
      <w:szCs w:val="32"/>
    </w:rPr>
  </w:style>
  <w:style w:type="paragraph" w:styleId="afe">
    <w:name w:val="footnote text"/>
    <w:basedOn w:val="a5"/>
    <w:link w:val="aff"/>
    <w:qFormat/>
    <w:pPr>
      <w:snapToGrid w:val="0"/>
      <w:jc w:val="left"/>
    </w:pPr>
    <w:rPr>
      <w:sz w:val="18"/>
      <w:szCs w:val="18"/>
    </w:rPr>
  </w:style>
  <w:style w:type="character" w:customStyle="1" w:styleId="aff">
    <w:name w:val="脚注文本 字符"/>
    <w:basedOn w:val="a7"/>
    <w:link w:val="afe"/>
    <w:qFormat/>
    <w:rPr>
      <w:kern w:val="2"/>
      <w:sz w:val="18"/>
      <w:szCs w:val="18"/>
    </w:rPr>
  </w:style>
  <w:style w:type="paragraph" w:styleId="TOC6">
    <w:name w:val="toc 6"/>
    <w:basedOn w:val="a5"/>
    <w:next w:val="a5"/>
    <w:uiPriority w:val="39"/>
    <w:unhideWhenUsed/>
    <w:qFormat/>
    <w:pPr>
      <w:ind w:leftChars="1000" w:left="2100"/>
    </w:pPr>
    <w:rPr>
      <w:rFonts w:asciiTheme="minorHAnsi" w:eastAsiaTheme="minorEastAsia" w:hAnsiTheme="minorHAnsi" w:cstheme="minorBidi"/>
      <w:szCs w:val="22"/>
    </w:rPr>
  </w:style>
  <w:style w:type="paragraph" w:styleId="TOC2">
    <w:name w:val="toc 2"/>
    <w:basedOn w:val="a5"/>
    <w:next w:val="a5"/>
    <w:uiPriority w:val="39"/>
    <w:qFormat/>
    <w:pPr>
      <w:ind w:leftChars="200" w:left="420"/>
    </w:pPr>
  </w:style>
  <w:style w:type="paragraph" w:styleId="TOC9">
    <w:name w:val="toc 9"/>
    <w:basedOn w:val="a5"/>
    <w:next w:val="a5"/>
    <w:uiPriority w:val="39"/>
    <w:unhideWhenUsed/>
    <w:qFormat/>
    <w:pPr>
      <w:ind w:leftChars="1600" w:left="3360"/>
    </w:pPr>
    <w:rPr>
      <w:rFonts w:asciiTheme="minorHAnsi" w:eastAsiaTheme="minorEastAsia" w:hAnsiTheme="minorHAnsi" w:cstheme="minorBidi"/>
      <w:szCs w:val="22"/>
    </w:rPr>
  </w:style>
  <w:style w:type="paragraph" w:styleId="aff0">
    <w:name w:val="Title"/>
    <w:basedOn w:val="a5"/>
    <w:next w:val="a5"/>
    <w:qFormat/>
    <w:pPr>
      <w:spacing w:beforeLines="50" w:afterLines="50" w:line="360" w:lineRule="auto"/>
      <w:jc w:val="center"/>
      <w:outlineLvl w:val="0"/>
    </w:pPr>
    <w:rPr>
      <w:rFonts w:ascii="黑体" w:eastAsia="黑体" w:hAnsi="Arial" w:cs="Arial"/>
      <w:bCs/>
      <w:sz w:val="44"/>
      <w:szCs w:val="44"/>
    </w:rPr>
  </w:style>
  <w:style w:type="character" w:styleId="aff1">
    <w:name w:val="Hyperlink"/>
    <w:basedOn w:val="a7"/>
    <w:uiPriority w:val="99"/>
    <w:unhideWhenUsed/>
    <w:qFormat/>
    <w:rPr>
      <w:color w:val="0000FF" w:themeColor="hyperlink"/>
      <w:u w:val="single"/>
    </w:rPr>
  </w:style>
  <w:style w:type="character" w:styleId="aff2">
    <w:name w:val="annotation reference"/>
    <w:basedOn w:val="a7"/>
    <w:qFormat/>
    <w:rPr>
      <w:sz w:val="21"/>
      <w:szCs w:val="21"/>
    </w:rPr>
  </w:style>
  <w:style w:type="character" w:styleId="aff3">
    <w:name w:val="footnote reference"/>
    <w:basedOn w:val="a7"/>
    <w:qFormat/>
    <w:rPr>
      <w:vertAlign w:val="superscript"/>
    </w:rPr>
  </w:style>
  <w:style w:type="table" w:styleId="aff4">
    <w:name w:val="Table Grid"/>
    <w:basedOn w:val="a8"/>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1">
    <w:name w:val="列项2 数字"/>
    <w:basedOn w:val="a5"/>
    <w:qFormat/>
    <w:pPr>
      <w:numPr>
        <w:ilvl w:val="7"/>
        <w:numId w:val="1"/>
      </w:numPr>
      <w:spacing w:line="360" w:lineRule="auto"/>
    </w:pPr>
    <w:rPr>
      <w:rFonts w:ascii="宋体" w:hAnsi="宋体"/>
      <w:sz w:val="24"/>
    </w:rPr>
  </w:style>
  <w:style w:type="paragraph" w:customStyle="1" w:styleId="11">
    <w:name w:val="列项1 字母"/>
    <w:basedOn w:val="a5"/>
    <w:qFormat/>
    <w:pPr>
      <w:numPr>
        <w:ilvl w:val="6"/>
        <w:numId w:val="1"/>
      </w:numPr>
      <w:spacing w:line="360" w:lineRule="auto"/>
    </w:pPr>
    <w:rPr>
      <w:rFonts w:ascii="宋体" w:hAnsi="宋体"/>
      <w:sz w:val="24"/>
    </w:rPr>
  </w:style>
  <w:style w:type="paragraph" w:customStyle="1" w:styleId="a3">
    <w:name w:val="列项——"/>
    <w:basedOn w:val="a5"/>
    <w:qFormat/>
    <w:pPr>
      <w:numPr>
        <w:ilvl w:val="1"/>
        <w:numId w:val="2"/>
      </w:numPr>
      <w:tabs>
        <w:tab w:val="left" w:pos="360"/>
      </w:tabs>
      <w:spacing w:line="360" w:lineRule="auto"/>
      <w:ind w:left="0" w:firstLine="0"/>
    </w:pPr>
    <w:rPr>
      <w:rFonts w:ascii="宋体" w:hAnsi="宋体"/>
      <w:sz w:val="24"/>
    </w:rPr>
  </w:style>
  <w:style w:type="paragraph" w:customStyle="1" w:styleId="a4">
    <w:name w:val="列项•"/>
    <w:basedOn w:val="a5"/>
    <w:qFormat/>
    <w:pPr>
      <w:numPr>
        <w:ilvl w:val="2"/>
        <w:numId w:val="2"/>
      </w:numPr>
      <w:spacing w:line="360" w:lineRule="auto"/>
    </w:pPr>
    <w:rPr>
      <w:rFonts w:ascii="宋体" w:hAnsi="宋体"/>
      <w:sz w:val="24"/>
    </w:rPr>
  </w:style>
  <w:style w:type="paragraph" w:customStyle="1" w:styleId="a2">
    <w:name w:val="注"/>
    <w:basedOn w:val="a5"/>
    <w:qFormat/>
    <w:pPr>
      <w:numPr>
        <w:numId w:val="2"/>
      </w:numPr>
      <w:spacing w:line="360" w:lineRule="auto"/>
    </w:pPr>
    <w:rPr>
      <w:rFonts w:ascii="宋体" w:hAnsi="宋体"/>
      <w:szCs w:val="21"/>
    </w:rPr>
  </w:style>
  <w:style w:type="paragraph" w:customStyle="1" w:styleId="a1">
    <w:name w:val="注编号"/>
    <w:basedOn w:val="a2"/>
    <w:qFormat/>
    <w:pPr>
      <w:numPr>
        <w:ilvl w:val="8"/>
        <w:numId w:val="1"/>
      </w:numPr>
    </w:pPr>
  </w:style>
  <w:style w:type="paragraph" w:customStyle="1" w:styleId="1">
    <w:name w:val="附录标题1"/>
    <w:basedOn w:val="a5"/>
    <w:next w:val="a6"/>
    <w:qFormat/>
    <w:pPr>
      <w:keepNext/>
      <w:keepLines/>
      <w:numPr>
        <w:numId w:val="3"/>
      </w:numPr>
      <w:spacing w:line="360" w:lineRule="auto"/>
      <w:outlineLvl w:val="0"/>
    </w:pPr>
    <w:rPr>
      <w:rFonts w:ascii="黑体" w:eastAsia="黑体"/>
      <w:sz w:val="24"/>
    </w:rPr>
  </w:style>
  <w:style w:type="paragraph" w:customStyle="1" w:styleId="2">
    <w:name w:val="附录标题2"/>
    <w:basedOn w:val="a5"/>
    <w:next w:val="a6"/>
    <w:qFormat/>
    <w:pPr>
      <w:numPr>
        <w:ilvl w:val="1"/>
        <w:numId w:val="3"/>
      </w:numPr>
      <w:spacing w:line="360" w:lineRule="auto"/>
      <w:outlineLvl w:val="1"/>
    </w:pPr>
    <w:rPr>
      <w:rFonts w:ascii="黑体" w:eastAsia="黑体"/>
      <w:sz w:val="24"/>
    </w:rPr>
  </w:style>
  <w:style w:type="paragraph" w:customStyle="1" w:styleId="3">
    <w:name w:val="附录标题3"/>
    <w:basedOn w:val="a5"/>
    <w:next w:val="a6"/>
    <w:qFormat/>
    <w:pPr>
      <w:numPr>
        <w:ilvl w:val="2"/>
        <w:numId w:val="3"/>
      </w:numPr>
      <w:spacing w:line="360" w:lineRule="auto"/>
      <w:outlineLvl w:val="2"/>
    </w:pPr>
    <w:rPr>
      <w:rFonts w:ascii="宋体" w:hAnsi="宋体"/>
      <w:sz w:val="24"/>
    </w:rPr>
  </w:style>
  <w:style w:type="paragraph" w:customStyle="1" w:styleId="4">
    <w:name w:val="附录标题4"/>
    <w:basedOn w:val="a5"/>
    <w:next w:val="a6"/>
    <w:qFormat/>
    <w:pPr>
      <w:numPr>
        <w:ilvl w:val="3"/>
        <w:numId w:val="3"/>
      </w:numPr>
      <w:spacing w:line="360" w:lineRule="auto"/>
      <w:outlineLvl w:val="3"/>
    </w:pPr>
    <w:rPr>
      <w:rFonts w:ascii="宋体" w:hAnsi="宋体"/>
      <w:sz w:val="24"/>
    </w:rPr>
  </w:style>
  <w:style w:type="paragraph" w:customStyle="1" w:styleId="5">
    <w:name w:val="附录标题5"/>
    <w:basedOn w:val="a5"/>
    <w:next w:val="a6"/>
    <w:qFormat/>
    <w:pPr>
      <w:numPr>
        <w:ilvl w:val="4"/>
        <w:numId w:val="3"/>
      </w:numPr>
      <w:outlineLvl w:val="4"/>
    </w:pPr>
    <w:rPr>
      <w:rFonts w:ascii="宋体" w:hAnsi="宋体"/>
    </w:rPr>
  </w:style>
  <w:style w:type="paragraph" w:customStyle="1" w:styleId="6">
    <w:name w:val="附录标题6"/>
    <w:basedOn w:val="a5"/>
    <w:next w:val="a6"/>
    <w:qFormat/>
    <w:pPr>
      <w:numPr>
        <w:ilvl w:val="5"/>
        <w:numId w:val="3"/>
      </w:numPr>
      <w:outlineLvl w:val="5"/>
    </w:pPr>
    <w:rPr>
      <w:rFonts w:ascii="宋体" w:hAnsi="宋体"/>
    </w:rPr>
  </w:style>
  <w:style w:type="paragraph" w:customStyle="1" w:styleId="a">
    <w:name w:val="图题"/>
    <w:basedOn w:val="a5"/>
    <w:qFormat/>
    <w:pPr>
      <w:numPr>
        <w:numId w:val="4"/>
      </w:numPr>
      <w:spacing w:line="360" w:lineRule="auto"/>
      <w:jc w:val="center"/>
    </w:pPr>
    <w:rPr>
      <w:rFonts w:ascii="黑体" w:eastAsia="黑体" w:hAnsi="宋体"/>
      <w:sz w:val="24"/>
    </w:rPr>
  </w:style>
  <w:style w:type="paragraph" w:customStyle="1" w:styleId="a0">
    <w:name w:val="表题"/>
    <w:basedOn w:val="a5"/>
    <w:qFormat/>
    <w:pPr>
      <w:numPr>
        <w:numId w:val="5"/>
      </w:numPr>
      <w:spacing w:line="360" w:lineRule="auto"/>
      <w:jc w:val="center"/>
    </w:pPr>
    <w:rPr>
      <w:rFonts w:ascii="黑体" w:eastAsia="黑体" w:hAnsi="宋体"/>
      <w:sz w:val="24"/>
    </w:rPr>
  </w:style>
  <w:style w:type="paragraph" w:customStyle="1" w:styleId="12">
    <w:name w:val="无间隔1"/>
    <w:link w:val="Char"/>
    <w:uiPriority w:val="1"/>
    <w:qFormat/>
    <w:rPr>
      <w:rFonts w:ascii="Calibri" w:hAnsi="Calibri"/>
      <w:sz w:val="22"/>
      <w:szCs w:val="22"/>
    </w:rPr>
  </w:style>
  <w:style w:type="character" w:customStyle="1" w:styleId="Char">
    <w:name w:val="无间隔 Char"/>
    <w:basedOn w:val="a7"/>
    <w:link w:val="12"/>
    <w:uiPriority w:val="1"/>
    <w:qFormat/>
    <w:rPr>
      <w:rFonts w:ascii="Calibri" w:hAnsi="Calibri"/>
      <w:sz w:val="22"/>
      <w:szCs w:val="22"/>
      <w:lang w:val="en-US" w:eastAsia="zh-CN" w:bidi="ar-SA"/>
    </w:rPr>
  </w:style>
  <w:style w:type="character" w:customStyle="1" w:styleId="13">
    <w:name w:val="占位符文本1"/>
    <w:basedOn w:val="a7"/>
    <w:uiPriority w:val="99"/>
    <w:semiHidden/>
    <w:qFormat/>
    <w:rPr>
      <w:color w:val="808080"/>
    </w:rPr>
  </w:style>
  <w:style w:type="paragraph" w:customStyle="1" w:styleId="41ALTZ1CharChar11">
    <w:name w:val="样式 正文（首行缩进两字）表格表正文正文非缩进标题4正文1四号ALT+Z正文1 Char Char特点段1...1"/>
    <w:basedOn w:val="af0"/>
    <w:qFormat/>
    <w:pPr>
      <w:adjustRightInd w:val="0"/>
      <w:snapToGrid w:val="0"/>
      <w:spacing w:line="360" w:lineRule="auto"/>
      <w:ind w:firstLine="640"/>
    </w:pPr>
    <w:rPr>
      <w:rFonts w:eastAsia="仿宋_GB2312"/>
      <w:sz w:val="32"/>
      <w:szCs w:val="32"/>
    </w:rPr>
  </w:style>
  <w:style w:type="paragraph" w:customStyle="1" w:styleId="14">
    <w:name w:val="列表段落1"/>
    <w:basedOn w:val="a5"/>
    <w:link w:val="Char0"/>
    <w:uiPriority w:val="34"/>
    <w:qFormat/>
    <w:pPr>
      <w:widowControl/>
      <w:spacing w:before="200" w:after="200" w:line="276" w:lineRule="auto"/>
      <w:ind w:left="720"/>
      <w:contextualSpacing/>
      <w:jc w:val="left"/>
    </w:pPr>
    <w:rPr>
      <w:rFonts w:ascii="Cambria Math" w:hAnsi="Cambria Math" w:cstheme="minorBidi"/>
      <w:kern w:val="0"/>
      <w:sz w:val="20"/>
      <w:szCs w:val="20"/>
      <w:lang w:eastAsia="en-US" w:bidi="en-US"/>
    </w:rPr>
  </w:style>
  <w:style w:type="character" w:customStyle="1" w:styleId="Char0">
    <w:name w:val="列出段落 Char"/>
    <w:basedOn w:val="a7"/>
    <w:link w:val="14"/>
    <w:uiPriority w:val="34"/>
    <w:qFormat/>
    <w:rPr>
      <w:rFonts w:ascii="Cambria Math" w:hAnsi="Cambria Math" w:cstheme="minorBidi"/>
      <w:lang w:eastAsia="en-US" w:bidi="en-US"/>
    </w:rPr>
  </w:style>
  <w:style w:type="paragraph" w:styleId="aff5">
    <w:name w:val="List Paragraph"/>
    <w:basedOn w:val="a5"/>
    <w:uiPriority w:val="99"/>
    <w:qFormat/>
    <w:rsid w:val="0091591E"/>
    <w:pPr>
      <w:ind w:firstLineChars="200" w:firstLine="420"/>
    </w:pPr>
  </w:style>
  <w:style w:type="paragraph" w:customStyle="1" w:styleId="15">
    <w:name w:val="正文首行缩进1"/>
    <w:basedOn w:val="aa"/>
    <w:qFormat/>
    <w:rsid w:val="00D53703"/>
    <w:pPr>
      <w:widowControl/>
      <w:spacing w:after="0" w:line="360" w:lineRule="auto"/>
      <w:ind w:firstLineChars="200" w:firstLine="480"/>
      <w:jc w:val="left"/>
    </w:pPr>
    <w:rPr>
      <w:rFonts w:ascii="宋体" w:hAnsi="宋体"/>
      <w:sz w:val="24"/>
      <w:lang w:val="zh-CN"/>
    </w:rPr>
  </w:style>
  <w:style w:type="paragraph" w:styleId="aff6">
    <w:name w:val="Block Text"/>
    <w:basedOn w:val="a5"/>
    <w:semiHidden/>
    <w:unhideWhenUsed/>
    <w:qFormat/>
    <w:rsid w:val="00D53703"/>
    <w:pPr>
      <w:widowControl/>
      <w:spacing w:after="120" w:line="360" w:lineRule="auto"/>
      <w:ind w:leftChars="700" w:left="1440" w:rightChars="700" w:right="1440" w:firstLineChars="200" w:firstLine="200"/>
      <w:jc w:val="left"/>
    </w:pPr>
    <w:rPr>
      <w:sz w:val="24"/>
    </w:rPr>
  </w:style>
  <w:style w:type="paragraph" w:customStyle="1" w:styleId="TOC10">
    <w:name w:val="TOC 标题1"/>
    <w:basedOn w:val="10"/>
    <w:next w:val="a5"/>
    <w:uiPriority w:val="39"/>
    <w:unhideWhenUsed/>
    <w:qFormat/>
    <w:rsid w:val="00D53703"/>
    <w:pPr>
      <w:widowControl/>
      <w:numPr>
        <w:numId w:val="0"/>
      </w:numPr>
      <w:spacing w:before="240" w:line="259" w:lineRule="auto"/>
      <w:jc w:val="left"/>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font01">
    <w:name w:val="font01"/>
    <w:basedOn w:val="a7"/>
    <w:rsid w:val="00D53703"/>
    <w:rPr>
      <w:rFonts w:ascii="宋体" w:eastAsia="宋体" w:hAnsi="宋体" w:cs="宋体" w:hint="eastAsia"/>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03577">
      <w:bodyDiv w:val="1"/>
      <w:marLeft w:val="0"/>
      <w:marRight w:val="0"/>
      <w:marTop w:val="0"/>
      <w:marBottom w:val="0"/>
      <w:divBdr>
        <w:top w:val="none" w:sz="0" w:space="0" w:color="auto"/>
        <w:left w:val="none" w:sz="0" w:space="0" w:color="auto"/>
        <w:bottom w:val="none" w:sz="0" w:space="0" w:color="auto"/>
        <w:right w:val="none" w:sz="0" w:space="0" w:color="auto"/>
      </w:divBdr>
    </w:div>
    <w:div w:id="4771090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image" Target="media/image8.png"/><Relationship Id="rId42" Type="http://schemas.openxmlformats.org/officeDocument/2006/relationships/image" Target="media/image19.wmf"/><Relationship Id="rId47" Type="http://schemas.openxmlformats.org/officeDocument/2006/relationships/image" Target="media/image22.wmf"/><Relationship Id="rId63" Type="http://schemas.openxmlformats.org/officeDocument/2006/relationships/image" Target="media/image29.wmf"/><Relationship Id="rId68" Type="http://schemas.openxmlformats.org/officeDocument/2006/relationships/oleObject" Target="embeddings/oleObject22.bin"/><Relationship Id="rId84" Type="http://schemas.openxmlformats.org/officeDocument/2006/relationships/image" Target="media/image42.wmf"/><Relationship Id="rId89" Type="http://schemas.openxmlformats.org/officeDocument/2006/relationships/oleObject" Target="embeddings/oleObject30.bin"/><Relationship Id="rId16" Type="http://schemas.openxmlformats.org/officeDocument/2006/relationships/image" Target="media/image3.png"/><Relationship Id="rId107"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4.wmf"/><Relationship Id="rId37" Type="http://schemas.openxmlformats.org/officeDocument/2006/relationships/oleObject" Target="embeddings/oleObject8.bin"/><Relationship Id="rId53" Type="http://schemas.openxmlformats.org/officeDocument/2006/relationships/oleObject" Target="embeddings/oleObject16.bin"/><Relationship Id="rId58" Type="http://schemas.openxmlformats.org/officeDocument/2006/relationships/oleObject" Target="embeddings/oleObject17.bin"/><Relationship Id="rId74" Type="http://schemas.openxmlformats.org/officeDocument/2006/relationships/oleObject" Target="embeddings/oleObject25.bin"/><Relationship Id="rId79" Type="http://schemas.openxmlformats.org/officeDocument/2006/relationships/image" Target="media/image39.png"/><Relationship Id="rId102" Type="http://schemas.openxmlformats.org/officeDocument/2006/relationships/oleObject" Target="embeddings/oleObject37.bin"/><Relationship Id="rId5" Type="http://schemas.openxmlformats.org/officeDocument/2006/relationships/styles" Target="styles.xml"/><Relationship Id="rId90" Type="http://schemas.openxmlformats.org/officeDocument/2006/relationships/image" Target="media/image45.wmf"/><Relationship Id="rId95" Type="http://schemas.openxmlformats.org/officeDocument/2006/relationships/oleObject" Target="embeddings/oleObject33.bin"/><Relationship Id="rId22" Type="http://schemas.openxmlformats.org/officeDocument/2006/relationships/image" Target="media/image9.wmf"/><Relationship Id="rId27" Type="http://schemas.openxmlformats.org/officeDocument/2006/relationships/oleObject" Target="embeddings/oleObject3.bin"/><Relationship Id="rId43" Type="http://schemas.openxmlformats.org/officeDocument/2006/relationships/oleObject" Target="embeddings/oleObject11.bin"/><Relationship Id="rId48" Type="http://schemas.openxmlformats.org/officeDocument/2006/relationships/oleObject" Target="embeddings/oleObject13.bin"/><Relationship Id="rId64" Type="http://schemas.openxmlformats.org/officeDocument/2006/relationships/oleObject" Target="embeddings/oleObject20.bin"/><Relationship Id="rId69" Type="http://schemas.openxmlformats.org/officeDocument/2006/relationships/image" Target="media/image32.wmf"/><Relationship Id="rId80" Type="http://schemas.openxmlformats.org/officeDocument/2006/relationships/image" Target="media/image40.wmf"/><Relationship Id="rId85" Type="http://schemas.openxmlformats.org/officeDocument/2006/relationships/oleObject" Target="embeddings/oleObject28.bin"/><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image" Target="media/image27.wmf"/><Relationship Id="rId103" Type="http://schemas.openxmlformats.org/officeDocument/2006/relationships/image" Target="media/image51.wmf"/><Relationship Id="rId108" Type="http://schemas.openxmlformats.org/officeDocument/2006/relationships/fontTable" Target="fontTable.xml"/><Relationship Id="rId54" Type="http://schemas.openxmlformats.org/officeDocument/2006/relationships/chart" Target="charts/chart1.xml"/><Relationship Id="rId70" Type="http://schemas.openxmlformats.org/officeDocument/2006/relationships/oleObject" Target="embeddings/oleObject23.bin"/><Relationship Id="rId75" Type="http://schemas.openxmlformats.org/officeDocument/2006/relationships/image" Target="media/image35.png"/><Relationship Id="rId91" Type="http://schemas.openxmlformats.org/officeDocument/2006/relationships/oleObject" Target="embeddings/oleObject31.bin"/><Relationship Id="rId96" Type="http://schemas.openxmlformats.org/officeDocument/2006/relationships/image" Target="media/image48.wmf"/><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oleObject" Target="embeddings/oleObject1.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39.bin"/><Relationship Id="rId10" Type="http://schemas.openxmlformats.org/officeDocument/2006/relationships/header" Target="header1.xml"/><Relationship Id="rId31" Type="http://schemas.openxmlformats.org/officeDocument/2006/relationships/oleObject" Target="embeddings/oleObject5.bin"/><Relationship Id="rId44" Type="http://schemas.openxmlformats.org/officeDocument/2006/relationships/image" Target="media/image20.png"/><Relationship Id="rId52" Type="http://schemas.openxmlformats.org/officeDocument/2006/relationships/image" Target="media/image24.wmf"/><Relationship Id="rId60" Type="http://schemas.openxmlformats.org/officeDocument/2006/relationships/oleObject" Target="embeddings/oleObject18.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image" Target="media/image38.png"/><Relationship Id="rId81" Type="http://schemas.openxmlformats.org/officeDocument/2006/relationships/oleObject" Target="embeddings/oleObject26.bin"/><Relationship Id="rId86" Type="http://schemas.openxmlformats.org/officeDocument/2006/relationships/image" Target="media/image43.wmf"/><Relationship Id="rId94" Type="http://schemas.openxmlformats.org/officeDocument/2006/relationships/image" Target="media/image47.wmf"/><Relationship Id="rId99" Type="http://schemas.openxmlformats.org/officeDocument/2006/relationships/oleObject" Target="embeddings/oleObject35.bin"/><Relationship Id="rId101" Type="http://schemas.openxmlformats.org/officeDocument/2006/relationships/oleObject" Target="embeddings/oleObject36.bin"/><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oleObject" Target="embeddings/oleObject9.bin"/><Relationship Id="rId109" Type="http://schemas.openxmlformats.org/officeDocument/2006/relationships/theme" Target="theme/theme1.xml"/><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chart" Target="charts/chart2.xml"/><Relationship Id="rId76" Type="http://schemas.openxmlformats.org/officeDocument/2006/relationships/image" Target="media/image36.png"/><Relationship Id="rId97" Type="http://schemas.openxmlformats.org/officeDocument/2006/relationships/oleObject" Target="embeddings/oleObject34.bin"/><Relationship Id="rId104" Type="http://schemas.openxmlformats.org/officeDocument/2006/relationships/oleObject" Target="embeddings/oleObject38.bin"/><Relationship Id="rId7" Type="http://schemas.openxmlformats.org/officeDocument/2006/relationships/webSettings" Target="webSettings.xml"/><Relationship Id="rId71" Type="http://schemas.openxmlformats.org/officeDocument/2006/relationships/image" Target="media/image33.wmf"/><Relationship Id="rId92" Type="http://schemas.openxmlformats.org/officeDocument/2006/relationships/image" Target="media/image46.wmf"/><Relationship Id="rId2" Type="http://schemas.openxmlformats.org/officeDocument/2006/relationships/customXml" Target="../customXml/item2.xml"/><Relationship Id="rId29" Type="http://schemas.openxmlformats.org/officeDocument/2006/relationships/oleObject" Target="embeddings/oleObject4.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image" Target="media/image21.wmf"/><Relationship Id="rId66" Type="http://schemas.openxmlformats.org/officeDocument/2006/relationships/oleObject" Target="embeddings/oleObject21.bin"/><Relationship Id="rId87" Type="http://schemas.openxmlformats.org/officeDocument/2006/relationships/oleObject" Target="embeddings/oleObject29.bin"/><Relationship Id="rId61" Type="http://schemas.openxmlformats.org/officeDocument/2006/relationships/image" Target="media/image28.wmf"/><Relationship Id="rId82" Type="http://schemas.openxmlformats.org/officeDocument/2006/relationships/image" Target="media/image41.wmf"/><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3.wmf"/><Relationship Id="rId35" Type="http://schemas.openxmlformats.org/officeDocument/2006/relationships/oleObject" Target="embeddings/oleObject7.bin"/><Relationship Id="rId56" Type="http://schemas.openxmlformats.org/officeDocument/2006/relationships/image" Target="media/image25.png"/><Relationship Id="rId77" Type="http://schemas.openxmlformats.org/officeDocument/2006/relationships/image" Target="media/image37.png"/><Relationship Id="rId100" Type="http://schemas.openxmlformats.org/officeDocument/2006/relationships/image" Target="media/image50.wmf"/><Relationship Id="rId105" Type="http://schemas.openxmlformats.org/officeDocument/2006/relationships/image" Target="media/image52.wmf"/><Relationship Id="rId8" Type="http://schemas.openxmlformats.org/officeDocument/2006/relationships/footnotes" Target="footnotes.xml"/><Relationship Id="rId51" Type="http://schemas.openxmlformats.org/officeDocument/2006/relationships/oleObject" Target="embeddings/oleObject15.bin"/><Relationship Id="rId72" Type="http://schemas.openxmlformats.org/officeDocument/2006/relationships/oleObject" Target="embeddings/oleObject24.bin"/><Relationship Id="rId93" Type="http://schemas.openxmlformats.org/officeDocument/2006/relationships/oleObject" Target="embeddings/oleObject32.bin"/><Relationship Id="rId98" Type="http://schemas.openxmlformats.org/officeDocument/2006/relationships/image" Target="media/image49.wmf"/><Relationship Id="rId3" Type="http://schemas.openxmlformats.org/officeDocument/2006/relationships/customXml" Target="../customXml/item3.xml"/><Relationship Id="rId25" Type="http://schemas.openxmlformats.org/officeDocument/2006/relationships/oleObject" Target="embeddings/oleObject2.bin"/><Relationship Id="rId46" Type="http://schemas.openxmlformats.org/officeDocument/2006/relationships/oleObject" Target="embeddings/oleObject12.bin"/><Relationship Id="rId67" Type="http://schemas.openxmlformats.org/officeDocument/2006/relationships/image" Target="media/image31.wmf"/><Relationship Id="rId20" Type="http://schemas.openxmlformats.org/officeDocument/2006/relationships/image" Target="media/image7.png"/><Relationship Id="rId41" Type="http://schemas.openxmlformats.org/officeDocument/2006/relationships/oleObject" Target="embeddings/oleObject10.bin"/><Relationship Id="rId62" Type="http://schemas.openxmlformats.org/officeDocument/2006/relationships/oleObject" Target="embeddings/oleObject19.bin"/><Relationship Id="rId83" Type="http://schemas.openxmlformats.org/officeDocument/2006/relationships/oleObject" Target="embeddings/oleObject27.bin"/><Relationship Id="rId88" Type="http://schemas.openxmlformats.org/officeDocument/2006/relationships/image" Target="media/image44.wmf"/></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3"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24037;&#20316;&#31807;3"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lang="zh-CN" altLang="en-US"/>
              <a:t>未做快门温漂修正时的温度</a:t>
            </a:r>
          </a:p>
        </c:rich>
      </c:tx>
      <c:overlay val="0"/>
      <c:spPr>
        <a:noFill/>
        <a:ln>
          <a:noFill/>
        </a:ln>
        <a:effectLst/>
      </c:spPr>
      <c:txPr>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[工作簿3]Sheet1!$O$1</c:f>
              <c:strCache>
                <c:ptCount val="1"/>
                <c:pt idx="0">
                  <c:v>温度</c:v>
                </c:pt>
              </c:strCache>
            </c:strRef>
          </c:tx>
          <c:spPr>
            <a:ln w="28575" cap="rnd">
              <a:solidFill>
                <a:schemeClr val="accent1"/>
              </a:solidFill>
              <a:round/>
            </a:ln>
            <a:effectLst/>
          </c:spPr>
          <c:marker>
            <c:symbol val="none"/>
          </c:marker>
          <c:val>
            <c:numRef>
              <c:f>[工作簿3]Sheet1!$O$2:$O$1769</c:f>
              <c:numCache>
                <c:formatCode>General</c:formatCode>
                <c:ptCount val="1768"/>
                <c:pt idx="0">
                  <c:v>26.2</c:v>
                </c:pt>
                <c:pt idx="1">
                  <c:v>26.2</c:v>
                </c:pt>
                <c:pt idx="2">
                  <c:v>26.3</c:v>
                </c:pt>
                <c:pt idx="3">
                  <c:v>26.4</c:v>
                </c:pt>
                <c:pt idx="4">
                  <c:v>26.4</c:v>
                </c:pt>
                <c:pt idx="5">
                  <c:v>26.5</c:v>
                </c:pt>
                <c:pt idx="6">
                  <c:v>26.5</c:v>
                </c:pt>
                <c:pt idx="7">
                  <c:v>26.6</c:v>
                </c:pt>
                <c:pt idx="8">
                  <c:v>26.9</c:v>
                </c:pt>
                <c:pt idx="9">
                  <c:v>27</c:v>
                </c:pt>
                <c:pt idx="10">
                  <c:v>27</c:v>
                </c:pt>
                <c:pt idx="11">
                  <c:v>27.1</c:v>
                </c:pt>
                <c:pt idx="12">
                  <c:v>27.2</c:v>
                </c:pt>
                <c:pt idx="13">
                  <c:v>27.2</c:v>
                </c:pt>
                <c:pt idx="14">
                  <c:v>27.2</c:v>
                </c:pt>
                <c:pt idx="15">
                  <c:v>27.2</c:v>
                </c:pt>
                <c:pt idx="16">
                  <c:v>27.4</c:v>
                </c:pt>
                <c:pt idx="17">
                  <c:v>27.4</c:v>
                </c:pt>
                <c:pt idx="18">
                  <c:v>27.4</c:v>
                </c:pt>
                <c:pt idx="19">
                  <c:v>25.9</c:v>
                </c:pt>
                <c:pt idx="20">
                  <c:v>25.9</c:v>
                </c:pt>
                <c:pt idx="21">
                  <c:v>25.9</c:v>
                </c:pt>
                <c:pt idx="22">
                  <c:v>25.9</c:v>
                </c:pt>
                <c:pt idx="23">
                  <c:v>25.9</c:v>
                </c:pt>
                <c:pt idx="24">
                  <c:v>26</c:v>
                </c:pt>
                <c:pt idx="25">
                  <c:v>26</c:v>
                </c:pt>
                <c:pt idx="26">
                  <c:v>26.1</c:v>
                </c:pt>
                <c:pt idx="27">
                  <c:v>26.2</c:v>
                </c:pt>
                <c:pt idx="28">
                  <c:v>26.2</c:v>
                </c:pt>
                <c:pt idx="29">
                  <c:v>26.3</c:v>
                </c:pt>
                <c:pt idx="30">
                  <c:v>26.3</c:v>
                </c:pt>
                <c:pt idx="31">
                  <c:v>26.4</c:v>
                </c:pt>
                <c:pt idx="32">
                  <c:v>26.4</c:v>
                </c:pt>
                <c:pt idx="33">
                  <c:v>26.5</c:v>
                </c:pt>
                <c:pt idx="34">
                  <c:v>26.5</c:v>
                </c:pt>
                <c:pt idx="35">
                  <c:v>26.5</c:v>
                </c:pt>
                <c:pt idx="36">
                  <c:v>26.5</c:v>
                </c:pt>
                <c:pt idx="37">
                  <c:v>26.6</c:v>
                </c:pt>
                <c:pt idx="38">
                  <c:v>26.6</c:v>
                </c:pt>
                <c:pt idx="39">
                  <c:v>26.7</c:v>
                </c:pt>
                <c:pt idx="40">
                  <c:v>26.7</c:v>
                </c:pt>
                <c:pt idx="41">
                  <c:v>26.7</c:v>
                </c:pt>
                <c:pt idx="42">
                  <c:v>26.7</c:v>
                </c:pt>
                <c:pt idx="43">
                  <c:v>26.7</c:v>
                </c:pt>
                <c:pt idx="44">
                  <c:v>27</c:v>
                </c:pt>
                <c:pt idx="45">
                  <c:v>27</c:v>
                </c:pt>
                <c:pt idx="46">
                  <c:v>27.1</c:v>
                </c:pt>
                <c:pt idx="47">
                  <c:v>27.2</c:v>
                </c:pt>
                <c:pt idx="48">
                  <c:v>27.2</c:v>
                </c:pt>
                <c:pt idx="49">
                  <c:v>27.2</c:v>
                </c:pt>
                <c:pt idx="50">
                  <c:v>27.2</c:v>
                </c:pt>
                <c:pt idx="51">
                  <c:v>27.2</c:v>
                </c:pt>
                <c:pt idx="52">
                  <c:v>27.4</c:v>
                </c:pt>
                <c:pt idx="53">
                  <c:v>27.4</c:v>
                </c:pt>
                <c:pt idx="54">
                  <c:v>27.4</c:v>
                </c:pt>
                <c:pt idx="55">
                  <c:v>27.4</c:v>
                </c:pt>
                <c:pt idx="56">
                  <c:v>27.5</c:v>
                </c:pt>
                <c:pt idx="57">
                  <c:v>26</c:v>
                </c:pt>
                <c:pt idx="58">
                  <c:v>26</c:v>
                </c:pt>
                <c:pt idx="59">
                  <c:v>26.1</c:v>
                </c:pt>
                <c:pt idx="60">
                  <c:v>26.1</c:v>
                </c:pt>
                <c:pt idx="61">
                  <c:v>26.2</c:v>
                </c:pt>
                <c:pt idx="62">
                  <c:v>26.2</c:v>
                </c:pt>
                <c:pt idx="63">
                  <c:v>26.2</c:v>
                </c:pt>
                <c:pt idx="64">
                  <c:v>26.2</c:v>
                </c:pt>
                <c:pt idx="65">
                  <c:v>26.3</c:v>
                </c:pt>
                <c:pt idx="66">
                  <c:v>26.3</c:v>
                </c:pt>
                <c:pt idx="67">
                  <c:v>26.3</c:v>
                </c:pt>
                <c:pt idx="68">
                  <c:v>26.4</c:v>
                </c:pt>
                <c:pt idx="69">
                  <c:v>26.4</c:v>
                </c:pt>
                <c:pt idx="70">
                  <c:v>26.5</c:v>
                </c:pt>
                <c:pt idx="71">
                  <c:v>26.6</c:v>
                </c:pt>
                <c:pt idx="72">
                  <c:v>26.6</c:v>
                </c:pt>
                <c:pt idx="73">
                  <c:v>26.7</c:v>
                </c:pt>
                <c:pt idx="74">
                  <c:v>26.7</c:v>
                </c:pt>
                <c:pt idx="75">
                  <c:v>26.7</c:v>
                </c:pt>
                <c:pt idx="76">
                  <c:v>26.9</c:v>
                </c:pt>
                <c:pt idx="77">
                  <c:v>26.9</c:v>
                </c:pt>
                <c:pt idx="78">
                  <c:v>27</c:v>
                </c:pt>
                <c:pt idx="79">
                  <c:v>27</c:v>
                </c:pt>
                <c:pt idx="80">
                  <c:v>27</c:v>
                </c:pt>
                <c:pt idx="81">
                  <c:v>27.1</c:v>
                </c:pt>
                <c:pt idx="82">
                  <c:v>27.1</c:v>
                </c:pt>
                <c:pt idx="83">
                  <c:v>27.2</c:v>
                </c:pt>
                <c:pt idx="84">
                  <c:v>27.2</c:v>
                </c:pt>
                <c:pt idx="85">
                  <c:v>27.2</c:v>
                </c:pt>
                <c:pt idx="86">
                  <c:v>27.2</c:v>
                </c:pt>
                <c:pt idx="87">
                  <c:v>27.4</c:v>
                </c:pt>
                <c:pt idx="88">
                  <c:v>27.4</c:v>
                </c:pt>
                <c:pt idx="89">
                  <c:v>27.4</c:v>
                </c:pt>
                <c:pt idx="90">
                  <c:v>27.5</c:v>
                </c:pt>
                <c:pt idx="91">
                  <c:v>27.6</c:v>
                </c:pt>
                <c:pt idx="92">
                  <c:v>27.6</c:v>
                </c:pt>
                <c:pt idx="93">
                  <c:v>27.6</c:v>
                </c:pt>
                <c:pt idx="94">
                  <c:v>27.7</c:v>
                </c:pt>
                <c:pt idx="95">
                  <c:v>27.7</c:v>
                </c:pt>
                <c:pt idx="96">
                  <c:v>25.9</c:v>
                </c:pt>
                <c:pt idx="97">
                  <c:v>25.9</c:v>
                </c:pt>
                <c:pt idx="98">
                  <c:v>26</c:v>
                </c:pt>
                <c:pt idx="99">
                  <c:v>26</c:v>
                </c:pt>
                <c:pt idx="100">
                  <c:v>26.1</c:v>
                </c:pt>
                <c:pt idx="101">
                  <c:v>26.1</c:v>
                </c:pt>
                <c:pt idx="102">
                  <c:v>26.2</c:v>
                </c:pt>
                <c:pt idx="103">
                  <c:v>26.2</c:v>
                </c:pt>
                <c:pt idx="104">
                  <c:v>26.3</c:v>
                </c:pt>
                <c:pt idx="105">
                  <c:v>26.3</c:v>
                </c:pt>
                <c:pt idx="106">
                  <c:v>26.3</c:v>
                </c:pt>
                <c:pt idx="107">
                  <c:v>26.4</c:v>
                </c:pt>
                <c:pt idx="108">
                  <c:v>26.4</c:v>
                </c:pt>
                <c:pt idx="109">
                  <c:v>26.5</c:v>
                </c:pt>
                <c:pt idx="110">
                  <c:v>26.6</c:v>
                </c:pt>
                <c:pt idx="111">
                  <c:v>26.6</c:v>
                </c:pt>
                <c:pt idx="112">
                  <c:v>26.7</c:v>
                </c:pt>
                <c:pt idx="113">
                  <c:v>26.7</c:v>
                </c:pt>
                <c:pt idx="114">
                  <c:v>26.7</c:v>
                </c:pt>
                <c:pt idx="115">
                  <c:v>26.7</c:v>
                </c:pt>
                <c:pt idx="116">
                  <c:v>26.9</c:v>
                </c:pt>
                <c:pt idx="117">
                  <c:v>27</c:v>
                </c:pt>
                <c:pt idx="118">
                  <c:v>27</c:v>
                </c:pt>
                <c:pt idx="119">
                  <c:v>27.2</c:v>
                </c:pt>
                <c:pt idx="120">
                  <c:v>27.2</c:v>
                </c:pt>
                <c:pt idx="121">
                  <c:v>27.2</c:v>
                </c:pt>
                <c:pt idx="122">
                  <c:v>27.2</c:v>
                </c:pt>
                <c:pt idx="123">
                  <c:v>27.2</c:v>
                </c:pt>
                <c:pt idx="124">
                  <c:v>27.4</c:v>
                </c:pt>
                <c:pt idx="125">
                  <c:v>27.4</c:v>
                </c:pt>
                <c:pt idx="126">
                  <c:v>27.5</c:v>
                </c:pt>
                <c:pt idx="127">
                  <c:v>27.6</c:v>
                </c:pt>
                <c:pt idx="128">
                  <c:v>27.6</c:v>
                </c:pt>
                <c:pt idx="129">
                  <c:v>27.7</c:v>
                </c:pt>
                <c:pt idx="130">
                  <c:v>27.7</c:v>
                </c:pt>
                <c:pt idx="131">
                  <c:v>27.8</c:v>
                </c:pt>
                <c:pt idx="132">
                  <c:v>27.8</c:v>
                </c:pt>
                <c:pt idx="133">
                  <c:v>27.9</c:v>
                </c:pt>
                <c:pt idx="134">
                  <c:v>28</c:v>
                </c:pt>
                <c:pt idx="135">
                  <c:v>25.7</c:v>
                </c:pt>
                <c:pt idx="136">
                  <c:v>25.7</c:v>
                </c:pt>
                <c:pt idx="137">
                  <c:v>25.8</c:v>
                </c:pt>
                <c:pt idx="138">
                  <c:v>25.8</c:v>
                </c:pt>
                <c:pt idx="139">
                  <c:v>25.9</c:v>
                </c:pt>
                <c:pt idx="140">
                  <c:v>25.9</c:v>
                </c:pt>
                <c:pt idx="141">
                  <c:v>25.9</c:v>
                </c:pt>
                <c:pt idx="142">
                  <c:v>26</c:v>
                </c:pt>
                <c:pt idx="143">
                  <c:v>26.1</c:v>
                </c:pt>
                <c:pt idx="144">
                  <c:v>26.2</c:v>
                </c:pt>
                <c:pt idx="145">
                  <c:v>26.3</c:v>
                </c:pt>
                <c:pt idx="146">
                  <c:v>26.4</c:v>
                </c:pt>
                <c:pt idx="147">
                  <c:v>26.4</c:v>
                </c:pt>
                <c:pt idx="148">
                  <c:v>26.5</c:v>
                </c:pt>
                <c:pt idx="149">
                  <c:v>26.5</c:v>
                </c:pt>
                <c:pt idx="150">
                  <c:v>26.6</c:v>
                </c:pt>
                <c:pt idx="151">
                  <c:v>26.7</c:v>
                </c:pt>
                <c:pt idx="152">
                  <c:v>26.7</c:v>
                </c:pt>
                <c:pt idx="153">
                  <c:v>26.9</c:v>
                </c:pt>
                <c:pt idx="154">
                  <c:v>27</c:v>
                </c:pt>
                <c:pt idx="155">
                  <c:v>27</c:v>
                </c:pt>
                <c:pt idx="156">
                  <c:v>27</c:v>
                </c:pt>
                <c:pt idx="157">
                  <c:v>27.1</c:v>
                </c:pt>
                <c:pt idx="158">
                  <c:v>27.2</c:v>
                </c:pt>
                <c:pt idx="159">
                  <c:v>27.2</c:v>
                </c:pt>
                <c:pt idx="160">
                  <c:v>27.2</c:v>
                </c:pt>
                <c:pt idx="161">
                  <c:v>27.4</c:v>
                </c:pt>
                <c:pt idx="162">
                  <c:v>27.4</c:v>
                </c:pt>
                <c:pt idx="163">
                  <c:v>27.4</c:v>
                </c:pt>
                <c:pt idx="164">
                  <c:v>27.5</c:v>
                </c:pt>
                <c:pt idx="165">
                  <c:v>27.6</c:v>
                </c:pt>
                <c:pt idx="166">
                  <c:v>27.6</c:v>
                </c:pt>
                <c:pt idx="167">
                  <c:v>27.6</c:v>
                </c:pt>
                <c:pt idx="168">
                  <c:v>27.8</c:v>
                </c:pt>
                <c:pt idx="169">
                  <c:v>27.8</c:v>
                </c:pt>
                <c:pt idx="170">
                  <c:v>27.9</c:v>
                </c:pt>
                <c:pt idx="171">
                  <c:v>27.9</c:v>
                </c:pt>
                <c:pt idx="172">
                  <c:v>27.9</c:v>
                </c:pt>
                <c:pt idx="173">
                  <c:v>25.6</c:v>
                </c:pt>
                <c:pt idx="174">
                  <c:v>25.6</c:v>
                </c:pt>
                <c:pt idx="175">
                  <c:v>25.6</c:v>
                </c:pt>
                <c:pt idx="176">
                  <c:v>25.6</c:v>
                </c:pt>
                <c:pt idx="177">
                  <c:v>25.6</c:v>
                </c:pt>
                <c:pt idx="178">
                  <c:v>25.8</c:v>
                </c:pt>
                <c:pt idx="179">
                  <c:v>25.8</c:v>
                </c:pt>
                <c:pt idx="180">
                  <c:v>25.9</c:v>
                </c:pt>
                <c:pt idx="181">
                  <c:v>25.9</c:v>
                </c:pt>
                <c:pt idx="182">
                  <c:v>25.9</c:v>
                </c:pt>
                <c:pt idx="183">
                  <c:v>26</c:v>
                </c:pt>
                <c:pt idx="184">
                  <c:v>26.1</c:v>
                </c:pt>
                <c:pt idx="185">
                  <c:v>26.2</c:v>
                </c:pt>
                <c:pt idx="186">
                  <c:v>26.2</c:v>
                </c:pt>
                <c:pt idx="187">
                  <c:v>26.3</c:v>
                </c:pt>
                <c:pt idx="188">
                  <c:v>26.3</c:v>
                </c:pt>
                <c:pt idx="189">
                  <c:v>26.3</c:v>
                </c:pt>
                <c:pt idx="190">
                  <c:v>26.4</c:v>
                </c:pt>
                <c:pt idx="191">
                  <c:v>26.5</c:v>
                </c:pt>
                <c:pt idx="192">
                  <c:v>26.5</c:v>
                </c:pt>
                <c:pt idx="193">
                  <c:v>26.7</c:v>
                </c:pt>
                <c:pt idx="194">
                  <c:v>26.7</c:v>
                </c:pt>
                <c:pt idx="195">
                  <c:v>26.7</c:v>
                </c:pt>
                <c:pt idx="196">
                  <c:v>26.9</c:v>
                </c:pt>
                <c:pt idx="197">
                  <c:v>27</c:v>
                </c:pt>
                <c:pt idx="198">
                  <c:v>27</c:v>
                </c:pt>
                <c:pt idx="199">
                  <c:v>27.1</c:v>
                </c:pt>
                <c:pt idx="200">
                  <c:v>27.1</c:v>
                </c:pt>
                <c:pt idx="201">
                  <c:v>27.1</c:v>
                </c:pt>
                <c:pt idx="202">
                  <c:v>27.1</c:v>
                </c:pt>
                <c:pt idx="203">
                  <c:v>27.2</c:v>
                </c:pt>
                <c:pt idx="204">
                  <c:v>27.2</c:v>
                </c:pt>
                <c:pt idx="205">
                  <c:v>27.2</c:v>
                </c:pt>
                <c:pt idx="206">
                  <c:v>27.4</c:v>
                </c:pt>
                <c:pt idx="207">
                  <c:v>27.4</c:v>
                </c:pt>
                <c:pt idx="208">
                  <c:v>27.4</c:v>
                </c:pt>
                <c:pt idx="209">
                  <c:v>27.5</c:v>
                </c:pt>
                <c:pt idx="210">
                  <c:v>27.6</c:v>
                </c:pt>
                <c:pt idx="211">
                  <c:v>25.5</c:v>
                </c:pt>
                <c:pt idx="212">
                  <c:v>25.5</c:v>
                </c:pt>
                <c:pt idx="213">
                  <c:v>25.6</c:v>
                </c:pt>
                <c:pt idx="214">
                  <c:v>25.6</c:v>
                </c:pt>
                <c:pt idx="215">
                  <c:v>25.7</c:v>
                </c:pt>
                <c:pt idx="216">
                  <c:v>25.8</c:v>
                </c:pt>
                <c:pt idx="217">
                  <c:v>25.8</c:v>
                </c:pt>
                <c:pt idx="218">
                  <c:v>25.9</c:v>
                </c:pt>
                <c:pt idx="219">
                  <c:v>26</c:v>
                </c:pt>
                <c:pt idx="220">
                  <c:v>26</c:v>
                </c:pt>
                <c:pt idx="221">
                  <c:v>26.1</c:v>
                </c:pt>
                <c:pt idx="222">
                  <c:v>26.2</c:v>
                </c:pt>
                <c:pt idx="223">
                  <c:v>26.2</c:v>
                </c:pt>
                <c:pt idx="224">
                  <c:v>26.2</c:v>
                </c:pt>
                <c:pt idx="225">
                  <c:v>26.3</c:v>
                </c:pt>
                <c:pt idx="226">
                  <c:v>26.4</c:v>
                </c:pt>
                <c:pt idx="227">
                  <c:v>26.5</c:v>
                </c:pt>
                <c:pt idx="228">
                  <c:v>26.5</c:v>
                </c:pt>
                <c:pt idx="229">
                  <c:v>26.6</c:v>
                </c:pt>
                <c:pt idx="230">
                  <c:v>26.6</c:v>
                </c:pt>
                <c:pt idx="231">
                  <c:v>26.7</c:v>
                </c:pt>
                <c:pt idx="232">
                  <c:v>26.7</c:v>
                </c:pt>
                <c:pt idx="233">
                  <c:v>26.7</c:v>
                </c:pt>
                <c:pt idx="234">
                  <c:v>26.9</c:v>
                </c:pt>
                <c:pt idx="235">
                  <c:v>27</c:v>
                </c:pt>
                <c:pt idx="236">
                  <c:v>27</c:v>
                </c:pt>
                <c:pt idx="237">
                  <c:v>27</c:v>
                </c:pt>
                <c:pt idx="238">
                  <c:v>27.1</c:v>
                </c:pt>
                <c:pt idx="239">
                  <c:v>27.2</c:v>
                </c:pt>
                <c:pt idx="240">
                  <c:v>27.2</c:v>
                </c:pt>
                <c:pt idx="241">
                  <c:v>27.4</c:v>
                </c:pt>
                <c:pt idx="242">
                  <c:v>27.4</c:v>
                </c:pt>
                <c:pt idx="243">
                  <c:v>27.4</c:v>
                </c:pt>
                <c:pt idx="244">
                  <c:v>27.5</c:v>
                </c:pt>
                <c:pt idx="245">
                  <c:v>27.6</c:v>
                </c:pt>
                <c:pt idx="246">
                  <c:v>27.6</c:v>
                </c:pt>
                <c:pt idx="247">
                  <c:v>27.6</c:v>
                </c:pt>
                <c:pt idx="248">
                  <c:v>27.7</c:v>
                </c:pt>
                <c:pt idx="249">
                  <c:v>25.6</c:v>
                </c:pt>
                <c:pt idx="250">
                  <c:v>25.5</c:v>
                </c:pt>
                <c:pt idx="251">
                  <c:v>25.5</c:v>
                </c:pt>
                <c:pt idx="252">
                  <c:v>25.5</c:v>
                </c:pt>
                <c:pt idx="253">
                  <c:v>25.6</c:v>
                </c:pt>
                <c:pt idx="254">
                  <c:v>25.7</c:v>
                </c:pt>
                <c:pt idx="255">
                  <c:v>25.8</c:v>
                </c:pt>
                <c:pt idx="256">
                  <c:v>25.9</c:v>
                </c:pt>
                <c:pt idx="257">
                  <c:v>25.9</c:v>
                </c:pt>
                <c:pt idx="258">
                  <c:v>26</c:v>
                </c:pt>
                <c:pt idx="259">
                  <c:v>26.1</c:v>
                </c:pt>
                <c:pt idx="260">
                  <c:v>26.1</c:v>
                </c:pt>
                <c:pt idx="261">
                  <c:v>26.2</c:v>
                </c:pt>
                <c:pt idx="262">
                  <c:v>26.2</c:v>
                </c:pt>
                <c:pt idx="263">
                  <c:v>26.2</c:v>
                </c:pt>
                <c:pt idx="264">
                  <c:v>26.3</c:v>
                </c:pt>
                <c:pt idx="265">
                  <c:v>26.4</c:v>
                </c:pt>
                <c:pt idx="266">
                  <c:v>26.5</c:v>
                </c:pt>
                <c:pt idx="267">
                  <c:v>26.5</c:v>
                </c:pt>
                <c:pt idx="268">
                  <c:v>26.6</c:v>
                </c:pt>
                <c:pt idx="269">
                  <c:v>26.7</c:v>
                </c:pt>
                <c:pt idx="270">
                  <c:v>26.7</c:v>
                </c:pt>
                <c:pt idx="271">
                  <c:v>26.7</c:v>
                </c:pt>
                <c:pt idx="272">
                  <c:v>26.7</c:v>
                </c:pt>
                <c:pt idx="273">
                  <c:v>26.9</c:v>
                </c:pt>
                <c:pt idx="274">
                  <c:v>27</c:v>
                </c:pt>
                <c:pt idx="275">
                  <c:v>27</c:v>
                </c:pt>
                <c:pt idx="276">
                  <c:v>27.1</c:v>
                </c:pt>
                <c:pt idx="277">
                  <c:v>27.1</c:v>
                </c:pt>
                <c:pt idx="278">
                  <c:v>27.1</c:v>
                </c:pt>
                <c:pt idx="279">
                  <c:v>27.2</c:v>
                </c:pt>
                <c:pt idx="280">
                  <c:v>27.2</c:v>
                </c:pt>
                <c:pt idx="281">
                  <c:v>27.4</c:v>
                </c:pt>
                <c:pt idx="282">
                  <c:v>27.4</c:v>
                </c:pt>
                <c:pt idx="283">
                  <c:v>27.4</c:v>
                </c:pt>
                <c:pt idx="284">
                  <c:v>27.5</c:v>
                </c:pt>
                <c:pt idx="285">
                  <c:v>27.5</c:v>
                </c:pt>
                <c:pt idx="286">
                  <c:v>27.6</c:v>
                </c:pt>
                <c:pt idx="287">
                  <c:v>27.6</c:v>
                </c:pt>
                <c:pt idx="288">
                  <c:v>25.5</c:v>
                </c:pt>
                <c:pt idx="289">
                  <c:v>25.5</c:v>
                </c:pt>
                <c:pt idx="290">
                  <c:v>25.5</c:v>
                </c:pt>
                <c:pt idx="291">
                  <c:v>25.5</c:v>
                </c:pt>
                <c:pt idx="292">
                  <c:v>25.6</c:v>
                </c:pt>
                <c:pt idx="293">
                  <c:v>25.7</c:v>
                </c:pt>
                <c:pt idx="294">
                  <c:v>25.7</c:v>
                </c:pt>
                <c:pt idx="295">
                  <c:v>25.8</c:v>
                </c:pt>
                <c:pt idx="296">
                  <c:v>25.8</c:v>
                </c:pt>
                <c:pt idx="297">
                  <c:v>25.9</c:v>
                </c:pt>
                <c:pt idx="298">
                  <c:v>26</c:v>
                </c:pt>
                <c:pt idx="299">
                  <c:v>26</c:v>
                </c:pt>
                <c:pt idx="300">
                  <c:v>26.1</c:v>
                </c:pt>
                <c:pt idx="301">
                  <c:v>26.1</c:v>
                </c:pt>
                <c:pt idx="302">
                  <c:v>26.2</c:v>
                </c:pt>
                <c:pt idx="303">
                  <c:v>26.2</c:v>
                </c:pt>
                <c:pt idx="304">
                  <c:v>26.2</c:v>
                </c:pt>
                <c:pt idx="305">
                  <c:v>26.4</c:v>
                </c:pt>
                <c:pt idx="306">
                  <c:v>26.4</c:v>
                </c:pt>
                <c:pt idx="307">
                  <c:v>26.5</c:v>
                </c:pt>
                <c:pt idx="308">
                  <c:v>26.5</c:v>
                </c:pt>
                <c:pt idx="309">
                  <c:v>26.6</c:v>
                </c:pt>
                <c:pt idx="310">
                  <c:v>26.6</c:v>
                </c:pt>
                <c:pt idx="311">
                  <c:v>26.7</c:v>
                </c:pt>
                <c:pt idx="312">
                  <c:v>26.7</c:v>
                </c:pt>
                <c:pt idx="313">
                  <c:v>26.7</c:v>
                </c:pt>
                <c:pt idx="314">
                  <c:v>26.9</c:v>
                </c:pt>
                <c:pt idx="315">
                  <c:v>27</c:v>
                </c:pt>
                <c:pt idx="316">
                  <c:v>27</c:v>
                </c:pt>
                <c:pt idx="317">
                  <c:v>27</c:v>
                </c:pt>
                <c:pt idx="318">
                  <c:v>27.1</c:v>
                </c:pt>
                <c:pt idx="319">
                  <c:v>27.1</c:v>
                </c:pt>
                <c:pt idx="320">
                  <c:v>27.2</c:v>
                </c:pt>
                <c:pt idx="321">
                  <c:v>27.2</c:v>
                </c:pt>
                <c:pt idx="322">
                  <c:v>27.4</c:v>
                </c:pt>
                <c:pt idx="323">
                  <c:v>27.4</c:v>
                </c:pt>
                <c:pt idx="324">
                  <c:v>27.4</c:v>
                </c:pt>
                <c:pt idx="325">
                  <c:v>27.4</c:v>
                </c:pt>
                <c:pt idx="326">
                  <c:v>25.5</c:v>
                </c:pt>
                <c:pt idx="327">
                  <c:v>25.5</c:v>
                </c:pt>
                <c:pt idx="328">
                  <c:v>25.5</c:v>
                </c:pt>
                <c:pt idx="329">
                  <c:v>25.5</c:v>
                </c:pt>
                <c:pt idx="330">
                  <c:v>25.5</c:v>
                </c:pt>
                <c:pt idx="331">
                  <c:v>25.6</c:v>
                </c:pt>
                <c:pt idx="332">
                  <c:v>25.6</c:v>
                </c:pt>
                <c:pt idx="333">
                  <c:v>25.7</c:v>
                </c:pt>
                <c:pt idx="334">
                  <c:v>25.8</c:v>
                </c:pt>
                <c:pt idx="335">
                  <c:v>25.9</c:v>
                </c:pt>
                <c:pt idx="336">
                  <c:v>25.9</c:v>
                </c:pt>
                <c:pt idx="337">
                  <c:v>26</c:v>
                </c:pt>
                <c:pt idx="338">
                  <c:v>26</c:v>
                </c:pt>
                <c:pt idx="339">
                  <c:v>26.1</c:v>
                </c:pt>
                <c:pt idx="340">
                  <c:v>26.1</c:v>
                </c:pt>
                <c:pt idx="341">
                  <c:v>26.2</c:v>
                </c:pt>
                <c:pt idx="342">
                  <c:v>26.2</c:v>
                </c:pt>
                <c:pt idx="343">
                  <c:v>26.2</c:v>
                </c:pt>
                <c:pt idx="344">
                  <c:v>26.3</c:v>
                </c:pt>
                <c:pt idx="345">
                  <c:v>26.3</c:v>
                </c:pt>
                <c:pt idx="346">
                  <c:v>26.4</c:v>
                </c:pt>
                <c:pt idx="347">
                  <c:v>26.4</c:v>
                </c:pt>
                <c:pt idx="348">
                  <c:v>26.5</c:v>
                </c:pt>
                <c:pt idx="349">
                  <c:v>26.5</c:v>
                </c:pt>
                <c:pt idx="350">
                  <c:v>26.6</c:v>
                </c:pt>
                <c:pt idx="351">
                  <c:v>26.7</c:v>
                </c:pt>
                <c:pt idx="352">
                  <c:v>26.7</c:v>
                </c:pt>
                <c:pt idx="353">
                  <c:v>26.7</c:v>
                </c:pt>
                <c:pt idx="354">
                  <c:v>26.9</c:v>
                </c:pt>
                <c:pt idx="355">
                  <c:v>27</c:v>
                </c:pt>
                <c:pt idx="356">
                  <c:v>27</c:v>
                </c:pt>
                <c:pt idx="357">
                  <c:v>27</c:v>
                </c:pt>
                <c:pt idx="358">
                  <c:v>27.1</c:v>
                </c:pt>
                <c:pt idx="359">
                  <c:v>27.1</c:v>
                </c:pt>
                <c:pt idx="360">
                  <c:v>27.1</c:v>
                </c:pt>
                <c:pt idx="361">
                  <c:v>27.2</c:v>
                </c:pt>
                <c:pt idx="362">
                  <c:v>27.2</c:v>
                </c:pt>
                <c:pt idx="363">
                  <c:v>27.2</c:v>
                </c:pt>
                <c:pt idx="364">
                  <c:v>25.1</c:v>
                </c:pt>
                <c:pt idx="365">
                  <c:v>25.2</c:v>
                </c:pt>
                <c:pt idx="366">
                  <c:v>25.2</c:v>
                </c:pt>
                <c:pt idx="367">
                  <c:v>25.2</c:v>
                </c:pt>
                <c:pt idx="368">
                  <c:v>25.2</c:v>
                </c:pt>
                <c:pt idx="369">
                  <c:v>25.2</c:v>
                </c:pt>
                <c:pt idx="370">
                  <c:v>25.2</c:v>
                </c:pt>
                <c:pt idx="371">
                  <c:v>25.3</c:v>
                </c:pt>
                <c:pt idx="372">
                  <c:v>25.4</c:v>
                </c:pt>
                <c:pt idx="373">
                  <c:v>25.4</c:v>
                </c:pt>
                <c:pt idx="374">
                  <c:v>25.4</c:v>
                </c:pt>
                <c:pt idx="375">
                  <c:v>25.5</c:v>
                </c:pt>
                <c:pt idx="376">
                  <c:v>25.5</c:v>
                </c:pt>
                <c:pt idx="377">
                  <c:v>25.6</c:v>
                </c:pt>
                <c:pt idx="378">
                  <c:v>25.7</c:v>
                </c:pt>
                <c:pt idx="379">
                  <c:v>25.7</c:v>
                </c:pt>
                <c:pt idx="380">
                  <c:v>25.8</c:v>
                </c:pt>
                <c:pt idx="381">
                  <c:v>25.8</c:v>
                </c:pt>
                <c:pt idx="382">
                  <c:v>25.8</c:v>
                </c:pt>
                <c:pt idx="383">
                  <c:v>25.9</c:v>
                </c:pt>
                <c:pt idx="384">
                  <c:v>25.9</c:v>
                </c:pt>
                <c:pt idx="385">
                  <c:v>26</c:v>
                </c:pt>
                <c:pt idx="386">
                  <c:v>26</c:v>
                </c:pt>
                <c:pt idx="387">
                  <c:v>26.1</c:v>
                </c:pt>
                <c:pt idx="388">
                  <c:v>26.4</c:v>
                </c:pt>
                <c:pt idx="389">
                  <c:v>25.2</c:v>
                </c:pt>
                <c:pt idx="390">
                  <c:v>25.2</c:v>
                </c:pt>
                <c:pt idx="391">
                  <c:v>25.2</c:v>
                </c:pt>
                <c:pt idx="392">
                  <c:v>25.2</c:v>
                </c:pt>
                <c:pt idx="393">
                  <c:v>25.2</c:v>
                </c:pt>
                <c:pt idx="394">
                  <c:v>25.3</c:v>
                </c:pt>
                <c:pt idx="395">
                  <c:v>25.4</c:v>
                </c:pt>
                <c:pt idx="396">
                  <c:v>25.4</c:v>
                </c:pt>
                <c:pt idx="397">
                  <c:v>25.4</c:v>
                </c:pt>
                <c:pt idx="398">
                  <c:v>25.4</c:v>
                </c:pt>
                <c:pt idx="399">
                  <c:v>25.5</c:v>
                </c:pt>
                <c:pt idx="400">
                  <c:v>25.6</c:v>
                </c:pt>
                <c:pt idx="401">
                  <c:v>25.6</c:v>
                </c:pt>
                <c:pt idx="402">
                  <c:v>25.5</c:v>
                </c:pt>
                <c:pt idx="403">
                  <c:v>25.5</c:v>
                </c:pt>
                <c:pt idx="404">
                  <c:v>25.5</c:v>
                </c:pt>
                <c:pt idx="405">
                  <c:v>25.5</c:v>
                </c:pt>
                <c:pt idx="406">
                  <c:v>25.5</c:v>
                </c:pt>
                <c:pt idx="407">
                  <c:v>25.5</c:v>
                </c:pt>
                <c:pt idx="408">
                  <c:v>25.5</c:v>
                </c:pt>
                <c:pt idx="409">
                  <c:v>25.6</c:v>
                </c:pt>
                <c:pt idx="410">
                  <c:v>25.7</c:v>
                </c:pt>
                <c:pt idx="411">
                  <c:v>25.8</c:v>
                </c:pt>
                <c:pt idx="412">
                  <c:v>25.8</c:v>
                </c:pt>
                <c:pt idx="413">
                  <c:v>25.9</c:v>
                </c:pt>
                <c:pt idx="414">
                  <c:v>25.9</c:v>
                </c:pt>
                <c:pt idx="415">
                  <c:v>26</c:v>
                </c:pt>
                <c:pt idx="416">
                  <c:v>26</c:v>
                </c:pt>
                <c:pt idx="417">
                  <c:v>26.1</c:v>
                </c:pt>
                <c:pt idx="418">
                  <c:v>26.1</c:v>
                </c:pt>
                <c:pt idx="419">
                  <c:v>26.1</c:v>
                </c:pt>
                <c:pt idx="420">
                  <c:v>26.1</c:v>
                </c:pt>
                <c:pt idx="421">
                  <c:v>26.2</c:v>
                </c:pt>
                <c:pt idx="422">
                  <c:v>26.2</c:v>
                </c:pt>
                <c:pt idx="423">
                  <c:v>26.3</c:v>
                </c:pt>
                <c:pt idx="424">
                  <c:v>26.3</c:v>
                </c:pt>
                <c:pt idx="425">
                  <c:v>26.4</c:v>
                </c:pt>
                <c:pt idx="426">
                  <c:v>26.4</c:v>
                </c:pt>
                <c:pt idx="427">
                  <c:v>26.4</c:v>
                </c:pt>
                <c:pt idx="428">
                  <c:v>26.4</c:v>
                </c:pt>
                <c:pt idx="429">
                  <c:v>26.5</c:v>
                </c:pt>
                <c:pt idx="430">
                  <c:v>26.5</c:v>
                </c:pt>
                <c:pt idx="431">
                  <c:v>26.6</c:v>
                </c:pt>
                <c:pt idx="432">
                  <c:v>26.6</c:v>
                </c:pt>
                <c:pt idx="433">
                  <c:v>26.7</c:v>
                </c:pt>
                <c:pt idx="434">
                  <c:v>26.7</c:v>
                </c:pt>
                <c:pt idx="435">
                  <c:v>26.7</c:v>
                </c:pt>
                <c:pt idx="436">
                  <c:v>26.7</c:v>
                </c:pt>
                <c:pt idx="437">
                  <c:v>26.9</c:v>
                </c:pt>
                <c:pt idx="438">
                  <c:v>26.9</c:v>
                </c:pt>
                <c:pt idx="439">
                  <c:v>27</c:v>
                </c:pt>
                <c:pt idx="440">
                  <c:v>25.5</c:v>
                </c:pt>
                <c:pt idx="441">
                  <c:v>25.5</c:v>
                </c:pt>
                <c:pt idx="442">
                  <c:v>25.5</c:v>
                </c:pt>
                <c:pt idx="443">
                  <c:v>25.6</c:v>
                </c:pt>
                <c:pt idx="444">
                  <c:v>25.6</c:v>
                </c:pt>
                <c:pt idx="445">
                  <c:v>25.7</c:v>
                </c:pt>
                <c:pt idx="446">
                  <c:v>25.7</c:v>
                </c:pt>
                <c:pt idx="447">
                  <c:v>25.7</c:v>
                </c:pt>
                <c:pt idx="448">
                  <c:v>25.8</c:v>
                </c:pt>
                <c:pt idx="449">
                  <c:v>25.8</c:v>
                </c:pt>
                <c:pt idx="450">
                  <c:v>25.9</c:v>
                </c:pt>
                <c:pt idx="451">
                  <c:v>25.9</c:v>
                </c:pt>
                <c:pt idx="452">
                  <c:v>25.9</c:v>
                </c:pt>
                <c:pt idx="453">
                  <c:v>26</c:v>
                </c:pt>
                <c:pt idx="454">
                  <c:v>26</c:v>
                </c:pt>
                <c:pt idx="455">
                  <c:v>26.1</c:v>
                </c:pt>
                <c:pt idx="456">
                  <c:v>26.1</c:v>
                </c:pt>
                <c:pt idx="457">
                  <c:v>26.2</c:v>
                </c:pt>
                <c:pt idx="458">
                  <c:v>26.2</c:v>
                </c:pt>
                <c:pt idx="459">
                  <c:v>26.2</c:v>
                </c:pt>
                <c:pt idx="460">
                  <c:v>26.3</c:v>
                </c:pt>
                <c:pt idx="461">
                  <c:v>26.3</c:v>
                </c:pt>
                <c:pt idx="462">
                  <c:v>26.3</c:v>
                </c:pt>
                <c:pt idx="463">
                  <c:v>26.3</c:v>
                </c:pt>
                <c:pt idx="464">
                  <c:v>26.4</c:v>
                </c:pt>
                <c:pt idx="465">
                  <c:v>26.5</c:v>
                </c:pt>
                <c:pt idx="466">
                  <c:v>26.5</c:v>
                </c:pt>
                <c:pt idx="467">
                  <c:v>26.5</c:v>
                </c:pt>
                <c:pt idx="468">
                  <c:v>26.6</c:v>
                </c:pt>
                <c:pt idx="469">
                  <c:v>26.6</c:v>
                </c:pt>
                <c:pt idx="470">
                  <c:v>26.7</c:v>
                </c:pt>
                <c:pt idx="471">
                  <c:v>26.7</c:v>
                </c:pt>
                <c:pt idx="472">
                  <c:v>26.7</c:v>
                </c:pt>
                <c:pt idx="473">
                  <c:v>26.7</c:v>
                </c:pt>
                <c:pt idx="474">
                  <c:v>26.7</c:v>
                </c:pt>
                <c:pt idx="475">
                  <c:v>27</c:v>
                </c:pt>
                <c:pt idx="476">
                  <c:v>27</c:v>
                </c:pt>
                <c:pt idx="477">
                  <c:v>27</c:v>
                </c:pt>
                <c:pt idx="478">
                  <c:v>25.7</c:v>
                </c:pt>
                <c:pt idx="479">
                  <c:v>25.6</c:v>
                </c:pt>
                <c:pt idx="480">
                  <c:v>25.6</c:v>
                </c:pt>
                <c:pt idx="481">
                  <c:v>25.6</c:v>
                </c:pt>
                <c:pt idx="482">
                  <c:v>25.6</c:v>
                </c:pt>
                <c:pt idx="483">
                  <c:v>25.6</c:v>
                </c:pt>
                <c:pt idx="484">
                  <c:v>25.7</c:v>
                </c:pt>
                <c:pt idx="485">
                  <c:v>25.8</c:v>
                </c:pt>
                <c:pt idx="486">
                  <c:v>25.8</c:v>
                </c:pt>
                <c:pt idx="487">
                  <c:v>25.8</c:v>
                </c:pt>
                <c:pt idx="488">
                  <c:v>25.8</c:v>
                </c:pt>
                <c:pt idx="489">
                  <c:v>25.8</c:v>
                </c:pt>
                <c:pt idx="490">
                  <c:v>25.9</c:v>
                </c:pt>
                <c:pt idx="491">
                  <c:v>26</c:v>
                </c:pt>
                <c:pt idx="492">
                  <c:v>26</c:v>
                </c:pt>
                <c:pt idx="493">
                  <c:v>26</c:v>
                </c:pt>
                <c:pt idx="494">
                  <c:v>26</c:v>
                </c:pt>
                <c:pt idx="495">
                  <c:v>26</c:v>
                </c:pt>
                <c:pt idx="496">
                  <c:v>26.1</c:v>
                </c:pt>
                <c:pt idx="497">
                  <c:v>26.1</c:v>
                </c:pt>
                <c:pt idx="498">
                  <c:v>26.2</c:v>
                </c:pt>
                <c:pt idx="499">
                  <c:v>26.2</c:v>
                </c:pt>
                <c:pt idx="500">
                  <c:v>26.3</c:v>
                </c:pt>
                <c:pt idx="501">
                  <c:v>26.3</c:v>
                </c:pt>
                <c:pt idx="502">
                  <c:v>26.4</c:v>
                </c:pt>
                <c:pt idx="503">
                  <c:v>26.4</c:v>
                </c:pt>
                <c:pt idx="504">
                  <c:v>26.4</c:v>
                </c:pt>
                <c:pt idx="505">
                  <c:v>26.5</c:v>
                </c:pt>
                <c:pt idx="506">
                  <c:v>26.6</c:v>
                </c:pt>
                <c:pt idx="507">
                  <c:v>26.6</c:v>
                </c:pt>
                <c:pt idx="508">
                  <c:v>26.6</c:v>
                </c:pt>
                <c:pt idx="509">
                  <c:v>26.6</c:v>
                </c:pt>
                <c:pt idx="510">
                  <c:v>26.7</c:v>
                </c:pt>
                <c:pt idx="511">
                  <c:v>26.7</c:v>
                </c:pt>
                <c:pt idx="512">
                  <c:v>26.7</c:v>
                </c:pt>
                <c:pt idx="513">
                  <c:v>26.7</c:v>
                </c:pt>
                <c:pt idx="514">
                  <c:v>26.7</c:v>
                </c:pt>
                <c:pt idx="515">
                  <c:v>26.9</c:v>
                </c:pt>
                <c:pt idx="516">
                  <c:v>26.9</c:v>
                </c:pt>
                <c:pt idx="517">
                  <c:v>25.6</c:v>
                </c:pt>
                <c:pt idx="518">
                  <c:v>25.6</c:v>
                </c:pt>
                <c:pt idx="519">
                  <c:v>25.6</c:v>
                </c:pt>
                <c:pt idx="520">
                  <c:v>25.6</c:v>
                </c:pt>
                <c:pt idx="521">
                  <c:v>25.6</c:v>
                </c:pt>
                <c:pt idx="522">
                  <c:v>25.6</c:v>
                </c:pt>
                <c:pt idx="523">
                  <c:v>25.7</c:v>
                </c:pt>
                <c:pt idx="524">
                  <c:v>25.7</c:v>
                </c:pt>
                <c:pt idx="525">
                  <c:v>25.8</c:v>
                </c:pt>
                <c:pt idx="526">
                  <c:v>25.9</c:v>
                </c:pt>
                <c:pt idx="527">
                  <c:v>25.9</c:v>
                </c:pt>
                <c:pt idx="528">
                  <c:v>25.9</c:v>
                </c:pt>
                <c:pt idx="529">
                  <c:v>26</c:v>
                </c:pt>
                <c:pt idx="530">
                  <c:v>26</c:v>
                </c:pt>
                <c:pt idx="531">
                  <c:v>26</c:v>
                </c:pt>
                <c:pt idx="532">
                  <c:v>26</c:v>
                </c:pt>
                <c:pt idx="533">
                  <c:v>26.1</c:v>
                </c:pt>
                <c:pt idx="534">
                  <c:v>26.1</c:v>
                </c:pt>
                <c:pt idx="535">
                  <c:v>26.1</c:v>
                </c:pt>
                <c:pt idx="536">
                  <c:v>26.1</c:v>
                </c:pt>
                <c:pt idx="537">
                  <c:v>26.1</c:v>
                </c:pt>
                <c:pt idx="538">
                  <c:v>26.1</c:v>
                </c:pt>
                <c:pt idx="539">
                  <c:v>26.2</c:v>
                </c:pt>
                <c:pt idx="540">
                  <c:v>26.2</c:v>
                </c:pt>
                <c:pt idx="541">
                  <c:v>26.2</c:v>
                </c:pt>
                <c:pt idx="542">
                  <c:v>26.3</c:v>
                </c:pt>
                <c:pt idx="543">
                  <c:v>26.3</c:v>
                </c:pt>
                <c:pt idx="544">
                  <c:v>26.3</c:v>
                </c:pt>
                <c:pt idx="545">
                  <c:v>26.3</c:v>
                </c:pt>
                <c:pt idx="546">
                  <c:v>26.4</c:v>
                </c:pt>
                <c:pt idx="547">
                  <c:v>26.4</c:v>
                </c:pt>
                <c:pt idx="548">
                  <c:v>26.5</c:v>
                </c:pt>
                <c:pt idx="549">
                  <c:v>26.6</c:v>
                </c:pt>
                <c:pt idx="550">
                  <c:v>26.6</c:v>
                </c:pt>
                <c:pt idx="551">
                  <c:v>26.6</c:v>
                </c:pt>
                <c:pt idx="552">
                  <c:v>26.7</c:v>
                </c:pt>
                <c:pt idx="553">
                  <c:v>26.7</c:v>
                </c:pt>
                <c:pt idx="554">
                  <c:v>26.9</c:v>
                </c:pt>
                <c:pt idx="555">
                  <c:v>25.7</c:v>
                </c:pt>
                <c:pt idx="556">
                  <c:v>25.7</c:v>
                </c:pt>
                <c:pt idx="557">
                  <c:v>25.6</c:v>
                </c:pt>
                <c:pt idx="558">
                  <c:v>25.6</c:v>
                </c:pt>
                <c:pt idx="559">
                  <c:v>25.6</c:v>
                </c:pt>
                <c:pt idx="560">
                  <c:v>25.6</c:v>
                </c:pt>
                <c:pt idx="561">
                  <c:v>25.6</c:v>
                </c:pt>
                <c:pt idx="562">
                  <c:v>25.7</c:v>
                </c:pt>
                <c:pt idx="563">
                  <c:v>25.8</c:v>
                </c:pt>
                <c:pt idx="564">
                  <c:v>25.8</c:v>
                </c:pt>
                <c:pt idx="565">
                  <c:v>25.8</c:v>
                </c:pt>
                <c:pt idx="566">
                  <c:v>25.9</c:v>
                </c:pt>
                <c:pt idx="567">
                  <c:v>25.9</c:v>
                </c:pt>
                <c:pt idx="568">
                  <c:v>26</c:v>
                </c:pt>
                <c:pt idx="569">
                  <c:v>25.3</c:v>
                </c:pt>
                <c:pt idx="570">
                  <c:v>25.3</c:v>
                </c:pt>
                <c:pt idx="571">
                  <c:v>25.3</c:v>
                </c:pt>
                <c:pt idx="572">
                  <c:v>25.3</c:v>
                </c:pt>
                <c:pt idx="573">
                  <c:v>25.3</c:v>
                </c:pt>
                <c:pt idx="574">
                  <c:v>25.3</c:v>
                </c:pt>
                <c:pt idx="575">
                  <c:v>25.3</c:v>
                </c:pt>
                <c:pt idx="576">
                  <c:v>25.3</c:v>
                </c:pt>
                <c:pt idx="577">
                  <c:v>25.4</c:v>
                </c:pt>
                <c:pt idx="578">
                  <c:v>25.4</c:v>
                </c:pt>
                <c:pt idx="579">
                  <c:v>25.4</c:v>
                </c:pt>
                <c:pt idx="580">
                  <c:v>25.5</c:v>
                </c:pt>
                <c:pt idx="581">
                  <c:v>25.4</c:v>
                </c:pt>
                <c:pt idx="582">
                  <c:v>25.4</c:v>
                </c:pt>
                <c:pt idx="583">
                  <c:v>25.5</c:v>
                </c:pt>
                <c:pt idx="584">
                  <c:v>25.5</c:v>
                </c:pt>
                <c:pt idx="585">
                  <c:v>25.5</c:v>
                </c:pt>
                <c:pt idx="586">
                  <c:v>25.5</c:v>
                </c:pt>
                <c:pt idx="587">
                  <c:v>25.5</c:v>
                </c:pt>
                <c:pt idx="588">
                  <c:v>25.6</c:v>
                </c:pt>
                <c:pt idx="589">
                  <c:v>25.6</c:v>
                </c:pt>
                <c:pt idx="590">
                  <c:v>25.8</c:v>
                </c:pt>
                <c:pt idx="591">
                  <c:v>25.8</c:v>
                </c:pt>
                <c:pt idx="592">
                  <c:v>25.8</c:v>
                </c:pt>
                <c:pt idx="593">
                  <c:v>25.8</c:v>
                </c:pt>
                <c:pt idx="594">
                  <c:v>25.6</c:v>
                </c:pt>
                <c:pt idx="595">
                  <c:v>25.6</c:v>
                </c:pt>
                <c:pt idx="596">
                  <c:v>25.6</c:v>
                </c:pt>
                <c:pt idx="597">
                  <c:v>25.6</c:v>
                </c:pt>
                <c:pt idx="598">
                  <c:v>25.6</c:v>
                </c:pt>
                <c:pt idx="599">
                  <c:v>25.6</c:v>
                </c:pt>
                <c:pt idx="600">
                  <c:v>25.6</c:v>
                </c:pt>
                <c:pt idx="601">
                  <c:v>25.6</c:v>
                </c:pt>
                <c:pt idx="602">
                  <c:v>25.7</c:v>
                </c:pt>
                <c:pt idx="603">
                  <c:v>25.7</c:v>
                </c:pt>
                <c:pt idx="604">
                  <c:v>25.7</c:v>
                </c:pt>
                <c:pt idx="605">
                  <c:v>25.7</c:v>
                </c:pt>
                <c:pt idx="606">
                  <c:v>25.8</c:v>
                </c:pt>
                <c:pt idx="607">
                  <c:v>25.8</c:v>
                </c:pt>
                <c:pt idx="608">
                  <c:v>25.8</c:v>
                </c:pt>
                <c:pt idx="609">
                  <c:v>25.9</c:v>
                </c:pt>
                <c:pt idx="610">
                  <c:v>25.9</c:v>
                </c:pt>
                <c:pt idx="611">
                  <c:v>26.1</c:v>
                </c:pt>
                <c:pt idx="612">
                  <c:v>26.1</c:v>
                </c:pt>
                <c:pt idx="613">
                  <c:v>26.1</c:v>
                </c:pt>
                <c:pt idx="614">
                  <c:v>26.1</c:v>
                </c:pt>
                <c:pt idx="615">
                  <c:v>26.1</c:v>
                </c:pt>
                <c:pt idx="616">
                  <c:v>26.1</c:v>
                </c:pt>
                <c:pt idx="617">
                  <c:v>26.2</c:v>
                </c:pt>
                <c:pt idx="618">
                  <c:v>26.2</c:v>
                </c:pt>
                <c:pt idx="619">
                  <c:v>26.3</c:v>
                </c:pt>
                <c:pt idx="620">
                  <c:v>26.3</c:v>
                </c:pt>
                <c:pt idx="621">
                  <c:v>26.4</c:v>
                </c:pt>
                <c:pt idx="622">
                  <c:v>26.4</c:v>
                </c:pt>
                <c:pt idx="623">
                  <c:v>26.4</c:v>
                </c:pt>
                <c:pt idx="624">
                  <c:v>26.4</c:v>
                </c:pt>
                <c:pt idx="625">
                  <c:v>26.4</c:v>
                </c:pt>
                <c:pt idx="626">
                  <c:v>26.4</c:v>
                </c:pt>
                <c:pt idx="627">
                  <c:v>26.4</c:v>
                </c:pt>
                <c:pt idx="628">
                  <c:v>26.4</c:v>
                </c:pt>
                <c:pt idx="629">
                  <c:v>26.4</c:v>
                </c:pt>
                <c:pt idx="630">
                  <c:v>26.5</c:v>
                </c:pt>
                <c:pt idx="631">
                  <c:v>26.5</c:v>
                </c:pt>
                <c:pt idx="632">
                  <c:v>25.6</c:v>
                </c:pt>
                <c:pt idx="633">
                  <c:v>25.6</c:v>
                </c:pt>
                <c:pt idx="634">
                  <c:v>25.6</c:v>
                </c:pt>
                <c:pt idx="635">
                  <c:v>25.6</c:v>
                </c:pt>
                <c:pt idx="636">
                  <c:v>25.5</c:v>
                </c:pt>
                <c:pt idx="637">
                  <c:v>25.5</c:v>
                </c:pt>
                <c:pt idx="638">
                  <c:v>25.7</c:v>
                </c:pt>
                <c:pt idx="639">
                  <c:v>25.7</c:v>
                </c:pt>
                <c:pt idx="640">
                  <c:v>25.7</c:v>
                </c:pt>
                <c:pt idx="641">
                  <c:v>25.8</c:v>
                </c:pt>
                <c:pt idx="642">
                  <c:v>25.8</c:v>
                </c:pt>
                <c:pt idx="643">
                  <c:v>25.8</c:v>
                </c:pt>
                <c:pt idx="644">
                  <c:v>25.8</c:v>
                </c:pt>
                <c:pt idx="645">
                  <c:v>25.8</c:v>
                </c:pt>
                <c:pt idx="646">
                  <c:v>25.8</c:v>
                </c:pt>
                <c:pt idx="647">
                  <c:v>25.8</c:v>
                </c:pt>
                <c:pt idx="648">
                  <c:v>25.9</c:v>
                </c:pt>
                <c:pt idx="649">
                  <c:v>25.9</c:v>
                </c:pt>
                <c:pt idx="650">
                  <c:v>26</c:v>
                </c:pt>
                <c:pt idx="651">
                  <c:v>26</c:v>
                </c:pt>
                <c:pt idx="652">
                  <c:v>26</c:v>
                </c:pt>
                <c:pt idx="653">
                  <c:v>26.1</c:v>
                </c:pt>
                <c:pt idx="654">
                  <c:v>26.1</c:v>
                </c:pt>
                <c:pt idx="655">
                  <c:v>26.1</c:v>
                </c:pt>
                <c:pt idx="656">
                  <c:v>26.1</c:v>
                </c:pt>
                <c:pt idx="657">
                  <c:v>26.1</c:v>
                </c:pt>
                <c:pt idx="658">
                  <c:v>26.1</c:v>
                </c:pt>
                <c:pt idx="659">
                  <c:v>26.2</c:v>
                </c:pt>
                <c:pt idx="660">
                  <c:v>26.2</c:v>
                </c:pt>
                <c:pt idx="661">
                  <c:v>26.2</c:v>
                </c:pt>
                <c:pt idx="662">
                  <c:v>26.3</c:v>
                </c:pt>
                <c:pt idx="663">
                  <c:v>26.3</c:v>
                </c:pt>
                <c:pt idx="664">
                  <c:v>26.3</c:v>
                </c:pt>
                <c:pt idx="665">
                  <c:v>26.3</c:v>
                </c:pt>
                <c:pt idx="666">
                  <c:v>26.4</c:v>
                </c:pt>
                <c:pt idx="667">
                  <c:v>26.5</c:v>
                </c:pt>
                <c:pt idx="668">
                  <c:v>26.5</c:v>
                </c:pt>
                <c:pt idx="669">
                  <c:v>26.6</c:v>
                </c:pt>
                <c:pt idx="670">
                  <c:v>25.7</c:v>
                </c:pt>
                <c:pt idx="671">
                  <c:v>25.6</c:v>
                </c:pt>
                <c:pt idx="672">
                  <c:v>25.6</c:v>
                </c:pt>
                <c:pt idx="673">
                  <c:v>25.6</c:v>
                </c:pt>
                <c:pt idx="674">
                  <c:v>25.6</c:v>
                </c:pt>
                <c:pt idx="675">
                  <c:v>25.6</c:v>
                </c:pt>
                <c:pt idx="676">
                  <c:v>25.6</c:v>
                </c:pt>
                <c:pt idx="677">
                  <c:v>25.7</c:v>
                </c:pt>
                <c:pt idx="678">
                  <c:v>25.7</c:v>
                </c:pt>
                <c:pt idx="679">
                  <c:v>25.6</c:v>
                </c:pt>
                <c:pt idx="680">
                  <c:v>25.7</c:v>
                </c:pt>
                <c:pt idx="681">
                  <c:v>25.6</c:v>
                </c:pt>
                <c:pt idx="682">
                  <c:v>25.6</c:v>
                </c:pt>
                <c:pt idx="683">
                  <c:v>25.7</c:v>
                </c:pt>
                <c:pt idx="684">
                  <c:v>25.7</c:v>
                </c:pt>
                <c:pt idx="685">
                  <c:v>25.7</c:v>
                </c:pt>
                <c:pt idx="686">
                  <c:v>25.7</c:v>
                </c:pt>
                <c:pt idx="687">
                  <c:v>25.8</c:v>
                </c:pt>
                <c:pt idx="688">
                  <c:v>25.8</c:v>
                </c:pt>
                <c:pt idx="689">
                  <c:v>26</c:v>
                </c:pt>
                <c:pt idx="690">
                  <c:v>26</c:v>
                </c:pt>
                <c:pt idx="691">
                  <c:v>26.1</c:v>
                </c:pt>
                <c:pt idx="692">
                  <c:v>26.1</c:v>
                </c:pt>
                <c:pt idx="693">
                  <c:v>26.1</c:v>
                </c:pt>
                <c:pt idx="694">
                  <c:v>26.1</c:v>
                </c:pt>
                <c:pt idx="695">
                  <c:v>26.1</c:v>
                </c:pt>
                <c:pt idx="696">
                  <c:v>26.1</c:v>
                </c:pt>
                <c:pt idx="697">
                  <c:v>26.1</c:v>
                </c:pt>
                <c:pt idx="698">
                  <c:v>26.2</c:v>
                </c:pt>
                <c:pt idx="699">
                  <c:v>26.2</c:v>
                </c:pt>
                <c:pt idx="700">
                  <c:v>26.2</c:v>
                </c:pt>
                <c:pt idx="701">
                  <c:v>26.3</c:v>
                </c:pt>
                <c:pt idx="702">
                  <c:v>26.3</c:v>
                </c:pt>
                <c:pt idx="703">
                  <c:v>26.3</c:v>
                </c:pt>
                <c:pt idx="704">
                  <c:v>26.3</c:v>
                </c:pt>
                <c:pt idx="705">
                  <c:v>26.3</c:v>
                </c:pt>
                <c:pt idx="706">
                  <c:v>26.3</c:v>
                </c:pt>
                <c:pt idx="707">
                  <c:v>26.3</c:v>
                </c:pt>
                <c:pt idx="708">
                  <c:v>26.4</c:v>
                </c:pt>
                <c:pt idx="709">
                  <c:v>25.4</c:v>
                </c:pt>
                <c:pt idx="710">
                  <c:v>25.4</c:v>
                </c:pt>
                <c:pt idx="711">
                  <c:v>25.4</c:v>
                </c:pt>
                <c:pt idx="712">
                  <c:v>25.4</c:v>
                </c:pt>
                <c:pt idx="713">
                  <c:v>25.3</c:v>
                </c:pt>
                <c:pt idx="714">
                  <c:v>25.3</c:v>
                </c:pt>
                <c:pt idx="715">
                  <c:v>25.5</c:v>
                </c:pt>
                <c:pt idx="716">
                  <c:v>25.5</c:v>
                </c:pt>
                <c:pt idx="717">
                  <c:v>25.5</c:v>
                </c:pt>
                <c:pt idx="718">
                  <c:v>25.6</c:v>
                </c:pt>
                <c:pt idx="719">
                  <c:v>25.6</c:v>
                </c:pt>
                <c:pt idx="720">
                  <c:v>25.7</c:v>
                </c:pt>
                <c:pt idx="721">
                  <c:v>25.7</c:v>
                </c:pt>
                <c:pt idx="722">
                  <c:v>25.7</c:v>
                </c:pt>
                <c:pt idx="723">
                  <c:v>25.7</c:v>
                </c:pt>
                <c:pt idx="724">
                  <c:v>25.7</c:v>
                </c:pt>
                <c:pt idx="725">
                  <c:v>25.8</c:v>
                </c:pt>
                <c:pt idx="726">
                  <c:v>25.8</c:v>
                </c:pt>
                <c:pt idx="727">
                  <c:v>25.9</c:v>
                </c:pt>
                <c:pt idx="728">
                  <c:v>25.9</c:v>
                </c:pt>
                <c:pt idx="729">
                  <c:v>25.9</c:v>
                </c:pt>
                <c:pt idx="730">
                  <c:v>25.9</c:v>
                </c:pt>
                <c:pt idx="731">
                  <c:v>26</c:v>
                </c:pt>
                <c:pt idx="732">
                  <c:v>26</c:v>
                </c:pt>
                <c:pt idx="733">
                  <c:v>26</c:v>
                </c:pt>
                <c:pt idx="734">
                  <c:v>26</c:v>
                </c:pt>
                <c:pt idx="735">
                  <c:v>26.1</c:v>
                </c:pt>
                <c:pt idx="736">
                  <c:v>26.1</c:v>
                </c:pt>
                <c:pt idx="737">
                  <c:v>26.1</c:v>
                </c:pt>
                <c:pt idx="738">
                  <c:v>26.1</c:v>
                </c:pt>
                <c:pt idx="739">
                  <c:v>26.1</c:v>
                </c:pt>
                <c:pt idx="740">
                  <c:v>26.1</c:v>
                </c:pt>
                <c:pt idx="741">
                  <c:v>26.2</c:v>
                </c:pt>
                <c:pt idx="742">
                  <c:v>26.2</c:v>
                </c:pt>
                <c:pt idx="743">
                  <c:v>26.2</c:v>
                </c:pt>
                <c:pt idx="744">
                  <c:v>26.2</c:v>
                </c:pt>
                <c:pt idx="745">
                  <c:v>26.2</c:v>
                </c:pt>
                <c:pt idx="746">
                  <c:v>26.2</c:v>
                </c:pt>
                <c:pt idx="747">
                  <c:v>25.5</c:v>
                </c:pt>
                <c:pt idx="748">
                  <c:v>25.5</c:v>
                </c:pt>
                <c:pt idx="749">
                  <c:v>25.5</c:v>
                </c:pt>
                <c:pt idx="750">
                  <c:v>25.5</c:v>
                </c:pt>
                <c:pt idx="751">
                  <c:v>25.5</c:v>
                </c:pt>
                <c:pt idx="752">
                  <c:v>25.5</c:v>
                </c:pt>
                <c:pt idx="753">
                  <c:v>25.5</c:v>
                </c:pt>
                <c:pt idx="754">
                  <c:v>25.5</c:v>
                </c:pt>
                <c:pt idx="755">
                  <c:v>25.6</c:v>
                </c:pt>
                <c:pt idx="756">
                  <c:v>25.7</c:v>
                </c:pt>
                <c:pt idx="757">
                  <c:v>25.7</c:v>
                </c:pt>
                <c:pt idx="758">
                  <c:v>25.7</c:v>
                </c:pt>
                <c:pt idx="759">
                  <c:v>25.7</c:v>
                </c:pt>
                <c:pt idx="760">
                  <c:v>25.7</c:v>
                </c:pt>
                <c:pt idx="761">
                  <c:v>25.8</c:v>
                </c:pt>
                <c:pt idx="762">
                  <c:v>25.8</c:v>
                </c:pt>
                <c:pt idx="763">
                  <c:v>25.9</c:v>
                </c:pt>
                <c:pt idx="764">
                  <c:v>25.9</c:v>
                </c:pt>
                <c:pt idx="765">
                  <c:v>25.9</c:v>
                </c:pt>
                <c:pt idx="766">
                  <c:v>25.9</c:v>
                </c:pt>
                <c:pt idx="767">
                  <c:v>26</c:v>
                </c:pt>
                <c:pt idx="768">
                  <c:v>26</c:v>
                </c:pt>
                <c:pt idx="769">
                  <c:v>26</c:v>
                </c:pt>
                <c:pt idx="770">
                  <c:v>26.1</c:v>
                </c:pt>
                <c:pt idx="771">
                  <c:v>26.1</c:v>
                </c:pt>
                <c:pt idx="772">
                  <c:v>26.1</c:v>
                </c:pt>
                <c:pt idx="773">
                  <c:v>26.3</c:v>
                </c:pt>
                <c:pt idx="774">
                  <c:v>26.3</c:v>
                </c:pt>
                <c:pt idx="775">
                  <c:v>26.3</c:v>
                </c:pt>
                <c:pt idx="776">
                  <c:v>26.3</c:v>
                </c:pt>
                <c:pt idx="777">
                  <c:v>26.3</c:v>
                </c:pt>
                <c:pt idx="778">
                  <c:v>26.3</c:v>
                </c:pt>
                <c:pt idx="779">
                  <c:v>26.4</c:v>
                </c:pt>
                <c:pt idx="780">
                  <c:v>26.4</c:v>
                </c:pt>
                <c:pt idx="781">
                  <c:v>26.4</c:v>
                </c:pt>
                <c:pt idx="782">
                  <c:v>26.4</c:v>
                </c:pt>
                <c:pt idx="783">
                  <c:v>26.4</c:v>
                </c:pt>
                <c:pt idx="784">
                  <c:v>26.4</c:v>
                </c:pt>
                <c:pt idx="785">
                  <c:v>25.8</c:v>
                </c:pt>
                <c:pt idx="786">
                  <c:v>25.5</c:v>
                </c:pt>
                <c:pt idx="787">
                  <c:v>25.5</c:v>
                </c:pt>
                <c:pt idx="788">
                  <c:v>25.5</c:v>
                </c:pt>
                <c:pt idx="789">
                  <c:v>25.5</c:v>
                </c:pt>
                <c:pt idx="790">
                  <c:v>25.6</c:v>
                </c:pt>
                <c:pt idx="791">
                  <c:v>25.6</c:v>
                </c:pt>
                <c:pt idx="792">
                  <c:v>25.6</c:v>
                </c:pt>
                <c:pt idx="793">
                  <c:v>25.6</c:v>
                </c:pt>
                <c:pt idx="794">
                  <c:v>25.7</c:v>
                </c:pt>
                <c:pt idx="795">
                  <c:v>25.7</c:v>
                </c:pt>
                <c:pt idx="796">
                  <c:v>25.7</c:v>
                </c:pt>
                <c:pt idx="797">
                  <c:v>25.9</c:v>
                </c:pt>
                <c:pt idx="798">
                  <c:v>25.9</c:v>
                </c:pt>
                <c:pt idx="799">
                  <c:v>25.9</c:v>
                </c:pt>
                <c:pt idx="800">
                  <c:v>25.9</c:v>
                </c:pt>
                <c:pt idx="801">
                  <c:v>25.9</c:v>
                </c:pt>
                <c:pt idx="802">
                  <c:v>25.9</c:v>
                </c:pt>
                <c:pt idx="803">
                  <c:v>26</c:v>
                </c:pt>
                <c:pt idx="804">
                  <c:v>26</c:v>
                </c:pt>
                <c:pt idx="805">
                  <c:v>26</c:v>
                </c:pt>
                <c:pt idx="806">
                  <c:v>26</c:v>
                </c:pt>
                <c:pt idx="807">
                  <c:v>26.1</c:v>
                </c:pt>
                <c:pt idx="808">
                  <c:v>26.1</c:v>
                </c:pt>
                <c:pt idx="809">
                  <c:v>26.1</c:v>
                </c:pt>
                <c:pt idx="810">
                  <c:v>26.1</c:v>
                </c:pt>
                <c:pt idx="811">
                  <c:v>26.1</c:v>
                </c:pt>
                <c:pt idx="812">
                  <c:v>26.2</c:v>
                </c:pt>
                <c:pt idx="813">
                  <c:v>26.2</c:v>
                </c:pt>
                <c:pt idx="814">
                  <c:v>26.2</c:v>
                </c:pt>
                <c:pt idx="815">
                  <c:v>26.2</c:v>
                </c:pt>
                <c:pt idx="816">
                  <c:v>26.2</c:v>
                </c:pt>
                <c:pt idx="817">
                  <c:v>26.3</c:v>
                </c:pt>
                <c:pt idx="818">
                  <c:v>26.3</c:v>
                </c:pt>
                <c:pt idx="819">
                  <c:v>26.3</c:v>
                </c:pt>
                <c:pt idx="820">
                  <c:v>26.3</c:v>
                </c:pt>
                <c:pt idx="821">
                  <c:v>26.4</c:v>
                </c:pt>
                <c:pt idx="822">
                  <c:v>26.4</c:v>
                </c:pt>
                <c:pt idx="823">
                  <c:v>26.4</c:v>
                </c:pt>
                <c:pt idx="824">
                  <c:v>25.7</c:v>
                </c:pt>
                <c:pt idx="825">
                  <c:v>25.7</c:v>
                </c:pt>
                <c:pt idx="826">
                  <c:v>25.7</c:v>
                </c:pt>
                <c:pt idx="827">
                  <c:v>25.7</c:v>
                </c:pt>
                <c:pt idx="828">
                  <c:v>25.7</c:v>
                </c:pt>
                <c:pt idx="829">
                  <c:v>25.7</c:v>
                </c:pt>
                <c:pt idx="830">
                  <c:v>25.8</c:v>
                </c:pt>
                <c:pt idx="831">
                  <c:v>25.8</c:v>
                </c:pt>
                <c:pt idx="832">
                  <c:v>25.8</c:v>
                </c:pt>
                <c:pt idx="833">
                  <c:v>25.8</c:v>
                </c:pt>
                <c:pt idx="834">
                  <c:v>25.8</c:v>
                </c:pt>
                <c:pt idx="835">
                  <c:v>25.8</c:v>
                </c:pt>
                <c:pt idx="836">
                  <c:v>25.9</c:v>
                </c:pt>
                <c:pt idx="837">
                  <c:v>25.9</c:v>
                </c:pt>
                <c:pt idx="838">
                  <c:v>25.9</c:v>
                </c:pt>
                <c:pt idx="839">
                  <c:v>25.9</c:v>
                </c:pt>
                <c:pt idx="840">
                  <c:v>25.9</c:v>
                </c:pt>
                <c:pt idx="841">
                  <c:v>26</c:v>
                </c:pt>
                <c:pt idx="842">
                  <c:v>26</c:v>
                </c:pt>
                <c:pt idx="843">
                  <c:v>26</c:v>
                </c:pt>
                <c:pt idx="844">
                  <c:v>26</c:v>
                </c:pt>
                <c:pt idx="845">
                  <c:v>26.1</c:v>
                </c:pt>
                <c:pt idx="846">
                  <c:v>26.1</c:v>
                </c:pt>
                <c:pt idx="847">
                  <c:v>26.1</c:v>
                </c:pt>
                <c:pt idx="848">
                  <c:v>26.1</c:v>
                </c:pt>
                <c:pt idx="849">
                  <c:v>26.1</c:v>
                </c:pt>
                <c:pt idx="850">
                  <c:v>26.2</c:v>
                </c:pt>
                <c:pt idx="851">
                  <c:v>26.2</c:v>
                </c:pt>
                <c:pt idx="852">
                  <c:v>26.2</c:v>
                </c:pt>
                <c:pt idx="853">
                  <c:v>26.2</c:v>
                </c:pt>
                <c:pt idx="854">
                  <c:v>26.2</c:v>
                </c:pt>
                <c:pt idx="855">
                  <c:v>26.2</c:v>
                </c:pt>
                <c:pt idx="856">
                  <c:v>26.2</c:v>
                </c:pt>
                <c:pt idx="857">
                  <c:v>26.3</c:v>
                </c:pt>
                <c:pt idx="858">
                  <c:v>26.3</c:v>
                </c:pt>
                <c:pt idx="859">
                  <c:v>26.3</c:v>
                </c:pt>
                <c:pt idx="860">
                  <c:v>26.3</c:v>
                </c:pt>
                <c:pt idx="861">
                  <c:v>26.3</c:v>
                </c:pt>
                <c:pt idx="862">
                  <c:v>25.5</c:v>
                </c:pt>
                <c:pt idx="863">
                  <c:v>25.5</c:v>
                </c:pt>
                <c:pt idx="864">
                  <c:v>25.5</c:v>
                </c:pt>
                <c:pt idx="865">
                  <c:v>25.6</c:v>
                </c:pt>
                <c:pt idx="866">
                  <c:v>25.6</c:v>
                </c:pt>
                <c:pt idx="867">
                  <c:v>25.7</c:v>
                </c:pt>
                <c:pt idx="868">
                  <c:v>25.7</c:v>
                </c:pt>
                <c:pt idx="869">
                  <c:v>25.7</c:v>
                </c:pt>
                <c:pt idx="870">
                  <c:v>25.7</c:v>
                </c:pt>
                <c:pt idx="871">
                  <c:v>25.7</c:v>
                </c:pt>
                <c:pt idx="872">
                  <c:v>25.8</c:v>
                </c:pt>
                <c:pt idx="873">
                  <c:v>25.8</c:v>
                </c:pt>
                <c:pt idx="874">
                  <c:v>25.8</c:v>
                </c:pt>
                <c:pt idx="875">
                  <c:v>25.9</c:v>
                </c:pt>
                <c:pt idx="876">
                  <c:v>25.8</c:v>
                </c:pt>
                <c:pt idx="877">
                  <c:v>25.9</c:v>
                </c:pt>
                <c:pt idx="878">
                  <c:v>25.9</c:v>
                </c:pt>
                <c:pt idx="879">
                  <c:v>25.9</c:v>
                </c:pt>
                <c:pt idx="880">
                  <c:v>26</c:v>
                </c:pt>
                <c:pt idx="881">
                  <c:v>26</c:v>
                </c:pt>
                <c:pt idx="882">
                  <c:v>26</c:v>
                </c:pt>
                <c:pt idx="883">
                  <c:v>26</c:v>
                </c:pt>
                <c:pt idx="884">
                  <c:v>26</c:v>
                </c:pt>
                <c:pt idx="885">
                  <c:v>26</c:v>
                </c:pt>
                <c:pt idx="886">
                  <c:v>26</c:v>
                </c:pt>
                <c:pt idx="887">
                  <c:v>26</c:v>
                </c:pt>
                <c:pt idx="888">
                  <c:v>26.1</c:v>
                </c:pt>
                <c:pt idx="889">
                  <c:v>26.1</c:v>
                </c:pt>
                <c:pt idx="890">
                  <c:v>26.1</c:v>
                </c:pt>
                <c:pt idx="891">
                  <c:v>26.1</c:v>
                </c:pt>
                <c:pt idx="892">
                  <c:v>26.3</c:v>
                </c:pt>
                <c:pt idx="893">
                  <c:v>26.3</c:v>
                </c:pt>
                <c:pt idx="894">
                  <c:v>26.3</c:v>
                </c:pt>
                <c:pt idx="895">
                  <c:v>26.3</c:v>
                </c:pt>
                <c:pt idx="896">
                  <c:v>26.3</c:v>
                </c:pt>
                <c:pt idx="897">
                  <c:v>26.3</c:v>
                </c:pt>
                <c:pt idx="898">
                  <c:v>26.3</c:v>
                </c:pt>
                <c:pt idx="899">
                  <c:v>26.3</c:v>
                </c:pt>
                <c:pt idx="900">
                  <c:v>25.7</c:v>
                </c:pt>
                <c:pt idx="901">
                  <c:v>25.6</c:v>
                </c:pt>
                <c:pt idx="902">
                  <c:v>25.6</c:v>
                </c:pt>
                <c:pt idx="903">
                  <c:v>25.6</c:v>
                </c:pt>
                <c:pt idx="904">
                  <c:v>25.6</c:v>
                </c:pt>
                <c:pt idx="905">
                  <c:v>25.6</c:v>
                </c:pt>
                <c:pt idx="906">
                  <c:v>25.7</c:v>
                </c:pt>
                <c:pt idx="907">
                  <c:v>25.7</c:v>
                </c:pt>
                <c:pt idx="908">
                  <c:v>25.7</c:v>
                </c:pt>
                <c:pt idx="909">
                  <c:v>25.8</c:v>
                </c:pt>
                <c:pt idx="910">
                  <c:v>25.8</c:v>
                </c:pt>
                <c:pt idx="911">
                  <c:v>25.8</c:v>
                </c:pt>
                <c:pt idx="912">
                  <c:v>25.8</c:v>
                </c:pt>
                <c:pt idx="913">
                  <c:v>25.8</c:v>
                </c:pt>
                <c:pt idx="914">
                  <c:v>25.9</c:v>
                </c:pt>
                <c:pt idx="915">
                  <c:v>25.9</c:v>
                </c:pt>
                <c:pt idx="916">
                  <c:v>25.9</c:v>
                </c:pt>
                <c:pt idx="917">
                  <c:v>25.9</c:v>
                </c:pt>
                <c:pt idx="918">
                  <c:v>25.9</c:v>
                </c:pt>
                <c:pt idx="919">
                  <c:v>25.9</c:v>
                </c:pt>
                <c:pt idx="920">
                  <c:v>25.9</c:v>
                </c:pt>
                <c:pt idx="921">
                  <c:v>25.9</c:v>
                </c:pt>
                <c:pt idx="922">
                  <c:v>25.9</c:v>
                </c:pt>
                <c:pt idx="923">
                  <c:v>26</c:v>
                </c:pt>
                <c:pt idx="924">
                  <c:v>26</c:v>
                </c:pt>
                <c:pt idx="925">
                  <c:v>26</c:v>
                </c:pt>
                <c:pt idx="926">
                  <c:v>26.1</c:v>
                </c:pt>
                <c:pt idx="927">
                  <c:v>26.1</c:v>
                </c:pt>
                <c:pt idx="928">
                  <c:v>26.1</c:v>
                </c:pt>
                <c:pt idx="929">
                  <c:v>26.2</c:v>
                </c:pt>
                <c:pt idx="930">
                  <c:v>26.2</c:v>
                </c:pt>
                <c:pt idx="931">
                  <c:v>26.3</c:v>
                </c:pt>
                <c:pt idx="932">
                  <c:v>26.1</c:v>
                </c:pt>
                <c:pt idx="933">
                  <c:v>26.1</c:v>
                </c:pt>
                <c:pt idx="934">
                  <c:v>26.2</c:v>
                </c:pt>
                <c:pt idx="935">
                  <c:v>26.2</c:v>
                </c:pt>
                <c:pt idx="936">
                  <c:v>26.3</c:v>
                </c:pt>
                <c:pt idx="937">
                  <c:v>26.3</c:v>
                </c:pt>
                <c:pt idx="938">
                  <c:v>25.6</c:v>
                </c:pt>
                <c:pt idx="939">
                  <c:v>25.6</c:v>
                </c:pt>
                <c:pt idx="940">
                  <c:v>25.6</c:v>
                </c:pt>
                <c:pt idx="941">
                  <c:v>25.6</c:v>
                </c:pt>
                <c:pt idx="942">
                  <c:v>25.6</c:v>
                </c:pt>
                <c:pt idx="943">
                  <c:v>25.6</c:v>
                </c:pt>
                <c:pt idx="944">
                  <c:v>25.6</c:v>
                </c:pt>
                <c:pt idx="945">
                  <c:v>25.6</c:v>
                </c:pt>
                <c:pt idx="946">
                  <c:v>25.6</c:v>
                </c:pt>
                <c:pt idx="947">
                  <c:v>25.6</c:v>
                </c:pt>
                <c:pt idx="948">
                  <c:v>25.7</c:v>
                </c:pt>
                <c:pt idx="949">
                  <c:v>25.7</c:v>
                </c:pt>
                <c:pt idx="950">
                  <c:v>25.7</c:v>
                </c:pt>
                <c:pt idx="951">
                  <c:v>25.8</c:v>
                </c:pt>
                <c:pt idx="952">
                  <c:v>25.8</c:v>
                </c:pt>
                <c:pt idx="953">
                  <c:v>25.8</c:v>
                </c:pt>
                <c:pt idx="954">
                  <c:v>25.8</c:v>
                </c:pt>
                <c:pt idx="955">
                  <c:v>25.8</c:v>
                </c:pt>
                <c:pt idx="956">
                  <c:v>25.8</c:v>
                </c:pt>
                <c:pt idx="957">
                  <c:v>25.8</c:v>
                </c:pt>
                <c:pt idx="958">
                  <c:v>25.9</c:v>
                </c:pt>
                <c:pt idx="959">
                  <c:v>25.9</c:v>
                </c:pt>
                <c:pt idx="960">
                  <c:v>25.9</c:v>
                </c:pt>
                <c:pt idx="961">
                  <c:v>26</c:v>
                </c:pt>
                <c:pt idx="962">
                  <c:v>26</c:v>
                </c:pt>
                <c:pt idx="963">
                  <c:v>26</c:v>
                </c:pt>
                <c:pt idx="964">
                  <c:v>26</c:v>
                </c:pt>
                <c:pt idx="965">
                  <c:v>26</c:v>
                </c:pt>
                <c:pt idx="966">
                  <c:v>26.1</c:v>
                </c:pt>
                <c:pt idx="967">
                  <c:v>26.1</c:v>
                </c:pt>
                <c:pt idx="968">
                  <c:v>26.1</c:v>
                </c:pt>
                <c:pt idx="969">
                  <c:v>26.2</c:v>
                </c:pt>
                <c:pt idx="970">
                  <c:v>26.2</c:v>
                </c:pt>
                <c:pt idx="971">
                  <c:v>26.2</c:v>
                </c:pt>
                <c:pt idx="972">
                  <c:v>26.2</c:v>
                </c:pt>
                <c:pt idx="973">
                  <c:v>26.2</c:v>
                </c:pt>
                <c:pt idx="974">
                  <c:v>26.2</c:v>
                </c:pt>
                <c:pt idx="975">
                  <c:v>26.2</c:v>
                </c:pt>
                <c:pt idx="976">
                  <c:v>25.8</c:v>
                </c:pt>
                <c:pt idx="977">
                  <c:v>25.6</c:v>
                </c:pt>
                <c:pt idx="978">
                  <c:v>25.6</c:v>
                </c:pt>
                <c:pt idx="979">
                  <c:v>25.6</c:v>
                </c:pt>
                <c:pt idx="980">
                  <c:v>25.6</c:v>
                </c:pt>
                <c:pt idx="981">
                  <c:v>25.6</c:v>
                </c:pt>
                <c:pt idx="982">
                  <c:v>25.6</c:v>
                </c:pt>
                <c:pt idx="983">
                  <c:v>25.6</c:v>
                </c:pt>
                <c:pt idx="984">
                  <c:v>25.6</c:v>
                </c:pt>
                <c:pt idx="985">
                  <c:v>25.6</c:v>
                </c:pt>
                <c:pt idx="986">
                  <c:v>25.6</c:v>
                </c:pt>
                <c:pt idx="987">
                  <c:v>25.6</c:v>
                </c:pt>
                <c:pt idx="988">
                  <c:v>25.6</c:v>
                </c:pt>
                <c:pt idx="989">
                  <c:v>25.7</c:v>
                </c:pt>
                <c:pt idx="990">
                  <c:v>25.7</c:v>
                </c:pt>
                <c:pt idx="991">
                  <c:v>25.7</c:v>
                </c:pt>
                <c:pt idx="992">
                  <c:v>25.8</c:v>
                </c:pt>
                <c:pt idx="993">
                  <c:v>25.8</c:v>
                </c:pt>
                <c:pt idx="994">
                  <c:v>25.8</c:v>
                </c:pt>
                <c:pt idx="995">
                  <c:v>25.8</c:v>
                </c:pt>
                <c:pt idx="996">
                  <c:v>25.8</c:v>
                </c:pt>
                <c:pt idx="997">
                  <c:v>25.8</c:v>
                </c:pt>
                <c:pt idx="998">
                  <c:v>25.9</c:v>
                </c:pt>
                <c:pt idx="999">
                  <c:v>25.9</c:v>
                </c:pt>
                <c:pt idx="1000">
                  <c:v>25.9</c:v>
                </c:pt>
                <c:pt idx="1001">
                  <c:v>25.9</c:v>
                </c:pt>
                <c:pt idx="1002">
                  <c:v>26</c:v>
                </c:pt>
                <c:pt idx="1003">
                  <c:v>26</c:v>
                </c:pt>
                <c:pt idx="1004">
                  <c:v>26</c:v>
                </c:pt>
                <c:pt idx="1005">
                  <c:v>26</c:v>
                </c:pt>
                <c:pt idx="1006">
                  <c:v>26</c:v>
                </c:pt>
                <c:pt idx="1007">
                  <c:v>26</c:v>
                </c:pt>
                <c:pt idx="1008">
                  <c:v>26</c:v>
                </c:pt>
                <c:pt idx="1009">
                  <c:v>26.1</c:v>
                </c:pt>
                <c:pt idx="1010">
                  <c:v>26.1</c:v>
                </c:pt>
                <c:pt idx="1011">
                  <c:v>26.1</c:v>
                </c:pt>
                <c:pt idx="1012">
                  <c:v>26.1</c:v>
                </c:pt>
                <c:pt idx="1013">
                  <c:v>26.1</c:v>
                </c:pt>
                <c:pt idx="1014">
                  <c:v>26.1</c:v>
                </c:pt>
                <c:pt idx="1015">
                  <c:v>25.6</c:v>
                </c:pt>
                <c:pt idx="1016">
                  <c:v>25.6</c:v>
                </c:pt>
                <c:pt idx="1017">
                  <c:v>25.6</c:v>
                </c:pt>
                <c:pt idx="1018">
                  <c:v>25.6</c:v>
                </c:pt>
                <c:pt idx="1019">
                  <c:v>25.6</c:v>
                </c:pt>
                <c:pt idx="1020">
                  <c:v>25.6</c:v>
                </c:pt>
                <c:pt idx="1021">
                  <c:v>25.6</c:v>
                </c:pt>
                <c:pt idx="1022">
                  <c:v>25.6</c:v>
                </c:pt>
                <c:pt idx="1023">
                  <c:v>25.6</c:v>
                </c:pt>
                <c:pt idx="1024">
                  <c:v>25.6</c:v>
                </c:pt>
                <c:pt idx="1025">
                  <c:v>25.7</c:v>
                </c:pt>
                <c:pt idx="1026">
                  <c:v>25.7</c:v>
                </c:pt>
                <c:pt idx="1027">
                  <c:v>25.7</c:v>
                </c:pt>
                <c:pt idx="1028">
                  <c:v>25.7</c:v>
                </c:pt>
                <c:pt idx="1029">
                  <c:v>25.7</c:v>
                </c:pt>
                <c:pt idx="1030">
                  <c:v>25.7</c:v>
                </c:pt>
                <c:pt idx="1031">
                  <c:v>25.8</c:v>
                </c:pt>
                <c:pt idx="1032">
                  <c:v>25.8</c:v>
                </c:pt>
                <c:pt idx="1033">
                  <c:v>25.8</c:v>
                </c:pt>
                <c:pt idx="1034">
                  <c:v>25.8</c:v>
                </c:pt>
                <c:pt idx="1035">
                  <c:v>25.9</c:v>
                </c:pt>
                <c:pt idx="1036">
                  <c:v>25.9</c:v>
                </c:pt>
                <c:pt idx="1037">
                  <c:v>25.9</c:v>
                </c:pt>
                <c:pt idx="1038">
                  <c:v>25.9</c:v>
                </c:pt>
                <c:pt idx="1039">
                  <c:v>25.9</c:v>
                </c:pt>
                <c:pt idx="1040">
                  <c:v>25.9</c:v>
                </c:pt>
                <c:pt idx="1041">
                  <c:v>25.9</c:v>
                </c:pt>
                <c:pt idx="1042">
                  <c:v>26</c:v>
                </c:pt>
                <c:pt idx="1043">
                  <c:v>26</c:v>
                </c:pt>
                <c:pt idx="1044">
                  <c:v>26</c:v>
                </c:pt>
                <c:pt idx="1045">
                  <c:v>26</c:v>
                </c:pt>
                <c:pt idx="1046">
                  <c:v>26</c:v>
                </c:pt>
                <c:pt idx="1047">
                  <c:v>26</c:v>
                </c:pt>
                <c:pt idx="1048">
                  <c:v>26</c:v>
                </c:pt>
                <c:pt idx="1049">
                  <c:v>26</c:v>
                </c:pt>
                <c:pt idx="1050">
                  <c:v>26.1</c:v>
                </c:pt>
                <c:pt idx="1051">
                  <c:v>26.1</c:v>
                </c:pt>
                <c:pt idx="1052">
                  <c:v>26.1</c:v>
                </c:pt>
                <c:pt idx="1053">
                  <c:v>26.1</c:v>
                </c:pt>
                <c:pt idx="1054">
                  <c:v>25.5</c:v>
                </c:pt>
                <c:pt idx="1055">
                  <c:v>25.5</c:v>
                </c:pt>
                <c:pt idx="1056">
                  <c:v>25.5</c:v>
                </c:pt>
                <c:pt idx="1057">
                  <c:v>25.5</c:v>
                </c:pt>
                <c:pt idx="1058">
                  <c:v>25.5</c:v>
                </c:pt>
                <c:pt idx="1059">
                  <c:v>25.5</c:v>
                </c:pt>
                <c:pt idx="1060">
                  <c:v>25.5</c:v>
                </c:pt>
                <c:pt idx="1061">
                  <c:v>25.5</c:v>
                </c:pt>
                <c:pt idx="1062">
                  <c:v>25.5</c:v>
                </c:pt>
                <c:pt idx="1063">
                  <c:v>25.5</c:v>
                </c:pt>
                <c:pt idx="1064">
                  <c:v>25.6</c:v>
                </c:pt>
                <c:pt idx="1065">
                  <c:v>25.6</c:v>
                </c:pt>
                <c:pt idx="1066">
                  <c:v>25.6</c:v>
                </c:pt>
                <c:pt idx="1067">
                  <c:v>25.6</c:v>
                </c:pt>
                <c:pt idx="1068">
                  <c:v>25.6</c:v>
                </c:pt>
                <c:pt idx="1069">
                  <c:v>25.6</c:v>
                </c:pt>
                <c:pt idx="1070">
                  <c:v>25.6</c:v>
                </c:pt>
                <c:pt idx="1071">
                  <c:v>25.6</c:v>
                </c:pt>
                <c:pt idx="1072">
                  <c:v>25.7</c:v>
                </c:pt>
                <c:pt idx="1073">
                  <c:v>25.7</c:v>
                </c:pt>
                <c:pt idx="1074">
                  <c:v>25.7</c:v>
                </c:pt>
                <c:pt idx="1075">
                  <c:v>25.8</c:v>
                </c:pt>
                <c:pt idx="1076">
                  <c:v>25.8</c:v>
                </c:pt>
                <c:pt idx="1077">
                  <c:v>25.8</c:v>
                </c:pt>
                <c:pt idx="1078">
                  <c:v>25.8</c:v>
                </c:pt>
                <c:pt idx="1079">
                  <c:v>25.8</c:v>
                </c:pt>
                <c:pt idx="1080">
                  <c:v>25.8</c:v>
                </c:pt>
                <c:pt idx="1081">
                  <c:v>25.8</c:v>
                </c:pt>
                <c:pt idx="1082">
                  <c:v>25.8</c:v>
                </c:pt>
                <c:pt idx="1083">
                  <c:v>25.8</c:v>
                </c:pt>
                <c:pt idx="1084">
                  <c:v>25.9</c:v>
                </c:pt>
                <c:pt idx="1085">
                  <c:v>26</c:v>
                </c:pt>
                <c:pt idx="1086">
                  <c:v>26</c:v>
                </c:pt>
                <c:pt idx="1087">
                  <c:v>26</c:v>
                </c:pt>
                <c:pt idx="1088">
                  <c:v>26</c:v>
                </c:pt>
                <c:pt idx="1089">
                  <c:v>26</c:v>
                </c:pt>
                <c:pt idx="1090">
                  <c:v>26</c:v>
                </c:pt>
                <c:pt idx="1091">
                  <c:v>26.1</c:v>
                </c:pt>
                <c:pt idx="1092">
                  <c:v>25.6</c:v>
                </c:pt>
                <c:pt idx="1093">
                  <c:v>25.6</c:v>
                </c:pt>
                <c:pt idx="1094">
                  <c:v>25.6</c:v>
                </c:pt>
                <c:pt idx="1095">
                  <c:v>25.6</c:v>
                </c:pt>
                <c:pt idx="1096">
                  <c:v>25.6</c:v>
                </c:pt>
                <c:pt idx="1097">
                  <c:v>25.6</c:v>
                </c:pt>
                <c:pt idx="1098">
                  <c:v>25.6</c:v>
                </c:pt>
                <c:pt idx="1099">
                  <c:v>25.6</c:v>
                </c:pt>
                <c:pt idx="1100">
                  <c:v>25.6</c:v>
                </c:pt>
                <c:pt idx="1101">
                  <c:v>25.6</c:v>
                </c:pt>
                <c:pt idx="1102">
                  <c:v>25.6</c:v>
                </c:pt>
                <c:pt idx="1103">
                  <c:v>25.6</c:v>
                </c:pt>
                <c:pt idx="1104">
                  <c:v>25.6</c:v>
                </c:pt>
                <c:pt idx="1105">
                  <c:v>25.6</c:v>
                </c:pt>
                <c:pt idx="1106">
                  <c:v>25.6</c:v>
                </c:pt>
                <c:pt idx="1107">
                  <c:v>25.6</c:v>
                </c:pt>
                <c:pt idx="1108">
                  <c:v>25.6</c:v>
                </c:pt>
                <c:pt idx="1109">
                  <c:v>25.7</c:v>
                </c:pt>
                <c:pt idx="1110">
                  <c:v>25.7</c:v>
                </c:pt>
                <c:pt idx="1111">
                  <c:v>25.6</c:v>
                </c:pt>
                <c:pt idx="1112">
                  <c:v>25.7</c:v>
                </c:pt>
                <c:pt idx="1113">
                  <c:v>25.7</c:v>
                </c:pt>
                <c:pt idx="1114">
                  <c:v>25.7</c:v>
                </c:pt>
                <c:pt idx="1115">
                  <c:v>25.7</c:v>
                </c:pt>
                <c:pt idx="1116">
                  <c:v>25.7</c:v>
                </c:pt>
                <c:pt idx="1117">
                  <c:v>25.7</c:v>
                </c:pt>
                <c:pt idx="1118">
                  <c:v>25.8</c:v>
                </c:pt>
                <c:pt idx="1119">
                  <c:v>25.8</c:v>
                </c:pt>
                <c:pt idx="1120">
                  <c:v>25.8</c:v>
                </c:pt>
                <c:pt idx="1121">
                  <c:v>25.8</c:v>
                </c:pt>
                <c:pt idx="1122">
                  <c:v>25.8</c:v>
                </c:pt>
                <c:pt idx="1123">
                  <c:v>25.8</c:v>
                </c:pt>
                <c:pt idx="1124">
                  <c:v>25.9</c:v>
                </c:pt>
                <c:pt idx="1125">
                  <c:v>25.9</c:v>
                </c:pt>
                <c:pt idx="1126">
                  <c:v>25.8</c:v>
                </c:pt>
                <c:pt idx="1127">
                  <c:v>25.9</c:v>
                </c:pt>
                <c:pt idx="1128">
                  <c:v>25.9</c:v>
                </c:pt>
                <c:pt idx="1129">
                  <c:v>25.9</c:v>
                </c:pt>
                <c:pt idx="1130">
                  <c:v>25.5</c:v>
                </c:pt>
                <c:pt idx="1131">
                  <c:v>25.5</c:v>
                </c:pt>
                <c:pt idx="1132">
                  <c:v>25.5</c:v>
                </c:pt>
                <c:pt idx="1133">
                  <c:v>25.5</c:v>
                </c:pt>
                <c:pt idx="1134">
                  <c:v>25.6</c:v>
                </c:pt>
                <c:pt idx="1135">
                  <c:v>25.6</c:v>
                </c:pt>
                <c:pt idx="1136">
                  <c:v>25.6</c:v>
                </c:pt>
                <c:pt idx="1137">
                  <c:v>25.6</c:v>
                </c:pt>
                <c:pt idx="1138">
                  <c:v>25.6</c:v>
                </c:pt>
                <c:pt idx="1139">
                  <c:v>25.6</c:v>
                </c:pt>
                <c:pt idx="1140">
                  <c:v>25.7</c:v>
                </c:pt>
                <c:pt idx="1141">
                  <c:v>25.7</c:v>
                </c:pt>
                <c:pt idx="1142">
                  <c:v>25.7</c:v>
                </c:pt>
                <c:pt idx="1143">
                  <c:v>25.7</c:v>
                </c:pt>
                <c:pt idx="1144">
                  <c:v>25.7</c:v>
                </c:pt>
                <c:pt idx="1145">
                  <c:v>25.7</c:v>
                </c:pt>
                <c:pt idx="1146">
                  <c:v>25.7</c:v>
                </c:pt>
                <c:pt idx="1147">
                  <c:v>25.7</c:v>
                </c:pt>
                <c:pt idx="1148">
                  <c:v>25.7</c:v>
                </c:pt>
                <c:pt idx="1149">
                  <c:v>25.7</c:v>
                </c:pt>
                <c:pt idx="1150">
                  <c:v>25.7</c:v>
                </c:pt>
                <c:pt idx="1151">
                  <c:v>25.7</c:v>
                </c:pt>
                <c:pt idx="1152">
                  <c:v>25.7</c:v>
                </c:pt>
                <c:pt idx="1153">
                  <c:v>25.7</c:v>
                </c:pt>
                <c:pt idx="1154">
                  <c:v>25.7</c:v>
                </c:pt>
                <c:pt idx="1155">
                  <c:v>25.7</c:v>
                </c:pt>
                <c:pt idx="1156">
                  <c:v>25.7</c:v>
                </c:pt>
                <c:pt idx="1157">
                  <c:v>25.8</c:v>
                </c:pt>
                <c:pt idx="1158">
                  <c:v>25.8</c:v>
                </c:pt>
                <c:pt idx="1159">
                  <c:v>25.8</c:v>
                </c:pt>
                <c:pt idx="1160">
                  <c:v>25.8</c:v>
                </c:pt>
                <c:pt idx="1161">
                  <c:v>25.8</c:v>
                </c:pt>
                <c:pt idx="1162">
                  <c:v>25.8</c:v>
                </c:pt>
                <c:pt idx="1163">
                  <c:v>25.8</c:v>
                </c:pt>
                <c:pt idx="1164">
                  <c:v>25.8</c:v>
                </c:pt>
                <c:pt idx="1165">
                  <c:v>25.8</c:v>
                </c:pt>
                <c:pt idx="1166">
                  <c:v>25.8</c:v>
                </c:pt>
                <c:pt idx="1167">
                  <c:v>25.8</c:v>
                </c:pt>
                <c:pt idx="1168">
                  <c:v>25.7</c:v>
                </c:pt>
                <c:pt idx="1169">
                  <c:v>25.5</c:v>
                </c:pt>
                <c:pt idx="1170">
                  <c:v>25.5</c:v>
                </c:pt>
                <c:pt idx="1171">
                  <c:v>25.5</c:v>
                </c:pt>
                <c:pt idx="1172">
                  <c:v>25.5</c:v>
                </c:pt>
                <c:pt idx="1173">
                  <c:v>25.5</c:v>
                </c:pt>
                <c:pt idx="1174">
                  <c:v>25.5</c:v>
                </c:pt>
                <c:pt idx="1175">
                  <c:v>25.5</c:v>
                </c:pt>
                <c:pt idx="1176">
                  <c:v>25.5</c:v>
                </c:pt>
                <c:pt idx="1177">
                  <c:v>25.5</c:v>
                </c:pt>
                <c:pt idx="1178">
                  <c:v>25.5</c:v>
                </c:pt>
                <c:pt idx="1179">
                  <c:v>25.6</c:v>
                </c:pt>
                <c:pt idx="1180">
                  <c:v>25.6</c:v>
                </c:pt>
                <c:pt idx="1181">
                  <c:v>25.6</c:v>
                </c:pt>
                <c:pt idx="1182">
                  <c:v>25.7</c:v>
                </c:pt>
                <c:pt idx="1183">
                  <c:v>25.7</c:v>
                </c:pt>
                <c:pt idx="1184">
                  <c:v>25.7</c:v>
                </c:pt>
                <c:pt idx="1185">
                  <c:v>25.7</c:v>
                </c:pt>
                <c:pt idx="1186">
                  <c:v>25.8</c:v>
                </c:pt>
                <c:pt idx="1187">
                  <c:v>25.8</c:v>
                </c:pt>
                <c:pt idx="1188">
                  <c:v>25.2</c:v>
                </c:pt>
                <c:pt idx="1189">
                  <c:v>25.2</c:v>
                </c:pt>
                <c:pt idx="1190">
                  <c:v>25.2</c:v>
                </c:pt>
                <c:pt idx="1191">
                  <c:v>25.2</c:v>
                </c:pt>
                <c:pt idx="1192">
                  <c:v>25.2</c:v>
                </c:pt>
                <c:pt idx="1193">
                  <c:v>25.2</c:v>
                </c:pt>
                <c:pt idx="1194">
                  <c:v>25.2</c:v>
                </c:pt>
                <c:pt idx="1195">
                  <c:v>25.2</c:v>
                </c:pt>
                <c:pt idx="1196">
                  <c:v>25.2</c:v>
                </c:pt>
                <c:pt idx="1197">
                  <c:v>25.2</c:v>
                </c:pt>
                <c:pt idx="1198">
                  <c:v>25.2</c:v>
                </c:pt>
                <c:pt idx="1199">
                  <c:v>25.3</c:v>
                </c:pt>
                <c:pt idx="1200">
                  <c:v>25.3</c:v>
                </c:pt>
                <c:pt idx="1201">
                  <c:v>25.3</c:v>
                </c:pt>
                <c:pt idx="1202">
                  <c:v>25.4</c:v>
                </c:pt>
                <c:pt idx="1203">
                  <c:v>25.4</c:v>
                </c:pt>
                <c:pt idx="1204">
                  <c:v>25.4</c:v>
                </c:pt>
                <c:pt idx="1205">
                  <c:v>25.4</c:v>
                </c:pt>
                <c:pt idx="1206">
                  <c:v>25.4</c:v>
                </c:pt>
                <c:pt idx="1207">
                  <c:v>25.4</c:v>
                </c:pt>
                <c:pt idx="1208">
                  <c:v>25.4</c:v>
                </c:pt>
                <c:pt idx="1209">
                  <c:v>25.4</c:v>
                </c:pt>
                <c:pt idx="1210">
                  <c:v>25.4</c:v>
                </c:pt>
                <c:pt idx="1211">
                  <c:v>25.4</c:v>
                </c:pt>
                <c:pt idx="1212">
                  <c:v>25.4</c:v>
                </c:pt>
                <c:pt idx="1213">
                  <c:v>25.4</c:v>
                </c:pt>
                <c:pt idx="1214">
                  <c:v>25.4</c:v>
                </c:pt>
                <c:pt idx="1215">
                  <c:v>25.4</c:v>
                </c:pt>
                <c:pt idx="1216">
                  <c:v>25.4</c:v>
                </c:pt>
                <c:pt idx="1217">
                  <c:v>25.4</c:v>
                </c:pt>
                <c:pt idx="1218">
                  <c:v>25.5</c:v>
                </c:pt>
                <c:pt idx="1219">
                  <c:v>25.5</c:v>
                </c:pt>
                <c:pt idx="1220">
                  <c:v>25.5</c:v>
                </c:pt>
                <c:pt idx="1221">
                  <c:v>25.5</c:v>
                </c:pt>
                <c:pt idx="1222">
                  <c:v>25.6</c:v>
                </c:pt>
                <c:pt idx="1223">
                  <c:v>25.6</c:v>
                </c:pt>
                <c:pt idx="1224">
                  <c:v>25.6</c:v>
                </c:pt>
                <c:pt idx="1225">
                  <c:v>25.6</c:v>
                </c:pt>
                <c:pt idx="1226">
                  <c:v>25.6</c:v>
                </c:pt>
                <c:pt idx="1227">
                  <c:v>25.6</c:v>
                </c:pt>
                <c:pt idx="1228">
                  <c:v>25.6</c:v>
                </c:pt>
                <c:pt idx="1229">
                  <c:v>25.6</c:v>
                </c:pt>
                <c:pt idx="1230">
                  <c:v>25.6</c:v>
                </c:pt>
                <c:pt idx="1231">
                  <c:v>25.6</c:v>
                </c:pt>
                <c:pt idx="1232">
                  <c:v>25.7</c:v>
                </c:pt>
                <c:pt idx="1233">
                  <c:v>25.7</c:v>
                </c:pt>
                <c:pt idx="1234">
                  <c:v>25.7</c:v>
                </c:pt>
                <c:pt idx="1235">
                  <c:v>25.7</c:v>
                </c:pt>
                <c:pt idx="1236">
                  <c:v>25.7</c:v>
                </c:pt>
                <c:pt idx="1237">
                  <c:v>25.7</c:v>
                </c:pt>
                <c:pt idx="1238">
                  <c:v>25.7</c:v>
                </c:pt>
                <c:pt idx="1239">
                  <c:v>25.8</c:v>
                </c:pt>
                <c:pt idx="1240">
                  <c:v>25.8</c:v>
                </c:pt>
                <c:pt idx="1241">
                  <c:v>25.8</c:v>
                </c:pt>
                <c:pt idx="1242">
                  <c:v>25.8</c:v>
                </c:pt>
                <c:pt idx="1243">
                  <c:v>25.5</c:v>
                </c:pt>
                <c:pt idx="1244">
                  <c:v>25.5</c:v>
                </c:pt>
                <c:pt idx="1245">
                  <c:v>25.5</c:v>
                </c:pt>
                <c:pt idx="1246">
                  <c:v>25.5</c:v>
                </c:pt>
                <c:pt idx="1247">
                  <c:v>25.5</c:v>
                </c:pt>
                <c:pt idx="1248">
                  <c:v>25.5</c:v>
                </c:pt>
                <c:pt idx="1249">
                  <c:v>25.6</c:v>
                </c:pt>
                <c:pt idx="1250">
                  <c:v>25.6</c:v>
                </c:pt>
                <c:pt idx="1251">
                  <c:v>25.6</c:v>
                </c:pt>
                <c:pt idx="1252">
                  <c:v>25.6</c:v>
                </c:pt>
                <c:pt idx="1253">
                  <c:v>25.6</c:v>
                </c:pt>
                <c:pt idx="1254">
                  <c:v>25.6</c:v>
                </c:pt>
                <c:pt idx="1255">
                  <c:v>25.6</c:v>
                </c:pt>
                <c:pt idx="1256">
                  <c:v>25.6</c:v>
                </c:pt>
                <c:pt idx="1257">
                  <c:v>25.6</c:v>
                </c:pt>
                <c:pt idx="1258">
                  <c:v>25.6</c:v>
                </c:pt>
                <c:pt idx="1259">
                  <c:v>25.6</c:v>
                </c:pt>
                <c:pt idx="1260">
                  <c:v>25.6</c:v>
                </c:pt>
                <c:pt idx="1261">
                  <c:v>25.6</c:v>
                </c:pt>
                <c:pt idx="1262">
                  <c:v>25.6</c:v>
                </c:pt>
                <c:pt idx="1263">
                  <c:v>25.6</c:v>
                </c:pt>
                <c:pt idx="1264">
                  <c:v>25.6</c:v>
                </c:pt>
                <c:pt idx="1265">
                  <c:v>25.7</c:v>
                </c:pt>
                <c:pt idx="1266">
                  <c:v>25.7</c:v>
                </c:pt>
                <c:pt idx="1267">
                  <c:v>25.7</c:v>
                </c:pt>
                <c:pt idx="1268">
                  <c:v>25.7</c:v>
                </c:pt>
                <c:pt idx="1269">
                  <c:v>25.8</c:v>
                </c:pt>
                <c:pt idx="1270">
                  <c:v>25.7</c:v>
                </c:pt>
                <c:pt idx="1271">
                  <c:v>25.7</c:v>
                </c:pt>
                <c:pt idx="1272">
                  <c:v>25.7</c:v>
                </c:pt>
                <c:pt idx="1273">
                  <c:v>25.8</c:v>
                </c:pt>
                <c:pt idx="1274">
                  <c:v>25.8</c:v>
                </c:pt>
                <c:pt idx="1275">
                  <c:v>25.8</c:v>
                </c:pt>
                <c:pt idx="1276">
                  <c:v>25.8</c:v>
                </c:pt>
                <c:pt idx="1277">
                  <c:v>25.8</c:v>
                </c:pt>
                <c:pt idx="1278">
                  <c:v>25.8</c:v>
                </c:pt>
                <c:pt idx="1279">
                  <c:v>25.8</c:v>
                </c:pt>
                <c:pt idx="1280">
                  <c:v>25.9</c:v>
                </c:pt>
                <c:pt idx="1281">
                  <c:v>25.9</c:v>
                </c:pt>
                <c:pt idx="1282">
                  <c:v>25.5</c:v>
                </c:pt>
                <c:pt idx="1283">
                  <c:v>25.5</c:v>
                </c:pt>
                <c:pt idx="1284">
                  <c:v>25.5</c:v>
                </c:pt>
                <c:pt idx="1285">
                  <c:v>25.5</c:v>
                </c:pt>
                <c:pt idx="1286">
                  <c:v>25.5</c:v>
                </c:pt>
                <c:pt idx="1287">
                  <c:v>25.5</c:v>
                </c:pt>
                <c:pt idx="1288">
                  <c:v>25.5</c:v>
                </c:pt>
                <c:pt idx="1289">
                  <c:v>25.6</c:v>
                </c:pt>
                <c:pt idx="1290">
                  <c:v>25.6</c:v>
                </c:pt>
                <c:pt idx="1291">
                  <c:v>25.6</c:v>
                </c:pt>
                <c:pt idx="1292">
                  <c:v>25.6</c:v>
                </c:pt>
                <c:pt idx="1293">
                  <c:v>25.6</c:v>
                </c:pt>
                <c:pt idx="1294">
                  <c:v>25.6</c:v>
                </c:pt>
                <c:pt idx="1295">
                  <c:v>25.6</c:v>
                </c:pt>
                <c:pt idx="1296">
                  <c:v>25.6</c:v>
                </c:pt>
                <c:pt idx="1297">
                  <c:v>25.6</c:v>
                </c:pt>
                <c:pt idx="1298">
                  <c:v>25.6</c:v>
                </c:pt>
                <c:pt idx="1299">
                  <c:v>25.6</c:v>
                </c:pt>
                <c:pt idx="1300">
                  <c:v>25.6</c:v>
                </c:pt>
                <c:pt idx="1301">
                  <c:v>25.6</c:v>
                </c:pt>
                <c:pt idx="1302">
                  <c:v>25.6</c:v>
                </c:pt>
                <c:pt idx="1303">
                  <c:v>25.6</c:v>
                </c:pt>
                <c:pt idx="1304">
                  <c:v>25.6</c:v>
                </c:pt>
                <c:pt idx="1305">
                  <c:v>25.6</c:v>
                </c:pt>
                <c:pt idx="1306">
                  <c:v>25.6</c:v>
                </c:pt>
                <c:pt idx="1307">
                  <c:v>25.6</c:v>
                </c:pt>
                <c:pt idx="1308">
                  <c:v>25.7</c:v>
                </c:pt>
                <c:pt idx="1309">
                  <c:v>25.7</c:v>
                </c:pt>
                <c:pt idx="1310">
                  <c:v>25.7</c:v>
                </c:pt>
                <c:pt idx="1311">
                  <c:v>25.7</c:v>
                </c:pt>
                <c:pt idx="1312">
                  <c:v>25.7</c:v>
                </c:pt>
                <c:pt idx="1313">
                  <c:v>25.7</c:v>
                </c:pt>
                <c:pt idx="1314">
                  <c:v>25.8</c:v>
                </c:pt>
                <c:pt idx="1315">
                  <c:v>25.8</c:v>
                </c:pt>
                <c:pt idx="1316">
                  <c:v>25.8</c:v>
                </c:pt>
                <c:pt idx="1317">
                  <c:v>25.8</c:v>
                </c:pt>
                <c:pt idx="1318">
                  <c:v>25.8</c:v>
                </c:pt>
                <c:pt idx="1319">
                  <c:v>25.8</c:v>
                </c:pt>
                <c:pt idx="1320">
                  <c:v>25.6</c:v>
                </c:pt>
                <c:pt idx="1321">
                  <c:v>25.5</c:v>
                </c:pt>
                <c:pt idx="1322">
                  <c:v>25.5</c:v>
                </c:pt>
                <c:pt idx="1323">
                  <c:v>25.5</c:v>
                </c:pt>
                <c:pt idx="1324">
                  <c:v>25.5</c:v>
                </c:pt>
                <c:pt idx="1325">
                  <c:v>25.5</c:v>
                </c:pt>
                <c:pt idx="1326">
                  <c:v>25.5</c:v>
                </c:pt>
                <c:pt idx="1327">
                  <c:v>25.6</c:v>
                </c:pt>
                <c:pt idx="1328">
                  <c:v>25.6</c:v>
                </c:pt>
                <c:pt idx="1329">
                  <c:v>25.6</c:v>
                </c:pt>
                <c:pt idx="1330">
                  <c:v>25.6</c:v>
                </c:pt>
                <c:pt idx="1331">
                  <c:v>25.7</c:v>
                </c:pt>
                <c:pt idx="1332">
                  <c:v>25.8</c:v>
                </c:pt>
                <c:pt idx="1333">
                  <c:v>26.1</c:v>
                </c:pt>
                <c:pt idx="1334">
                  <c:v>26.1</c:v>
                </c:pt>
                <c:pt idx="1335">
                  <c:v>26.2</c:v>
                </c:pt>
                <c:pt idx="1336">
                  <c:v>26.2</c:v>
                </c:pt>
                <c:pt idx="1337">
                  <c:v>26.2</c:v>
                </c:pt>
                <c:pt idx="1338">
                  <c:v>26.2</c:v>
                </c:pt>
                <c:pt idx="1339">
                  <c:v>26.2</c:v>
                </c:pt>
                <c:pt idx="1340">
                  <c:v>26.2</c:v>
                </c:pt>
                <c:pt idx="1341">
                  <c:v>26.2</c:v>
                </c:pt>
                <c:pt idx="1342">
                  <c:v>26.2</c:v>
                </c:pt>
                <c:pt idx="1343">
                  <c:v>26.2</c:v>
                </c:pt>
                <c:pt idx="1344">
                  <c:v>26.2</c:v>
                </c:pt>
                <c:pt idx="1345">
                  <c:v>26.3</c:v>
                </c:pt>
                <c:pt idx="1346">
                  <c:v>26.3</c:v>
                </c:pt>
                <c:pt idx="1347">
                  <c:v>26.3</c:v>
                </c:pt>
                <c:pt idx="1348">
                  <c:v>26.3</c:v>
                </c:pt>
                <c:pt idx="1349">
                  <c:v>26.3</c:v>
                </c:pt>
                <c:pt idx="1350">
                  <c:v>26.3</c:v>
                </c:pt>
                <c:pt idx="1351">
                  <c:v>26.3</c:v>
                </c:pt>
                <c:pt idx="1352">
                  <c:v>26.2</c:v>
                </c:pt>
                <c:pt idx="1353">
                  <c:v>26.2</c:v>
                </c:pt>
                <c:pt idx="1354">
                  <c:v>26.2</c:v>
                </c:pt>
                <c:pt idx="1355">
                  <c:v>26.2</c:v>
                </c:pt>
                <c:pt idx="1356">
                  <c:v>26.2</c:v>
                </c:pt>
                <c:pt idx="1357">
                  <c:v>26.3</c:v>
                </c:pt>
                <c:pt idx="1358">
                  <c:v>25.8</c:v>
                </c:pt>
                <c:pt idx="1359">
                  <c:v>25.8</c:v>
                </c:pt>
                <c:pt idx="1360">
                  <c:v>25.8</c:v>
                </c:pt>
                <c:pt idx="1361">
                  <c:v>25.8</c:v>
                </c:pt>
                <c:pt idx="1362">
                  <c:v>25.8</c:v>
                </c:pt>
                <c:pt idx="1363">
                  <c:v>25.8</c:v>
                </c:pt>
                <c:pt idx="1364">
                  <c:v>25.8</c:v>
                </c:pt>
                <c:pt idx="1365">
                  <c:v>25.8</c:v>
                </c:pt>
                <c:pt idx="1366">
                  <c:v>25.8</c:v>
                </c:pt>
                <c:pt idx="1367">
                  <c:v>25.8</c:v>
                </c:pt>
                <c:pt idx="1368">
                  <c:v>25.8</c:v>
                </c:pt>
                <c:pt idx="1369">
                  <c:v>25.8</c:v>
                </c:pt>
                <c:pt idx="1370">
                  <c:v>25.8</c:v>
                </c:pt>
                <c:pt idx="1371">
                  <c:v>25.8</c:v>
                </c:pt>
                <c:pt idx="1372">
                  <c:v>25.9</c:v>
                </c:pt>
                <c:pt idx="1373">
                  <c:v>26</c:v>
                </c:pt>
                <c:pt idx="1374">
                  <c:v>26</c:v>
                </c:pt>
                <c:pt idx="1375">
                  <c:v>26</c:v>
                </c:pt>
                <c:pt idx="1376">
                  <c:v>26</c:v>
                </c:pt>
                <c:pt idx="1377">
                  <c:v>26</c:v>
                </c:pt>
                <c:pt idx="1378">
                  <c:v>26</c:v>
                </c:pt>
                <c:pt idx="1379">
                  <c:v>26</c:v>
                </c:pt>
                <c:pt idx="1380">
                  <c:v>26</c:v>
                </c:pt>
                <c:pt idx="1381">
                  <c:v>26</c:v>
                </c:pt>
                <c:pt idx="1382">
                  <c:v>26</c:v>
                </c:pt>
                <c:pt idx="1383">
                  <c:v>26</c:v>
                </c:pt>
                <c:pt idx="1384">
                  <c:v>26</c:v>
                </c:pt>
                <c:pt idx="1385">
                  <c:v>26</c:v>
                </c:pt>
                <c:pt idx="1386">
                  <c:v>26</c:v>
                </c:pt>
                <c:pt idx="1387">
                  <c:v>26</c:v>
                </c:pt>
                <c:pt idx="1388">
                  <c:v>26</c:v>
                </c:pt>
                <c:pt idx="1389">
                  <c:v>26</c:v>
                </c:pt>
                <c:pt idx="1390">
                  <c:v>26</c:v>
                </c:pt>
                <c:pt idx="1391">
                  <c:v>26</c:v>
                </c:pt>
                <c:pt idx="1392">
                  <c:v>26</c:v>
                </c:pt>
                <c:pt idx="1393">
                  <c:v>26</c:v>
                </c:pt>
                <c:pt idx="1394">
                  <c:v>26</c:v>
                </c:pt>
                <c:pt idx="1395">
                  <c:v>26</c:v>
                </c:pt>
                <c:pt idx="1396">
                  <c:v>26</c:v>
                </c:pt>
                <c:pt idx="1397">
                  <c:v>25.7</c:v>
                </c:pt>
                <c:pt idx="1398">
                  <c:v>25.7</c:v>
                </c:pt>
                <c:pt idx="1399">
                  <c:v>25.8</c:v>
                </c:pt>
                <c:pt idx="1400">
                  <c:v>25.8</c:v>
                </c:pt>
                <c:pt idx="1401">
                  <c:v>25.8</c:v>
                </c:pt>
                <c:pt idx="1402">
                  <c:v>25.7</c:v>
                </c:pt>
                <c:pt idx="1403">
                  <c:v>25.7</c:v>
                </c:pt>
                <c:pt idx="1404">
                  <c:v>25.7</c:v>
                </c:pt>
                <c:pt idx="1405">
                  <c:v>25.7</c:v>
                </c:pt>
                <c:pt idx="1406">
                  <c:v>25.7</c:v>
                </c:pt>
                <c:pt idx="1407">
                  <c:v>25.7</c:v>
                </c:pt>
                <c:pt idx="1408">
                  <c:v>25.7</c:v>
                </c:pt>
                <c:pt idx="1409">
                  <c:v>25.7</c:v>
                </c:pt>
                <c:pt idx="1410">
                  <c:v>25.6</c:v>
                </c:pt>
                <c:pt idx="1411">
                  <c:v>25.6</c:v>
                </c:pt>
                <c:pt idx="1412">
                  <c:v>25.6</c:v>
                </c:pt>
                <c:pt idx="1413">
                  <c:v>25.6</c:v>
                </c:pt>
                <c:pt idx="1414">
                  <c:v>25.6</c:v>
                </c:pt>
                <c:pt idx="1415">
                  <c:v>25.6</c:v>
                </c:pt>
                <c:pt idx="1416">
                  <c:v>25.6</c:v>
                </c:pt>
                <c:pt idx="1417">
                  <c:v>25.6</c:v>
                </c:pt>
                <c:pt idx="1418">
                  <c:v>25.6</c:v>
                </c:pt>
                <c:pt idx="1419">
                  <c:v>25.7</c:v>
                </c:pt>
                <c:pt idx="1420">
                  <c:v>25.7</c:v>
                </c:pt>
                <c:pt idx="1421">
                  <c:v>25.7</c:v>
                </c:pt>
                <c:pt idx="1422">
                  <c:v>25.7</c:v>
                </c:pt>
                <c:pt idx="1423">
                  <c:v>25.7</c:v>
                </c:pt>
                <c:pt idx="1424">
                  <c:v>25.7</c:v>
                </c:pt>
                <c:pt idx="1425">
                  <c:v>25.7</c:v>
                </c:pt>
                <c:pt idx="1426">
                  <c:v>25.7</c:v>
                </c:pt>
                <c:pt idx="1427">
                  <c:v>25.7</c:v>
                </c:pt>
                <c:pt idx="1428">
                  <c:v>25.7</c:v>
                </c:pt>
                <c:pt idx="1429">
                  <c:v>25.7</c:v>
                </c:pt>
                <c:pt idx="1430">
                  <c:v>25.7</c:v>
                </c:pt>
                <c:pt idx="1431">
                  <c:v>25.7</c:v>
                </c:pt>
                <c:pt idx="1432">
                  <c:v>25.7</c:v>
                </c:pt>
                <c:pt idx="1433">
                  <c:v>25.7</c:v>
                </c:pt>
                <c:pt idx="1434">
                  <c:v>25.7</c:v>
                </c:pt>
                <c:pt idx="1435">
                  <c:v>25.7</c:v>
                </c:pt>
                <c:pt idx="1436">
                  <c:v>25.5</c:v>
                </c:pt>
                <c:pt idx="1437">
                  <c:v>25.5</c:v>
                </c:pt>
                <c:pt idx="1438">
                  <c:v>25.5</c:v>
                </c:pt>
                <c:pt idx="1439">
                  <c:v>25.5</c:v>
                </c:pt>
                <c:pt idx="1440">
                  <c:v>25.5</c:v>
                </c:pt>
                <c:pt idx="1441">
                  <c:v>25.5</c:v>
                </c:pt>
                <c:pt idx="1442">
                  <c:v>25.5</c:v>
                </c:pt>
                <c:pt idx="1443">
                  <c:v>25.5</c:v>
                </c:pt>
                <c:pt idx="1444">
                  <c:v>25.5</c:v>
                </c:pt>
                <c:pt idx="1445">
                  <c:v>25.6</c:v>
                </c:pt>
                <c:pt idx="1446">
                  <c:v>25.6</c:v>
                </c:pt>
                <c:pt idx="1447">
                  <c:v>25.6</c:v>
                </c:pt>
                <c:pt idx="1448">
                  <c:v>25.6</c:v>
                </c:pt>
                <c:pt idx="1449">
                  <c:v>25.6</c:v>
                </c:pt>
                <c:pt idx="1450">
                  <c:v>25.7</c:v>
                </c:pt>
                <c:pt idx="1451">
                  <c:v>25.7</c:v>
                </c:pt>
                <c:pt idx="1452">
                  <c:v>25.7</c:v>
                </c:pt>
                <c:pt idx="1453">
                  <c:v>25.7</c:v>
                </c:pt>
                <c:pt idx="1454">
                  <c:v>25.7</c:v>
                </c:pt>
                <c:pt idx="1455">
                  <c:v>25.7</c:v>
                </c:pt>
                <c:pt idx="1456">
                  <c:v>25.7</c:v>
                </c:pt>
                <c:pt idx="1457">
                  <c:v>25.7</c:v>
                </c:pt>
                <c:pt idx="1458">
                  <c:v>25.7</c:v>
                </c:pt>
                <c:pt idx="1459">
                  <c:v>25.7</c:v>
                </c:pt>
                <c:pt idx="1460">
                  <c:v>25.7</c:v>
                </c:pt>
                <c:pt idx="1461">
                  <c:v>25.7</c:v>
                </c:pt>
                <c:pt idx="1462">
                  <c:v>25.7</c:v>
                </c:pt>
                <c:pt idx="1463">
                  <c:v>25.7</c:v>
                </c:pt>
                <c:pt idx="1464">
                  <c:v>25.7</c:v>
                </c:pt>
                <c:pt idx="1465">
                  <c:v>25.8</c:v>
                </c:pt>
                <c:pt idx="1466">
                  <c:v>25.8</c:v>
                </c:pt>
                <c:pt idx="1467">
                  <c:v>25.8</c:v>
                </c:pt>
                <c:pt idx="1468">
                  <c:v>25.8</c:v>
                </c:pt>
                <c:pt idx="1469">
                  <c:v>25.8</c:v>
                </c:pt>
                <c:pt idx="1470">
                  <c:v>25.8</c:v>
                </c:pt>
                <c:pt idx="1471">
                  <c:v>25.8</c:v>
                </c:pt>
                <c:pt idx="1472">
                  <c:v>25.8</c:v>
                </c:pt>
                <c:pt idx="1473">
                  <c:v>25.8</c:v>
                </c:pt>
                <c:pt idx="1474">
                  <c:v>25.5</c:v>
                </c:pt>
                <c:pt idx="1475">
                  <c:v>25.5</c:v>
                </c:pt>
                <c:pt idx="1476">
                  <c:v>25.5</c:v>
                </c:pt>
                <c:pt idx="1477">
                  <c:v>25.5</c:v>
                </c:pt>
                <c:pt idx="1478">
                  <c:v>25.5</c:v>
                </c:pt>
                <c:pt idx="1479">
                  <c:v>25.5</c:v>
                </c:pt>
                <c:pt idx="1480">
                  <c:v>25.5</c:v>
                </c:pt>
                <c:pt idx="1481">
                  <c:v>25.5</c:v>
                </c:pt>
                <c:pt idx="1482">
                  <c:v>25.5</c:v>
                </c:pt>
                <c:pt idx="1483">
                  <c:v>25.5</c:v>
                </c:pt>
                <c:pt idx="1484">
                  <c:v>25.5</c:v>
                </c:pt>
                <c:pt idx="1485">
                  <c:v>25.6</c:v>
                </c:pt>
                <c:pt idx="1486">
                  <c:v>25.6</c:v>
                </c:pt>
                <c:pt idx="1487">
                  <c:v>25.6</c:v>
                </c:pt>
                <c:pt idx="1488">
                  <c:v>25.7</c:v>
                </c:pt>
                <c:pt idx="1489">
                  <c:v>25.7</c:v>
                </c:pt>
                <c:pt idx="1490">
                  <c:v>25.7</c:v>
                </c:pt>
                <c:pt idx="1491">
                  <c:v>25.7</c:v>
                </c:pt>
                <c:pt idx="1492">
                  <c:v>25.7</c:v>
                </c:pt>
                <c:pt idx="1493">
                  <c:v>25.7</c:v>
                </c:pt>
                <c:pt idx="1494">
                  <c:v>25.7</c:v>
                </c:pt>
                <c:pt idx="1495">
                  <c:v>25.7</c:v>
                </c:pt>
                <c:pt idx="1496">
                  <c:v>25.7</c:v>
                </c:pt>
                <c:pt idx="1497">
                  <c:v>25.7</c:v>
                </c:pt>
                <c:pt idx="1498">
                  <c:v>25.7</c:v>
                </c:pt>
                <c:pt idx="1499">
                  <c:v>25.7</c:v>
                </c:pt>
                <c:pt idx="1500">
                  <c:v>25.7</c:v>
                </c:pt>
                <c:pt idx="1501">
                  <c:v>25.7</c:v>
                </c:pt>
                <c:pt idx="1502">
                  <c:v>25.7</c:v>
                </c:pt>
                <c:pt idx="1503">
                  <c:v>25.7</c:v>
                </c:pt>
                <c:pt idx="1504">
                  <c:v>25.7</c:v>
                </c:pt>
                <c:pt idx="1505">
                  <c:v>25.7</c:v>
                </c:pt>
                <c:pt idx="1506">
                  <c:v>25.7</c:v>
                </c:pt>
                <c:pt idx="1507">
                  <c:v>25.7</c:v>
                </c:pt>
                <c:pt idx="1508">
                  <c:v>25.7</c:v>
                </c:pt>
                <c:pt idx="1509">
                  <c:v>25.8</c:v>
                </c:pt>
                <c:pt idx="1510">
                  <c:v>25.8</c:v>
                </c:pt>
                <c:pt idx="1511">
                  <c:v>25.8</c:v>
                </c:pt>
                <c:pt idx="1512">
                  <c:v>25.3</c:v>
                </c:pt>
                <c:pt idx="1513">
                  <c:v>25.3</c:v>
                </c:pt>
                <c:pt idx="1514">
                  <c:v>25.3</c:v>
                </c:pt>
                <c:pt idx="1515">
                  <c:v>25.3</c:v>
                </c:pt>
                <c:pt idx="1516">
                  <c:v>25.3</c:v>
                </c:pt>
                <c:pt idx="1517">
                  <c:v>25.4</c:v>
                </c:pt>
                <c:pt idx="1518">
                  <c:v>25.4</c:v>
                </c:pt>
                <c:pt idx="1519">
                  <c:v>25.4</c:v>
                </c:pt>
                <c:pt idx="1520">
                  <c:v>25.4</c:v>
                </c:pt>
                <c:pt idx="1521">
                  <c:v>25.4</c:v>
                </c:pt>
                <c:pt idx="1522">
                  <c:v>25.4</c:v>
                </c:pt>
                <c:pt idx="1523">
                  <c:v>25.4</c:v>
                </c:pt>
                <c:pt idx="1524">
                  <c:v>25.4</c:v>
                </c:pt>
                <c:pt idx="1525">
                  <c:v>25.4</c:v>
                </c:pt>
                <c:pt idx="1526">
                  <c:v>25.4</c:v>
                </c:pt>
                <c:pt idx="1527">
                  <c:v>25.5</c:v>
                </c:pt>
                <c:pt idx="1528">
                  <c:v>25.5</c:v>
                </c:pt>
                <c:pt idx="1529">
                  <c:v>25.5</c:v>
                </c:pt>
                <c:pt idx="1530">
                  <c:v>25.5</c:v>
                </c:pt>
                <c:pt idx="1531">
                  <c:v>25.5</c:v>
                </c:pt>
                <c:pt idx="1532">
                  <c:v>25.5</c:v>
                </c:pt>
                <c:pt idx="1533">
                  <c:v>25.5</c:v>
                </c:pt>
                <c:pt idx="1534">
                  <c:v>25.5</c:v>
                </c:pt>
                <c:pt idx="1535">
                  <c:v>25.6</c:v>
                </c:pt>
                <c:pt idx="1536">
                  <c:v>25.5</c:v>
                </c:pt>
                <c:pt idx="1537">
                  <c:v>25.5</c:v>
                </c:pt>
                <c:pt idx="1538">
                  <c:v>25.5</c:v>
                </c:pt>
                <c:pt idx="1539">
                  <c:v>25.6</c:v>
                </c:pt>
                <c:pt idx="1540">
                  <c:v>25.6</c:v>
                </c:pt>
                <c:pt idx="1541">
                  <c:v>25.6</c:v>
                </c:pt>
                <c:pt idx="1542">
                  <c:v>25.6</c:v>
                </c:pt>
                <c:pt idx="1543">
                  <c:v>25.6</c:v>
                </c:pt>
                <c:pt idx="1544">
                  <c:v>25.6</c:v>
                </c:pt>
                <c:pt idx="1545">
                  <c:v>25.6</c:v>
                </c:pt>
                <c:pt idx="1546">
                  <c:v>25.6</c:v>
                </c:pt>
                <c:pt idx="1547">
                  <c:v>25.6</c:v>
                </c:pt>
                <c:pt idx="1548">
                  <c:v>25.6</c:v>
                </c:pt>
                <c:pt idx="1549">
                  <c:v>25.6</c:v>
                </c:pt>
                <c:pt idx="1550">
                  <c:v>25.5</c:v>
                </c:pt>
                <c:pt idx="1551">
                  <c:v>25.5</c:v>
                </c:pt>
                <c:pt idx="1552">
                  <c:v>25.5</c:v>
                </c:pt>
                <c:pt idx="1553">
                  <c:v>25.5</c:v>
                </c:pt>
                <c:pt idx="1554">
                  <c:v>25.6</c:v>
                </c:pt>
                <c:pt idx="1555">
                  <c:v>25.6</c:v>
                </c:pt>
                <c:pt idx="1556">
                  <c:v>25.6</c:v>
                </c:pt>
                <c:pt idx="1557">
                  <c:v>25.5</c:v>
                </c:pt>
                <c:pt idx="1558">
                  <c:v>25.5</c:v>
                </c:pt>
                <c:pt idx="1559">
                  <c:v>25.5</c:v>
                </c:pt>
                <c:pt idx="1560">
                  <c:v>25.5</c:v>
                </c:pt>
                <c:pt idx="1561">
                  <c:v>25.5</c:v>
                </c:pt>
                <c:pt idx="1562">
                  <c:v>25.5</c:v>
                </c:pt>
                <c:pt idx="1563">
                  <c:v>25.5</c:v>
                </c:pt>
                <c:pt idx="1564">
                  <c:v>25.6</c:v>
                </c:pt>
                <c:pt idx="1565">
                  <c:v>25.6</c:v>
                </c:pt>
                <c:pt idx="1566">
                  <c:v>25.6</c:v>
                </c:pt>
                <c:pt idx="1567">
                  <c:v>25.6</c:v>
                </c:pt>
                <c:pt idx="1568">
                  <c:v>25.6</c:v>
                </c:pt>
                <c:pt idx="1569">
                  <c:v>25.6</c:v>
                </c:pt>
                <c:pt idx="1570">
                  <c:v>25.6</c:v>
                </c:pt>
                <c:pt idx="1571">
                  <c:v>25.6</c:v>
                </c:pt>
                <c:pt idx="1572">
                  <c:v>25.6</c:v>
                </c:pt>
                <c:pt idx="1573">
                  <c:v>25.6</c:v>
                </c:pt>
                <c:pt idx="1574">
                  <c:v>25.6</c:v>
                </c:pt>
                <c:pt idx="1575">
                  <c:v>25.6</c:v>
                </c:pt>
                <c:pt idx="1576">
                  <c:v>25.6</c:v>
                </c:pt>
                <c:pt idx="1577">
                  <c:v>25.6</c:v>
                </c:pt>
                <c:pt idx="1578">
                  <c:v>25.6</c:v>
                </c:pt>
                <c:pt idx="1579">
                  <c:v>25.6</c:v>
                </c:pt>
                <c:pt idx="1580">
                  <c:v>25.6</c:v>
                </c:pt>
                <c:pt idx="1581">
                  <c:v>25.7</c:v>
                </c:pt>
                <c:pt idx="1582">
                  <c:v>25.7</c:v>
                </c:pt>
                <c:pt idx="1583">
                  <c:v>25.7</c:v>
                </c:pt>
                <c:pt idx="1584">
                  <c:v>25.7</c:v>
                </c:pt>
                <c:pt idx="1585">
                  <c:v>25.7</c:v>
                </c:pt>
                <c:pt idx="1586">
                  <c:v>25.7</c:v>
                </c:pt>
                <c:pt idx="1587">
                  <c:v>25.7</c:v>
                </c:pt>
                <c:pt idx="1588">
                  <c:v>25.7</c:v>
                </c:pt>
                <c:pt idx="1589">
                  <c:v>25.5</c:v>
                </c:pt>
                <c:pt idx="1590">
                  <c:v>25.5</c:v>
                </c:pt>
                <c:pt idx="1591">
                  <c:v>25.5</c:v>
                </c:pt>
                <c:pt idx="1592">
                  <c:v>25.5</c:v>
                </c:pt>
                <c:pt idx="1593">
                  <c:v>25.5</c:v>
                </c:pt>
                <c:pt idx="1594">
                  <c:v>25.5</c:v>
                </c:pt>
                <c:pt idx="1595">
                  <c:v>25.5</c:v>
                </c:pt>
                <c:pt idx="1596">
                  <c:v>25.5</c:v>
                </c:pt>
                <c:pt idx="1597">
                  <c:v>25.5</c:v>
                </c:pt>
                <c:pt idx="1598">
                  <c:v>25.5</c:v>
                </c:pt>
                <c:pt idx="1599">
                  <c:v>25.5</c:v>
                </c:pt>
                <c:pt idx="1600">
                  <c:v>25.5</c:v>
                </c:pt>
                <c:pt idx="1601">
                  <c:v>25.5</c:v>
                </c:pt>
                <c:pt idx="1602">
                  <c:v>25.5</c:v>
                </c:pt>
                <c:pt idx="1603">
                  <c:v>25.5</c:v>
                </c:pt>
                <c:pt idx="1604">
                  <c:v>25.5</c:v>
                </c:pt>
                <c:pt idx="1605">
                  <c:v>25.5</c:v>
                </c:pt>
                <c:pt idx="1606">
                  <c:v>25.5</c:v>
                </c:pt>
                <c:pt idx="1607">
                  <c:v>25.5</c:v>
                </c:pt>
                <c:pt idx="1608">
                  <c:v>25.5</c:v>
                </c:pt>
                <c:pt idx="1609">
                  <c:v>25.6</c:v>
                </c:pt>
                <c:pt idx="1610">
                  <c:v>25.6</c:v>
                </c:pt>
                <c:pt idx="1611">
                  <c:v>25.6</c:v>
                </c:pt>
                <c:pt idx="1612">
                  <c:v>25.6</c:v>
                </c:pt>
                <c:pt idx="1613">
                  <c:v>25.6</c:v>
                </c:pt>
                <c:pt idx="1614">
                  <c:v>25.6</c:v>
                </c:pt>
                <c:pt idx="1615">
                  <c:v>25.7</c:v>
                </c:pt>
                <c:pt idx="1616">
                  <c:v>25.7</c:v>
                </c:pt>
                <c:pt idx="1617">
                  <c:v>25.7</c:v>
                </c:pt>
                <c:pt idx="1618">
                  <c:v>25.7</c:v>
                </c:pt>
                <c:pt idx="1619">
                  <c:v>25.7</c:v>
                </c:pt>
                <c:pt idx="1620">
                  <c:v>25.7</c:v>
                </c:pt>
                <c:pt idx="1621">
                  <c:v>25.7</c:v>
                </c:pt>
                <c:pt idx="1622">
                  <c:v>25.7</c:v>
                </c:pt>
                <c:pt idx="1623">
                  <c:v>25.7</c:v>
                </c:pt>
                <c:pt idx="1624">
                  <c:v>25.7</c:v>
                </c:pt>
                <c:pt idx="1625">
                  <c:v>25.7</c:v>
                </c:pt>
                <c:pt idx="1626">
                  <c:v>25.7</c:v>
                </c:pt>
                <c:pt idx="1627">
                  <c:v>25.7</c:v>
                </c:pt>
                <c:pt idx="1628">
                  <c:v>25.6</c:v>
                </c:pt>
                <c:pt idx="1629">
                  <c:v>25.6</c:v>
                </c:pt>
                <c:pt idx="1630">
                  <c:v>25.6</c:v>
                </c:pt>
                <c:pt idx="1631">
                  <c:v>25.6</c:v>
                </c:pt>
                <c:pt idx="1632">
                  <c:v>25.6</c:v>
                </c:pt>
                <c:pt idx="1633">
                  <c:v>25.6</c:v>
                </c:pt>
                <c:pt idx="1634">
                  <c:v>25.6</c:v>
                </c:pt>
                <c:pt idx="1635">
                  <c:v>25.7</c:v>
                </c:pt>
                <c:pt idx="1636">
                  <c:v>25.7</c:v>
                </c:pt>
                <c:pt idx="1637">
                  <c:v>25.7</c:v>
                </c:pt>
                <c:pt idx="1638">
                  <c:v>25.7</c:v>
                </c:pt>
                <c:pt idx="1639">
                  <c:v>25.7</c:v>
                </c:pt>
                <c:pt idx="1640">
                  <c:v>25.6</c:v>
                </c:pt>
                <c:pt idx="1641">
                  <c:v>25.6</c:v>
                </c:pt>
                <c:pt idx="1642">
                  <c:v>25.6</c:v>
                </c:pt>
                <c:pt idx="1643">
                  <c:v>25.6</c:v>
                </c:pt>
                <c:pt idx="1644">
                  <c:v>25.6</c:v>
                </c:pt>
                <c:pt idx="1645">
                  <c:v>25.6</c:v>
                </c:pt>
                <c:pt idx="1646">
                  <c:v>25.6</c:v>
                </c:pt>
                <c:pt idx="1647">
                  <c:v>25.6</c:v>
                </c:pt>
                <c:pt idx="1648">
                  <c:v>25.6</c:v>
                </c:pt>
                <c:pt idx="1649">
                  <c:v>25.6</c:v>
                </c:pt>
                <c:pt idx="1650">
                  <c:v>25.6</c:v>
                </c:pt>
                <c:pt idx="1651">
                  <c:v>25.6</c:v>
                </c:pt>
                <c:pt idx="1652">
                  <c:v>25.6</c:v>
                </c:pt>
                <c:pt idx="1653">
                  <c:v>25.7</c:v>
                </c:pt>
                <c:pt idx="1654">
                  <c:v>25.7</c:v>
                </c:pt>
                <c:pt idx="1655">
                  <c:v>25.7</c:v>
                </c:pt>
                <c:pt idx="1656">
                  <c:v>25.7</c:v>
                </c:pt>
                <c:pt idx="1657">
                  <c:v>25.7</c:v>
                </c:pt>
                <c:pt idx="1658">
                  <c:v>25.7</c:v>
                </c:pt>
                <c:pt idx="1659">
                  <c:v>25.7</c:v>
                </c:pt>
                <c:pt idx="1660">
                  <c:v>25.7</c:v>
                </c:pt>
                <c:pt idx="1661">
                  <c:v>25.7</c:v>
                </c:pt>
                <c:pt idx="1662">
                  <c:v>25.7</c:v>
                </c:pt>
                <c:pt idx="1663">
                  <c:v>25.7</c:v>
                </c:pt>
                <c:pt idx="1664">
                  <c:v>25.7</c:v>
                </c:pt>
                <c:pt idx="1665">
                  <c:v>25.5</c:v>
                </c:pt>
                <c:pt idx="1666">
                  <c:v>25.5</c:v>
                </c:pt>
                <c:pt idx="1667">
                  <c:v>25.4</c:v>
                </c:pt>
                <c:pt idx="1668">
                  <c:v>25.4</c:v>
                </c:pt>
                <c:pt idx="1669">
                  <c:v>25.5</c:v>
                </c:pt>
                <c:pt idx="1670">
                  <c:v>25.6</c:v>
                </c:pt>
                <c:pt idx="1671">
                  <c:v>25.6</c:v>
                </c:pt>
                <c:pt idx="1672">
                  <c:v>25.5</c:v>
                </c:pt>
                <c:pt idx="1673">
                  <c:v>25.5</c:v>
                </c:pt>
                <c:pt idx="1674">
                  <c:v>25.5</c:v>
                </c:pt>
                <c:pt idx="1675">
                  <c:v>25.5</c:v>
                </c:pt>
                <c:pt idx="1676">
                  <c:v>25.5</c:v>
                </c:pt>
                <c:pt idx="1677">
                  <c:v>25.5</c:v>
                </c:pt>
                <c:pt idx="1678">
                  <c:v>25.5</c:v>
                </c:pt>
                <c:pt idx="1679">
                  <c:v>25.5</c:v>
                </c:pt>
                <c:pt idx="1680">
                  <c:v>25.5</c:v>
                </c:pt>
                <c:pt idx="1681">
                  <c:v>25.6</c:v>
                </c:pt>
                <c:pt idx="1682">
                  <c:v>25.6</c:v>
                </c:pt>
                <c:pt idx="1683">
                  <c:v>25.6</c:v>
                </c:pt>
                <c:pt idx="1684">
                  <c:v>25.6</c:v>
                </c:pt>
                <c:pt idx="1685">
                  <c:v>25.6</c:v>
                </c:pt>
                <c:pt idx="1686">
                  <c:v>25.6</c:v>
                </c:pt>
                <c:pt idx="1687">
                  <c:v>25.6</c:v>
                </c:pt>
                <c:pt idx="1688">
                  <c:v>25.6</c:v>
                </c:pt>
                <c:pt idx="1689">
                  <c:v>25.6</c:v>
                </c:pt>
                <c:pt idx="1690">
                  <c:v>25.6</c:v>
                </c:pt>
                <c:pt idx="1691">
                  <c:v>25.6</c:v>
                </c:pt>
                <c:pt idx="1692">
                  <c:v>25.6</c:v>
                </c:pt>
                <c:pt idx="1693">
                  <c:v>25.6</c:v>
                </c:pt>
                <c:pt idx="1694">
                  <c:v>25.6</c:v>
                </c:pt>
                <c:pt idx="1695">
                  <c:v>25.6</c:v>
                </c:pt>
                <c:pt idx="1696">
                  <c:v>25.6</c:v>
                </c:pt>
                <c:pt idx="1697">
                  <c:v>25.6</c:v>
                </c:pt>
                <c:pt idx="1698">
                  <c:v>25.6</c:v>
                </c:pt>
                <c:pt idx="1699">
                  <c:v>25.6</c:v>
                </c:pt>
                <c:pt idx="1700">
                  <c:v>25.6</c:v>
                </c:pt>
                <c:pt idx="1701">
                  <c:v>25.6</c:v>
                </c:pt>
                <c:pt idx="1702">
                  <c:v>25.5</c:v>
                </c:pt>
                <c:pt idx="1703">
                  <c:v>25.5</c:v>
                </c:pt>
                <c:pt idx="1704">
                  <c:v>25.5</c:v>
                </c:pt>
                <c:pt idx="1705">
                  <c:v>25.6</c:v>
                </c:pt>
                <c:pt idx="1706">
                  <c:v>25.6</c:v>
                </c:pt>
                <c:pt idx="1707">
                  <c:v>25.6</c:v>
                </c:pt>
                <c:pt idx="1708">
                  <c:v>25.5</c:v>
                </c:pt>
                <c:pt idx="1709">
                  <c:v>25.5</c:v>
                </c:pt>
                <c:pt idx="1710">
                  <c:v>25.5</c:v>
                </c:pt>
                <c:pt idx="1711">
                  <c:v>25.5</c:v>
                </c:pt>
                <c:pt idx="1712">
                  <c:v>25.5</c:v>
                </c:pt>
                <c:pt idx="1713">
                  <c:v>25.5</c:v>
                </c:pt>
                <c:pt idx="1714">
                  <c:v>25.5</c:v>
                </c:pt>
                <c:pt idx="1715">
                  <c:v>25.5</c:v>
                </c:pt>
                <c:pt idx="1716">
                  <c:v>25.5</c:v>
                </c:pt>
                <c:pt idx="1717">
                  <c:v>25.5</c:v>
                </c:pt>
                <c:pt idx="1718">
                  <c:v>25.6</c:v>
                </c:pt>
                <c:pt idx="1719">
                  <c:v>25.6</c:v>
                </c:pt>
                <c:pt idx="1720">
                  <c:v>25.5</c:v>
                </c:pt>
                <c:pt idx="1721">
                  <c:v>25.5</c:v>
                </c:pt>
                <c:pt idx="1722">
                  <c:v>25.5</c:v>
                </c:pt>
                <c:pt idx="1723">
                  <c:v>25.5</c:v>
                </c:pt>
                <c:pt idx="1724">
                  <c:v>25.6</c:v>
                </c:pt>
                <c:pt idx="1725">
                  <c:v>25.6</c:v>
                </c:pt>
                <c:pt idx="1726">
                  <c:v>25.6</c:v>
                </c:pt>
                <c:pt idx="1727">
                  <c:v>25.6</c:v>
                </c:pt>
                <c:pt idx="1728">
                  <c:v>25.6</c:v>
                </c:pt>
                <c:pt idx="1729">
                  <c:v>25.6</c:v>
                </c:pt>
                <c:pt idx="1730">
                  <c:v>25.6</c:v>
                </c:pt>
                <c:pt idx="1731">
                  <c:v>25.6</c:v>
                </c:pt>
                <c:pt idx="1732">
                  <c:v>25.7</c:v>
                </c:pt>
                <c:pt idx="1733">
                  <c:v>25.8</c:v>
                </c:pt>
                <c:pt idx="1734">
                  <c:v>25.8</c:v>
                </c:pt>
                <c:pt idx="1735">
                  <c:v>25.9</c:v>
                </c:pt>
                <c:pt idx="1736">
                  <c:v>26</c:v>
                </c:pt>
                <c:pt idx="1737">
                  <c:v>26</c:v>
                </c:pt>
                <c:pt idx="1738">
                  <c:v>26</c:v>
                </c:pt>
                <c:pt idx="1739">
                  <c:v>25.9</c:v>
                </c:pt>
                <c:pt idx="1740">
                  <c:v>25.9</c:v>
                </c:pt>
                <c:pt idx="1741">
                  <c:v>25.9</c:v>
                </c:pt>
                <c:pt idx="1742">
                  <c:v>25.8</c:v>
                </c:pt>
                <c:pt idx="1743">
                  <c:v>25.8</c:v>
                </c:pt>
                <c:pt idx="1744">
                  <c:v>25.8</c:v>
                </c:pt>
                <c:pt idx="1745">
                  <c:v>25.8</c:v>
                </c:pt>
                <c:pt idx="1746">
                  <c:v>25.8</c:v>
                </c:pt>
                <c:pt idx="1747">
                  <c:v>25.8</c:v>
                </c:pt>
                <c:pt idx="1748">
                  <c:v>25.8</c:v>
                </c:pt>
                <c:pt idx="1749">
                  <c:v>25.8</c:v>
                </c:pt>
                <c:pt idx="1750">
                  <c:v>25.8</c:v>
                </c:pt>
                <c:pt idx="1751">
                  <c:v>25.8</c:v>
                </c:pt>
                <c:pt idx="1752">
                  <c:v>25.7</c:v>
                </c:pt>
                <c:pt idx="1753">
                  <c:v>25.7</c:v>
                </c:pt>
                <c:pt idx="1754">
                  <c:v>25.7</c:v>
                </c:pt>
                <c:pt idx="1755">
                  <c:v>25.7</c:v>
                </c:pt>
                <c:pt idx="1756">
                  <c:v>25.7</c:v>
                </c:pt>
                <c:pt idx="1757">
                  <c:v>25.8</c:v>
                </c:pt>
                <c:pt idx="1758">
                  <c:v>25.8</c:v>
                </c:pt>
                <c:pt idx="1759">
                  <c:v>25.7</c:v>
                </c:pt>
                <c:pt idx="1760">
                  <c:v>25.7</c:v>
                </c:pt>
                <c:pt idx="1761">
                  <c:v>25.7</c:v>
                </c:pt>
                <c:pt idx="1762">
                  <c:v>25.7</c:v>
                </c:pt>
                <c:pt idx="1763">
                  <c:v>25.7</c:v>
                </c:pt>
                <c:pt idx="1764">
                  <c:v>25.7</c:v>
                </c:pt>
                <c:pt idx="1765">
                  <c:v>25.7</c:v>
                </c:pt>
                <c:pt idx="1766">
                  <c:v>25.7</c:v>
                </c:pt>
                <c:pt idx="1767">
                  <c:v>25.7</c:v>
                </c:pt>
              </c:numCache>
            </c:numRef>
          </c:val>
          <c:smooth val="0"/>
          <c:extLst>
            <c:ext xmlns:c16="http://schemas.microsoft.com/office/drawing/2014/chart" uri="{C3380CC4-5D6E-409C-BE32-E72D297353CC}">
              <c16:uniqueId val="{00000000-3E4C-46F6-ACE5-FD7AD4F00001}"/>
            </c:ext>
          </c:extLst>
        </c:ser>
        <c:dLbls>
          <c:showLegendKey val="0"/>
          <c:showVal val="0"/>
          <c:showCatName val="0"/>
          <c:showSerName val="0"/>
          <c:showPercent val="0"/>
          <c:showBubbleSize val="0"/>
        </c:dLbls>
        <c:smooth val="0"/>
        <c:axId val="104747341"/>
        <c:axId val="176163016"/>
      </c:lineChart>
      <c:catAx>
        <c:axId val="10474734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76163016"/>
        <c:crosses val="autoZero"/>
        <c:auto val="1"/>
        <c:lblAlgn val="ctr"/>
        <c:lblOffset val="100"/>
        <c:noMultiLvlLbl val="0"/>
      </c:catAx>
      <c:valAx>
        <c:axId val="176163016"/>
        <c:scaling>
          <c:orientation val="minMax"/>
          <c:min val="2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474734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[工作簿3]Sheet5!$O$1</c:f>
              <c:strCache>
                <c:ptCount val="1"/>
                <c:pt idx="0">
                  <c:v>温度</c:v>
                </c:pt>
              </c:strCache>
            </c:strRef>
          </c:tx>
          <c:spPr>
            <a:ln w="28575" cap="rnd">
              <a:solidFill>
                <a:schemeClr val="accent1"/>
              </a:solidFill>
              <a:round/>
            </a:ln>
            <a:effectLst/>
          </c:spPr>
          <c:marker>
            <c:symbol val="none"/>
          </c:marker>
          <c:val>
            <c:numRef>
              <c:f>[工作簿3]Sheet5!$O$2:$O$1836</c:f>
              <c:numCache>
                <c:formatCode>General</c:formatCode>
                <c:ptCount val="1745"/>
                <c:pt idx="0">
                  <c:v>27.2</c:v>
                </c:pt>
                <c:pt idx="1">
                  <c:v>27.2</c:v>
                </c:pt>
                <c:pt idx="2">
                  <c:v>27.2</c:v>
                </c:pt>
                <c:pt idx="3">
                  <c:v>26.9</c:v>
                </c:pt>
                <c:pt idx="4">
                  <c:v>26.7</c:v>
                </c:pt>
                <c:pt idx="5">
                  <c:v>26.7</c:v>
                </c:pt>
                <c:pt idx="6">
                  <c:v>26.7</c:v>
                </c:pt>
                <c:pt idx="7">
                  <c:v>26.7</c:v>
                </c:pt>
                <c:pt idx="8">
                  <c:v>26.7</c:v>
                </c:pt>
                <c:pt idx="9">
                  <c:v>26.7</c:v>
                </c:pt>
                <c:pt idx="10">
                  <c:v>26.7</c:v>
                </c:pt>
                <c:pt idx="11">
                  <c:v>26.7</c:v>
                </c:pt>
                <c:pt idx="12">
                  <c:v>26.7</c:v>
                </c:pt>
                <c:pt idx="13">
                  <c:v>26.7</c:v>
                </c:pt>
                <c:pt idx="14">
                  <c:v>26.7</c:v>
                </c:pt>
                <c:pt idx="15">
                  <c:v>27</c:v>
                </c:pt>
                <c:pt idx="16">
                  <c:v>27</c:v>
                </c:pt>
                <c:pt idx="17">
                  <c:v>27</c:v>
                </c:pt>
                <c:pt idx="18">
                  <c:v>27</c:v>
                </c:pt>
                <c:pt idx="19">
                  <c:v>27</c:v>
                </c:pt>
                <c:pt idx="20">
                  <c:v>27</c:v>
                </c:pt>
                <c:pt idx="21">
                  <c:v>27</c:v>
                </c:pt>
                <c:pt idx="22">
                  <c:v>27</c:v>
                </c:pt>
                <c:pt idx="23">
                  <c:v>27</c:v>
                </c:pt>
                <c:pt idx="24">
                  <c:v>27</c:v>
                </c:pt>
                <c:pt idx="25">
                  <c:v>27</c:v>
                </c:pt>
                <c:pt idx="26">
                  <c:v>27</c:v>
                </c:pt>
                <c:pt idx="27">
                  <c:v>27</c:v>
                </c:pt>
                <c:pt idx="28">
                  <c:v>27</c:v>
                </c:pt>
                <c:pt idx="29">
                  <c:v>27</c:v>
                </c:pt>
                <c:pt idx="30">
                  <c:v>26.9</c:v>
                </c:pt>
                <c:pt idx="31">
                  <c:v>26.9</c:v>
                </c:pt>
                <c:pt idx="32">
                  <c:v>26.7</c:v>
                </c:pt>
                <c:pt idx="33">
                  <c:v>26.7</c:v>
                </c:pt>
                <c:pt idx="34">
                  <c:v>26.7</c:v>
                </c:pt>
                <c:pt idx="35">
                  <c:v>26.7</c:v>
                </c:pt>
                <c:pt idx="36">
                  <c:v>26.7</c:v>
                </c:pt>
                <c:pt idx="37">
                  <c:v>26.7</c:v>
                </c:pt>
                <c:pt idx="38">
                  <c:v>26.9</c:v>
                </c:pt>
                <c:pt idx="39">
                  <c:v>26.9</c:v>
                </c:pt>
                <c:pt idx="40">
                  <c:v>26.9</c:v>
                </c:pt>
                <c:pt idx="41">
                  <c:v>26.9</c:v>
                </c:pt>
                <c:pt idx="42">
                  <c:v>26.9</c:v>
                </c:pt>
                <c:pt idx="43">
                  <c:v>26.9</c:v>
                </c:pt>
                <c:pt idx="44">
                  <c:v>26.9</c:v>
                </c:pt>
                <c:pt idx="45">
                  <c:v>27</c:v>
                </c:pt>
                <c:pt idx="46">
                  <c:v>27</c:v>
                </c:pt>
                <c:pt idx="47">
                  <c:v>27</c:v>
                </c:pt>
                <c:pt idx="48">
                  <c:v>27</c:v>
                </c:pt>
                <c:pt idx="49">
                  <c:v>27</c:v>
                </c:pt>
                <c:pt idx="50">
                  <c:v>27</c:v>
                </c:pt>
                <c:pt idx="51">
                  <c:v>27</c:v>
                </c:pt>
                <c:pt idx="52">
                  <c:v>27</c:v>
                </c:pt>
                <c:pt idx="53">
                  <c:v>27.1</c:v>
                </c:pt>
                <c:pt idx="54">
                  <c:v>27</c:v>
                </c:pt>
                <c:pt idx="55">
                  <c:v>27</c:v>
                </c:pt>
                <c:pt idx="56">
                  <c:v>27.1</c:v>
                </c:pt>
                <c:pt idx="57">
                  <c:v>27.1</c:v>
                </c:pt>
                <c:pt idx="58">
                  <c:v>27.1</c:v>
                </c:pt>
                <c:pt idx="59">
                  <c:v>27.1</c:v>
                </c:pt>
                <c:pt idx="60">
                  <c:v>27.1</c:v>
                </c:pt>
                <c:pt idx="61">
                  <c:v>27.1</c:v>
                </c:pt>
                <c:pt idx="62">
                  <c:v>27.1</c:v>
                </c:pt>
                <c:pt idx="63">
                  <c:v>27.1</c:v>
                </c:pt>
                <c:pt idx="64">
                  <c:v>27.2</c:v>
                </c:pt>
                <c:pt idx="65">
                  <c:v>27.2</c:v>
                </c:pt>
                <c:pt idx="66">
                  <c:v>27.2</c:v>
                </c:pt>
                <c:pt idx="67">
                  <c:v>27.2</c:v>
                </c:pt>
                <c:pt idx="68">
                  <c:v>27.2</c:v>
                </c:pt>
                <c:pt idx="69">
                  <c:v>26.4</c:v>
                </c:pt>
                <c:pt idx="70">
                  <c:v>26.4</c:v>
                </c:pt>
                <c:pt idx="71">
                  <c:v>26.4</c:v>
                </c:pt>
                <c:pt idx="72">
                  <c:v>26.4</c:v>
                </c:pt>
                <c:pt idx="73">
                  <c:v>26.4</c:v>
                </c:pt>
                <c:pt idx="74">
                  <c:v>26.5</c:v>
                </c:pt>
                <c:pt idx="75">
                  <c:v>26.5</c:v>
                </c:pt>
                <c:pt idx="76">
                  <c:v>26.5</c:v>
                </c:pt>
                <c:pt idx="77">
                  <c:v>26.6</c:v>
                </c:pt>
                <c:pt idx="78">
                  <c:v>26.6</c:v>
                </c:pt>
                <c:pt idx="79">
                  <c:v>26.7</c:v>
                </c:pt>
                <c:pt idx="80">
                  <c:v>26.7</c:v>
                </c:pt>
                <c:pt idx="81">
                  <c:v>26.7</c:v>
                </c:pt>
                <c:pt idx="82">
                  <c:v>26.9</c:v>
                </c:pt>
                <c:pt idx="83">
                  <c:v>26.9</c:v>
                </c:pt>
                <c:pt idx="84">
                  <c:v>27</c:v>
                </c:pt>
                <c:pt idx="85">
                  <c:v>27</c:v>
                </c:pt>
                <c:pt idx="86">
                  <c:v>27</c:v>
                </c:pt>
                <c:pt idx="87">
                  <c:v>27</c:v>
                </c:pt>
                <c:pt idx="88">
                  <c:v>27.1</c:v>
                </c:pt>
                <c:pt idx="89">
                  <c:v>27.1</c:v>
                </c:pt>
                <c:pt idx="90">
                  <c:v>27.2</c:v>
                </c:pt>
                <c:pt idx="91">
                  <c:v>27.2</c:v>
                </c:pt>
                <c:pt idx="92">
                  <c:v>27.2</c:v>
                </c:pt>
                <c:pt idx="93">
                  <c:v>27.2</c:v>
                </c:pt>
                <c:pt idx="94">
                  <c:v>27.2</c:v>
                </c:pt>
                <c:pt idx="95">
                  <c:v>27.2</c:v>
                </c:pt>
                <c:pt idx="96">
                  <c:v>27.2</c:v>
                </c:pt>
                <c:pt idx="97">
                  <c:v>27.2</c:v>
                </c:pt>
                <c:pt idx="98">
                  <c:v>27.4</c:v>
                </c:pt>
                <c:pt idx="99">
                  <c:v>27.4</c:v>
                </c:pt>
                <c:pt idx="100">
                  <c:v>27.4</c:v>
                </c:pt>
                <c:pt idx="101">
                  <c:v>27.5</c:v>
                </c:pt>
                <c:pt idx="102">
                  <c:v>27.5</c:v>
                </c:pt>
                <c:pt idx="103">
                  <c:v>27.6</c:v>
                </c:pt>
                <c:pt idx="104">
                  <c:v>27.6</c:v>
                </c:pt>
                <c:pt idx="105">
                  <c:v>26.5</c:v>
                </c:pt>
                <c:pt idx="106">
                  <c:v>26.5</c:v>
                </c:pt>
                <c:pt idx="107">
                  <c:v>26.5</c:v>
                </c:pt>
                <c:pt idx="108">
                  <c:v>26.5</c:v>
                </c:pt>
                <c:pt idx="109">
                  <c:v>26.5</c:v>
                </c:pt>
                <c:pt idx="110">
                  <c:v>26.7</c:v>
                </c:pt>
                <c:pt idx="111">
                  <c:v>26.7</c:v>
                </c:pt>
                <c:pt idx="112">
                  <c:v>26.7</c:v>
                </c:pt>
                <c:pt idx="113">
                  <c:v>26.7</c:v>
                </c:pt>
                <c:pt idx="114">
                  <c:v>26.7</c:v>
                </c:pt>
                <c:pt idx="115">
                  <c:v>26.9</c:v>
                </c:pt>
                <c:pt idx="116">
                  <c:v>27</c:v>
                </c:pt>
                <c:pt idx="117">
                  <c:v>27</c:v>
                </c:pt>
                <c:pt idx="118">
                  <c:v>27</c:v>
                </c:pt>
                <c:pt idx="119">
                  <c:v>27.1</c:v>
                </c:pt>
                <c:pt idx="120">
                  <c:v>27.1</c:v>
                </c:pt>
                <c:pt idx="121">
                  <c:v>27.2</c:v>
                </c:pt>
                <c:pt idx="122">
                  <c:v>27.2</c:v>
                </c:pt>
                <c:pt idx="123">
                  <c:v>27.2</c:v>
                </c:pt>
                <c:pt idx="124">
                  <c:v>27.4</c:v>
                </c:pt>
                <c:pt idx="125">
                  <c:v>27.5</c:v>
                </c:pt>
                <c:pt idx="126">
                  <c:v>27.6</c:v>
                </c:pt>
                <c:pt idx="127">
                  <c:v>27.6</c:v>
                </c:pt>
                <c:pt idx="128">
                  <c:v>27.7</c:v>
                </c:pt>
                <c:pt idx="129">
                  <c:v>27.7</c:v>
                </c:pt>
                <c:pt idx="130">
                  <c:v>27.7</c:v>
                </c:pt>
                <c:pt idx="131">
                  <c:v>27.7</c:v>
                </c:pt>
                <c:pt idx="132">
                  <c:v>27.8</c:v>
                </c:pt>
                <c:pt idx="133">
                  <c:v>28</c:v>
                </c:pt>
                <c:pt idx="134">
                  <c:v>28</c:v>
                </c:pt>
                <c:pt idx="135">
                  <c:v>28.1</c:v>
                </c:pt>
                <c:pt idx="136">
                  <c:v>28.1</c:v>
                </c:pt>
                <c:pt idx="137">
                  <c:v>28.2</c:v>
                </c:pt>
                <c:pt idx="138">
                  <c:v>28.3</c:v>
                </c:pt>
                <c:pt idx="139">
                  <c:v>28.3</c:v>
                </c:pt>
                <c:pt idx="140">
                  <c:v>28.3</c:v>
                </c:pt>
                <c:pt idx="141">
                  <c:v>28.3</c:v>
                </c:pt>
                <c:pt idx="142">
                  <c:v>26.3</c:v>
                </c:pt>
                <c:pt idx="143">
                  <c:v>26.3</c:v>
                </c:pt>
                <c:pt idx="144">
                  <c:v>26.3</c:v>
                </c:pt>
                <c:pt idx="145">
                  <c:v>26.4</c:v>
                </c:pt>
                <c:pt idx="146">
                  <c:v>26.4</c:v>
                </c:pt>
                <c:pt idx="147">
                  <c:v>26.5</c:v>
                </c:pt>
                <c:pt idx="148">
                  <c:v>26.4</c:v>
                </c:pt>
                <c:pt idx="149">
                  <c:v>26.6</c:v>
                </c:pt>
                <c:pt idx="150">
                  <c:v>26.7</c:v>
                </c:pt>
                <c:pt idx="151">
                  <c:v>26.7</c:v>
                </c:pt>
                <c:pt idx="152">
                  <c:v>26.9</c:v>
                </c:pt>
                <c:pt idx="153">
                  <c:v>26.9</c:v>
                </c:pt>
                <c:pt idx="154">
                  <c:v>27</c:v>
                </c:pt>
                <c:pt idx="155">
                  <c:v>27</c:v>
                </c:pt>
                <c:pt idx="156">
                  <c:v>27</c:v>
                </c:pt>
                <c:pt idx="157">
                  <c:v>27</c:v>
                </c:pt>
                <c:pt idx="158">
                  <c:v>27.1</c:v>
                </c:pt>
                <c:pt idx="159">
                  <c:v>27.2</c:v>
                </c:pt>
                <c:pt idx="160">
                  <c:v>27.2</c:v>
                </c:pt>
                <c:pt idx="161">
                  <c:v>27.2</c:v>
                </c:pt>
                <c:pt idx="162">
                  <c:v>27.2</c:v>
                </c:pt>
                <c:pt idx="163">
                  <c:v>27.2</c:v>
                </c:pt>
                <c:pt idx="164">
                  <c:v>27.2</c:v>
                </c:pt>
                <c:pt idx="165">
                  <c:v>27.2</c:v>
                </c:pt>
                <c:pt idx="166">
                  <c:v>27.5</c:v>
                </c:pt>
                <c:pt idx="167">
                  <c:v>27.6</c:v>
                </c:pt>
                <c:pt idx="168">
                  <c:v>27.6</c:v>
                </c:pt>
                <c:pt idx="169">
                  <c:v>27.7</c:v>
                </c:pt>
                <c:pt idx="170">
                  <c:v>27.7</c:v>
                </c:pt>
                <c:pt idx="171">
                  <c:v>27.8</c:v>
                </c:pt>
                <c:pt idx="172">
                  <c:v>27.8</c:v>
                </c:pt>
                <c:pt idx="173">
                  <c:v>27.8</c:v>
                </c:pt>
                <c:pt idx="174">
                  <c:v>27.8</c:v>
                </c:pt>
                <c:pt idx="175">
                  <c:v>27.9</c:v>
                </c:pt>
                <c:pt idx="176">
                  <c:v>27.9</c:v>
                </c:pt>
                <c:pt idx="177">
                  <c:v>27.9</c:v>
                </c:pt>
                <c:pt idx="178">
                  <c:v>28</c:v>
                </c:pt>
                <c:pt idx="179">
                  <c:v>26.5</c:v>
                </c:pt>
                <c:pt idx="180">
                  <c:v>26.5</c:v>
                </c:pt>
                <c:pt idx="181">
                  <c:v>26.5</c:v>
                </c:pt>
                <c:pt idx="182">
                  <c:v>26.5</c:v>
                </c:pt>
                <c:pt idx="183">
                  <c:v>26.6</c:v>
                </c:pt>
                <c:pt idx="184">
                  <c:v>26.6</c:v>
                </c:pt>
                <c:pt idx="185">
                  <c:v>26.6</c:v>
                </c:pt>
                <c:pt idx="186">
                  <c:v>26.7</c:v>
                </c:pt>
                <c:pt idx="187">
                  <c:v>26.7</c:v>
                </c:pt>
                <c:pt idx="188">
                  <c:v>26.7</c:v>
                </c:pt>
                <c:pt idx="189">
                  <c:v>26.9</c:v>
                </c:pt>
                <c:pt idx="190">
                  <c:v>27</c:v>
                </c:pt>
                <c:pt idx="191">
                  <c:v>27</c:v>
                </c:pt>
                <c:pt idx="192">
                  <c:v>27.2</c:v>
                </c:pt>
                <c:pt idx="193">
                  <c:v>27.2</c:v>
                </c:pt>
                <c:pt idx="194">
                  <c:v>27.2</c:v>
                </c:pt>
                <c:pt idx="195">
                  <c:v>27.2</c:v>
                </c:pt>
                <c:pt idx="196">
                  <c:v>27.4</c:v>
                </c:pt>
                <c:pt idx="197">
                  <c:v>27.4</c:v>
                </c:pt>
                <c:pt idx="198">
                  <c:v>27.5</c:v>
                </c:pt>
                <c:pt idx="199">
                  <c:v>27.6</c:v>
                </c:pt>
                <c:pt idx="200">
                  <c:v>27.6</c:v>
                </c:pt>
                <c:pt idx="201">
                  <c:v>27.6</c:v>
                </c:pt>
                <c:pt idx="202">
                  <c:v>27.6</c:v>
                </c:pt>
                <c:pt idx="203">
                  <c:v>27.7</c:v>
                </c:pt>
                <c:pt idx="204">
                  <c:v>27.7</c:v>
                </c:pt>
                <c:pt idx="205">
                  <c:v>27.8</c:v>
                </c:pt>
                <c:pt idx="206">
                  <c:v>27.8</c:v>
                </c:pt>
                <c:pt idx="207">
                  <c:v>27.8</c:v>
                </c:pt>
                <c:pt idx="208">
                  <c:v>28</c:v>
                </c:pt>
                <c:pt idx="209">
                  <c:v>28.1</c:v>
                </c:pt>
                <c:pt idx="210">
                  <c:v>28.1</c:v>
                </c:pt>
                <c:pt idx="211">
                  <c:v>28.1</c:v>
                </c:pt>
                <c:pt idx="212">
                  <c:v>28.2</c:v>
                </c:pt>
                <c:pt idx="213">
                  <c:v>28.2</c:v>
                </c:pt>
                <c:pt idx="214">
                  <c:v>28.3</c:v>
                </c:pt>
                <c:pt idx="215">
                  <c:v>28.3</c:v>
                </c:pt>
                <c:pt idx="216">
                  <c:v>26.4</c:v>
                </c:pt>
                <c:pt idx="217">
                  <c:v>26.4</c:v>
                </c:pt>
                <c:pt idx="218">
                  <c:v>26.4</c:v>
                </c:pt>
                <c:pt idx="219">
                  <c:v>26.4</c:v>
                </c:pt>
                <c:pt idx="220">
                  <c:v>26.4</c:v>
                </c:pt>
                <c:pt idx="221">
                  <c:v>26.5</c:v>
                </c:pt>
                <c:pt idx="222">
                  <c:v>26.5</c:v>
                </c:pt>
                <c:pt idx="223">
                  <c:v>26.6</c:v>
                </c:pt>
                <c:pt idx="224">
                  <c:v>26.6</c:v>
                </c:pt>
                <c:pt idx="225">
                  <c:v>26.7</c:v>
                </c:pt>
                <c:pt idx="226">
                  <c:v>26.7</c:v>
                </c:pt>
                <c:pt idx="227">
                  <c:v>26.7</c:v>
                </c:pt>
                <c:pt idx="228">
                  <c:v>26.9</c:v>
                </c:pt>
                <c:pt idx="229">
                  <c:v>27</c:v>
                </c:pt>
                <c:pt idx="230">
                  <c:v>27</c:v>
                </c:pt>
                <c:pt idx="231">
                  <c:v>27</c:v>
                </c:pt>
                <c:pt idx="232">
                  <c:v>27.1</c:v>
                </c:pt>
                <c:pt idx="233">
                  <c:v>27.1</c:v>
                </c:pt>
                <c:pt idx="234">
                  <c:v>27.1</c:v>
                </c:pt>
                <c:pt idx="235">
                  <c:v>27.1</c:v>
                </c:pt>
                <c:pt idx="236">
                  <c:v>27.2</c:v>
                </c:pt>
                <c:pt idx="237">
                  <c:v>27.4</c:v>
                </c:pt>
                <c:pt idx="238">
                  <c:v>27.4</c:v>
                </c:pt>
                <c:pt idx="239">
                  <c:v>27.5</c:v>
                </c:pt>
                <c:pt idx="240">
                  <c:v>27.5</c:v>
                </c:pt>
                <c:pt idx="241">
                  <c:v>27.6</c:v>
                </c:pt>
                <c:pt idx="242">
                  <c:v>27.6</c:v>
                </c:pt>
                <c:pt idx="243">
                  <c:v>27.7</c:v>
                </c:pt>
                <c:pt idx="244">
                  <c:v>27.8</c:v>
                </c:pt>
                <c:pt idx="245">
                  <c:v>27.8</c:v>
                </c:pt>
                <c:pt idx="246">
                  <c:v>27.8</c:v>
                </c:pt>
                <c:pt idx="247">
                  <c:v>27.9</c:v>
                </c:pt>
                <c:pt idx="248">
                  <c:v>28</c:v>
                </c:pt>
                <c:pt idx="249">
                  <c:v>28.1</c:v>
                </c:pt>
                <c:pt idx="250">
                  <c:v>28.1</c:v>
                </c:pt>
                <c:pt idx="251">
                  <c:v>28.1</c:v>
                </c:pt>
                <c:pt idx="252">
                  <c:v>28.2</c:v>
                </c:pt>
                <c:pt idx="253">
                  <c:v>26.1</c:v>
                </c:pt>
                <c:pt idx="254">
                  <c:v>26.1</c:v>
                </c:pt>
                <c:pt idx="255">
                  <c:v>26.1</c:v>
                </c:pt>
                <c:pt idx="256">
                  <c:v>26.2</c:v>
                </c:pt>
                <c:pt idx="257">
                  <c:v>26.2</c:v>
                </c:pt>
                <c:pt idx="258">
                  <c:v>26.3</c:v>
                </c:pt>
                <c:pt idx="259">
                  <c:v>26.4</c:v>
                </c:pt>
                <c:pt idx="260">
                  <c:v>26.4</c:v>
                </c:pt>
                <c:pt idx="261">
                  <c:v>26.5</c:v>
                </c:pt>
                <c:pt idx="262">
                  <c:v>26.5</c:v>
                </c:pt>
                <c:pt idx="263">
                  <c:v>26.5</c:v>
                </c:pt>
                <c:pt idx="264">
                  <c:v>26.7</c:v>
                </c:pt>
                <c:pt idx="265">
                  <c:v>26.7</c:v>
                </c:pt>
                <c:pt idx="266">
                  <c:v>26.7</c:v>
                </c:pt>
                <c:pt idx="267">
                  <c:v>26.9</c:v>
                </c:pt>
                <c:pt idx="268">
                  <c:v>26.9</c:v>
                </c:pt>
                <c:pt idx="269">
                  <c:v>27.1</c:v>
                </c:pt>
                <c:pt idx="270">
                  <c:v>27.2</c:v>
                </c:pt>
                <c:pt idx="271">
                  <c:v>27.2</c:v>
                </c:pt>
                <c:pt idx="272">
                  <c:v>27.2</c:v>
                </c:pt>
                <c:pt idx="273">
                  <c:v>27.2</c:v>
                </c:pt>
                <c:pt idx="274">
                  <c:v>27.2</c:v>
                </c:pt>
                <c:pt idx="275">
                  <c:v>27.2</c:v>
                </c:pt>
                <c:pt idx="276">
                  <c:v>27.4</c:v>
                </c:pt>
                <c:pt idx="277">
                  <c:v>27.4</c:v>
                </c:pt>
                <c:pt idx="278">
                  <c:v>27.4</c:v>
                </c:pt>
                <c:pt idx="279">
                  <c:v>27.4</c:v>
                </c:pt>
                <c:pt idx="280">
                  <c:v>27.4</c:v>
                </c:pt>
                <c:pt idx="281">
                  <c:v>27.5</c:v>
                </c:pt>
                <c:pt idx="282">
                  <c:v>27.5</c:v>
                </c:pt>
                <c:pt idx="283">
                  <c:v>27.6</c:v>
                </c:pt>
                <c:pt idx="284">
                  <c:v>27.6</c:v>
                </c:pt>
                <c:pt idx="285">
                  <c:v>27.7</c:v>
                </c:pt>
                <c:pt idx="286">
                  <c:v>27.7</c:v>
                </c:pt>
                <c:pt idx="287">
                  <c:v>27.8</c:v>
                </c:pt>
                <c:pt idx="288">
                  <c:v>27.8</c:v>
                </c:pt>
                <c:pt idx="289">
                  <c:v>27.8</c:v>
                </c:pt>
                <c:pt idx="290">
                  <c:v>26.7</c:v>
                </c:pt>
                <c:pt idx="291">
                  <c:v>26.7</c:v>
                </c:pt>
                <c:pt idx="292">
                  <c:v>26.7</c:v>
                </c:pt>
                <c:pt idx="293">
                  <c:v>26.9</c:v>
                </c:pt>
                <c:pt idx="294">
                  <c:v>27</c:v>
                </c:pt>
                <c:pt idx="295">
                  <c:v>27</c:v>
                </c:pt>
                <c:pt idx="296">
                  <c:v>27.1</c:v>
                </c:pt>
                <c:pt idx="297">
                  <c:v>27.1</c:v>
                </c:pt>
                <c:pt idx="298">
                  <c:v>27.1</c:v>
                </c:pt>
                <c:pt idx="299">
                  <c:v>27.2</c:v>
                </c:pt>
                <c:pt idx="300">
                  <c:v>27.2</c:v>
                </c:pt>
                <c:pt idx="301">
                  <c:v>27.2</c:v>
                </c:pt>
                <c:pt idx="302">
                  <c:v>27.2</c:v>
                </c:pt>
                <c:pt idx="303">
                  <c:v>27.2</c:v>
                </c:pt>
                <c:pt idx="304">
                  <c:v>27.2</c:v>
                </c:pt>
                <c:pt idx="305">
                  <c:v>27.4</c:v>
                </c:pt>
                <c:pt idx="306">
                  <c:v>27.4</c:v>
                </c:pt>
                <c:pt idx="307">
                  <c:v>27.4</c:v>
                </c:pt>
                <c:pt idx="308">
                  <c:v>27.5</c:v>
                </c:pt>
                <c:pt idx="309">
                  <c:v>27.5</c:v>
                </c:pt>
                <c:pt idx="310">
                  <c:v>27.6</c:v>
                </c:pt>
                <c:pt idx="311">
                  <c:v>27.6</c:v>
                </c:pt>
                <c:pt idx="312">
                  <c:v>27.7</c:v>
                </c:pt>
                <c:pt idx="313">
                  <c:v>27.7</c:v>
                </c:pt>
                <c:pt idx="314">
                  <c:v>27.7</c:v>
                </c:pt>
                <c:pt idx="315">
                  <c:v>27.7</c:v>
                </c:pt>
                <c:pt idx="316">
                  <c:v>27.8</c:v>
                </c:pt>
                <c:pt idx="317">
                  <c:v>27.8</c:v>
                </c:pt>
                <c:pt idx="318">
                  <c:v>27.8</c:v>
                </c:pt>
                <c:pt idx="319">
                  <c:v>27.9</c:v>
                </c:pt>
                <c:pt idx="320">
                  <c:v>27.9</c:v>
                </c:pt>
                <c:pt idx="321">
                  <c:v>27.9</c:v>
                </c:pt>
                <c:pt idx="322">
                  <c:v>27.9</c:v>
                </c:pt>
                <c:pt idx="323">
                  <c:v>28</c:v>
                </c:pt>
                <c:pt idx="324">
                  <c:v>28</c:v>
                </c:pt>
                <c:pt idx="325">
                  <c:v>28.1</c:v>
                </c:pt>
                <c:pt idx="326">
                  <c:v>28.1</c:v>
                </c:pt>
                <c:pt idx="327">
                  <c:v>26.7</c:v>
                </c:pt>
                <c:pt idx="328">
                  <c:v>26.9</c:v>
                </c:pt>
                <c:pt idx="329">
                  <c:v>26.9</c:v>
                </c:pt>
                <c:pt idx="330">
                  <c:v>27</c:v>
                </c:pt>
                <c:pt idx="331">
                  <c:v>27</c:v>
                </c:pt>
                <c:pt idx="332">
                  <c:v>27</c:v>
                </c:pt>
                <c:pt idx="333">
                  <c:v>27</c:v>
                </c:pt>
                <c:pt idx="334">
                  <c:v>27</c:v>
                </c:pt>
                <c:pt idx="335">
                  <c:v>27.1</c:v>
                </c:pt>
                <c:pt idx="336">
                  <c:v>27.1</c:v>
                </c:pt>
                <c:pt idx="337">
                  <c:v>27.2</c:v>
                </c:pt>
                <c:pt idx="338">
                  <c:v>27.2</c:v>
                </c:pt>
                <c:pt idx="339">
                  <c:v>27.2</c:v>
                </c:pt>
                <c:pt idx="340">
                  <c:v>27.2</c:v>
                </c:pt>
                <c:pt idx="341">
                  <c:v>27.4</c:v>
                </c:pt>
                <c:pt idx="342">
                  <c:v>27.4</c:v>
                </c:pt>
                <c:pt idx="343">
                  <c:v>27.5</c:v>
                </c:pt>
                <c:pt idx="344">
                  <c:v>27.5</c:v>
                </c:pt>
                <c:pt idx="345">
                  <c:v>27.5</c:v>
                </c:pt>
                <c:pt idx="346">
                  <c:v>27.5</c:v>
                </c:pt>
                <c:pt idx="347">
                  <c:v>27.6</c:v>
                </c:pt>
                <c:pt idx="348">
                  <c:v>27.6</c:v>
                </c:pt>
                <c:pt idx="349">
                  <c:v>27.6</c:v>
                </c:pt>
                <c:pt idx="350">
                  <c:v>27.6</c:v>
                </c:pt>
                <c:pt idx="351">
                  <c:v>27.6</c:v>
                </c:pt>
                <c:pt idx="352">
                  <c:v>27.7</c:v>
                </c:pt>
                <c:pt idx="353">
                  <c:v>27.8</c:v>
                </c:pt>
                <c:pt idx="354">
                  <c:v>27.8</c:v>
                </c:pt>
                <c:pt idx="355">
                  <c:v>27.8</c:v>
                </c:pt>
                <c:pt idx="356">
                  <c:v>27.8</c:v>
                </c:pt>
                <c:pt idx="357">
                  <c:v>27.9</c:v>
                </c:pt>
                <c:pt idx="358">
                  <c:v>27.9</c:v>
                </c:pt>
                <c:pt idx="359">
                  <c:v>27.9</c:v>
                </c:pt>
                <c:pt idx="360">
                  <c:v>27.9</c:v>
                </c:pt>
                <c:pt idx="361">
                  <c:v>28.1</c:v>
                </c:pt>
                <c:pt idx="362">
                  <c:v>28.2</c:v>
                </c:pt>
                <c:pt idx="363">
                  <c:v>28.2</c:v>
                </c:pt>
                <c:pt idx="364">
                  <c:v>26.2</c:v>
                </c:pt>
                <c:pt idx="365">
                  <c:v>26.2</c:v>
                </c:pt>
                <c:pt idx="366">
                  <c:v>26.2</c:v>
                </c:pt>
                <c:pt idx="367">
                  <c:v>26.2</c:v>
                </c:pt>
                <c:pt idx="368">
                  <c:v>26.4</c:v>
                </c:pt>
                <c:pt idx="369">
                  <c:v>26.4</c:v>
                </c:pt>
                <c:pt idx="370">
                  <c:v>26.5</c:v>
                </c:pt>
                <c:pt idx="371">
                  <c:v>26.5</c:v>
                </c:pt>
                <c:pt idx="372">
                  <c:v>26.6</c:v>
                </c:pt>
                <c:pt idx="373">
                  <c:v>26.6</c:v>
                </c:pt>
                <c:pt idx="374">
                  <c:v>26.6</c:v>
                </c:pt>
                <c:pt idx="375">
                  <c:v>26.7</c:v>
                </c:pt>
                <c:pt idx="376">
                  <c:v>26.7</c:v>
                </c:pt>
                <c:pt idx="377">
                  <c:v>26.7</c:v>
                </c:pt>
                <c:pt idx="378">
                  <c:v>26.9</c:v>
                </c:pt>
                <c:pt idx="379">
                  <c:v>27</c:v>
                </c:pt>
                <c:pt idx="380">
                  <c:v>27</c:v>
                </c:pt>
                <c:pt idx="381">
                  <c:v>27</c:v>
                </c:pt>
                <c:pt idx="382">
                  <c:v>27</c:v>
                </c:pt>
                <c:pt idx="383">
                  <c:v>27.1</c:v>
                </c:pt>
                <c:pt idx="384">
                  <c:v>27.1</c:v>
                </c:pt>
                <c:pt idx="385">
                  <c:v>27.1</c:v>
                </c:pt>
                <c:pt idx="386">
                  <c:v>27.2</c:v>
                </c:pt>
                <c:pt idx="387">
                  <c:v>27.2</c:v>
                </c:pt>
                <c:pt idx="388">
                  <c:v>27.2</c:v>
                </c:pt>
                <c:pt idx="389">
                  <c:v>27.2</c:v>
                </c:pt>
                <c:pt idx="390">
                  <c:v>27.2</c:v>
                </c:pt>
                <c:pt idx="391">
                  <c:v>27.2</c:v>
                </c:pt>
                <c:pt idx="392">
                  <c:v>27.4</c:v>
                </c:pt>
                <c:pt idx="393">
                  <c:v>27.4</c:v>
                </c:pt>
                <c:pt idx="394">
                  <c:v>27.4</c:v>
                </c:pt>
                <c:pt idx="395">
                  <c:v>27.4</c:v>
                </c:pt>
                <c:pt idx="396">
                  <c:v>27.5</c:v>
                </c:pt>
                <c:pt idx="397">
                  <c:v>27.6</c:v>
                </c:pt>
                <c:pt idx="398">
                  <c:v>27.6</c:v>
                </c:pt>
                <c:pt idx="399">
                  <c:v>27.7</c:v>
                </c:pt>
                <c:pt idx="400">
                  <c:v>27.6</c:v>
                </c:pt>
                <c:pt idx="401">
                  <c:v>26.7</c:v>
                </c:pt>
                <c:pt idx="402">
                  <c:v>26.7</c:v>
                </c:pt>
                <c:pt idx="403">
                  <c:v>26.7</c:v>
                </c:pt>
                <c:pt idx="404">
                  <c:v>26.7</c:v>
                </c:pt>
                <c:pt idx="405">
                  <c:v>26.7</c:v>
                </c:pt>
                <c:pt idx="406">
                  <c:v>26.9</c:v>
                </c:pt>
                <c:pt idx="407">
                  <c:v>26.9</c:v>
                </c:pt>
                <c:pt idx="408">
                  <c:v>27</c:v>
                </c:pt>
                <c:pt idx="409">
                  <c:v>27</c:v>
                </c:pt>
                <c:pt idx="410">
                  <c:v>27</c:v>
                </c:pt>
                <c:pt idx="411">
                  <c:v>27.1</c:v>
                </c:pt>
                <c:pt idx="412">
                  <c:v>27.2</c:v>
                </c:pt>
                <c:pt idx="413">
                  <c:v>27.2</c:v>
                </c:pt>
                <c:pt idx="414">
                  <c:v>27.2</c:v>
                </c:pt>
                <c:pt idx="415">
                  <c:v>27.2</c:v>
                </c:pt>
                <c:pt idx="416">
                  <c:v>27.2</c:v>
                </c:pt>
                <c:pt idx="417">
                  <c:v>27.4</c:v>
                </c:pt>
                <c:pt idx="418">
                  <c:v>27.4</c:v>
                </c:pt>
                <c:pt idx="419">
                  <c:v>27.4</c:v>
                </c:pt>
                <c:pt idx="420">
                  <c:v>27.4</c:v>
                </c:pt>
                <c:pt idx="421">
                  <c:v>27.4</c:v>
                </c:pt>
                <c:pt idx="422">
                  <c:v>27.5</c:v>
                </c:pt>
                <c:pt idx="423">
                  <c:v>27.6</c:v>
                </c:pt>
                <c:pt idx="424">
                  <c:v>27.6</c:v>
                </c:pt>
                <c:pt idx="425">
                  <c:v>27.6</c:v>
                </c:pt>
                <c:pt idx="426">
                  <c:v>27.6</c:v>
                </c:pt>
                <c:pt idx="427">
                  <c:v>27.6</c:v>
                </c:pt>
                <c:pt idx="428">
                  <c:v>27.6</c:v>
                </c:pt>
                <c:pt idx="429">
                  <c:v>27.6</c:v>
                </c:pt>
                <c:pt idx="430">
                  <c:v>27.6</c:v>
                </c:pt>
                <c:pt idx="431">
                  <c:v>27.7</c:v>
                </c:pt>
                <c:pt idx="432">
                  <c:v>27.7</c:v>
                </c:pt>
                <c:pt idx="433">
                  <c:v>27.7</c:v>
                </c:pt>
                <c:pt idx="434">
                  <c:v>27.8</c:v>
                </c:pt>
                <c:pt idx="435">
                  <c:v>27.8</c:v>
                </c:pt>
                <c:pt idx="436">
                  <c:v>27.9</c:v>
                </c:pt>
                <c:pt idx="437">
                  <c:v>26.7</c:v>
                </c:pt>
                <c:pt idx="438">
                  <c:v>26.7</c:v>
                </c:pt>
                <c:pt idx="439">
                  <c:v>26.7</c:v>
                </c:pt>
                <c:pt idx="440">
                  <c:v>26.7</c:v>
                </c:pt>
                <c:pt idx="441">
                  <c:v>26.7</c:v>
                </c:pt>
                <c:pt idx="442">
                  <c:v>26.7</c:v>
                </c:pt>
                <c:pt idx="443">
                  <c:v>26.7</c:v>
                </c:pt>
                <c:pt idx="444">
                  <c:v>26.9</c:v>
                </c:pt>
                <c:pt idx="445">
                  <c:v>27</c:v>
                </c:pt>
                <c:pt idx="446">
                  <c:v>27</c:v>
                </c:pt>
                <c:pt idx="447">
                  <c:v>27</c:v>
                </c:pt>
                <c:pt idx="448">
                  <c:v>26.4</c:v>
                </c:pt>
                <c:pt idx="449">
                  <c:v>26.5</c:v>
                </c:pt>
                <c:pt idx="450">
                  <c:v>26.5</c:v>
                </c:pt>
                <c:pt idx="451">
                  <c:v>26.7</c:v>
                </c:pt>
                <c:pt idx="452">
                  <c:v>26.7</c:v>
                </c:pt>
                <c:pt idx="453">
                  <c:v>26.7</c:v>
                </c:pt>
                <c:pt idx="454">
                  <c:v>26.7</c:v>
                </c:pt>
                <c:pt idx="455">
                  <c:v>26.7</c:v>
                </c:pt>
                <c:pt idx="456">
                  <c:v>26.9</c:v>
                </c:pt>
                <c:pt idx="457">
                  <c:v>26.9</c:v>
                </c:pt>
                <c:pt idx="458">
                  <c:v>26.9</c:v>
                </c:pt>
                <c:pt idx="459">
                  <c:v>26.9</c:v>
                </c:pt>
                <c:pt idx="460">
                  <c:v>26.9</c:v>
                </c:pt>
                <c:pt idx="461">
                  <c:v>27</c:v>
                </c:pt>
                <c:pt idx="462">
                  <c:v>27</c:v>
                </c:pt>
                <c:pt idx="463">
                  <c:v>27</c:v>
                </c:pt>
                <c:pt idx="464">
                  <c:v>27.1</c:v>
                </c:pt>
                <c:pt idx="465">
                  <c:v>27.1</c:v>
                </c:pt>
                <c:pt idx="466">
                  <c:v>27.1</c:v>
                </c:pt>
                <c:pt idx="467">
                  <c:v>27.1</c:v>
                </c:pt>
                <c:pt idx="468">
                  <c:v>27.1</c:v>
                </c:pt>
                <c:pt idx="469">
                  <c:v>27.1</c:v>
                </c:pt>
                <c:pt idx="470">
                  <c:v>27.2</c:v>
                </c:pt>
                <c:pt idx="471">
                  <c:v>26.3</c:v>
                </c:pt>
                <c:pt idx="472">
                  <c:v>26.4</c:v>
                </c:pt>
                <c:pt idx="473">
                  <c:v>26.4</c:v>
                </c:pt>
                <c:pt idx="474">
                  <c:v>26.4</c:v>
                </c:pt>
                <c:pt idx="475">
                  <c:v>26.4</c:v>
                </c:pt>
                <c:pt idx="476">
                  <c:v>26.5</c:v>
                </c:pt>
                <c:pt idx="477">
                  <c:v>26.6</c:v>
                </c:pt>
                <c:pt idx="478">
                  <c:v>26.6</c:v>
                </c:pt>
                <c:pt idx="479">
                  <c:v>26.6</c:v>
                </c:pt>
                <c:pt idx="480">
                  <c:v>26.6</c:v>
                </c:pt>
                <c:pt idx="481">
                  <c:v>26.6</c:v>
                </c:pt>
                <c:pt idx="482">
                  <c:v>26.6</c:v>
                </c:pt>
                <c:pt idx="483">
                  <c:v>26.6</c:v>
                </c:pt>
                <c:pt idx="484">
                  <c:v>26.7</c:v>
                </c:pt>
                <c:pt idx="485">
                  <c:v>26.7</c:v>
                </c:pt>
                <c:pt idx="486">
                  <c:v>26.9</c:v>
                </c:pt>
                <c:pt idx="487">
                  <c:v>26.9</c:v>
                </c:pt>
                <c:pt idx="488">
                  <c:v>26.9</c:v>
                </c:pt>
                <c:pt idx="489">
                  <c:v>27</c:v>
                </c:pt>
                <c:pt idx="490">
                  <c:v>27</c:v>
                </c:pt>
                <c:pt idx="491">
                  <c:v>27</c:v>
                </c:pt>
                <c:pt idx="492">
                  <c:v>27</c:v>
                </c:pt>
                <c:pt idx="493">
                  <c:v>27.1</c:v>
                </c:pt>
                <c:pt idx="494">
                  <c:v>27.1</c:v>
                </c:pt>
                <c:pt idx="495">
                  <c:v>27.1</c:v>
                </c:pt>
                <c:pt idx="496">
                  <c:v>27.2</c:v>
                </c:pt>
                <c:pt idx="497">
                  <c:v>27.2</c:v>
                </c:pt>
                <c:pt idx="498">
                  <c:v>27.2</c:v>
                </c:pt>
                <c:pt idx="499">
                  <c:v>27.2</c:v>
                </c:pt>
                <c:pt idx="500">
                  <c:v>27.2</c:v>
                </c:pt>
                <c:pt idx="501">
                  <c:v>27.2</c:v>
                </c:pt>
                <c:pt idx="502">
                  <c:v>27.2</c:v>
                </c:pt>
                <c:pt idx="503">
                  <c:v>27.2</c:v>
                </c:pt>
                <c:pt idx="504">
                  <c:v>27.2</c:v>
                </c:pt>
                <c:pt idx="505">
                  <c:v>27.4</c:v>
                </c:pt>
                <c:pt idx="506">
                  <c:v>27.4</c:v>
                </c:pt>
                <c:pt idx="507">
                  <c:v>27.4</c:v>
                </c:pt>
                <c:pt idx="508">
                  <c:v>26.9</c:v>
                </c:pt>
                <c:pt idx="509">
                  <c:v>26.9</c:v>
                </c:pt>
                <c:pt idx="510">
                  <c:v>26.9</c:v>
                </c:pt>
                <c:pt idx="511">
                  <c:v>26.9</c:v>
                </c:pt>
                <c:pt idx="512">
                  <c:v>26.9</c:v>
                </c:pt>
                <c:pt idx="513">
                  <c:v>26.9</c:v>
                </c:pt>
                <c:pt idx="514">
                  <c:v>27</c:v>
                </c:pt>
                <c:pt idx="515">
                  <c:v>27</c:v>
                </c:pt>
                <c:pt idx="516">
                  <c:v>27.1</c:v>
                </c:pt>
                <c:pt idx="517">
                  <c:v>27.1</c:v>
                </c:pt>
                <c:pt idx="518">
                  <c:v>27.2</c:v>
                </c:pt>
                <c:pt idx="519">
                  <c:v>27.2</c:v>
                </c:pt>
                <c:pt idx="520">
                  <c:v>27.4</c:v>
                </c:pt>
                <c:pt idx="521">
                  <c:v>27.4</c:v>
                </c:pt>
                <c:pt idx="522">
                  <c:v>27.4</c:v>
                </c:pt>
                <c:pt idx="523">
                  <c:v>27.4</c:v>
                </c:pt>
                <c:pt idx="524">
                  <c:v>27.4</c:v>
                </c:pt>
                <c:pt idx="525">
                  <c:v>27.5</c:v>
                </c:pt>
                <c:pt idx="526">
                  <c:v>27.5</c:v>
                </c:pt>
                <c:pt idx="527">
                  <c:v>27.5</c:v>
                </c:pt>
                <c:pt idx="528">
                  <c:v>27.6</c:v>
                </c:pt>
                <c:pt idx="529">
                  <c:v>27.7</c:v>
                </c:pt>
                <c:pt idx="530">
                  <c:v>27.7</c:v>
                </c:pt>
                <c:pt idx="531">
                  <c:v>27.7</c:v>
                </c:pt>
                <c:pt idx="532">
                  <c:v>27.8</c:v>
                </c:pt>
                <c:pt idx="533">
                  <c:v>27.8</c:v>
                </c:pt>
                <c:pt idx="534">
                  <c:v>27.8</c:v>
                </c:pt>
                <c:pt idx="535">
                  <c:v>28</c:v>
                </c:pt>
                <c:pt idx="536">
                  <c:v>28</c:v>
                </c:pt>
                <c:pt idx="537">
                  <c:v>28</c:v>
                </c:pt>
                <c:pt idx="538">
                  <c:v>28</c:v>
                </c:pt>
                <c:pt idx="539">
                  <c:v>28.1</c:v>
                </c:pt>
                <c:pt idx="540">
                  <c:v>28.1</c:v>
                </c:pt>
                <c:pt idx="541">
                  <c:v>28.2</c:v>
                </c:pt>
                <c:pt idx="542">
                  <c:v>28.2</c:v>
                </c:pt>
                <c:pt idx="543">
                  <c:v>28.2</c:v>
                </c:pt>
                <c:pt idx="544">
                  <c:v>28.2</c:v>
                </c:pt>
                <c:pt idx="545">
                  <c:v>28.2</c:v>
                </c:pt>
                <c:pt idx="546">
                  <c:v>26.7</c:v>
                </c:pt>
                <c:pt idx="547">
                  <c:v>26.7</c:v>
                </c:pt>
                <c:pt idx="548">
                  <c:v>26.9</c:v>
                </c:pt>
                <c:pt idx="549">
                  <c:v>26.9</c:v>
                </c:pt>
                <c:pt idx="550">
                  <c:v>26.9</c:v>
                </c:pt>
                <c:pt idx="551">
                  <c:v>26.9</c:v>
                </c:pt>
                <c:pt idx="552">
                  <c:v>26.9</c:v>
                </c:pt>
                <c:pt idx="553">
                  <c:v>26.9</c:v>
                </c:pt>
                <c:pt idx="554">
                  <c:v>26.9</c:v>
                </c:pt>
                <c:pt idx="555">
                  <c:v>26.9</c:v>
                </c:pt>
                <c:pt idx="556">
                  <c:v>26.9</c:v>
                </c:pt>
                <c:pt idx="557">
                  <c:v>26.9</c:v>
                </c:pt>
                <c:pt idx="558">
                  <c:v>27</c:v>
                </c:pt>
                <c:pt idx="559">
                  <c:v>27.1</c:v>
                </c:pt>
                <c:pt idx="560">
                  <c:v>27.1</c:v>
                </c:pt>
                <c:pt idx="561">
                  <c:v>27.1</c:v>
                </c:pt>
                <c:pt idx="562">
                  <c:v>27.1</c:v>
                </c:pt>
                <c:pt idx="563">
                  <c:v>27.1</c:v>
                </c:pt>
                <c:pt idx="564">
                  <c:v>27.2</c:v>
                </c:pt>
                <c:pt idx="565">
                  <c:v>27.2</c:v>
                </c:pt>
                <c:pt idx="566">
                  <c:v>27.2</c:v>
                </c:pt>
                <c:pt idx="567">
                  <c:v>27.2</c:v>
                </c:pt>
                <c:pt idx="568">
                  <c:v>27.2</c:v>
                </c:pt>
                <c:pt idx="569">
                  <c:v>27.4</c:v>
                </c:pt>
                <c:pt idx="570">
                  <c:v>27.4</c:v>
                </c:pt>
                <c:pt idx="571">
                  <c:v>27.5</c:v>
                </c:pt>
                <c:pt idx="572">
                  <c:v>27.5</c:v>
                </c:pt>
                <c:pt idx="573">
                  <c:v>27.5</c:v>
                </c:pt>
                <c:pt idx="574">
                  <c:v>27.6</c:v>
                </c:pt>
                <c:pt idx="575">
                  <c:v>27.6</c:v>
                </c:pt>
                <c:pt idx="576">
                  <c:v>27.6</c:v>
                </c:pt>
                <c:pt idx="577">
                  <c:v>27.6</c:v>
                </c:pt>
                <c:pt idx="578">
                  <c:v>27.6</c:v>
                </c:pt>
                <c:pt idx="579">
                  <c:v>27.7</c:v>
                </c:pt>
                <c:pt idx="580">
                  <c:v>27.7</c:v>
                </c:pt>
                <c:pt idx="581">
                  <c:v>27.7</c:v>
                </c:pt>
                <c:pt idx="582">
                  <c:v>27.8</c:v>
                </c:pt>
                <c:pt idx="583">
                  <c:v>27.8</c:v>
                </c:pt>
                <c:pt idx="584">
                  <c:v>26.9</c:v>
                </c:pt>
                <c:pt idx="585">
                  <c:v>26.9</c:v>
                </c:pt>
                <c:pt idx="586">
                  <c:v>26.9</c:v>
                </c:pt>
                <c:pt idx="587">
                  <c:v>26.9</c:v>
                </c:pt>
                <c:pt idx="588">
                  <c:v>26.9</c:v>
                </c:pt>
                <c:pt idx="589">
                  <c:v>26.9</c:v>
                </c:pt>
                <c:pt idx="590">
                  <c:v>27</c:v>
                </c:pt>
                <c:pt idx="591">
                  <c:v>27</c:v>
                </c:pt>
                <c:pt idx="592">
                  <c:v>27</c:v>
                </c:pt>
                <c:pt idx="593">
                  <c:v>27</c:v>
                </c:pt>
                <c:pt idx="594">
                  <c:v>27.1</c:v>
                </c:pt>
                <c:pt idx="595">
                  <c:v>27.1</c:v>
                </c:pt>
                <c:pt idx="596">
                  <c:v>27.1</c:v>
                </c:pt>
                <c:pt idx="597">
                  <c:v>27.1</c:v>
                </c:pt>
                <c:pt idx="598">
                  <c:v>27.1</c:v>
                </c:pt>
                <c:pt idx="599">
                  <c:v>27.1</c:v>
                </c:pt>
                <c:pt idx="600">
                  <c:v>27.1</c:v>
                </c:pt>
                <c:pt idx="601">
                  <c:v>27.1</c:v>
                </c:pt>
                <c:pt idx="602">
                  <c:v>27.1</c:v>
                </c:pt>
                <c:pt idx="603">
                  <c:v>27.1</c:v>
                </c:pt>
                <c:pt idx="604">
                  <c:v>27.2</c:v>
                </c:pt>
                <c:pt idx="605">
                  <c:v>27.2</c:v>
                </c:pt>
                <c:pt idx="606">
                  <c:v>27.2</c:v>
                </c:pt>
                <c:pt idx="607">
                  <c:v>27.2</c:v>
                </c:pt>
                <c:pt idx="608">
                  <c:v>27.2</c:v>
                </c:pt>
                <c:pt idx="609">
                  <c:v>27.2</c:v>
                </c:pt>
                <c:pt idx="610">
                  <c:v>27.4</c:v>
                </c:pt>
                <c:pt idx="611">
                  <c:v>27.4</c:v>
                </c:pt>
                <c:pt idx="612">
                  <c:v>27.5</c:v>
                </c:pt>
                <c:pt idx="613">
                  <c:v>27.4</c:v>
                </c:pt>
                <c:pt idx="614">
                  <c:v>27.5</c:v>
                </c:pt>
                <c:pt idx="615">
                  <c:v>27.5</c:v>
                </c:pt>
                <c:pt idx="616">
                  <c:v>27.5</c:v>
                </c:pt>
                <c:pt idx="617">
                  <c:v>27.5</c:v>
                </c:pt>
                <c:pt idx="618">
                  <c:v>27.5</c:v>
                </c:pt>
                <c:pt idx="619">
                  <c:v>27.6</c:v>
                </c:pt>
                <c:pt idx="620">
                  <c:v>27.6</c:v>
                </c:pt>
                <c:pt idx="621">
                  <c:v>27.6</c:v>
                </c:pt>
                <c:pt idx="622">
                  <c:v>27.1</c:v>
                </c:pt>
                <c:pt idx="623">
                  <c:v>27.1</c:v>
                </c:pt>
                <c:pt idx="624">
                  <c:v>27.1</c:v>
                </c:pt>
                <c:pt idx="625">
                  <c:v>27.1</c:v>
                </c:pt>
                <c:pt idx="626">
                  <c:v>27.1</c:v>
                </c:pt>
                <c:pt idx="627">
                  <c:v>27.1</c:v>
                </c:pt>
                <c:pt idx="628">
                  <c:v>27.1</c:v>
                </c:pt>
                <c:pt idx="629">
                  <c:v>27.1</c:v>
                </c:pt>
                <c:pt idx="630">
                  <c:v>27.2</c:v>
                </c:pt>
                <c:pt idx="631">
                  <c:v>27.2</c:v>
                </c:pt>
                <c:pt idx="632">
                  <c:v>27.2</c:v>
                </c:pt>
                <c:pt idx="633">
                  <c:v>27.2</c:v>
                </c:pt>
                <c:pt idx="634">
                  <c:v>27.2</c:v>
                </c:pt>
                <c:pt idx="635">
                  <c:v>27.2</c:v>
                </c:pt>
                <c:pt idx="636">
                  <c:v>27.2</c:v>
                </c:pt>
                <c:pt idx="637">
                  <c:v>27.2</c:v>
                </c:pt>
                <c:pt idx="638">
                  <c:v>27.2</c:v>
                </c:pt>
                <c:pt idx="639">
                  <c:v>27.2</c:v>
                </c:pt>
                <c:pt idx="640">
                  <c:v>27.4</c:v>
                </c:pt>
                <c:pt idx="641">
                  <c:v>27.4</c:v>
                </c:pt>
                <c:pt idx="642">
                  <c:v>27.4</c:v>
                </c:pt>
                <c:pt idx="643">
                  <c:v>27.4</c:v>
                </c:pt>
                <c:pt idx="644">
                  <c:v>27.4</c:v>
                </c:pt>
                <c:pt idx="645">
                  <c:v>27.4</c:v>
                </c:pt>
                <c:pt idx="646">
                  <c:v>27.5</c:v>
                </c:pt>
                <c:pt idx="647">
                  <c:v>27.5</c:v>
                </c:pt>
                <c:pt idx="648">
                  <c:v>27.5</c:v>
                </c:pt>
                <c:pt idx="649">
                  <c:v>27.7</c:v>
                </c:pt>
                <c:pt idx="650">
                  <c:v>27.7</c:v>
                </c:pt>
                <c:pt idx="651">
                  <c:v>27.7</c:v>
                </c:pt>
                <c:pt idx="652">
                  <c:v>27.7</c:v>
                </c:pt>
                <c:pt idx="653">
                  <c:v>27.7</c:v>
                </c:pt>
                <c:pt idx="654">
                  <c:v>27.7</c:v>
                </c:pt>
                <c:pt idx="655">
                  <c:v>27.8</c:v>
                </c:pt>
                <c:pt idx="656">
                  <c:v>27.8</c:v>
                </c:pt>
                <c:pt idx="657">
                  <c:v>27.8</c:v>
                </c:pt>
                <c:pt idx="658">
                  <c:v>27.9</c:v>
                </c:pt>
                <c:pt idx="659">
                  <c:v>27.9</c:v>
                </c:pt>
                <c:pt idx="660">
                  <c:v>27.1</c:v>
                </c:pt>
                <c:pt idx="661">
                  <c:v>27.1</c:v>
                </c:pt>
                <c:pt idx="662">
                  <c:v>27.1</c:v>
                </c:pt>
                <c:pt idx="663">
                  <c:v>27.1</c:v>
                </c:pt>
                <c:pt idx="664">
                  <c:v>27.1</c:v>
                </c:pt>
                <c:pt idx="665">
                  <c:v>27.2</c:v>
                </c:pt>
                <c:pt idx="666">
                  <c:v>27.2</c:v>
                </c:pt>
                <c:pt idx="667">
                  <c:v>27.2</c:v>
                </c:pt>
                <c:pt idx="668">
                  <c:v>27.2</c:v>
                </c:pt>
                <c:pt idx="669">
                  <c:v>27.2</c:v>
                </c:pt>
                <c:pt idx="670">
                  <c:v>27.2</c:v>
                </c:pt>
                <c:pt idx="671">
                  <c:v>27.2</c:v>
                </c:pt>
                <c:pt idx="672">
                  <c:v>27.2</c:v>
                </c:pt>
                <c:pt idx="673">
                  <c:v>27.2</c:v>
                </c:pt>
                <c:pt idx="674">
                  <c:v>27.2</c:v>
                </c:pt>
                <c:pt idx="675">
                  <c:v>27.2</c:v>
                </c:pt>
                <c:pt idx="676">
                  <c:v>27.2</c:v>
                </c:pt>
                <c:pt idx="677">
                  <c:v>27.4</c:v>
                </c:pt>
                <c:pt idx="678">
                  <c:v>27.5</c:v>
                </c:pt>
                <c:pt idx="679">
                  <c:v>27.5</c:v>
                </c:pt>
                <c:pt idx="680">
                  <c:v>27.5</c:v>
                </c:pt>
                <c:pt idx="681">
                  <c:v>27.5</c:v>
                </c:pt>
                <c:pt idx="682">
                  <c:v>27.5</c:v>
                </c:pt>
                <c:pt idx="683">
                  <c:v>27.6</c:v>
                </c:pt>
                <c:pt idx="684">
                  <c:v>27.6</c:v>
                </c:pt>
                <c:pt idx="685">
                  <c:v>27.6</c:v>
                </c:pt>
                <c:pt idx="686">
                  <c:v>27.6</c:v>
                </c:pt>
                <c:pt idx="687">
                  <c:v>27.7</c:v>
                </c:pt>
                <c:pt idx="688">
                  <c:v>27.7</c:v>
                </c:pt>
                <c:pt idx="689">
                  <c:v>27.7</c:v>
                </c:pt>
                <c:pt idx="690">
                  <c:v>27.7</c:v>
                </c:pt>
                <c:pt idx="691">
                  <c:v>27.7</c:v>
                </c:pt>
                <c:pt idx="692">
                  <c:v>27.7</c:v>
                </c:pt>
                <c:pt idx="693">
                  <c:v>27.8</c:v>
                </c:pt>
                <c:pt idx="694">
                  <c:v>27.8</c:v>
                </c:pt>
                <c:pt idx="695">
                  <c:v>27.8</c:v>
                </c:pt>
                <c:pt idx="696">
                  <c:v>27.8</c:v>
                </c:pt>
                <c:pt idx="697">
                  <c:v>27.9</c:v>
                </c:pt>
                <c:pt idx="698">
                  <c:v>27.2</c:v>
                </c:pt>
                <c:pt idx="699">
                  <c:v>27.2</c:v>
                </c:pt>
                <c:pt idx="700">
                  <c:v>27.2</c:v>
                </c:pt>
                <c:pt idx="701">
                  <c:v>27.2</c:v>
                </c:pt>
                <c:pt idx="702">
                  <c:v>27.2</c:v>
                </c:pt>
                <c:pt idx="703">
                  <c:v>27.2</c:v>
                </c:pt>
                <c:pt idx="704">
                  <c:v>27.2</c:v>
                </c:pt>
                <c:pt idx="705">
                  <c:v>27.2</c:v>
                </c:pt>
                <c:pt idx="706">
                  <c:v>27.2</c:v>
                </c:pt>
                <c:pt idx="707">
                  <c:v>27.2</c:v>
                </c:pt>
                <c:pt idx="708">
                  <c:v>27.2</c:v>
                </c:pt>
                <c:pt idx="709">
                  <c:v>27.5</c:v>
                </c:pt>
                <c:pt idx="710">
                  <c:v>27.5</c:v>
                </c:pt>
                <c:pt idx="711">
                  <c:v>27.5</c:v>
                </c:pt>
                <c:pt idx="712">
                  <c:v>27.5</c:v>
                </c:pt>
                <c:pt idx="713">
                  <c:v>27.5</c:v>
                </c:pt>
                <c:pt idx="714">
                  <c:v>27.6</c:v>
                </c:pt>
                <c:pt idx="715">
                  <c:v>27.7</c:v>
                </c:pt>
                <c:pt idx="716">
                  <c:v>27.8</c:v>
                </c:pt>
                <c:pt idx="717">
                  <c:v>27.8</c:v>
                </c:pt>
                <c:pt idx="718">
                  <c:v>27.8</c:v>
                </c:pt>
                <c:pt idx="719">
                  <c:v>27.8</c:v>
                </c:pt>
                <c:pt idx="720">
                  <c:v>27.8</c:v>
                </c:pt>
                <c:pt idx="721">
                  <c:v>27.8</c:v>
                </c:pt>
                <c:pt idx="722">
                  <c:v>27.8</c:v>
                </c:pt>
                <c:pt idx="723">
                  <c:v>27.8</c:v>
                </c:pt>
                <c:pt idx="724">
                  <c:v>27.8</c:v>
                </c:pt>
                <c:pt idx="725">
                  <c:v>27.8</c:v>
                </c:pt>
                <c:pt idx="726">
                  <c:v>27.8</c:v>
                </c:pt>
                <c:pt idx="727">
                  <c:v>27.9</c:v>
                </c:pt>
                <c:pt idx="728">
                  <c:v>27.9</c:v>
                </c:pt>
                <c:pt idx="729">
                  <c:v>28</c:v>
                </c:pt>
                <c:pt idx="730">
                  <c:v>28</c:v>
                </c:pt>
                <c:pt idx="731">
                  <c:v>28</c:v>
                </c:pt>
                <c:pt idx="732">
                  <c:v>28</c:v>
                </c:pt>
                <c:pt idx="733">
                  <c:v>28</c:v>
                </c:pt>
                <c:pt idx="734">
                  <c:v>28</c:v>
                </c:pt>
                <c:pt idx="735">
                  <c:v>27</c:v>
                </c:pt>
                <c:pt idx="736">
                  <c:v>27</c:v>
                </c:pt>
                <c:pt idx="737">
                  <c:v>27</c:v>
                </c:pt>
                <c:pt idx="738">
                  <c:v>27</c:v>
                </c:pt>
                <c:pt idx="739">
                  <c:v>27.2</c:v>
                </c:pt>
                <c:pt idx="740">
                  <c:v>27.2</c:v>
                </c:pt>
                <c:pt idx="741">
                  <c:v>27.2</c:v>
                </c:pt>
                <c:pt idx="742">
                  <c:v>27.2</c:v>
                </c:pt>
                <c:pt idx="743">
                  <c:v>27.2</c:v>
                </c:pt>
                <c:pt idx="744">
                  <c:v>27.2</c:v>
                </c:pt>
                <c:pt idx="745">
                  <c:v>27.2</c:v>
                </c:pt>
                <c:pt idx="746">
                  <c:v>27.2</c:v>
                </c:pt>
                <c:pt idx="747">
                  <c:v>27.4</c:v>
                </c:pt>
                <c:pt idx="748">
                  <c:v>27.4</c:v>
                </c:pt>
                <c:pt idx="749">
                  <c:v>27.5</c:v>
                </c:pt>
                <c:pt idx="750">
                  <c:v>27.5</c:v>
                </c:pt>
                <c:pt idx="751">
                  <c:v>27.5</c:v>
                </c:pt>
                <c:pt idx="752">
                  <c:v>27.5</c:v>
                </c:pt>
                <c:pt idx="753">
                  <c:v>27.5</c:v>
                </c:pt>
                <c:pt idx="754">
                  <c:v>27.5</c:v>
                </c:pt>
                <c:pt idx="755">
                  <c:v>27.5</c:v>
                </c:pt>
                <c:pt idx="756">
                  <c:v>27.5</c:v>
                </c:pt>
                <c:pt idx="757">
                  <c:v>27.5</c:v>
                </c:pt>
                <c:pt idx="758">
                  <c:v>27.5</c:v>
                </c:pt>
                <c:pt idx="759">
                  <c:v>27.6</c:v>
                </c:pt>
                <c:pt idx="760">
                  <c:v>27.6</c:v>
                </c:pt>
                <c:pt idx="761">
                  <c:v>27.6</c:v>
                </c:pt>
                <c:pt idx="762">
                  <c:v>27.6</c:v>
                </c:pt>
                <c:pt idx="763">
                  <c:v>27.7</c:v>
                </c:pt>
                <c:pt idx="764">
                  <c:v>27.7</c:v>
                </c:pt>
                <c:pt idx="765">
                  <c:v>27.7</c:v>
                </c:pt>
                <c:pt idx="766">
                  <c:v>27.7</c:v>
                </c:pt>
                <c:pt idx="767">
                  <c:v>27.8</c:v>
                </c:pt>
                <c:pt idx="768">
                  <c:v>27.8</c:v>
                </c:pt>
                <c:pt idx="769">
                  <c:v>27.8</c:v>
                </c:pt>
                <c:pt idx="770">
                  <c:v>27.8</c:v>
                </c:pt>
                <c:pt idx="771">
                  <c:v>27.8</c:v>
                </c:pt>
                <c:pt idx="772">
                  <c:v>27.1</c:v>
                </c:pt>
                <c:pt idx="773">
                  <c:v>27.1</c:v>
                </c:pt>
                <c:pt idx="774">
                  <c:v>27.1</c:v>
                </c:pt>
                <c:pt idx="775">
                  <c:v>27.1</c:v>
                </c:pt>
                <c:pt idx="776">
                  <c:v>27.1</c:v>
                </c:pt>
                <c:pt idx="777">
                  <c:v>27.2</c:v>
                </c:pt>
                <c:pt idx="778">
                  <c:v>27.2</c:v>
                </c:pt>
                <c:pt idx="779">
                  <c:v>27.2</c:v>
                </c:pt>
                <c:pt idx="780">
                  <c:v>27.2</c:v>
                </c:pt>
                <c:pt idx="781">
                  <c:v>27.2</c:v>
                </c:pt>
                <c:pt idx="782">
                  <c:v>27.2</c:v>
                </c:pt>
                <c:pt idx="783">
                  <c:v>27.2</c:v>
                </c:pt>
                <c:pt idx="784">
                  <c:v>27.2</c:v>
                </c:pt>
                <c:pt idx="785">
                  <c:v>27.2</c:v>
                </c:pt>
                <c:pt idx="786">
                  <c:v>27.2</c:v>
                </c:pt>
                <c:pt idx="787">
                  <c:v>27.2</c:v>
                </c:pt>
                <c:pt idx="788">
                  <c:v>27.2</c:v>
                </c:pt>
                <c:pt idx="789">
                  <c:v>27.4</c:v>
                </c:pt>
                <c:pt idx="790">
                  <c:v>27.5</c:v>
                </c:pt>
                <c:pt idx="791">
                  <c:v>27.6</c:v>
                </c:pt>
                <c:pt idx="792">
                  <c:v>27.6</c:v>
                </c:pt>
                <c:pt idx="793">
                  <c:v>27.6</c:v>
                </c:pt>
                <c:pt idx="794">
                  <c:v>27.6</c:v>
                </c:pt>
                <c:pt idx="795">
                  <c:v>27.6</c:v>
                </c:pt>
                <c:pt idx="796">
                  <c:v>27.6</c:v>
                </c:pt>
                <c:pt idx="797">
                  <c:v>27.6</c:v>
                </c:pt>
                <c:pt idx="798">
                  <c:v>27.6</c:v>
                </c:pt>
                <c:pt idx="799">
                  <c:v>27.7</c:v>
                </c:pt>
                <c:pt idx="800">
                  <c:v>27.7</c:v>
                </c:pt>
                <c:pt idx="801">
                  <c:v>27.7</c:v>
                </c:pt>
                <c:pt idx="802">
                  <c:v>27.7</c:v>
                </c:pt>
                <c:pt idx="803">
                  <c:v>27.7</c:v>
                </c:pt>
                <c:pt idx="804">
                  <c:v>27.7</c:v>
                </c:pt>
                <c:pt idx="805">
                  <c:v>27.8</c:v>
                </c:pt>
                <c:pt idx="806">
                  <c:v>27.8</c:v>
                </c:pt>
                <c:pt idx="807">
                  <c:v>27.8</c:v>
                </c:pt>
                <c:pt idx="808">
                  <c:v>27.8</c:v>
                </c:pt>
                <c:pt idx="809">
                  <c:v>27.8</c:v>
                </c:pt>
                <c:pt idx="810">
                  <c:v>27.1</c:v>
                </c:pt>
                <c:pt idx="811">
                  <c:v>27.1</c:v>
                </c:pt>
                <c:pt idx="812">
                  <c:v>27.1</c:v>
                </c:pt>
                <c:pt idx="813">
                  <c:v>27.1</c:v>
                </c:pt>
                <c:pt idx="814">
                  <c:v>27.1</c:v>
                </c:pt>
                <c:pt idx="815">
                  <c:v>27.1</c:v>
                </c:pt>
                <c:pt idx="816">
                  <c:v>27.1</c:v>
                </c:pt>
                <c:pt idx="817">
                  <c:v>27.1</c:v>
                </c:pt>
                <c:pt idx="818">
                  <c:v>27.2</c:v>
                </c:pt>
                <c:pt idx="819">
                  <c:v>27.2</c:v>
                </c:pt>
                <c:pt idx="820">
                  <c:v>27.2</c:v>
                </c:pt>
                <c:pt idx="821">
                  <c:v>27.2</c:v>
                </c:pt>
                <c:pt idx="822">
                  <c:v>27.2</c:v>
                </c:pt>
                <c:pt idx="823">
                  <c:v>27.2</c:v>
                </c:pt>
                <c:pt idx="824">
                  <c:v>27.2</c:v>
                </c:pt>
                <c:pt idx="825">
                  <c:v>27.4</c:v>
                </c:pt>
                <c:pt idx="826">
                  <c:v>27.4</c:v>
                </c:pt>
                <c:pt idx="827">
                  <c:v>27.4</c:v>
                </c:pt>
                <c:pt idx="828">
                  <c:v>27.4</c:v>
                </c:pt>
                <c:pt idx="829">
                  <c:v>27.4</c:v>
                </c:pt>
                <c:pt idx="830">
                  <c:v>27.5</c:v>
                </c:pt>
                <c:pt idx="831">
                  <c:v>27.5</c:v>
                </c:pt>
                <c:pt idx="832">
                  <c:v>27.5</c:v>
                </c:pt>
                <c:pt idx="833">
                  <c:v>27.6</c:v>
                </c:pt>
                <c:pt idx="834">
                  <c:v>27.6</c:v>
                </c:pt>
                <c:pt idx="835">
                  <c:v>27.6</c:v>
                </c:pt>
                <c:pt idx="836">
                  <c:v>27.5</c:v>
                </c:pt>
                <c:pt idx="837">
                  <c:v>27.5</c:v>
                </c:pt>
                <c:pt idx="838">
                  <c:v>27.5</c:v>
                </c:pt>
                <c:pt idx="839">
                  <c:v>27.6</c:v>
                </c:pt>
                <c:pt idx="840">
                  <c:v>27.6</c:v>
                </c:pt>
                <c:pt idx="841">
                  <c:v>27.7</c:v>
                </c:pt>
                <c:pt idx="842">
                  <c:v>27.7</c:v>
                </c:pt>
                <c:pt idx="843">
                  <c:v>27.7</c:v>
                </c:pt>
                <c:pt idx="844">
                  <c:v>27.7</c:v>
                </c:pt>
                <c:pt idx="845">
                  <c:v>27.8</c:v>
                </c:pt>
                <c:pt idx="846">
                  <c:v>27.8</c:v>
                </c:pt>
                <c:pt idx="847">
                  <c:v>27.1</c:v>
                </c:pt>
                <c:pt idx="848">
                  <c:v>27.1</c:v>
                </c:pt>
                <c:pt idx="849">
                  <c:v>27.1</c:v>
                </c:pt>
                <c:pt idx="850">
                  <c:v>27.1</c:v>
                </c:pt>
                <c:pt idx="851">
                  <c:v>27.1</c:v>
                </c:pt>
                <c:pt idx="852">
                  <c:v>27.1</c:v>
                </c:pt>
                <c:pt idx="853">
                  <c:v>27.2</c:v>
                </c:pt>
                <c:pt idx="854">
                  <c:v>27.2</c:v>
                </c:pt>
                <c:pt idx="855">
                  <c:v>27.2</c:v>
                </c:pt>
                <c:pt idx="856">
                  <c:v>27.2</c:v>
                </c:pt>
                <c:pt idx="857">
                  <c:v>27.2</c:v>
                </c:pt>
                <c:pt idx="858">
                  <c:v>27.2</c:v>
                </c:pt>
                <c:pt idx="859">
                  <c:v>27.2</c:v>
                </c:pt>
                <c:pt idx="860">
                  <c:v>27.2</c:v>
                </c:pt>
                <c:pt idx="861">
                  <c:v>27.2</c:v>
                </c:pt>
                <c:pt idx="862">
                  <c:v>27.2</c:v>
                </c:pt>
                <c:pt idx="863">
                  <c:v>27.2</c:v>
                </c:pt>
                <c:pt idx="864">
                  <c:v>27.2</c:v>
                </c:pt>
                <c:pt idx="865">
                  <c:v>27.4</c:v>
                </c:pt>
                <c:pt idx="866">
                  <c:v>27.2</c:v>
                </c:pt>
                <c:pt idx="867">
                  <c:v>27.2</c:v>
                </c:pt>
                <c:pt idx="868">
                  <c:v>27.2</c:v>
                </c:pt>
                <c:pt idx="869">
                  <c:v>27.2</c:v>
                </c:pt>
                <c:pt idx="870">
                  <c:v>27.4</c:v>
                </c:pt>
                <c:pt idx="871">
                  <c:v>27.4</c:v>
                </c:pt>
                <c:pt idx="872">
                  <c:v>27.4</c:v>
                </c:pt>
                <c:pt idx="873">
                  <c:v>27.4</c:v>
                </c:pt>
                <c:pt idx="874">
                  <c:v>27.4</c:v>
                </c:pt>
                <c:pt idx="875">
                  <c:v>27.4</c:v>
                </c:pt>
                <c:pt idx="876">
                  <c:v>27.5</c:v>
                </c:pt>
                <c:pt idx="877">
                  <c:v>27.5</c:v>
                </c:pt>
                <c:pt idx="878">
                  <c:v>27.5</c:v>
                </c:pt>
                <c:pt idx="879">
                  <c:v>27.5</c:v>
                </c:pt>
                <c:pt idx="880">
                  <c:v>27.5</c:v>
                </c:pt>
                <c:pt idx="881">
                  <c:v>27.5</c:v>
                </c:pt>
                <c:pt idx="882">
                  <c:v>27.5</c:v>
                </c:pt>
                <c:pt idx="883">
                  <c:v>27.5</c:v>
                </c:pt>
                <c:pt idx="884">
                  <c:v>26.4</c:v>
                </c:pt>
                <c:pt idx="885">
                  <c:v>26.4</c:v>
                </c:pt>
                <c:pt idx="886">
                  <c:v>26.4</c:v>
                </c:pt>
                <c:pt idx="887">
                  <c:v>26.4</c:v>
                </c:pt>
                <c:pt idx="888">
                  <c:v>26.4</c:v>
                </c:pt>
                <c:pt idx="889">
                  <c:v>26.4</c:v>
                </c:pt>
                <c:pt idx="890">
                  <c:v>26.4</c:v>
                </c:pt>
                <c:pt idx="891">
                  <c:v>26.5</c:v>
                </c:pt>
                <c:pt idx="892">
                  <c:v>26.6</c:v>
                </c:pt>
                <c:pt idx="893">
                  <c:v>26.9</c:v>
                </c:pt>
                <c:pt idx="894">
                  <c:v>26.9</c:v>
                </c:pt>
                <c:pt idx="895">
                  <c:v>26.9</c:v>
                </c:pt>
                <c:pt idx="896">
                  <c:v>27</c:v>
                </c:pt>
                <c:pt idx="897">
                  <c:v>27.1</c:v>
                </c:pt>
                <c:pt idx="898">
                  <c:v>27.1</c:v>
                </c:pt>
                <c:pt idx="899">
                  <c:v>27.1</c:v>
                </c:pt>
                <c:pt idx="900">
                  <c:v>27.1</c:v>
                </c:pt>
                <c:pt idx="901">
                  <c:v>27</c:v>
                </c:pt>
                <c:pt idx="902">
                  <c:v>27</c:v>
                </c:pt>
                <c:pt idx="903">
                  <c:v>27</c:v>
                </c:pt>
                <c:pt idx="904">
                  <c:v>27</c:v>
                </c:pt>
                <c:pt idx="905">
                  <c:v>27</c:v>
                </c:pt>
                <c:pt idx="906">
                  <c:v>27</c:v>
                </c:pt>
                <c:pt idx="907">
                  <c:v>27</c:v>
                </c:pt>
                <c:pt idx="908">
                  <c:v>27</c:v>
                </c:pt>
                <c:pt idx="909">
                  <c:v>27</c:v>
                </c:pt>
                <c:pt idx="910">
                  <c:v>27</c:v>
                </c:pt>
                <c:pt idx="911">
                  <c:v>27</c:v>
                </c:pt>
                <c:pt idx="912">
                  <c:v>27</c:v>
                </c:pt>
                <c:pt idx="913">
                  <c:v>27</c:v>
                </c:pt>
                <c:pt idx="914">
                  <c:v>27</c:v>
                </c:pt>
                <c:pt idx="915">
                  <c:v>27</c:v>
                </c:pt>
                <c:pt idx="916">
                  <c:v>27</c:v>
                </c:pt>
                <c:pt idx="917">
                  <c:v>27</c:v>
                </c:pt>
                <c:pt idx="918">
                  <c:v>27</c:v>
                </c:pt>
                <c:pt idx="919">
                  <c:v>27</c:v>
                </c:pt>
                <c:pt idx="920">
                  <c:v>27</c:v>
                </c:pt>
                <c:pt idx="921">
                  <c:v>26.7</c:v>
                </c:pt>
                <c:pt idx="922">
                  <c:v>27</c:v>
                </c:pt>
                <c:pt idx="923">
                  <c:v>27</c:v>
                </c:pt>
                <c:pt idx="924">
                  <c:v>27</c:v>
                </c:pt>
                <c:pt idx="925">
                  <c:v>27</c:v>
                </c:pt>
                <c:pt idx="926">
                  <c:v>27</c:v>
                </c:pt>
                <c:pt idx="927">
                  <c:v>27</c:v>
                </c:pt>
                <c:pt idx="928">
                  <c:v>27.1</c:v>
                </c:pt>
                <c:pt idx="929">
                  <c:v>27.1</c:v>
                </c:pt>
                <c:pt idx="930">
                  <c:v>27.1</c:v>
                </c:pt>
                <c:pt idx="931">
                  <c:v>27.1</c:v>
                </c:pt>
                <c:pt idx="932">
                  <c:v>27.2</c:v>
                </c:pt>
                <c:pt idx="933">
                  <c:v>27.2</c:v>
                </c:pt>
                <c:pt idx="934">
                  <c:v>27.2</c:v>
                </c:pt>
                <c:pt idx="935">
                  <c:v>27.2</c:v>
                </c:pt>
                <c:pt idx="936">
                  <c:v>27.2</c:v>
                </c:pt>
                <c:pt idx="937">
                  <c:v>27.2</c:v>
                </c:pt>
                <c:pt idx="938">
                  <c:v>27.2</c:v>
                </c:pt>
                <c:pt idx="939">
                  <c:v>27.2</c:v>
                </c:pt>
                <c:pt idx="940">
                  <c:v>27.2</c:v>
                </c:pt>
                <c:pt idx="941">
                  <c:v>27.2</c:v>
                </c:pt>
                <c:pt idx="942">
                  <c:v>27.2</c:v>
                </c:pt>
                <c:pt idx="943">
                  <c:v>27.2</c:v>
                </c:pt>
                <c:pt idx="944">
                  <c:v>27.2</c:v>
                </c:pt>
                <c:pt idx="945">
                  <c:v>27.2</c:v>
                </c:pt>
                <c:pt idx="946">
                  <c:v>27.2</c:v>
                </c:pt>
                <c:pt idx="947">
                  <c:v>27.2</c:v>
                </c:pt>
                <c:pt idx="948">
                  <c:v>27.2</c:v>
                </c:pt>
                <c:pt idx="949">
                  <c:v>27.4</c:v>
                </c:pt>
                <c:pt idx="950">
                  <c:v>27.4</c:v>
                </c:pt>
                <c:pt idx="951">
                  <c:v>27.4</c:v>
                </c:pt>
                <c:pt idx="952">
                  <c:v>27.4</c:v>
                </c:pt>
                <c:pt idx="953">
                  <c:v>27.4</c:v>
                </c:pt>
                <c:pt idx="954">
                  <c:v>27.4</c:v>
                </c:pt>
                <c:pt idx="955">
                  <c:v>27.4</c:v>
                </c:pt>
                <c:pt idx="956">
                  <c:v>27.4</c:v>
                </c:pt>
                <c:pt idx="957">
                  <c:v>27.4</c:v>
                </c:pt>
                <c:pt idx="958">
                  <c:v>27.2</c:v>
                </c:pt>
                <c:pt idx="959">
                  <c:v>27.2</c:v>
                </c:pt>
                <c:pt idx="960">
                  <c:v>27.1</c:v>
                </c:pt>
                <c:pt idx="961">
                  <c:v>27.2</c:v>
                </c:pt>
                <c:pt idx="962">
                  <c:v>27.1</c:v>
                </c:pt>
                <c:pt idx="963">
                  <c:v>27.1</c:v>
                </c:pt>
                <c:pt idx="964">
                  <c:v>27.1</c:v>
                </c:pt>
                <c:pt idx="965">
                  <c:v>27.2</c:v>
                </c:pt>
                <c:pt idx="966">
                  <c:v>27.2</c:v>
                </c:pt>
                <c:pt idx="967">
                  <c:v>27.2</c:v>
                </c:pt>
                <c:pt idx="968">
                  <c:v>27.4</c:v>
                </c:pt>
                <c:pt idx="969">
                  <c:v>27.4</c:v>
                </c:pt>
                <c:pt idx="970">
                  <c:v>27.5</c:v>
                </c:pt>
                <c:pt idx="971">
                  <c:v>27.5</c:v>
                </c:pt>
                <c:pt idx="972">
                  <c:v>27.5</c:v>
                </c:pt>
                <c:pt idx="973">
                  <c:v>27.5</c:v>
                </c:pt>
                <c:pt idx="974">
                  <c:v>27.5</c:v>
                </c:pt>
                <c:pt idx="975">
                  <c:v>27.5</c:v>
                </c:pt>
                <c:pt idx="976">
                  <c:v>27.5</c:v>
                </c:pt>
                <c:pt idx="977">
                  <c:v>27.5</c:v>
                </c:pt>
                <c:pt idx="978">
                  <c:v>27.6</c:v>
                </c:pt>
                <c:pt idx="979">
                  <c:v>27.6</c:v>
                </c:pt>
                <c:pt idx="980">
                  <c:v>27.7</c:v>
                </c:pt>
                <c:pt idx="981">
                  <c:v>27.7</c:v>
                </c:pt>
                <c:pt idx="982">
                  <c:v>27.7</c:v>
                </c:pt>
                <c:pt idx="983">
                  <c:v>27.7</c:v>
                </c:pt>
                <c:pt idx="984">
                  <c:v>27.7</c:v>
                </c:pt>
                <c:pt idx="985">
                  <c:v>27.7</c:v>
                </c:pt>
                <c:pt idx="986">
                  <c:v>27.7</c:v>
                </c:pt>
                <c:pt idx="987">
                  <c:v>27.7</c:v>
                </c:pt>
                <c:pt idx="988">
                  <c:v>27.7</c:v>
                </c:pt>
                <c:pt idx="989">
                  <c:v>27.7</c:v>
                </c:pt>
                <c:pt idx="990">
                  <c:v>27.7</c:v>
                </c:pt>
                <c:pt idx="991">
                  <c:v>27.7</c:v>
                </c:pt>
                <c:pt idx="992">
                  <c:v>27.7</c:v>
                </c:pt>
                <c:pt idx="993">
                  <c:v>27.7</c:v>
                </c:pt>
                <c:pt idx="994">
                  <c:v>27.7</c:v>
                </c:pt>
                <c:pt idx="995">
                  <c:v>27.1</c:v>
                </c:pt>
                <c:pt idx="996">
                  <c:v>27.1</c:v>
                </c:pt>
                <c:pt idx="997">
                  <c:v>27.1</c:v>
                </c:pt>
                <c:pt idx="998">
                  <c:v>27.1</c:v>
                </c:pt>
                <c:pt idx="999">
                  <c:v>27.2</c:v>
                </c:pt>
                <c:pt idx="1000">
                  <c:v>27.2</c:v>
                </c:pt>
                <c:pt idx="1001">
                  <c:v>27.2</c:v>
                </c:pt>
                <c:pt idx="1002">
                  <c:v>27.2</c:v>
                </c:pt>
                <c:pt idx="1003">
                  <c:v>27.2</c:v>
                </c:pt>
                <c:pt idx="1004">
                  <c:v>27.2</c:v>
                </c:pt>
                <c:pt idx="1005">
                  <c:v>27.2</c:v>
                </c:pt>
                <c:pt idx="1006">
                  <c:v>27.2</c:v>
                </c:pt>
                <c:pt idx="1007">
                  <c:v>27.4</c:v>
                </c:pt>
                <c:pt idx="1008">
                  <c:v>27.4</c:v>
                </c:pt>
                <c:pt idx="1009">
                  <c:v>27.4</c:v>
                </c:pt>
                <c:pt idx="1010">
                  <c:v>27.4</c:v>
                </c:pt>
                <c:pt idx="1011">
                  <c:v>27.4</c:v>
                </c:pt>
                <c:pt idx="1012">
                  <c:v>27.4</c:v>
                </c:pt>
                <c:pt idx="1013">
                  <c:v>27.4</c:v>
                </c:pt>
                <c:pt idx="1014">
                  <c:v>27.4</c:v>
                </c:pt>
                <c:pt idx="1015">
                  <c:v>27.4</c:v>
                </c:pt>
                <c:pt idx="1016">
                  <c:v>27.4</c:v>
                </c:pt>
                <c:pt idx="1017">
                  <c:v>27.4</c:v>
                </c:pt>
                <c:pt idx="1018">
                  <c:v>27.4</c:v>
                </c:pt>
                <c:pt idx="1019">
                  <c:v>27.4</c:v>
                </c:pt>
                <c:pt idx="1020">
                  <c:v>27.4</c:v>
                </c:pt>
                <c:pt idx="1021">
                  <c:v>27.4</c:v>
                </c:pt>
                <c:pt idx="1022">
                  <c:v>27.4</c:v>
                </c:pt>
                <c:pt idx="1023">
                  <c:v>27.5</c:v>
                </c:pt>
                <c:pt idx="1024">
                  <c:v>27.4</c:v>
                </c:pt>
                <c:pt idx="1025">
                  <c:v>27.4</c:v>
                </c:pt>
                <c:pt idx="1026">
                  <c:v>27.5</c:v>
                </c:pt>
                <c:pt idx="1027">
                  <c:v>27.6</c:v>
                </c:pt>
                <c:pt idx="1028">
                  <c:v>27.6</c:v>
                </c:pt>
                <c:pt idx="1029">
                  <c:v>27.6</c:v>
                </c:pt>
                <c:pt idx="1030">
                  <c:v>27.6</c:v>
                </c:pt>
                <c:pt idx="1031">
                  <c:v>27.6</c:v>
                </c:pt>
                <c:pt idx="1032">
                  <c:v>27.2</c:v>
                </c:pt>
                <c:pt idx="1033">
                  <c:v>27.2</c:v>
                </c:pt>
                <c:pt idx="1034">
                  <c:v>27.2</c:v>
                </c:pt>
                <c:pt idx="1035">
                  <c:v>27.2</c:v>
                </c:pt>
                <c:pt idx="1036">
                  <c:v>27.2</c:v>
                </c:pt>
                <c:pt idx="1037">
                  <c:v>27.2</c:v>
                </c:pt>
                <c:pt idx="1038">
                  <c:v>27.2</c:v>
                </c:pt>
                <c:pt idx="1039">
                  <c:v>27.2</c:v>
                </c:pt>
                <c:pt idx="1040">
                  <c:v>27.4</c:v>
                </c:pt>
                <c:pt idx="1041">
                  <c:v>27.4</c:v>
                </c:pt>
                <c:pt idx="1042">
                  <c:v>27.4</c:v>
                </c:pt>
                <c:pt idx="1043">
                  <c:v>27.4</c:v>
                </c:pt>
                <c:pt idx="1044">
                  <c:v>27.4</c:v>
                </c:pt>
                <c:pt idx="1045">
                  <c:v>27.4</c:v>
                </c:pt>
                <c:pt idx="1046">
                  <c:v>27.5</c:v>
                </c:pt>
                <c:pt idx="1047">
                  <c:v>27.5</c:v>
                </c:pt>
                <c:pt idx="1048">
                  <c:v>27.5</c:v>
                </c:pt>
                <c:pt idx="1049">
                  <c:v>27.5</c:v>
                </c:pt>
                <c:pt idx="1050">
                  <c:v>27.5</c:v>
                </c:pt>
                <c:pt idx="1051">
                  <c:v>27.5</c:v>
                </c:pt>
                <c:pt idx="1052">
                  <c:v>27.5</c:v>
                </c:pt>
                <c:pt idx="1053">
                  <c:v>27.5</c:v>
                </c:pt>
                <c:pt idx="1054">
                  <c:v>27.6</c:v>
                </c:pt>
                <c:pt idx="1055">
                  <c:v>27.6</c:v>
                </c:pt>
                <c:pt idx="1056">
                  <c:v>27.6</c:v>
                </c:pt>
                <c:pt idx="1057">
                  <c:v>27.6</c:v>
                </c:pt>
                <c:pt idx="1058">
                  <c:v>27.6</c:v>
                </c:pt>
                <c:pt idx="1059">
                  <c:v>27.6</c:v>
                </c:pt>
                <c:pt idx="1060">
                  <c:v>27.6</c:v>
                </c:pt>
                <c:pt idx="1061">
                  <c:v>27.6</c:v>
                </c:pt>
                <c:pt idx="1062">
                  <c:v>27.6</c:v>
                </c:pt>
                <c:pt idx="1063">
                  <c:v>27.6</c:v>
                </c:pt>
                <c:pt idx="1064">
                  <c:v>27.6</c:v>
                </c:pt>
                <c:pt idx="1065">
                  <c:v>27.6</c:v>
                </c:pt>
                <c:pt idx="1066">
                  <c:v>27.6</c:v>
                </c:pt>
                <c:pt idx="1067">
                  <c:v>27.6</c:v>
                </c:pt>
                <c:pt idx="1068">
                  <c:v>27.2</c:v>
                </c:pt>
                <c:pt idx="1069">
                  <c:v>27.2</c:v>
                </c:pt>
                <c:pt idx="1070">
                  <c:v>27.2</c:v>
                </c:pt>
                <c:pt idx="1071">
                  <c:v>27.2</c:v>
                </c:pt>
                <c:pt idx="1072">
                  <c:v>27.2</c:v>
                </c:pt>
                <c:pt idx="1073">
                  <c:v>27.2</c:v>
                </c:pt>
                <c:pt idx="1074">
                  <c:v>27.4</c:v>
                </c:pt>
                <c:pt idx="1075">
                  <c:v>27.4</c:v>
                </c:pt>
                <c:pt idx="1076">
                  <c:v>27.4</c:v>
                </c:pt>
                <c:pt idx="1077">
                  <c:v>27.4</c:v>
                </c:pt>
                <c:pt idx="1078">
                  <c:v>27.4</c:v>
                </c:pt>
                <c:pt idx="1079">
                  <c:v>27.4</c:v>
                </c:pt>
                <c:pt idx="1080">
                  <c:v>27.4</c:v>
                </c:pt>
                <c:pt idx="1081">
                  <c:v>27.4</c:v>
                </c:pt>
                <c:pt idx="1082">
                  <c:v>27.5</c:v>
                </c:pt>
                <c:pt idx="1083">
                  <c:v>27.5</c:v>
                </c:pt>
                <c:pt idx="1084">
                  <c:v>27.6</c:v>
                </c:pt>
                <c:pt idx="1085">
                  <c:v>27.6</c:v>
                </c:pt>
                <c:pt idx="1086">
                  <c:v>27.7</c:v>
                </c:pt>
                <c:pt idx="1087">
                  <c:v>27.7</c:v>
                </c:pt>
                <c:pt idx="1088">
                  <c:v>27.7</c:v>
                </c:pt>
                <c:pt idx="1089">
                  <c:v>27.8</c:v>
                </c:pt>
                <c:pt idx="1090">
                  <c:v>27.8</c:v>
                </c:pt>
                <c:pt idx="1091">
                  <c:v>27.8</c:v>
                </c:pt>
                <c:pt idx="1092">
                  <c:v>27.8</c:v>
                </c:pt>
                <c:pt idx="1093">
                  <c:v>27.8</c:v>
                </c:pt>
                <c:pt idx="1094">
                  <c:v>27.8</c:v>
                </c:pt>
                <c:pt idx="1095">
                  <c:v>27.8</c:v>
                </c:pt>
                <c:pt idx="1096">
                  <c:v>27.8</c:v>
                </c:pt>
                <c:pt idx="1097">
                  <c:v>27.8</c:v>
                </c:pt>
                <c:pt idx="1098">
                  <c:v>27.8</c:v>
                </c:pt>
                <c:pt idx="1099">
                  <c:v>27.8</c:v>
                </c:pt>
                <c:pt idx="1100">
                  <c:v>27.8</c:v>
                </c:pt>
                <c:pt idx="1101">
                  <c:v>27.8</c:v>
                </c:pt>
                <c:pt idx="1102">
                  <c:v>27.8</c:v>
                </c:pt>
                <c:pt idx="1103">
                  <c:v>27.8</c:v>
                </c:pt>
                <c:pt idx="1104">
                  <c:v>27.8</c:v>
                </c:pt>
                <c:pt idx="1105">
                  <c:v>27.2</c:v>
                </c:pt>
                <c:pt idx="1106">
                  <c:v>27.2</c:v>
                </c:pt>
                <c:pt idx="1107">
                  <c:v>27.4</c:v>
                </c:pt>
                <c:pt idx="1108">
                  <c:v>27.4</c:v>
                </c:pt>
                <c:pt idx="1109">
                  <c:v>27.4</c:v>
                </c:pt>
                <c:pt idx="1110">
                  <c:v>27.4</c:v>
                </c:pt>
                <c:pt idx="1111">
                  <c:v>27.4</c:v>
                </c:pt>
                <c:pt idx="1112">
                  <c:v>27.4</c:v>
                </c:pt>
                <c:pt idx="1113">
                  <c:v>27.4</c:v>
                </c:pt>
                <c:pt idx="1114">
                  <c:v>27.4</c:v>
                </c:pt>
                <c:pt idx="1115">
                  <c:v>27.4</c:v>
                </c:pt>
                <c:pt idx="1116">
                  <c:v>27.4</c:v>
                </c:pt>
                <c:pt idx="1117">
                  <c:v>27.6</c:v>
                </c:pt>
                <c:pt idx="1118">
                  <c:v>27.6</c:v>
                </c:pt>
                <c:pt idx="1119">
                  <c:v>27.6</c:v>
                </c:pt>
                <c:pt idx="1120">
                  <c:v>27.6</c:v>
                </c:pt>
                <c:pt idx="1121">
                  <c:v>27.6</c:v>
                </c:pt>
                <c:pt idx="1122">
                  <c:v>27.6</c:v>
                </c:pt>
                <c:pt idx="1123">
                  <c:v>27.6</c:v>
                </c:pt>
                <c:pt idx="1124">
                  <c:v>27.7</c:v>
                </c:pt>
                <c:pt idx="1125">
                  <c:v>27.7</c:v>
                </c:pt>
                <c:pt idx="1126">
                  <c:v>27.7</c:v>
                </c:pt>
                <c:pt idx="1127">
                  <c:v>27.7</c:v>
                </c:pt>
                <c:pt idx="1128">
                  <c:v>27.8</c:v>
                </c:pt>
                <c:pt idx="1129">
                  <c:v>27.9</c:v>
                </c:pt>
                <c:pt idx="1130">
                  <c:v>27.9</c:v>
                </c:pt>
                <c:pt idx="1131">
                  <c:v>27.9</c:v>
                </c:pt>
                <c:pt idx="1132">
                  <c:v>27.9</c:v>
                </c:pt>
                <c:pt idx="1133">
                  <c:v>27.9</c:v>
                </c:pt>
                <c:pt idx="1134">
                  <c:v>27.9</c:v>
                </c:pt>
                <c:pt idx="1135">
                  <c:v>27.9</c:v>
                </c:pt>
                <c:pt idx="1136">
                  <c:v>27.9</c:v>
                </c:pt>
                <c:pt idx="1137">
                  <c:v>27.9</c:v>
                </c:pt>
                <c:pt idx="1138">
                  <c:v>27.9</c:v>
                </c:pt>
                <c:pt idx="1139">
                  <c:v>27.9</c:v>
                </c:pt>
                <c:pt idx="1140">
                  <c:v>27.9</c:v>
                </c:pt>
                <c:pt idx="1141">
                  <c:v>27.9</c:v>
                </c:pt>
                <c:pt idx="1142">
                  <c:v>27.2</c:v>
                </c:pt>
                <c:pt idx="1143">
                  <c:v>27.2</c:v>
                </c:pt>
                <c:pt idx="1144">
                  <c:v>27.4</c:v>
                </c:pt>
                <c:pt idx="1145">
                  <c:v>27.4</c:v>
                </c:pt>
                <c:pt idx="1146">
                  <c:v>27.4</c:v>
                </c:pt>
                <c:pt idx="1147">
                  <c:v>27.4</c:v>
                </c:pt>
                <c:pt idx="1148">
                  <c:v>27.2</c:v>
                </c:pt>
                <c:pt idx="1149">
                  <c:v>27.2</c:v>
                </c:pt>
                <c:pt idx="1150">
                  <c:v>27.4</c:v>
                </c:pt>
                <c:pt idx="1151">
                  <c:v>27.4</c:v>
                </c:pt>
                <c:pt idx="1152">
                  <c:v>27.4</c:v>
                </c:pt>
                <c:pt idx="1153">
                  <c:v>27.4</c:v>
                </c:pt>
                <c:pt idx="1154">
                  <c:v>27.4</c:v>
                </c:pt>
                <c:pt idx="1155">
                  <c:v>27.5</c:v>
                </c:pt>
                <c:pt idx="1156">
                  <c:v>27.5</c:v>
                </c:pt>
                <c:pt idx="1157">
                  <c:v>27.5</c:v>
                </c:pt>
                <c:pt idx="1158">
                  <c:v>27.6</c:v>
                </c:pt>
                <c:pt idx="1159">
                  <c:v>27.6</c:v>
                </c:pt>
                <c:pt idx="1160">
                  <c:v>27.6</c:v>
                </c:pt>
                <c:pt idx="1161">
                  <c:v>27.6</c:v>
                </c:pt>
                <c:pt idx="1162">
                  <c:v>27.6</c:v>
                </c:pt>
                <c:pt idx="1163">
                  <c:v>27.6</c:v>
                </c:pt>
                <c:pt idx="1164">
                  <c:v>27.6</c:v>
                </c:pt>
                <c:pt idx="1165">
                  <c:v>27.6</c:v>
                </c:pt>
                <c:pt idx="1166">
                  <c:v>27.6</c:v>
                </c:pt>
                <c:pt idx="1167">
                  <c:v>27.6</c:v>
                </c:pt>
                <c:pt idx="1168">
                  <c:v>27.6</c:v>
                </c:pt>
                <c:pt idx="1169">
                  <c:v>27.6</c:v>
                </c:pt>
                <c:pt idx="1170">
                  <c:v>27.6</c:v>
                </c:pt>
                <c:pt idx="1171">
                  <c:v>27.6</c:v>
                </c:pt>
                <c:pt idx="1172">
                  <c:v>27.6</c:v>
                </c:pt>
                <c:pt idx="1173">
                  <c:v>27.6</c:v>
                </c:pt>
                <c:pt idx="1174">
                  <c:v>27.6</c:v>
                </c:pt>
                <c:pt idx="1175">
                  <c:v>27.6</c:v>
                </c:pt>
                <c:pt idx="1176">
                  <c:v>27.6</c:v>
                </c:pt>
                <c:pt idx="1177">
                  <c:v>27.6</c:v>
                </c:pt>
                <c:pt idx="1178">
                  <c:v>27.6</c:v>
                </c:pt>
                <c:pt idx="1179">
                  <c:v>27.4</c:v>
                </c:pt>
                <c:pt idx="1180">
                  <c:v>27.4</c:v>
                </c:pt>
                <c:pt idx="1181">
                  <c:v>27.4</c:v>
                </c:pt>
                <c:pt idx="1182">
                  <c:v>27.4</c:v>
                </c:pt>
                <c:pt idx="1183">
                  <c:v>27.4</c:v>
                </c:pt>
                <c:pt idx="1184">
                  <c:v>27.5</c:v>
                </c:pt>
                <c:pt idx="1185">
                  <c:v>27.5</c:v>
                </c:pt>
                <c:pt idx="1186">
                  <c:v>27.5</c:v>
                </c:pt>
                <c:pt idx="1187">
                  <c:v>27.5</c:v>
                </c:pt>
                <c:pt idx="1188">
                  <c:v>27.5</c:v>
                </c:pt>
                <c:pt idx="1189">
                  <c:v>27.5</c:v>
                </c:pt>
                <c:pt idx="1190">
                  <c:v>27.5</c:v>
                </c:pt>
                <c:pt idx="1191">
                  <c:v>27.5</c:v>
                </c:pt>
                <c:pt idx="1192">
                  <c:v>27.5</c:v>
                </c:pt>
                <c:pt idx="1193">
                  <c:v>27.5</c:v>
                </c:pt>
                <c:pt idx="1194">
                  <c:v>27.6</c:v>
                </c:pt>
                <c:pt idx="1195">
                  <c:v>27.6</c:v>
                </c:pt>
                <c:pt idx="1196">
                  <c:v>27.6</c:v>
                </c:pt>
                <c:pt idx="1197">
                  <c:v>27.6</c:v>
                </c:pt>
                <c:pt idx="1198">
                  <c:v>27.6</c:v>
                </c:pt>
                <c:pt idx="1199">
                  <c:v>27.6</c:v>
                </c:pt>
                <c:pt idx="1200">
                  <c:v>27.6</c:v>
                </c:pt>
                <c:pt idx="1201">
                  <c:v>27.6</c:v>
                </c:pt>
                <c:pt idx="1202">
                  <c:v>27.6</c:v>
                </c:pt>
                <c:pt idx="1203">
                  <c:v>27.6</c:v>
                </c:pt>
                <c:pt idx="1204">
                  <c:v>27.6</c:v>
                </c:pt>
                <c:pt idx="1205">
                  <c:v>27.6</c:v>
                </c:pt>
                <c:pt idx="1206">
                  <c:v>27.6</c:v>
                </c:pt>
                <c:pt idx="1207">
                  <c:v>27.7</c:v>
                </c:pt>
                <c:pt idx="1208">
                  <c:v>27.7</c:v>
                </c:pt>
                <c:pt idx="1209">
                  <c:v>27.7</c:v>
                </c:pt>
                <c:pt idx="1210">
                  <c:v>27.7</c:v>
                </c:pt>
                <c:pt idx="1211">
                  <c:v>27.6</c:v>
                </c:pt>
                <c:pt idx="1212">
                  <c:v>27.6</c:v>
                </c:pt>
                <c:pt idx="1213">
                  <c:v>27.6</c:v>
                </c:pt>
                <c:pt idx="1214">
                  <c:v>27.7</c:v>
                </c:pt>
                <c:pt idx="1215">
                  <c:v>27.7</c:v>
                </c:pt>
                <c:pt idx="1216">
                  <c:v>27.2</c:v>
                </c:pt>
                <c:pt idx="1217">
                  <c:v>27.2</c:v>
                </c:pt>
                <c:pt idx="1218">
                  <c:v>27.2</c:v>
                </c:pt>
                <c:pt idx="1219">
                  <c:v>27.2</c:v>
                </c:pt>
                <c:pt idx="1220">
                  <c:v>27.2</c:v>
                </c:pt>
                <c:pt idx="1221">
                  <c:v>27.2</c:v>
                </c:pt>
                <c:pt idx="1222">
                  <c:v>27.2</c:v>
                </c:pt>
                <c:pt idx="1223">
                  <c:v>27.2</c:v>
                </c:pt>
                <c:pt idx="1224">
                  <c:v>27.2</c:v>
                </c:pt>
                <c:pt idx="1225">
                  <c:v>27.2</c:v>
                </c:pt>
                <c:pt idx="1226">
                  <c:v>27.2</c:v>
                </c:pt>
                <c:pt idx="1227">
                  <c:v>27.4</c:v>
                </c:pt>
                <c:pt idx="1228">
                  <c:v>27.4</c:v>
                </c:pt>
                <c:pt idx="1229">
                  <c:v>27.4</c:v>
                </c:pt>
                <c:pt idx="1230">
                  <c:v>27.4</c:v>
                </c:pt>
                <c:pt idx="1231">
                  <c:v>27.4</c:v>
                </c:pt>
                <c:pt idx="1232">
                  <c:v>27.4</c:v>
                </c:pt>
                <c:pt idx="1233">
                  <c:v>27.4</c:v>
                </c:pt>
                <c:pt idx="1234">
                  <c:v>27.4</c:v>
                </c:pt>
                <c:pt idx="1235">
                  <c:v>27.4</c:v>
                </c:pt>
                <c:pt idx="1236">
                  <c:v>27.4</c:v>
                </c:pt>
                <c:pt idx="1237">
                  <c:v>27.4</c:v>
                </c:pt>
                <c:pt idx="1238">
                  <c:v>27.4</c:v>
                </c:pt>
                <c:pt idx="1239">
                  <c:v>27.4</c:v>
                </c:pt>
                <c:pt idx="1240">
                  <c:v>27.4</c:v>
                </c:pt>
                <c:pt idx="1241">
                  <c:v>27.5</c:v>
                </c:pt>
                <c:pt idx="1242">
                  <c:v>27.5</c:v>
                </c:pt>
                <c:pt idx="1243">
                  <c:v>27.5</c:v>
                </c:pt>
                <c:pt idx="1244">
                  <c:v>27.5</c:v>
                </c:pt>
                <c:pt idx="1245">
                  <c:v>27.5</c:v>
                </c:pt>
                <c:pt idx="1246">
                  <c:v>27.5</c:v>
                </c:pt>
                <c:pt idx="1247">
                  <c:v>27.5</c:v>
                </c:pt>
                <c:pt idx="1248">
                  <c:v>27.4</c:v>
                </c:pt>
                <c:pt idx="1249">
                  <c:v>27.4</c:v>
                </c:pt>
                <c:pt idx="1250">
                  <c:v>27.5</c:v>
                </c:pt>
                <c:pt idx="1251">
                  <c:v>27.5</c:v>
                </c:pt>
                <c:pt idx="1252">
                  <c:v>27.5</c:v>
                </c:pt>
                <c:pt idx="1253">
                  <c:v>27.2</c:v>
                </c:pt>
                <c:pt idx="1254">
                  <c:v>27.2</c:v>
                </c:pt>
                <c:pt idx="1255">
                  <c:v>27.2</c:v>
                </c:pt>
                <c:pt idx="1256">
                  <c:v>27.2</c:v>
                </c:pt>
                <c:pt idx="1257">
                  <c:v>27.2</c:v>
                </c:pt>
                <c:pt idx="1258">
                  <c:v>27.2</c:v>
                </c:pt>
                <c:pt idx="1259">
                  <c:v>27.4</c:v>
                </c:pt>
                <c:pt idx="1260">
                  <c:v>27.4</c:v>
                </c:pt>
                <c:pt idx="1261">
                  <c:v>27.4</c:v>
                </c:pt>
                <c:pt idx="1262">
                  <c:v>27.4</c:v>
                </c:pt>
                <c:pt idx="1263">
                  <c:v>27.4</c:v>
                </c:pt>
                <c:pt idx="1264">
                  <c:v>27.4</c:v>
                </c:pt>
                <c:pt idx="1265">
                  <c:v>27.4</c:v>
                </c:pt>
                <c:pt idx="1266">
                  <c:v>27.4</c:v>
                </c:pt>
                <c:pt idx="1267">
                  <c:v>27.4</c:v>
                </c:pt>
                <c:pt idx="1268">
                  <c:v>27.4</c:v>
                </c:pt>
                <c:pt idx="1269">
                  <c:v>27.4</c:v>
                </c:pt>
                <c:pt idx="1270">
                  <c:v>27.5</c:v>
                </c:pt>
                <c:pt idx="1271">
                  <c:v>27.5</c:v>
                </c:pt>
                <c:pt idx="1272">
                  <c:v>27.5</c:v>
                </c:pt>
                <c:pt idx="1273">
                  <c:v>27.6</c:v>
                </c:pt>
                <c:pt idx="1274">
                  <c:v>27.6</c:v>
                </c:pt>
                <c:pt idx="1275">
                  <c:v>27.6</c:v>
                </c:pt>
                <c:pt idx="1276">
                  <c:v>27.7</c:v>
                </c:pt>
                <c:pt idx="1277">
                  <c:v>27.7</c:v>
                </c:pt>
                <c:pt idx="1278">
                  <c:v>27.7</c:v>
                </c:pt>
                <c:pt idx="1279">
                  <c:v>27.7</c:v>
                </c:pt>
                <c:pt idx="1280">
                  <c:v>27.7</c:v>
                </c:pt>
                <c:pt idx="1281">
                  <c:v>27.7</c:v>
                </c:pt>
                <c:pt idx="1282">
                  <c:v>27.7</c:v>
                </c:pt>
                <c:pt idx="1283">
                  <c:v>27.7</c:v>
                </c:pt>
                <c:pt idx="1284">
                  <c:v>27.7</c:v>
                </c:pt>
                <c:pt idx="1285">
                  <c:v>27.7</c:v>
                </c:pt>
                <c:pt idx="1286">
                  <c:v>27.7</c:v>
                </c:pt>
                <c:pt idx="1287">
                  <c:v>27.7</c:v>
                </c:pt>
                <c:pt idx="1288">
                  <c:v>27.7</c:v>
                </c:pt>
                <c:pt idx="1289">
                  <c:v>27.7</c:v>
                </c:pt>
                <c:pt idx="1290">
                  <c:v>27.4</c:v>
                </c:pt>
                <c:pt idx="1291">
                  <c:v>27.4</c:v>
                </c:pt>
                <c:pt idx="1292">
                  <c:v>27.4</c:v>
                </c:pt>
                <c:pt idx="1293">
                  <c:v>27.4</c:v>
                </c:pt>
                <c:pt idx="1294">
                  <c:v>27.4</c:v>
                </c:pt>
                <c:pt idx="1295">
                  <c:v>27.4</c:v>
                </c:pt>
                <c:pt idx="1296">
                  <c:v>27.4</c:v>
                </c:pt>
                <c:pt idx="1297">
                  <c:v>27.4</c:v>
                </c:pt>
                <c:pt idx="1298">
                  <c:v>27.4</c:v>
                </c:pt>
                <c:pt idx="1299">
                  <c:v>27.4</c:v>
                </c:pt>
                <c:pt idx="1300">
                  <c:v>27.4</c:v>
                </c:pt>
                <c:pt idx="1301">
                  <c:v>27.4</c:v>
                </c:pt>
                <c:pt idx="1302">
                  <c:v>27.4</c:v>
                </c:pt>
                <c:pt idx="1303">
                  <c:v>27.4</c:v>
                </c:pt>
                <c:pt idx="1304">
                  <c:v>27.4</c:v>
                </c:pt>
                <c:pt idx="1305">
                  <c:v>27.4</c:v>
                </c:pt>
                <c:pt idx="1306">
                  <c:v>27.4</c:v>
                </c:pt>
                <c:pt idx="1307">
                  <c:v>27.5</c:v>
                </c:pt>
                <c:pt idx="1308">
                  <c:v>27.4</c:v>
                </c:pt>
                <c:pt idx="1309">
                  <c:v>27.4</c:v>
                </c:pt>
                <c:pt idx="1310">
                  <c:v>27.4</c:v>
                </c:pt>
                <c:pt idx="1311">
                  <c:v>27.4</c:v>
                </c:pt>
                <c:pt idx="1312">
                  <c:v>27.6</c:v>
                </c:pt>
                <c:pt idx="1313">
                  <c:v>27.7</c:v>
                </c:pt>
                <c:pt idx="1314">
                  <c:v>27.7</c:v>
                </c:pt>
                <c:pt idx="1315">
                  <c:v>27.7</c:v>
                </c:pt>
                <c:pt idx="1316">
                  <c:v>27.7</c:v>
                </c:pt>
                <c:pt idx="1317">
                  <c:v>27.7</c:v>
                </c:pt>
                <c:pt idx="1318">
                  <c:v>27.7</c:v>
                </c:pt>
                <c:pt idx="1319">
                  <c:v>27.7</c:v>
                </c:pt>
                <c:pt idx="1320">
                  <c:v>27.8</c:v>
                </c:pt>
                <c:pt idx="1321">
                  <c:v>27.8</c:v>
                </c:pt>
                <c:pt idx="1322">
                  <c:v>27.8</c:v>
                </c:pt>
                <c:pt idx="1323">
                  <c:v>27.8</c:v>
                </c:pt>
                <c:pt idx="1324">
                  <c:v>27.8</c:v>
                </c:pt>
                <c:pt idx="1325">
                  <c:v>27.8</c:v>
                </c:pt>
                <c:pt idx="1326">
                  <c:v>27.8</c:v>
                </c:pt>
                <c:pt idx="1327">
                  <c:v>27.5</c:v>
                </c:pt>
                <c:pt idx="1328">
                  <c:v>27.5</c:v>
                </c:pt>
                <c:pt idx="1329">
                  <c:v>27.5</c:v>
                </c:pt>
                <c:pt idx="1330">
                  <c:v>27.6</c:v>
                </c:pt>
                <c:pt idx="1331">
                  <c:v>27.6</c:v>
                </c:pt>
                <c:pt idx="1332">
                  <c:v>27.6</c:v>
                </c:pt>
                <c:pt idx="1333">
                  <c:v>27.6</c:v>
                </c:pt>
                <c:pt idx="1334">
                  <c:v>27.6</c:v>
                </c:pt>
                <c:pt idx="1335">
                  <c:v>27.6</c:v>
                </c:pt>
                <c:pt idx="1336">
                  <c:v>27.6</c:v>
                </c:pt>
                <c:pt idx="1337">
                  <c:v>27.6</c:v>
                </c:pt>
                <c:pt idx="1338">
                  <c:v>27.6</c:v>
                </c:pt>
                <c:pt idx="1339">
                  <c:v>27.6</c:v>
                </c:pt>
                <c:pt idx="1340">
                  <c:v>27.7</c:v>
                </c:pt>
                <c:pt idx="1341">
                  <c:v>27.7</c:v>
                </c:pt>
                <c:pt idx="1342">
                  <c:v>27.7</c:v>
                </c:pt>
                <c:pt idx="1343">
                  <c:v>27.7</c:v>
                </c:pt>
                <c:pt idx="1344">
                  <c:v>27.7</c:v>
                </c:pt>
                <c:pt idx="1345">
                  <c:v>27.7</c:v>
                </c:pt>
                <c:pt idx="1346">
                  <c:v>27.7</c:v>
                </c:pt>
                <c:pt idx="1347">
                  <c:v>27.7</c:v>
                </c:pt>
                <c:pt idx="1348">
                  <c:v>27.7</c:v>
                </c:pt>
                <c:pt idx="1349">
                  <c:v>27.6</c:v>
                </c:pt>
                <c:pt idx="1350">
                  <c:v>27.6</c:v>
                </c:pt>
                <c:pt idx="1351">
                  <c:v>27.6</c:v>
                </c:pt>
                <c:pt idx="1352">
                  <c:v>27.6</c:v>
                </c:pt>
                <c:pt idx="1353">
                  <c:v>27.7</c:v>
                </c:pt>
                <c:pt idx="1354">
                  <c:v>27.7</c:v>
                </c:pt>
                <c:pt idx="1355">
                  <c:v>27.7</c:v>
                </c:pt>
                <c:pt idx="1356">
                  <c:v>27.7</c:v>
                </c:pt>
                <c:pt idx="1357">
                  <c:v>27.6</c:v>
                </c:pt>
                <c:pt idx="1358">
                  <c:v>27.6</c:v>
                </c:pt>
                <c:pt idx="1359">
                  <c:v>27.7</c:v>
                </c:pt>
                <c:pt idx="1360">
                  <c:v>27.7</c:v>
                </c:pt>
                <c:pt idx="1361">
                  <c:v>27.7</c:v>
                </c:pt>
                <c:pt idx="1362">
                  <c:v>27.7</c:v>
                </c:pt>
                <c:pt idx="1363">
                  <c:v>27.8</c:v>
                </c:pt>
                <c:pt idx="1364">
                  <c:v>27.6</c:v>
                </c:pt>
                <c:pt idx="1365">
                  <c:v>27.6</c:v>
                </c:pt>
                <c:pt idx="1366">
                  <c:v>27.6</c:v>
                </c:pt>
                <c:pt idx="1367">
                  <c:v>27.6</c:v>
                </c:pt>
                <c:pt idx="1368">
                  <c:v>27.6</c:v>
                </c:pt>
                <c:pt idx="1369">
                  <c:v>27.6</c:v>
                </c:pt>
                <c:pt idx="1370">
                  <c:v>27.6</c:v>
                </c:pt>
                <c:pt idx="1371">
                  <c:v>27.7</c:v>
                </c:pt>
                <c:pt idx="1372">
                  <c:v>27.8</c:v>
                </c:pt>
                <c:pt idx="1373">
                  <c:v>27.8</c:v>
                </c:pt>
                <c:pt idx="1374">
                  <c:v>27.8</c:v>
                </c:pt>
                <c:pt idx="1375">
                  <c:v>27.8</c:v>
                </c:pt>
                <c:pt idx="1376">
                  <c:v>27.8</c:v>
                </c:pt>
                <c:pt idx="1377">
                  <c:v>27.8</c:v>
                </c:pt>
                <c:pt idx="1378">
                  <c:v>27.9</c:v>
                </c:pt>
                <c:pt idx="1379">
                  <c:v>27.9</c:v>
                </c:pt>
                <c:pt idx="1380">
                  <c:v>27.9</c:v>
                </c:pt>
                <c:pt idx="1381">
                  <c:v>28</c:v>
                </c:pt>
                <c:pt idx="1382">
                  <c:v>28</c:v>
                </c:pt>
                <c:pt idx="1383">
                  <c:v>28</c:v>
                </c:pt>
                <c:pt idx="1384">
                  <c:v>28.1</c:v>
                </c:pt>
                <c:pt idx="1385">
                  <c:v>28.1</c:v>
                </c:pt>
                <c:pt idx="1386">
                  <c:v>28.1</c:v>
                </c:pt>
                <c:pt idx="1387">
                  <c:v>28.1</c:v>
                </c:pt>
                <c:pt idx="1388">
                  <c:v>28.1</c:v>
                </c:pt>
                <c:pt idx="1389">
                  <c:v>28.1</c:v>
                </c:pt>
                <c:pt idx="1390">
                  <c:v>28.1</c:v>
                </c:pt>
                <c:pt idx="1391">
                  <c:v>28.1</c:v>
                </c:pt>
                <c:pt idx="1392">
                  <c:v>28.1</c:v>
                </c:pt>
                <c:pt idx="1393">
                  <c:v>28.1</c:v>
                </c:pt>
                <c:pt idx="1394">
                  <c:v>28.1</c:v>
                </c:pt>
                <c:pt idx="1395">
                  <c:v>28.1</c:v>
                </c:pt>
                <c:pt idx="1396">
                  <c:v>28.1</c:v>
                </c:pt>
                <c:pt idx="1397">
                  <c:v>28.1</c:v>
                </c:pt>
                <c:pt idx="1398">
                  <c:v>28.1</c:v>
                </c:pt>
                <c:pt idx="1399">
                  <c:v>28.1</c:v>
                </c:pt>
                <c:pt idx="1400">
                  <c:v>28.1</c:v>
                </c:pt>
                <c:pt idx="1401">
                  <c:v>27.5</c:v>
                </c:pt>
                <c:pt idx="1402">
                  <c:v>27.5</c:v>
                </c:pt>
                <c:pt idx="1403">
                  <c:v>27.5</c:v>
                </c:pt>
                <c:pt idx="1404">
                  <c:v>27.5</c:v>
                </c:pt>
                <c:pt idx="1405">
                  <c:v>27.5</c:v>
                </c:pt>
                <c:pt idx="1406">
                  <c:v>27.5</c:v>
                </c:pt>
                <c:pt idx="1407">
                  <c:v>27.5</c:v>
                </c:pt>
                <c:pt idx="1408">
                  <c:v>27.5</c:v>
                </c:pt>
                <c:pt idx="1409">
                  <c:v>27.5</c:v>
                </c:pt>
                <c:pt idx="1410">
                  <c:v>27.5</c:v>
                </c:pt>
                <c:pt idx="1411">
                  <c:v>27.5</c:v>
                </c:pt>
                <c:pt idx="1412">
                  <c:v>27.5</c:v>
                </c:pt>
                <c:pt idx="1413">
                  <c:v>27.5</c:v>
                </c:pt>
                <c:pt idx="1414">
                  <c:v>27.5</c:v>
                </c:pt>
                <c:pt idx="1415">
                  <c:v>27.5</c:v>
                </c:pt>
                <c:pt idx="1416">
                  <c:v>27.5</c:v>
                </c:pt>
                <c:pt idx="1417">
                  <c:v>27.5</c:v>
                </c:pt>
                <c:pt idx="1418">
                  <c:v>27.5</c:v>
                </c:pt>
                <c:pt idx="1419">
                  <c:v>27.5</c:v>
                </c:pt>
                <c:pt idx="1420">
                  <c:v>27.5</c:v>
                </c:pt>
                <c:pt idx="1421">
                  <c:v>27.5</c:v>
                </c:pt>
                <c:pt idx="1422">
                  <c:v>27.5</c:v>
                </c:pt>
                <c:pt idx="1423">
                  <c:v>27.5</c:v>
                </c:pt>
                <c:pt idx="1424">
                  <c:v>27.6</c:v>
                </c:pt>
                <c:pt idx="1425">
                  <c:v>27.6</c:v>
                </c:pt>
                <c:pt idx="1426">
                  <c:v>27.6</c:v>
                </c:pt>
                <c:pt idx="1427">
                  <c:v>27.6</c:v>
                </c:pt>
                <c:pt idx="1428">
                  <c:v>27.6</c:v>
                </c:pt>
                <c:pt idx="1429">
                  <c:v>27.6</c:v>
                </c:pt>
                <c:pt idx="1430">
                  <c:v>27.6</c:v>
                </c:pt>
                <c:pt idx="1431">
                  <c:v>27.6</c:v>
                </c:pt>
                <c:pt idx="1432">
                  <c:v>27.6</c:v>
                </c:pt>
                <c:pt idx="1433">
                  <c:v>27.6</c:v>
                </c:pt>
                <c:pt idx="1434">
                  <c:v>27.6</c:v>
                </c:pt>
                <c:pt idx="1435">
                  <c:v>27.6</c:v>
                </c:pt>
                <c:pt idx="1436">
                  <c:v>27.6</c:v>
                </c:pt>
                <c:pt idx="1437">
                  <c:v>27.6</c:v>
                </c:pt>
                <c:pt idx="1438">
                  <c:v>27.5</c:v>
                </c:pt>
                <c:pt idx="1439">
                  <c:v>27.5</c:v>
                </c:pt>
                <c:pt idx="1440">
                  <c:v>27.5</c:v>
                </c:pt>
                <c:pt idx="1441">
                  <c:v>27.5</c:v>
                </c:pt>
                <c:pt idx="1442">
                  <c:v>27.5</c:v>
                </c:pt>
                <c:pt idx="1443">
                  <c:v>27.5</c:v>
                </c:pt>
                <c:pt idx="1444">
                  <c:v>27.5</c:v>
                </c:pt>
                <c:pt idx="1445">
                  <c:v>27.6</c:v>
                </c:pt>
                <c:pt idx="1446">
                  <c:v>27.6</c:v>
                </c:pt>
                <c:pt idx="1447">
                  <c:v>27.6</c:v>
                </c:pt>
                <c:pt idx="1448">
                  <c:v>27.6</c:v>
                </c:pt>
                <c:pt idx="1449">
                  <c:v>27.6</c:v>
                </c:pt>
                <c:pt idx="1450">
                  <c:v>27.6</c:v>
                </c:pt>
                <c:pt idx="1451">
                  <c:v>27.6</c:v>
                </c:pt>
                <c:pt idx="1452">
                  <c:v>27.6</c:v>
                </c:pt>
                <c:pt idx="1453">
                  <c:v>27.6</c:v>
                </c:pt>
                <c:pt idx="1454">
                  <c:v>27.6</c:v>
                </c:pt>
                <c:pt idx="1455">
                  <c:v>27.6</c:v>
                </c:pt>
                <c:pt idx="1456">
                  <c:v>27.6</c:v>
                </c:pt>
                <c:pt idx="1457">
                  <c:v>27.7</c:v>
                </c:pt>
                <c:pt idx="1458">
                  <c:v>27.7</c:v>
                </c:pt>
                <c:pt idx="1459">
                  <c:v>27.7</c:v>
                </c:pt>
                <c:pt idx="1460">
                  <c:v>27.8</c:v>
                </c:pt>
                <c:pt idx="1461">
                  <c:v>27.8</c:v>
                </c:pt>
                <c:pt idx="1462">
                  <c:v>27.8</c:v>
                </c:pt>
                <c:pt idx="1463">
                  <c:v>27.8</c:v>
                </c:pt>
                <c:pt idx="1464">
                  <c:v>27.8</c:v>
                </c:pt>
                <c:pt idx="1465">
                  <c:v>27.8</c:v>
                </c:pt>
                <c:pt idx="1466">
                  <c:v>27.8</c:v>
                </c:pt>
                <c:pt idx="1467">
                  <c:v>27.8</c:v>
                </c:pt>
                <c:pt idx="1468">
                  <c:v>27.9</c:v>
                </c:pt>
                <c:pt idx="1469">
                  <c:v>27.8</c:v>
                </c:pt>
                <c:pt idx="1470">
                  <c:v>27.9</c:v>
                </c:pt>
                <c:pt idx="1471">
                  <c:v>27.9</c:v>
                </c:pt>
                <c:pt idx="1472">
                  <c:v>27.9</c:v>
                </c:pt>
                <c:pt idx="1473">
                  <c:v>27.9</c:v>
                </c:pt>
                <c:pt idx="1474">
                  <c:v>27.9</c:v>
                </c:pt>
                <c:pt idx="1475">
                  <c:v>27.4</c:v>
                </c:pt>
                <c:pt idx="1476">
                  <c:v>27.4</c:v>
                </c:pt>
                <c:pt idx="1477">
                  <c:v>27.5</c:v>
                </c:pt>
                <c:pt idx="1478">
                  <c:v>27.5</c:v>
                </c:pt>
                <c:pt idx="1479">
                  <c:v>27.5</c:v>
                </c:pt>
                <c:pt idx="1480">
                  <c:v>27.5</c:v>
                </c:pt>
                <c:pt idx="1481">
                  <c:v>27.5</c:v>
                </c:pt>
                <c:pt idx="1482">
                  <c:v>27.5</c:v>
                </c:pt>
                <c:pt idx="1483">
                  <c:v>27.5</c:v>
                </c:pt>
                <c:pt idx="1484">
                  <c:v>27.5</c:v>
                </c:pt>
                <c:pt idx="1485">
                  <c:v>27.5</c:v>
                </c:pt>
                <c:pt idx="1486">
                  <c:v>27.5</c:v>
                </c:pt>
                <c:pt idx="1487">
                  <c:v>27.5</c:v>
                </c:pt>
                <c:pt idx="1488">
                  <c:v>27.4</c:v>
                </c:pt>
                <c:pt idx="1489">
                  <c:v>27.4</c:v>
                </c:pt>
                <c:pt idx="1490">
                  <c:v>27.4</c:v>
                </c:pt>
                <c:pt idx="1491">
                  <c:v>27.4</c:v>
                </c:pt>
                <c:pt idx="1492">
                  <c:v>27.4</c:v>
                </c:pt>
                <c:pt idx="1493">
                  <c:v>27.4</c:v>
                </c:pt>
                <c:pt idx="1494">
                  <c:v>27.4</c:v>
                </c:pt>
                <c:pt idx="1495">
                  <c:v>27.4</c:v>
                </c:pt>
                <c:pt idx="1496">
                  <c:v>27.4</c:v>
                </c:pt>
                <c:pt idx="1497">
                  <c:v>27.4</c:v>
                </c:pt>
                <c:pt idx="1498">
                  <c:v>27.4</c:v>
                </c:pt>
                <c:pt idx="1499">
                  <c:v>27.4</c:v>
                </c:pt>
                <c:pt idx="1500">
                  <c:v>27.5</c:v>
                </c:pt>
                <c:pt idx="1501">
                  <c:v>27.5</c:v>
                </c:pt>
                <c:pt idx="1502">
                  <c:v>27.5</c:v>
                </c:pt>
                <c:pt idx="1503">
                  <c:v>27.5</c:v>
                </c:pt>
                <c:pt idx="1504">
                  <c:v>27.5</c:v>
                </c:pt>
                <c:pt idx="1505">
                  <c:v>27.5</c:v>
                </c:pt>
                <c:pt idx="1506">
                  <c:v>27.5</c:v>
                </c:pt>
                <c:pt idx="1507">
                  <c:v>27.5</c:v>
                </c:pt>
                <c:pt idx="1508">
                  <c:v>27.5</c:v>
                </c:pt>
                <c:pt idx="1509">
                  <c:v>27.5</c:v>
                </c:pt>
                <c:pt idx="1510">
                  <c:v>27.5</c:v>
                </c:pt>
                <c:pt idx="1511">
                  <c:v>27.5</c:v>
                </c:pt>
                <c:pt idx="1512">
                  <c:v>27.5</c:v>
                </c:pt>
                <c:pt idx="1513">
                  <c:v>27.5</c:v>
                </c:pt>
                <c:pt idx="1514">
                  <c:v>27.5</c:v>
                </c:pt>
                <c:pt idx="1515">
                  <c:v>27.5</c:v>
                </c:pt>
                <c:pt idx="1516">
                  <c:v>27.5</c:v>
                </c:pt>
                <c:pt idx="1517">
                  <c:v>27.5</c:v>
                </c:pt>
                <c:pt idx="1518">
                  <c:v>27.5</c:v>
                </c:pt>
                <c:pt idx="1519">
                  <c:v>27.5</c:v>
                </c:pt>
                <c:pt idx="1520">
                  <c:v>27.5</c:v>
                </c:pt>
                <c:pt idx="1521">
                  <c:v>27.5</c:v>
                </c:pt>
                <c:pt idx="1522">
                  <c:v>27.5</c:v>
                </c:pt>
                <c:pt idx="1523">
                  <c:v>27.5</c:v>
                </c:pt>
                <c:pt idx="1524">
                  <c:v>27.4</c:v>
                </c:pt>
                <c:pt idx="1525">
                  <c:v>27.4</c:v>
                </c:pt>
                <c:pt idx="1526">
                  <c:v>27.5</c:v>
                </c:pt>
                <c:pt idx="1527">
                  <c:v>27.4</c:v>
                </c:pt>
                <c:pt idx="1528">
                  <c:v>27.5</c:v>
                </c:pt>
                <c:pt idx="1529">
                  <c:v>27.5</c:v>
                </c:pt>
                <c:pt idx="1530">
                  <c:v>27.5</c:v>
                </c:pt>
                <c:pt idx="1531">
                  <c:v>27.5</c:v>
                </c:pt>
                <c:pt idx="1532">
                  <c:v>27.5</c:v>
                </c:pt>
                <c:pt idx="1533">
                  <c:v>27.5</c:v>
                </c:pt>
                <c:pt idx="1534">
                  <c:v>27.5</c:v>
                </c:pt>
                <c:pt idx="1535">
                  <c:v>27.5</c:v>
                </c:pt>
                <c:pt idx="1536">
                  <c:v>27.5</c:v>
                </c:pt>
                <c:pt idx="1537">
                  <c:v>27.5</c:v>
                </c:pt>
                <c:pt idx="1538">
                  <c:v>27.6</c:v>
                </c:pt>
                <c:pt idx="1539">
                  <c:v>27.6</c:v>
                </c:pt>
                <c:pt idx="1540">
                  <c:v>27.6</c:v>
                </c:pt>
                <c:pt idx="1541">
                  <c:v>27.6</c:v>
                </c:pt>
                <c:pt idx="1542">
                  <c:v>27.6</c:v>
                </c:pt>
                <c:pt idx="1543">
                  <c:v>27.6</c:v>
                </c:pt>
                <c:pt idx="1544">
                  <c:v>27.7</c:v>
                </c:pt>
                <c:pt idx="1545">
                  <c:v>27.6</c:v>
                </c:pt>
                <c:pt idx="1546">
                  <c:v>27.6</c:v>
                </c:pt>
                <c:pt idx="1547">
                  <c:v>27.6</c:v>
                </c:pt>
                <c:pt idx="1548">
                  <c:v>27.6</c:v>
                </c:pt>
                <c:pt idx="1549">
                  <c:v>27.6</c:v>
                </c:pt>
                <c:pt idx="1550">
                  <c:v>27.6</c:v>
                </c:pt>
                <c:pt idx="1551">
                  <c:v>27.4</c:v>
                </c:pt>
                <c:pt idx="1552">
                  <c:v>27.4</c:v>
                </c:pt>
                <c:pt idx="1553">
                  <c:v>27.4</c:v>
                </c:pt>
                <c:pt idx="1554">
                  <c:v>27.4</c:v>
                </c:pt>
                <c:pt idx="1555">
                  <c:v>27.2</c:v>
                </c:pt>
                <c:pt idx="1556">
                  <c:v>27.2</c:v>
                </c:pt>
                <c:pt idx="1557">
                  <c:v>27.2</c:v>
                </c:pt>
                <c:pt idx="1558">
                  <c:v>27.2</c:v>
                </c:pt>
                <c:pt idx="1559">
                  <c:v>27.2</c:v>
                </c:pt>
                <c:pt idx="1560">
                  <c:v>27.2</c:v>
                </c:pt>
                <c:pt idx="1561">
                  <c:v>27.2</c:v>
                </c:pt>
                <c:pt idx="1562">
                  <c:v>27.2</c:v>
                </c:pt>
                <c:pt idx="1563">
                  <c:v>27.2</c:v>
                </c:pt>
                <c:pt idx="1564">
                  <c:v>27.2</c:v>
                </c:pt>
                <c:pt idx="1565">
                  <c:v>27.2</c:v>
                </c:pt>
                <c:pt idx="1566">
                  <c:v>27.2</c:v>
                </c:pt>
                <c:pt idx="1567">
                  <c:v>27.2</c:v>
                </c:pt>
                <c:pt idx="1568">
                  <c:v>27.2</c:v>
                </c:pt>
                <c:pt idx="1569">
                  <c:v>27.2</c:v>
                </c:pt>
                <c:pt idx="1570">
                  <c:v>27.2</c:v>
                </c:pt>
                <c:pt idx="1571">
                  <c:v>27.4</c:v>
                </c:pt>
                <c:pt idx="1572">
                  <c:v>27.4</c:v>
                </c:pt>
                <c:pt idx="1573">
                  <c:v>27.4</c:v>
                </c:pt>
                <c:pt idx="1574">
                  <c:v>27.4</c:v>
                </c:pt>
                <c:pt idx="1575">
                  <c:v>27.4</c:v>
                </c:pt>
                <c:pt idx="1576">
                  <c:v>27.4</c:v>
                </c:pt>
                <c:pt idx="1577">
                  <c:v>27.4</c:v>
                </c:pt>
                <c:pt idx="1578">
                  <c:v>27.4</c:v>
                </c:pt>
                <c:pt idx="1579">
                  <c:v>27.4</c:v>
                </c:pt>
                <c:pt idx="1580">
                  <c:v>27.4</c:v>
                </c:pt>
                <c:pt idx="1581">
                  <c:v>27.4</c:v>
                </c:pt>
                <c:pt idx="1582">
                  <c:v>27.5</c:v>
                </c:pt>
                <c:pt idx="1583">
                  <c:v>27.5</c:v>
                </c:pt>
                <c:pt idx="1584">
                  <c:v>27.4</c:v>
                </c:pt>
                <c:pt idx="1585">
                  <c:v>27.4</c:v>
                </c:pt>
                <c:pt idx="1586">
                  <c:v>27.4</c:v>
                </c:pt>
                <c:pt idx="1587">
                  <c:v>27.5</c:v>
                </c:pt>
                <c:pt idx="1588">
                  <c:v>27.5</c:v>
                </c:pt>
                <c:pt idx="1589">
                  <c:v>27.5</c:v>
                </c:pt>
                <c:pt idx="1590">
                  <c:v>27.5</c:v>
                </c:pt>
                <c:pt idx="1591">
                  <c:v>27.4</c:v>
                </c:pt>
                <c:pt idx="1592">
                  <c:v>27.4</c:v>
                </c:pt>
                <c:pt idx="1593">
                  <c:v>27.4</c:v>
                </c:pt>
                <c:pt idx="1594">
                  <c:v>27.4</c:v>
                </c:pt>
                <c:pt idx="1595">
                  <c:v>27.4</c:v>
                </c:pt>
                <c:pt idx="1596">
                  <c:v>27.5</c:v>
                </c:pt>
                <c:pt idx="1597">
                  <c:v>27.6</c:v>
                </c:pt>
                <c:pt idx="1598">
                  <c:v>27.6</c:v>
                </c:pt>
                <c:pt idx="1599">
                  <c:v>27.6</c:v>
                </c:pt>
                <c:pt idx="1600">
                  <c:v>27.6</c:v>
                </c:pt>
                <c:pt idx="1601">
                  <c:v>27.6</c:v>
                </c:pt>
                <c:pt idx="1602">
                  <c:v>27.6</c:v>
                </c:pt>
                <c:pt idx="1603">
                  <c:v>27.6</c:v>
                </c:pt>
                <c:pt idx="1604">
                  <c:v>27.6</c:v>
                </c:pt>
                <c:pt idx="1605">
                  <c:v>27.6</c:v>
                </c:pt>
                <c:pt idx="1606">
                  <c:v>27.6</c:v>
                </c:pt>
                <c:pt idx="1607">
                  <c:v>27.6</c:v>
                </c:pt>
                <c:pt idx="1608">
                  <c:v>27.6</c:v>
                </c:pt>
                <c:pt idx="1609">
                  <c:v>27.6</c:v>
                </c:pt>
                <c:pt idx="1610">
                  <c:v>27.6</c:v>
                </c:pt>
                <c:pt idx="1611">
                  <c:v>27.6</c:v>
                </c:pt>
                <c:pt idx="1612">
                  <c:v>27.6</c:v>
                </c:pt>
                <c:pt idx="1613">
                  <c:v>27.6</c:v>
                </c:pt>
                <c:pt idx="1614">
                  <c:v>27.6</c:v>
                </c:pt>
                <c:pt idx="1615">
                  <c:v>27.6</c:v>
                </c:pt>
                <c:pt idx="1616">
                  <c:v>27.6</c:v>
                </c:pt>
                <c:pt idx="1617">
                  <c:v>27.6</c:v>
                </c:pt>
                <c:pt idx="1618">
                  <c:v>27.6</c:v>
                </c:pt>
                <c:pt idx="1619">
                  <c:v>27.7</c:v>
                </c:pt>
                <c:pt idx="1620">
                  <c:v>27.7</c:v>
                </c:pt>
                <c:pt idx="1621">
                  <c:v>27.7</c:v>
                </c:pt>
                <c:pt idx="1622">
                  <c:v>27.7</c:v>
                </c:pt>
                <c:pt idx="1623">
                  <c:v>27.7</c:v>
                </c:pt>
                <c:pt idx="1624">
                  <c:v>27.7</c:v>
                </c:pt>
                <c:pt idx="1625">
                  <c:v>27.4</c:v>
                </c:pt>
                <c:pt idx="1626">
                  <c:v>27.4</c:v>
                </c:pt>
                <c:pt idx="1627">
                  <c:v>27.4</c:v>
                </c:pt>
                <c:pt idx="1628">
                  <c:v>27.4</c:v>
                </c:pt>
                <c:pt idx="1629">
                  <c:v>27.4</c:v>
                </c:pt>
                <c:pt idx="1630">
                  <c:v>27.4</c:v>
                </c:pt>
                <c:pt idx="1631">
                  <c:v>27.4</c:v>
                </c:pt>
                <c:pt idx="1632">
                  <c:v>27.4</c:v>
                </c:pt>
                <c:pt idx="1633">
                  <c:v>27.5</c:v>
                </c:pt>
                <c:pt idx="1634">
                  <c:v>27.4</c:v>
                </c:pt>
                <c:pt idx="1635">
                  <c:v>27.5</c:v>
                </c:pt>
                <c:pt idx="1636">
                  <c:v>27.5</c:v>
                </c:pt>
                <c:pt idx="1637">
                  <c:v>27.5</c:v>
                </c:pt>
                <c:pt idx="1638">
                  <c:v>27.5</c:v>
                </c:pt>
                <c:pt idx="1639">
                  <c:v>27.5</c:v>
                </c:pt>
                <c:pt idx="1640">
                  <c:v>27.5</c:v>
                </c:pt>
                <c:pt idx="1641">
                  <c:v>27.5</c:v>
                </c:pt>
                <c:pt idx="1642">
                  <c:v>27.5</c:v>
                </c:pt>
                <c:pt idx="1643">
                  <c:v>27.6</c:v>
                </c:pt>
                <c:pt idx="1644">
                  <c:v>27.6</c:v>
                </c:pt>
                <c:pt idx="1645">
                  <c:v>27.7</c:v>
                </c:pt>
                <c:pt idx="1646">
                  <c:v>27.7</c:v>
                </c:pt>
                <c:pt idx="1647">
                  <c:v>27.6</c:v>
                </c:pt>
                <c:pt idx="1648">
                  <c:v>27.6</c:v>
                </c:pt>
                <c:pt idx="1649">
                  <c:v>27.6</c:v>
                </c:pt>
                <c:pt idx="1650">
                  <c:v>27.6</c:v>
                </c:pt>
                <c:pt idx="1651">
                  <c:v>27.6</c:v>
                </c:pt>
                <c:pt idx="1652">
                  <c:v>27.5</c:v>
                </c:pt>
                <c:pt idx="1653">
                  <c:v>27.6</c:v>
                </c:pt>
                <c:pt idx="1654">
                  <c:v>27.6</c:v>
                </c:pt>
                <c:pt idx="1655">
                  <c:v>27.6</c:v>
                </c:pt>
                <c:pt idx="1656">
                  <c:v>27.6</c:v>
                </c:pt>
                <c:pt idx="1657">
                  <c:v>27.6</c:v>
                </c:pt>
                <c:pt idx="1658">
                  <c:v>27.6</c:v>
                </c:pt>
                <c:pt idx="1659">
                  <c:v>27.6</c:v>
                </c:pt>
                <c:pt idx="1660">
                  <c:v>27.6</c:v>
                </c:pt>
                <c:pt idx="1661">
                  <c:v>27.6</c:v>
                </c:pt>
                <c:pt idx="1662">
                  <c:v>27.5</c:v>
                </c:pt>
                <c:pt idx="1663">
                  <c:v>27.5</c:v>
                </c:pt>
                <c:pt idx="1664">
                  <c:v>27.5</c:v>
                </c:pt>
                <c:pt idx="1665">
                  <c:v>27.4</c:v>
                </c:pt>
                <c:pt idx="1666">
                  <c:v>27.4</c:v>
                </c:pt>
                <c:pt idx="1667">
                  <c:v>27.4</c:v>
                </c:pt>
                <c:pt idx="1668">
                  <c:v>27.4</c:v>
                </c:pt>
                <c:pt idx="1669">
                  <c:v>27.4</c:v>
                </c:pt>
                <c:pt idx="1670">
                  <c:v>27.4</c:v>
                </c:pt>
                <c:pt idx="1671">
                  <c:v>27.4</c:v>
                </c:pt>
                <c:pt idx="1672">
                  <c:v>27.4</c:v>
                </c:pt>
                <c:pt idx="1673">
                  <c:v>27.4</c:v>
                </c:pt>
                <c:pt idx="1674">
                  <c:v>27.5</c:v>
                </c:pt>
                <c:pt idx="1675">
                  <c:v>27.5</c:v>
                </c:pt>
                <c:pt idx="1676">
                  <c:v>27.5</c:v>
                </c:pt>
                <c:pt idx="1677">
                  <c:v>27.5</c:v>
                </c:pt>
                <c:pt idx="1678">
                  <c:v>27.5</c:v>
                </c:pt>
                <c:pt idx="1679">
                  <c:v>27.5</c:v>
                </c:pt>
                <c:pt idx="1680">
                  <c:v>27.5</c:v>
                </c:pt>
                <c:pt idx="1681">
                  <c:v>27.5</c:v>
                </c:pt>
                <c:pt idx="1682">
                  <c:v>27.5</c:v>
                </c:pt>
                <c:pt idx="1683">
                  <c:v>27.5</c:v>
                </c:pt>
                <c:pt idx="1684">
                  <c:v>27.5</c:v>
                </c:pt>
                <c:pt idx="1685">
                  <c:v>27.5</c:v>
                </c:pt>
                <c:pt idx="1686">
                  <c:v>27.5</c:v>
                </c:pt>
                <c:pt idx="1687">
                  <c:v>27.5</c:v>
                </c:pt>
                <c:pt idx="1688">
                  <c:v>27.5</c:v>
                </c:pt>
                <c:pt idx="1689">
                  <c:v>27.5</c:v>
                </c:pt>
                <c:pt idx="1690">
                  <c:v>27.6</c:v>
                </c:pt>
                <c:pt idx="1691">
                  <c:v>27.6</c:v>
                </c:pt>
                <c:pt idx="1692">
                  <c:v>27.6</c:v>
                </c:pt>
                <c:pt idx="1693">
                  <c:v>27.6</c:v>
                </c:pt>
                <c:pt idx="1694">
                  <c:v>27.6</c:v>
                </c:pt>
                <c:pt idx="1695">
                  <c:v>27.6</c:v>
                </c:pt>
                <c:pt idx="1696">
                  <c:v>27.6</c:v>
                </c:pt>
                <c:pt idx="1697">
                  <c:v>27.6</c:v>
                </c:pt>
                <c:pt idx="1698">
                  <c:v>27.6</c:v>
                </c:pt>
                <c:pt idx="1699">
                  <c:v>27.5</c:v>
                </c:pt>
                <c:pt idx="1700">
                  <c:v>27.5</c:v>
                </c:pt>
                <c:pt idx="1701">
                  <c:v>27.5</c:v>
                </c:pt>
                <c:pt idx="1702">
                  <c:v>27.5</c:v>
                </c:pt>
                <c:pt idx="1703">
                  <c:v>27.5</c:v>
                </c:pt>
                <c:pt idx="1704">
                  <c:v>27.5</c:v>
                </c:pt>
                <c:pt idx="1705">
                  <c:v>27.5</c:v>
                </c:pt>
                <c:pt idx="1706">
                  <c:v>27.5</c:v>
                </c:pt>
                <c:pt idx="1707">
                  <c:v>27.5</c:v>
                </c:pt>
                <c:pt idx="1708">
                  <c:v>27.5</c:v>
                </c:pt>
                <c:pt idx="1709">
                  <c:v>27.5</c:v>
                </c:pt>
                <c:pt idx="1710">
                  <c:v>27.5</c:v>
                </c:pt>
                <c:pt idx="1711">
                  <c:v>27.5</c:v>
                </c:pt>
                <c:pt idx="1712">
                  <c:v>27.5</c:v>
                </c:pt>
                <c:pt idx="1713">
                  <c:v>27.5</c:v>
                </c:pt>
                <c:pt idx="1714">
                  <c:v>27.5</c:v>
                </c:pt>
                <c:pt idx="1715">
                  <c:v>27.5</c:v>
                </c:pt>
                <c:pt idx="1716">
                  <c:v>27.5</c:v>
                </c:pt>
                <c:pt idx="1717">
                  <c:v>27.5</c:v>
                </c:pt>
                <c:pt idx="1718">
                  <c:v>27.5</c:v>
                </c:pt>
                <c:pt idx="1719">
                  <c:v>27.5</c:v>
                </c:pt>
                <c:pt idx="1720">
                  <c:v>27.5</c:v>
                </c:pt>
                <c:pt idx="1721">
                  <c:v>27.5</c:v>
                </c:pt>
                <c:pt idx="1722">
                  <c:v>27.5</c:v>
                </c:pt>
                <c:pt idx="1723">
                  <c:v>27.4</c:v>
                </c:pt>
                <c:pt idx="1724">
                  <c:v>27.4</c:v>
                </c:pt>
                <c:pt idx="1725">
                  <c:v>27.4</c:v>
                </c:pt>
                <c:pt idx="1726">
                  <c:v>27.5</c:v>
                </c:pt>
                <c:pt idx="1727">
                  <c:v>27.5</c:v>
                </c:pt>
                <c:pt idx="1728">
                  <c:v>27.5</c:v>
                </c:pt>
                <c:pt idx="1729">
                  <c:v>27.5</c:v>
                </c:pt>
                <c:pt idx="1730">
                  <c:v>27.5</c:v>
                </c:pt>
                <c:pt idx="1731">
                  <c:v>27.5</c:v>
                </c:pt>
                <c:pt idx="1732">
                  <c:v>27.5</c:v>
                </c:pt>
                <c:pt idx="1733">
                  <c:v>27.5</c:v>
                </c:pt>
                <c:pt idx="1734">
                  <c:v>27.5</c:v>
                </c:pt>
                <c:pt idx="1735">
                  <c:v>27.5</c:v>
                </c:pt>
                <c:pt idx="1736">
                  <c:v>27.2</c:v>
                </c:pt>
                <c:pt idx="1737">
                  <c:v>27.4</c:v>
                </c:pt>
                <c:pt idx="1738">
                  <c:v>27.4</c:v>
                </c:pt>
                <c:pt idx="1739">
                  <c:v>27.4</c:v>
                </c:pt>
                <c:pt idx="1740">
                  <c:v>27.4</c:v>
                </c:pt>
                <c:pt idx="1741">
                  <c:v>27.4</c:v>
                </c:pt>
                <c:pt idx="1742">
                  <c:v>27.4</c:v>
                </c:pt>
                <c:pt idx="1743">
                  <c:v>27.4</c:v>
                </c:pt>
                <c:pt idx="1744">
                  <c:v>27.4</c:v>
                </c:pt>
              </c:numCache>
            </c:numRef>
          </c:val>
          <c:smooth val="0"/>
          <c:extLst>
            <c:ext xmlns:c16="http://schemas.microsoft.com/office/drawing/2014/chart" uri="{C3380CC4-5D6E-409C-BE32-E72D297353CC}">
              <c16:uniqueId val="{00000000-20D4-4A91-9332-42B0E8931CCB}"/>
            </c:ext>
          </c:extLst>
        </c:ser>
        <c:dLbls>
          <c:showLegendKey val="0"/>
          <c:showVal val="0"/>
          <c:showCatName val="0"/>
          <c:showSerName val="0"/>
          <c:showPercent val="0"/>
          <c:showBubbleSize val="0"/>
        </c:dLbls>
        <c:smooth val="0"/>
        <c:axId val="256724594"/>
        <c:axId val="103011586"/>
      </c:lineChart>
      <c:catAx>
        <c:axId val="25672459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3011586"/>
        <c:crosses val="autoZero"/>
        <c:auto val="1"/>
        <c:lblAlgn val="ctr"/>
        <c:lblOffset val="100"/>
        <c:noMultiLvlLbl val="0"/>
      </c:catAx>
      <c:valAx>
        <c:axId val="10301158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5672459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2011-09-01T00:00:00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customData xmlns="http://www.wps.cn/officeDocument/2013/wpsCustomData" xmlns:s="http://www.wps.cn/officeDocument/2013/wpsCustomData">
  <customSectProps>
    <customSectPr/>
    <customSectPr/>
    <customSectPr/>
  </customSectProps>
  <customShpExts>
    <customShpInfo spid="_x0000_s4103"/>
    <customShpInfo spid="_x0000_s4104"/>
    <customShpInfo spid="_x0000_s1050"/>
    <customShpInfo spid="_x0000_s1051"/>
    <customShpInfo spid="_x0000_s1052"/>
    <customShpInfo spid="_x0000_s1054"/>
    <customShpInfo spid="_x0000_s1055"/>
    <customShpInfo spid="_x0000_s1056"/>
    <customShpInfo spid="_x0000_s1053"/>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EAA265-11CB-4161-8039-4EE5C4EDCC2D}">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42</Pages>
  <Words>14340</Words>
  <Characters>10203</Characters>
  <Application>Microsoft Office Word</Application>
  <DocSecurity>0</DocSecurity>
  <Lines>85</Lines>
  <Paragraphs>48</Paragraphs>
  <ScaleCrop>false</ScaleCrop>
  <Company/>
  <LinksUpToDate>false</LinksUpToDate>
  <CharactersWithSpaces>24495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03544cch</dc:creator>
  <cp:lastModifiedBy>崔昌浩2</cp:lastModifiedBy>
  <cp:revision>10</cp:revision>
  <cp:lastPrinted>2021-11-15T02:59:00Z</cp:lastPrinted>
  <dcterms:created xsi:type="dcterms:W3CDTF">2021-12-01T07:21:00Z</dcterms:created>
  <dcterms:modified xsi:type="dcterms:W3CDTF">2021-12-09T06:42:00Z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件编号">
    <vt:lpwstr> </vt:lpwstr>
  </property>
  <property fmtid="{D5CDD505-2E9C-101B-9397-08002B2CF9AE}" pid="3" name="KSOProductBuildVer">
    <vt:lpwstr>2052-10.1.0.6876</vt:lpwstr>
  </property>
</Properties>
</file>