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jc w:val="center"/>
        <w:tblLayout w:type="fixed"/>
        <w:tblCellMar>
          <w:left w:w="0" w:type="dxa"/>
          <w:right w:w="0" w:type="dxa"/>
        </w:tblCellMar>
        <w:tblLook w:val="04A0" w:firstRow="1" w:lastRow="0" w:firstColumn="1" w:lastColumn="0" w:noHBand="0" w:noVBand="1"/>
      </w:tblPr>
      <w:tblGrid>
        <w:gridCol w:w="2551"/>
        <w:gridCol w:w="6748"/>
      </w:tblGrid>
      <w:tr w:rsidR="004E1E13">
        <w:trPr>
          <w:trHeight w:val="2835"/>
          <w:jc w:val="center"/>
        </w:trPr>
        <w:tc>
          <w:tcPr>
            <w:tcW w:w="9299" w:type="dxa"/>
            <w:gridSpan w:val="2"/>
            <w:vAlign w:val="center"/>
          </w:tcPr>
          <w:p w:rsidR="004E1E13" w:rsidRDefault="00EA3D66">
            <w:r>
              <w:rPr>
                <w:rFonts w:eastAsia="黑体"/>
                <w:bCs/>
                <w:sz w:val="32"/>
              </w:rPr>
              <w:tab/>
            </w:r>
          </w:p>
        </w:tc>
      </w:tr>
      <w:tr w:rsidR="004E1E13">
        <w:trPr>
          <w:trHeight w:val="2835"/>
          <w:jc w:val="center"/>
        </w:trPr>
        <w:tc>
          <w:tcPr>
            <w:tcW w:w="9299" w:type="dxa"/>
            <w:gridSpan w:val="2"/>
          </w:tcPr>
          <w:p w:rsidR="004E1E13" w:rsidRDefault="00EA3D66">
            <w:pPr>
              <w:ind w:firstLine="1440"/>
              <w:jc w:val="center"/>
              <w:rPr>
                <w:sz w:val="72"/>
                <w:szCs w:val="72"/>
              </w:rPr>
            </w:pPr>
            <w:r>
              <w:rPr>
                <w:sz w:val="72"/>
                <w:szCs w:val="72"/>
              </w:rPr>
              <w:t>Z</w:t>
            </w:r>
            <w:r>
              <w:rPr>
                <w:rFonts w:hint="eastAsia"/>
                <w:sz w:val="72"/>
                <w:szCs w:val="72"/>
              </w:rPr>
              <w:t>C16C</w:t>
            </w:r>
            <w:r>
              <w:rPr>
                <w:sz w:val="72"/>
                <w:szCs w:val="72"/>
              </w:rPr>
              <w:t>测温方案</w:t>
            </w:r>
            <w:r>
              <w:rPr>
                <w:rFonts w:hint="eastAsia"/>
                <w:sz w:val="72"/>
                <w:szCs w:val="72"/>
              </w:rPr>
              <w:t>(CI)</w:t>
            </w:r>
          </w:p>
          <w:p w:rsidR="004E1E13" w:rsidRDefault="004E1E13">
            <w:pPr>
              <w:ind w:firstLine="720"/>
              <w:jc w:val="center"/>
              <w:rPr>
                <w:color w:val="FF0000"/>
                <w:sz w:val="36"/>
                <w:szCs w:val="36"/>
              </w:rPr>
            </w:pPr>
          </w:p>
          <w:p w:rsidR="004E1E13" w:rsidRDefault="004E1E13">
            <w:pPr>
              <w:ind w:firstLine="480"/>
              <w:jc w:val="center"/>
            </w:pPr>
          </w:p>
          <w:p w:rsidR="004E1E13" w:rsidRDefault="00EA3D66" w:rsidP="004C0222">
            <w:pPr>
              <w:jc w:val="center"/>
              <w:rPr>
                <w:sz w:val="32"/>
                <w:szCs w:val="32"/>
              </w:rPr>
            </w:pPr>
            <w:r>
              <w:rPr>
                <w:sz w:val="32"/>
                <w:szCs w:val="32"/>
              </w:rPr>
              <w:t>共</w:t>
            </w:r>
            <w:r w:rsidR="004C0222">
              <w:rPr>
                <w:rFonts w:hint="eastAsia"/>
                <w:sz w:val="32"/>
                <w:szCs w:val="32"/>
              </w:rPr>
              <w:t>21</w:t>
            </w:r>
            <w:r>
              <w:rPr>
                <w:sz w:val="32"/>
                <w:szCs w:val="32"/>
              </w:rPr>
              <w:t>页</w:t>
            </w:r>
          </w:p>
        </w:tc>
      </w:tr>
      <w:tr w:rsidR="004E1E13">
        <w:trPr>
          <w:trHeight w:val="567"/>
          <w:jc w:val="center"/>
        </w:trPr>
        <w:tc>
          <w:tcPr>
            <w:tcW w:w="9299" w:type="dxa"/>
            <w:gridSpan w:val="2"/>
            <w:vAlign w:val="center"/>
          </w:tcPr>
          <w:p w:rsidR="004E1E13" w:rsidRDefault="004E1E13">
            <w:pPr>
              <w:ind w:firstLine="480"/>
              <w:jc w:val="center"/>
            </w:pPr>
          </w:p>
        </w:tc>
      </w:tr>
      <w:tr w:rsidR="004E1E13">
        <w:trPr>
          <w:trHeight w:val="2835"/>
          <w:jc w:val="center"/>
        </w:trPr>
        <w:tc>
          <w:tcPr>
            <w:tcW w:w="9299" w:type="dxa"/>
            <w:gridSpan w:val="2"/>
            <w:vAlign w:val="center"/>
          </w:tcPr>
          <w:p w:rsidR="004E1E13" w:rsidRDefault="004E1E13">
            <w:pPr>
              <w:ind w:firstLine="480"/>
              <w:jc w:val="center"/>
            </w:pPr>
          </w:p>
        </w:tc>
      </w:tr>
      <w:tr w:rsidR="004E1E13">
        <w:trPr>
          <w:gridAfter w:val="1"/>
          <w:wAfter w:w="6748" w:type="dxa"/>
          <w:trHeight w:val="567"/>
          <w:jc w:val="center"/>
        </w:trPr>
        <w:tc>
          <w:tcPr>
            <w:tcW w:w="2551" w:type="dxa"/>
            <w:vAlign w:val="center"/>
          </w:tcPr>
          <w:p w:rsidR="004E1E13" w:rsidRDefault="004E1E13">
            <w:pPr>
              <w:ind w:firstLine="480"/>
              <w:jc w:val="center"/>
            </w:pPr>
          </w:p>
        </w:tc>
      </w:tr>
      <w:tr w:rsidR="004E1E13">
        <w:trPr>
          <w:gridAfter w:val="1"/>
          <w:wAfter w:w="6748" w:type="dxa"/>
          <w:trHeight w:val="567"/>
          <w:jc w:val="center"/>
        </w:trPr>
        <w:tc>
          <w:tcPr>
            <w:tcW w:w="2551" w:type="dxa"/>
            <w:vAlign w:val="center"/>
          </w:tcPr>
          <w:p w:rsidR="004E1E13" w:rsidRDefault="004E1E13">
            <w:pPr>
              <w:ind w:firstLine="480"/>
              <w:jc w:val="center"/>
            </w:pPr>
          </w:p>
        </w:tc>
      </w:tr>
    </w:tbl>
    <w:p w:rsidR="004E1E13" w:rsidRDefault="004E1E13">
      <w:pPr>
        <w:ind w:firstLine="480"/>
        <w:jc w:val="center"/>
        <w:rPr>
          <w:bCs/>
        </w:rPr>
      </w:pPr>
    </w:p>
    <w:p w:rsidR="004E1E13" w:rsidRDefault="00EA3D66">
      <w:pPr>
        <w:jc w:val="center"/>
        <w:rPr>
          <w:bCs/>
          <w:sz w:val="32"/>
          <w:szCs w:val="32"/>
        </w:rPr>
      </w:pPr>
      <w:r>
        <w:rPr>
          <w:bCs/>
          <w:sz w:val="32"/>
          <w:szCs w:val="32"/>
        </w:rPr>
        <w:t>武汉高德</w:t>
      </w:r>
      <w:proofErr w:type="gramStart"/>
      <w:r>
        <w:rPr>
          <w:bCs/>
          <w:sz w:val="32"/>
          <w:szCs w:val="32"/>
        </w:rPr>
        <w:t>智感科技</w:t>
      </w:r>
      <w:proofErr w:type="gramEnd"/>
      <w:r>
        <w:rPr>
          <w:bCs/>
          <w:sz w:val="32"/>
          <w:szCs w:val="32"/>
        </w:rPr>
        <w:t>有限公司</w:t>
      </w:r>
    </w:p>
    <w:p w:rsidR="004E1E13" w:rsidRDefault="00EA3D66">
      <w:pPr>
        <w:jc w:val="center"/>
        <w:rPr>
          <w:rFonts w:eastAsia="黑体"/>
          <w:bCs/>
          <w:sz w:val="32"/>
        </w:rPr>
        <w:sectPr w:rsidR="004E1E13">
          <w:headerReference w:type="even" r:id="rId9"/>
          <w:headerReference w:type="default" r:id="rId10"/>
          <w:footerReference w:type="even" r:id="rId11"/>
          <w:footerReference w:type="default" r:id="rId12"/>
          <w:headerReference w:type="first" r:id="rId13"/>
          <w:footerReference w:type="first" r:id="rId14"/>
          <w:pgSz w:w="11906" w:h="16838"/>
          <w:pgMar w:top="1418" w:right="1418" w:bottom="1418" w:left="1418" w:header="680" w:footer="680" w:gutter="0"/>
          <w:pgBorders w:offsetFrom="page">
            <w:top w:val="double" w:sz="12" w:space="31" w:color="auto"/>
            <w:left w:val="double" w:sz="12" w:space="31" w:color="auto"/>
            <w:bottom w:val="double" w:sz="12" w:space="31" w:color="auto"/>
            <w:right w:val="double" w:sz="12" w:space="31" w:color="auto"/>
          </w:pgBorders>
          <w:pgNumType w:start="0"/>
          <w:cols w:space="720"/>
          <w:docGrid w:type="lines" w:linePitch="312"/>
        </w:sectPr>
      </w:pPr>
      <w:r>
        <w:rPr>
          <w:bCs/>
          <w:sz w:val="32"/>
          <w:szCs w:val="32"/>
        </w:rPr>
        <w:t>二零二</w:t>
      </w:r>
      <w:r w:rsidR="008C427E">
        <w:rPr>
          <w:rFonts w:hint="eastAsia"/>
          <w:bCs/>
          <w:sz w:val="32"/>
          <w:szCs w:val="32"/>
        </w:rPr>
        <w:t>五</w:t>
      </w:r>
      <w:r>
        <w:rPr>
          <w:bCs/>
          <w:sz w:val="32"/>
          <w:szCs w:val="32"/>
        </w:rPr>
        <w:t>年</w:t>
      </w:r>
      <w:r w:rsidR="004C0222">
        <w:rPr>
          <w:rFonts w:hint="eastAsia"/>
          <w:bCs/>
          <w:sz w:val="32"/>
          <w:szCs w:val="32"/>
        </w:rPr>
        <w:t>四</w:t>
      </w:r>
      <w:r>
        <w:rPr>
          <w:bCs/>
          <w:sz w:val="32"/>
          <w:szCs w:val="32"/>
        </w:rPr>
        <w:t>月</w:t>
      </w:r>
    </w:p>
    <w:p w:rsidR="004E1E13" w:rsidRDefault="004E1E13">
      <w:pPr>
        <w:tabs>
          <w:tab w:val="left" w:pos="4685"/>
        </w:tabs>
        <w:spacing w:before="156" w:after="156" w:line="960" w:lineRule="auto"/>
        <w:ind w:firstLine="482"/>
        <w:rPr>
          <w:rFonts w:eastAsia="黑体"/>
          <w:b/>
          <w:bCs/>
        </w:rPr>
      </w:pPr>
    </w:p>
    <w:p w:rsidR="004E1E13" w:rsidRDefault="00EA3D66">
      <w:pPr>
        <w:tabs>
          <w:tab w:val="left" w:pos="4685"/>
        </w:tabs>
        <w:spacing w:before="156" w:after="156" w:line="960" w:lineRule="auto"/>
        <w:ind w:firstLineChars="400" w:firstLine="1280"/>
        <w:outlineLvl w:val="0"/>
        <w:rPr>
          <w:rFonts w:eastAsia="黑体"/>
          <w:bCs/>
          <w:sz w:val="32"/>
        </w:rPr>
      </w:pPr>
      <w:bookmarkStart w:id="0" w:name="_Toc19246"/>
      <w:bookmarkStart w:id="1" w:name="_Toc959"/>
      <w:bookmarkStart w:id="2" w:name="_Toc8804"/>
      <w:bookmarkStart w:id="3" w:name="_Toc24914"/>
      <w:bookmarkStart w:id="4" w:name="_Toc24019"/>
      <w:bookmarkStart w:id="5" w:name="_Toc177656684"/>
      <w:bookmarkStart w:id="6" w:name="_Toc10068"/>
      <w:bookmarkStart w:id="7" w:name="_Toc18566"/>
      <w:bookmarkStart w:id="8" w:name="_Toc30659"/>
      <w:bookmarkStart w:id="9" w:name="_Toc9969"/>
      <w:bookmarkStart w:id="10" w:name="_Toc26736"/>
      <w:bookmarkStart w:id="11" w:name="_Toc4033"/>
      <w:bookmarkStart w:id="12" w:name="_Toc3981"/>
      <w:bookmarkStart w:id="13" w:name="_Toc22101"/>
      <w:bookmarkStart w:id="14" w:name="_Toc10746"/>
      <w:r>
        <w:rPr>
          <w:rFonts w:eastAsia="黑体"/>
          <w:bCs/>
          <w:sz w:val="32"/>
        </w:rPr>
        <w:t>编制：</w:t>
      </w:r>
      <w:r>
        <w:rPr>
          <w:rFonts w:eastAsia="黑体"/>
          <w:bCs/>
          <w:sz w:val="32"/>
          <w:u w:val="single"/>
        </w:rPr>
        <w:tab/>
      </w:r>
      <w:r>
        <w:rPr>
          <w:rFonts w:eastAsia="黑体"/>
          <w:bCs/>
          <w:sz w:val="32"/>
        </w:rPr>
        <w:t>日期：</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p>
    <w:p w:rsidR="004E1E13" w:rsidRDefault="00EA3D66">
      <w:pPr>
        <w:tabs>
          <w:tab w:val="left" w:pos="4685"/>
        </w:tabs>
        <w:spacing w:before="156" w:after="156" w:line="960" w:lineRule="auto"/>
        <w:ind w:firstLineChars="400" w:firstLine="1280"/>
        <w:outlineLvl w:val="0"/>
        <w:rPr>
          <w:rFonts w:eastAsia="黑体"/>
          <w:bCs/>
          <w:sz w:val="32"/>
        </w:rPr>
      </w:pPr>
      <w:bookmarkStart w:id="15" w:name="_Toc15946"/>
      <w:bookmarkStart w:id="16" w:name="_Toc4545"/>
      <w:bookmarkStart w:id="17" w:name="_Toc7495"/>
      <w:bookmarkStart w:id="18" w:name="_Toc19931"/>
      <w:bookmarkStart w:id="19" w:name="_Toc177656685"/>
      <w:bookmarkStart w:id="20" w:name="_Toc2059"/>
      <w:bookmarkStart w:id="21" w:name="_Toc28205"/>
      <w:bookmarkStart w:id="22" w:name="_Toc693"/>
      <w:bookmarkStart w:id="23" w:name="_Toc5163"/>
      <w:bookmarkStart w:id="24" w:name="_Toc27639"/>
      <w:bookmarkStart w:id="25" w:name="_Toc3312"/>
      <w:bookmarkStart w:id="26" w:name="_Toc6854"/>
      <w:bookmarkStart w:id="27" w:name="_Toc23360"/>
      <w:bookmarkStart w:id="28" w:name="_Toc22510"/>
      <w:bookmarkStart w:id="29" w:name="_Toc16776"/>
      <w:r>
        <w:rPr>
          <w:rFonts w:eastAsia="黑体"/>
          <w:bCs/>
          <w:sz w:val="32"/>
        </w:rPr>
        <w:t>标审：</w:t>
      </w:r>
      <w:r>
        <w:rPr>
          <w:rFonts w:eastAsia="黑体"/>
          <w:bCs/>
          <w:sz w:val="32"/>
          <w:u w:val="single"/>
        </w:rPr>
        <w:tab/>
      </w:r>
      <w:r>
        <w:rPr>
          <w:rFonts w:eastAsia="黑体"/>
          <w:bCs/>
          <w:sz w:val="32"/>
        </w:rPr>
        <w:t>日期：</w:t>
      </w:r>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p>
    <w:p w:rsidR="004E1E13" w:rsidRDefault="00EA3D66">
      <w:pPr>
        <w:tabs>
          <w:tab w:val="left" w:pos="4685"/>
        </w:tabs>
        <w:spacing w:before="156" w:after="156" w:line="960" w:lineRule="auto"/>
        <w:ind w:firstLineChars="400" w:firstLine="1280"/>
        <w:outlineLvl w:val="0"/>
        <w:rPr>
          <w:rFonts w:eastAsia="黑体"/>
          <w:bCs/>
          <w:sz w:val="32"/>
        </w:rPr>
      </w:pPr>
      <w:bookmarkStart w:id="30" w:name="_Toc21509"/>
      <w:bookmarkStart w:id="31" w:name="_Toc10447"/>
      <w:bookmarkStart w:id="32" w:name="_Toc31309"/>
      <w:bookmarkStart w:id="33" w:name="_Toc13665"/>
      <w:bookmarkStart w:id="34" w:name="_Toc30265"/>
      <w:bookmarkStart w:id="35" w:name="_Toc5883"/>
      <w:bookmarkStart w:id="36" w:name="_Toc11281"/>
      <w:bookmarkStart w:id="37" w:name="_Toc32222"/>
      <w:bookmarkStart w:id="38" w:name="_Toc18458"/>
      <w:bookmarkStart w:id="39" w:name="_Toc27668"/>
      <w:bookmarkStart w:id="40" w:name="_Toc26526"/>
      <w:bookmarkStart w:id="41" w:name="_Toc2634"/>
      <w:bookmarkStart w:id="42" w:name="_Toc15961"/>
      <w:bookmarkStart w:id="43" w:name="_Toc13774"/>
      <w:bookmarkStart w:id="44" w:name="_Toc177656686"/>
      <w:r>
        <w:rPr>
          <w:rFonts w:eastAsia="黑体"/>
          <w:bCs/>
          <w:sz w:val="32"/>
        </w:rPr>
        <w:t>校对：</w:t>
      </w:r>
      <w:r>
        <w:rPr>
          <w:rFonts w:eastAsia="黑体"/>
          <w:bCs/>
          <w:sz w:val="32"/>
          <w:u w:val="single"/>
        </w:rPr>
        <w:tab/>
      </w:r>
      <w:r>
        <w:rPr>
          <w:rFonts w:eastAsia="黑体"/>
          <w:bCs/>
          <w:sz w:val="32"/>
        </w:rPr>
        <w:t>日期：</w:t>
      </w:r>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p>
    <w:p w:rsidR="004E1E13" w:rsidRDefault="00EA3D66">
      <w:pPr>
        <w:tabs>
          <w:tab w:val="left" w:pos="4685"/>
        </w:tabs>
        <w:spacing w:before="156" w:after="156" w:line="960" w:lineRule="auto"/>
        <w:ind w:firstLineChars="400" w:firstLine="1280"/>
        <w:outlineLvl w:val="0"/>
        <w:rPr>
          <w:rFonts w:eastAsia="黑体"/>
          <w:bCs/>
          <w:sz w:val="32"/>
        </w:rPr>
      </w:pPr>
      <w:bookmarkStart w:id="45" w:name="_Toc7981"/>
      <w:bookmarkStart w:id="46" w:name="_Toc32265"/>
      <w:bookmarkStart w:id="47" w:name="_Toc31819"/>
      <w:bookmarkStart w:id="48" w:name="_Toc2682"/>
      <w:bookmarkStart w:id="49" w:name="_Toc21205"/>
      <w:bookmarkStart w:id="50" w:name="_Toc32271"/>
      <w:bookmarkStart w:id="51" w:name="_Toc22606"/>
      <w:bookmarkStart w:id="52" w:name="_Toc26697"/>
      <w:bookmarkStart w:id="53" w:name="_Toc177656687"/>
      <w:bookmarkStart w:id="54" w:name="_Toc2052"/>
      <w:bookmarkStart w:id="55" w:name="_Toc18054"/>
      <w:bookmarkStart w:id="56" w:name="_Toc32248"/>
      <w:bookmarkStart w:id="57" w:name="_Toc32236"/>
      <w:bookmarkStart w:id="58" w:name="_Toc32150"/>
      <w:bookmarkStart w:id="59" w:name="_Toc27970"/>
      <w:r>
        <w:rPr>
          <w:rFonts w:eastAsia="黑体"/>
          <w:bCs/>
          <w:sz w:val="32"/>
        </w:rPr>
        <w:t>审核：</w:t>
      </w:r>
      <w:r>
        <w:rPr>
          <w:rFonts w:eastAsia="黑体"/>
          <w:bCs/>
          <w:sz w:val="32"/>
          <w:u w:val="single"/>
        </w:rPr>
        <w:tab/>
      </w:r>
      <w:r>
        <w:rPr>
          <w:rFonts w:eastAsia="黑体"/>
          <w:bCs/>
          <w:sz w:val="32"/>
        </w:rPr>
        <w:t>日期：</w:t>
      </w:r>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p>
    <w:p w:rsidR="004E1E13" w:rsidRDefault="00EA3D66">
      <w:pPr>
        <w:tabs>
          <w:tab w:val="left" w:pos="4685"/>
        </w:tabs>
        <w:spacing w:before="156" w:after="156" w:line="960" w:lineRule="auto"/>
        <w:ind w:firstLineChars="400" w:firstLine="1280"/>
        <w:outlineLvl w:val="0"/>
        <w:rPr>
          <w:rFonts w:eastAsia="黑体"/>
          <w:bCs/>
          <w:sz w:val="32"/>
          <w:u w:val="single"/>
        </w:rPr>
      </w:pPr>
      <w:bookmarkStart w:id="60" w:name="_Toc21822"/>
      <w:bookmarkStart w:id="61" w:name="_Toc27757"/>
      <w:bookmarkStart w:id="62" w:name="_Toc15128"/>
      <w:bookmarkStart w:id="63" w:name="_Toc24488"/>
      <w:bookmarkStart w:id="64" w:name="_Toc23575"/>
      <w:bookmarkStart w:id="65" w:name="_Toc27883"/>
      <w:bookmarkStart w:id="66" w:name="_Toc750"/>
      <w:bookmarkStart w:id="67" w:name="_Toc1470"/>
      <w:bookmarkStart w:id="68" w:name="_Toc5416"/>
      <w:bookmarkStart w:id="69" w:name="_Toc15012"/>
      <w:bookmarkStart w:id="70" w:name="_Toc30945"/>
      <w:bookmarkStart w:id="71" w:name="_Toc26680"/>
      <w:bookmarkStart w:id="72" w:name="_Toc20758"/>
      <w:bookmarkStart w:id="73" w:name="_Toc8020"/>
      <w:bookmarkStart w:id="74" w:name="_Toc177656688"/>
      <w:r>
        <w:rPr>
          <w:rFonts w:eastAsia="黑体"/>
          <w:bCs/>
          <w:sz w:val="32"/>
        </w:rPr>
        <w:t>批准：</w:t>
      </w:r>
      <w:r>
        <w:rPr>
          <w:rFonts w:eastAsia="黑体"/>
          <w:bCs/>
          <w:sz w:val="32"/>
          <w:u w:val="single"/>
        </w:rPr>
        <w:tab/>
      </w:r>
      <w:r>
        <w:rPr>
          <w:rFonts w:eastAsia="黑体"/>
          <w:bCs/>
          <w:sz w:val="32"/>
        </w:rPr>
        <w:t>日期：</w:t>
      </w:r>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p>
    <w:p w:rsidR="004E1E13" w:rsidRDefault="00EA3D66">
      <w:pPr>
        <w:tabs>
          <w:tab w:val="left" w:pos="4685"/>
        </w:tabs>
        <w:spacing w:before="156" w:after="156" w:line="960" w:lineRule="auto"/>
        <w:ind w:firstLineChars="400" w:firstLine="1280"/>
        <w:outlineLvl w:val="0"/>
        <w:rPr>
          <w:rFonts w:eastAsia="黑体"/>
          <w:bCs/>
          <w:sz w:val="32"/>
          <w:u w:val="single"/>
        </w:rPr>
      </w:pPr>
      <w:bookmarkStart w:id="75" w:name="_Toc31812"/>
      <w:bookmarkStart w:id="76" w:name="_Toc25263"/>
      <w:bookmarkStart w:id="77" w:name="_Toc9805"/>
      <w:bookmarkStart w:id="78" w:name="_Toc9911"/>
      <w:bookmarkStart w:id="79" w:name="_Toc19710"/>
      <w:bookmarkStart w:id="80" w:name="_Toc7859"/>
      <w:bookmarkStart w:id="81" w:name="_Toc7342"/>
      <w:bookmarkStart w:id="82" w:name="_Toc177656689"/>
      <w:bookmarkStart w:id="83" w:name="_Toc32438"/>
      <w:bookmarkStart w:id="84" w:name="_Toc22977"/>
      <w:bookmarkStart w:id="85" w:name="_Toc4036"/>
      <w:bookmarkStart w:id="86" w:name="_Toc14672"/>
      <w:bookmarkStart w:id="87" w:name="_Toc20075"/>
      <w:bookmarkStart w:id="88" w:name="_Toc9659"/>
      <w:bookmarkStart w:id="89" w:name="_Toc21718"/>
      <w:r>
        <w:rPr>
          <w:rFonts w:eastAsia="黑体"/>
          <w:bCs/>
          <w:sz w:val="32"/>
        </w:rPr>
        <w:t>会签：</w:t>
      </w:r>
      <w:r>
        <w:rPr>
          <w:rFonts w:eastAsia="黑体"/>
          <w:bCs/>
          <w:sz w:val="32"/>
          <w:u w:val="single"/>
        </w:rPr>
        <w:tab/>
      </w:r>
      <w:r>
        <w:rPr>
          <w:rFonts w:eastAsia="黑体"/>
          <w:bCs/>
          <w:sz w:val="32"/>
        </w:rPr>
        <w:t>日期：</w:t>
      </w:r>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p>
    <w:p w:rsidR="004E1E13" w:rsidRDefault="00EA3D66">
      <w:pPr>
        <w:tabs>
          <w:tab w:val="left" w:pos="4685"/>
        </w:tabs>
        <w:spacing w:before="156" w:after="156" w:line="960" w:lineRule="auto"/>
        <w:ind w:firstLineChars="400" w:firstLine="1280"/>
        <w:outlineLvl w:val="0"/>
        <w:rPr>
          <w:rFonts w:eastAsia="黑体"/>
          <w:bCs/>
          <w:sz w:val="32"/>
          <w:u w:val="single"/>
        </w:rPr>
      </w:pPr>
      <w:bookmarkStart w:id="90" w:name="_Toc10571"/>
      <w:bookmarkStart w:id="91" w:name="_Toc3354"/>
      <w:bookmarkStart w:id="92" w:name="_Toc23713"/>
      <w:bookmarkStart w:id="93" w:name="_Toc12487"/>
      <w:bookmarkStart w:id="94" w:name="_Toc13655"/>
      <w:bookmarkStart w:id="95" w:name="_Toc14384"/>
      <w:bookmarkStart w:id="96" w:name="_Toc22398"/>
      <w:bookmarkStart w:id="97" w:name="_Toc21748"/>
      <w:bookmarkStart w:id="98" w:name="_Toc19176"/>
      <w:bookmarkStart w:id="99" w:name="_Toc7200"/>
      <w:bookmarkStart w:id="100" w:name="_Toc29712"/>
      <w:bookmarkStart w:id="101" w:name="_Toc28778"/>
      <w:bookmarkStart w:id="102" w:name="_Toc15691"/>
      <w:bookmarkStart w:id="103" w:name="_Toc177656690"/>
      <w:bookmarkStart w:id="104" w:name="_Toc14544"/>
      <w:r>
        <w:rPr>
          <w:rFonts w:eastAsia="黑体"/>
          <w:bCs/>
          <w:sz w:val="32"/>
        </w:rPr>
        <w:t>会签：</w:t>
      </w:r>
      <w:r>
        <w:rPr>
          <w:rFonts w:eastAsia="黑体"/>
          <w:bCs/>
          <w:sz w:val="32"/>
          <w:u w:val="single"/>
        </w:rPr>
        <w:tab/>
      </w:r>
      <w:r>
        <w:rPr>
          <w:rFonts w:eastAsia="黑体"/>
          <w:bCs/>
          <w:sz w:val="32"/>
        </w:rPr>
        <w:t>日期：</w:t>
      </w:r>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p>
    <w:p w:rsidR="004E1E13" w:rsidRDefault="00EA3D66">
      <w:pPr>
        <w:tabs>
          <w:tab w:val="left" w:pos="4685"/>
        </w:tabs>
        <w:spacing w:before="156" w:after="156" w:line="960" w:lineRule="auto"/>
        <w:ind w:firstLineChars="400" w:firstLine="1280"/>
        <w:outlineLvl w:val="0"/>
        <w:rPr>
          <w:rFonts w:eastAsia="黑体"/>
          <w:bCs/>
          <w:sz w:val="32"/>
        </w:rPr>
      </w:pPr>
      <w:bookmarkStart w:id="105" w:name="_Toc11509"/>
      <w:bookmarkStart w:id="106" w:name="_Toc12883"/>
      <w:bookmarkStart w:id="107" w:name="_Toc177656691"/>
      <w:bookmarkStart w:id="108" w:name="_Toc28268"/>
      <w:bookmarkStart w:id="109" w:name="_Toc28410"/>
      <w:bookmarkStart w:id="110" w:name="_Toc19459"/>
      <w:bookmarkStart w:id="111" w:name="_Toc4207"/>
      <w:bookmarkStart w:id="112" w:name="_Toc10007"/>
      <w:bookmarkStart w:id="113" w:name="_Toc28155"/>
      <w:bookmarkStart w:id="114" w:name="_Toc29137"/>
      <w:bookmarkStart w:id="115" w:name="_Toc7340"/>
      <w:bookmarkStart w:id="116" w:name="_Toc9848"/>
      <w:bookmarkStart w:id="117" w:name="_Toc29235"/>
      <w:bookmarkStart w:id="118" w:name="_Toc32567"/>
      <w:bookmarkStart w:id="119" w:name="_Toc22992"/>
      <w:r>
        <w:rPr>
          <w:rFonts w:eastAsia="黑体"/>
          <w:bCs/>
          <w:sz w:val="32"/>
        </w:rPr>
        <w:t>会签：</w:t>
      </w:r>
      <w:r>
        <w:rPr>
          <w:rFonts w:eastAsia="黑体"/>
          <w:bCs/>
          <w:sz w:val="32"/>
          <w:u w:val="single"/>
        </w:rPr>
        <w:tab/>
      </w:r>
      <w:r>
        <w:rPr>
          <w:rFonts w:eastAsia="黑体"/>
          <w:bCs/>
          <w:sz w:val="32"/>
        </w:rPr>
        <w:t>日期：</w:t>
      </w:r>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p>
    <w:p w:rsidR="004E1E13" w:rsidRDefault="004E1E13">
      <w:pPr>
        <w:ind w:firstLine="480"/>
        <w:jc w:val="center"/>
      </w:pPr>
    </w:p>
    <w:p w:rsidR="004E1E13" w:rsidRDefault="004E1E13">
      <w:pPr>
        <w:ind w:firstLine="480"/>
        <w:jc w:val="center"/>
      </w:pPr>
    </w:p>
    <w:p w:rsidR="004E1E13" w:rsidRDefault="00EA3D66">
      <w:pPr>
        <w:pStyle w:val="10"/>
        <w:tabs>
          <w:tab w:val="left" w:pos="840"/>
          <w:tab w:val="right" w:leader="dot" w:pos="9060"/>
        </w:tabs>
        <w:ind w:firstLine="723"/>
        <w:jc w:val="center"/>
        <w:rPr>
          <w:b/>
          <w:sz w:val="36"/>
          <w:szCs w:val="36"/>
        </w:rPr>
      </w:pPr>
      <w:r>
        <w:rPr>
          <w:rFonts w:hint="eastAsia"/>
          <w:b/>
          <w:sz w:val="36"/>
          <w:szCs w:val="36"/>
        </w:rPr>
        <w:lastRenderedPageBreak/>
        <w:t>目录</w:t>
      </w:r>
    </w:p>
    <w:p w:rsidR="004E1E13" w:rsidRDefault="00EA3D66">
      <w:pPr>
        <w:pStyle w:val="10"/>
        <w:tabs>
          <w:tab w:val="left" w:pos="1470"/>
          <w:tab w:val="right" w:leader="dot" w:pos="9060"/>
        </w:tabs>
        <w:ind w:firstLineChars="0" w:firstLine="0"/>
        <w:rPr>
          <w:rFonts w:ascii="Calibri" w:hAnsi="Calibri"/>
          <w:sz w:val="21"/>
          <w:szCs w:val="22"/>
        </w:rPr>
      </w:pPr>
      <w:r>
        <w:fldChar w:fldCharType="begin"/>
      </w:r>
      <w:r>
        <w:instrText xml:space="preserve"> TOC \o "1-3" \h \z \u </w:instrText>
      </w:r>
      <w:r>
        <w:fldChar w:fldCharType="separate"/>
      </w:r>
    </w:p>
    <w:p w:rsidR="004E1E13" w:rsidRDefault="005C77B2">
      <w:pPr>
        <w:pStyle w:val="10"/>
        <w:tabs>
          <w:tab w:val="left" w:pos="1260"/>
          <w:tab w:val="right" w:leader="dot" w:pos="9060"/>
        </w:tabs>
        <w:ind w:firstLine="480"/>
        <w:rPr>
          <w:rFonts w:ascii="Calibri" w:hAnsi="Calibri"/>
          <w:sz w:val="21"/>
          <w:szCs w:val="22"/>
        </w:rPr>
      </w:pPr>
      <w:hyperlink w:anchor="_Toc177656693" w:history="1">
        <w:r w:rsidR="00EA3D66">
          <w:rPr>
            <w:rStyle w:val="a8"/>
            <w:rFonts w:hint="eastAsia"/>
            <w:b/>
          </w:rPr>
          <w:t>(</w:t>
        </w:r>
        <w:r w:rsidR="00EA3D66">
          <w:rPr>
            <w:rStyle w:val="a8"/>
            <w:rFonts w:hint="eastAsia"/>
            <w:b/>
          </w:rPr>
          <w:t>一</w:t>
        </w:r>
        <w:r w:rsidR="00EA3D66">
          <w:rPr>
            <w:rStyle w:val="a8"/>
            <w:rFonts w:hint="eastAsia"/>
            <w:b/>
          </w:rPr>
          <w:t>)</w:t>
        </w:r>
        <w:r w:rsidR="00EA3D66">
          <w:rPr>
            <w:rFonts w:ascii="Calibri" w:hAnsi="Calibri"/>
            <w:sz w:val="21"/>
            <w:szCs w:val="22"/>
          </w:rPr>
          <w:tab/>
        </w:r>
        <w:r w:rsidR="00EA3D66">
          <w:rPr>
            <w:rStyle w:val="a8"/>
            <w:rFonts w:hint="eastAsia"/>
            <w:b/>
          </w:rPr>
          <w:t>校温与复核条件</w:t>
        </w:r>
        <w:r w:rsidR="00EA3D66">
          <w:tab/>
        </w:r>
        <w:r w:rsidR="00EA3D66">
          <w:fldChar w:fldCharType="begin"/>
        </w:r>
        <w:r w:rsidR="00EA3D66">
          <w:instrText xml:space="preserve"> PAGEREF _Toc177656693 \h </w:instrText>
        </w:r>
        <w:r w:rsidR="00EA3D66">
          <w:fldChar w:fldCharType="separate"/>
        </w:r>
        <w:r w:rsidR="00EA3D66">
          <w:t>3</w:t>
        </w:r>
        <w:r w:rsidR="00EA3D66">
          <w:fldChar w:fldCharType="end"/>
        </w:r>
      </w:hyperlink>
    </w:p>
    <w:p w:rsidR="004E1E13" w:rsidRDefault="005C77B2">
      <w:pPr>
        <w:pStyle w:val="10"/>
        <w:tabs>
          <w:tab w:val="left" w:pos="1260"/>
          <w:tab w:val="right" w:leader="dot" w:pos="9060"/>
        </w:tabs>
        <w:ind w:firstLine="480"/>
        <w:rPr>
          <w:rFonts w:ascii="Calibri" w:hAnsi="Calibri"/>
          <w:sz w:val="21"/>
          <w:szCs w:val="22"/>
        </w:rPr>
      </w:pPr>
      <w:hyperlink w:anchor="_Toc177656694" w:history="1">
        <w:r w:rsidR="00EA3D66">
          <w:rPr>
            <w:rStyle w:val="a8"/>
            <w:rFonts w:hint="eastAsia"/>
            <w:b/>
          </w:rPr>
          <w:t>(</w:t>
        </w:r>
        <w:r w:rsidR="00EA3D66">
          <w:rPr>
            <w:rStyle w:val="a8"/>
            <w:rFonts w:hint="eastAsia"/>
            <w:b/>
          </w:rPr>
          <w:t>二</w:t>
        </w:r>
        <w:r w:rsidR="00EA3D66">
          <w:rPr>
            <w:rStyle w:val="a8"/>
            <w:rFonts w:hint="eastAsia"/>
            <w:b/>
          </w:rPr>
          <w:t>)</w:t>
        </w:r>
        <w:r w:rsidR="00EA3D66">
          <w:rPr>
            <w:rFonts w:ascii="Calibri" w:hAnsi="Calibri"/>
            <w:sz w:val="21"/>
            <w:szCs w:val="22"/>
          </w:rPr>
          <w:tab/>
        </w:r>
        <w:r w:rsidR="00EA3D66">
          <w:rPr>
            <w:rStyle w:val="a8"/>
            <w:rFonts w:hint="eastAsia"/>
            <w:b/>
          </w:rPr>
          <w:t>测温精度要求</w:t>
        </w:r>
        <w:r w:rsidR="00EA3D66">
          <w:tab/>
        </w:r>
        <w:r w:rsidR="00EA3D66">
          <w:fldChar w:fldCharType="begin"/>
        </w:r>
        <w:r w:rsidR="00EA3D66">
          <w:instrText xml:space="preserve"> PAGEREF _Toc177656694 \h </w:instrText>
        </w:r>
        <w:r w:rsidR="00EA3D66">
          <w:fldChar w:fldCharType="separate"/>
        </w:r>
        <w:r w:rsidR="00EA3D66">
          <w:t>3</w:t>
        </w:r>
        <w:r w:rsidR="00EA3D66">
          <w:fldChar w:fldCharType="end"/>
        </w:r>
      </w:hyperlink>
    </w:p>
    <w:p w:rsidR="004E1E13" w:rsidRDefault="005C77B2">
      <w:pPr>
        <w:pStyle w:val="10"/>
        <w:tabs>
          <w:tab w:val="left" w:pos="1260"/>
          <w:tab w:val="right" w:leader="dot" w:pos="9060"/>
        </w:tabs>
        <w:ind w:firstLine="480"/>
        <w:rPr>
          <w:rFonts w:ascii="Calibri" w:hAnsi="Calibri"/>
          <w:sz w:val="21"/>
          <w:szCs w:val="22"/>
        </w:rPr>
      </w:pPr>
      <w:hyperlink w:anchor="_Toc177656695" w:history="1">
        <w:r w:rsidR="00EA3D66">
          <w:rPr>
            <w:rStyle w:val="a8"/>
            <w:rFonts w:ascii="宋体" w:hAnsi="宋体" w:hint="eastAsia"/>
            <w:b/>
          </w:rPr>
          <w:t>(三)</w:t>
        </w:r>
        <w:r w:rsidR="00EA3D66">
          <w:rPr>
            <w:rFonts w:ascii="Calibri" w:hAnsi="Calibri"/>
            <w:sz w:val="21"/>
            <w:szCs w:val="22"/>
          </w:rPr>
          <w:tab/>
        </w:r>
        <w:r w:rsidR="00EA3D66">
          <w:rPr>
            <w:rStyle w:val="a8"/>
            <w:rFonts w:ascii="宋体" w:hAnsi="宋体" w:hint="eastAsia"/>
            <w:b/>
          </w:rPr>
          <w:t>黑体温度点位与靶面大小的确定</w:t>
        </w:r>
        <w:r w:rsidR="00EA3D66">
          <w:tab/>
        </w:r>
        <w:r w:rsidR="00EA3D66">
          <w:fldChar w:fldCharType="begin"/>
        </w:r>
        <w:r w:rsidR="00EA3D66">
          <w:instrText xml:space="preserve"> PAGEREF _Toc177656695 \h </w:instrText>
        </w:r>
        <w:r w:rsidR="00EA3D66">
          <w:fldChar w:fldCharType="separate"/>
        </w:r>
        <w:r w:rsidR="00EA3D66">
          <w:t>4</w:t>
        </w:r>
        <w:r w:rsidR="00EA3D66">
          <w:fldChar w:fldCharType="end"/>
        </w:r>
      </w:hyperlink>
    </w:p>
    <w:p w:rsidR="004E1E13" w:rsidRDefault="005C77B2">
      <w:pPr>
        <w:pStyle w:val="10"/>
        <w:tabs>
          <w:tab w:val="left" w:pos="1260"/>
          <w:tab w:val="right" w:leader="dot" w:pos="9060"/>
        </w:tabs>
        <w:ind w:firstLine="480"/>
        <w:rPr>
          <w:rFonts w:ascii="Calibri" w:hAnsi="Calibri"/>
          <w:sz w:val="21"/>
          <w:szCs w:val="22"/>
        </w:rPr>
      </w:pPr>
      <w:hyperlink w:anchor="_Toc177656696" w:history="1">
        <w:r w:rsidR="00EA3D66">
          <w:rPr>
            <w:rStyle w:val="a8"/>
            <w:rFonts w:hint="eastAsia"/>
            <w:b/>
          </w:rPr>
          <w:t>(</w:t>
        </w:r>
        <w:r w:rsidR="00EA3D66">
          <w:rPr>
            <w:rStyle w:val="a8"/>
            <w:rFonts w:hint="eastAsia"/>
            <w:b/>
          </w:rPr>
          <w:t>四</w:t>
        </w:r>
        <w:r w:rsidR="00EA3D66">
          <w:rPr>
            <w:rStyle w:val="a8"/>
            <w:rFonts w:hint="eastAsia"/>
            <w:b/>
          </w:rPr>
          <w:t>)</w:t>
        </w:r>
        <w:r w:rsidR="00EA3D66">
          <w:rPr>
            <w:rFonts w:ascii="Calibri" w:hAnsi="Calibri"/>
            <w:sz w:val="21"/>
            <w:szCs w:val="22"/>
          </w:rPr>
          <w:tab/>
        </w:r>
        <w:r w:rsidR="00EA3D66">
          <w:rPr>
            <w:rStyle w:val="a8"/>
            <w:rFonts w:hint="eastAsia"/>
            <w:b/>
          </w:rPr>
          <w:t>参数确认</w:t>
        </w:r>
        <w:r w:rsidR="00EA3D66">
          <w:tab/>
        </w:r>
        <w:r w:rsidR="00EA3D66">
          <w:fldChar w:fldCharType="begin"/>
        </w:r>
        <w:r w:rsidR="00EA3D66">
          <w:instrText xml:space="preserve"> PAGEREF _Toc177656696 \h </w:instrText>
        </w:r>
        <w:r w:rsidR="00EA3D66">
          <w:fldChar w:fldCharType="separate"/>
        </w:r>
        <w:r w:rsidR="00EA3D66">
          <w:t>5</w:t>
        </w:r>
        <w:r w:rsidR="00EA3D66">
          <w:fldChar w:fldCharType="end"/>
        </w:r>
      </w:hyperlink>
    </w:p>
    <w:p w:rsidR="004E1E13" w:rsidRDefault="005C77B2">
      <w:pPr>
        <w:pStyle w:val="10"/>
        <w:tabs>
          <w:tab w:val="left" w:pos="1260"/>
          <w:tab w:val="right" w:leader="dot" w:pos="9060"/>
        </w:tabs>
        <w:ind w:firstLine="480"/>
        <w:rPr>
          <w:rFonts w:ascii="Calibri" w:hAnsi="Calibri"/>
          <w:sz w:val="21"/>
          <w:szCs w:val="22"/>
        </w:rPr>
      </w:pPr>
      <w:hyperlink w:anchor="_Toc177656697" w:history="1">
        <w:r w:rsidR="00EA3D66">
          <w:rPr>
            <w:rStyle w:val="a8"/>
            <w:rFonts w:hint="eastAsia"/>
            <w:b/>
          </w:rPr>
          <w:t>(</w:t>
        </w:r>
        <w:r w:rsidR="00EA3D66">
          <w:rPr>
            <w:rStyle w:val="a8"/>
            <w:rFonts w:hint="eastAsia"/>
            <w:b/>
          </w:rPr>
          <w:t>五</w:t>
        </w:r>
        <w:r w:rsidR="00EA3D66">
          <w:rPr>
            <w:rStyle w:val="a8"/>
            <w:rFonts w:hint="eastAsia"/>
            <w:b/>
          </w:rPr>
          <w:t>)</w:t>
        </w:r>
        <w:r w:rsidR="00EA3D66">
          <w:rPr>
            <w:rFonts w:ascii="Calibri" w:hAnsi="Calibri"/>
            <w:sz w:val="21"/>
            <w:szCs w:val="22"/>
          </w:rPr>
          <w:tab/>
        </w:r>
        <w:r w:rsidR="00EA3D66">
          <w:rPr>
            <w:rStyle w:val="a8"/>
            <w:rFonts w:hint="eastAsia"/>
            <w:b/>
          </w:rPr>
          <w:t>响应率调节</w:t>
        </w:r>
        <w:r w:rsidR="00EA3D66">
          <w:tab/>
        </w:r>
        <w:r w:rsidR="00EA3D66">
          <w:fldChar w:fldCharType="begin"/>
        </w:r>
        <w:r w:rsidR="00EA3D66">
          <w:instrText xml:space="preserve"> PAGEREF _Toc177656697 \h </w:instrText>
        </w:r>
        <w:r w:rsidR="00EA3D66">
          <w:fldChar w:fldCharType="separate"/>
        </w:r>
        <w:r w:rsidR="00EA3D66">
          <w:t>5</w:t>
        </w:r>
        <w:r w:rsidR="00EA3D66">
          <w:fldChar w:fldCharType="end"/>
        </w:r>
      </w:hyperlink>
    </w:p>
    <w:p w:rsidR="004E1E13" w:rsidRDefault="005C77B2">
      <w:pPr>
        <w:pStyle w:val="10"/>
        <w:tabs>
          <w:tab w:val="left" w:pos="1260"/>
          <w:tab w:val="right" w:leader="dot" w:pos="9060"/>
        </w:tabs>
        <w:ind w:firstLine="480"/>
        <w:rPr>
          <w:rFonts w:ascii="Calibri" w:hAnsi="Calibri"/>
          <w:sz w:val="21"/>
          <w:szCs w:val="22"/>
        </w:rPr>
      </w:pPr>
      <w:hyperlink w:anchor="_Toc177656698" w:history="1">
        <w:r w:rsidR="00EA3D66">
          <w:rPr>
            <w:rStyle w:val="a8"/>
            <w:rFonts w:hint="eastAsia"/>
            <w:b/>
          </w:rPr>
          <w:t>(</w:t>
        </w:r>
        <w:r w:rsidR="00EA3D66">
          <w:rPr>
            <w:rStyle w:val="a8"/>
            <w:rFonts w:hint="eastAsia"/>
            <w:b/>
          </w:rPr>
          <w:t>六</w:t>
        </w:r>
        <w:r w:rsidR="00EA3D66">
          <w:rPr>
            <w:rStyle w:val="a8"/>
            <w:rFonts w:hint="eastAsia"/>
            <w:b/>
          </w:rPr>
          <w:t>)</w:t>
        </w:r>
        <w:r w:rsidR="00EA3D66">
          <w:rPr>
            <w:rFonts w:ascii="Calibri" w:hAnsi="Calibri"/>
            <w:sz w:val="21"/>
            <w:szCs w:val="22"/>
          </w:rPr>
          <w:tab/>
        </w:r>
        <w:r w:rsidR="00EA3D66">
          <w:rPr>
            <w:rStyle w:val="a8"/>
            <w:rFonts w:hint="eastAsia"/>
            <w:b/>
          </w:rPr>
          <w:t>测温曲线采集及做</w:t>
        </w:r>
        <w:r w:rsidR="00EA3D66">
          <w:rPr>
            <w:rStyle w:val="a8"/>
            <w:b/>
          </w:rPr>
          <w:t>K</w:t>
        </w:r>
        <w:r w:rsidR="00EA3D66">
          <w:tab/>
        </w:r>
        <w:r w:rsidR="00EA3D66">
          <w:fldChar w:fldCharType="begin"/>
        </w:r>
        <w:r w:rsidR="00EA3D66">
          <w:instrText xml:space="preserve"> PAGEREF _Toc177656698 \h </w:instrText>
        </w:r>
        <w:r w:rsidR="00EA3D66">
          <w:fldChar w:fldCharType="separate"/>
        </w:r>
        <w:r w:rsidR="00EA3D66">
          <w:t>7</w:t>
        </w:r>
        <w:r w:rsidR="00EA3D66">
          <w:fldChar w:fldCharType="end"/>
        </w:r>
      </w:hyperlink>
    </w:p>
    <w:p w:rsidR="004E1E13" w:rsidRDefault="005C77B2">
      <w:pPr>
        <w:pStyle w:val="10"/>
        <w:tabs>
          <w:tab w:val="left" w:pos="1260"/>
          <w:tab w:val="right" w:leader="dot" w:pos="9060"/>
        </w:tabs>
        <w:ind w:firstLine="480"/>
        <w:rPr>
          <w:rFonts w:ascii="Calibri" w:hAnsi="Calibri"/>
          <w:sz w:val="21"/>
          <w:szCs w:val="22"/>
        </w:rPr>
      </w:pPr>
      <w:hyperlink w:anchor="_Toc177656699" w:history="1">
        <w:r w:rsidR="00EA3D66">
          <w:rPr>
            <w:rStyle w:val="a8"/>
            <w:rFonts w:hint="eastAsia"/>
            <w:b/>
          </w:rPr>
          <w:t>(</w:t>
        </w:r>
        <w:r w:rsidR="00EA3D66">
          <w:rPr>
            <w:rStyle w:val="a8"/>
            <w:rFonts w:hint="eastAsia"/>
            <w:b/>
          </w:rPr>
          <w:t>七</w:t>
        </w:r>
        <w:r w:rsidR="00EA3D66">
          <w:rPr>
            <w:rStyle w:val="a8"/>
            <w:rFonts w:hint="eastAsia"/>
            <w:b/>
          </w:rPr>
          <w:t>)</w:t>
        </w:r>
        <w:r w:rsidR="00EA3D66">
          <w:rPr>
            <w:rFonts w:ascii="Calibri" w:hAnsi="Calibri"/>
            <w:sz w:val="21"/>
            <w:szCs w:val="22"/>
          </w:rPr>
          <w:tab/>
        </w:r>
        <w:r w:rsidR="00EA3D66">
          <w:rPr>
            <w:rStyle w:val="a8"/>
            <w:rFonts w:hint="eastAsia"/>
            <w:b/>
          </w:rPr>
          <w:t>校温</w:t>
        </w:r>
        <w:r w:rsidR="00EA3D66">
          <w:tab/>
        </w:r>
        <w:r w:rsidR="00EA3D66">
          <w:fldChar w:fldCharType="begin"/>
        </w:r>
        <w:r w:rsidR="00EA3D66">
          <w:instrText xml:space="preserve"> PAGEREF _Toc177656699 \h </w:instrText>
        </w:r>
        <w:r w:rsidR="00EA3D66">
          <w:fldChar w:fldCharType="separate"/>
        </w:r>
        <w:r w:rsidR="00EA3D66">
          <w:t>8</w:t>
        </w:r>
        <w:r w:rsidR="00EA3D66">
          <w:fldChar w:fldCharType="end"/>
        </w:r>
      </w:hyperlink>
    </w:p>
    <w:p w:rsidR="004E1E13" w:rsidRDefault="005C77B2">
      <w:pPr>
        <w:pStyle w:val="10"/>
        <w:tabs>
          <w:tab w:val="left" w:pos="1260"/>
          <w:tab w:val="right" w:leader="dot" w:pos="9060"/>
        </w:tabs>
        <w:ind w:firstLine="480"/>
        <w:rPr>
          <w:rFonts w:ascii="Calibri" w:hAnsi="Calibri"/>
          <w:sz w:val="21"/>
          <w:szCs w:val="22"/>
        </w:rPr>
      </w:pPr>
      <w:hyperlink w:anchor="_Toc177656700" w:history="1">
        <w:r w:rsidR="00EA3D66">
          <w:rPr>
            <w:rStyle w:val="a8"/>
            <w:rFonts w:ascii="宋体" w:hAnsi="宋体" w:hint="eastAsia"/>
            <w:b/>
          </w:rPr>
          <w:t>(八)</w:t>
        </w:r>
        <w:r w:rsidR="00EA3D66">
          <w:rPr>
            <w:rFonts w:ascii="Calibri" w:hAnsi="Calibri"/>
            <w:sz w:val="21"/>
            <w:szCs w:val="22"/>
          </w:rPr>
          <w:tab/>
        </w:r>
        <w:r w:rsidR="00EA3D66">
          <w:rPr>
            <w:rStyle w:val="a8"/>
            <w:rFonts w:ascii="宋体" w:hAnsi="宋体" w:hint="eastAsia"/>
            <w:b/>
          </w:rPr>
          <w:t>复核</w:t>
        </w:r>
        <w:r w:rsidR="00EA3D66">
          <w:tab/>
        </w:r>
        <w:r w:rsidR="00EA3D66">
          <w:fldChar w:fldCharType="begin"/>
        </w:r>
        <w:r w:rsidR="00EA3D66">
          <w:instrText xml:space="preserve"> PAGEREF _Toc177656700 \h </w:instrText>
        </w:r>
        <w:r w:rsidR="00EA3D66">
          <w:fldChar w:fldCharType="separate"/>
        </w:r>
        <w:r w:rsidR="00EA3D66">
          <w:t>9</w:t>
        </w:r>
        <w:r w:rsidR="00EA3D66">
          <w:fldChar w:fldCharType="end"/>
        </w:r>
      </w:hyperlink>
    </w:p>
    <w:p w:rsidR="004E1E13" w:rsidRDefault="005C77B2">
      <w:pPr>
        <w:pStyle w:val="10"/>
        <w:tabs>
          <w:tab w:val="left" w:pos="1260"/>
          <w:tab w:val="right" w:leader="dot" w:pos="9060"/>
        </w:tabs>
        <w:ind w:firstLine="480"/>
        <w:rPr>
          <w:rFonts w:ascii="Calibri" w:hAnsi="Calibri"/>
          <w:sz w:val="21"/>
          <w:szCs w:val="22"/>
        </w:rPr>
      </w:pPr>
      <w:hyperlink w:anchor="_Toc177656701" w:history="1">
        <w:r w:rsidR="00EA3D66">
          <w:rPr>
            <w:rStyle w:val="a8"/>
            <w:rFonts w:hint="eastAsia"/>
            <w:b/>
          </w:rPr>
          <w:t>(</w:t>
        </w:r>
        <w:r w:rsidR="00EA3D66">
          <w:rPr>
            <w:rStyle w:val="a8"/>
            <w:rFonts w:hint="eastAsia"/>
            <w:b/>
          </w:rPr>
          <w:t>九</w:t>
        </w:r>
        <w:r w:rsidR="00EA3D66">
          <w:rPr>
            <w:rStyle w:val="a8"/>
            <w:rFonts w:hint="eastAsia"/>
            <w:b/>
          </w:rPr>
          <w:t>)</w:t>
        </w:r>
        <w:r w:rsidR="00EA3D66">
          <w:rPr>
            <w:rFonts w:ascii="Calibri" w:hAnsi="Calibri"/>
            <w:sz w:val="21"/>
            <w:szCs w:val="22"/>
          </w:rPr>
          <w:tab/>
        </w:r>
        <w:r w:rsidR="00EA3D66">
          <w:rPr>
            <w:rStyle w:val="a8"/>
            <w:rFonts w:hint="eastAsia"/>
            <w:b/>
          </w:rPr>
          <w:t>面一致性复核</w:t>
        </w:r>
        <w:r w:rsidR="00EA3D66">
          <w:tab/>
        </w:r>
        <w:r w:rsidR="00EA3D66">
          <w:fldChar w:fldCharType="begin"/>
        </w:r>
        <w:r w:rsidR="00EA3D66">
          <w:instrText xml:space="preserve"> PAGEREF _Toc177656701 \h </w:instrText>
        </w:r>
        <w:r w:rsidR="00EA3D66">
          <w:fldChar w:fldCharType="separate"/>
        </w:r>
        <w:r w:rsidR="00EA3D66">
          <w:t>9</w:t>
        </w:r>
        <w:r w:rsidR="00EA3D66">
          <w:fldChar w:fldCharType="end"/>
        </w:r>
      </w:hyperlink>
    </w:p>
    <w:p w:rsidR="004E1E13" w:rsidRDefault="005C77B2">
      <w:pPr>
        <w:pStyle w:val="10"/>
        <w:tabs>
          <w:tab w:val="left" w:pos="1260"/>
          <w:tab w:val="right" w:leader="dot" w:pos="9060"/>
        </w:tabs>
        <w:ind w:firstLine="480"/>
        <w:rPr>
          <w:rFonts w:ascii="Calibri" w:hAnsi="Calibri"/>
          <w:sz w:val="21"/>
          <w:szCs w:val="22"/>
        </w:rPr>
      </w:pPr>
      <w:hyperlink w:anchor="_Toc177656702" w:history="1">
        <w:r w:rsidR="00EA3D66">
          <w:rPr>
            <w:rStyle w:val="a8"/>
            <w:rFonts w:ascii="宋体" w:hAnsi="宋体" w:hint="eastAsia"/>
            <w:b/>
          </w:rPr>
          <w:t>(十)</w:t>
        </w:r>
        <w:r w:rsidR="00EA3D66">
          <w:rPr>
            <w:rFonts w:ascii="Calibri" w:hAnsi="Calibri"/>
            <w:sz w:val="21"/>
            <w:szCs w:val="22"/>
          </w:rPr>
          <w:tab/>
        </w:r>
        <w:r w:rsidR="00EA3D66">
          <w:rPr>
            <w:rStyle w:val="a8"/>
            <w:rFonts w:ascii="宋体" w:hAnsi="宋体" w:hint="eastAsia"/>
            <w:b/>
          </w:rPr>
          <w:t>高低温环温裁剪策略</w:t>
        </w:r>
        <w:r w:rsidR="00EA3D66">
          <w:tab/>
        </w:r>
        <w:r w:rsidR="00EA3D66">
          <w:fldChar w:fldCharType="begin"/>
        </w:r>
        <w:r w:rsidR="00EA3D66">
          <w:instrText xml:space="preserve"> PAGEREF _Toc177656702 \h </w:instrText>
        </w:r>
        <w:r w:rsidR="00EA3D66">
          <w:fldChar w:fldCharType="separate"/>
        </w:r>
        <w:r w:rsidR="00EA3D66">
          <w:t>9</w:t>
        </w:r>
        <w:r w:rsidR="00EA3D66">
          <w:fldChar w:fldCharType="end"/>
        </w:r>
      </w:hyperlink>
    </w:p>
    <w:p w:rsidR="004E1E13" w:rsidRDefault="005C77B2">
      <w:pPr>
        <w:pStyle w:val="10"/>
        <w:tabs>
          <w:tab w:val="left" w:pos="1470"/>
          <w:tab w:val="right" w:leader="dot" w:pos="9060"/>
        </w:tabs>
        <w:ind w:firstLine="480"/>
        <w:rPr>
          <w:rFonts w:ascii="Calibri" w:hAnsi="Calibri"/>
          <w:sz w:val="21"/>
          <w:szCs w:val="22"/>
        </w:rPr>
      </w:pPr>
      <w:hyperlink w:anchor="_Toc177656703" w:history="1">
        <w:r w:rsidR="00EA3D66">
          <w:rPr>
            <w:rStyle w:val="a8"/>
            <w:rFonts w:ascii="宋体" w:hAnsi="宋体" w:hint="eastAsia"/>
            <w:b/>
          </w:rPr>
          <w:t>(十一)</w:t>
        </w:r>
        <w:r w:rsidR="00EA3D66">
          <w:rPr>
            <w:rFonts w:ascii="Calibri" w:hAnsi="Calibri"/>
            <w:sz w:val="21"/>
            <w:szCs w:val="22"/>
          </w:rPr>
          <w:tab/>
        </w:r>
        <w:r w:rsidR="00EA3D66">
          <w:rPr>
            <w:rStyle w:val="a8"/>
            <w:rFonts w:ascii="宋体" w:hAnsi="宋体" w:hint="eastAsia"/>
            <w:b/>
          </w:rPr>
          <w:t>复核时间裁剪策略</w:t>
        </w:r>
        <w:r w:rsidR="00EA3D66">
          <w:tab/>
        </w:r>
        <w:r w:rsidR="00EA3D66">
          <w:fldChar w:fldCharType="begin"/>
        </w:r>
        <w:r w:rsidR="00EA3D66">
          <w:instrText xml:space="preserve"> PAGEREF _Toc177656703 \h </w:instrText>
        </w:r>
        <w:r w:rsidR="00EA3D66">
          <w:fldChar w:fldCharType="separate"/>
        </w:r>
        <w:r w:rsidR="00EA3D66">
          <w:t>10</w:t>
        </w:r>
        <w:r w:rsidR="00EA3D66">
          <w:fldChar w:fldCharType="end"/>
        </w:r>
      </w:hyperlink>
    </w:p>
    <w:p w:rsidR="004E1E13" w:rsidRDefault="005C77B2">
      <w:pPr>
        <w:pStyle w:val="10"/>
        <w:tabs>
          <w:tab w:val="left" w:pos="1470"/>
          <w:tab w:val="right" w:leader="dot" w:pos="9060"/>
        </w:tabs>
        <w:ind w:firstLine="480"/>
        <w:rPr>
          <w:rFonts w:ascii="Calibri" w:hAnsi="Calibri"/>
          <w:sz w:val="21"/>
          <w:szCs w:val="22"/>
        </w:rPr>
      </w:pPr>
      <w:hyperlink w:anchor="_Toc177656704" w:history="1">
        <w:r w:rsidR="00EA3D66">
          <w:rPr>
            <w:rStyle w:val="a8"/>
            <w:rFonts w:ascii="宋体" w:hAnsi="宋体" w:hint="eastAsia"/>
            <w:b/>
          </w:rPr>
          <w:t>(十二)</w:t>
        </w:r>
        <w:r w:rsidR="00EA3D66">
          <w:rPr>
            <w:rFonts w:ascii="Calibri" w:hAnsi="Calibri"/>
            <w:sz w:val="21"/>
            <w:szCs w:val="22"/>
          </w:rPr>
          <w:tab/>
        </w:r>
        <w:r w:rsidR="00EA3D66">
          <w:rPr>
            <w:rStyle w:val="a8"/>
            <w:rFonts w:ascii="宋体" w:hAnsi="宋体" w:hint="eastAsia"/>
            <w:b/>
          </w:rPr>
          <w:t>单台合格判定标准</w:t>
        </w:r>
        <w:r w:rsidR="00EA3D66">
          <w:tab/>
        </w:r>
        <w:r w:rsidR="00EA3D66">
          <w:fldChar w:fldCharType="begin"/>
        </w:r>
        <w:r w:rsidR="00EA3D66">
          <w:instrText xml:space="preserve"> PAGEREF _Toc177656704 \h </w:instrText>
        </w:r>
        <w:r w:rsidR="00EA3D66">
          <w:fldChar w:fldCharType="separate"/>
        </w:r>
        <w:r w:rsidR="00EA3D66">
          <w:t>10</w:t>
        </w:r>
        <w:r w:rsidR="00EA3D66">
          <w:fldChar w:fldCharType="end"/>
        </w:r>
      </w:hyperlink>
    </w:p>
    <w:p w:rsidR="004E1E13" w:rsidRDefault="005C77B2">
      <w:pPr>
        <w:pStyle w:val="10"/>
        <w:tabs>
          <w:tab w:val="left" w:pos="1470"/>
          <w:tab w:val="right" w:leader="dot" w:pos="9060"/>
        </w:tabs>
        <w:ind w:firstLine="480"/>
        <w:rPr>
          <w:rFonts w:ascii="Calibri" w:hAnsi="Calibri"/>
          <w:sz w:val="21"/>
          <w:szCs w:val="22"/>
        </w:rPr>
      </w:pPr>
      <w:hyperlink w:anchor="_Toc177656705" w:history="1">
        <w:r w:rsidR="00EA3D66">
          <w:rPr>
            <w:rStyle w:val="a8"/>
            <w:rFonts w:ascii="宋体" w:hAnsi="宋体" w:hint="eastAsia"/>
            <w:b/>
          </w:rPr>
          <w:t>(十三)</w:t>
        </w:r>
        <w:r w:rsidR="00EA3D66">
          <w:rPr>
            <w:rFonts w:ascii="Calibri" w:hAnsi="Calibri"/>
            <w:sz w:val="21"/>
            <w:szCs w:val="22"/>
          </w:rPr>
          <w:tab/>
        </w:r>
        <w:r w:rsidR="00EA3D66">
          <w:rPr>
            <w:rStyle w:val="a8"/>
            <w:rFonts w:ascii="宋体" w:hAnsi="宋体" w:hint="eastAsia"/>
            <w:b/>
          </w:rPr>
          <w:t>注意事项</w:t>
        </w:r>
        <w:r w:rsidR="00EA3D66">
          <w:tab/>
        </w:r>
        <w:r w:rsidR="00EA3D66">
          <w:fldChar w:fldCharType="begin"/>
        </w:r>
        <w:r w:rsidR="00EA3D66">
          <w:instrText xml:space="preserve"> PAGEREF _Toc177656705 \h </w:instrText>
        </w:r>
        <w:r w:rsidR="00EA3D66">
          <w:fldChar w:fldCharType="separate"/>
        </w:r>
        <w:r w:rsidR="00EA3D66">
          <w:t>10</w:t>
        </w:r>
        <w:r w:rsidR="00EA3D66">
          <w:fldChar w:fldCharType="end"/>
        </w:r>
      </w:hyperlink>
    </w:p>
    <w:p w:rsidR="004E1E13" w:rsidRDefault="00EA3D66">
      <w:pPr>
        <w:tabs>
          <w:tab w:val="left" w:pos="230"/>
        </w:tabs>
        <w:spacing w:before="156" w:after="156" w:line="960" w:lineRule="auto"/>
        <w:ind w:firstLineChars="0" w:firstLine="0"/>
        <w:jc w:val="center"/>
        <w:rPr>
          <w:rFonts w:eastAsia="黑体"/>
          <w:b/>
          <w:bCs/>
        </w:rPr>
        <w:sectPr w:rsidR="004E1E13">
          <w:headerReference w:type="default" r:id="rId15"/>
          <w:headerReference w:type="first" r:id="rId16"/>
          <w:pgSz w:w="11906" w:h="16838"/>
          <w:pgMar w:top="1418" w:right="1418" w:bottom="1418" w:left="1418" w:header="680" w:footer="680" w:gutter="0"/>
          <w:pgBorders w:offsetFrom="page">
            <w:top w:val="double" w:sz="12" w:space="31" w:color="auto"/>
            <w:left w:val="double" w:sz="12" w:space="31" w:color="auto"/>
            <w:bottom w:val="double" w:sz="12" w:space="31" w:color="auto"/>
            <w:right w:val="double" w:sz="12" w:space="31" w:color="auto"/>
          </w:pgBorders>
          <w:pgNumType w:start="0"/>
          <w:cols w:space="720"/>
          <w:titlePg/>
          <w:docGrid w:type="lines" w:linePitch="312"/>
        </w:sectPr>
      </w:pPr>
      <w:r>
        <w:fldChar w:fldCharType="end"/>
      </w:r>
    </w:p>
    <w:p w:rsidR="004E1E13" w:rsidRDefault="00EA3D66">
      <w:pPr>
        <w:ind w:firstLine="964"/>
        <w:jc w:val="center"/>
        <w:rPr>
          <w:b/>
          <w:sz w:val="48"/>
          <w:szCs w:val="48"/>
        </w:rPr>
      </w:pPr>
      <w:r>
        <w:rPr>
          <w:b/>
          <w:sz w:val="48"/>
          <w:szCs w:val="48"/>
        </w:rPr>
        <w:lastRenderedPageBreak/>
        <w:t>变更记录</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6"/>
        <w:gridCol w:w="5468"/>
        <w:gridCol w:w="1568"/>
        <w:gridCol w:w="1234"/>
      </w:tblGrid>
      <w:tr w:rsidR="004E1E13">
        <w:tc>
          <w:tcPr>
            <w:tcW w:w="1016" w:type="dxa"/>
          </w:tcPr>
          <w:p w:rsidR="004E1E13" w:rsidRDefault="00EA3D66">
            <w:pPr>
              <w:ind w:firstLineChars="0" w:firstLine="0"/>
              <w:jc w:val="center"/>
              <w:rPr>
                <w:bCs/>
                <w:sz w:val="28"/>
                <w:szCs w:val="28"/>
              </w:rPr>
            </w:pPr>
            <w:r>
              <w:rPr>
                <w:bCs/>
                <w:sz w:val="28"/>
                <w:szCs w:val="28"/>
              </w:rPr>
              <w:t>版本</w:t>
            </w:r>
          </w:p>
        </w:tc>
        <w:tc>
          <w:tcPr>
            <w:tcW w:w="5468" w:type="dxa"/>
          </w:tcPr>
          <w:p w:rsidR="004E1E13" w:rsidRDefault="00EA3D66">
            <w:pPr>
              <w:ind w:firstLineChars="0" w:firstLine="0"/>
              <w:jc w:val="center"/>
              <w:rPr>
                <w:bCs/>
                <w:sz w:val="28"/>
                <w:szCs w:val="28"/>
              </w:rPr>
            </w:pPr>
            <w:r>
              <w:rPr>
                <w:bCs/>
                <w:sz w:val="28"/>
                <w:szCs w:val="28"/>
              </w:rPr>
              <w:t>变更内容</w:t>
            </w:r>
          </w:p>
        </w:tc>
        <w:tc>
          <w:tcPr>
            <w:tcW w:w="1568" w:type="dxa"/>
          </w:tcPr>
          <w:p w:rsidR="004E1E13" w:rsidRDefault="00EA3D66">
            <w:pPr>
              <w:ind w:firstLineChars="0" w:firstLine="0"/>
              <w:jc w:val="center"/>
              <w:rPr>
                <w:bCs/>
                <w:sz w:val="28"/>
                <w:szCs w:val="28"/>
              </w:rPr>
            </w:pPr>
            <w:r>
              <w:rPr>
                <w:bCs/>
                <w:sz w:val="28"/>
                <w:szCs w:val="28"/>
              </w:rPr>
              <w:t>变更日期</w:t>
            </w:r>
          </w:p>
        </w:tc>
        <w:tc>
          <w:tcPr>
            <w:tcW w:w="1234" w:type="dxa"/>
          </w:tcPr>
          <w:p w:rsidR="004E1E13" w:rsidRDefault="00EA3D66">
            <w:pPr>
              <w:ind w:firstLineChars="0" w:firstLine="0"/>
              <w:jc w:val="center"/>
              <w:rPr>
                <w:bCs/>
                <w:sz w:val="28"/>
                <w:szCs w:val="28"/>
              </w:rPr>
            </w:pPr>
            <w:r>
              <w:rPr>
                <w:bCs/>
                <w:sz w:val="28"/>
                <w:szCs w:val="28"/>
              </w:rPr>
              <w:t>修改人</w:t>
            </w:r>
          </w:p>
        </w:tc>
      </w:tr>
      <w:tr w:rsidR="004E1E13">
        <w:tc>
          <w:tcPr>
            <w:tcW w:w="1016" w:type="dxa"/>
            <w:vAlign w:val="center"/>
          </w:tcPr>
          <w:p w:rsidR="004E1E13" w:rsidRDefault="00EA3D66">
            <w:pPr>
              <w:ind w:firstLineChars="0" w:firstLine="0"/>
              <w:jc w:val="center"/>
              <w:rPr>
                <w:bCs/>
                <w:sz w:val="28"/>
                <w:szCs w:val="28"/>
              </w:rPr>
            </w:pPr>
            <w:r>
              <w:rPr>
                <w:bCs/>
                <w:sz w:val="28"/>
                <w:szCs w:val="28"/>
              </w:rPr>
              <w:t>V1.0</w:t>
            </w:r>
          </w:p>
        </w:tc>
        <w:tc>
          <w:tcPr>
            <w:tcW w:w="5468" w:type="dxa"/>
            <w:vAlign w:val="center"/>
          </w:tcPr>
          <w:p w:rsidR="004E1E13" w:rsidRDefault="00EA3D66" w:rsidP="00EA5C5F">
            <w:pPr>
              <w:ind w:firstLineChars="0" w:firstLine="0"/>
              <w:jc w:val="left"/>
              <w:rPr>
                <w:bCs/>
                <w:sz w:val="28"/>
                <w:szCs w:val="28"/>
              </w:rPr>
            </w:pPr>
            <w:r>
              <w:rPr>
                <w:bCs/>
                <w:sz w:val="28"/>
                <w:szCs w:val="28"/>
              </w:rPr>
              <w:t>初版</w:t>
            </w:r>
          </w:p>
        </w:tc>
        <w:tc>
          <w:tcPr>
            <w:tcW w:w="1568" w:type="dxa"/>
            <w:vAlign w:val="center"/>
          </w:tcPr>
          <w:p w:rsidR="004E1E13" w:rsidRDefault="00EA3D66">
            <w:pPr>
              <w:ind w:firstLineChars="0" w:firstLine="0"/>
              <w:jc w:val="center"/>
              <w:rPr>
                <w:bCs/>
                <w:sz w:val="28"/>
                <w:szCs w:val="28"/>
              </w:rPr>
            </w:pPr>
            <w:r>
              <w:rPr>
                <w:bCs/>
                <w:sz w:val="28"/>
                <w:szCs w:val="28"/>
              </w:rPr>
              <w:t>202</w:t>
            </w:r>
            <w:r>
              <w:rPr>
                <w:rFonts w:hint="eastAsia"/>
                <w:bCs/>
                <w:sz w:val="28"/>
                <w:szCs w:val="28"/>
              </w:rPr>
              <w:t>4</w:t>
            </w:r>
            <w:r>
              <w:rPr>
                <w:bCs/>
                <w:sz w:val="28"/>
                <w:szCs w:val="28"/>
              </w:rPr>
              <w:t>.</w:t>
            </w:r>
            <w:r>
              <w:rPr>
                <w:rFonts w:hint="eastAsia"/>
                <w:bCs/>
                <w:sz w:val="28"/>
                <w:szCs w:val="28"/>
              </w:rPr>
              <w:t>09.19</w:t>
            </w:r>
          </w:p>
        </w:tc>
        <w:tc>
          <w:tcPr>
            <w:tcW w:w="1234" w:type="dxa"/>
            <w:vAlign w:val="center"/>
          </w:tcPr>
          <w:p w:rsidR="004E1E13" w:rsidRDefault="00EA3D66">
            <w:pPr>
              <w:ind w:firstLineChars="0" w:firstLine="0"/>
              <w:jc w:val="center"/>
              <w:rPr>
                <w:bCs/>
                <w:sz w:val="28"/>
                <w:szCs w:val="28"/>
              </w:rPr>
            </w:pPr>
            <w:r>
              <w:rPr>
                <w:rFonts w:hint="eastAsia"/>
                <w:bCs/>
                <w:sz w:val="28"/>
                <w:szCs w:val="28"/>
              </w:rPr>
              <w:t>邓思思</w:t>
            </w:r>
          </w:p>
        </w:tc>
      </w:tr>
      <w:tr w:rsidR="004E1E13">
        <w:tc>
          <w:tcPr>
            <w:tcW w:w="1016" w:type="dxa"/>
            <w:vAlign w:val="center"/>
          </w:tcPr>
          <w:p w:rsidR="004E1E13" w:rsidRDefault="00EA3D66">
            <w:pPr>
              <w:ind w:firstLineChars="0" w:firstLine="0"/>
              <w:jc w:val="center"/>
              <w:rPr>
                <w:bCs/>
                <w:sz w:val="28"/>
                <w:szCs w:val="28"/>
              </w:rPr>
            </w:pPr>
            <w:r>
              <w:rPr>
                <w:bCs/>
                <w:sz w:val="28"/>
                <w:szCs w:val="28"/>
              </w:rPr>
              <w:t>V1.0</w:t>
            </w:r>
          </w:p>
        </w:tc>
        <w:tc>
          <w:tcPr>
            <w:tcW w:w="5468" w:type="dxa"/>
            <w:vAlign w:val="center"/>
          </w:tcPr>
          <w:p w:rsidR="004E1E13" w:rsidRDefault="00EA3D66" w:rsidP="00EA5C5F">
            <w:pPr>
              <w:ind w:firstLineChars="0" w:firstLine="0"/>
              <w:jc w:val="left"/>
              <w:rPr>
                <w:bCs/>
                <w:sz w:val="28"/>
                <w:szCs w:val="28"/>
              </w:rPr>
            </w:pPr>
            <w:r>
              <w:rPr>
                <w:rFonts w:hint="eastAsia"/>
                <w:bCs/>
                <w:sz w:val="28"/>
                <w:szCs w:val="28"/>
              </w:rPr>
              <w:t>1.</w:t>
            </w:r>
            <w:r>
              <w:rPr>
                <w:rFonts w:hint="eastAsia"/>
                <w:bCs/>
                <w:sz w:val="28"/>
                <w:szCs w:val="28"/>
              </w:rPr>
              <w:t>曲线采集方案修改</w:t>
            </w:r>
            <w:r>
              <w:rPr>
                <w:bCs/>
                <w:sz w:val="28"/>
                <w:szCs w:val="28"/>
              </w:rPr>
              <w:br/>
            </w:r>
            <w:r>
              <w:rPr>
                <w:rFonts w:hint="eastAsia"/>
                <w:bCs/>
                <w:sz w:val="28"/>
                <w:szCs w:val="28"/>
              </w:rPr>
              <w:t>2.</w:t>
            </w:r>
            <w:r>
              <w:rPr>
                <w:rFonts w:hint="eastAsia"/>
                <w:bCs/>
                <w:sz w:val="28"/>
                <w:szCs w:val="28"/>
              </w:rPr>
              <w:t>复核方案修改</w:t>
            </w:r>
          </w:p>
        </w:tc>
        <w:tc>
          <w:tcPr>
            <w:tcW w:w="1568" w:type="dxa"/>
            <w:vAlign w:val="center"/>
          </w:tcPr>
          <w:p w:rsidR="004E1E13" w:rsidRDefault="00EA3D66">
            <w:pPr>
              <w:ind w:firstLineChars="0" w:firstLine="0"/>
              <w:jc w:val="center"/>
              <w:rPr>
                <w:bCs/>
                <w:sz w:val="28"/>
                <w:szCs w:val="28"/>
              </w:rPr>
            </w:pPr>
            <w:r>
              <w:rPr>
                <w:rFonts w:hint="eastAsia"/>
                <w:bCs/>
                <w:sz w:val="28"/>
                <w:szCs w:val="28"/>
              </w:rPr>
              <w:t>2024.12.06</w:t>
            </w:r>
          </w:p>
        </w:tc>
        <w:tc>
          <w:tcPr>
            <w:tcW w:w="1234" w:type="dxa"/>
            <w:vAlign w:val="center"/>
          </w:tcPr>
          <w:p w:rsidR="004E1E13" w:rsidRDefault="00EA3D66">
            <w:pPr>
              <w:ind w:firstLineChars="0" w:firstLine="0"/>
              <w:jc w:val="center"/>
              <w:rPr>
                <w:bCs/>
                <w:sz w:val="28"/>
                <w:szCs w:val="28"/>
              </w:rPr>
            </w:pPr>
            <w:r>
              <w:rPr>
                <w:rFonts w:hint="eastAsia"/>
                <w:bCs/>
                <w:sz w:val="28"/>
                <w:szCs w:val="28"/>
              </w:rPr>
              <w:t>邓思思</w:t>
            </w:r>
          </w:p>
        </w:tc>
      </w:tr>
      <w:tr w:rsidR="008C427E">
        <w:tc>
          <w:tcPr>
            <w:tcW w:w="1016" w:type="dxa"/>
            <w:vAlign w:val="center"/>
          </w:tcPr>
          <w:p w:rsidR="008C427E" w:rsidRDefault="008C427E">
            <w:pPr>
              <w:ind w:firstLineChars="0" w:firstLine="0"/>
              <w:jc w:val="center"/>
              <w:rPr>
                <w:bCs/>
                <w:sz w:val="28"/>
                <w:szCs w:val="28"/>
              </w:rPr>
            </w:pPr>
            <w:r>
              <w:rPr>
                <w:rFonts w:hint="eastAsia"/>
                <w:bCs/>
                <w:sz w:val="28"/>
                <w:szCs w:val="28"/>
              </w:rPr>
              <w:t>V1.1</w:t>
            </w:r>
          </w:p>
        </w:tc>
        <w:tc>
          <w:tcPr>
            <w:tcW w:w="5468" w:type="dxa"/>
            <w:vAlign w:val="center"/>
          </w:tcPr>
          <w:p w:rsidR="008C427E" w:rsidRDefault="00EA5C5F" w:rsidP="00EA5C5F">
            <w:pPr>
              <w:ind w:firstLineChars="0" w:firstLine="0"/>
              <w:jc w:val="left"/>
              <w:rPr>
                <w:bCs/>
                <w:sz w:val="28"/>
                <w:szCs w:val="28"/>
              </w:rPr>
            </w:pPr>
            <w:r>
              <w:rPr>
                <w:rFonts w:hint="eastAsia"/>
                <w:bCs/>
                <w:sz w:val="28"/>
                <w:szCs w:val="28"/>
              </w:rPr>
              <w:t>1.</w:t>
            </w:r>
            <w:r w:rsidR="00BA1767" w:rsidRPr="00BA1767">
              <w:rPr>
                <w:rFonts w:hint="eastAsia"/>
                <w:bCs/>
                <w:sz w:val="28"/>
                <w:szCs w:val="28"/>
              </w:rPr>
              <w:t>优化</w:t>
            </w:r>
            <w:proofErr w:type="spellStart"/>
            <w:r w:rsidR="00BA1767" w:rsidRPr="00BA1767">
              <w:rPr>
                <w:rFonts w:hint="eastAsia"/>
                <w:bCs/>
                <w:sz w:val="28"/>
                <w:szCs w:val="28"/>
              </w:rPr>
              <w:t>Ita.json</w:t>
            </w:r>
            <w:proofErr w:type="spellEnd"/>
            <w:r w:rsidR="00BA1767" w:rsidRPr="00BA1767">
              <w:rPr>
                <w:rFonts w:hint="eastAsia"/>
                <w:bCs/>
                <w:sz w:val="28"/>
                <w:szCs w:val="28"/>
              </w:rPr>
              <w:t>配置文件的生成步骤</w:t>
            </w:r>
          </w:p>
        </w:tc>
        <w:tc>
          <w:tcPr>
            <w:tcW w:w="1568" w:type="dxa"/>
            <w:vAlign w:val="center"/>
          </w:tcPr>
          <w:p w:rsidR="008C427E" w:rsidRDefault="008C427E">
            <w:pPr>
              <w:ind w:firstLineChars="0" w:firstLine="0"/>
              <w:jc w:val="center"/>
              <w:rPr>
                <w:bCs/>
                <w:sz w:val="28"/>
                <w:szCs w:val="28"/>
              </w:rPr>
            </w:pPr>
            <w:r>
              <w:rPr>
                <w:rFonts w:hint="eastAsia"/>
                <w:bCs/>
                <w:sz w:val="28"/>
                <w:szCs w:val="28"/>
              </w:rPr>
              <w:t>2025.01.07</w:t>
            </w:r>
          </w:p>
        </w:tc>
        <w:tc>
          <w:tcPr>
            <w:tcW w:w="1234" w:type="dxa"/>
            <w:vAlign w:val="center"/>
          </w:tcPr>
          <w:p w:rsidR="008C427E" w:rsidRDefault="008C427E">
            <w:pPr>
              <w:ind w:firstLineChars="0" w:firstLine="0"/>
              <w:jc w:val="center"/>
              <w:rPr>
                <w:bCs/>
                <w:sz w:val="28"/>
                <w:szCs w:val="28"/>
              </w:rPr>
            </w:pPr>
            <w:r>
              <w:rPr>
                <w:rFonts w:hint="eastAsia"/>
                <w:bCs/>
                <w:sz w:val="28"/>
                <w:szCs w:val="28"/>
              </w:rPr>
              <w:t>邓思思</w:t>
            </w:r>
          </w:p>
        </w:tc>
      </w:tr>
      <w:tr w:rsidR="00DC265B">
        <w:tc>
          <w:tcPr>
            <w:tcW w:w="1016" w:type="dxa"/>
            <w:vAlign w:val="center"/>
          </w:tcPr>
          <w:p w:rsidR="00DC265B" w:rsidRDefault="00DC265B">
            <w:pPr>
              <w:ind w:firstLineChars="0" w:firstLine="0"/>
              <w:jc w:val="center"/>
              <w:rPr>
                <w:bCs/>
                <w:sz w:val="28"/>
                <w:szCs w:val="28"/>
              </w:rPr>
            </w:pPr>
            <w:r>
              <w:rPr>
                <w:rFonts w:hint="eastAsia"/>
                <w:bCs/>
                <w:sz w:val="28"/>
                <w:szCs w:val="28"/>
              </w:rPr>
              <w:t>V1.2</w:t>
            </w:r>
          </w:p>
        </w:tc>
        <w:tc>
          <w:tcPr>
            <w:tcW w:w="5468" w:type="dxa"/>
            <w:vAlign w:val="center"/>
          </w:tcPr>
          <w:p w:rsidR="00DC265B" w:rsidRDefault="00EA5C5F" w:rsidP="00EA5C5F">
            <w:pPr>
              <w:ind w:firstLineChars="0" w:firstLine="0"/>
              <w:jc w:val="left"/>
              <w:rPr>
                <w:rFonts w:hint="eastAsia"/>
                <w:bCs/>
                <w:sz w:val="28"/>
                <w:szCs w:val="28"/>
              </w:rPr>
            </w:pPr>
            <w:r>
              <w:rPr>
                <w:rFonts w:hint="eastAsia"/>
                <w:bCs/>
                <w:sz w:val="28"/>
                <w:szCs w:val="28"/>
              </w:rPr>
              <w:t>1.</w:t>
            </w:r>
            <w:r w:rsidR="00DC265B">
              <w:rPr>
                <w:rFonts w:hint="eastAsia"/>
                <w:bCs/>
                <w:sz w:val="28"/>
                <w:szCs w:val="28"/>
              </w:rPr>
              <w:t>增加加配镜头广角、中长焦</w:t>
            </w:r>
          </w:p>
          <w:p w:rsidR="00BD0508" w:rsidRDefault="00EA5C5F" w:rsidP="00EA5C5F">
            <w:pPr>
              <w:ind w:firstLineChars="0" w:firstLine="0"/>
              <w:jc w:val="left"/>
              <w:rPr>
                <w:rFonts w:hint="eastAsia"/>
                <w:bCs/>
                <w:sz w:val="28"/>
                <w:szCs w:val="28"/>
              </w:rPr>
            </w:pPr>
            <w:r>
              <w:rPr>
                <w:rFonts w:hint="eastAsia"/>
                <w:bCs/>
                <w:sz w:val="28"/>
                <w:szCs w:val="28"/>
              </w:rPr>
              <w:t>2.</w:t>
            </w:r>
            <w:r w:rsidR="00BD0508">
              <w:rPr>
                <w:rFonts w:hint="eastAsia"/>
                <w:bCs/>
                <w:sz w:val="28"/>
                <w:szCs w:val="28"/>
              </w:rPr>
              <w:t>增加</w:t>
            </w:r>
            <w:r w:rsidR="00BD0508">
              <w:rPr>
                <w:rFonts w:hint="eastAsia"/>
                <w:bCs/>
                <w:sz w:val="28"/>
                <w:szCs w:val="28"/>
              </w:rPr>
              <w:t>5</w:t>
            </w:r>
            <w:r w:rsidR="00BD0508">
              <w:rPr>
                <w:rFonts w:hint="eastAsia"/>
                <w:bCs/>
                <w:sz w:val="28"/>
                <w:szCs w:val="28"/>
              </w:rPr>
              <w:t>℃</w:t>
            </w:r>
            <w:r w:rsidR="00BD0508">
              <w:rPr>
                <w:rFonts w:hint="eastAsia"/>
                <w:bCs/>
                <w:sz w:val="28"/>
                <w:szCs w:val="28"/>
              </w:rPr>
              <w:t>10min</w:t>
            </w:r>
            <w:r w:rsidR="00BD0508">
              <w:rPr>
                <w:rFonts w:hint="eastAsia"/>
                <w:bCs/>
                <w:sz w:val="28"/>
                <w:szCs w:val="28"/>
              </w:rPr>
              <w:t>采集曲线说明</w:t>
            </w:r>
          </w:p>
          <w:p w:rsidR="00BD0508" w:rsidRPr="00BD0508" w:rsidRDefault="00EA5C5F" w:rsidP="00EA5C5F">
            <w:pPr>
              <w:ind w:firstLineChars="0" w:firstLine="0"/>
              <w:jc w:val="left"/>
              <w:rPr>
                <w:bCs/>
                <w:sz w:val="28"/>
                <w:szCs w:val="28"/>
              </w:rPr>
            </w:pPr>
            <w:r>
              <w:rPr>
                <w:rFonts w:hint="eastAsia"/>
                <w:bCs/>
                <w:sz w:val="28"/>
                <w:szCs w:val="28"/>
              </w:rPr>
              <w:t>3.</w:t>
            </w:r>
            <w:r w:rsidR="00BD0508">
              <w:rPr>
                <w:rFonts w:hint="eastAsia"/>
                <w:bCs/>
                <w:sz w:val="28"/>
                <w:szCs w:val="28"/>
              </w:rPr>
              <w:t>增加</w:t>
            </w:r>
            <w:proofErr w:type="gramStart"/>
            <w:r w:rsidR="00BD0508">
              <w:rPr>
                <w:rFonts w:hint="eastAsia"/>
                <w:bCs/>
                <w:sz w:val="28"/>
                <w:szCs w:val="28"/>
              </w:rPr>
              <w:t>小靶面校温</w:t>
            </w:r>
            <w:proofErr w:type="gramEnd"/>
            <w:r w:rsidR="00BD0508">
              <w:rPr>
                <w:rFonts w:hint="eastAsia"/>
                <w:bCs/>
                <w:sz w:val="28"/>
                <w:szCs w:val="28"/>
              </w:rPr>
              <w:t>的说明</w:t>
            </w:r>
          </w:p>
        </w:tc>
        <w:tc>
          <w:tcPr>
            <w:tcW w:w="1568" w:type="dxa"/>
            <w:vAlign w:val="center"/>
          </w:tcPr>
          <w:p w:rsidR="00DC265B" w:rsidRDefault="00DC265B">
            <w:pPr>
              <w:ind w:firstLineChars="0" w:firstLine="0"/>
              <w:jc w:val="center"/>
              <w:rPr>
                <w:bCs/>
                <w:sz w:val="28"/>
                <w:szCs w:val="28"/>
              </w:rPr>
            </w:pPr>
            <w:r>
              <w:rPr>
                <w:rFonts w:hint="eastAsia"/>
                <w:bCs/>
                <w:sz w:val="28"/>
                <w:szCs w:val="28"/>
              </w:rPr>
              <w:t>2025.04.03</w:t>
            </w:r>
          </w:p>
        </w:tc>
        <w:tc>
          <w:tcPr>
            <w:tcW w:w="1234" w:type="dxa"/>
            <w:vAlign w:val="center"/>
          </w:tcPr>
          <w:p w:rsidR="00DC265B" w:rsidRDefault="00DC265B">
            <w:pPr>
              <w:ind w:firstLineChars="0" w:firstLine="0"/>
              <w:jc w:val="center"/>
              <w:rPr>
                <w:bCs/>
                <w:sz w:val="28"/>
                <w:szCs w:val="28"/>
              </w:rPr>
            </w:pPr>
            <w:r>
              <w:rPr>
                <w:rFonts w:hint="eastAsia"/>
                <w:bCs/>
                <w:sz w:val="28"/>
                <w:szCs w:val="28"/>
              </w:rPr>
              <w:t>邓思思</w:t>
            </w:r>
          </w:p>
        </w:tc>
      </w:tr>
    </w:tbl>
    <w:p w:rsidR="004E1E13" w:rsidRDefault="004E1E13">
      <w:pPr>
        <w:ind w:firstLineChars="0" w:firstLine="0"/>
        <w:rPr>
          <w:b/>
          <w:sz w:val="48"/>
          <w:szCs w:val="48"/>
        </w:rPr>
      </w:pPr>
    </w:p>
    <w:p w:rsidR="004E1E13" w:rsidRDefault="004E1E13">
      <w:pPr>
        <w:ind w:firstLineChars="0" w:firstLine="0"/>
        <w:outlineLvl w:val="0"/>
        <w:rPr>
          <w:b/>
          <w:sz w:val="48"/>
          <w:szCs w:val="48"/>
        </w:rPr>
      </w:pPr>
      <w:bookmarkStart w:id="120" w:name="_Toc4415"/>
      <w:bookmarkStart w:id="121" w:name="_Toc25154"/>
    </w:p>
    <w:p w:rsidR="004E1E13" w:rsidRDefault="004E1E13">
      <w:pPr>
        <w:ind w:firstLine="964"/>
        <w:jc w:val="center"/>
        <w:outlineLvl w:val="0"/>
        <w:rPr>
          <w:b/>
          <w:sz w:val="48"/>
          <w:szCs w:val="48"/>
        </w:rPr>
      </w:pPr>
      <w:bookmarkStart w:id="122" w:name="_Toc21737"/>
      <w:bookmarkStart w:id="123" w:name="_GoBack"/>
      <w:bookmarkEnd w:id="123"/>
    </w:p>
    <w:p w:rsidR="004E1E13" w:rsidRDefault="004E1E13">
      <w:pPr>
        <w:ind w:firstLine="964"/>
        <w:jc w:val="center"/>
        <w:outlineLvl w:val="0"/>
        <w:rPr>
          <w:b/>
          <w:sz w:val="48"/>
          <w:szCs w:val="48"/>
        </w:rPr>
      </w:pPr>
    </w:p>
    <w:p w:rsidR="004E1E13" w:rsidRDefault="004E1E13">
      <w:pPr>
        <w:ind w:firstLine="964"/>
        <w:jc w:val="center"/>
        <w:outlineLvl w:val="0"/>
        <w:rPr>
          <w:b/>
          <w:sz w:val="48"/>
          <w:szCs w:val="48"/>
        </w:rPr>
      </w:pPr>
    </w:p>
    <w:p w:rsidR="004E1E13" w:rsidRDefault="004E1E13">
      <w:pPr>
        <w:ind w:firstLine="964"/>
        <w:jc w:val="center"/>
        <w:outlineLvl w:val="0"/>
        <w:rPr>
          <w:b/>
          <w:sz w:val="48"/>
          <w:szCs w:val="48"/>
        </w:rPr>
      </w:pPr>
    </w:p>
    <w:p w:rsidR="004E1E13" w:rsidRDefault="004E1E13">
      <w:pPr>
        <w:ind w:firstLine="964"/>
        <w:jc w:val="center"/>
        <w:outlineLvl w:val="0"/>
        <w:rPr>
          <w:b/>
          <w:sz w:val="48"/>
          <w:szCs w:val="48"/>
        </w:rPr>
      </w:pPr>
    </w:p>
    <w:p w:rsidR="004E1E13" w:rsidRDefault="004E1E13">
      <w:pPr>
        <w:ind w:firstLine="964"/>
        <w:jc w:val="center"/>
        <w:outlineLvl w:val="0"/>
        <w:rPr>
          <w:b/>
          <w:sz w:val="48"/>
          <w:szCs w:val="48"/>
        </w:rPr>
      </w:pPr>
    </w:p>
    <w:p w:rsidR="004E1E13" w:rsidRDefault="004E1E13">
      <w:pPr>
        <w:ind w:firstLine="964"/>
        <w:jc w:val="center"/>
        <w:outlineLvl w:val="0"/>
        <w:rPr>
          <w:b/>
          <w:sz w:val="48"/>
          <w:szCs w:val="48"/>
        </w:rPr>
      </w:pPr>
    </w:p>
    <w:p w:rsidR="004E1E13" w:rsidRDefault="004E1E13">
      <w:pPr>
        <w:ind w:firstLine="964"/>
        <w:jc w:val="center"/>
        <w:outlineLvl w:val="0"/>
        <w:rPr>
          <w:b/>
          <w:sz w:val="48"/>
          <w:szCs w:val="48"/>
        </w:rPr>
      </w:pPr>
    </w:p>
    <w:p w:rsidR="004E1E13" w:rsidRDefault="004E1E13">
      <w:pPr>
        <w:ind w:firstLineChars="0" w:firstLine="0"/>
        <w:outlineLvl w:val="0"/>
        <w:rPr>
          <w:b/>
          <w:sz w:val="48"/>
          <w:szCs w:val="48"/>
        </w:rPr>
      </w:pPr>
    </w:p>
    <w:p w:rsidR="004E1E13" w:rsidRDefault="00EA3D66">
      <w:pPr>
        <w:ind w:firstLine="964"/>
        <w:jc w:val="center"/>
        <w:outlineLvl w:val="0"/>
        <w:rPr>
          <w:b/>
          <w:sz w:val="48"/>
          <w:szCs w:val="48"/>
        </w:rPr>
      </w:pPr>
      <w:bookmarkStart w:id="124" w:name="_Toc177656692"/>
      <w:r>
        <w:rPr>
          <w:b/>
          <w:sz w:val="48"/>
          <w:szCs w:val="48"/>
        </w:rPr>
        <w:lastRenderedPageBreak/>
        <w:t>Z</w:t>
      </w:r>
      <w:r>
        <w:rPr>
          <w:rFonts w:hint="eastAsia"/>
          <w:b/>
          <w:sz w:val="48"/>
          <w:szCs w:val="48"/>
        </w:rPr>
        <w:t>C16C</w:t>
      </w:r>
      <w:r>
        <w:rPr>
          <w:b/>
          <w:sz w:val="48"/>
          <w:szCs w:val="48"/>
        </w:rPr>
        <w:t>测温方案</w:t>
      </w:r>
      <w:bookmarkEnd w:id="120"/>
      <w:bookmarkEnd w:id="121"/>
      <w:bookmarkEnd w:id="122"/>
      <w:bookmarkEnd w:id="124"/>
      <w:r>
        <w:rPr>
          <w:b/>
          <w:sz w:val="48"/>
          <w:szCs w:val="48"/>
        </w:rPr>
        <w:t>（</w:t>
      </w:r>
      <w:r>
        <w:rPr>
          <w:rFonts w:hint="eastAsia"/>
          <w:b/>
          <w:sz w:val="48"/>
          <w:szCs w:val="48"/>
        </w:rPr>
        <w:t>CI</w:t>
      </w:r>
      <w:r>
        <w:rPr>
          <w:rFonts w:hint="eastAsia"/>
          <w:b/>
          <w:sz w:val="48"/>
          <w:szCs w:val="48"/>
        </w:rPr>
        <w:t>）</w:t>
      </w:r>
    </w:p>
    <w:p w:rsidR="004E1E13" w:rsidRDefault="00EA3D66">
      <w:pPr>
        <w:ind w:firstLine="480"/>
      </w:pPr>
      <w:r>
        <w:t>本项目</w:t>
      </w:r>
      <w:r>
        <w:rPr>
          <w:rFonts w:hint="eastAsia"/>
        </w:rPr>
        <w:t>使用</w:t>
      </w:r>
      <w:r>
        <w:rPr>
          <w:rFonts w:cs="新宋体" w:hint="eastAsia"/>
          <w:kern w:val="0"/>
        </w:rPr>
        <w:t>为不带</w:t>
      </w:r>
      <w:r>
        <w:rPr>
          <w:rFonts w:cs="新宋体" w:hint="eastAsia"/>
          <w:kern w:val="0"/>
        </w:rPr>
        <w:t>TEC</w:t>
      </w:r>
      <w:r>
        <w:rPr>
          <w:rFonts w:cs="新宋体" w:hint="eastAsia"/>
          <w:kern w:val="0"/>
        </w:rPr>
        <w:t>功能的</w:t>
      </w:r>
      <w:r>
        <w:rPr>
          <w:rFonts w:cs="新宋体" w:hint="eastAsia"/>
          <w:kern w:val="0"/>
        </w:rPr>
        <w:t>6</w:t>
      </w:r>
      <w:r>
        <w:rPr>
          <w:rFonts w:cs="新宋体"/>
          <w:kern w:val="0"/>
        </w:rPr>
        <w:t>12C</w:t>
      </w:r>
      <w:r>
        <w:rPr>
          <w:rFonts w:cs="新宋体" w:hint="eastAsia"/>
          <w:kern w:val="0"/>
        </w:rPr>
        <w:t>陶瓷探测器</w:t>
      </w:r>
      <w:r>
        <w:rPr>
          <w:rFonts w:hint="eastAsia"/>
        </w:rPr>
        <w:t>，标准可变光阑镜头，测温范围分为以下三档：</w:t>
      </w:r>
      <w:r>
        <w:t>低温档：</w:t>
      </w:r>
      <w:r>
        <w:t>-</w:t>
      </w:r>
      <w:r>
        <w:rPr>
          <w:rFonts w:hint="eastAsia"/>
        </w:rPr>
        <w:t>4</w:t>
      </w:r>
      <w:r>
        <w:t>0℃~150℃</w:t>
      </w:r>
      <w:r>
        <w:t>；高温档：</w:t>
      </w:r>
      <w:r>
        <w:rPr>
          <w:rFonts w:hint="eastAsia"/>
        </w:rPr>
        <w:t>0</w:t>
      </w:r>
      <w:r>
        <w:t>℃~</w:t>
      </w:r>
      <w:r>
        <w:rPr>
          <w:rFonts w:hint="eastAsia"/>
        </w:rPr>
        <w:t>65</w:t>
      </w:r>
      <w:r>
        <w:t>0℃</w:t>
      </w:r>
      <w:r>
        <w:rPr>
          <w:rFonts w:hint="eastAsia"/>
        </w:rPr>
        <w:t>；超高温：</w:t>
      </w:r>
      <w:r>
        <w:rPr>
          <w:rFonts w:hint="eastAsia"/>
        </w:rPr>
        <w:t>500</w:t>
      </w:r>
      <w:r>
        <w:rPr>
          <w:rFonts w:hint="eastAsia"/>
        </w:rPr>
        <w:t>℃</w:t>
      </w:r>
      <w:r>
        <w:rPr>
          <w:rFonts w:hint="eastAsia"/>
        </w:rPr>
        <w:t>~2000</w:t>
      </w:r>
      <w:r>
        <w:rPr>
          <w:rFonts w:hint="eastAsia"/>
        </w:rPr>
        <w:t>℃。</w:t>
      </w:r>
    </w:p>
    <w:p w:rsidR="004E1E13" w:rsidRDefault="00EA3D66">
      <w:pPr>
        <w:pStyle w:val="1"/>
        <w:numPr>
          <w:ilvl w:val="0"/>
          <w:numId w:val="2"/>
        </w:numPr>
        <w:rPr>
          <w:rFonts w:ascii="Times New Roman" w:eastAsia="宋体" w:hAnsi="Times New Roman"/>
          <w:b/>
          <w:sz w:val="36"/>
          <w:szCs w:val="36"/>
        </w:rPr>
      </w:pPr>
      <w:bookmarkStart w:id="125" w:name="_Toc8491"/>
      <w:bookmarkStart w:id="126" w:name="_Toc177656693"/>
      <w:proofErr w:type="gramStart"/>
      <w:r>
        <w:rPr>
          <w:rFonts w:ascii="Times New Roman" w:eastAsia="宋体" w:hAnsi="Times New Roman"/>
          <w:b/>
          <w:sz w:val="36"/>
          <w:szCs w:val="36"/>
        </w:rPr>
        <w:t>校温与</w:t>
      </w:r>
      <w:proofErr w:type="gramEnd"/>
      <w:r>
        <w:rPr>
          <w:rFonts w:ascii="Times New Roman" w:eastAsia="宋体" w:hAnsi="Times New Roman"/>
          <w:b/>
          <w:sz w:val="36"/>
          <w:szCs w:val="36"/>
        </w:rPr>
        <w:t>复核条件</w:t>
      </w:r>
      <w:bookmarkEnd w:id="125"/>
      <w:bookmarkEnd w:id="12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8"/>
        <w:gridCol w:w="6518"/>
      </w:tblGrid>
      <w:tr w:rsidR="004E1E13">
        <w:trPr>
          <w:trHeight w:hRule="exact" w:val="539"/>
        </w:trPr>
        <w:tc>
          <w:tcPr>
            <w:tcW w:w="2768" w:type="dxa"/>
            <w:vAlign w:val="center"/>
          </w:tcPr>
          <w:p w:rsidR="004E1E13" w:rsidRDefault="00EA3D66">
            <w:pPr>
              <w:ind w:firstLineChars="0" w:firstLine="0"/>
              <w:jc w:val="center"/>
              <w:rPr>
                <w:sz w:val="21"/>
                <w:szCs w:val="21"/>
              </w:rPr>
            </w:pPr>
            <w:r>
              <w:rPr>
                <w:sz w:val="21"/>
                <w:szCs w:val="21"/>
              </w:rPr>
              <w:t>事项</w:t>
            </w:r>
          </w:p>
        </w:tc>
        <w:tc>
          <w:tcPr>
            <w:tcW w:w="6518" w:type="dxa"/>
            <w:vAlign w:val="center"/>
          </w:tcPr>
          <w:p w:rsidR="004E1E13" w:rsidRDefault="00EA3D66">
            <w:pPr>
              <w:ind w:firstLineChars="0" w:firstLine="0"/>
              <w:jc w:val="center"/>
              <w:rPr>
                <w:sz w:val="21"/>
                <w:szCs w:val="21"/>
              </w:rPr>
            </w:pPr>
            <w:r>
              <w:rPr>
                <w:sz w:val="21"/>
                <w:szCs w:val="21"/>
              </w:rPr>
              <w:t>描述</w:t>
            </w:r>
          </w:p>
        </w:tc>
      </w:tr>
      <w:tr w:rsidR="004E1E13">
        <w:trPr>
          <w:trHeight w:hRule="exact" w:val="539"/>
        </w:trPr>
        <w:tc>
          <w:tcPr>
            <w:tcW w:w="2768" w:type="dxa"/>
            <w:vAlign w:val="center"/>
          </w:tcPr>
          <w:p w:rsidR="004E1E13" w:rsidRDefault="00EA3D66">
            <w:pPr>
              <w:ind w:firstLineChars="0" w:firstLine="0"/>
              <w:jc w:val="center"/>
              <w:rPr>
                <w:sz w:val="21"/>
                <w:szCs w:val="21"/>
              </w:rPr>
            </w:pPr>
            <w:proofErr w:type="gramStart"/>
            <w:r>
              <w:rPr>
                <w:sz w:val="21"/>
                <w:szCs w:val="21"/>
              </w:rPr>
              <w:t>点温枪型号</w:t>
            </w:r>
            <w:proofErr w:type="gramEnd"/>
          </w:p>
        </w:tc>
        <w:tc>
          <w:tcPr>
            <w:tcW w:w="6518" w:type="dxa"/>
            <w:vAlign w:val="center"/>
          </w:tcPr>
          <w:p w:rsidR="004E1E13" w:rsidRDefault="00EA3D66">
            <w:pPr>
              <w:ind w:firstLineChars="0" w:firstLine="0"/>
              <w:jc w:val="center"/>
              <w:rPr>
                <w:sz w:val="21"/>
                <w:szCs w:val="21"/>
              </w:rPr>
            </w:pPr>
            <w:r>
              <w:rPr>
                <w:sz w:val="21"/>
                <w:szCs w:val="21"/>
              </w:rPr>
              <w:t>KT19</w:t>
            </w:r>
          </w:p>
        </w:tc>
      </w:tr>
      <w:tr w:rsidR="004E1E13">
        <w:trPr>
          <w:trHeight w:hRule="exact" w:val="539"/>
        </w:trPr>
        <w:tc>
          <w:tcPr>
            <w:tcW w:w="2768" w:type="dxa"/>
            <w:vAlign w:val="center"/>
          </w:tcPr>
          <w:p w:rsidR="004E1E13" w:rsidRDefault="00EA3D66">
            <w:pPr>
              <w:ind w:firstLineChars="0" w:firstLine="0"/>
              <w:jc w:val="center"/>
              <w:rPr>
                <w:sz w:val="21"/>
                <w:szCs w:val="21"/>
              </w:rPr>
            </w:pPr>
            <w:proofErr w:type="gramStart"/>
            <w:r>
              <w:rPr>
                <w:sz w:val="21"/>
                <w:szCs w:val="21"/>
              </w:rPr>
              <w:t>点温枪发射率</w:t>
            </w:r>
            <w:proofErr w:type="gramEnd"/>
            <w:r>
              <w:rPr>
                <w:sz w:val="21"/>
                <w:szCs w:val="21"/>
              </w:rPr>
              <w:t>设置</w:t>
            </w:r>
          </w:p>
        </w:tc>
        <w:tc>
          <w:tcPr>
            <w:tcW w:w="6518" w:type="dxa"/>
            <w:vAlign w:val="center"/>
          </w:tcPr>
          <w:p w:rsidR="004E1E13" w:rsidRDefault="00EA3D66">
            <w:pPr>
              <w:ind w:firstLineChars="0" w:firstLine="0"/>
              <w:jc w:val="center"/>
              <w:rPr>
                <w:sz w:val="21"/>
                <w:szCs w:val="21"/>
              </w:rPr>
            </w:pPr>
            <w:r>
              <w:rPr>
                <w:rFonts w:hint="eastAsia"/>
                <w:sz w:val="21"/>
                <w:szCs w:val="21"/>
              </w:rPr>
              <w:t>0.95</w:t>
            </w:r>
          </w:p>
        </w:tc>
      </w:tr>
      <w:tr w:rsidR="004E1E13">
        <w:trPr>
          <w:trHeight w:hRule="exact" w:val="539"/>
        </w:trPr>
        <w:tc>
          <w:tcPr>
            <w:tcW w:w="2768" w:type="dxa"/>
            <w:vAlign w:val="center"/>
          </w:tcPr>
          <w:p w:rsidR="004E1E13" w:rsidRDefault="00EA3D66">
            <w:pPr>
              <w:ind w:firstLineChars="0" w:firstLine="0"/>
              <w:jc w:val="center"/>
              <w:rPr>
                <w:sz w:val="21"/>
                <w:szCs w:val="21"/>
              </w:rPr>
            </w:pPr>
            <w:r>
              <w:rPr>
                <w:sz w:val="21"/>
                <w:szCs w:val="21"/>
              </w:rPr>
              <w:t>黑体发射率设置</w:t>
            </w:r>
          </w:p>
        </w:tc>
        <w:tc>
          <w:tcPr>
            <w:tcW w:w="6518" w:type="dxa"/>
            <w:vAlign w:val="center"/>
          </w:tcPr>
          <w:p w:rsidR="004E1E13" w:rsidRDefault="00EA3D66">
            <w:pPr>
              <w:ind w:firstLineChars="0" w:firstLine="0"/>
              <w:jc w:val="center"/>
              <w:rPr>
                <w:sz w:val="21"/>
                <w:szCs w:val="21"/>
              </w:rPr>
            </w:pPr>
            <w:r>
              <w:rPr>
                <w:rFonts w:hint="eastAsia"/>
                <w:sz w:val="21"/>
                <w:szCs w:val="21"/>
              </w:rPr>
              <w:t>0.95</w:t>
            </w:r>
          </w:p>
        </w:tc>
      </w:tr>
      <w:tr w:rsidR="004E1E13">
        <w:trPr>
          <w:trHeight w:hRule="exact" w:val="539"/>
        </w:trPr>
        <w:tc>
          <w:tcPr>
            <w:tcW w:w="2768" w:type="dxa"/>
            <w:vAlign w:val="center"/>
          </w:tcPr>
          <w:p w:rsidR="004E1E13" w:rsidRDefault="00EA3D66">
            <w:pPr>
              <w:ind w:firstLineChars="0" w:firstLine="0"/>
              <w:jc w:val="center"/>
              <w:rPr>
                <w:sz w:val="21"/>
                <w:szCs w:val="21"/>
              </w:rPr>
            </w:pPr>
            <w:r>
              <w:rPr>
                <w:sz w:val="21"/>
                <w:szCs w:val="21"/>
              </w:rPr>
              <w:t>设备发射率设置</w:t>
            </w:r>
          </w:p>
        </w:tc>
        <w:tc>
          <w:tcPr>
            <w:tcW w:w="6518" w:type="dxa"/>
            <w:vAlign w:val="center"/>
          </w:tcPr>
          <w:p w:rsidR="004E1E13" w:rsidRDefault="00EA3D66">
            <w:pPr>
              <w:ind w:firstLineChars="0" w:firstLine="0"/>
              <w:jc w:val="center"/>
              <w:rPr>
                <w:sz w:val="21"/>
                <w:szCs w:val="21"/>
              </w:rPr>
            </w:pPr>
            <w:r>
              <w:rPr>
                <w:rFonts w:hint="eastAsia"/>
                <w:sz w:val="21"/>
                <w:szCs w:val="21"/>
              </w:rPr>
              <w:t>0.95</w:t>
            </w:r>
          </w:p>
        </w:tc>
      </w:tr>
      <w:tr w:rsidR="004E1E13">
        <w:trPr>
          <w:trHeight w:hRule="exact" w:val="539"/>
        </w:trPr>
        <w:tc>
          <w:tcPr>
            <w:tcW w:w="2768" w:type="dxa"/>
            <w:vAlign w:val="center"/>
          </w:tcPr>
          <w:p w:rsidR="004E1E13" w:rsidRDefault="00EA3D66">
            <w:pPr>
              <w:ind w:firstLineChars="0" w:firstLine="0"/>
              <w:jc w:val="center"/>
              <w:rPr>
                <w:sz w:val="21"/>
                <w:szCs w:val="21"/>
              </w:rPr>
            </w:pPr>
            <w:proofErr w:type="gramStart"/>
            <w:r>
              <w:rPr>
                <w:sz w:val="21"/>
                <w:szCs w:val="21"/>
              </w:rPr>
              <w:t>点温枪使用</w:t>
            </w:r>
            <w:proofErr w:type="gramEnd"/>
            <w:r>
              <w:rPr>
                <w:sz w:val="21"/>
                <w:szCs w:val="21"/>
              </w:rPr>
              <w:t>方式</w:t>
            </w:r>
          </w:p>
        </w:tc>
        <w:tc>
          <w:tcPr>
            <w:tcW w:w="6518" w:type="dxa"/>
            <w:vAlign w:val="center"/>
          </w:tcPr>
          <w:p w:rsidR="004E1E13" w:rsidRDefault="00EA3D66">
            <w:pPr>
              <w:ind w:firstLineChars="0" w:firstLine="0"/>
              <w:jc w:val="center"/>
              <w:rPr>
                <w:sz w:val="21"/>
                <w:szCs w:val="21"/>
              </w:rPr>
            </w:pPr>
            <w:r>
              <w:rPr>
                <w:sz w:val="21"/>
                <w:szCs w:val="21"/>
              </w:rPr>
              <w:t>点</w:t>
            </w:r>
            <w:proofErr w:type="gramStart"/>
            <w:r>
              <w:rPr>
                <w:sz w:val="21"/>
                <w:szCs w:val="21"/>
              </w:rPr>
              <w:t>温枪需要</w:t>
            </w:r>
            <w:proofErr w:type="gramEnd"/>
            <w:r>
              <w:rPr>
                <w:sz w:val="21"/>
                <w:szCs w:val="21"/>
              </w:rPr>
              <w:t>在对应环境温度下保温至少半个小时并通电工作半个小时以后开始点温</w:t>
            </w:r>
          </w:p>
        </w:tc>
      </w:tr>
      <w:tr w:rsidR="004E1E13">
        <w:trPr>
          <w:trHeight w:hRule="exact" w:val="539"/>
        </w:trPr>
        <w:tc>
          <w:tcPr>
            <w:tcW w:w="2768" w:type="dxa"/>
            <w:vAlign w:val="center"/>
          </w:tcPr>
          <w:p w:rsidR="004E1E13" w:rsidRDefault="00EA3D66">
            <w:pPr>
              <w:ind w:firstLineChars="0" w:firstLine="0"/>
              <w:jc w:val="center"/>
              <w:rPr>
                <w:sz w:val="21"/>
                <w:szCs w:val="21"/>
              </w:rPr>
            </w:pPr>
            <w:r>
              <w:rPr>
                <w:sz w:val="21"/>
                <w:szCs w:val="21"/>
              </w:rPr>
              <w:t>保温时间</w:t>
            </w:r>
          </w:p>
        </w:tc>
        <w:tc>
          <w:tcPr>
            <w:tcW w:w="6518" w:type="dxa"/>
            <w:vAlign w:val="center"/>
          </w:tcPr>
          <w:p w:rsidR="004E1E13" w:rsidRDefault="00EA3D66">
            <w:pPr>
              <w:ind w:firstLineChars="0" w:firstLine="0"/>
              <w:jc w:val="center"/>
              <w:rPr>
                <w:sz w:val="21"/>
                <w:szCs w:val="21"/>
              </w:rPr>
            </w:pPr>
            <w:r>
              <w:rPr>
                <w:sz w:val="21"/>
                <w:szCs w:val="21"/>
              </w:rPr>
              <w:t>校温和复核设备需要在对应的环境温度下</w:t>
            </w:r>
            <w:r>
              <w:rPr>
                <w:color w:val="FF0000"/>
                <w:sz w:val="21"/>
                <w:szCs w:val="21"/>
              </w:rPr>
              <w:t>冷机保温</w:t>
            </w:r>
            <w:r>
              <w:rPr>
                <w:rFonts w:hint="eastAsia"/>
                <w:color w:val="FF0000"/>
                <w:sz w:val="21"/>
                <w:szCs w:val="21"/>
              </w:rPr>
              <w:t>90</w:t>
            </w:r>
            <w:r>
              <w:rPr>
                <w:color w:val="FF0000"/>
                <w:sz w:val="21"/>
                <w:szCs w:val="21"/>
              </w:rPr>
              <w:t>分钟</w:t>
            </w:r>
          </w:p>
        </w:tc>
      </w:tr>
    </w:tbl>
    <w:p w:rsidR="004E1E13" w:rsidRDefault="00EA3D66">
      <w:pPr>
        <w:pStyle w:val="1"/>
        <w:numPr>
          <w:ilvl w:val="0"/>
          <w:numId w:val="2"/>
        </w:numPr>
        <w:rPr>
          <w:rFonts w:ascii="Times New Roman" w:eastAsia="宋体" w:hAnsi="Times New Roman"/>
          <w:b/>
          <w:sz w:val="36"/>
          <w:szCs w:val="36"/>
        </w:rPr>
      </w:pPr>
      <w:bookmarkStart w:id="127" w:name="_Toc30872"/>
      <w:bookmarkStart w:id="128" w:name="_Toc177656694"/>
      <w:r>
        <w:rPr>
          <w:rFonts w:ascii="Times New Roman" w:eastAsia="宋体" w:hAnsi="Times New Roman"/>
          <w:b/>
          <w:sz w:val="36"/>
          <w:szCs w:val="36"/>
        </w:rPr>
        <w:t>测温精度要求</w:t>
      </w:r>
      <w:bookmarkEnd w:id="127"/>
      <w:bookmarkEnd w:id="12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4"/>
        <w:gridCol w:w="1640"/>
        <w:gridCol w:w="2416"/>
        <w:gridCol w:w="2858"/>
      </w:tblGrid>
      <w:tr w:rsidR="004E1E13">
        <w:trPr>
          <w:trHeight w:hRule="exact" w:val="539"/>
          <w:jc w:val="center"/>
        </w:trPr>
        <w:tc>
          <w:tcPr>
            <w:tcW w:w="2304" w:type="dxa"/>
            <w:shd w:val="clear" w:color="auto" w:fill="auto"/>
            <w:vAlign w:val="center"/>
          </w:tcPr>
          <w:p w:rsidR="004E1E13" w:rsidRDefault="00EA3D66">
            <w:pPr>
              <w:ind w:firstLineChars="0" w:firstLine="0"/>
              <w:jc w:val="center"/>
              <w:rPr>
                <w:szCs w:val="21"/>
              </w:rPr>
            </w:pPr>
            <w:r>
              <w:rPr>
                <w:szCs w:val="21"/>
              </w:rPr>
              <w:t>工作环境温度</w:t>
            </w:r>
          </w:p>
        </w:tc>
        <w:tc>
          <w:tcPr>
            <w:tcW w:w="1640" w:type="dxa"/>
            <w:shd w:val="clear" w:color="auto" w:fill="auto"/>
            <w:vAlign w:val="center"/>
          </w:tcPr>
          <w:p w:rsidR="004E1E13" w:rsidRDefault="00EA3D66">
            <w:pPr>
              <w:ind w:firstLineChars="0" w:firstLine="0"/>
              <w:jc w:val="center"/>
              <w:rPr>
                <w:szCs w:val="21"/>
              </w:rPr>
            </w:pPr>
            <w:r>
              <w:rPr>
                <w:szCs w:val="21"/>
              </w:rPr>
              <w:t>距离</w:t>
            </w:r>
          </w:p>
        </w:tc>
        <w:tc>
          <w:tcPr>
            <w:tcW w:w="2416" w:type="dxa"/>
            <w:shd w:val="clear" w:color="auto" w:fill="auto"/>
            <w:vAlign w:val="center"/>
          </w:tcPr>
          <w:p w:rsidR="004E1E13" w:rsidRDefault="00EA3D66">
            <w:pPr>
              <w:ind w:firstLineChars="0" w:firstLine="0"/>
              <w:jc w:val="center"/>
              <w:rPr>
                <w:szCs w:val="21"/>
              </w:rPr>
            </w:pPr>
            <w:r>
              <w:rPr>
                <w:szCs w:val="21"/>
              </w:rPr>
              <w:t>目标温度范围</w:t>
            </w:r>
          </w:p>
        </w:tc>
        <w:tc>
          <w:tcPr>
            <w:tcW w:w="2858" w:type="dxa"/>
            <w:shd w:val="clear" w:color="auto" w:fill="auto"/>
            <w:vAlign w:val="center"/>
          </w:tcPr>
          <w:p w:rsidR="004E1E13" w:rsidRDefault="00EA3D66">
            <w:pPr>
              <w:ind w:firstLine="480"/>
              <w:jc w:val="center"/>
              <w:rPr>
                <w:szCs w:val="21"/>
              </w:rPr>
            </w:pPr>
            <w:r>
              <w:rPr>
                <w:szCs w:val="21"/>
              </w:rPr>
              <w:t>测温精度</w:t>
            </w:r>
          </w:p>
        </w:tc>
      </w:tr>
      <w:tr w:rsidR="004E1E13">
        <w:trPr>
          <w:trHeight w:hRule="exact" w:val="539"/>
          <w:jc w:val="center"/>
        </w:trPr>
        <w:tc>
          <w:tcPr>
            <w:tcW w:w="2304" w:type="dxa"/>
            <w:vMerge w:val="restart"/>
            <w:shd w:val="clear" w:color="auto" w:fill="auto"/>
            <w:vAlign w:val="center"/>
          </w:tcPr>
          <w:p w:rsidR="004E1E13" w:rsidRDefault="00EA3D66">
            <w:pPr>
              <w:ind w:firstLineChars="0" w:firstLine="0"/>
              <w:jc w:val="center"/>
              <w:rPr>
                <w:szCs w:val="21"/>
              </w:rPr>
            </w:pPr>
            <w:r>
              <w:rPr>
                <w:rFonts w:hint="eastAsia"/>
                <w:sz w:val="21"/>
                <w:szCs w:val="21"/>
              </w:rPr>
              <w:t>（</w:t>
            </w:r>
            <w:r>
              <w:rPr>
                <w:rFonts w:hint="eastAsia"/>
                <w:sz w:val="21"/>
                <w:szCs w:val="21"/>
              </w:rPr>
              <w:t>-20~3</w:t>
            </w:r>
            <w:r>
              <w:rPr>
                <w:rFonts w:hint="eastAsia"/>
                <w:sz w:val="21"/>
                <w:szCs w:val="21"/>
              </w:rPr>
              <w:t>℃</w:t>
            </w:r>
            <w:r>
              <w:rPr>
                <w:rFonts w:hint="eastAsia"/>
                <w:sz w:val="21"/>
                <w:szCs w:val="21"/>
              </w:rPr>
              <w:t>]</w:t>
            </w:r>
          </w:p>
        </w:tc>
        <w:tc>
          <w:tcPr>
            <w:tcW w:w="1640" w:type="dxa"/>
            <w:vMerge w:val="restart"/>
            <w:shd w:val="clear" w:color="auto" w:fill="auto"/>
            <w:vAlign w:val="center"/>
          </w:tcPr>
          <w:p w:rsidR="004E1E13" w:rsidRDefault="00EA3D66">
            <w:pPr>
              <w:ind w:firstLineChars="0" w:firstLine="0"/>
              <w:rPr>
                <w:szCs w:val="21"/>
              </w:rPr>
            </w:pPr>
            <w:r>
              <w:rPr>
                <w:rFonts w:hint="eastAsia"/>
                <w:szCs w:val="21"/>
              </w:rPr>
              <w:t>标准可变光阑镜头：</w:t>
            </w:r>
            <w:r>
              <w:rPr>
                <w:rFonts w:hint="eastAsia"/>
                <w:szCs w:val="21"/>
              </w:rPr>
              <w:t>1-5m</w:t>
            </w:r>
          </w:p>
          <w:p w:rsidR="00DC265B" w:rsidRDefault="00DC265B">
            <w:pPr>
              <w:ind w:firstLineChars="0" w:firstLine="0"/>
              <w:rPr>
                <w:szCs w:val="21"/>
              </w:rPr>
            </w:pPr>
            <w:r>
              <w:rPr>
                <w:rFonts w:hint="eastAsia"/>
                <w:szCs w:val="21"/>
              </w:rPr>
              <w:t>广角：</w:t>
            </w:r>
            <w:r>
              <w:rPr>
                <w:rFonts w:hint="eastAsia"/>
                <w:szCs w:val="21"/>
              </w:rPr>
              <w:t>1-3m</w:t>
            </w:r>
          </w:p>
          <w:p w:rsidR="00DC265B" w:rsidRDefault="00DC265B" w:rsidP="00EB24B4">
            <w:pPr>
              <w:ind w:firstLineChars="0" w:firstLine="0"/>
              <w:jc w:val="left"/>
              <w:rPr>
                <w:szCs w:val="21"/>
              </w:rPr>
            </w:pPr>
            <w:r>
              <w:rPr>
                <w:rFonts w:hint="eastAsia"/>
                <w:szCs w:val="21"/>
              </w:rPr>
              <w:t>中长焦：</w:t>
            </w:r>
            <w:r w:rsidR="007467B7">
              <w:rPr>
                <w:rFonts w:hint="eastAsia"/>
                <w:szCs w:val="21"/>
              </w:rPr>
              <w:t>5-10</w:t>
            </w:r>
            <w:r>
              <w:rPr>
                <w:rFonts w:hint="eastAsia"/>
                <w:szCs w:val="21"/>
              </w:rPr>
              <w:t>m</w:t>
            </w:r>
          </w:p>
        </w:tc>
        <w:tc>
          <w:tcPr>
            <w:tcW w:w="2416" w:type="dxa"/>
            <w:shd w:val="clear" w:color="auto" w:fill="auto"/>
            <w:vAlign w:val="center"/>
          </w:tcPr>
          <w:p w:rsidR="004E1E13" w:rsidRDefault="00EA3D66">
            <w:pPr>
              <w:ind w:firstLineChars="0" w:firstLine="0"/>
              <w:jc w:val="center"/>
              <w:rPr>
                <w:szCs w:val="21"/>
              </w:rPr>
            </w:pPr>
            <w:r>
              <w:rPr>
                <w:sz w:val="21"/>
                <w:szCs w:val="21"/>
              </w:rPr>
              <w:t>&gt;0℃</w:t>
            </w:r>
          </w:p>
        </w:tc>
        <w:tc>
          <w:tcPr>
            <w:tcW w:w="2858" w:type="dxa"/>
            <w:shd w:val="clear" w:color="auto" w:fill="auto"/>
            <w:vAlign w:val="center"/>
          </w:tcPr>
          <w:p w:rsidR="004E1E13" w:rsidRDefault="00EA3D66">
            <w:pPr>
              <w:ind w:firstLineChars="0" w:firstLine="0"/>
              <w:jc w:val="center"/>
              <w:rPr>
                <w:szCs w:val="21"/>
              </w:rPr>
            </w:pPr>
            <w:r>
              <w:rPr>
                <w:sz w:val="21"/>
                <w:szCs w:val="21"/>
              </w:rPr>
              <w:t>±</w:t>
            </w:r>
            <w:r>
              <w:rPr>
                <w:rFonts w:hint="eastAsia"/>
                <w:sz w:val="21"/>
                <w:szCs w:val="21"/>
              </w:rPr>
              <w:t>3</w:t>
            </w:r>
            <w:r>
              <w:rPr>
                <w:sz w:val="21"/>
                <w:szCs w:val="21"/>
              </w:rPr>
              <w:t>℃</w:t>
            </w:r>
            <w:r>
              <w:rPr>
                <w:sz w:val="21"/>
                <w:szCs w:val="21"/>
              </w:rPr>
              <w:t>或</w:t>
            </w:r>
            <w:r>
              <w:rPr>
                <w:sz w:val="21"/>
                <w:szCs w:val="21"/>
              </w:rPr>
              <w:t>±</w:t>
            </w:r>
            <w:r>
              <w:rPr>
                <w:rFonts w:hint="eastAsia"/>
                <w:sz w:val="21"/>
                <w:szCs w:val="21"/>
              </w:rPr>
              <w:t>3</w:t>
            </w:r>
            <w:r>
              <w:rPr>
                <w:sz w:val="21"/>
                <w:szCs w:val="21"/>
              </w:rPr>
              <w:t>%</w:t>
            </w:r>
            <w:r>
              <w:rPr>
                <w:sz w:val="21"/>
                <w:szCs w:val="21"/>
              </w:rPr>
              <w:t>（取最大值）</w:t>
            </w:r>
          </w:p>
        </w:tc>
      </w:tr>
      <w:tr w:rsidR="004E1E13">
        <w:trPr>
          <w:trHeight w:hRule="exact" w:val="539"/>
          <w:jc w:val="center"/>
        </w:trPr>
        <w:tc>
          <w:tcPr>
            <w:tcW w:w="2304" w:type="dxa"/>
            <w:vMerge/>
            <w:shd w:val="clear" w:color="auto" w:fill="auto"/>
            <w:vAlign w:val="center"/>
          </w:tcPr>
          <w:p w:rsidR="004E1E13" w:rsidRDefault="004E1E13">
            <w:pPr>
              <w:ind w:firstLineChars="0" w:firstLine="0"/>
              <w:jc w:val="center"/>
              <w:rPr>
                <w:szCs w:val="21"/>
              </w:rPr>
            </w:pPr>
          </w:p>
        </w:tc>
        <w:tc>
          <w:tcPr>
            <w:tcW w:w="1640" w:type="dxa"/>
            <w:vMerge/>
            <w:shd w:val="clear" w:color="auto" w:fill="auto"/>
            <w:vAlign w:val="center"/>
          </w:tcPr>
          <w:p w:rsidR="004E1E13" w:rsidRDefault="004E1E13">
            <w:pPr>
              <w:ind w:firstLine="480"/>
              <w:jc w:val="center"/>
              <w:rPr>
                <w:szCs w:val="21"/>
              </w:rPr>
            </w:pPr>
          </w:p>
        </w:tc>
        <w:tc>
          <w:tcPr>
            <w:tcW w:w="2416" w:type="dxa"/>
            <w:shd w:val="clear" w:color="auto" w:fill="auto"/>
            <w:vAlign w:val="center"/>
          </w:tcPr>
          <w:p w:rsidR="004E1E13" w:rsidRDefault="00EA3D66">
            <w:pPr>
              <w:ind w:firstLineChars="0" w:firstLine="0"/>
              <w:jc w:val="center"/>
              <w:rPr>
                <w:szCs w:val="21"/>
              </w:rPr>
            </w:pPr>
            <w:r>
              <w:rPr>
                <w:sz w:val="21"/>
                <w:szCs w:val="21"/>
              </w:rPr>
              <w:t>≤0℃</w:t>
            </w:r>
          </w:p>
        </w:tc>
        <w:tc>
          <w:tcPr>
            <w:tcW w:w="2858" w:type="dxa"/>
            <w:shd w:val="clear" w:color="auto" w:fill="auto"/>
            <w:vAlign w:val="center"/>
          </w:tcPr>
          <w:p w:rsidR="004E1E13" w:rsidRDefault="00EA3D66">
            <w:pPr>
              <w:ind w:firstLineChars="0" w:firstLine="0"/>
              <w:jc w:val="center"/>
              <w:rPr>
                <w:szCs w:val="21"/>
              </w:rPr>
            </w:pPr>
            <w:r>
              <w:rPr>
                <w:sz w:val="21"/>
                <w:szCs w:val="21"/>
              </w:rPr>
              <w:t>±</w:t>
            </w:r>
            <w:r>
              <w:rPr>
                <w:rFonts w:hint="eastAsia"/>
                <w:sz w:val="21"/>
                <w:szCs w:val="21"/>
              </w:rPr>
              <w:t>6</w:t>
            </w:r>
            <w:r>
              <w:rPr>
                <w:sz w:val="21"/>
                <w:szCs w:val="21"/>
              </w:rPr>
              <w:t>℃</w:t>
            </w:r>
            <w:r>
              <w:rPr>
                <w:sz w:val="21"/>
                <w:szCs w:val="21"/>
              </w:rPr>
              <w:t>或</w:t>
            </w:r>
            <w:r>
              <w:rPr>
                <w:sz w:val="21"/>
                <w:szCs w:val="21"/>
              </w:rPr>
              <w:t>±</w:t>
            </w:r>
            <w:r>
              <w:rPr>
                <w:rFonts w:hint="eastAsia"/>
                <w:sz w:val="21"/>
                <w:szCs w:val="21"/>
              </w:rPr>
              <w:t>6</w:t>
            </w:r>
            <w:r>
              <w:rPr>
                <w:sz w:val="21"/>
                <w:szCs w:val="21"/>
              </w:rPr>
              <w:t>%</w:t>
            </w:r>
            <w:r>
              <w:rPr>
                <w:sz w:val="21"/>
                <w:szCs w:val="21"/>
              </w:rPr>
              <w:t>（取最大值）</w:t>
            </w:r>
          </w:p>
        </w:tc>
      </w:tr>
      <w:tr w:rsidR="004E1E13">
        <w:trPr>
          <w:trHeight w:hRule="exact" w:val="539"/>
          <w:jc w:val="center"/>
        </w:trPr>
        <w:tc>
          <w:tcPr>
            <w:tcW w:w="2304" w:type="dxa"/>
            <w:vMerge w:val="restart"/>
            <w:shd w:val="clear" w:color="auto" w:fill="auto"/>
            <w:vAlign w:val="center"/>
          </w:tcPr>
          <w:p w:rsidR="004E1E13" w:rsidRDefault="004E1E13">
            <w:pPr>
              <w:ind w:firstLineChars="0" w:firstLine="0"/>
              <w:rPr>
                <w:sz w:val="21"/>
                <w:szCs w:val="21"/>
              </w:rPr>
            </w:pPr>
          </w:p>
          <w:p w:rsidR="004E1E13" w:rsidRDefault="00EA3D66">
            <w:pPr>
              <w:ind w:firstLineChars="300" w:firstLine="630"/>
              <w:rPr>
                <w:szCs w:val="21"/>
              </w:rPr>
            </w:pPr>
            <w:r>
              <w:rPr>
                <w:rFonts w:hint="eastAsia"/>
                <w:sz w:val="21"/>
                <w:szCs w:val="21"/>
              </w:rPr>
              <w:t>(3~43</w:t>
            </w:r>
            <w:r>
              <w:rPr>
                <w:rFonts w:hint="eastAsia"/>
                <w:sz w:val="21"/>
                <w:szCs w:val="21"/>
              </w:rPr>
              <w:t>℃</w:t>
            </w:r>
            <w:r>
              <w:rPr>
                <w:rFonts w:hint="eastAsia"/>
                <w:sz w:val="21"/>
                <w:szCs w:val="21"/>
              </w:rPr>
              <w:t>]</w:t>
            </w:r>
          </w:p>
          <w:p w:rsidR="004E1E13" w:rsidRDefault="004E1E13">
            <w:pPr>
              <w:ind w:firstLineChars="0" w:firstLine="0"/>
              <w:rPr>
                <w:szCs w:val="21"/>
              </w:rPr>
            </w:pPr>
          </w:p>
          <w:p w:rsidR="004E1E13" w:rsidRDefault="00EA3D66">
            <w:pPr>
              <w:ind w:firstLine="420"/>
              <w:jc w:val="center"/>
              <w:rPr>
                <w:szCs w:val="21"/>
              </w:rPr>
            </w:pPr>
            <w:r>
              <w:rPr>
                <w:rFonts w:hint="eastAsia"/>
                <w:sz w:val="21"/>
                <w:szCs w:val="21"/>
              </w:rPr>
              <w:t>43</w:t>
            </w:r>
            <w:r>
              <w:rPr>
                <w:sz w:val="21"/>
                <w:szCs w:val="21"/>
              </w:rPr>
              <w:t>~</w:t>
            </w:r>
            <w:r>
              <w:rPr>
                <w:rFonts w:hint="eastAsia"/>
                <w:sz w:val="21"/>
                <w:szCs w:val="21"/>
              </w:rPr>
              <w:t>5</w:t>
            </w:r>
            <w:r>
              <w:rPr>
                <w:sz w:val="21"/>
                <w:szCs w:val="21"/>
              </w:rPr>
              <w:t>0℃</w:t>
            </w:r>
          </w:p>
        </w:tc>
        <w:tc>
          <w:tcPr>
            <w:tcW w:w="1640" w:type="dxa"/>
            <w:vMerge/>
            <w:shd w:val="clear" w:color="auto" w:fill="auto"/>
            <w:vAlign w:val="center"/>
          </w:tcPr>
          <w:p w:rsidR="004E1E13" w:rsidRDefault="004E1E13">
            <w:pPr>
              <w:ind w:firstLine="480"/>
              <w:jc w:val="center"/>
              <w:rPr>
                <w:szCs w:val="21"/>
              </w:rPr>
            </w:pPr>
          </w:p>
        </w:tc>
        <w:tc>
          <w:tcPr>
            <w:tcW w:w="2416" w:type="dxa"/>
            <w:shd w:val="clear" w:color="auto" w:fill="auto"/>
            <w:vAlign w:val="center"/>
          </w:tcPr>
          <w:p w:rsidR="004E1E13" w:rsidRDefault="00EA3D66">
            <w:pPr>
              <w:ind w:firstLineChars="0" w:firstLine="0"/>
              <w:jc w:val="center"/>
              <w:rPr>
                <w:szCs w:val="21"/>
              </w:rPr>
            </w:pPr>
            <w:r>
              <w:rPr>
                <w:sz w:val="21"/>
                <w:szCs w:val="21"/>
              </w:rPr>
              <w:t>&gt;0℃</w:t>
            </w:r>
          </w:p>
        </w:tc>
        <w:tc>
          <w:tcPr>
            <w:tcW w:w="2858" w:type="dxa"/>
            <w:shd w:val="clear" w:color="auto" w:fill="auto"/>
            <w:vAlign w:val="center"/>
          </w:tcPr>
          <w:p w:rsidR="004E1E13" w:rsidRDefault="00EA3D66">
            <w:pPr>
              <w:ind w:firstLineChars="0" w:firstLine="0"/>
              <w:jc w:val="center"/>
              <w:rPr>
                <w:szCs w:val="21"/>
              </w:rPr>
            </w:pPr>
            <w:r>
              <w:rPr>
                <w:sz w:val="21"/>
                <w:szCs w:val="21"/>
              </w:rPr>
              <w:t>±2℃</w:t>
            </w:r>
            <w:r>
              <w:rPr>
                <w:sz w:val="21"/>
                <w:szCs w:val="21"/>
              </w:rPr>
              <w:t>或</w:t>
            </w:r>
            <w:r>
              <w:rPr>
                <w:sz w:val="21"/>
                <w:szCs w:val="21"/>
              </w:rPr>
              <w:t>±2%</w:t>
            </w:r>
            <w:r>
              <w:rPr>
                <w:sz w:val="21"/>
                <w:szCs w:val="21"/>
              </w:rPr>
              <w:t>（取最大值）</w:t>
            </w:r>
          </w:p>
        </w:tc>
      </w:tr>
      <w:tr w:rsidR="004E1E13">
        <w:trPr>
          <w:trHeight w:hRule="exact" w:val="539"/>
          <w:jc w:val="center"/>
        </w:trPr>
        <w:tc>
          <w:tcPr>
            <w:tcW w:w="2304" w:type="dxa"/>
            <w:vMerge/>
            <w:shd w:val="clear" w:color="auto" w:fill="auto"/>
            <w:vAlign w:val="center"/>
          </w:tcPr>
          <w:p w:rsidR="004E1E13" w:rsidRDefault="004E1E13">
            <w:pPr>
              <w:ind w:firstLineChars="0" w:firstLine="0"/>
              <w:jc w:val="center"/>
              <w:rPr>
                <w:szCs w:val="21"/>
              </w:rPr>
            </w:pPr>
          </w:p>
        </w:tc>
        <w:tc>
          <w:tcPr>
            <w:tcW w:w="1640" w:type="dxa"/>
            <w:vMerge/>
            <w:shd w:val="clear" w:color="auto" w:fill="auto"/>
            <w:vAlign w:val="center"/>
          </w:tcPr>
          <w:p w:rsidR="004E1E13" w:rsidRDefault="004E1E13">
            <w:pPr>
              <w:ind w:firstLine="480"/>
              <w:jc w:val="center"/>
              <w:rPr>
                <w:szCs w:val="21"/>
              </w:rPr>
            </w:pPr>
          </w:p>
        </w:tc>
        <w:tc>
          <w:tcPr>
            <w:tcW w:w="2416" w:type="dxa"/>
            <w:shd w:val="clear" w:color="auto" w:fill="auto"/>
            <w:vAlign w:val="center"/>
          </w:tcPr>
          <w:p w:rsidR="004E1E13" w:rsidRDefault="00EA3D66">
            <w:pPr>
              <w:ind w:firstLineChars="0" w:firstLine="0"/>
              <w:jc w:val="center"/>
              <w:rPr>
                <w:szCs w:val="21"/>
              </w:rPr>
            </w:pPr>
            <w:r>
              <w:rPr>
                <w:sz w:val="21"/>
                <w:szCs w:val="21"/>
              </w:rPr>
              <w:t>≤0℃</w:t>
            </w:r>
          </w:p>
        </w:tc>
        <w:tc>
          <w:tcPr>
            <w:tcW w:w="2858" w:type="dxa"/>
            <w:shd w:val="clear" w:color="auto" w:fill="auto"/>
            <w:vAlign w:val="center"/>
          </w:tcPr>
          <w:p w:rsidR="004E1E13" w:rsidRDefault="00EA3D66">
            <w:pPr>
              <w:ind w:firstLineChars="0" w:firstLine="0"/>
              <w:jc w:val="center"/>
              <w:rPr>
                <w:szCs w:val="21"/>
              </w:rPr>
            </w:pPr>
            <w:r>
              <w:rPr>
                <w:sz w:val="21"/>
                <w:szCs w:val="21"/>
              </w:rPr>
              <w:t>±</w:t>
            </w:r>
            <w:r>
              <w:rPr>
                <w:rFonts w:hint="eastAsia"/>
                <w:sz w:val="21"/>
                <w:szCs w:val="21"/>
              </w:rPr>
              <w:t>3</w:t>
            </w:r>
            <w:r>
              <w:rPr>
                <w:sz w:val="21"/>
                <w:szCs w:val="21"/>
              </w:rPr>
              <w:t>℃</w:t>
            </w:r>
            <w:r>
              <w:rPr>
                <w:sz w:val="21"/>
                <w:szCs w:val="21"/>
              </w:rPr>
              <w:t>或</w:t>
            </w:r>
            <w:r>
              <w:rPr>
                <w:sz w:val="21"/>
                <w:szCs w:val="21"/>
              </w:rPr>
              <w:t>±</w:t>
            </w:r>
            <w:r>
              <w:rPr>
                <w:rFonts w:hint="eastAsia"/>
                <w:sz w:val="21"/>
                <w:szCs w:val="21"/>
              </w:rPr>
              <w:t>3</w:t>
            </w:r>
            <w:r>
              <w:rPr>
                <w:sz w:val="21"/>
                <w:szCs w:val="21"/>
              </w:rPr>
              <w:t>%</w:t>
            </w:r>
            <w:r>
              <w:rPr>
                <w:sz w:val="21"/>
                <w:szCs w:val="21"/>
              </w:rPr>
              <w:t>（取最大值）</w:t>
            </w:r>
          </w:p>
        </w:tc>
      </w:tr>
      <w:tr w:rsidR="004E1E13">
        <w:trPr>
          <w:trHeight w:hRule="exact" w:val="539"/>
          <w:jc w:val="center"/>
        </w:trPr>
        <w:tc>
          <w:tcPr>
            <w:tcW w:w="2304" w:type="dxa"/>
            <w:vMerge w:val="restart"/>
            <w:shd w:val="clear" w:color="auto" w:fill="auto"/>
            <w:vAlign w:val="center"/>
          </w:tcPr>
          <w:p w:rsidR="004E1E13" w:rsidRDefault="00EA3D66">
            <w:pPr>
              <w:ind w:firstLineChars="0" w:firstLine="0"/>
              <w:jc w:val="center"/>
              <w:rPr>
                <w:szCs w:val="21"/>
              </w:rPr>
            </w:pPr>
            <w:r>
              <w:rPr>
                <w:rFonts w:hint="eastAsia"/>
                <w:sz w:val="21"/>
                <w:szCs w:val="21"/>
              </w:rPr>
              <w:t>(43~50]</w:t>
            </w:r>
          </w:p>
        </w:tc>
        <w:tc>
          <w:tcPr>
            <w:tcW w:w="1640" w:type="dxa"/>
            <w:vMerge/>
            <w:shd w:val="clear" w:color="auto" w:fill="auto"/>
            <w:vAlign w:val="center"/>
          </w:tcPr>
          <w:p w:rsidR="004E1E13" w:rsidRDefault="004E1E13">
            <w:pPr>
              <w:ind w:firstLine="480"/>
              <w:jc w:val="center"/>
              <w:rPr>
                <w:szCs w:val="21"/>
              </w:rPr>
            </w:pPr>
          </w:p>
        </w:tc>
        <w:tc>
          <w:tcPr>
            <w:tcW w:w="2416" w:type="dxa"/>
            <w:shd w:val="clear" w:color="auto" w:fill="auto"/>
            <w:vAlign w:val="center"/>
          </w:tcPr>
          <w:p w:rsidR="004E1E13" w:rsidRDefault="00EA3D66">
            <w:pPr>
              <w:ind w:firstLineChars="0" w:firstLine="0"/>
              <w:jc w:val="center"/>
              <w:rPr>
                <w:szCs w:val="21"/>
              </w:rPr>
            </w:pPr>
            <w:r>
              <w:rPr>
                <w:sz w:val="21"/>
                <w:szCs w:val="21"/>
              </w:rPr>
              <w:t>&gt;0℃</w:t>
            </w:r>
          </w:p>
        </w:tc>
        <w:tc>
          <w:tcPr>
            <w:tcW w:w="2858" w:type="dxa"/>
            <w:shd w:val="clear" w:color="auto" w:fill="auto"/>
            <w:vAlign w:val="center"/>
          </w:tcPr>
          <w:p w:rsidR="004E1E13" w:rsidRDefault="00EA3D66">
            <w:pPr>
              <w:ind w:firstLineChars="0" w:firstLine="0"/>
              <w:jc w:val="center"/>
              <w:rPr>
                <w:szCs w:val="21"/>
              </w:rPr>
            </w:pPr>
            <w:r>
              <w:rPr>
                <w:sz w:val="21"/>
                <w:szCs w:val="21"/>
              </w:rPr>
              <w:t>±</w:t>
            </w:r>
            <w:r>
              <w:rPr>
                <w:rFonts w:hint="eastAsia"/>
                <w:sz w:val="21"/>
                <w:szCs w:val="21"/>
              </w:rPr>
              <w:t>3</w:t>
            </w:r>
            <w:r>
              <w:rPr>
                <w:sz w:val="21"/>
                <w:szCs w:val="21"/>
              </w:rPr>
              <w:t>℃</w:t>
            </w:r>
            <w:r>
              <w:rPr>
                <w:sz w:val="21"/>
                <w:szCs w:val="21"/>
              </w:rPr>
              <w:t>或</w:t>
            </w:r>
            <w:r>
              <w:rPr>
                <w:sz w:val="21"/>
                <w:szCs w:val="21"/>
              </w:rPr>
              <w:t>±</w:t>
            </w:r>
            <w:r>
              <w:rPr>
                <w:rFonts w:hint="eastAsia"/>
                <w:sz w:val="21"/>
                <w:szCs w:val="21"/>
              </w:rPr>
              <w:t>3</w:t>
            </w:r>
            <w:r>
              <w:rPr>
                <w:sz w:val="21"/>
                <w:szCs w:val="21"/>
              </w:rPr>
              <w:t>%</w:t>
            </w:r>
            <w:r>
              <w:rPr>
                <w:sz w:val="21"/>
                <w:szCs w:val="21"/>
              </w:rPr>
              <w:t>（取最大值）</w:t>
            </w:r>
          </w:p>
        </w:tc>
      </w:tr>
      <w:tr w:rsidR="004E1E13">
        <w:trPr>
          <w:trHeight w:hRule="exact" w:val="539"/>
          <w:jc w:val="center"/>
        </w:trPr>
        <w:tc>
          <w:tcPr>
            <w:tcW w:w="2304" w:type="dxa"/>
            <w:vMerge/>
            <w:shd w:val="clear" w:color="auto" w:fill="auto"/>
            <w:vAlign w:val="center"/>
          </w:tcPr>
          <w:p w:rsidR="004E1E13" w:rsidRDefault="004E1E13">
            <w:pPr>
              <w:ind w:firstLineChars="0" w:firstLine="0"/>
              <w:rPr>
                <w:szCs w:val="21"/>
              </w:rPr>
            </w:pPr>
          </w:p>
        </w:tc>
        <w:tc>
          <w:tcPr>
            <w:tcW w:w="1640" w:type="dxa"/>
            <w:vMerge/>
            <w:shd w:val="clear" w:color="auto" w:fill="auto"/>
            <w:vAlign w:val="center"/>
          </w:tcPr>
          <w:p w:rsidR="004E1E13" w:rsidRDefault="004E1E13">
            <w:pPr>
              <w:ind w:firstLine="480"/>
              <w:jc w:val="center"/>
              <w:rPr>
                <w:szCs w:val="21"/>
              </w:rPr>
            </w:pPr>
          </w:p>
        </w:tc>
        <w:tc>
          <w:tcPr>
            <w:tcW w:w="2416" w:type="dxa"/>
            <w:shd w:val="clear" w:color="auto" w:fill="auto"/>
            <w:vAlign w:val="center"/>
          </w:tcPr>
          <w:p w:rsidR="004E1E13" w:rsidRDefault="00EA3D66">
            <w:pPr>
              <w:ind w:firstLineChars="0" w:firstLine="0"/>
              <w:jc w:val="center"/>
              <w:rPr>
                <w:sz w:val="21"/>
                <w:szCs w:val="21"/>
              </w:rPr>
            </w:pPr>
            <w:r>
              <w:rPr>
                <w:sz w:val="21"/>
                <w:szCs w:val="21"/>
              </w:rPr>
              <w:t>≤0℃</w:t>
            </w:r>
          </w:p>
        </w:tc>
        <w:tc>
          <w:tcPr>
            <w:tcW w:w="2858" w:type="dxa"/>
            <w:shd w:val="clear" w:color="auto" w:fill="auto"/>
            <w:vAlign w:val="center"/>
          </w:tcPr>
          <w:p w:rsidR="004E1E13" w:rsidRDefault="00EA3D66">
            <w:pPr>
              <w:ind w:firstLineChars="0" w:firstLine="0"/>
              <w:jc w:val="center"/>
              <w:rPr>
                <w:sz w:val="21"/>
                <w:szCs w:val="21"/>
              </w:rPr>
            </w:pPr>
            <w:r>
              <w:rPr>
                <w:sz w:val="21"/>
                <w:szCs w:val="21"/>
              </w:rPr>
              <w:t>±</w:t>
            </w:r>
            <w:r>
              <w:rPr>
                <w:rFonts w:hint="eastAsia"/>
                <w:sz w:val="21"/>
                <w:szCs w:val="21"/>
              </w:rPr>
              <w:t>5</w:t>
            </w:r>
            <w:r>
              <w:rPr>
                <w:sz w:val="21"/>
                <w:szCs w:val="21"/>
              </w:rPr>
              <w:t>℃</w:t>
            </w:r>
            <w:r>
              <w:rPr>
                <w:sz w:val="21"/>
                <w:szCs w:val="21"/>
              </w:rPr>
              <w:t>或</w:t>
            </w:r>
            <w:r>
              <w:rPr>
                <w:sz w:val="21"/>
                <w:szCs w:val="21"/>
              </w:rPr>
              <w:t>±</w:t>
            </w:r>
            <w:r>
              <w:rPr>
                <w:rFonts w:hint="eastAsia"/>
                <w:sz w:val="21"/>
                <w:szCs w:val="21"/>
              </w:rPr>
              <w:t>5</w:t>
            </w:r>
            <w:r>
              <w:rPr>
                <w:sz w:val="21"/>
                <w:szCs w:val="21"/>
              </w:rPr>
              <w:t>%</w:t>
            </w:r>
            <w:r>
              <w:rPr>
                <w:sz w:val="21"/>
                <w:szCs w:val="21"/>
              </w:rPr>
              <w:t>（取最大值）</w:t>
            </w:r>
          </w:p>
        </w:tc>
      </w:tr>
    </w:tbl>
    <w:p w:rsidR="004E1E13" w:rsidRDefault="00EA3D66">
      <w:pPr>
        <w:ind w:firstLine="480"/>
        <w:rPr>
          <w:color w:val="FF0000"/>
        </w:rPr>
      </w:pPr>
      <w:r>
        <w:rPr>
          <w:color w:val="FF0000"/>
        </w:rPr>
        <w:t>注：其中在常温（</w:t>
      </w:r>
      <w:r>
        <w:rPr>
          <w:rFonts w:hint="eastAsia"/>
          <w:color w:val="FF0000"/>
        </w:rPr>
        <w:t>23</w:t>
      </w:r>
      <w:r>
        <w:rPr>
          <w:rFonts w:hint="eastAsia"/>
          <w:color w:val="FF0000"/>
        </w:rPr>
        <w:t>℃±</w:t>
      </w:r>
      <w:r>
        <w:rPr>
          <w:rFonts w:hint="eastAsia"/>
          <w:color w:val="FF0000"/>
        </w:rPr>
        <w:t>2</w:t>
      </w:r>
      <w:r>
        <w:rPr>
          <w:rFonts w:hint="eastAsia"/>
          <w:color w:val="FF0000"/>
        </w:rPr>
        <w:t>℃）下，</w:t>
      </w:r>
      <w:r>
        <w:rPr>
          <w:rFonts w:hint="eastAsia"/>
          <w:color w:val="FF0000"/>
        </w:rPr>
        <w:t>20</w:t>
      </w:r>
      <w:r>
        <w:rPr>
          <w:rFonts w:hint="eastAsia"/>
          <w:color w:val="FF0000"/>
        </w:rPr>
        <w:t>℃</w:t>
      </w:r>
      <w:r>
        <w:rPr>
          <w:rFonts w:hint="eastAsia"/>
          <w:color w:val="FF0000"/>
        </w:rPr>
        <w:t>~60</w:t>
      </w:r>
      <w:r>
        <w:rPr>
          <w:rFonts w:hint="eastAsia"/>
          <w:color w:val="FF0000"/>
        </w:rPr>
        <w:t>℃</w:t>
      </w:r>
      <w:r w:rsidR="00DC265B">
        <w:rPr>
          <w:rFonts w:hint="eastAsia"/>
          <w:color w:val="FF0000"/>
        </w:rPr>
        <w:t>标准镜头</w:t>
      </w:r>
      <w:r>
        <w:rPr>
          <w:rFonts w:hint="eastAsia"/>
          <w:color w:val="FF0000"/>
        </w:rPr>
        <w:t>测温精度为±</w:t>
      </w:r>
      <w:r>
        <w:rPr>
          <w:rFonts w:hint="eastAsia"/>
          <w:color w:val="FF0000"/>
        </w:rPr>
        <w:t>1</w:t>
      </w:r>
      <w:r>
        <w:rPr>
          <w:rFonts w:hint="eastAsia"/>
          <w:color w:val="FF0000"/>
        </w:rPr>
        <w:t>℃（根据工程样机复核记录来定义标准），≤</w:t>
      </w:r>
      <w:r>
        <w:rPr>
          <w:rFonts w:hint="eastAsia"/>
          <w:color w:val="FF0000"/>
        </w:rPr>
        <w:t>0</w:t>
      </w:r>
      <w:r>
        <w:rPr>
          <w:rFonts w:hint="eastAsia"/>
          <w:color w:val="FF0000"/>
        </w:rPr>
        <w:t>℃测温精度为±</w:t>
      </w:r>
      <w:r>
        <w:rPr>
          <w:rFonts w:hint="eastAsia"/>
          <w:color w:val="FF0000"/>
        </w:rPr>
        <w:t>2</w:t>
      </w:r>
      <w:r>
        <w:rPr>
          <w:rFonts w:hint="eastAsia"/>
          <w:color w:val="FF0000"/>
        </w:rPr>
        <w:t>℃或±</w:t>
      </w:r>
      <w:r>
        <w:rPr>
          <w:rFonts w:hint="eastAsia"/>
          <w:color w:val="FF0000"/>
        </w:rPr>
        <w:t>2%</w:t>
      </w:r>
      <w:r>
        <w:rPr>
          <w:rFonts w:hint="eastAsia"/>
          <w:color w:val="FF0000"/>
        </w:rPr>
        <w:t>℃。</w:t>
      </w:r>
    </w:p>
    <w:p w:rsidR="004E1E13" w:rsidRDefault="00215751">
      <w:pPr>
        <w:pStyle w:val="1"/>
        <w:numPr>
          <w:ilvl w:val="0"/>
          <w:numId w:val="2"/>
        </w:numPr>
        <w:spacing w:before="0" w:after="0"/>
        <w:rPr>
          <w:rFonts w:ascii="宋体" w:eastAsia="宋体" w:hAnsi="宋体"/>
          <w:b/>
          <w:sz w:val="36"/>
          <w:szCs w:val="36"/>
        </w:rPr>
      </w:pPr>
      <w:bookmarkStart w:id="129" w:name="_Toc177656695"/>
      <w:r>
        <w:rPr>
          <w:rFonts w:ascii="宋体" w:eastAsia="宋体" w:hAnsi="宋体" w:hint="eastAsia"/>
          <w:b/>
          <w:sz w:val="36"/>
          <w:szCs w:val="36"/>
        </w:rPr>
        <w:lastRenderedPageBreak/>
        <w:t>采集</w:t>
      </w:r>
      <w:r w:rsidR="00EA3D66">
        <w:rPr>
          <w:rFonts w:ascii="宋体" w:eastAsia="宋体" w:hAnsi="宋体" w:hint="eastAsia"/>
          <w:b/>
          <w:sz w:val="36"/>
          <w:szCs w:val="36"/>
        </w:rPr>
        <w:t>黑体温度点位与靶面大小的确定</w:t>
      </w:r>
      <w:bookmarkEnd w:id="129"/>
    </w:p>
    <w:p w:rsidR="004E1E13" w:rsidRDefault="00EA3D66">
      <w:pPr>
        <w:pStyle w:val="a0"/>
        <w:ind w:left="420" w:firstLineChars="0" w:firstLine="0"/>
      </w:pPr>
      <w:r>
        <w:rPr>
          <w:rFonts w:hint="eastAsia"/>
        </w:rPr>
        <w:t>黑体温度点位统一如下：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6966"/>
      </w:tblGrid>
      <w:tr w:rsidR="004E1E13">
        <w:trPr>
          <w:jc w:val="center"/>
        </w:trPr>
        <w:tc>
          <w:tcPr>
            <w:tcW w:w="1274" w:type="dxa"/>
            <w:shd w:val="clear" w:color="auto" w:fill="auto"/>
            <w:vAlign w:val="center"/>
          </w:tcPr>
          <w:p w:rsidR="004E1E13" w:rsidRDefault="00EA3D66">
            <w:pPr>
              <w:pStyle w:val="a0"/>
              <w:ind w:firstLineChars="0" w:firstLine="0"/>
              <w:jc w:val="center"/>
              <w:rPr>
                <w:rFonts w:ascii="Times New Roman" w:hAnsi="Times New Roman"/>
              </w:rPr>
            </w:pPr>
            <w:proofErr w:type="gramStart"/>
            <w:r>
              <w:rPr>
                <w:rFonts w:ascii="Times New Roman" w:hAnsi="Times New Roman"/>
              </w:rPr>
              <w:t>所处环温</w:t>
            </w:r>
            <w:proofErr w:type="gramEnd"/>
          </w:p>
        </w:tc>
        <w:tc>
          <w:tcPr>
            <w:tcW w:w="6966" w:type="dxa"/>
            <w:shd w:val="clear" w:color="auto" w:fill="auto"/>
            <w:vAlign w:val="center"/>
          </w:tcPr>
          <w:p w:rsidR="004E1E13" w:rsidRDefault="00EA3D66">
            <w:pPr>
              <w:pStyle w:val="a0"/>
              <w:ind w:firstLineChars="0" w:firstLine="0"/>
              <w:jc w:val="center"/>
              <w:rPr>
                <w:rFonts w:ascii="Times New Roman" w:hAnsi="Times New Roman"/>
              </w:rPr>
            </w:pPr>
            <w:r>
              <w:rPr>
                <w:rFonts w:ascii="Times New Roman" w:hAnsi="Times New Roman"/>
              </w:rPr>
              <w:t>黑体点位选择</w:t>
            </w:r>
          </w:p>
        </w:tc>
      </w:tr>
      <w:tr w:rsidR="004E1E13">
        <w:trPr>
          <w:jc w:val="center"/>
        </w:trPr>
        <w:tc>
          <w:tcPr>
            <w:tcW w:w="1274" w:type="dxa"/>
            <w:shd w:val="clear" w:color="auto" w:fill="auto"/>
            <w:vAlign w:val="center"/>
          </w:tcPr>
          <w:p w:rsidR="004E1E13" w:rsidRDefault="00EA3D66">
            <w:pPr>
              <w:pStyle w:val="a0"/>
              <w:ind w:firstLineChars="0" w:firstLine="0"/>
              <w:jc w:val="center"/>
              <w:rPr>
                <w:rFonts w:ascii="Times New Roman" w:hAnsi="Times New Roman"/>
              </w:rPr>
            </w:pPr>
            <w:r>
              <w:rPr>
                <w:rFonts w:ascii="Times New Roman" w:hAnsi="Times New Roman"/>
              </w:rPr>
              <w:t>5℃</w:t>
            </w:r>
          </w:p>
        </w:tc>
        <w:tc>
          <w:tcPr>
            <w:tcW w:w="6966" w:type="dxa"/>
            <w:shd w:val="clear" w:color="auto" w:fill="auto"/>
            <w:vAlign w:val="center"/>
          </w:tcPr>
          <w:p w:rsidR="004E1E13" w:rsidRDefault="00EA3D66">
            <w:pPr>
              <w:pStyle w:val="a0"/>
              <w:ind w:firstLineChars="0" w:firstLine="0"/>
              <w:rPr>
                <w:rFonts w:ascii="Times New Roman" w:hAnsi="Times New Roman"/>
              </w:rPr>
            </w:pPr>
            <w:r>
              <w:rPr>
                <w:rFonts w:ascii="Times New Roman" w:hAnsi="Times New Roman"/>
              </w:rPr>
              <w:t>低温档：</w:t>
            </w:r>
            <w:r>
              <w:rPr>
                <w:rFonts w:ascii="Times New Roman" w:hAnsi="Times New Roman"/>
              </w:rPr>
              <w:t>-10℃</w:t>
            </w:r>
            <w:r>
              <w:rPr>
                <w:rFonts w:ascii="Times New Roman" w:hAnsi="Times New Roman"/>
              </w:rPr>
              <w:t>、</w:t>
            </w:r>
            <w:r>
              <w:rPr>
                <w:rFonts w:ascii="Times New Roman" w:hAnsi="Times New Roman"/>
              </w:rPr>
              <w:t>35℃</w:t>
            </w:r>
            <w:r>
              <w:rPr>
                <w:rFonts w:ascii="Times New Roman" w:hAnsi="Times New Roman"/>
              </w:rPr>
              <w:t>、</w:t>
            </w:r>
            <w:r>
              <w:rPr>
                <w:rFonts w:ascii="Times New Roman" w:hAnsi="Times New Roman"/>
              </w:rPr>
              <w:t>100℃</w:t>
            </w:r>
            <w:r>
              <w:rPr>
                <w:rFonts w:ascii="Times New Roman" w:hAnsi="Times New Roman"/>
              </w:rPr>
              <w:t>、</w:t>
            </w:r>
            <w:r>
              <w:rPr>
                <w:rFonts w:ascii="Times New Roman" w:hAnsi="Times New Roman"/>
              </w:rPr>
              <w:t>150℃</w:t>
            </w:r>
          </w:p>
          <w:p w:rsidR="004E1E13" w:rsidRDefault="00EA3D66">
            <w:pPr>
              <w:pStyle w:val="a0"/>
              <w:ind w:firstLineChars="0" w:firstLine="0"/>
              <w:rPr>
                <w:rFonts w:ascii="Times New Roman" w:hAnsi="Times New Roman"/>
              </w:rPr>
            </w:pPr>
            <w:r>
              <w:rPr>
                <w:rFonts w:ascii="Times New Roman" w:hAnsi="Times New Roman"/>
              </w:rPr>
              <w:t>高温档：</w:t>
            </w:r>
            <w:r>
              <w:rPr>
                <w:rFonts w:ascii="Times New Roman" w:hAnsi="Times New Roman"/>
              </w:rPr>
              <w:t xml:space="preserve"> 35℃</w:t>
            </w:r>
            <w:r>
              <w:rPr>
                <w:rFonts w:ascii="Times New Roman" w:hAnsi="Times New Roman"/>
              </w:rPr>
              <w:t>、</w:t>
            </w:r>
            <w:r>
              <w:rPr>
                <w:rFonts w:ascii="Times New Roman" w:hAnsi="Times New Roman"/>
              </w:rPr>
              <w:t>100℃</w:t>
            </w:r>
            <w:r>
              <w:rPr>
                <w:rFonts w:ascii="Times New Roman" w:hAnsi="Times New Roman"/>
              </w:rPr>
              <w:t>、</w:t>
            </w:r>
            <w:r>
              <w:rPr>
                <w:rFonts w:ascii="Times New Roman" w:hAnsi="Times New Roman"/>
              </w:rPr>
              <w:t>300℃</w:t>
            </w:r>
            <w:r>
              <w:rPr>
                <w:rFonts w:ascii="Times New Roman" w:hAnsi="Times New Roman"/>
              </w:rPr>
              <w:t>、</w:t>
            </w:r>
            <w:r>
              <w:rPr>
                <w:rFonts w:ascii="Times New Roman" w:hAnsi="Times New Roman"/>
              </w:rPr>
              <w:t>650℃</w:t>
            </w:r>
          </w:p>
          <w:p w:rsidR="004E1E13" w:rsidRDefault="00EA3D66">
            <w:pPr>
              <w:pStyle w:val="a0"/>
              <w:ind w:firstLineChars="0" w:firstLine="0"/>
              <w:rPr>
                <w:rFonts w:ascii="Times New Roman" w:hAnsi="Times New Roman"/>
              </w:rPr>
            </w:pPr>
            <w:r>
              <w:rPr>
                <w:rFonts w:ascii="Times New Roman" w:hAnsi="Times New Roman" w:hint="eastAsia"/>
              </w:rPr>
              <w:t>超高温：</w:t>
            </w:r>
            <w:r>
              <w:rPr>
                <w:rFonts w:ascii="Times New Roman" w:hAnsi="Times New Roman"/>
              </w:rPr>
              <w:t xml:space="preserve"> 100℃</w:t>
            </w:r>
            <w:r>
              <w:rPr>
                <w:rFonts w:ascii="Times New Roman" w:hAnsi="Times New Roman"/>
              </w:rPr>
              <w:t>、</w:t>
            </w:r>
            <w:r>
              <w:rPr>
                <w:rFonts w:ascii="Times New Roman" w:hAnsi="Times New Roman"/>
              </w:rPr>
              <w:t>650℃</w:t>
            </w:r>
            <w:r>
              <w:rPr>
                <w:rFonts w:ascii="Times New Roman" w:hAnsi="Times New Roman" w:hint="eastAsia"/>
              </w:rPr>
              <w:t>、</w:t>
            </w:r>
            <w:r>
              <w:rPr>
                <w:rFonts w:ascii="Times New Roman" w:hAnsi="Times New Roman" w:hint="eastAsia"/>
              </w:rPr>
              <w:t>1000</w:t>
            </w:r>
            <w:r>
              <w:rPr>
                <w:rFonts w:ascii="Times New Roman" w:hAnsi="Times New Roman" w:hint="eastAsia"/>
              </w:rPr>
              <w:t>℃、</w:t>
            </w:r>
            <w:r>
              <w:rPr>
                <w:rFonts w:ascii="Times New Roman" w:hAnsi="Times New Roman" w:hint="eastAsia"/>
              </w:rPr>
              <w:t>1500</w:t>
            </w:r>
            <w:r>
              <w:rPr>
                <w:rFonts w:ascii="Times New Roman" w:hAnsi="Times New Roman" w:hint="eastAsia"/>
              </w:rPr>
              <w:t>℃</w:t>
            </w:r>
          </w:p>
        </w:tc>
      </w:tr>
      <w:tr w:rsidR="004E1E13">
        <w:trPr>
          <w:jc w:val="center"/>
        </w:trPr>
        <w:tc>
          <w:tcPr>
            <w:tcW w:w="1274" w:type="dxa"/>
            <w:shd w:val="clear" w:color="auto" w:fill="auto"/>
            <w:vAlign w:val="center"/>
          </w:tcPr>
          <w:p w:rsidR="004E1E13" w:rsidRDefault="00EA3D66">
            <w:pPr>
              <w:pStyle w:val="a0"/>
              <w:ind w:firstLineChars="0" w:firstLine="0"/>
              <w:jc w:val="center"/>
              <w:rPr>
                <w:rFonts w:ascii="Times New Roman" w:hAnsi="Times New Roman"/>
              </w:rPr>
            </w:pPr>
            <w:r>
              <w:rPr>
                <w:rFonts w:ascii="Times New Roman" w:hAnsi="Times New Roman"/>
              </w:rPr>
              <w:t>15℃</w:t>
            </w:r>
          </w:p>
        </w:tc>
        <w:tc>
          <w:tcPr>
            <w:tcW w:w="6966" w:type="dxa"/>
            <w:shd w:val="clear" w:color="auto" w:fill="auto"/>
            <w:vAlign w:val="center"/>
          </w:tcPr>
          <w:p w:rsidR="004E1E13" w:rsidRDefault="00EA3D66">
            <w:pPr>
              <w:pStyle w:val="a0"/>
              <w:ind w:firstLineChars="0" w:firstLine="0"/>
              <w:rPr>
                <w:rFonts w:ascii="Times New Roman" w:hAnsi="Times New Roman"/>
              </w:rPr>
            </w:pPr>
            <w:r>
              <w:rPr>
                <w:rFonts w:ascii="Times New Roman" w:hAnsi="Times New Roman"/>
              </w:rPr>
              <w:t>低温档：</w:t>
            </w:r>
            <w:r>
              <w:rPr>
                <w:rFonts w:ascii="Times New Roman" w:hAnsi="Times New Roman"/>
              </w:rPr>
              <w:t>-10℃</w:t>
            </w:r>
            <w:r>
              <w:rPr>
                <w:rFonts w:ascii="Times New Roman" w:hAnsi="Times New Roman"/>
              </w:rPr>
              <w:t>、</w:t>
            </w:r>
            <w:r>
              <w:rPr>
                <w:rFonts w:ascii="Times New Roman" w:hAnsi="Times New Roman"/>
              </w:rPr>
              <w:t>35℃</w:t>
            </w:r>
            <w:r>
              <w:rPr>
                <w:rFonts w:ascii="Times New Roman" w:hAnsi="Times New Roman"/>
              </w:rPr>
              <w:t>、</w:t>
            </w:r>
            <w:r>
              <w:rPr>
                <w:rFonts w:ascii="Times New Roman" w:hAnsi="Times New Roman"/>
              </w:rPr>
              <w:t>100℃</w:t>
            </w:r>
            <w:r>
              <w:rPr>
                <w:rFonts w:ascii="Times New Roman" w:hAnsi="Times New Roman"/>
              </w:rPr>
              <w:t>、</w:t>
            </w:r>
            <w:r>
              <w:rPr>
                <w:rFonts w:ascii="Times New Roman" w:hAnsi="Times New Roman"/>
              </w:rPr>
              <w:t>150℃</w:t>
            </w:r>
          </w:p>
          <w:p w:rsidR="004E1E13" w:rsidRDefault="00EA3D66">
            <w:pPr>
              <w:pStyle w:val="a0"/>
              <w:ind w:firstLineChars="0" w:firstLine="0"/>
              <w:rPr>
                <w:rFonts w:ascii="Times New Roman" w:hAnsi="Times New Roman"/>
              </w:rPr>
            </w:pPr>
            <w:r>
              <w:rPr>
                <w:rFonts w:ascii="Times New Roman" w:hAnsi="Times New Roman"/>
              </w:rPr>
              <w:t>高温档：</w:t>
            </w:r>
            <w:r>
              <w:rPr>
                <w:rFonts w:ascii="Times New Roman" w:hAnsi="Times New Roman"/>
              </w:rPr>
              <w:t xml:space="preserve"> 35℃</w:t>
            </w:r>
            <w:r>
              <w:rPr>
                <w:rFonts w:ascii="Times New Roman" w:hAnsi="Times New Roman"/>
              </w:rPr>
              <w:t>、</w:t>
            </w:r>
            <w:r>
              <w:rPr>
                <w:rFonts w:ascii="Times New Roman" w:hAnsi="Times New Roman"/>
              </w:rPr>
              <w:t>100℃</w:t>
            </w:r>
            <w:r>
              <w:rPr>
                <w:rFonts w:ascii="Times New Roman" w:hAnsi="Times New Roman"/>
              </w:rPr>
              <w:t>、</w:t>
            </w:r>
            <w:r>
              <w:rPr>
                <w:rFonts w:ascii="Times New Roman" w:hAnsi="Times New Roman"/>
              </w:rPr>
              <w:t>300℃</w:t>
            </w:r>
            <w:r>
              <w:rPr>
                <w:rFonts w:ascii="Times New Roman" w:hAnsi="Times New Roman"/>
              </w:rPr>
              <w:t>、</w:t>
            </w:r>
            <w:r>
              <w:rPr>
                <w:rFonts w:ascii="Times New Roman" w:hAnsi="Times New Roman"/>
              </w:rPr>
              <w:t>650℃</w:t>
            </w:r>
          </w:p>
          <w:p w:rsidR="004E1E13" w:rsidRDefault="00EA3D66">
            <w:pPr>
              <w:pStyle w:val="a0"/>
              <w:ind w:firstLineChars="0" w:firstLine="0"/>
              <w:rPr>
                <w:rFonts w:ascii="Times New Roman" w:hAnsi="Times New Roman"/>
              </w:rPr>
            </w:pPr>
            <w:r>
              <w:rPr>
                <w:rFonts w:ascii="Times New Roman" w:hAnsi="Times New Roman" w:hint="eastAsia"/>
              </w:rPr>
              <w:t>超高温：</w:t>
            </w:r>
            <w:r>
              <w:rPr>
                <w:rFonts w:ascii="Times New Roman" w:hAnsi="Times New Roman"/>
              </w:rPr>
              <w:t>100℃</w:t>
            </w:r>
            <w:r>
              <w:rPr>
                <w:rFonts w:ascii="Times New Roman" w:hAnsi="Times New Roman"/>
              </w:rPr>
              <w:t>、</w:t>
            </w:r>
            <w:r>
              <w:rPr>
                <w:rFonts w:ascii="Times New Roman" w:hAnsi="Times New Roman"/>
              </w:rPr>
              <w:t>650℃</w:t>
            </w:r>
            <w:r>
              <w:rPr>
                <w:rFonts w:ascii="Times New Roman" w:hAnsi="Times New Roman" w:hint="eastAsia"/>
              </w:rPr>
              <w:t>、</w:t>
            </w:r>
            <w:r>
              <w:rPr>
                <w:rFonts w:ascii="Times New Roman" w:hAnsi="Times New Roman" w:hint="eastAsia"/>
              </w:rPr>
              <w:t>1000</w:t>
            </w:r>
            <w:r>
              <w:rPr>
                <w:rFonts w:ascii="Times New Roman" w:hAnsi="Times New Roman" w:hint="eastAsia"/>
              </w:rPr>
              <w:t>℃、</w:t>
            </w:r>
            <w:r>
              <w:rPr>
                <w:rFonts w:ascii="Times New Roman" w:hAnsi="Times New Roman" w:hint="eastAsia"/>
              </w:rPr>
              <w:t>1500</w:t>
            </w:r>
            <w:r>
              <w:rPr>
                <w:rFonts w:ascii="Times New Roman" w:hAnsi="Times New Roman" w:hint="eastAsia"/>
              </w:rPr>
              <w:t>℃</w:t>
            </w:r>
          </w:p>
        </w:tc>
      </w:tr>
      <w:tr w:rsidR="004E1E13">
        <w:trPr>
          <w:jc w:val="center"/>
        </w:trPr>
        <w:tc>
          <w:tcPr>
            <w:tcW w:w="1274" w:type="dxa"/>
            <w:shd w:val="clear" w:color="auto" w:fill="auto"/>
            <w:vAlign w:val="center"/>
          </w:tcPr>
          <w:p w:rsidR="004E1E13" w:rsidRDefault="00EA3D66">
            <w:pPr>
              <w:pStyle w:val="a0"/>
              <w:ind w:firstLineChars="0" w:firstLine="0"/>
              <w:jc w:val="center"/>
              <w:rPr>
                <w:rFonts w:ascii="Times New Roman" w:hAnsi="Times New Roman"/>
              </w:rPr>
            </w:pPr>
            <w:r>
              <w:rPr>
                <w:rFonts w:ascii="Times New Roman" w:hAnsi="Times New Roman"/>
              </w:rPr>
              <w:t>25℃</w:t>
            </w:r>
          </w:p>
        </w:tc>
        <w:tc>
          <w:tcPr>
            <w:tcW w:w="6966" w:type="dxa"/>
            <w:shd w:val="clear" w:color="auto" w:fill="auto"/>
            <w:vAlign w:val="center"/>
          </w:tcPr>
          <w:p w:rsidR="004E1E13" w:rsidRDefault="00EA3D66">
            <w:pPr>
              <w:pStyle w:val="a0"/>
              <w:ind w:firstLineChars="0" w:firstLine="0"/>
              <w:rPr>
                <w:rFonts w:ascii="Times New Roman" w:hAnsi="Times New Roman"/>
              </w:rPr>
            </w:pPr>
            <w:r>
              <w:rPr>
                <w:rFonts w:ascii="Times New Roman" w:hAnsi="Times New Roman"/>
              </w:rPr>
              <w:t>低温档：</w:t>
            </w:r>
            <w:r>
              <w:rPr>
                <w:rFonts w:ascii="Times New Roman" w:hAnsi="Times New Roman"/>
              </w:rPr>
              <w:t>-10℃</w:t>
            </w:r>
            <w:r>
              <w:rPr>
                <w:rFonts w:ascii="Times New Roman" w:hAnsi="Times New Roman"/>
              </w:rPr>
              <w:t>、</w:t>
            </w:r>
            <w:r>
              <w:rPr>
                <w:rFonts w:ascii="Times New Roman" w:hAnsi="Times New Roman"/>
              </w:rPr>
              <w:t>35℃</w:t>
            </w:r>
            <w:r>
              <w:rPr>
                <w:rFonts w:ascii="Times New Roman" w:hAnsi="Times New Roman"/>
              </w:rPr>
              <w:t>、</w:t>
            </w:r>
            <w:r>
              <w:rPr>
                <w:rFonts w:ascii="Times New Roman" w:hAnsi="Times New Roman"/>
              </w:rPr>
              <w:t>100℃</w:t>
            </w:r>
            <w:r>
              <w:rPr>
                <w:rFonts w:ascii="Times New Roman" w:hAnsi="Times New Roman"/>
              </w:rPr>
              <w:t>、</w:t>
            </w:r>
            <w:r>
              <w:rPr>
                <w:rFonts w:ascii="Times New Roman" w:hAnsi="Times New Roman"/>
              </w:rPr>
              <w:t>150℃</w:t>
            </w:r>
          </w:p>
          <w:p w:rsidR="004E1E13" w:rsidRDefault="00EA3D66">
            <w:pPr>
              <w:pStyle w:val="a0"/>
              <w:ind w:firstLineChars="0" w:firstLine="0"/>
              <w:rPr>
                <w:rFonts w:ascii="Times New Roman" w:hAnsi="Times New Roman"/>
              </w:rPr>
            </w:pPr>
            <w:r>
              <w:rPr>
                <w:rFonts w:ascii="Times New Roman" w:hAnsi="Times New Roman"/>
              </w:rPr>
              <w:t>高温档：</w:t>
            </w:r>
            <w:r>
              <w:rPr>
                <w:rFonts w:ascii="Times New Roman" w:hAnsi="Times New Roman"/>
              </w:rPr>
              <w:t xml:space="preserve"> 35℃</w:t>
            </w:r>
            <w:r>
              <w:rPr>
                <w:rFonts w:ascii="Times New Roman" w:hAnsi="Times New Roman"/>
              </w:rPr>
              <w:t>、</w:t>
            </w:r>
            <w:r>
              <w:rPr>
                <w:rFonts w:ascii="Times New Roman" w:hAnsi="Times New Roman"/>
              </w:rPr>
              <w:t>100℃</w:t>
            </w:r>
            <w:r>
              <w:rPr>
                <w:rFonts w:ascii="Times New Roman" w:hAnsi="Times New Roman"/>
              </w:rPr>
              <w:t>、</w:t>
            </w:r>
            <w:r>
              <w:rPr>
                <w:rFonts w:ascii="Times New Roman" w:hAnsi="Times New Roman"/>
              </w:rPr>
              <w:t>300℃</w:t>
            </w:r>
            <w:r>
              <w:rPr>
                <w:rFonts w:ascii="Times New Roman" w:hAnsi="Times New Roman"/>
              </w:rPr>
              <w:t>、</w:t>
            </w:r>
            <w:r>
              <w:rPr>
                <w:rFonts w:ascii="Times New Roman" w:hAnsi="Times New Roman"/>
              </w:rPr>
              <w:t>650℃</w:t>
            </w:r>
          </w:p>
          <w:p w:rsidR="004E1E13" w:rsidRDefault="00EA3D66">
            <w:pPr>
              <w:pStyle w:val="a0"/>
              <w:ind w:firstLineChars="0" w:firstLine="0"/>
              <w:rPr>
                <w:rFonts w:ascii="Times New Roman" w:hAnsi="Times New Roman"/>
              </w:rPr>
            </w:pPr>
            <w:r>
              <w:rPr>
                <w:rFonts w:ascii="Times New Roman" w:hAnsi="Times New Roman" w:hint="eastAsia"/>
              </w:rPr>
              <w:t>超高温：</w:t>
            </w:r>
            <w:r>
              <w:rPr>
                <w:rFonts w:ascii="Times New Roman" w:hAnsi="Times New Roman"/>
              </w:rPr>
              <w:t>100℃</w:t>
            </w:r>
            <w:r>
              <w:rPr>
                <w:rFonts w:ascii="Times New Roman" w:hAnsi="Times New Roman"/>
              </w:rPr>
              <w:t>、</w:t>
            </w:r>
            <w:r>
              <w:rPr>
                <w:rFonts w:ascii="Times New Roman" w:hAnsi="Times New Roman"/>
              </w:rPr>
              <w:t>650℃</w:t>
            </w:r>
            <w:r>
              <w:rPr>
                <w:rFonts w:ascii="Times New Roman" w:hAnsi="Times New Roman" w:hint="eastAsia"/>
              </w:rPr>
              <w:t>、</w:t>
            </w:r>
            <w:r>
              <w:rPr>
                <w:rFonts w:ascii="Times New Roman" w:hAnsi="Times New Roman" w:hint="eastAsia"/>
              </w:rPr>
              <w:t>1000</w:t>
            </w:r>
            <w:r>
              <w:rPr>
                <w:rFonts w:ascii="Times New Roman" w:hAnsi="Times New Roman" w:hint="eastAsia"/>
              </w:rPr>
              <w:t>℃、</w:t>
            </w:r>
            <w:r>
              <w:rPr>
                <w:rFonts w:ascii="Times New Roman" w:hAnsi="Times New Roman" w:hint="eastAsia"/>
              </w:rPr>
              <w:t>1500</w:t>
            </w:r>
            <w:r>
              <w:rPr>
                <w:rFonts w:ascii="Times New Roman" w:hAnsi="Times New Roman" w:hint="eastAsia"/>
              </w:rPr>
              <w:t>℃</w:t>
            </w:r>
          </w:p>
        </w:tc>
      </w:tr>
      <w:tr w:rsidR="004E1E13">
        <w:trPr>
          <w:jc w:val="center"/>
        </w:trPr>
        <w:tc>
          <w:tcPr>
            <w:tcW w:w="1274" w:type="dxa"/>
            <w:shd w:val="clear" w:color="auto" w:fill="auto"/>
            <w:vAlign w:val="center"/>
          </w:tcPr>
          <w:p w:rsidR="004E1E13" w:rsidRDefault="00EA3D66">
            <w:pPr>
              <w:pStyle w:val="a0"/>
              <w:ind w:firstLineChars="0" w:firstLine="0"/>
              <w:jc w:val="center"/>
              <w:rPr>
                <w:rFonts w:ascii="Times New Roman" w:hAnsi="Times New Roman"/>
              </w:rPr>
            </w:pPr>
            <w:r>
              <w:rPr>
                <w:rFonts w:ascii="Times New Roman" w:hAnsi="Times New Roman"/>
              </w:rPr>
              <w:t>35℃</w:t>
            </w:r>
          </w:p>
        </w:tc>
        <w:tc>
          <w:tcPr>
            <w:tcW w:w="6966" w:type="dxa"/>
            <w:shd w:val="clear" w:color="auto" w:fill="auto"/>
            <w:vAlign w:val="center"/>
          </w:tcPr>
          <w:p w:rsidR="004E1E13" w:rsidRDefault="00EA3D66">
            <w:pPr>
              <w:pStyle w:val="a0"/>
              <w:ind w:firstLineChars="0" w:firstLine="0"/>
              <w:rPr>
                <w:rFonts w:ascii="Times New Roman" w:hAnsi="Times New Roman"/>
              </w:rPr>
            </w:pPr>
            <w:r>
              <w:rPr>
                <w:rFonts w:ascii="Times New Roman" w:hAnsi="Times New Roman"/>
              </w:rPr>
              <w:t>低温档：</w:t>
            </w:r>
            <w:r>
              <w:rPr>
                <w:rFonts w:ascii="Times New Roman" w:hAnsi="Times New Roman"/>
              </w:rPr>
              <w:t xml:space="preserve"> 0℃</w:t>
            </w:r>
            <w:r>
              <w:rPr>
                <w:rFonts w:ascii="Times New Roman" w:hAnsi="Times New Roman"/>
              </w:rPr>
              <w:t>、</w:t>
            </w:r>
            <w:r>
              <w:rPr>
                <w:rFonts w:ascii="Times New Roman" w:hAnsi="Times New Roman"/>
              </w:rPr>
              <w:t>35℃</w:t>
            </w:r>
            <w:r>
              <w:rPr>
                <w:rFonts w:ascii="Times New Roman" w:hAnsi="Times New Roman"/>
              </w:rPr>
              <w:t>、</w:t>
            </w:r>
            <w:r>
              <w:rPr>
                <w:rFonts w:ascii="Times New Roman" w:hAnsi="Times New Roman"/>
              </w:rPr>
              <w:t>100℃</w:t>
            </w:r>
            <w:r>
              <w:rPr>
                <w:rFonts w:ascii="Times New Roman" w:hAnsi="Times New Roman"/>
              </w:rPr>
              <w:t>、</w:t>
            </w:r>
            <w:r>
              <w:rPr>
                <w:rFonts w:ascii="Times New Roman" w:hAnsi="Times New Roman"/>
              </w:rPr>
              <w:t>150℃</w:t>
            </w:r>
          </w:p>
          <w:p w:rsidR="004E1E13" w:rsidRDefault="00EA3D66">
            <w:pPr>
              <w:pStyle w:val="a0"/>
              <w:ind w:firstLineChars="0" w:firstLine="0"/>
              <w:rPr>
                <w:rFonts w:ascii="Times New Roman" w:hAnsi="Times New Roman"/>
              </w:rPr>
            </w:pPr>
            <w:r>
              <w:rPr>
                <w:rFonts w:ascii="Times New Roman" w:hAnsi="Times New Roman"/>
              </w:rPr>
              <w:t>高温档：</w:t>
            </w:r>
            <w:r>
              <w:rPr>
                <w:rFonts w:ascii="Times New Roman" w:hAnsi="Times New Roman"/>
              </w:rPr>
              <w:t xml:space="preserve"> 35℃</w:t>
            </w:r>
            <w:r>
              <w:rPr>
                <w:rFonts w:ascii="Times New Roman" w:hAnsi="Times New Roman"/>
              </w:rPr>
              <w:t>、</w:t>
            </w:r>
            <w:r>
              <w:rPr>
                <w:rFonts w:ascii="Times New Roman" w:hAnsi="Times New Roman"/>
              </w:rPr>
              <w:t>100℃</w:t>
            </w:r>
            <w:r>
              <w:rPr>
                <w:rFonts w:ascii="Times New Roman" w:hAnsi="Times New Roman"/>
              </w:rPr>
              <w:t>、</w:t>
            </w:r>
            <w:r>
              <w:rPr>
                <w:rFonts w:ascii="Times New Roman" w:hAnsi="Times New Roman"/>
              </w:rPr>
              <w:t>300℃</w:t>
            </w:r>
            <w:r>
              <w:rPr>
                <w:rFonts w:ascii="Times New Roman" w:hAnsi="Times New Roman"/>
              </w:rPr>
              <w:t>、</w:t>
            </w:r>
            <w:r>
              <w:rPr>
                <w:rFonts w:ascii="Times New Roman" w:hAnsi="Times New Roman"/>
              </w:rPr>
              <w:t>650℃</w:t>
            </w:r>
          </w:p>
          <w:p w:rsidR="004E1E13" w:rsidRDefault="00EA3D66">
            <w:pPr>
              <w:pStyle w:val="a0"/>
              <w:ind w:firstLineChars="0" w:firstLine="0"/>
              <w:rPr>
                <w:rFonts w:ascii="Times New Roman" w:hAnsi="Times New Roman"/>
              </w:rPr>
            </w:pPr>
            <w:r>
              <w:rPr>
                <w:rFonts w:ascii="Times New Roman" w:hAnsi="Times New Roman" w:hint="eastAsia"/>
              </w:rPr>
              <w:t>超高温：</w:t>
            </w:r>
            <w:r>
              <w:rPr>
                <w:rFonts w:ascii="Times New Roman" w:hAnsi="Times New Roman"/>
              </w:rPr>
              <w:t>100℃</w:t>
            </w:r>
            <w:r>
              <w:rPr>
                <w:rFonts w:ascii="Times New Roman" w:hAnsi="Times New Roman"/>
              </w:rPr>
              <w:t>、</w:t>
            </w:r>
            <w:r>
              <w:rPr>
                <w:rFonts w:ascii="Times New Roman" w:hAnsi="Times New Roman"/>
              </w:rPr>
              <w:t>650℃</w:t>
            </w:r>
            <w:r>
              <w:rPr>
                <w:rFonts w:ascii="Times New Roman" w:hAnsi="Times New Roman" w:hint="eastAsia"/>
              </w:rPr>
              <w:t>、</w:t>
            </w:r>
            <w:r>
              <w:rPr>
                <w:rFonts w:ascii="Times New Roman" w:hAnsi="Times New Roman" w:hint="eastAsia"/>
              </w:rPr>
              <w:t>1000</w:t>
            </w:r>
            <w:r>
              <w:rPr>
                <w:rFonts w:ascii="Times New Roman" w:hAnsi="Times New Roman" w:hint="eastAsia"/>
              </w:rPr>
              <w:t>℃、</w:t>
            </w:r>
            <w:r>
              <w:rPr>
                <w:rFonts w:ascii="Times New Roman" w:hAnsi="Times New Roman" w:hint="eastAsia"/>
              </w:rPr>
              <w:t>1500</w:t>
            </w:r>
            <w:r>
              <w:rPr>
                <w:rFonts w:ascii="Times New Roman" w:hAnsi="Times New Roman" w:hint="eastAsia"/>
              </w:rPr>
              <w:t>℃</w:t>
            </w:r>
          </w:p>
        </w:tc>
      </w:tr>
    </w:tbl>
    <w:p w:rsidR="004E1E13" w:rsidRDefault="00215751">
      <w:pPr>
        <w:pStyle w:val="a0"/>
      </w:pPr>
      <w:r>
        <w:rPr>
          <w:rFonts w:hint="eastAsia"/>
        </w:rPr>
        <w:t>备注：采集时按照设备上19界面，</w:t>
      </w:r>
      <w:proofErr w:type="gramStart"/>
      <w:r>
        <w:rPr>
          <w:rFonts w:hint="eastAsia"/>
        </w:rPr>
        <w:t>每个环温的</w:t>
      </w:r>
      <w:proofErr w:type="gramEnd"/>
      <w:r>
        <w:rPr>
          <w:rFonts w:hint="eastAsia"/>
        </w:rPr>
        <w:t>采集点位采集（全采），拟合时使用4个点拟合。</w:t>
      </w:r>
    </w:p>
    <w:p w:rsidR="004E1E13" w:rsidRDefault="00EA3D66">
      <w:pPr>
        <w:pStyle w:val="a0"/>
      </w:pPr>
      <w:r>
        <w:rPr>
          <w:rFonts w:hint="eastAsia"/>
        </w:rPr>
        <w:t>黑体靶面大小统一如下：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9"/>
        <w:gridCol w:w="1961"/>
        <w:gridCol w:w="1961"/>
        <w:gridCol w:w="1961"/>
        <w:gridCol w:w="1964"/>
      </w:tblGrid>
      <w:tr w:rsidR="004E1E13">
        <w:trPr>
          <w:jc w:val="center"/>
        </w:trPr>
        <w:tc>
          <w:tcPr>
            <w:tcW w:w="1439" w:type="dxa"/>
            <w:shd w:val="clear" w:color="auto" w:fill="auto"/>
            <w:vAlign w:val="center"/>
          </w:tcPr>
          <w:p w:rsidR="004E1E13" w:rsidRDefault="00EA3D66">
            <w:pPr>
              <w:pStyle w:val="a0"/>
              <w:ind w:firstLineChars="0" w:firstLine="0"/>
              <w:jc w:val="center"/>
              <w:rPr>
                <w:rFonts w:ascii="Times New Roman" w:hAnsi="Times New Roman"/>
              </w:rPr>
            </w:pPr>
            <w:r>
              <w:rPr>
                <w:rFonts w:ascii="Times New Roman" w:hAnsi="Times New Roman"/>
              </w:rPr>
              <w:t>黑体温度</w:t>
            </w:r>
          </w:p>
        </w:tc>
        <w:tc>
          <w:tcPr>
            <w:tcW w:w="1961" w:type="dxa"/>
            <w:shd w:val="clear" w:color="auto" w:fill="auto"/>
            <w:vAlign w:val="center"/>
          </w:tcPr>
          <w:p w:rsidR="004E1E13" w:rsidRDefault="00EA3D66">
            <w:pPr>
              <w:pStyle w:val="a0"/>
              <w:ind w:firstLineChars="0" w:firstLine="0"/>
              <w:jc w:val="center"/>
              <w:rPr>
                <w:rFonts w:ascii="Times New Roman" w:hAnsi="Times New Roman"/>
              </w:rPr>
            </w:pPr>
            <w:r>
              <w:rPr>
                <w:rFonts w:ascii="Times New Roman" w:hAnsi="Times New Roman"/>
              </w:rPr>
              <w:t>[-40℃,-20℃)</w:t>
            </w:r>
          </w:p>
        </w:tc>
        <w:tc>
          <w:tcPr>
            <w:tcW w:w="1961" w:type="dxa"/>
            <w:shd w:val="clear" w:color="auto" w:fill="auto"/>
            <w:vAlign w:val="center"/>
          </w:tcPr>
          <w:p w:rsidR="004E1E13" w:rsidRDefault="00EA3D66">
            <w:pPr>
              <w:pStyle w:val="a0"/>
              <w:ind w:firstLineChars="0" w:firstLine="0"/>
              <w:jc w:val="center"/>
              <w:rPr>
                <w:rFonts w:ascii="Times New Roman" w:hAnsi="Times New Roman"/>
              </w:rPr>
            </w:pPr>
            <w:r>
              <w:rPr>
                <w:rFonts w:ascii="Times New Roman" w:hAnsi="Times New Roman"/>
              </w:rPr>
              <w:t>[-20℃,500℃)</w:t>
            </w:r>
          </w:p>
        </w:tc>
        <w:tc>
          <w:tcPr>
            <w:tcW w:w="1961" w:type="dxa"/>
            <w:shd w:val="clear" w:color="auto" w:fill="auto"/>
            <w:vAlign w:val="center"/>
          </w:tcPr>
          <w:p w:rsidR="004E1E13" w:rsidRDefault="00EA3D66">
            <w:pPr>
              <w:pStyle w:val="a0"/>
              <w:ind w:firstLineChars="0" w:firstLine="0"/>
              <w:jc w:val="center"/>
              <w:rPr>
                <w:rFonts w:ascii="Times New Roman" w:hAnsi="Times New Roman"/>
              </w:rPr>
            </w:pPr>
            <w:r>
              <w:rPr>
                <w:rFonts w:ascii="Times New Roman" w:hAnsi="Times New Roman"/>
              </w:rPr>
              <w:t>[500℃,800℃]</w:t>
            </w:r>
          </w:p>
        </w:tc>
        <w:tc>
          <w:tcPr>
            <w:tcW w:w="1964" w:type="dxa"/>
            <w:shd w:val="clear" w:color="auto" w:fill="auto"/>
            <w:vAlign w:val="center"/>
          </w:tcPr>
          <w:p w:rsidR="004E1E13" w:rsidRDefault="00EA3D66">
            <w:pPr>
              <w:pStyle w:val="a0"/>
              <w:ind w:firstLineChars="0" w:firstLine="0"/>
              <w:jc w:val="center"/>
              <w:rPr>
                <w:rFonts w:ascii="Times New Roman" w:hAnsi="Times New Roman"/>
              </w:rPr>
            </w:pPr>
            <w:r>
              <w:rPr>
                <w:rFonts w:ascii="Times New Roman" w:hAnsi="Times New Roman"/>
              </w:rPr>
              <w:t>(800℃,1500℃]</w:t>
            </w:r>
          </w:p>
        </w:tc>
      </w:tr>
      <w:tr w:rsidR="004E1E13">
        <w:trPr>
          <w:jc w:val="center"/>
        </w:trPr>
        <w:tc>
          <w:tcPr>
            <w:tcW w:w="1439" w:type="dxa"/>
            <w:shd w:val="clear" w:color="auto" w:fill="auto"/>
            <w:vAlign w:val="center"/>
          </w:tcPr>
          <w:p w:rsidR="004E1E13" w:rsidRDefault="00EA3D66">
            <w:pPr>
              <w:pStyle w:val="a0"/>
              <w:ind w:firstLineChars="0" w:firstLine="0"/>
              <w:jc w:val="center"/>
              <w:rPr>
                <w:rFonts w:ascii="Times New Roman" w:hAnsi="Times New Roman"/>
              </w:rPr>
            </w:pPr>
            <w:r>
              <w:rPr>
                <w:rFonts w:ascii="Times New Roman" w:hAnsi="Times New Roman"/>
              </w:rPr>
              <w:t>靶面大小</w:t>
            </w:r>
            <w:r>
              <w:rPr>
                <w:rFonts w:ascii="Times New Roman" w:hAnsi="Times New Roman"/>
              </w:rPr>
              <w:t>(</w:t>
            </w:r>
            <w:r>
              <w:rPr>
                <w:rFonts w:ascii="Times New Roman" w:hAnsi="Times New Roman"/>
              </w:rPr>
              <w:t>直径</w:t>
            </w:r>
            <w:r>
              <w:rPr>
                <w:rFonts w:ascii="Times New Roman" w:hAnsi="Times New Roman"/>
              </w:rPr>
              <w:t>mm)</w:t>
            </w:r>
          </w:p>
        </w:tc>
        <w:tc>
          <w:tcPr>
            <w:tcW w:w="1961" w:type="dxa"/>
            <w:shd w:val="clear" w:color="auto" w:fill="auto"/>
            <w:vAlign w:val="center"/>
          </w:tcPr>
          <w:p w:rsidR="004E1E13" w:rsidRDefault="00EA3D66">
            <w:pPr>
              <w:pStyle w:val="a0"/>
              <w:ind w:firstLineChars="0" w:firstLine="0"/>
              <w:jc w:val="center"/>
              <w:rPr>
                <w:rFonts w:ascii="Times New Roman" w:hAnsi="Times New Roman"/>
              </w:rPr>
            </w:pPr>
            <w:r>
              <w:rPr>
                <w:rFonts w:ascii="Times New Roman" w:hAnsi="Times New Roman"/>
              </w:rPr>
              <w:t>25</w:t>
            </w:r>
          </w:p>
        </w:tc>
        <w:tc>
          <w:tcPr>
            <w:tcW w:w="1961" w:type="dxa"/>
            <w:shd w:val="clear" w:color="auto" w:fill="auto"/>
            <w:vAlign w:val="center"/>
          </w:tcPr>
          <w:p w:rsidR="004E1E13" w:rsidRDefault="00EA3D66">
            <w:pPr>
              <w:pStyle w:val="a0"/>
              <w:ind w:firstLineChars="0" w:firstLine="0"/>
              <w:jc w:val="center"/>
              <w:rPr>
                <w:rFonts w:ascii="Times New Roman" w:hAnsi="Times New Roman"/>
              </w:rPr>
            </w:pPr>
            <w:r>
              <w:rPr>
                <w:rFonts w:ascii="Times New Roman" w:hAnsi="Times New Roman"/>
              </w:rPr>
              <w:t>150</w:t>
            </w:r>
          </w:p>
        </w:tc>
        <w:tc>
          <w:tcPr>
            <w:tcW w:w="1961" w:type="dxa"/>
            <w:shd w:val="clear" w:color="auto" w:fill="auto"/>
            <w:vAlign w:val="center"/>
          </w:tcPr>
          <w:p w:rsidR="004E1E13" w:rsidRDefault="00EA3D66">
            <w:pPr>
              <w:pStyle w:val="a0"/>
              <w:ind w:firstLineChars="0" w:firstLine="0"/>
              <w:jc w:val="center"/>
              <w:rPr>
                <w:rFonts w:ascii="Times New Roman" w:hAnsi="Times New Roman"/>
              </w:rPr>
            </w:pPr>
            <w:r>
              <w:rPr>
                <w:rFonts w:ascii="Times New Roman" w:hAnsi="Times New Roman"/>
              </w:rPr>
              <w:t>50</w:t>
            </w:r>
          </w:p>
        </w:tc>
        <w:tc>
          <w:tcPr>
            <w:tcW w:w="1964" w:type="dxa"/>
            <w:shd w:val="clear" w:color="auto" w:fill="auto"/>
            <w:vAlign w:val="center"/>
          </w:tcPr>
          <w:p w:rsidR="004E1E13" w:rsidRDefault="00EA3D66">
            <w:pPr>
              <w:pStyle w:val="a0"/>
              <w:ind w:firstLineChars="0" w:firstLine="0"/>
              <w:jc w:val="center"/>
              <w:rPr>
                <w:rFonts w:ascii="Times New Roman" w:hAnsi="Times New Roman"/>
              </w:rPr>
            </w:pPr>
            <w:r>
              <w:rPr>
                <w:rFonts w:ascii="Times New Roman" w:hAnsi="Times New Roman"/>
              </w:rPr>
              <w:t>50</w:t>
            </w:r>
          </w:p>
        </w:tc>
      </w:tr>
    </w:tbl>
    <w:p w:rsidR="004E1E13" w:rsidRDefault="004E1E13">
      <w:pPr>
        <w:ind w:firstLineChars="0" w:firstLine="0"/>
        <w:rPr>
          <w:color w:val="FF0000"/>
        </w:rPr>
      </w:pPr>
      <w:bookmarkStart w:id="130" w:name="_Toc4783"/>
    </w:p>
    <w:p w:rsidR="004E1E13" w:rsidRDefault="00EA3D66">
      <w:pPr>
        <w:ind w:firstLineChars="0" w:firstLine="0"/>
        <w:rPr>
          <w:color w:val="FF0000"/>
        </w:rPr>
      </w:pPr>
      <w:r>
        <w:rPr>
          <w:rFonts w:hint="eastAsia"/>
          <w:color w:val="FF0000"/>
        </w:rPr>
        <w:t>注：</w:t>
      </w:r>
    </w:p>
    <w:p w:rsidR="004E1E13" w:rsidRDefault="00EA3D66">
      <w:pPr>
        <w:ind w:left="420" w:firstLineChars="0" w:firstLine="0"/>
        <w:rPr>
          <w:color w:val="FF0000"/>
        </w:rPr>
      </w:pPr>
      <w:r>
        <w:rPr>
          <w:color w:val="FF0000"/>
        </w:rPr>
        <w:t>1</w:t>
      </w:r>
      <w:r>
        <w:rPr>
          <w:color w:val="FF0000"/>
        </w:rPr>
        <w:t>、</w:t>
      </w:r>
      <w:r>
        <w:rPr>
          <w:color w:val="FF0000"/>
        </w:rPr>
        <w:t>NPI</w:t>
      </w:r>
      <w:r>
        <w:rPr>
          <w:color w:val="FF0000"/>
        </w:rPr>
        <w:t>阶段</w:t>
      </w:r>
      <w:r>
        <w:rPr>
          <w:color w:val="FF0000"/>
        </w:rPr>
        <w:t>25℃</w:t>
      </w:r>
      <w:r>
        <w:rPr>
          <w:color w:val="FF0000"/>
        </w:rPr>
        <w:t>全检，高低温均为抽检，每批抽检</w:t>
      </w:r>
      <w:r>
        <w:rPr>
          <w:color w:val="FF0000"/>
        </w:rPr>
        <w:t>20</w:t>
      </w:r>
      <w:r>
        <w:rPr>
          <w:color w:val="FF0000"/>
        </w:rPr>
        <w:t>台。</w:t>
      </w:r>
    </w:p>
    <w:p w:rsidR="004E1E13" w:rsidRDefault="00EA3D66">
      <w:pPr>
        <w:ind w:left="420" w:firstLineChars="0" w:firstLine="0"/>
        <w:rPr>
          <w:color w:val="FF0000"/>
        </w:rPr>
      </w:pPr>
      <w:r>
        <w:rPr>
          <w:color w:val="FF0000"/>
        </w:rPr>
        <w:t>2</w:t>
      </w:r>
      <w:r>
        <w:rPr>
          <w:color w:val="FF0000"/>
        </w:rPr>
        <w:t>、</w:t>
      </w:r>
      <w:proofErr w:type="gramStart"/>
      <w:r>
        <w:rPr>
          <w:color w:val="FF0000"/>
        </w:rPr>
        <w:t>若项目</w:t>
      </w:r>
      <w:proofErr w:type="gramEnd"/>
      <w:r>
        <w:rPr>
          <w:color w:val="FF0000"/>
        </w:rPr>
        <w:t>因非测温问题无法转量产，测温最多以</w:t>
      </w:r>
      <w:r>
        <w:rPr>
          <w:color w:val="FF0000"/>
        </w:rPr>
        <w:t>NPI</w:t>
      </w:r>
      <w:r>
        <w:rPr>
          <w:color w:val="FF0000"/>
        </w:rPr>
        <w:t>形式做三轮即可</w:t>
      </w:r>
    </w:p>
    <w:p w:rsidR="004E1E13" w:rsidRDefault="00EA3D66">
      <w:pPr>
        <w:pStyle w:val="1"/>
        <w:numPr>
          <w:ilvl w:val="0"/>
          <w:numId w:val="2"/>
        </w:numPr>
        <w:rPr>
          <w:rFonts w:ascii="Times New Roman" w:eastAsia="宋体" w:hAnsi="Times New Roman"/>
          <w:b/>
          <w:sz w:val="36"/>
          <w:szCs w:val="36"/>
        </w:rPr>
      </w:pPr>
      <w:bookmarkStart w:id="131" w:name="_Toc177656696"/>
      <w:r>
        <w:rPr>
          <w:rFonts w:ascii="Times New Roman" w:eastAsia="宋体" w:hAnsi="Times New Roman"/>
          <w:b/>
          <w:sz w:val="36"/>
          <w:szCs w:val="36"/>
        </w:rPr>
        <w:lastRenderedPageBreak/>
        <w:t>参数确认</w:t>
      </w:r>
      <w:bookmarkEnd w:id="130"/>
      <w:bookmarkEnd w:id="13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1"/>
        <w:gridCol w:w="2146"/>
        <w:gridCol w:w="1984"/>
        <w:gridCol w:w="1559"/>
      </w:tblGrid>
      <w:tr w:rsidR="00DC265B" w:rsidRPr="00865D49" w:rsidTr="00DC265B">
        <w:trPr>
          <w:trHeight w:hRule="exact" w:val="906"/>
          <w:jc w:val="center"/>
        </w:trPr>
        <w:tc>
          <w:tcPr>
            <w:tcW w:w="1401" w:type="dxa"/>
            <w:tcBorders>
              <w:top w:val="single" w:sz="4" w:space="0" w:color="auto"/>
              <w:left w:val="single" w:sz="4" w:space="0" w:color="auto"/>
              <w:bottom w:val="single" w:sz="4" w:space="0" w:color="auto"/>
              <w:right w:val="single" w:sz="4" w:space="0" w:color="auto"/>
            </w:tcBorders>
            <w:vAlign w:val="center"/>
          </w:tcPr>
          <w:p w:rsidR="00DC265B" w:rsidRPr="00865D49" w:rsidRDefault="00DC265B" w:rsidP="00DC265B">
            <w:pPr>
              <w:ind w:firstLineChars="0" w:firstLine="0"/>
              <w:jc w:val="center"/>
            </w:pPr>
            <w:r w:rsidRPr="00865D49">
              <w:t>镜头类型</w:t>
            </w:r>
          </w:p>
        </w:tc>
        <w:tc>
          <w:tcPr>
            <w:tcW w:w="2146" w:type="dxa"/>
            <w:tcBorders>
              <w:top w:val="single" w:sz="4" w:space="0" w:color="auto"/>
              <w:left w:val="single" w:sz="4" w:space="0" w:color="auto"/>
              <w:bottom w:val="single" w:sz="4" w:space="0" w:color="auto"/>
              <w:right w:val="single" w:sz="4" w:space="0" w:color="auto"/>
            </w:tcBorders>
            <w:vAlign w:val="center"/>
          </w:tcPr>
          <w:p w:rsidR="00DC265B" w:rsidRPr="00865D49" w:rsidRDefault="00DC265B" w:rsidP="00DC265B">
            <w:pPr>
              <w:ind w:firstLineChars="0" w:firstLine="0"/>
              <w:jc w:val="center"/>
            </w:pPr>
            <w:r w:rsidRPr="00865D49">
              <w:t>测温范围</w:t>
            </w:r>
          </w:p>
        </w:tc>
        <w:tc>
          <w:tcPr>
            <w:tcW w:w="1984" w:type="dxa"/>
            <w:tcBorders>
              <w:top w:val="single" w:sz="4" w:space="0" w:color="auto"/>
              <w:left w:val="single" w:sz="4" w:space="0" w:color="auto"/>
              <w:bottom w:val="single" w:sz="4" w:space="0" w:color="auto"/>
              <w:right w:val="single" w:sz="4" w:space="0" w:color="auto"/>
            </w:tcBorders>
            <w:vAlign w:val="center"/>
          </w:tcPr>
          <w:p w:rsidR="00DC265B" w:rsidRPr="00865D49" w:rsidRDefault="00DC265B" w:rsidP="00DC265B">
            <w:pPr>
              <w:ind w:firstLineChars="0" w:firstLine="0"/>
              <w:jc w:val="center"/>
            </w:pPr>
            <w:r w:rsidRPr="00865D49">
              <w:t>参数名称</w:t>
            </w:r>
          </w:p>
        </w:tc>
        <w:tc>
          <w:tcPr>
            <w:tcW w:w="1559" w:type="dxa"/>
            <w:tcBorders>
              <w:top w:val="single" w:sz="4" w:space="0" w:color="auto"/>
              <w:left w:val="single" w:sz="4" w:space="0" w:color="auto"/>
              <w:bottom w:val="single" w:sz="4" w:space="0" w:color="auto"/>
              <w:right w:val="single" w:sz="4" w:space="0" w:color="auto"/>
            </w:tcBorders>
            <w:vAlign w:val="center"/>
          </w:tcPr>
          <w:p w:rsidR="00DC265B" w:rsidRPr="00865D49" w:rsidRDefault="00DC265B" w:rsidP="00DC265B">
            <w:pPr>
              <w:ind w:firstLineChars="0" w:firstLine="0"/>
              <w:jc w:val="center"/>
            </w:pPr>
            <w:r w:rsidRPr="00865D49">
              <w:t>参数值</w:t>
            </w:r>
          </w:p>
        </w:tc>
      </w:tr>
      <w:tr w:rsidR="00DC265B" w:rsidRPr="00865D49" w:rsidTr="00DC265B">
        <w:trPr>
          <w:trHeight w:hRule="exact" w:val="906"/>
          <w:jc w:val="center"/>
        </w:trPr>
        <w:tc>
          <w:tcPr>
            <w:tcW w:w="1401" w:type="dxa"/>
            <w:vMerge w:val="restart"/>
            <w:tcBorders>
              <w:top w:val="single" w:sz="4" w:space="0" w:color="auto"/>
              <w:left w:val="single" w:sz="4" w:space="0" w:color="auto"/>
              <w:right w:val="single" w:sz="4" w:space="0" w:color="auto"/>
            </w:tcBorders>
            <w:vAlign w:val="center"/>
          </w:tcPr>
          <w:p w:rsidR="00DC265B" w:rsidRPr="00865D49" w:rsidRDefault="00DC265B" w:rsidP="00DC265B">
            <w:pPr>
              <w:ind w:firstLineChars="0" w:firstLine="0"/>
              <w:jc w:val="center"/>
            </w:pPr>
            <w:r w:rsidRPr="00865D49">
              <w:t>标准镜</w:t>
            </w:r>
          </w:p>
        </w:tc>
        <w:tc>
          <w:tcPr>
            <w:tcW w:w="2146" w:type="dxa"/>
            <w:vMerge w:val="restart"/>
            <w:tcBorders>
              <w:top w:val="single" w:sz="4" w:space="0" w:color="auto"/>
              <w:left w:val="single" w:sz="4" w:space="0" w:color="auto"/>
              <w:right w:val="single" w:sz="4" w:space="0" w:color="auto"/>
            </w:tcBorders>
            <w:vAlign w:val="center"/>
          </w:tcPr>
          <w:p w:rsidR="00DC265B" w:rsidRPr="00865D49" w:rsidRDefault="00DC265B" w:rsidP="00DC265B">
            <w:pPr>
              <w:ind w:firstLineChars="0" w:firstLine="0"/>
              <w:jc w:val="center"/>
            </w:pPr>
            <w:r w:rsidRPr="00865D49">
              <w:t>-40℃~150℃</w:t>
            </w:r>
          </w:p>
        </w:tc>
        <w:tc>
          <w:tcPr>
            <w:tcW w:w="1984" w:type="dxa"/>
            <w:tcBorders>
              <w:top w:val="single" w:sz="4" w:space="0" w:color="auto"/>
              <w:left w:val="single" w:sz="4" w:space="0" w:color="auto"/>
              <w:bottom w:val="single" w:sz="4" w:space="0" w:color="auto"/>
              <w:right w:val="single" w:sz="4" w:space="0" w:color="auto"/>
            </w:tcBorders>
            <w:vAlign w:val="center"/>
          </w:tcPr>
          <w:p w:rsidR="00DC265B" w:rsidRPr="00865D49" w:rsidRDefault="00DC265B" w:rsidP="00DC265B">
            <w:pPr>
              <w:ind w:firstLineChars="0" w:firstLine="0"/>
              <w:jc w:val="center"/>
            </w:pPr>
            <w:r w:rsidRPr="00865D49">
              <w:t>镜筒温漂系数</w:t>
            </w:r>
          </w:p>
        </w:tc>
        <w:tc>
          <w:tcPr>
            <w:tcW w:w="1559" w:type="dxa"/>
            <w:tcBorders>
              <w:top w:val="single" w:sz="4" w:space="0" w:color="auto"/>
              <w:left w:val="single" w:sz="4" w:space="0" w:color="auto"/>
              <w:bottom w:val="single" w:sz="4" w:space="0" w:color="auto"/>
              <w:right w:val="single" w:sz="4" w:space="0" w:color="auto"/>
            </w:tcBorders>
            <w:vAlign w:val="center"/>
          </w:tcPr>
          <w:p w:rsidR="00DC265B" w:rsidRPr="00865D49" w:rsidRDefault="00DC265B" w:rsidP="00DC265B">
            <w:pPr>
              <w:ind w:firstLineChars="0" w:firstLine="0"/>
              <w:jc w:val="center"/>
            </w:pPr>
            <w:r>
              <w:rPr>
                <w:rFonts w:hint="eastAsia"/>
              </w:rPr>
              <w:t>-200</w:t>
            </w:r>
          </w:p>
        </w:tc>
      </w:tr>
      <w:tr w:rsidR="00DC265B" w:rsidRPr="00865D49" w:rsidTr="00DC265B">
        <w:trPr>
          <w:trHeight w:hRule="exact" w:val="906"/>
          <w:jc w:val="center"/>
        </w:trPr>
        <w:tc>
          <w:tcPr>
            <w:tcW w:w="1401" w:type="dxa"/>
            <w:vMerge/>
            <w:tcBorders>
              <w:left w:val="single" w:sz="4" w:space="0" w:color="auto"/>
              <w:right w:val="single" w:sz="4" w:space="0" w:color="auto"/>
            </w:tcBorders>
            <w:vAlign w:val="center"/>
          </w:tcPr>
          <w:p w:rsidR="00DC265B" w:rsidRPr="00865D49" w:rsidRDefault="00DC265B" w:rsidP="00DC265B">
            <w:pPr>
              <w:ind w:firstLineChars="0" w:firstLine="0"/>
              <w:jc w:val="center"/>
            </w:pPr>
          </w:p>
        </w:tc>
        <w:tc>
          <w:tcPr>
            <w:tcW w:w="2146" w:type="dxa"/>
            <w:vMerge/>
            <w:tcBorders>
              <w:left w:val="single" w:sz="4" w:space="0" w:color="auto"/>
              <w:right w:val="single" w:sz="4" w:space="0" w:color="auto"/>
            </w:tcBorders>
            <w:vAlign w:val="center"/>
          </w:tcPr>
          <w:p w:rsidR="00DC265B" w:rsidRPr="00865D49" w:rsidRDefault="00DC265B" w:rsidP="00DC265B">
            <w:pPr>
              <w:ind w:firstLineChars="0" w:firstLine="0"/>
              <w:jc w:val="center"/>
            </w:pPr>
          </w:p>
        </w:tc>
        <w:tc>
          <w:tcPr>
            <w:tcW w:w="1984" w:type="dxa"/>
            <w:tcBorders>
              <w:top w:val="single" w:sz="4" w:space="0" w:color="auto"/>
              <w:left w:val="single" w:sz="4" w:space="0" w:color="auto"/>
              <w:bottom w:val="single" w:sz="4" w:space="0" w:color="auto"/>
              <w:right w:val="single" w:sz="4" w:space="0" w:color="auto"/>
            </w:tcBorders>
            <w:vAlign w:val="center"/>
          </w:tcPr>
          <w:p w:rsidR="00DC265B" w:rsidRPr="00865D49" w:rsidRDefault="00DC265B" w:rsidP="00DC265B">
            <w:pPr>
              <w:ind w:firstLineChars="0" w:firstLine="0"/>
              <w:jc w:val="center"/>
            </w:pPr>
            <w:r>
              <w:t>温漂系数</w:t>
            </w:r>
            <w:r>
              <w:rPr>
                <w:rFonts w:hint="eastAsia"/>
              </w:rPr>
              <w:t>2</w:t>
            </w:r>
            <w:r>
              <w:rPr>
                <w:rFonts w:hint="eastAsia"/>
              </w:rPr>
              <w:t>（</w:t>
            </w:r>
            <w:r>
              <w:rPr>
                <w:rFonts w:hint="eastAsia"/>
              </w:rPr>
              <w:t>Cb0</w:t>
            </w:r>
            <w:r>
              <w:rPr>
                <w:rFonts w:hint="eastAsia"/>
              </w:rPr>
              <w:t>）</w:t>
            </w:r>
          </w:p>
        </w:tc>
        <w:tc>
          <w:tcPr>
            <w:tcW w:w="1559" w:type="dxa"/>
            <w:tcBorders>
              <w:top w:val="single" w:sz="4" w:space="0" w:color="auto"/>
              <w:left w:val="single" w:sz="4" w:space="0" w:color="auto"/>
              <w:bottom w:val="single" w:sz="4" w:space="0" w:color="auto"/>
              <w:right w:val="single" w:sz="4" w:space="0" w:color="auto"/>
            </w:tcBorders>
            <w:vAlign w:val="center"/>
          </w:tcPr>
          <w:p w:rsidR="00DC265B" w:rsidRPr="00865D49" w:rsidRDefault="00DC265B" w:rsidP="00DC265B">
            <w:pPr>
              <w:ind w:firstLineChars="0" w:firstLine="0"/>
              <w:jc w:val="center"/>
            </w:pPr>
            <w:r>
              <w:rPr>
                <w:rFonts w:hint="eastAsia"/>
              </w:rPr>
              <w:t>-18.71</w:t>
            </w:r>
          </w:p>
        </w:tc>
      </w:tr>
      <w:tr w:rsidR="00DC265B" w:rsidTr="00DC265B">
        <w:trPr>
          <w:trHeight w:hRule="exact" w:val="906"/>
          <w:jc w:val="center"/>
        </w:trPr>
        <w:tc>
          <w:tcPr>
            <w:tcW w:w="1401" w:type="dxa"/>
            <w:vMerge/>
            <w:tcBorders>
              <w:left w:val="single" w:sz="4" w:space="0" w:color="auto"/>
              <w:right w:val="single" w:sz="4" w:space="0" w:color="auto"/>
            </w:tcBorders>
            <w:vAlign w:val="center"/>
          </w:tcPr>
          <w:p w:rsidR="00DC265B" w:rsidRPr="00865D49" w:rsidRDefault="00DC265B" w:rsidP="00DC265B">
            <w:pPr>
              <w:ind w:firstLineChars="0" w:firstLine="0"/>
              <w:jc w:val="center"/>
            </w:pPr>
          </w:p>
        </w:tc>
        <w:tc>
          <w:tcPr>
            <w:tcW w:w="2146" w:type="dxa"/>
            <w:vMerge/>
            <w:tcBorders>
              <w:left w:val="single" w:sz="4" w:space="0" w:color="auto"/>
              <w:right w:val="single" w:sz="4" w:space="0" w:color="auto"/>
            </w:tcBorders>
            <w:vAlign w:val="center"/>
          </w:tcPr>
          <w:p w:rsidR="00DC265B" w:rsidRPr="00865D49" w:rsidRDefault="00DC265B" w:rsidP="00DC265B">
            <w:pPr>
              <w:ind w:firstLineChars="0" w:firstLine="0"/>
              <w:jc w:val="center"/>
            </w:pPr>
          </w:p>
        </w:tc>
        <w:tc>
          <w:tcPr>
            <w:tcW w:w="1984" w:type="dxa"/>
            <w:tcBorders>
              <w:top w:val="single" w:sz="4" w:space="0" w:color="auto"/>
              <w:left w:val="single" w:sz="4" w:space="0" w:color="auto"/>
              <w:bottom w:val="single" w:sz="4" w:space="0" w:color="auto"/>
              <w:right w:val="single" w:sz="4" w:space="0" w:color="auto"/>
            </w:tcBorders>
            <w:vAlign w:val="center"/>
          </w:tcPr>
          <w:p w:rsidR="00DC265B" w:rsidRDefault="00DC265B" w:rsidP="00DC265B">
            <w:pPr>
              <w:ind w:firstLineChars="0" w:firstLine="0"/>
              <w:jc w:val="center"/>
            </w:pPr>
            <w:r>
              <w:t>温漂系数</w:t>
            </w:r>
            <w:r>
              <w:rPr>
                <w:rFonts w:hint="eastAsia"/>
              </w:rPr>
              <w:t>3(Ck1)</w:t>
            </w:r>
          </w:p>
        </w:tc>
        <w:tc>
          <w:tcPr>
            <w:tcW w:w="1559" w:type="dxa"/>
            <w:tcBorders>
              <w:top w:val="single" w:sz="4" w:space="0" w:color="auto"/>
              <w:left w:val="single" w:sz="4" w:space="0" w:color="auto"/>
              <w:bottom w:val="single" w:sz="4" w:space="0" w:color="auto"/>
              <w:right w:val="single" w:sz="4" w:space="0" w:color="auto"/>
            </w:tcBorders>
            <w:vAlign w:val="center"/>
          </w:tcPr>
          <w:p w:rsidR="00DC265B" w:rsidRDefault="00DC265B" w:rsidP="00DC265B">
            <w:pPr>
              <w:ind w:firstLineChars="0" w:firstLine="0"/>
              <w:jc w:val="center"/>
            </w:pPr>
            <w:r>
              <w:rPr>
                <w:rFonts w:hint="eastAsia"/>
              </w:rPr>
              <w:t>3.115</w:t>
            </w:r>
          </w:p>
        </w:tc>
      </w:tr>
      <w:tr w:rsidR="00DC265B" w:rsidTr="00DC265B">
        <w:trPr>
          <w:trHeight w:hRule="exact" w:val="906"/>
          <w:jc w:val="center"/>
        </w:trPr>
        <w:tc>
          <w:tcPr>
            <w:tcW w:w="1401" w:type="dxa"/>
            <w:vMerge/>
            <w:tcBorders>
              <w:left w:val="single" w:sz="4" w:space="0" w:color="auto"/>
              <w:right w:val="single" w:sz="4" w:space="0" w:color="auto"/>
            </w:tcBorders>
            <w:vAlign w:val="center"/>
          </w:tcPr>
          <w:p w:rsidR="00DC265B" w:rsidRPr="00865D49" w:rsidRDefault="00DC265B" w:rsidP="00DC265B">
            <w:pPr>
              <w:ind w:firstLineChars="0" w:firstLine="0"/>
              <w:jc w:val="center"/>
            </w:pPr>
          </w:p>
        </w:tc>
        <w:tc>
          <w:tcPr>
            <w:tcW w:w="2146" w:type="dxa"/>
            <w:vMerge/>
            <w:tcBorders>
              <w:left w:val="single" w:sz="4" w:space="0" w:color="auto"/>
              <w:right w:val="single" w:sz="4" w:space="0" w:color="auto"/>
            </w:tcBorders>
            <w:vAlign w:val="center"/>
          </w:tcPr>
          <w:p w:rsidR="00DC265B" w:rsidRPr="00865D49" w:rsidRDefault="00DC265B" w:rsidP="00DC265B">
            <w:pPr>
              <w:ind w:firstLineChars="0" w:firstLine="0"/>
              <w:jc w:val="center"/>
            </w:pPr>
          </w:p>
        </w:tc>
        <w:tc>
          <w:tcPr>
            <w:tcW w:w="1984" w:type="dxa"/>
            <w:tcBorders>
              <w:top w:val="single" w:sz="4" w:space="0" w:color="auto"/>
              <w:left w:val="single" w:sz="4" w:space="0" w:color="auto"/>
              <w:bottom w:val="single" w:sz="4" w:space="0" w:color="auto"/>
              <w:right w:val="single" w:sz="4" w:space="0" w:color="auto"/>
            </w:tcBorders>
            <w:vAlign w:val="center"/>
          </w:tcPr>
          <w:p w:rsidR="00DC265B" w:rsidRDefault="00DC265B" w:rsidP="00DC265B">
            <w:pPr>
              <w:ind w:firstLineChars="0" w:firstLine="0"/>
              <w:jc w:val="center"/>
            </w:pPr>
            <w:r>
              <w:t>温漂系数</w:t>
            </w:r>
            <w:r>
              <w:rPr>
                <w:rFonts w:hint="eastAsia"/>
              </w:rPr>
              <w:t>4</w:t>
            </w:r>
            <w:r>
              <w:rPr>
                <w:rFonts w:hint="eastAsia"/>
              </w:rPr>
              <w:t>（</w:t>
            </w:r>
            <w:r>
              <w:rPr>
                <w:rFonts w:hint="eastAsia"/>
              </w:rPr>
              <w:t>Cb1</w:t>
            </w:r>
            <w:r>
              <w:rPr>
                <w:rFonts w:hint="eastAsia"/>
              </w:rPr>
              <w:t>）</w:t>
            </w:r>
          </w:p>
        </w:tc>
        <w:tc>
          <w:tcPr>
            <w:tcW w:w="1559" w:type="dxa"/>
            <w:tcBorders>
              <w:top w:val="single" w:sz="4" w:space="0" w:color="auto"/>
              <w:left w:val="single" w:sz="4" w:space="0" w:color="auto"/>
              <w:bottom w:val="single" w:sz="4" w:space="0" w:color="auto"/>
              <w:right w:val="single" w:sz="4" w:space="0" w:color="auto"/>
            </w:tcBorders>
            <w:vAlign w:val="center"/>
          </w:tcPr>
          <w:p w:rsidR="00DC265B" w:rsidRDefault="00DC265B" w:rsidP="00DC265B">
            <w:pPr>
              <w:ind w:firstLineChars="0" w:firstLine="0"/>
              <w:jc w:val="center"/>
            </w:pPr>
            <w:r>
              <w:rPr>
                <w:rFonts w:hint="eastAsia"/>
              </w:rPr>
              <w:t>-8.967</w:t>
            </w:r>
          </w:p>
        </w:tc>
      </w:tr>
      <w:tr w:rsidR="00DC265B" w:rsidTr="00DC265B">
        <w:trPr>
          <w:trHeight w:hRule="exact" w:val="906"/>
          <w:jc w:val="center"/>
        </w:trPr>
        <w:tc>
          <w:tcPr>
            <w:tcW w:w="1401" w:type="dxa"/>
            <w:vMerge/>
            <w:tcBorders>
              <w:left w:val="single" w:sz="4" w:space="0" w:color="auto"/>
              <w:right w:val="single" w:sz="4" w:space="0" w:color="auto"/>
            </w:tcBorders>
            <w:vAlign w:val="center"/>
          </w:tcPr>
          <w:p w:rsidR="00DC265B" w:rsidRPr="00865D49" w:rsidRDefault="00DC265B" w:rsidP="00DC265B">
            <w:pPr>
              <w:ind w:firstLineChars="0" w:firstLine="0"/>
              <w:jc w:val="center"/>
            </w:pPr>
          </w:p>
        </w:tc>
        <w:tc>
          <w:tcPr>
            <w:tcW w:w="2146" w:type="dxa"/>
            <w:vMerge/>
            <w:tcBorders>
              <w:left w:val="single" w:sz="4" w:space="0" w:color="auto"/>
              <w:right w:val="single" w:sz="4" w:space="0" w:color="auto"/>
            </w:tcBorders>
            <w:vAlign w:val="center"/>
          </w:tcPr>
          <w:p w:rsidR="00DC265B" w:rsidRPr="00865D49" w:rsidRDefault="00DC265B" w:rsidP="00DC265B">
            <w:pPr>
              <w:ind w:firstLineChars="0" w:firstLine="0"/>
              <w:jc w:val="center"/>
            </w:pPr>
          </w:p>
        </w:tc>
        <w:tc>
          <w:tcPr>
            <w:tcW w:w="1984" w:type="dxa"/>
            <w:tcBorders>
              <w:top w:val="single" w:sz="4" w:space="0" w:color="auto"/>
              <w:left w:val="single" w:sz="4" w:space="0" w:color="auto"/>
              <w:bottom w:val="single" w:sz="4" w:space="0" w:color="auto"/>
              <w:right w:val="single" w:sz="4" w:space="0" w:color="auto"/>
            </w:tcBorders>
            <w:vAlign w:val="center"/>
          </w:tcPr>
          <w:p w:rsidR="00DC265B" w:rsidRDefault="00DC265B" w:rsidP="00DC265B">
            <w:pPr>
              <w:ind w:firstLineChars="0" w:firstLine="0"/>
              <w:jc w:val="center"/>
            </w:pPr>
            <w:r>
              <w:t>温漂系数</w:t>
            </w:r>
            <w:r>
              <w:rPr>
                <w:rFonts w:hint="eastAsia"/>
              </w:rPr>
              <w:t>5(Ck2)</w:t>
            </w:r>
          </w:p>
        </w:tc>
        <w:tc>
          <w:tcPr>
            <w:tcW w:w="1559" w:type="dxa"/>
            <w:tcBorders>
              <w:top w:val="single" w:sz="4" w:space="0" w:color="auto"/>
              <w:left w:val="single" w:sz="4" w:space="0" w:color="auto"/>
              <w:bottom w:val="single" w:sz="4" w:space="0" w:color="auto"/>
              <w:right w:val="single" w:sz="4" w:space="0" w:color="auto"/>
            </w:tcBorders>
            <w:vAlign w:val="center"/>
          </w:tcPr>
          <w:p w:rsidR="00DC265B" w:rsidRDefault="00DC265B" w:rsidP="00DC265B">
            <w:pPr>
              <w:ind w:firstLineChars="0" w:firstLine="0"/>
              <w:jc w:val="center"/>
            </w:pPr>
            <w:r>
              <w:rPr>
                <w:rFonts w:hint="eastAsia"/>
              </w:rPr>
              <w:t>10</w:t>
            </w:r>
          </w:p>
        </w:tc>
      </w:tr>
      <w:tr w:rsidR="00DC265B" w:rsidTr="00DC265B">
        <w:trPr>
          <w:trHeight w:hRule="exact" w:val="906"/>
          <w:jc w:val="center"/>
        </w:trPr>
        <w:tc>
          <w:tcPr>
            <w:tcW w:w="1401" w:type="dxa"/>
            <w:vMerge/>
            <w:tcBorders>
              <w:left w:val="single" w:sz="4" w:space="0" w:color="auto"/>
              <w:right w:val="single" w:sz="4" w:space="0" w:color="auto"/>
            </w:tcBorders>
            <w:vAlign w:val="center"/>
          </w:tcPr>
          <w:p w:rsidR="00DC265B" w:rsidRPr="00865D49" w:rsidRDefault="00DC265B" w:rsidP="00DC265B">
            <w:pPr>
              <w:ind w:firstLineChars="0" w:firstLine="0"/>
              <w:jc w:val="center"/>
            </w:pPr>
          </w:p>
        </w:tc>
        <w:tc>
          <w:tcPr>
            <w:tcW w:w="2146" w:type="dxa"/>
            <w:vMerge/>
            <w:tcBorders>
              <w:left w:val="single" w:sz="4" w:space="0" w:color="auto"/>
              <w:right w:val="single" w:sz="4" w:space="0" w:color="auto"/>
            </w:tcBorders>
            <w:vAlign w:val="center"/>
          </w:tcPr>
          <w:p w:rsidR="00DC265B" w:rsidRPr="00865D49" w:rsidRDefault="00DC265B" w:rsidP="00DC265B">
            <w:pPr>
              <w:ind w:firstLineChars="0" w:firstLine="0"/>
              <w:jc w:val="center"/>
            </w:pPr>
          </w:p>
        </w:tc>
        <w:tc>
          <w:tcPr>
            <w:tcW w:w="1984" w:type="dxa"/>
            <w:tcBorders>
              <w:top w:val="single" w:sz="4" w:space="0" w:color="auto"/>
              <w:left w:val="single" w:sz="4" w:space="0" w:color="auto"/>
              <w:bottom w:val="single" w:sz="4" w:space="0" w:color="auto"/>
              <w:right w:val="single" w:sz="4" w:space="0" w:color="auto"/>
            </w:tcBorders>
            <w:vAlign w:val="center"/>
          </w:tcPr>
          <w:p w:rsidR="00DC265B" w:rsidRDefault="00DC265B" w:rsidP="00DC265B">
            <w:pPr>
              <w:ind w:firstLineChars="0" w:firstLine="0"/>
              <w:jc w:val="center"/>
            </w:pPr>
            <w:proofErr w:type="spellStart"/>
            <w:r>
              <w:rPr>
                <w:rFonts w:hint="eastAsia"/>
              </w:rPr>
              <w:t>Qulen</w:t>
            </w:r>
            <w:proofErr w:type="spellEnd"/>
            <w:r>
              <w:rPr>
                <w:rFonts w:hint="eastAsia"/>
              </w:rPr>
              <w:t>（队列长度）</w:t>
            </w:r>
          </w:p>
        </w:tc>
        <w:tc>
          <w:tcPr>
            <w:tcW w:w="1559" w:type="dxa"/>
            <w:tcBorders>
              <w:top w:val="single" w:sz="4" w:space="0" w:color="auto"/>
              <w:left w:val="single" w:sz="4" w:space="0" w:color="auto"/>
              <w:bottom w:val="single" w:sz="4" w:space="0" w:color="auto"/>
              <w:right w:val="single" w:sz="4" w:space="0" w:color="auto"/>
            </w:tcBorders>
            <w:vAlign w:val="center"/>
          </w:tcPr>
          <w:p w:rsidR="00DC265B" w:rsidRDefault="00DC265B" w:rsidP="00DC265B">
            <w:pPr>
              <w:ind w:firstLineChars="0" w:firstLine="0"/>
              <w:jc w:val="center"/>
            </w:pPr>
            <w:r>
              <w:rPr>
                <w:rFonts w:hint="eastAsia"/>
              </w:rPr>
              <w:t>30</w:t>
            </w:r>
          </w:p>
        </w:tc>
      </w:tr>
      <w:tr w:rsidR="00DC265B" w:rsidTr="00DC265B">
        <w:trPr>
          <w:trHeight w:hRule="exact" w:val="906"/>
          <w:jc w:val="center"/>
        </w:trPr>
        <w:tc>
          <w:tcPr>
            <w:tcW w:w="1401" w:type="dxa"/>
            <w:vMerge/>
            <w:tcBorders>
              <w:left w:val="single" w:sz="4" w:space="0" w:color="auto"/>
              <w:right w:val="single" w:sz="4" w:space="0" w:color="auto"/>
            </w:tcBorders>
            <w:vAlign w:val="center"/>
          </w:tcPr>
          <w:p w:rsidR="00DC265B" w:rsidRPr="00865D49" w:rsidRDefault="00DC265B" w:rsidP="00DC265B">
            <w:pPr>
              <w:ind w:firstLineChars="0" w:firstLine="0"/>
              <w:jc w:val="center"/>
            </w:pPr>
          </w:p>
        </w:tc>
        <w:tc>
          <w:tcPr>
            <w:tcW w:w="2146" w:type="dxa"/>
            <w:vMerge/>
            <w:tcBorders>
              <w:left w:val="single" w:sz="4" w:space="0" w:color="auto"/>
              <w:right w:val="single" w:sz="4" w:space="0" w:color="auto"/>
            </w:tcBorders>
            <w:vAlign w:val="center"/>
          </w:tcPr>
          <w:p w:rsidR="00DC265B" w:rsidRPr="00865D49" w:rsidRDefault="00DC265B" w:rsidP="00DC265B">
            <w:pPr>
              <w:ind w:firstLineChars="0" w:firstLine="0"/>
              <w:jc w:val="center"/>
            </w:pPr>
          </w:p>
        </w:tc>
        <w:tc>
          <w:tcPr>
            <w:tcW w:w="1984" w:type="dxa"/>
            <w:tcBorders>
              <w:top w:val="single" w:sz="4" w:space="0" w:color="auto"/>
              <w:left w:val="single" w:sz="4" w:space="0" w:color="auto"/>
              <w:bottom w:val="single" w:sz="4" w:space="0" w:color="auto"/>
              <w:right w:val="single" w:sz="4" w:space="0" w:color="auto"/>
            </w:tcBorders>
            <w:vAlign w:val="center"/>
          </w:tcPr>
          <w:p w:rsidR="00DC265B" w:rsidRDefault="00DC265B" w:rsidP="00DC265B">
            <w:pPr>
              <w:ind w:firstLineChars="0" w:firstLine="0"/>
              <w:jc w:val="center"/>
            </w:pPr>
            <w:proofErr w:type="spellStart"/>
            <w:r>
              <w:rPr>
                <w:rFonts w:hint="eastAsia"/>
              </w:rPr>
              <w:t>WinSize</w:t>
            </w:r>
            <w:proofErr w:type="spellEnd"/>
            <w:r>
              <w:rPr>
                <w:rFonts w:hint="eastAsia"/>
              </w:rPr>
              <w:t>（平滑长度）</w:t>
            </w:r>
          </w:p>
        </w:tc>
        <w:tc>
          <w:tcPr>
            <w:tcW w:w="1559" w:type="dxa"/>
            <w:tcBorders>
              <w:top w:val="single" w:sz="4" w:space="0" w:color="auto"/>
              <w:left w:val="single" w:sz="4" w:space="0" w:color="auto"/>
              <w:bottom w:val="single" w:sz="4" w:space="0" w:color="auto"/>
              <w:right w:val="single" w:sz="4" w:space="0" w:color="auto"/>
            </w:tcBorders>
            <w:vAlign w:val="center"/>
          </w:tcPr>
          <w:p w:rsidR="00DC265B" w:rsidRDefault="00DC265B" w:rsidP="00DC265B">
            <w:pPr>
              <w:ind w:firstLineChars="0" w:firstLine="0"/>
              <w:jc w:val="center"/>
            </w:pPr>
            <w:r>
              <w:rPr>
                <w:rFonts w:hint="eastAsia"/>
              </w:rPr>
              <w:t>10</w:t>
            </w:r>
          </w:p>
        </w:tc>
      </w:tr>
      <w:tr w:rsidR="00DC265B" w:rsidRPr="00865D49" w:rsidTr="00DC265B">
        <w:trPr>
          <w:trHeight w:hRule="exact" w:val="906"/>
          <w:jc w:val="center"/>
        </w:trPr>
        <w:tc>
          <w:tcPr>
            <w:tcW w:w="1401" w:type="dxa"/>
            <w:vMerge/>
            <w:tcBorders>
              <w:left w:val="single" w:sz="4" w:space="0" w:color="auto"/>
              <w:bottom w:val="single" w:sz="4" w:space="0" w:color="auto"/>
              <w:right w:val="single" w:sz="4" w:space="0" w:color="auto"/>
            </w:tcBorders>
            <w:vAlign w:val="center"/>
          </w:tcPr>
          <w:p w:rsidR="00DC265B" w:rsidRPr="00865D49" w:rsidRDefault="00DC265B" w:rsidP="00DC265B">
            <w:pPr>
              <w:ind w:firstLineChars="0" w:firstLine="0"/>
              <w:jc w:val="center"/>
            </w:pPr>
          </w:p>
        </w:tc>
        <w:tc>
          <w:tcPr>
            <w:tcW w:w="2146" w:type="dxa"/>
            <w:vMerge/>
            <w:tcBorders>
              <w:left w:val="single" w:sz="4" w:space="0" w:color="auto"/>
              <w:bottom w:val="single" w:sz="4" w:space="0" w:color="auto"/>
              <w:right w:val="single" w:sz="4" w:space="0" w:color="auto"/>
            </w:tcBorders>
            <w:vAlign w:val="center"/>
          </w:tcPr>
          <w:p w:rsidR="00DC265B" w:rsidRPr="00865D49" w:rsidRDefault="00DC265B" w:rsidP="00DC265B">
            <w:pPr>
              <w:ind w:firstLineChars="0" w:firstLine="0"/>
              <w:jc w:val="center"/>
            </w:pPr>
          </w:p>
        </w:tc>
        <w:tc>
          <w:tcPr>
            <w:tcW w:w="1984" w:type="dxa"/>
            <w:tcBorders>
              <w:top w:val="single" w:sz="4" w:space="0" w:color="auto"/>
              <w:left w:val="single" w:sz="4" w:space="0" w:color="auto"/>
              <w:bottom w:val="single" w:sz="4" w:space="0" w:color="auto"/>
              <w:right w:val="single" w:sz="4" w:space="0" w:color="auto"/>
            </w:tcBorders>
            <w:vAlign w:val="center"/>
          </w:tcPr>
          <w:p w:rsidR="00DC265B" w:rsidRPr="00865D49" w:rsidRDefault="00DC265B" w:rsidP="00DC265B">
            <w:pPr>
              <w:ind w:firstLineChars="0" w:firstLine="0"/>
              <w:jc w:val="center"/>
            </w:pPr>
            <w:r w:rsidRPr="00865D49">
              <w:t>距离（</w:t>
            </w:r>
            <w:r w:rsidRPr="00865D49">
              <w:t>m</w:t>
            </w:r>
            <w:r w:rsidRPr="00865D49">
              <w:t>）</w:t>
            </w:r>
          </w:p>
        </w:tc>
        <w:tc>
          <w:tcPr>
            <w:tcW w:w="1559" w:type="dxa"/>
            <w:tcBorders>
              <w:top w:val="single" w:sz="4" w:space="0" w:color="auto"/>
              <w:left w:val="single" w:sz="4" w:space="0" w:color="auto"/>
              <w:bottom w:val="single" w:sz="4" w:space="0" w:color="auto"/>
              <w:right w:val="single" w:sz="4" w:space="0" w:color="auto"/>
            </w:tcBorders>
            <w:vAlign w:val="center"/>
          </w:tcPr>
          <w:p w:rsidR="00DC265B" w:rsidRPr="00865D49" w:rsidRDefault="00DC265B" w:rsidP="00DC265B">
            <w:pPr>
              <w:ind w:firstLineChars="0" w:firstLine="0"/>
              <w:jc w:val="center"/>
            </w:pPr>
            <w:r w:rsidRPr="00865D49">
              <w:t>3</w:t>
            </w:r>
          </w:p>
        </w:tc>
      </w:tr>
      <w:tr w:rsidR="00DC265B" w:rsidRPr="00865D49" w:rsidTr="00DC265B">
        <w:trPr>
          <w:trHeight w:hRule="exact" w:val="906"/>
          <w:jc w:val="center"/>
        </w:trPr>
        <w:tc>
          <w:tcPr>
            <w:tcW w:w="1401" w:type="dxa"/>
            <w:vMerge w:val="restart"/>
            <w:tcBorders>
              <w:top w:val="single" w:sz="4" w:space="0" w:color="auto"/>
              <w:left w:val="single" w:sz="4" w:space="0" w:color="auto"/>
              <w:right w:val="single" w:sz="4" w:space="0" w:color="auto"/>
            </w:tcBorders>
            <w:vAlign w:val="center"/>
          </w:tcPr>
          <w:p w:rsidR="00DC265B" w:rsidRPr="00865D49" w:rsidRDefault="00DC265B" w:rsidP="00DC265B">
            <w:pPr>
              <w:ind w:firstLineChars="0" w:firstLine="0"/>
              <w:jc w:val="center"/>
            </w:pPr>
            <w:r w:rsidRPr="00865D49">
              <w:t>标准镜</w:t>
            </w:r>
          </w:p>
        </w:tc>
        <w:tc>
          <w:tcPr>
            <w:tcW w:w="2146" w:type="dxa"/>
            <w:vMerge w:val="restart"/>
            <w:tcBorders>
              <w:top w:val="single" w:sz="4" w:space="0" w:color="auto"/>
              <w:left w:val="single" w:sz="4" w:space="0" w:color="auto"/>
              <w:right w:val="single" w:sz="4" w:space="0" w:color="auto"/>
            </w:tcBorders>
            <w:vAlign w:val="center"/>
          </w:tcPr>
          <w:p w:rsidR="00DC265B" w:rsidRPr="00865D49" w:rsidRDefault="00DC265B" w:rsidP="00DC265B">
            <w:pPr>
              <w:ind w:firstLineChars="0" w:firstLine="0"/>
              <w:jc w:val="center"/>
            </w:pPr>
            <w:r w:rsidRPr="00865D49">
              <w:t>0℃~650℃</w:t>
            </w:r>
          </w:p>
        </w:tc>
        <w:tc>
          <w:tcPr>
            <w:tcW w:w="1984" w:type="dxa"/>
            <w:tcBorders>
              <w:top w:val="single" w:sz="4" w:space="0" w:color="auto"/>
              <w:left w:val="single" w:sz="4" w:space="0" w:color="auto"/>
              <w:bottom w:val="single" w:sz="4" w:space="0" w:color="auto"/>
              <w:right w:val="single" w:sz="4" w:space="0" w:color="auto"/>
            </w:tcBorders>
            <w:vAlign w:val="center"/>
          </w:tcPr>
          <w:p w:rsidR="00DC265B" w:rsidRPr="00865D49" w:rsidRDefault="00DC265B" w:rsidP="00DC265B">
            <w:pPr>
              <w:ind w:firstLineChars="0" w:firstLine="0"/>
              <w:jc w:val="center"/>
            </w:pPr>
            <w:r w:rsidRPr="00865D49">
              <w:t>镜筒温漂系数</w:t>
            </w:r>
          </w:p>
        </w:tc>
        <w:tc>
          <w:tcPr>
            <w:tcW w:w="1559" w:type="dxa"/>
            <w:tcBorders>
              <w:top w:val="single" w:sz="4" w:space="0" w:color="auto"/>
              <w:left w:val="single" w:sz="4" w:space="0" w:color="auto"/>
              <w:bottom w:val="single" w:sz="4" w:space="0" w:color="auto"/>
              <w:right w:val="single" w:sz="4" w:space="0" w:color="auto"/>
            </w:tcBorders>
            <w:vAlign w:val="center"/>
          </w:tcPr>
          <w:p w:rsidR="00DC265B" w:rsidRPr="00865D49" w:rsidRDefault="00DC265B" w:rsidP="00DC265B">
            <w:pPr>
              <w:ind w:firstLineChars="0" w:firstLine="0"/>
              <w:jc w:val="center"/>
            </w:pPr>
            <w:r>
              <w:rPr>
                <w:rFonts w:hint="eastAsia"/>
              </w:rPr>
              <w:t>-30</w:t>
            </w:r>
          </w:p>
        </w:tc>
      </w:tr>
      <w:tr w:rsidR="00DC265B" w:rsidTr="00DC265B">
        <w:trPr>
          <w:trHeight w:hRule="exact" w:val="906"/>
          <w:jc w:val="center"/>
        </w:trPr>
        <w:tc>
          <w:tcPr>
            <w:tcW w:w="1401" w:type="dxa"/>
            <w:vMerge/>
            <w:tcBorders>
              <w:left w:val="single" w:sz="4" w:space="0" w:color="auto"/>
              <w:right w:val="single" w:sz="4" w:space="0" w:color="auto"/>
            </w:tcBorders>
            <w:vAlign w:val="center"/>
          </w:tcPr>
          <w:p w:rsidR="00DC265B" w:rsidRPr="00865D49" w:rsidRDefault="00DC265B" w:rsidP="00DC265B">
            <w:pPr>
              <w:ind w:firstLineChars="0" w:firstLine="0"/>
              <w:jc w:val="center"/>
            </w:pPr>
          </w:p>
        </w:tc>
        <w:tc>
          <w:tcPr>
            <w:tcW w:w="2146" w:type="dxa"/>
            <w:vMerge/>
            <w:tcBorders>
              <w:left w:val="single" w:sz="4" w:space="0" w:color="auto"/>
              <w:right w:val="single" w:sz="4" w:space="0" w:color="auto"/>
            </w:tcBorders>
            <w:vAlign w:val="center"/>
          </w:tcPr>
          <w:p w:rsidR="00DC265B" w:rsidRPr="00865D49" w:rsidRDefault="00DC265B" w:rsidP="00DC265B">
            <w:pPr>
              <w:ind w:firstLineChars="0" w:firstLine="0"/>
              <w:jc w:val="center"/>
            </w:pPr>
          </w:p>
        </w:tc>
        <w:tc>
          <w:tcPr>
            <w:tcW w:w="1984" w:type="dxa"/>
            <w:tcBorders>
              <w:top w:val="single" w:sz="4" w:space="0" w:color="auto"/>
              <w:left w:val="single" w:sz="4" w:space="0" w:color="auto"/>
              <w:bottom w:val="single" w:sz="4" w:space="0" w:color="auto"/>
              <w:right w:val="single" w:sz="4" w:space="0" w:color="auto"/>
            </w:tcBorders>
            <w:vAlign w:val="center"/>
          </w:tcPr>
          <w:p w:rsidR="00DC265B" w:rsidRPr="00865D49" w:rsidRDefault="00DC265B" w:rsidP="00DC265B">
            <w:pPr>
              <w:ind w:firstLineChars="0" w:firstLine="0"/>
              <w:jc w:val="center"/>
            </w:pPr>
            <w:r>
              <w:t>温漂系数</w:t>
            </w:r>
            <w:r>
              <w:rPr>
                <w:rFonts w:hint="eastAsia"/>
              </w:rPr>
              <w:t>2</w:t>
            </w:r>
            <w:r>
              <w:rPr>
                <w:rFonts w:hint="eastAsia"/>
              </w:rPr>
              <w:t>（</w:t>
            </w:r>
            <w:r>
              <w:rPr>
                <w:rFonts w:hint="eastAsia"/>
              </w:rPr>
              <w:t>Cb0</w:t>
            </w:r>
            <w:r>
              <w:rPr>
                <w:rFonts w:hint="eastAsia"/>
              </w:rPr>
              <w:t>）</w:t>
            </w:r>
          </w:p>
        </w:tc>
        <w:tc>
          <w:tcPr>
            <w:tcW w:w="1559" w:type="dxa"/>
            <w:tcBorders>
              <w:top w:val="single" w:sz="4" w:space="0" w:color="auto"/>
              <w:left w:val="single" w:sz="4" w:space="0" w:color="auto"/>
              <w:bottom w:val="single" w:sz="4" w:space="0" w:color="auto"/>
              <w:right w:val="single" w:sz="4" w:space="0" w:color="auto"/>
            </w:tcBorders>
            <w:vAlign w:val="center"/>
          </w:tcPr>
          <w:p w:rsidR="00DC265B" w:rsidRDefault="00DC265B" w:rsidP="00DC265B">
            <w:pPr>
              <w:ind w:firstLineChars="0" w:firstLine="0"/>
              <w:jc w:val="center"/>
            </w:pPr>
            <w:r>
              <w:rPr>
                <w:rFonts w:hint="eastAsia"/>
              </w:rPr>
              <w:t>0</w:t>
            </w:r>
          </w:p>
        </w:tc>
      </w:tr>
      <w:tr w:rsidR="00DC265B" w:rsidTr="00DC265B">
        <w:trPr>
          <w:trHeight w:hRule="exact" w:val="906"/>
          <w:jc w:val="center"/>
        </w:trPr>
        <w:tc>
          <w:tcPr>
            <w:tcW w:w="1401" w:type="dxa"/>
            <w:vMerge/>
            <w:tcBorders>
              <w:left w:val="single" w:sz="4" w:space="0" w:color="auto"/>
              <w:right w:val="single" w:sz="4" w:space="0" w:color="auto"/>
            </w:tcBorders>
            <w:vAlign w:val="center"/>
          </w:tcPr>
          <w:p w:rsidR="00DC265B" w:rsidRPr="00865D49" w:rsidRDefault="00DC265B" w:rsidP="00DC265B">
            <w:pPr>
              <w:ind w:firstLineChars="0" w:firstLine="0"/>
              <w:jc w:val="center"/>
            </w:pPr>
          </w:p>
        </w:tc>
        <w:tc>
          <w:tcPr>
            <w:tcW w:w="2146" w:type="dxa"/>
            <w:vMerge/>
            <w:tcBorders>
              <w:left w:val="single" w:sz="4" w:space="0" w:color="auto"/>
              <w:right w:val="single" w:sz="4" w:space="0" w:color="auto"/>
            </w:tcBorders>
            <w:vAlign w:val="center"/>
          </w:tcPr>
          <w:p w:rsidR="00DC265B" w:rsidRPr="00865D49" w:rsidRDefault="00DC265B" w:rsidP="00DC265B">
            <w:pPr>
              <w:ind w:firstLineChars="0" w:firstLine="0"/>
              <w:jc w:val="center"/>
            </w:pPr>
          </w:p>
        </w:tc>
        <w:tc>
          <w:tcPr>
            <w:tcW w:w="1984" w:type="dxa"/>
            <w:tcBorders>
              <w:top w:val="single" w:sz="4" w:space="0" w:color="auto"/>
              <w:left w:val="single" w:sz="4" w:space="0" w:color="auto"/>
              <w:bottom w:val="single" w:sz="4" w:space="0" w:color="auto"/>
              <w:right w:val="single" w:sz="4" w:space="0" w:color="auto"/>
            </w:tcBorders>
            <w:vAlign w:val="center"/>
          </w:tcPr>
          <w:p w:rsidR="00DC265B" w:rsidRDefault="00DC265B" w:rsidP="00DC265B">
            <w:pPr>
              <w:ind w:firstLineChars="0" w:firstLine="0"/>
              <w:jc w:val="center"/>
            </w:pPr>
            <w:r>
              <w:t>温漂系数</w:t>
            </w:r>
            <w:r>
              <w:rPr>
                <w:rFonts w:hint="eastAsia"/>
              </w:rPr>
              <w:t>3(Ck1)</w:t>
            </w:r>
          </w:p>
        </w:tc>
        <w:tc>
          <w:tcPr>
            <w:tcW w:w="1559" w:type="dxa"/>
            <w:tcBorders>
              <w:top w:val="single" w:sz="4" w:space="0" w:color="auto"/>
              <w:left w:val="single" w:sz="4" w:space="0" w:color="auto"/>
              <w:bottom w:val="single" w:sz="4" w:space="0" w:color="auto"/>
              <w:right w:val="single" w:sz="4" w:space="0" w:color="auto"/>
            </w:tcBorders>
            <w:vAlign w:val="center"/>
          </w:tcPr>
          <w:p w:rsidR="00DC265B" w:rsidRDefault="00DC265B" w:rsidP="00DC265B">
            <w:pPr>
              <w:ind w:firstLineChars="0" w:firstLine="0"/>
              <w:jc w:val="center"/>
            </w:pPr>
            <w:r>
              <w:rPr>
                <w:rFonts w:hint="eastAsia"/>
              </w:rPr>
              <w:t>0</w:t>
            </w:r>
          </w:p>
        </w:tc>
      </w:tr>
      <w:tr w:rsidR="00DC265B" w:rsidTr="00DC265B">
        <w:trPr>
          <w:trHeight w:hRule="exact" w:val="906"/>
          <w:jc w:val="center"/>
        </w:trPr>
        <w:tc>
          <w:tcPr>
            <w:tcW w:w="1401" w:type="dxa"/>
            <w:vMerge/>
            <w:tcBorders>
              <w:left w:val="single" w:sz="4" w:space="0" w:color="auto"/>
              <w:bottom w:val="single" w:sz="4" w:space="0" w:color="auto"/>
              <w:right w:val="single" w:sz="4" w:space="0" w:color="auto"/>
            </w:tcBorders>
            <w:vAlign w:val="center"/>
          </w:tcPr>
          <w:p w:rsidR="00DC265B" w:rsidRPr="00865D49" w:rsidRDefault="00DC265B" w:rsidP="00DC265B">
            <w:pPr>
              <w:ind w:firstLineChars="0" w:firstLine="0"/>
              <w:jc w:val="center"/>
            </w:pPr>
          </w:p>
        </w:tc>
        <w:tc>
          <w:tcPr>
            <w:tcW w:w="2146" w:type="dxa"/>
            <w:vMerge/>
            <w:tcBorders>
              <w:left w:val="single" w:sz="4" w:space="0" w:color="auto"/>
              <w:bottom w:val="single" w:sz="4" w:space="0" w:color="auto"/>
              <w:right w:val="single" w:sz="4" w:space="0" w:color="auto"/>
            </w:tcBorders>
            <w:vAlign w:val="center"/>
          </w:tcPr>
          <w:p w:rsidR="00DC265B" w:rsidRPr="00865D49" w:rsidRDefault="00DC265B" w:rsidP="00DC265B">
            <w:pPr>
              <w:ind w:firstLineChars="0" w:firstLine="0"/>
              <w:jc w:val="center"/>
            </w:pPr>
          </w:p>
        </w:tc>
        <w:tc>
          <w:tcPr>
            <w:tcW w:w="1984" w:type="dxa"/>
            <w:tcBorders>
              <w:top w:val="single" w:sz="4" w:space="0" w:color="auto"/>
              <w:left w:val="single" w:sz="4" w:space="0" w:color="auto"/>
              <w:bottom w:val="single" w:sz="4" w:space="0" w:color="auto"/>
              <w:right w:val="single" w:sz="4" w:space="0" w:color="auto"/>
            </w:tcBorders>
            <w:vAlign w:val="center"/>
          </w:tcPr>
          <w:p w:rsidR="00DC265B" w:rsidRDefault="00DC265B" w:rsidP="00DC265B">
            <w:pPr>
              <w:ind w:firstLineChars="0" w:firstLine="0"/>
              <w:jc w:val="center"/>
            </w:pPr>
            <w:r>
              <w:t>温漂系数</w:t>
            </w:r>
            <w:r>
              <w:rPr>
                <w:rFonts w:hint="eastAsia"/>
              </w:rPr>
              <w:t>4</w:t>
            </w:r>
            <w:r>
              <w:rPr>
                <w:rFonts w:hint="eastAsia"/>
              </w:rPr>
              <w:t>（</w:t>
            </w:r>
            <w:r>
              <w:rPr>
                <w:rFonts w:hint="eastAsia"/>
              </w:rPr>
              <w:t>Cb1</w:t>
            </w:r>
            <w:r>
              <w:rPr>
                <w:rFonts w:hint="eastAsia"/>
              </w:rPr>
              <w:t>）</w:t>
            </w:r>
          </w:p>
        </w:tc>
        <w:tc>
          <w:tcPr>
            <w:tcW w:w="1559" w:type="dxa"/>
            <w:tcBorders>
              <w:top w:val="single" w:sz="4" w:space="0" w:color="auto"/>
              <w:left w:val="single" w:sz="4" w:space="0" w:color="auto"/>
              <w:bottom w:val="single" w:sz="4" w:space="0" w:color="auto"/>
              <w:right w:val="single" w:sz="4" w:space="0" w:color="auto"/>
            </w:tcBorders>
            <w:vAlign w:val="center"/>
          </w:tcPr>
          <w:p w:rsidR="00DC265B" w:rsidRDefault="00DC265B" w:rsidP="00DC265B">
            <w:pPr>
              <w:ind w:firstLineChars="0" w:firstLine="0"/>
              <w:jc w:val="center"/>
            </w:pPr>
            <w:r>
              <w:rPr>
                <w:rFonts w:hint="eastAsia"/>
              </w:rPr>
              <w:t>0</w:t>
            </w:r>
          </w:p>
        </w:tc>
      </w:tr>
      <w:tr w:rsidR="00DC265B" w:rsidTr="00DC265B">
        <w:trPr>
          <w:trHeight w:hRule="exact" w:val="906"/>
          <w:jc w:val="center"/>
        </w:trPr>
        <w:tc>
          <w:tcPr>
            <w:tcW w:w="1401" w:type="dxa"/>
            <w:vMerge w:val="restart"/>
            <w:tcBorders>
              <w:top w:val="single" w:sz="4" w:space="0" w:color="auto"/>
              <w:left w:val="single" w:sz="4" w:space="0" w:color="auto"/>
              <w:right w:val="single" w:sz="4" w:space="0" w:color="auto"/>
            </w:tcBorders>
            <w:vAlign w:val="center"/>
          </w:tcPr>
          <w:p w:rsidR="00DC265B" w:rsidRPr="00865D49" w:rsidRDefault="00DC265B" w:rsidP="00DC265B">
            <w:pPr>
              <w:ind w:firstLineChars="0" w:firstLine="0"/>
              <w:jc w:val="center"/>
            </w:pPr>
          </w:p>
        </w:tc>
        <w:tc>
          <w:tcPr>
            <w:tcW w:w="2146" w:type="dxa"/>
            <w:vMerge w:val="restart"/>
            <w:tcBorders>
              <w:top w:val="single" w:sz="4" w:space="0" w:color="auto"/>
              <w:left w:val="single" w:sz="4" w:space="0" w:color="auto"/>
              <w:right w:val="single" w:sz="4" w:space="0" w:color="auto"/>
            </w:tcBorders>
            <w:vAlign w:val="center"/>
          </w:tcPr>
          <w:p w:rsidR="00DC265B" w:rsidRPr="00865D49" w:rsidRDefault="00DC265B" w:rsidP="00DC265B">
            <w:pPr>
              <w:ind w:firstLineChars="0" w:firstLine="0"/>
              <w:jc w:val="center"/>
            </w:pPr>
          </w:p>
        </w:tc>
        <w:tc>
          <w:tcPr>
            <w:tcW w:w="1984" w:type="dxa"/>
            <w:tcBorders>
              <w:top w:val="single" w:sz="4" w:space="0" w:color="auto"/>
              <w:left w:val="single" w:sz="4" w:space="0" w:color="auto"/>
              <w:bottom w:val="single" w:sz="4" w:space="0" w:color="auto"/>
              <w:right w:val="single" w:sz="4" w:space="0" w:color="auto"/>
            </w:tcBorders>
            <w:vAlign w:val="center"/>
          </w:tcPr>
          <w:p w:rsidR="00DC265B" w:rsidRDefault="00DC265B" w:rsidP="00DC265B">
            <w:pPr>
              <w:ind w:firstLineChars="0" w:firstLine="0"/>
              <w:jc w:val="center"/>
            </w:pPr>
            <w:r>
              <w:t>温漂系数</w:t>
            </w:r>
            <w:r>
              <w:rPr>
                <w:rFonts w:hint="eastAsia"/>
              </w:rPr>
              <w:t>5(Ck2)</w:t>
            </w:r>
          </w:p>
        </w:tc>
        <w:tc>
          <w:tcPr>
            <w:tcW w:w="1559" w:type="dxa"/>
            <w:tcBorders>
              <w:top w:val="single" w:sz="4" w:space="0" w:color="auto"/>
              <w:left w:val="single" w:sz="4" w:space="0" w:color="auto"/>
              <w:bottom w:val="single" w:sz="4" w:space="0" w:color="auto"/>
              <w:right w:val="single" w:sz="4" w:space="0" w:color="auto"/>
            </w:tcBorders>
            <w:vAlign w:val="center"/>
          </w:tcPr>
          <w:p w:rsidR="00DC265B" w:rsidRDefault="00DC265B" w:rsidP="00DC265B">
            <w:pPr>
              <w:ind w:firstLineChars="0" w:firstLine="0"/>
              <w:jc w:val="center"/>
            </w:pPr>
            <w:r>
              <w:rPr>
                <w:rFonts w:hint="eastAsia"/>
              </w:rPr>
              <w:t>0</w:t>
            </w:r>
          </w:p>
        </w:tc>
      </w:tr>
      <w:tr w:rsidR="00DC265B" w:rsidTr="00DC265B">
        <w:trPr>
          <w:trHeight w:hRule="exact" w:val="906"/>
          <w:jc w:val="center"/>
        </w:trPr>
        <w:tc>
          <w:tcPr>
            <w:tcW w:w="1401" w:type="dxa"/>
            <w:vMerge/>
            <w:tcBorders>
              <w:left w:val="single" w:sz="4" w:space="0" w:color="auto"/>
              <w:right w:val="single" w:sz="4" w:space="0" w:color="auto"/>
            </w:tcBorders>
            <w:vAlign w:val="center"/>
          </w:tcPr>
          <w:p w:rsidR="00DC265B" w:rsidRPr="00865D49" w:rsidRDefault="00DC265B" w:rsidP="00DC265B">
            <w:pPr>
              <w:ind w:firstLineChars="0" w:firstLine="0"/>
              <w:jc w:val="center"/>
            </w:pPr>
          </w:p>
        </w:tc>
        <w:tc>
          <w:tcPr>
            <w:tcW w:w="2146" w:type="dxa"/>
            <w:vMerge/>
            <w:tcBorders>
              <w:left w:val="single" w:sz="4" w:space="0" w:color="auto"/>
              <w:right w:val="single" w:sz="4" w:space="0" w:color="auto"/>
            </w:tcBorders>
            <w:vAlign w:val="center"/>
          </w:tcPr>
          <w:p w:rsidR="00DC265B" w:rsidRPr="00865D49" w:rsidRDefault="00DC265B" w:rsidP="00DC265B">
            <w:pPr>
              <w:ind w:firstLineChars="0" w:firstLine="0"/>
              <w:jc w:val="center"/>
            </w:pPr>
          </w:p>
        </w:tc>
        <w:tc>
          <w:tcPr>
            <w:tcW w:w="1984" w:type="dxa"/>
            <w:tcBorders>
              <w:top w:val="single" w:sz="4" w:space="0" w:color="auto"/>
              <w:left w:val="single" w:sz="4" w:space="0" w:color="auto"/>
              <w:bottom w:val="single" w:sz="4" w:space="0" w:color="auto"/>
              <w:right w:val="single" w:sz="4" w:space="0" w:color="auto"/>
            </w:tcBorders>
            <w:vAlign w:val="center"/>
          </w:tcPr>
          <w:p w:rsidR="00DC265B" w:rsidRDefault="00DC265B" w:rsidP="00DC265B">
            <w:pPr>
              <w:ind w:firstLineChars="0" w:firstLine="0"/>
              <w:jc w:val="center"/>
            </w:pPr>
            <w:proofErr w:type="spellStart"/>
            <w:r>
              <w:rPr>
                <w:rFonts w:hint="eastAsia"/>
              </w:rPr>
              <w:t>Qulen</w:t>
            </w:r>
            <w:proofErr w:type="spellEnd"/>
            <w:r>
              <w:rPr>
                <w:rFonts w:hint="eastAsia"/>
              </w:rPr>
              <w:t>（队列长度）</w:t>
            </w:r>
          </w:p>
        </w:tc>
        <w:tc>
          <w:tcPr>
            <w:tcW w:w="1559" w:type="dxa"/>
            <w:tcBorders>
              <w:top w:val="single" w:sz="4" w:space="0" w:color="auto"/>
              <w:left w:val="single" w:sz="4" w:space="0" w:color="auto"/>
              <w:bottom w:val="single" w:sz="4" w:space="0" w:color="auto"/>
              <w:right w:val="single" w:sz="4" w:space="0" w:color="auto"/>
            </w:tcBorders>
            <w:vAlign w:val="center"/>
          </w:tcPr>
          <w:p w:rsidR="00DC265B" w:rsidRDefault="00DC265B" w:rsidP="00DC265B">
            <w:pPr>
              <w:ind w:firstLineChars="0" w:firstLine="0"/>
              <w:jc w:val="center"/>
            </w:pPr>
            <w:r>
              <w:rPr>
                <w:rFonts w:hint="eastAsia"/>
              </w:rPr>
              <w:t>0</w:t>
            </w:r>
          </w:p>
        </w:tc>
      </w:tr>
      <w:tr w:rsidR="00DC265B" w:rsidRPr="00865D49" w:rsidTr="00DC265B">
        <w:trPr>
          <w:trHeight w:hRule="exact" w:val="906"/>
          <w:jc w:val="center"/>
        </w:trPr>
        <w:tc>
          <w:tcPr>
            <w:tcW w:w="1401" w:type="dxa"/>
            <w:vMerge/>
            <w:tcBorders>
              <w:left w:val="single" w:sz="4" w:space="0" w:color="auto"/>
              <w:bottom w:val="single" w:sz="4" w:space="0" w:color="auto"/>
              <w:right w:val="single" w:sz="4" w:space="0" w:color="auto"/>
            </w:tcBorders>
            <w:vAlign w:val="center"/>
          </w:tcPr>
          <w:p w:rsidR="00DC265B" w:rsidRPr="00865D49" w:rsidRDefault="00DC265B" w:rsidP="00DC265B">
            <w:pPr>
              <w:ind w:firstLineChars="0" w:firstLine="0"/>
              <w:jc w:val="center"/>
            </w:pPr>
          </w:p>
        </w:tc>
        <w:tc>
          <w:tcPr>
            <w:tcW w:w="2146" w:type="dxa"/>
            <w:vMerge/>
            <w:tcBorders>
              <w:left w:val="single" w:sz="4" w:space="0" w:color="auto"/>
              <w:bottom w:val="single" w:sz="4" w:space="0" w:color="auto"/>
              <w:right w:val="single" w:sz="4" w:space="0" w:color="auto"/>
            </w:tcBorders>
            <w:vAlign w:val="center"/>
          </w:tcPr>
          <w:p w:rsidR="00DC265B" w:rsidRPr="00865D49" w:rsidRDefault="00DC265B" w:rsidP="00DC265B">
            <w:pPr>
              <w:ind w:firstLineChars="0" w:firstLine="0"/>
              <w:jc w:val="center"/>
            </w:pPr>
          </w:p>
        </w:tc>
        <w:tc>
          <w:tcPr>
            <w:tcW w:w="1984" w:type="dxa"/>
            <w:tcBorders>
              <w:top w:val="single" w:sz="4" w:space="0" w:color="auto"/>
              <w:left w:val="single" w:sz="4" w:space="0" w:color="auto"/>
              <w:bottom w:val="single" w:sz="4" w:space="0" w:color="auto"/>
              <w:right w:val="single" w:sz="4" w:space="0" w:color="auto"/>
            </w:tcBorders>
            <w:vAlign w:val="center"/>
          </w:tcPr>
          <w:p w:rsidR="00DC265B" w:rsidRPr="00865D49" w:rsidRDefault="00DC265B" w:rsidP="00DC265B">
            <w:pPr>
              <w:ind w:firstLineChars="0" w:firstLine="0"/>
              <w:jc w:val="center"/>
            </w:pPr>
            <w:r w:rsidRPr="00865D49">
              <w:t>距离（</w:t>
            </w:r>
            <w:r w:rsidRPr="00865D49">
              <w:t>m</w:t>
            </w:r>
            <w:r w:rsidRPr="00865D49">
              <w:t>）</w:t>
            </w:r>
          </w:p>
        </w:tc>
        <w:tc>
          <w:tcPr>
            <w:tcW w:w="1559" w:type="dxa"/>
            <w:tcBorders>
              <w:top w:val="single" w:sz="4" w:space="0" w:color="auto"/>
              <w:left w:val="single" w:sz="4" w:space="0" w:color="auto"/>
              <w:bottom w:val="single" w:sz="4" w:space="0" w:color="auto"/>
              <w:right w:val="single" w:sz="4" w:space="0" w:color="auto"/>
            </w:tcBorders>
            <w:vAlign w:val="center"/>
          </w:tcPr>
          <w:p w:rsidR="00DC265B" w:rsidRPr="00865D49" w:rsidRDefault="00DC265B" w:rsidP="00DC265B">
            <w:pPr>
              <w:ind w:firstLineChars="0" w:firstLine="0"/>
              <w:jc w:val="center"/>
            </w:pPr>
            <w:r w:rsidRPr="00865D49">
              <w:t>3</w:t>
            </w:r>
          </w:p>
        </w:tc>
      </w:tr>
      <w:tr w:rsidR="00DC265B" w:rsidRPr="00865D49" w:rsidTr="00DC265B">
        <w:trPr>
          <w:trHeight w:hRule="exact" w:val="906"/>
          <w:jc w:val="center"/>
        </w:trPr>
        <w:tc>
          <w:tcPr>
            <w:tcW w:w="1401" w:type="dxa"/>
            <w:vMerge w:val="restart"/>
            <w:tcBorders>
              <w:top w:val="single" w:sz="4" w:space="0" w:color="auto"/>
              <w:left w:val="single" w:sz="4" w:space="0" w:color="auto"/>
              <w:right w:val="single" w:sz="4" w:space="0" w:color="auto"/>
            </w:tcBorders>
            <w:vAlign w:val="center"/>
          </w:tcPr>
          <w:p w:rsidR="00DC265B" w:rsidRDefault="00DC265B" w:rsidP="00DC265B">
            <w:pPr>
              <w:ind w:firstLineChars="0" w:firstLine="0"/>
              <w:jc w:val="center"/>
            </w:pPr>
          </w:p>
          <w:p w:rsidR="00DC265B" w:rsidRDefault="00DC265B" w:rsidP="00DC265B">
            <w:pPr>
              <w:ind w:firstLineChars="0" w:firstLine="0"/>
              <w:jc w:val="center"/>
            </w:pPr>
          </w:p>
          <w:p w:rsidR="00DC265B" w:rsidRDefault="00DC265B" w:rsidP="00DC265B">
            <w:pPr>
              <w:ind w:firstLineChars="0" w:firstLine="0"/>
              <w:jc w:val="center"/>
            </w:pPr>
            <w:r>
              <w:rPr>
                <w:rFonts w:hint="eastAsia"/>
              </w:rPr>
              <w:t>广角镜头</w:t>
            </w:r>
          </w:p>
          <w:p w:rsidR="00DC265B" w:rsidRDefault="00DC265B" w:rsidP="00DC265B">
            <w:pPr>
              <w:ind w:firstLineChars="0" w:firstLine="0"/>
              <w:jc w:val="center"/>
            </w:pPr>
          </w:p>
          <w:p w:rsidR="00DC265B" w:rsidRPr="00865D49" w:rsidRDefault="00DC265B" w:rsidP="00DC265B">
            <w:pPr>
              <w:ind w:firstLineChars="0" w:firstLine="0"/>
              <w:jc w:val="center"/>
            </w:pPr>
          </w:p>
        </w:tc>
        <w:tc>
          <w:tcPr>
            <w:tcW w:w="2146" w:type="dxa"/>
            <w:vMerge w:val="restart"/>
            <w:tcBorders>
              <w:top w:val="single" w:sz="4" w:space="0" w:color="auto"/>
              <w:left w:val="single" w:sz="4" w:space="0" w:color="auto"/>
              <w:right w:val="single" w:sz="4" w:space="0" w:color="auto"/>
            </w:tcBorders>
            <w:vAlign w:val="center"/>
          </w:tcPr>
          <w:p w:rsidR="00DC265B" w:rsidRPr="00865D49" w:rsidRDefault="00DC265B" w:rsidP="00DC265B">
            <w:pPr>
              <w:ind w:firstLineChars="0" w:firstLine="0"/>
              <w:jc w:val="center"/>
            </w:pPr>
            <w:r w:rsidRPr="00865D49">
              <w:t>-40℃~150℃</w:t>
            </w:r>
          </w:p>
        </w:tc>
        <w:tc>
          <w:tcPr>
            <w:tcW w:w="1984" w:type="dxa"/>
            <w:tcBorders>
              <w:top w:val="single" w:sz="4" w:space="0" w:color="auto"/>
              <w:left w:val="single" w:sz="4" w:space="0" w:color="auto"/>
              <w:bottom w:val="single" w:sz="4" w:space="0" w:color="auto"/>
              <w:right w:val="single" w:sz="4" w:space="0" w:color="auto"/>
            </w:tcBorders>
            <w:vAlign w:val="center"/>
          </w:tcPr>
          <w:p w:rsidR="00DC265B" w:rsidRPr="00865D49" w:rsidRDefault="00DC265B" w:rsidP="00DC265B">
            <w:pPr>
              <w:ind w:firstLineChars="0" w:firstLine="0"/>
              <w:jc w:val="center"/>
            </w:pPr>
            <w:r w:rsidRPr="00865D49">
              <w:t>镜筒温漂系数</w:t>
            </w:r>
          </w:p>
        </w:tc>
        <w:tc>
          <w:tcPr>
            <w:tcW w:w="1559" w:type="dxa"/>
            <w:tcBorders>
              <w:top w:val="single" w:sz="4" w:space="0" w:color="auto"/>
              <w:left w:val="single" w:sz="4" w:space="0" w:color="auto"/>
              <w:bottom w:val="single" w:sz="4" w:space="0" w:color="auto"/>
              <w:right w:val="single" w:sz="4" w:space="0" w:color="auto"/>
            </w:tcBorders>
            <w:vAlign w:val="center"/>
          </w:tcPr>
          <w:p w:rsidR="00DC265B" w:rsidRPr="00865D49" w:rsidRDefault="00DC265B" w:rsidP="00DC265B">
            <w:pPr>
              <w:ind w:firstLineChars="0" w:firstLine="0"/>
              <w:jc w:val="center"/>
            </w:pPr>
            <w:r>
              <w:rPr>
                <w:rFonts w:hint="eastAsia"/>
              </w:rPr>
              <w:t>-170</w:t>
            </w:r>
          </w:p>
        </w:tc>
      </w:tr>
      <w:tr w:rsidR="00DC265B" w:rsidRPr="00865D49" w:rsidTr="00DC265B">
        <w:trPr>
          <w:trHeight w:hRule="exact" w:val="906"/>
          <w:jc w:val="center"/>
        </w:trPr>
        <w:tc>
          <w:tcPr>
            <w:tcW w:w="1401" w:type="dxa"/>
            <w:vMerge/>
            <w:tcBorders>
              <w:left w:val="single" w:sz="4" w:space="0" w:color="auto"/>
              <w:right w:val="single" w:sz="4" w:space="0" w:color="auto"/>
            </w:tcBorders>
            <w:vAlign w:val="center"/>
          </w:tcPr>
          <w:p w:rsidR="00DC265B" w:rsidRDefault="00DC265B" w:rsidP="00DC265B">
            <w:pPr>
              <w:ind w:firstLineChars="0" w:firstLine="0"/>
              <w:jc w:val="center"/>
            </w:pPr>
          </w:p>
        </w:tc>
        <w:tc>
          <w:tcPr>
            <w:tcW w:w="2146" w:type="dxa"/>
            <w:vMerge/>
            <w:tcBorders>
              <w:left w:val="single" w:sz="4" w:space="0" w:color="auto"/>
              <w:right w:val="single" w:sz="4" w:space="0" w:color="auto"/>
            </w:tcBorders>
            <w:vAlign w:val="center"/>
          </w:tcPr>
          <w:p w:rsidR="00DC265B" w:rsidRPr="00865D49" w:rsidRDefault="00DC265B" w:rsidP="00DC265B">
            <w:pPr>
              <w:ind w:firstLineChars="0" w:firstLine="0"/>
              <w:jc w:val="center"/>
            </w:pPr>
          </w:p>
        </w:tc>
        <w:tc>
          <w:tcPr>
            <w:tcW w:w="1984" w:type="dxa"/>
            <w:tcBorders>
              <w:top w:val="single" w:sz="4" w:space="0" w:color="auto"/>
              <w:left w:val="single" w:sz="4" w:space="0" w:color="auto"/>
              <w:bottom w:val="single" w:sz="4" w:space="0" w:color="auto"/>
              <w:right w:val="single" w:sz="4" w:space="0" w:color="auto"/>
            </w:tcBorders>
            <w:vAlign w:val="center"/>
          </w:tcPr>
          <w:p w:rsidR="00DC265B" w:rsidRPr="00865D49" w:rsidRDefault="00DC265B" w:rsidP="00DC265B">
            <w:pPr>
              <w:ind w:firstLineChars="0" w:firstLine="0"/>
              <w:jc w:val="center"/>
            </w:pPr>
            <w:r>
              <w:t>温漂系数</w:t>
            </w:r>
            <w:r>
              <w:rPr>
                <w:rFonts w:hint="eastAsia"/>
              </w:rPr>
              <w:t>2</w:t>
            </w:r>
            <w:r>
              <w:rPr>
                <w:rFonts w:hint="eastAsia"/>
              </w:rPr>
              <w:t>（</w:t>
            </w:r>
            <w:r>
              <w:rPr>
                <w:rFonts w:hint="eastAsia"/>
              </w:rPr>
              <w:t>Cb0</w:t>
            </w:r>
            <w:r>
              <w:rPr>
                <w:rFonts w:hint="eastAsia"/>
              </w:rPr>
              <w:t>）</w:t>
            </w:r>
          </w:p>
        </w:tc>
        <w:tc>
          <w:tcPr>
            <w:tcW w:w="1559" w:type="dxa"/>
            <w:tcBorders>
              <w:top w:val="single" w:sz="4" w:space="0" w:color="auto"/>
              <w:left w:val="single" w:sz="4" w:space="0" w:color="auto"/>
              <w:bottom w:val="single" w:sz="4" w:space="0" w:color="auto"/>
              <w:right w:val="single" w:sz="4" w:space="0" w:color="auto"/>
            </w:tcBorders>
            <w:vAlign w:val="center"/>
          </w:tcPr>
          <w:p w:rsidR="00DC265B" w:rsidRPr="00865D49" w:rsidRDefault="00DC265B" w:rsidP="00DC265B">
            <w:pPr>
              <w:ind w:firstLineChars="0" w:firstLine="0"/>
              <w:jc w:val="center"/>
            </w:pPr>
            <w:r>
              <w:rPr>
                <w:rFonts w:hint="eastAsia"/>
              </w:rPr>
              <w:t>-29.4</w:t>
            </w:r>
          </w:p>
        </w:tc>
      </w:tr>
      <w:tr w:rsidR="00DC265B" w:rsidRPr="00865D49" w:rsidTr="00DC265B">
        <w:trPr>
          <w:trHeight w:hRule="exact" w:val="906"/>
          <w:jc w:val="center"/>
        </w:trPr>
        <w:tc>
          <w:tcPr>
            <w:tcW w:w="1401" w:type="dxa"/>
            <w:vMerge/>
            <w:tcBorders>
              <w:left w:val="single" w:sz="4" w:space="0" w:color="auto"/>
              <w:right w:val="single" w:sz="4" w:space="0" w:color="auto"/>
            </w:tcBorders>
            <w:vAlign w:val="center"/>
          </w:tcPr>
          <w:p w:rsidR="00DC265B" w:rsidRDefault="00DC265B" w:rsidP="00DC265B">
            <w:pPr>
              <w:ind w:firstLineChars="0" w:firstLine="0"/>
              <w:jc w:val="center"/>
            </w:pPr>
          </w:p>
        </w:tc>
        <w:tc>
          <w:tcPr>
            <w:tcW w:w="2146" w:type="dxa"/>
            <w:vMerge/>
            <w:tcBorders>
              <w:left w:val="single" w:sz="4" w:space="0" w:color="auto"/>
              <w:right w:val="single" w:sz="4" w:space="0" w:color="auto"/>
            </w:tcBorders>
            <w:vAlign w:val="center"/>
          </w:tcPr>
          <w:p w:rsidR="00DC265B" w:rsidRPr="00865D49" w:rsidRDefault="00DC265B" w:rsidP="00DC265B">
            <w:pPr>
              <w:ind w:firstLineChars="0" w:firstLine="0"/>
              <w:jc w:val="center"/>
            </w:pPr>
          </w:p>
        </w:tc>
        <w:tc>
          <w:tcPr>
            <w:tcW w:w="1984" w:type="dxa"/>
            <w:tcBorders>
              <w:top w:val="single" w:sz="4" w:space="0" w:color="auto"/>
              <w:left w:val="single" w:sz="4" w:space="0" w:color="auto"/>
              <w:bottom w:val="single" w:sz="4" w:space="0" w:color="auto"/>
              <w:right w:val="single" w:sz="4" w:space="0" w:color="auto"/>
            </w:tcBorders>
            <w:vAlign w:val="center"/>
          </w:tcPr>
          <w:p w:rsidR="00DC265B" w:rsidRDefault="00DC265B" w:rsidP="00DC265B">
            <w:pPr>
              <w:ind w:firstLineChars="0" w:firstLine="0"/>
              <w:jc w:val="center"/>
            </w:pPr>
            <w:r>
              <w:t>温漂系数</w:t>
            </w:r>
            <w:r>
              <w:rPr>
                <w:rFonts w:hint="eastAsia"/>
              </w:rPr>
              <w:t>3(Ck1)</w:t>
            </w:r>
          </w:p>
        </w:tc>
        <w:tc>
          <w:tcPr>
            <w:tcW w:w="1559" w:type="dxa"/>
            <w:tcBorders>
              <w:top w:val="single" w:sz="4" w:space="0" w:color="auto"/>
              <w:left w:val="single" w:sz="4" w:space="0" w:color="auto"/>
              <w:bottom w:val="single" w:sz="4" w:space="0" w:color="auto"/>
              <w:right w:val="single" w:sz="4" w:space="0" w:color="auto"/>
            </w:tcBorders>
            <w:vAlign w:val="center"/>
          </w:tcPr>
          <w:p w:rsidR="00DC265B" w:rsidRPr="00865D49" w:rsidRDefault="00DC265B" w:rsidP="00DC265B">
            <w:pPr>
              <w:ind w:firstLineChars="0" w:firstLine="0"/>
              <w:jc w:val="center"/>
            </w:pPr>
            <w:r>
              <w:rPr>
                <w:rFonts w:hint="eastAsia"/>
              </w:rPr>
              <w:t>6.332</w:t>
            </w:r>
          </w:p>
        </w:tc>
      </w:tr>
      <w:tr w:rsidR="00DC265B" w:rsidRPr="00865D49" w:rsidTr="00DC265B">
        <w:trPr>
          <w:trHeight w:hRule="exact" w:val="906"/>
          <w:jc w:val="center"/>
        </w:trPr>
        <w:tc>
          <w:tcPr>
            <w:tcW w:w="1401" w:type="dxa"/>
            <w:vMerge/>
            <w:tcBorders>
              <w:left w:val="single" w:sz="4" w:space="0" w:color="auto"/>
              <w:right w:val="single" w:sz="4" w:space="0" w:color="auto"/>
            </w:tcBorders>
            <w:vAlign w:val="center"/>
          </w:tcPr>
          <w:p w:rsidR="00DC265B" w:rsidRDefault="00DC265B" w:rsidP="00DC265B">
            <w:pPr>
              <w:ind w:firstLineChars="0" w:firstLine="0"/>
              <w:jc w:val="center"/>
            </w:pPr>
          </w:p>
        </w:tc>
        <w:tc>
          <w:tcPr>
            <w:tcW w:w="2146" w:type="dxa"/>
            <w:vMerge/>
            <w:tcBorders>
              <w:left w:val="single" w:sz="4" w:space="0" w:color="auto"/>
              <w:right w:val="single" w:sz="4" w:space="0" w:color="auto"/>
            </w:tcBorders>
            <w:vAlign w:val="center"/>
          </w:tcPr>
          <w:p w:rsidR="00DC265B" w:rsidRPr="00865D49" w:rsidRDefault="00DC265B" w:rsidP="00DC265B">
            <w:pPr>
              <w:ind w:firstLineChars="0" w:firstLine="0"/>
              <w:jc w:val="center"/>
            </w:pPr>
          </w:p>
        </w:tc>
        <w:tc>
          <w:tcPr>
            <w:tcW w:w="1984" w:type="dxa"/>
            <w:tcBorders>
              <w:top w:val="single" w:sz="4" w:space="0" w:color="auto"/>
              <w:left w:val="single" w:sz="4" w:space="0" w:color="auto"/>
              <w:bottom w:val="single" w:sz="4" w:space="0" w:color="auto"/>
              <w:right w:val="single" w:sz="4" w:space="0" w:color="auto"/>
            </w:tcBorders>
            <w:vAlign w:val="center"/>
          </w:tcPr>
          <w:p w:rsidR="00DC265B" w:rsidRDefault="00DC265B" w:rsidP="00DC265B">
            <w:pPr>
              <w:ind w:firstLineChars="0" w:firstLine="0"/>
              <w:jc w:val="center"/>
            </w:pPr>
            <w:r>
              <w:t>温漂系数</w:t>
            </w:r>
            <w:r>
              <w:rPr>
                <w:rFonts w:hint="eastAsia"/>
              </w:rPr>
              <w:t>4</w:t>
            </w:r>
            <w:r>
              <w:rPr>
                <w:rFonts w:hint="eastAsia"/>
              </w:rPr>
              <w:t>（</w:t>
            </w:r>
            <w:r>
              <w:rPr>
                <w:rFonts w:hint="eastAsia"/>
              </w:rPr>
              <w:t>Cb1</w:t>
            </w:r>
            <w:r>
              <w:rPr>
                <w:rFonts w:hint="eastAsia"/>
              </w:rPr>
              <w:t>）</w:t>
            </w:r>
          </w:p>
        </w:tc>
        <w:tc>
          <w:tcPr>
            <w:tcW w:w="1559" w:type="dxa"/>
            <w:tcBorders>
              <w:top w:val="single" w:sz="4" w:space="0" w:color="auto"/>
              <w:left w:val="single" w:sz="4" w:space="0" w:color="auto"/>
              <w:bottom w:val="single" w:sz="4" w:space="0" w:color="auto"/>
              <w:right w:val="single" w:sz="4" w:space="0" w:color="auto"/>
            </w:tcBorders>
            <w:vAlign w:val="center"/>
          </w:tcPr>
          <w:p w:rsidR="00DC265B" w:rsidRPr="00865D49" w:rsidRDefault="00DC265B" w:rsidP="00DC265B">
            <w:pPr>
              <w:ind w:firstLineChars="0" w:firstLine="0"/>
              <w:jc w:val="center"/>
            </w:pPr>
            <w:r>
              <w:rPr>
                <w:rFonts w:hint="eastAsia"/>
              </w:rPr>
              <w:t>-8.037</w:t>
            </w:r>
          </w:p>
        </w:tc>
      </w:tr>
      <w:tr w:rsidR="00DC265B" w:rsidRPr="00865D49" w:rsidTr="00DC265B">
        <w:trPr>
          <w:trHeight w:hRule="exact" w:val="906"/>
          <w:jc w:val="center"/>
        </w:trPr>
        <w:tc>
          <w:tcPr>
            <w:tcW w:w="1401" w:type="dxa"/>
            <w:vMerge/>
            <w:tcBorders>
              <w:left w:val="single" w:sz="4" w:space="0" w:color="auto"/>
              <w:right w:val="single" w:sz="4" w:space="0" w:color="auto"/>
            </w:tcBorders>
            <w:vAlign w:val="center"/>
          </w:tcPr>
          <w:p w:rsidR="00DC265B" w:rsidRDefault="00DC265B" w:rsidP="00DC265B">
            <w:pPr>
              <w:ind w:firstLineChars="0" w:firstLine="0"/>
              <w:jc w:val="center"/>
            </w:pPr>
          </w:p>
        </w:tc>
        <w:tc>
          <w:tcPr>
            <w:tcW w:w="2146" w:type="dxa"/>
            <w:vMerge/>
            <w:tcBorders>
              <w:left w:val="single" w:sz="4" w:space="0" w:color="auto"/>
              <w:right w:val="single" w:sz="4" w:space="0" w:color="auto"/>
            </w:tcBorders>
            <w:vAlign w:val="center"/>
          </w:tcPr>
          <w:p w:rsidR="00DC265B" w:rsidRPr="00865D49" w:rsidRDefault="00DC265B" w:rsidP="00DC265B">
            <w:pPr>
              <w:ind w:firstLineChars="0" w:firstLine="0"/>
              <w:jc w:val="center"/>
            </w:pPr>
          </w:p>
        </w:tc>
        <w:tc>
          <w:tcPr>
            <w:tcW w:w="1984" w:type="dxa"/>
            <w:tcBorders>
              <w:top w:val="single" w:sz="4" w:space="0" w:color="auto"/>
              <w:left w:val="single" w:sz="4" w:space="0" w:color="auto"/>
              <w:bottom w:val="single" w:sz="4" w:space="0" w:color="auto"/>
              <w:right w:val="single" w:sz="4" w:space="0" w:color="auto"/>
            </w:tcBorders>
            <w:vAlign w:val="center"/>
          </w:tcPr>
          <w:p w:rsidR="00DC265B" w:rsidRDefault="00DC265B" w:rsidP="00DC265B">
            <w:pPr>
              <w:ind w:firstLineChars="0" w:firstLine="0"/>
              <w:jc w:val="center"/>
            </w:pPr>
            <w:r>
              <w:t>温漂系数</w:t>
            </w:r>
            <w:r>
              <w:rPr>
                <w:rFonts w:hint="eastAsia"/>
              </w:rPr>
              <w:t>5(Ck2)</w:t>
            </w:r>
          </w:p>
        </w:tc>
        <w:tc>
          <w:tcPr>
            <w:tcW w:w="1559" w:type="dxa"/>
            <w:tcBorders>
              <w:top w:val="single" w:sz="4" w:space="0" w:color="auto"/>
              <w:left w:val="single" w:sz="4" w:space="0" w:color="auto"/>
              <w:bottom w:val="single" w:sz="4" w:space="0" w:color="auto"/>
              <w:right w:val="single" w:sz="4" w:space="0" w:color="auto"/>
            </w:tcBorders>
            <w:vAlign w:val="center"/>
          </w:tcPr>
          <w:p w:rsidR="00DC265B" w:rsidRPr="00865D49" w:rsidRDefault="00DC265B" w:rsidP="00DC265B">
            <w:pPr>
              <w:ind w:firstLineChars="0" w:firstLine="0"/>
              <w:jc w:val="center"/>
            </w:pPr>
            <w:r>
              <w:rPr>
                <w:rFonts w:hint="eastAsia"/>
              </w:rPr>
              <w:t>14.69</w:t>
            </w:r>
          </w:p>
        </w:tc>
      </w:tr>
      <w:tr w:rsidR="00DC265B" w:rsidRPr="00865D49" w:rsidTr="00DC265B">
        <w:trPr>
          <w:trHeight w:hRule="exact" w:val="906"/>
          <w:jc w:val="center"/>
        </w:trPr>
        <w:tc>
          <w:tcPr>
            <w:tcW w:w="1401" w:type="dxa"/>
            <w:vMerge/>
            <w:tcBorders>
              <w:left w:val="single" w:sz="4" w:space="0" w:color="auto"/>
              <w:right w:val="single" w:sz="4" w:space="0" w:color="auto"/>
            </w:tcBorders>
            <w:vAlign w:val="center"/>
          </w:tcPr>
          <w:p w:rsidR="00DC265B" w:rsidRDefault="00DC265B" w:rsidP="00DC265B">
            <w:pPr>
              <w:ind w:firstLineChars="0" w:firstLine="0"/>
              <w:jc w:val="center"/>
            </w:pPr>
          </w:p>
        </w:tc>
        <w:tc>
          <w:tcPr>
            <w:tcW w:w="2146" w:type="dxa"/>
            <w:vMerge/>
            <w:tcBorders>
              <w:left w:val="single" w:sz="4" w:space="0" w:color="auto"/>
              <w:right w:val="single" w:sz="4" w:space="0" w:color="auto"/>
            </w:tcBorders>
            <w:vAlign w:val="center"/>
          </w:tcPr>
          <w:p w:rsidR="00DC265B" w:rsidRPr="00865D49" w:rsidRDefault="00DC265B" w:rsidP="00DC265B">
            <w:pPr>
              <w:ind w:firstLineChars="0" w:firstLine="0"/>
              <w:jc w:val="center"/>
            </w:pPr>
          </w:p>
        </w:tc>
        <w:tc>
          <w:tcPr>
            <w:tcW w:w="1984" w:type="dxa"/>
            <w:tcBorders>
              <w:top w:val="single" w:sz="4" w:space="0" w:color="auto"/>
              <w:left w:val="single" w:sz="4" w:space="0" w:color="auto"/>
              <w:bottom w:val="single" w:sz="4" w:space="0" w:color="auto"/>
              <w:right w:val="single" w:sz="4" w:space="0" w:color="auto"/>
            </w:tcBorders>
            <w:vAlign w:val="center"/>
          </w:tcPr>
          <w:p w:rsidR="00DC265B" w:rsidRDefault="00DC265B" w:rsidP="00DC265B">
            <w:pPr>
              <w:ind w:firstLineChars="0" w:firstLine="0"/>
              <w:jc w:val="center"/>
            </w:pPr>
            <w:proofErr w:type="spellStart"/>
            <w:r>
              <w:rPr>
                <w:rFonts w:hint="eastAsia"/>
              </w:rPr>
              <w:t>Qulen</w:t>
            </w:r>
            <w:proofErr w:type="spellEnd"/>
            <w:r>
              <w:rPr>
                <w:rFonts w:hint="eastAsia"/>
              </w:rPr>
              <w:t>（队列长度）</w:t>
            </w:r>
          </w:p>
        </w:tc>
        <w:tc>
          <w:tcPr>
            <w:tcW w:w="1559" w:type="dxa"/>
            <w:tcBorders>
              <w:top w:val="single" w:sz="4" w:space="0" w:color="auto"/>
              <w:left w:val="single" w:sz="4" w:space="0" w:color="auto"/>
              <w:bottom w:val="single" w:sz="4" w:space="0" w:color="auto"/>
              <w:right w:val="single" w:sz="4" w:space="0" w:color="auto"/>
            </w:tcBorders>
            <w:vAlign w:val="center"/>
          </w:tcPr>
          <w:p w:rsidR="00DC265B" w:rsidRPr="00865D49" w:rsidRDefault="00DC265B" w:rsidP="00DC265B">
            <w:pPr>
              <w:ind w:firstLineChars="0" w:firstLine="0"/>
              <w:jc w:val="center"/>
            </w:pPr>
            <w:r>
              <w:rPr>
                <w:rFonts w:hint="eastAsia"/>
              </w:rPr>
              <w:t>30</w:t>
            </w:r>
          </w:p>
        </w:tc>
      </w:tr>
      <w:tr w:rsidR="00DC265B" w:rsidRPr="00865D49" w:rsidTr="00DC265B">
        <w:trPr>
          <w:trHeight w:hRule="exact" w:val="906"/>
          <w:jc w:val="center"/>
        </w:trPr>
        <w:tc>
          <w:tcPr>
            <w:tcW w:w="1401" w:type="dxa"/>
            <w:vMerge/>
            <w:tcBorders>
              <w:left w:val="single" w:sz="4" w:space="0" w:color="auto"/>
              <w:right w:val="single" w:sz="4" w:space="0" w:color="auto"/>
            </w:tcBorders>
            <w:vAlign w:val="center"/>
          </w:tcPr>
          <w:p w:rsidR="00DC265B" w:rsidRDefault="00DC265B" w:rsidP="00DC265B">
            <w:pPr>
              <w:ind w:firstLineChars="0" w:firstLine="0"/>
              <w:jc w:val="center"/>
            </w:pPr>
          </w:p>
        </w:tc>
        <w:tc>
          <w:tcPr>
            <w:tcW w:w="2146" w:type="dxa"/>
            <w:vMerge/>
            <w:tcBorders>
              <w:left w:val="single" w:sz="4" w:space="0" w:color="auto"/>
              <w:right w:val="single" w:sz="4" w:space="0" w:color="auto"/>
            </w:tcBorders>
            <w:vAlign w:val="center"/>
          </w:tcPr>
          <w:p w:rsidR="00DC265B" w:rsidRPr="00865D49" w:rsidRDefault="00DC265B" w:rsidP="00DC265B">
            <w:pPr>
              <w:ind w:firstLineChars="0" w:firstLine="0"/>
              <w:jc w:val="center"/>
            </w:pPr>
          </w:p>
        </w:tc>
        <w:tc>
          <w:tcPr>
            <w:tcW w:w="1984" w:type="dxa"/>
            <w:tcBorders>
              <w:top w:val="single" w:sz="4" w:space="0" w:color="auto"/>
              <w:left w:val="single" w:sz="4" w:space="0" w:color="auto"/>
              <w:bottom w:val="single" w:sz="4" w:space="0" w:color="auto"/>
              <w:right w:val="single" w:sz="4" w:space="0" w:color="auto"/>
            </w:tcBorders>
            <w:vAlign w:val="center"/>
          </w:tcPr>
          <w:p w:rsidR="00DC265B" w:rsidRDefault="00DC265B" w:rsidP="00DC265B">
            <w:pPr>
              <w:ind w:firstLineChars="0" w:firstLine="0"/>
              <w:jc w:val="center"/>
            </w:pPr>
            <w:proofErr w:type="spellStart"/>
            <w:r>
              <w:rPr>
                <w:rFonts w:hint="eastAsia"/>
              </w:rPr>
              <w:t>WinSize</w:t>
            </w:r>
            <w:proofErr w:type="spellEnd"/>
            <w:r>
              <w:rPr>
                <w:rFonts w:hint="eastAsia"/>
              </w:rPr>
              <w:t>（平滑长度）</w:t>
            </w:r>
          </w:p>
        </w:tc>
        <w:tc>
          <w:tcPr>
            <w:tcW w:w="1559" w:type="dxa"/>
            <w:tcBorders>
              <w:top w:val="single" w:sz="4" w:space="0" w:color="auto"/>
              <w:left w:val="single" w:sz="4" w:space="0" w:color="auto"/>
              <w:bottom w:val="single" w:sz="4" w:space="0" w:color="auto"/>
              <w:right w:val="single" w:sz="4" w:space="0" w:color="auto"/>
            </w:tcBorders>
            <w:vAlign w:val="center"/>
          </w:tcPr>
          <w:p w:rsidR="00DC265B" w:rsidRPr="00865D49" w:rsidRDefault="00DC265B" w:rsidP="00DC265B">
            <w:pPr>
              <w:ind w:firstLineChars="0" w:firstLine="0"/>
              <w:jc w:val="center"/>
            </w:pPr>
            <w:r>
              <w:rPr>
                <w:rFonts w:hint="eastAsia"/>
              </w:rPr>
              <w:t>10</w:t>
            </w:r>
          </w:p>
        </w:tc>
      </w:tr>
      <w:tr w:rsidR="00DC265B" w:rsidRPr="00865D49" w:rsidTr="00DC265B">
        <w:trPr>
          <w:trHeight w:hRule="exact" w:val="906"/>
          <w:jc w:val="center"/>
        </w:trPr>
        <w:tc>
          <w:tcPr>
            <w:tcW w:w="1401" w:type="dxa"/>
            <w:vMerge/>
            <w:tcBorders>
              <w:left w:val="single" w:sz="4" w:space="0" w:color="auto"/>
              <w:bottom w:val="single" w:sz="4" w:space="0" w:color="auto"/>
              <w:right w:val="single" w:sz="4" w:space="0" w:color="auto"/>
            </w:tcBorders>
            <w:vAlign w:val="center"/>
          </w:tcPr>
          <w:p w:rsidR="00DC265B" w:rsidRDefault="00DC265B" w:rsidP="00DC265B">
            <w:pPr>
              <w:ind w:firstLineChars="0" w:firstLine="0"/>
              <w:jc w:val="center"/>
            </w:pPr>
          </w:p>
        </w:tc>
        <w:tc>
          <w:tcPr>
            <w:tcW w:w="2146" w:type="dxa"/>
            <w:vMerge/>
            <w:tcBorders>
              <w:left w:val="single" w:sz="4" w:space="0" w:color="auto"/>
              <w:bottom w:val="single" w:sz="4" w:space="0" w:color="auto"/>
              <w:right w:val="single" w:sz="4" w:space="0" w:color="auto"/>
            </w:tcBorders>
            <w:vAlign w:val="center"/>
          </w:tcPr>
          <w:p w:rsidR="00DC265B" w:rsidRPr="00865D49" w:rsidRDefault="00DC265B" w:rsidP="00DC265B">
            <w:pPr>
              <w:ind w:firstLineChars="0" w:firstLine="0"/>
              <w:jc w:val="center"/>
            </w:pPr>
          </w:p>
        </w:tc>
        <w:tc>
          <w:tcPr>
            <w:tcW w:w="1984" w:type="dxa"/>
            <w:tcBorders>
              <w:top w:val="single" w:sz="4" w:space="0" w:color="auto"/>
              <w:left w:val="single" w:sz="4" w:space="0" w:color="auto"/>
              <w:bottom w:val="single" w:sz="4" w:space="0" w:color="auto"/>
              <w:right w:val="single" w:sz="4" w:space="0" w:color="auto"/>
            </w:tcBorders>
            <w:vAlign w:val="center"/>
          </w:tcPr>
          <w:p w:rsidR="00DC265B" w:rsidRPr="00865D49" w:rsidRDefault="00DC265B" w:rsidP="00DC265B">
            <w:pPr>
              <w:ind w:firstLineChars="0" w:firstLine="0"/>
              <w:jc w:val="center"/>
            </w:pPr>
            <w:r w:rsidRPr="00865D49">
              <w:t>距离（</w:t>
            </w:r>
            <w:r w:rsidRPr="00865D49">
              <w:t>m</w:t>
            </w:r>
            <w:r w:rsidRPr="00865D49">
              <w:t>）</w:t>
            </w:r>
          </w:p>
        </w:tc>
        <w:tc>
          <w:tcPr>
            <w:tcW w:w="1559" w:type="dxa"/>
            <w:tcBorders>
              <w:top w:val="single" w:sz="4" w:space="0" w:color="auto"/>
              <w:left w:val="single" w:sz="4" w:space="0" w:color="auto"/>
              <w:bottom w:val="single" w:sz="4" w:space="0" w:color="auto"/>
              <w:right w:val="single" w:sz="4" w:space="0" w:color="auto"/>
            </w:tcBorders>
            <w:vAlign w:val="center"/>
          </w:tcPr>
          <w:p w:rsidR="00DC265B" w:rsidRPr="00865D49" w:rsidRDefault="00DC265B" w:rsidP="00DC265B">
            <w:pPr>
              <w:ind w:firstLineChars="0" w:firstLine="0"/>
              <w:jc w:val="center"/>
            </w:pPr>
            <w:r>
              <w:rPr>
                <w:rFonts w:hint="eastAsia"/>
              </w:rPr>
              <w:t>3</w:t>
            </w:r>
          </w:p>
        </w:tc>
      </w:tr>
      <w:tr w:rsidR="00DC265B" w:rsidRPr="00865D49" w:rsidTr="00DC265B">
        <w:trPr>
          <w:trHeight w:hRule="exact" w:val="906"/>
          <w:jc w:val="center"/>
        </w:trPr>
        <w:tc>
          <w:tcPr>
            <w:tcW w:w="1401" w:type="dxa"/>
            <w:vMerge w:val="restart"/>
            <w:tcBorders>
              <w:top w:val="single" w:sz="4" w:space="0" w:color="auto"/>
              <w:left w:val="single" w:sz="4" w:space="0" w:color="auto"/>
              <w:right w:val="single" w:sz="4" w:space="0" w:color="auto"/>
            </w:tcBorders>
            <w:vAlign w:val="center"/>
          </w:tcPr>
          <w:p w:rsidR="00DC265B" w:rsidRDefault="00DC265B" w:rsidP="00DC265B">
            <w:pPr>
              <w:ind w:firstLineChars="0" w:firstLine="0"/>
              <w:jc w:val="center"/>
            </w:pPr>
            <w:r>
              <w:rPr>
                <w:rFonts w:hint="eastAsia"/>
              </w:rPr>
              <w:t>广角镜头</w:t>
            </w:r>
          </w:p>
          <w:p w:rsidR="00DC265B" w:rsidRDefault="00DC265B" w:rsidP="00DC265B">
            <w:pPr>
              <w:ind w:firstLineChars="0" w:firstLine="0"/>
              <w:jc w:val="center"/>
            </w:pPr>
          </w:p>
        </w:tc>
        <w:tc>
          <w:tcPr>
            <w:tcW w:w="2146" w:type="dxa"/>
            <w:vMerge w:val="restart"/>
            <w:tcBorders>
              <w:top w:val="single" w:sz="4" w:space="0" w:color="auto"/>
              <w:left w:val="single" w:sz="4" w:space="0" w:color="auto"/>
              <w:right w:val="single" w:sz="4" w:space="0" w:color="auto"/>
            </w:tcBorders>
            <w:vAlign w:val="center"/>
          </w:tcPr>
          <w:p w:rsidR="00DC265B" w:rsidRPr="00865D49" w:rsidRDefault="00DC265B" w:rsidP="00DC265B">
            <w:pPr>
              <w:ind w:firstLineChars="0" w:firstLine="0"/>
              <w:jc w:val="center"/>
            </w:pPr>
            <w:r w:rsidRPr="00865D49">
              <w:t>0℃~650℃</w:t>
            </w:r>
          </w:p>
        </w:tc>
        <w:tc>
          <w:tcPr>
            <w:tcW w:w="1984" w:type="dxa"/>
            <w:tcBorders>
              <w:top w:val="single" w:sz="4" w:space="0" w:color="auto"/>
              <w:left w:val="single" w:sz="4" w:space="0" w:color="auto"/>
              <w:bottom w:val="single" w:sz="4" w:space="0" w:color="auto"/>
              <w:right w:val="single" w:sz="4" w:space="0" w:color="auto"/>
            </w:tcBorders>
            <w:vAlign w:val="center"/>
          </w:tcPr>
          <w:p w:rsidR="00DC265B" w:rsidRPr="00865D49" w:rsidRDefault="00DC265B" w:rsidP="00DC265B">
            <w:pPr>
              <w:ind w:firstLineChars="0" w:firstLine="0"/>
              <w:jc w:val="center"/>
            </w:pPr>
            <w:r w:rsidRPr="00865D49">
              <w:t>镜筒温漂系数</w:t>
            </w:r>
          </w:p>
        </w:tc>
        <w:tc>
          <w:tcPr>
            <w:tcW w:w="1559" w:type="dxa"/>
            <w:tcBorders>
              <w:top w:val="single" w:sz="4" w:space="0" w:color="auto"/>
              <w:left w:val="single" w:sz="4" w:space="0" w:color="auto"/>
              <w:bottom w:val="single" w:sz="4" w:space="0" w:color="auto"/>
              <w:right w:val="single" w:sz="4" w:space="0" w:color="auto"/>
            </w:tcBorders>
            <w:vAlign w:val="center"/>
          </w:tcPr>
          <w:p w:rsidR="00DC265B" w:rsidRPr="00865D49" w:rsidRDefault="00DC265B" w:rsidP="00DC265B">
            <w:pPr>
              <w:ind w:firstLineChars="0" w:firstLine="0"/>
              <w:jc w:val="center"/>
            </w:pPr>
            <w:r>
              <w:rPr>
                <w:rFonts w:hint="eastAsia"/>
              </w:rPr>
              <w:t>-30</w:t>
            </w:r>
          </w:p>
        </w:tc>
      </w:tr>
      <w:tr w:rsidR="00DC265B" w:rsidTr="00DC265B">
        <w:trPr>
          <w:trHeight w:hRule="exact" w:val="906"/>
          <w:jc w:val="center"/>
        </w:trPr>
        <w:tc>
          <w:tcPr>
            <w:tcW w:w="1401" w:type="dxa"/>
            <w:vMerge/>
            <w:tcBorders>
              <w:left w:val="single" w:sz="4" w:space="0" w:color="auto"/>
              <w:bottom w:val="single" w:sz="4" w:space="0" w:color="auto"/>
              <w:right w:val="single" w:sz="4" w:space="0" w:color="auto"/>
            </w:tcBorders>
            <w:vAlign w:val="center"/>
          </w:tcPr>
          <w:p w:rsidR="00DC265B" w:rsidRDefault="00DC265B" w:rsidP="00DC265B">
            <w:pPr>
              <w:ind w:firstLineChars="0" w:firstLine="0"/>
              <w:jc w:val="center"/>
            </w:pPr>
          </w:p>
        </w:tc>
        <w:tc>
          <w:tcPr>
            <w:tcW w:w="2146" w:type="dxa"/>
            <w:vMerge/>
            <w:tcBorders>
              <w:left w:val="single" w:sz="4" w:space="0" w:color="auto"/>
              <w:bottom w:val="single" w:sz="4" w:space="0" w:color="auto"/>
              <w:right w:val="single" w:sz="4" w:space="0" w:color="auto"/>
            </w:tcBorders>
            <w:vAlign w:val="center"/>
          </w:tcPr>
          <w:p w:rsidR="00DC265B" w:rsidRPr="00865D49" w:rsidRDefault="00DC265B" w:rsidP="00DC265B">
            <w:pPr>
              <w:ind w:firstLineChars="0" w:firstLine="0"/>
              <w:jc w:val="center"/>
            </w:pPr>
          </w:p>
        </w:tc>
        <w:tc>
          <w:tcPr>
            <w:tcW w:w="1984" w:type="dxa"/>
            <w:tcBorders>
              <w:top w:val="single" w:sz="4" w:space="0" w:color="auto"/>
              <w:left w:val="single" w:sz="4" w:space="0" w:color="auto"/>
              <w:bottom w:val="single" w:sz="4" w:space="0" w:color="auto"/>
              <w:right w:val="single" w:sz="4" w:space="0" w:color="auto"/>
            </w:tcBorders>
            <w:vAlign w:val="center"/>
          </w:tcPr>
          <w:p w:rsidR="00DC265B" w:rsidRPr="00865D49" w:rsidRDefault="00DC265B" w:rsidP="00DC265B">
            <w:pPr>
              <w:ind w:firstLineChars="0" w:firstLine="0"/>
              <w:jc w:val="center"/>
            </w:pPr>
            <w:r>
              <w:t>温漂系数</w:t>
            </w:r>
            <w:r>
              <w:rPr>
                <w:rFonts w:hint="eastAsia"/>
              </w:rPr>
              <w:t>2</w:t>
            </w:r>
            <w:r>
              <w:rPr>
                <w:rFonts w:hint="eastAsia"/>
              </w:rPr>
              <w:t>（</w:t>
            </w:r>
            <w:r>
              <w:rPr>
                <w:rFonts w:hint="eastAsia"/>
              </w:rPr>
              <w:t>Cb0</w:t>
            </w:r>
            <w:r>
              <w:rPr>
                <w:rFonts w:hint="eastAsia"/>
              </w:rPr>
              <w:t>）</w:t>
            </w:r>
          </w:p>
        </w:tc>
        <w:tc>
          <w:tcPr>
            <w:tcW w:w="1559" w:type="dxa"/>
            <w:tcBorders>
              <w:top w:val="single" w:sz="4" w:space="0" w:color="auto"/>
              <w:left w:val="single" w:sz="4" w:space="0" w:color="auto"/>
              <w:bottom w:val="single" w:sz="4" w:space="0" w:color="auto"/>
              <w:right w:val="single" w:sz="4" w:space="0" w:color="auto"/>
            </w:tcBorders>
            <w:vAlign w:val="center"/>
          </w:tcPr>
          <w:p w:rsidR="00DC265B" w:rsidRDefault="00DC265B" w:rsidP="00DC265B">
            <w:pPr>
              <w:ind w:firstLineChars="0" w:firstLine="0"/>
              <w:jc w:val="center"/>
            </w:pPr>
            <w:r>
              <w:rPr>
                <w:rFonts w:hint="eastAsia"/>
              </w:rPr>
              <w:t>0</w:t>
            </w:r>
          </w:p>
        </w:tc>
      </w:tr>
      <w:tr w:rsidR="00DC265B" w:rsidTr="00DC265B">
        <w:trPr>
          <w:trHeight w:hRule="exact" w:val="906"/>
          <w:jc w:val="center"/>
        </w:trPr>
        <w:tc>
          <w:tcPr>
            <w:tcW w:w="1401" w:type="dxa"/>
            <w:vMerge w:val="restart"/>
            <w:tcBorders>
              <w:top w:val="single" w:sz="4" w:space="0" w:color="auto"/>
              <w:left w:val="single" w:sz="4" w:space="0" w:color="auto"/>
              <w:right w:val="single" w:sz="4" w:space="0" w:color="auto"/>
            </w:tcBorders>
            <w:vAlign w:val="center"/>
          </w:tcPr>
          <w:p w:rsidR="00DC265B" w:rsidRDefault="00DC265B" w:rsidP="00DC265B">
            <w:pPr>
              <w:ind w:firstLineChars="0" w:firstLine="0"/>
              <w:jc w:val="center"/>
            </w:pPr>
          </w:p>
        </w:tc>
        <w:tc>
          <w:tcPr>
            <w:tcW w:w="2146" w:type="dxa"/>
            <w:vMerge w:val="restart"/>
            <w:tcBorders>
              <w:top w:val="single" w:sz="4" w:space="0" w:color="auto"/>
              <w:left w:val="single" w:sz="4" w:space="0" w:color="auto"/>
              <w:right w:val="single" w:sz="4" w:space="0" w:color="auto"/>
            </w:tcBorders>
            <w:vAlign w:val="center"/>
          </w:tcPr>
          <w:p w:rsidR="00DC265B" w:rsidRPr="00865D49" w:rsidRDefault="00DC265B" w:rsidP="00DC265B">
            <w:pPr>
              <w:ind w:firstLineChars="0" w:firstLine="0"/>
              <w:jc w:val="center"/>
            </w:pPr>
          </w:p>
        </w:tc>
        <w:tc>
          <w:tcPr>
            <w:tcW w:w="1984" w:type="dxa"/>
            <w:tcBorders>
              <w:top w:val="single" w:sz="4" w:space="0" w:color="auto"/>
              <w:left w:val="single" w:sz="4" w:space="0" w:color="auto"/>
              <w:bottom w:val="single" w:sz="4" w:space="0" w:color="auto"/>
              <w:right w:val="single" w:sz="4" w:space="0" w:color="auto"/>
            </w:tcBorders>
            <w:vAlign w:val="center"/>
          </w:tcPr>
          <w:p w:rsidR="00DC265B" w:rsidRDefault="00DC265B" w:rsidP="00DC265B">
            <w:pPr>
              <w:ind w:firstLineChars="0" w:firstLine="0"/>
              <w:jc w:val="center"/>
            </w:pPr>
            <w:r>
              <w:t>温漂系数</w:t>
            </w:r>
            <w:r>
              <w:rPr>
                <w:rFonts w:hint="eastAsia"/>
              </w:rPr>
              <w:t>3(Ck1)</w:t>
            </w:r>
          </w:p>
        </w:tc>
        <w:tc>
          <w:tcPr>
            <w:tcW w:w="1559" w:type="dxa"/>
            <w:tcBorders>
              <w:top w:val="single" w:sz="4" w:space="0" w:color="auto"/>
              <w:left w:val="single" w:sz="4" w:space="0" w:color="auto"/>
              <w:bottom w:val="single" w:sz="4" w:space="0" w:color="auto"/>
              <w:right w:val="single" w:sz="4" w:space="0" w:color="auto"/>
            </w:tcBorders>
            <w:vAlign w:val="center"/>
          </w:tcPr>
          <w:p w:rsidR="00DC265B" w:rsidRDefault="00DC265B" w:rsidP="00DC265B">
            <w:pPr>
              <w:ind w:firstLineChars="0" w:firstLine="0"/>
              <w:jc w:val="center"/>
            </w:pPr>
            <w:r>
              <w:rPr>
                <w:rFonts w:hint="eastAsia"/>
              </w:rPr>
              <w:t>0</w:t>
            </w:r>
          </w:p>
        </w:tc>
      </w:tr>
      <w:tr w:rsidR="00DC265B" w:rsidTr="00DC265B">
        <w:trPr>
          <w:trHeight w:hRule="exact" w:val="906"/>
          <w:jc w:val="center"/>
        </w:trPr>
        <w:tc>
          <w:tcPr>
            <w:tcW w:w="1401" w:type="dxa"/>
            <w:vMerge/>
            <w:tcBorders>
              <w:left w:val="single" w:sz="4" w:space="0" w:color="auto"/>
              <w:right w:val="single" w:sz="4" w:space="0" w:color="auto"/>
            </w:tcBorders>
            <w:vAlign w:val="center"/>
          </w:tcPr>
          <w:p w:rsidR="00DC265B" w:rsidRDefault="00DC265B" w:rsidP="00DC265B">
            <w:pPr>
              <w:ind w:firstLineChars="0" w:firstLine="0"/>
              <w:jc w:val="center"/>
            </w:pPr>
          </w:p>
        </w:tc>
        <w:tc>
          <w:tcPr>
            <w:tcW w:w="2146" w:type="dxa"/>
            <w:vMerge/>
            <w:tcBorders>
              <w:left w:val="single" w:sz="4" w:space="0" w:color="auto"/>
              <w:right w:val="single" w:sz="4" w:space="0" w:color="auto"/>
            </w:tcBorders>
            <w:vAlign w:val="center"/>
          </w:tcPr>
          <w:p w:rsidR="00DC265B" w:rsidRPr="00865D49" w:rsidRDefault="00DC265B" w:rsidP="00DC265B">
            <w:pPr>
              <w:ind w:firstLineChars="0" w:firstLine="0"/>
              <w:jc w:val="center"/>
            </w:pPr>
          </w:p>
        </w:tc>
        <w:tc>
          <w:tcPr>
            <w:tcW w:w="1984" w:type="dxa"/>
            <w:tcBorders>
              <w:top w:val="single" w:sz="4" w:space="0" w:color="auto"/>
              <w:left w:val="single" w:sz="4" w:space="0" w:color="auto"/>
              <w:bottom w:val="single" w:sz="4" w:space="0" w:color="auto"/>
              <w:right w:val="single" w:sz="4" w:space="0" w:color="auto"/>
            </w:tcBorders>
            <w:vAlign w:val="center"/>
          </w:tcPr>
          <w:p w:rsidR="00DC265B" w:rsidRDefault="00DC265B" w:rsidP="00DC265B">
            <w:pPr>
              <w:ind w:firstLineChars="0" w:firstLine="0"/>
              <w:jc w:val="center"/>
            </w:pPr>
            <w:r>
              <w:t>温漂系数</w:t>
            </w:r>
            <w:r>
              <w:rPr>
                <w:rFonts w:hint="eastAsia"/>
              </w:rPr>
              <w:t>4</w:t>
            </w:r>
            <w:r>
              <w:rPr>
                <w:rFonts w:hint="eastAsia"/>
              </w:rPr>
              <w:t>（</w:t>
            </w:r>
            <w:r>
              <w:rPr>
                <w:rFonts w:hint="eastAsia"/>
              </w:rPr>
              <w:t>Cb1</w:t>
            </w:r>
            <w:r>
              <w:rPr>
                <w:rFonts w:hint="eastAsia"/>
              </w:rPr>
              <w:t>）</w:t>
            </w:r>
          </w:p>
        </w:tc>
        <w:tc>
          <w:tcPr>
            <w:tcW w:w="1559" w:type="dxa"/>
            <w:tcBorders>
              <w:top w:val="single" w:sz="4" w:space="0" w:color="auto"/>
              <w:left w:val="single" w:sz="4" w:space="0" w:color="auto"/>
              <w:bottom w:val="single" w:sz="4" w:space="0" w:color="auto"/>
              <w:right w:val="single" w:sz="4" w:space="0" w:color="auto"/>
            </w:tcBorders>
            <w:vAlign w:val="center"/>
          </w:tcPr>
          <w:p w:rsidR="00DC265B" w:rsidRDefault="00DC265B" w:rsidP="00DC265B">
            <w:pPr>
              <w:ind w:firstLineChars="0" w:firstLine="0"/>
              <w:jc w:val="center"/>
            </w:pPr>
            <w:r>
              <w:rPr>
                <w:rFonts w:hint="eastAsia"/>
              </w:rPr>
              <w:t>0</w:t>
            </w:r>
          </w:p>
        </w:tc>
      </w:tr>
      <w:tr w:rsidR="00DC265B" w:rsidTr="00DC265B">
        <w:trPr>
          <w:trHeight w:hRule="exact" w:val="906"/>
          <w:jc w:val="center"/>
        </w:trPr>
        <w:tc>
          <w:tcPr>
            <w:tcW w:w="1401" w:type="dxa"/>
            <w:vMerge/>
            <w:tcBorders>
              <w:left w:val="single" w:sz="4" w:space="0" w:color="auto"/>
              <w:right w:val="single" w:sz="4" w:space="0" w:color="auto"/>
            </w:tcBorders>
            <w:vAlign w:val="center"/>
          </w:tcPr>
          <w:p w:rsidR="00DC265B" w:rsidRDefault="00DC265B" w:rsidP="00DC265B">
            <w:pPr>
              <w:ind w:firstLineChars="0" w:firstLine="0"/>
              <w:jc w:val="center"/>
            </w:pPr>
          </w:p>
        </w:tc>
        <w:tc>
          <w:tcPr>
            <w:tcW w:w="2146" w:type="dxa"/>
            <w:vMerge/>
            <w:tcBorders>
              <w:left w:val="single" w:sz="4" w:space="0" w:color="auto"/>
              <w:right w:val="single" w:sz="4" w:space="0" w:color="auto"/>
            </w:tcBorders>
            <w:vAlign w:val="center"/>
          </w:tcPr>
          <w:p w:rsidR="00DC265B" w:rsidRPr="00865D49" w:rsidRDefault="00DC265B" w:rsidP="00DC265B">
            <w:pPr>
              <w:ind w:firstLineChars="0" w:firstLine="0"/>
              <w:jc w:val="center"/>
            </w:pPr>
          </w:p>
        </w:tc>
        <w:tc>
          <w:tcPr>
            <w:tcW w:w="1984" w:type="dxa"/>
            <w:tcBorders>
              <w:top w:val="single" w:sz="4" w:space="0" w:color="auto"/>
              <w:left w:val="single" w:sz="4" w:space="0" w:color="auto"/>
              <w:bottom w:val="single" w:sz="4" w:space="0" w:color="auto"/>
              <w:right w:val="single" w:sz="4" w:space="0" w:color="auto"/>
            </w:tcBorders>
            <w:vAlign w:val="center"/>
          </w:tcPr>
          <w:p w:rsidR="00DC265B" w:rsidRDefault="00DC265B" w:rsidP="00DC265B">
            <w:pPr>
              <w:ind w:firstLineChars="0" w:firstLine="0"/>
              <w:jc w:val="center"/>
            </w:pPr>
            <w:r>
              <w:t>温漂系数</w:t>
            </w:r>
            <w:r>
              <w:rPr>
                <w:rFonts w:hint="eastAsia"/>
              </w:rPr>
              <w:t>5(Ck2)</w:t>
            </w:r>
          </w:p>
        </w:tc>
        <w:tc>
          <w:tcPr>
            <w:tcW w:w="1559" w:type="dxa"/>
            <w:tcBorders>
              <w:top w:val="single" w:sz="4" w:space="0" w:color="auto"/>
              <w:left w:val="single" w:sz="4" w:space="0" w:color="auto"/>
              <w:bottom w:val="single" w:sz="4" w:space="0" w:color="auto"/>
              <w:right w:val="single" w:sz="4" w:space="0" w:color="auto"/>
            </w:tcBorders>
            <w:vAlign w:val="center"/>
          </w:tcPr>
          <w:p w:rsidR="00DC265B" w:rsidRDefault="00DC265B" w:rsidP="00DC265B">
            <w:pPr>
              <w:ind w:firstLineChars="0" w:firstLine="0"/>
              <w:jc w:val="center"/>
            </w:pPr>
            <w:r>
              <w:rPr>
                <w:rFonts w:hint="eastAsia"/>
              </w:rPr>
              <w:t>0</w:t>
            </w:r>
          </w:p>
        </w:tc>
      </w:tr>
      <w:tr w:rsidR="00DC265B" w:rsidTr="00DC265B">
        <w:trPr>
          <w:trHeight w:hRule="exact" w:val="906"/>
          <w:jc w:val="center"/>
        </w:trPr>
        <w:tc>
          <w:tcPr>
            <w:tcW w:w="1401" w:type="dxa"/>
            <w:vMerge/>
            <w:tcBorders>
              <w:left w:val="single" w:sz="4" w:space="0" w:color="auto"/>
              <w:right w:val="single" w:sz="4" w:space="0" w:color="auto"/>
            </w:tcBorders>
            <w:vAlign w:val="center"/>
          </w:tcPr>
          <w:p w:rsidR="00DC265B" w:rsidRDefault="00DC265B" w:rsidP="00DC265B">
            <w:pPr>
              <w:ind w:firstLineChars="0" w:firstLine="0"/>
              <w:jc w:val="center"/>
            </w:pPr>
          </w:p>
        </w:tc>
        <w:tc>
          <w:tcPr>
            <w:tcW w:w="2146" w:type="dxa"/>
            <w:vMerge/>
            <w:tcBorders>
              <w:left w:val="single" w:sz="4" w:space="0" w:color="auto"/>
              <w:right w:val="single" w:sz="4" w:space="0" w:color="auto"/>
            </w:tcBorders>
            <w:vAlign w:val="center"/>
          </w:tcPr>
          <w:p w:rsidR="00DC265B" w:rsidRPr="00865D49" w:rsidRDefault="00DC265B" w:rsidP="00DC265B">
            <w:pPr>
              <w:ind w:firstLineChars="0" w:firstLine="0"/>
              <w:jc w:val="center"/>
            </w:pPr>
          </w:p>
        </w:tc>
        <w:tc>
          <w:tcPr>
            <w:tcW w:w="1984" w:type="dxa"/>
            <w:tcBorders>
              <w:top w:val="single" w:sz="4" w:space="0" w:color="auto"/>
              <w:left w:val="single" w:sz="4" w:space="0" w:color="auto"/>
              <w:bottom w:val="single" w:sz="4" w:space="0" w:color="auto"/>
              <w:right w:val="single" w:sz="4" w:space="0" w:color="auto"/>
            </w:tcBorders>
            <w:vAlign w:val="center"/>
          </w:tcPr>
          <w:p w:rsidR="00DC265B" w:rsidRDefault="00DC265B" w:rsidP="00DC265B">
            <w:pPr>
              <w:ind w:firstLineChars="0" w:firstLine="0"/>
              <w:jc w:val="center"/>
            </w:pPr>
            <w:proofErr w:type="spellStart"/>
            <w:r>
              <w:rPr>
                <w:rFonts w:hint="eastAsia"/>
              </w:rPr>
              <w:t>Qulen</w:t>
            </w:r>
            <w:proofErr w:type="spellEnd"/>
            <w:r>
              <w:rPr>
                <w:rFonts w:hint="eastAsia"/>
              </w:rPr>
              <w:t>（队列长度）</w:t>
            </w:r>
          </w:p>
        </w:tc>
        <w:tc>
          <w:tcPr>
            <w:tcW w:w="1559" w:type="dxa"/>
            <w:tcBorders>
              <w:top w:val="single" w:sz="4" w:space="0" w:color="auto"/>
              <w:left w:val="single" w:sz="4" w:space="0" w:color="auto"/>
              <w:bottom w:val="single" w:sz="4" w:space="0" w:color="auto"/>
              <w:right w:val="single" w:sz="4" w:space="0" w:color="auto"/>
            </w:tcBorders>
            <w:vAlign w:val="center"/>
          </w:tcPr>
          <w:p w:rsidR="00DC265B" w:rsidRDefault="00DC265B" w:rsidP="00DC265B">
            <w:pPr>
              <w:ind w:firstLineChars="0" w:firstLine="0"/>
              <w:jc w:val="center"/>
            </w:pPr>
            <w:r>
              <w:rPr>
                <w:rFonts w:hint="eastAsia"/>
              </w:rPr>
              <w:t>0</w:t>
            </w:r>
          </w:p>
        </w:tc>
      </w:tr>
      <w:tr w:rsidR="00DC265B" w:rsidRPr="00865D49" w:rsidTr="00DC265B">
        <w:trPr>
          <w:trHeight w:hRule="exact" w:val="906"/>
          <w:jc w:val="center"/>
        </w:trPr>
        <w:tc>
          <w:tcPr>
            <w:tcW w:w="1401" w:type="dxa"/>
            <w:vMerge/>
            <w:tcBorders>
              <w:left w:val="single" w:sz="4" w:space="0" w:color="auto"/>
              <w:bottom w:val="single" w:sz="4" w:space="0" w:color="auto"/>
              <w:right w:val="single" w:sz="4" w:space="0" w:color="auto"/>
            </w:tcBorders>
            <w:vAlign w:val="center"/>
          </w:tcPr>
          <w:p w:rsidR="00DC265B" w:rsidRDefault="00DC265B" w:rsidP="00DC265B">
            <w:pPr>
              <w:ind w:firstLineChars="0" w:firstLine="0"/>
              <w:jc w:val="center"/>
            </w:pPr>
          </w:p>
        </w:tc>
        <w:tc>
          <w:tcPr>
            <w:tcW w:w="2146" w:type="dxa"/>
            <w:vMerge/>
            <w:tcBorders>
              <w:left w:val="single" w:sz="4" w:space="0" w:color="auto"/>
              <w:bottom w:val="single" w:sz="4" w:space="0" w:color="auto"/>
              <w:right w:val="single" w:sz="4" w:space="0" w:color="auto"/>
            </w:tcBorders>
            <w:vAlign w:val="center"/>
          </w:tcPr>
          <w:p w:rsidR="00DC265B" w:rsidRPr="00865D49" w:rsidRDefault="00DC265B" w:rsidP="00DC265B">
            <w:pPr>
              <w:ind w:firstLineChars="0" w:firstLine="0"/>
              <w:jc w:val="center"/>
            </w:pPr>
          </w:p>
        </w:tc>
        <w:tc>
          <w:tcPr>
            <w:tcW w:w="1984" w:type="dxa"/>
            <w:tcBorders>
              <w:top w:val="single" w:sz="4" w:space="0" w:color="auto"/>
              <w:left w:val="single" w:sz="4" w:space="0" w:color="auto"/>
              <w:bottom w:val="single" w:sz="4" w:space="0" w:color="auto"/>
              <w:right w:val="single" w:sz="4" w:space="0" w:color="auto"/>
            </w:tcBorders>
            <w:vAlign w:val="center"/>
          </w:tcPr>
          <w:p w:rsidR="00DC265B" w:rsidRPr="00865D49" w:rsidRDefault="00DC265B" w:rsidP="00DC265B">
            <w:pPr>
              <w:ind w:firstLineChars="0" w:firstLine="0"/>
              <w:jc w:val="center"/>
            </w:pPr>
            <w:r w:rsidRPr="00865D49">
              <w:t>距离（</w:t>
            </w:r>
            <w:r w:rsidRPr="00865D49">
              <w:t>m</w:t>
            </w:r>
            <w:r w:rsidRPr="00865D49">
              <w:t>）</w:t>
            </w:r>
          </w:p>
        </w:tc>
        <w:tc>
          <w:tcPr>
            <w:tcW w:w="1559" w:type="dxa"/>
            <w:tcBorders>
              <w:top w:val="single" w:sz="4" w:space="0" w:color="auto"/>
              <w:left w:val="single" w:sz="4" w:space="0" w:color="auto"/>
              <w:bottom w:val="single" w:sz="4" w:space="0" w:color="auto"/>
              <w:right w:val="single" w:sz="4" w:space="0" w:color="auto"/>
            </w:tcBorders>
            <w:vAlign w:val="center"/>
          </w:tcPr>
          <w:p w:rsidR="00DC265B" w:rsidRPr="00865D49" w:rsidRDefault="00DC265B" w:rsidP="00DC265B">
            <w:pPr>
              <w:ind w:firstLineChars="0" w:firstLine="0"/>
              <w:jc w:val="center"/>
            </w:pPr>
            <w:r w:rsidRPr="00865D49">
              <w:t>3</w:t>
            </w:r>
          </w:p>
        </w:tc>
      </w:tr>
      <w:tr w:rsidR="00DC265B" w:rsidRPr="00865D49" w:rsidTr="00DC265B">
        <w:trPr>
          <w:trHeight w:hRule="exact" w:val="906"/>
          <w:jc w:val="center"/>
        </w:trPr>
        <w:tc>
          <w:tcPr>
            <w:tcW w:w="1401" w:type="dxa"/>
            <w:vMerge w:val="restart"/>
            <w:tcBorders>
              <w:top w:val="single" w:sz="4" w:space="0" w:color="auto"/>
              <w:left w:val="single" w:sz="4" w:space="0" w:color="auto"/>
              <w:right w:val="single" w:sz="4" w:space="0" w:color="auto"/>
            </w:tcBorders>
            <w:vAlign w:val="center"/>
          </w:tcPr>
          <w:p w:rsidR="00DC265B" w:rsidRDefault="00DC265B" w:rsidP="00DC265B">
            <w:pPr>
              <w:ind w:firstLineChars="0" w:firstLine="0"/>
              <w:jc w:val="center"/>
            </w:pPr>
            <w:r>
              <w:rPr>
                <w:rFonts w:hint="eastAsia"/>
              </w:rPr>
              <w:t>中长焦镜头</w:t>
            </w:r>
          </w:p>
          <w:p w:rsidR="00DC265B" w:rsidRDefault="00DC265B" w:rsidP="00DC265B">
            <w:pPr>
              <w:ind w:firstLineChars="0" w:firstLine="0"/>
              <w:jc w:val="center"/>
            </w:pPr>
          </w:p>
        </w:tc>
        <w:tc>
          <w:tcPr>
            <w:tcW w:w="2146" w:type="dxa"/>
            <w:vMerge w:val="restart"/>
            <w:tcBorders>
              <w:top w:val="single" w:sz="4" w:space="0" w:color="auto"/>
              <w:left w:val="single" w:sz="4" w:space="0" w:color="auto"/>
              <w:right w:val="single" w:sz="4" w:space="0" w:color="auto"/>
            </w:tcBorders>
            <w:vAlign w:val="center"/>
          </w:tcPr>
          <w:p w:rsidR="00DC265B" w:rsidRPr="00865D49" w:rsidRDefault="00DC265B" w:rsidP="00DC265B">
            <w:pPr>
              <w:ind w:firstLineChars="0" w:firstLine="0"/>
              <w:jc w:val="center"/>
            </w:pPr>
            <w:r w:rsidRPr="00865D49">
              <w:t>-40℃~150℃</w:t>
            </w:r>
          </w:p>
        </w:tc>
        <w:tc>
          <w:tcPr>
            <w:tcW w:w="1984" w:type="dxa"/>
            <w:tcBorders>
              <w:top w:val="single" w:sz="4" w:space="0" w:color="auto"/>
              <w:left w:val="single" w:sz="4" w:space="0" w:color="auto"/>
              <w:bottom w:val="single" w:sz="4" w:space="0" w:color="auto"/>
              <w:right w:val="single" w:sz="4" w:space="0" w:color="auto"/>
            </w:tcBorders>
            <w:vAlign w:val="center"/>
          </w:tcPr>
          <w:p w:rsidR="00DC265B" w:rsidRPr="00865D49" w:rsidRDefault="00DC265B" w:rsidP="00DC265B">
            <w:pPr>
              <w:ind w:firstLineChars="0" w:firstLine="0"/>
              <w:jc w:val="center"/>
            </w:pPr>
            <w:r w:rsidRPr="00865D49">
              <w:t>镜筒温漂系数</w:t>
            </w:r>
          </w:p>
        </w:tc>
        <w:tc>
          <w:tcPr>
            <w:tcW w:w="1559" w:type="dxa"/>
            <w:tcBorders>
              <w:top w:val="single" w:sz="4" w:space="0" w:color="auto"/>
              <w:left w:val="single" w:sz="4" w:space="0" w:color="auto"/>
              <w:bottom w:val="single" w:sz="4" w:space="0" w:color="auto"/>
              <w:right w:val="single" w:sz="4" w:space="0" w:color="auto"/>
            </w:tcBorders>
            <w:vAlign w:val="center"/>
          </w:tcPr>
          <w:p w:rsidR="00DC265B" w:rsidRPr="00865D49" w:rsidRDefault="00DC265B" w:rsidP="00DC265B">
            <w:pPr>
              <w:ind w:firstLineChars="0" w:firstLine="0"/>
              <w:jc w:val="center"/>
            </w:pPr>
            <w:r>
              <w:rPr>
                <w:rFonts w:hint="eastAsia"/>
              </w:rPr>
              <w:t>-170</w:t>
            </w:r>
          </w:p>
        </w:tc>
      </w:tr>
      <w:tr w:rsidR="00DC265B" w:rsidRPr="00865D49" w:rsidTr="00DC265B">
        <w:trPr>
          <w:trHeight w:hRule="exact" w:val="906"/>
          <w:jc w:val="center"/>
        </w:trPr>
        <w:tc>
          <w:tcPr>
            <w:tcW w:w="1401" w:type="dxa"/>
            <w:vMerge/>
            <w:tcBorders>
              <w:left w:val="single" w:sz="4" w:space="0" w:color="auto"/>
              <w:right w:val="single" w:sz="4" w:space="0" w:color="auto"/>
            </w:tcBorders>
            <w:vAlign w:val="center"/>
          </w:tcPr>
          <w:p w:rsidR="00DC265B" w:rsidRDefault="00DC265B" w:rsidP="00DC265B">
            <w:pPr>
              <w:ind w:firstLineChars="0" w:firstLine="0"/>
              <w:jc w:val="center"/>
            </w:pPr>
          </w:p>
        </w:tc>
        <w:tc>
          <w:tcPr>
            <w:tcW w:w="2146" w:type="dxa"/>
            <w:vMerge/>
            <w:tcBorders>
              <w:left w:val="single" w:sz="4" w:space="0" w:color="auto"/>
              <w:right w:val="single" w:sz="4" w:space="0" w:color="auto"/>
            </w:tcBorders>
            <w:vAlign w:val="center"/>
          </w:tcPr>
          <w:p w:rsidR="00DC265B" w:rsidRPr="00865D49" w:rsidRDefault="00DC265B" w:rsidP="00DC265B">
            <w:pPr>
              <w:ind w:firstLineChars="0" w:firstLine="0"/>
              <w:jc w:val="center"/>
            </w:pPr>
          </w:p>
        </w:tc>
        <w:tc>
          <w:tcPr>
            <w:tcW w:w="1984" w:type="dxa"/>
            <w:tcBorders>
              <w:top w:val="single" w:sz="4" w:space="0" w:color="auto"/>
              <w:left w:val="single" w:sz="4" w:space="0" w:color="auto"/>
              <w:bottom w:val="single" w:sz="4" w:space="0" w:color="auto"/>
              <w:right w:val="single" w:sz="4" w:space="0" w:color="auto"/>
            </w:tcBorders>
            <w:vAlign w:val="center"/>
          </w:tcPr>
          <w:p w:rsidR="00DC265B" w:rsidRPr="00865D49" w:rsidRDefault="00DC265B" w:rsidP="00DC265B">
            <w:pPr>
              <w:ind w:firstLineChars="0" w:firstLine="0"/>
              <w:jc w:val="center"/>
            </w:pPr>
            <w:r>
              <w:t>温漂系数</w:t>
            </w:r>
            <w:r>
              <w:rPr>
                <w:rFonts w:hint="eastAsia"/>
              </w:rPr>
              <w:t>2</w:t>
            </w:r>
            <w:r>
              <w:rPr>
                <w:rFonts w:hint="eastAsia"/>
              </w:rPr>
              <w:t>（</w:t>
            </w:r>
            <w:r>
              <w:rPr>
                <w:rFonts w:hint="eastAsia"/>
              </w:rPr>
              <w:t>Cb0</w:t>
            </w:r>
            <w:r>
              <w:rPr>
                <w:rFonts w:hint="eastAsia"/>
              </w:rPr>
              <w:t>）</w:t>
            </w:r>
          </w:p>
        </w:tc>
        <w:tc>
          <w:tcPr>
            <w:tcW w:w="1559" w:type="dxa"/>
            <w:tcBorders>
              <w:top w:val="single" w:sz="4" w:space="0" w:color="auto"/>
              <w:left w:val="single" w:sz="4" w:space="0" w:color="auto"/>
              <w:bottom w:val="single" w:sz="4" w:space="0" w:color="auto"/>
              <w:right w:val="single" w:sz="4" w:space="0" w:color="auto"/>
            </w:tcBorders>
            <w:vAlign w:val="center"/>
          </w:tcPr>
          <w:p w:rsidR="00DC265B" w:rsidRPr="00865D49" w:rsidRDefault="00DC265B" w:rsidP="00DC265B">
            <w:pPr>
              <w:ind w:firstLineChars="0" w:firstLine="0"/>
              <w:jc w:val="center"/>
            </w:pPr>
            <w:r>
              <w:rPr>
                <w:rFonts w:hint="eastAsia"/>
              </w:rPr>
              <w:t>-36.8</w:t>
            </w:r>
          </w:p>
        </w:tc>
      </w:tr>
      <w:tr w:rsidR="00DC265B" w:rsidRPr="00865D49" w:rsidTr="00DC265B">
        <w:trPr>
          <w:trHeight w:hRule="exact" w:val="906"/>
          <w:jc w:val="center"/>
        </w:trPr>
        <w:tc>
          <w:tcPr>
            <w:tcW w:w="1401" w:type="dxa"/>
            <w:vMerge/>
            <w:tcBorders>
              <w:left w:val="single" w:sz="4" w:space="0" w:color="auto"/>
              <w:right w:val="single" w:sz="4" w:space="0" w:color="auto"/>
            </w:tcBorders>
            <w:vAlign w:val="center"/>
          </w:tcPr>
          <w:p w:rsidR="00DC265B" w:rsidRDefault="00DC265B" w:rsidP="00DC265B">
            <w:pPr>
              <w:ind w:firstLineChars="0" w:firstLine="0"/>
              <w:jc w:val="center"/>
            </w:pPr>
          </w:p>
        </w:tc>
        <w:tc>
          <w:tcPr>
            <w:tcW w:w="2146" w:type="dxa"/>
            <w:vMerge/>
            <w:tcBorders>
              <w:left w:val="single" w:sz="4" w:space="0" w:color="auto"/>
              <w:right w:val="single" w:sz="4" w:space="0" w:color="auto"/>
            </w:tcBorders>
            <w:vAlign w:val="center"/>
          </w:tcPr>
          <w:p w:rsidR="00DC265B" w:rsidRPr="00865D49" w:rsidRDefault="00DC265B" w:rsidP="00DC265B">
            <w:pPr>
              <w:ind w:firstLineChars="0" w:firstLine="0"/>
              <w:jc w:val="center"/>
            </w:pPr>
          </w:p>
        </w:tc>
        <w:tc>
          <w:tcPr>
            <w:tcW w:w="1984" w:type="dxa"/>
            <w:tcBorders>
              <w:top w:val="single" w:sz="4" w:space="0" w:color="auto"/>
              <w:left w:val="single" w:sz="4" w:space="0" w:color="auto"/>
              <w:bottom w:val="single" w:sz="4" w:space="0" w:color="auto"/>
              <w:right w:val="single" w:sz="4" w:space="0" w:color="auto"/>
            </w:tcBorders>
            <w:vAlign w:val="center"/>
          </w:tcPr>
          <w:p w:rsidR="00DC265B" w:rsidRDefault="00DC265B" w:rsidP="00DC265B">
            <w:pPr>
              <w:ind w:firstLineChars="0" w:firstLine="0"/>
              <w:jc w:val="center"/>
            </w:pPr>
            <w:r>
              <w:t>温漂系数</w:t>
            </w:r>
            <w:r>
              <w:rPr>
                <w:rFonts w:hint="eastAsia"/>
              </w:rPr>
              <w:t>3(Ck1)</w:t>
            </w:r>
          </w:p>
        </w:tc>
        <w:tc>
          <w:tcPr>
            <w:tcW w:w="1559" w:type="dxa"/>
            <w:tcBorders>
              <w:top w:val="single" w:sz="4" w:space="0" w:color="auto"/>
              <w:left w:val="single" w:sz="4" w:space="0" w:color="auto"/>
              <w:bottom w:val="single" w:sz="4" w:space="0" w:color="auto"/>
              <w:right w:val="single" w:sz="4" w:space="0" w:color="auto"/>
            </w:tcBorders>
            <w:vAlign w:val="center"/>
          </w:tcPr>
          <w:p w:rsidR="00DC265B" w:rsidRPr="00865D49" w:rsidRDefault="00DC265B" w:rsidP="00DC265B">
            <w:pPr>
              <w:ind w:firstLineChars="0" w:firstLine="0"/>
              <w:jc w:val="center"/>
            </w:pPr>
            <w:r>
              <w:rPr>
                <w:rFonts w:hint="eastAsia"/>
              </w:rPr>
              <w:t>6.254</w:t>
            </w:r>
          </w:p>
        </w:tc>
      </w:tr>
      <w:tr w:rsidR="00DC265B" w:rsidRPr="00865D49" w:rsidTr="00DC265B">
        <w:trPr>
          <w:trHeight w:hRule="exact" w:val="906"/>
          <w:jc w:val="center"/>
        </w:trPr>
        <w:tc>
          <w:tcPr>
            <w:tcW w:w="1401" w:type="dxa"/>
            <w:vMerge/>
            <w:tcBorders>
              <w:left w:val="single" w:sz="4" w:space="0" w:color="auto"/>
              <w:right w:val="single" w:sz="4" w:space="0" w:color="auto"/>
            </w:tcBorders>
            <w:vAlign w:val="center"/>
          </w:tcPr>
          <w:p w:rsidR="00DC265B" w:rsidRDefault="00DC265B" w:rsidP="00DC265B">
            <w:pPr>
              <w:ind w:firstLineChars="0" w:firstLine="0"/>
              <w:jc w:val="center"/>
            </w:pPr>
          </w:p>
        </w:tc>
        <w:tc>
          <w:tcPr>
            <w:tcW w:w="2146" w:type="dxa"/>
            <w:vMerge/>
            <w:tcBorders>
              <w:left w:val="single" w:sz="4" w:space="0" w:color="auto"/>
              <w:right w:val="single" w:sz="4" w:space="0" w:color="auto"/>
            </w:tcBorders>
            <w:vAlign w:val="center"/>
          </w:tcPr>
          <w:p w:rsidR="00DC265B" w:rsidRPr="00865D49" w:rsidRDefault="00DC265B" w:rsidP="00DC265B">
            <w:pPr>
              <w:ind w:firstLineChars="0" w:firstLine="0"/>
              <w:jc w:val="center"/>
            </w:pPr>
          </w:p>
        </w:tc>
        <w:tc>
          <w:tcPr>
            <w:tcW w:w="1984" w:type="dxa"/>
            <w:tcBorders>
              <w:top w:val="single" w:sz="4" w:space="0" w:color="auto"/>
              <w:left w:val="single" w:sz="4" w:space="0" w:color="auto"/>
              <w:bottom w:val="single" w:sz="4" w:space="0" w:color="auto"/>
              <w:right w:val="single" w:sz="4" w:space="0" w:color="auto"/>
            </w:tcBorders>
            <w:vAlign w:val="center"/>
          </w:tcPr>
          <w:p w:rsidR="00DC265B" w:rsidRDefault="00DC265B" w:rsidP="00DC265B">
            <w:pPr>
              <w:ind w:firstLineChars="0" w:firstLine="0"/>
              <w:jc w:val="center"/>
            </w:pPr>
            <w:r>
              <w:t>温漂系数</w:t>
            </w:r>
            <w:r>
              <w:rPr>
                <w:rFonts w:hint="eastAsia"/>
              </w:rPr>
              <w:t>4</w:t>
            </w:r>
            <w:r>
              <w:rPr>
                <w:rFonts w:hint="eastAsia"/>
              </w:rPr>
              <w:t>（</w:t>
            </w:r>
            <w:r>
              <w:rPr>
                <w:rFonts w:hint="eastAsia"/>
              </w:rPr>
              <w:t>Cb1</w:t>
            </w:r>
            <w:r>
              <w:rPr>
                <w:rFonts w:hint="eastAsia"/>
              </w:rPr>
              <w:t>）</w:t>
            </w:r>
          </w:p>
        </w:tc>
        <w:tc>
          <w:tcPr>
            <w:tcW w:w="1559" w:type="dxa"/>
            <w:tcBorders>
              <w:top w:val="single" w:sz="4" w:space="0" w:color="auto"/>
              <w:left w:val="single" w:sz="4" w:space="0" w:color="auto"/>
              <w:bottom w:val="single" w:sz="4" w:space="0" w:color="auto"/>
              <w:right w:val="single" w:sz="4" w:space="0" w:color="auto"/>
            </w:tcBorders>
            <w:vAlign w:val="center"/>
          </w:tcPr>
          <w:p w:rsidR="00DC265B" w:rsidRPr="00865D49" w:rsidRDefault="00DC265B" w:rsidP="00DC265B">
            <w:pPr>
              <w:ind w:firstLineChars="0" w:firstLine="0"/>
              <w:jc w:val="center"/>
            </w:pPr>
            <w:r>
              <w:rPr>
                <w:rFonts w:hint="eastAsia"/>
              </w:rPr>
              <w:t>-10.91</w:t>
            </w:r>
          </w:p>
        </w:tc>
      </w:tr>
      <w:tr w:rsidR="00DC265B" w:rsidRPr="00865D49" w:rsidTr="00DC265B">
        <w:trPr>
          <w:trHeight w:hRule="exact" w:val="906"/>
          <w:jc w:val="center"/>
        </w:trPr>
        <w:tc>
          <w:tcPr>
            <w:tcW w:w="1401" w:type="dxa"/>
            <w:vMerge/>
            <w:tcBorders>
              <w:left w:val="single" w:sz="4" w:space="0" w:color="auto"/>
              <w:right w:val="single" w:sz="4" w:space="0" w:color="auto"/>
            </w:tcBorders>
            <w:vAlign w:val="center"/>
          </w:tcPr>
          <w:p w:rsidR="00DC265B" w:rsidRDefault="00DC265B" w:rsidP="00DC265B">
            <w:pPr>
              <w:ind w:firstLineChars="0" w:firstLine="0"/>
              <w:jc w:val="center"/>
            </w:pPr>
          </w:p>
        </w:tc>
        <w:tc>
          <w:tcPr>
            <w:tcW w:w="2146" w:type="dxa"/>
            <w:vMerge/>
            <w:tcBorders>
              <w:left w:val="single" w:sz="4" w:space="0" w:color="auto"/>
              <w:right w:val="single" w:sz="4" w:space="0" w:color="auto"/>
            </w:tcBorders>
            <w:vAlign w:val="center"/>
          </w:tcPr>
          <w:p w:rsidR="00DC265B" w:rsidRPr="00865D49" w:rsidRDefault="00DC265B" w:rsidP="00DC265B">
            <w:pPr>
              <w:ind w:firstLineChars="0" w:firstLine="0"/>
              <w:jc w:val="center"/>
            </w:pPr>
          </w:p>
        </w:tc>
        <w:tc>
          <w:tcPr>
            <w:tcW w:w="1984" w:type="dxa"/>
            <w:tcBorders>
              <w:top w:val="single" w:sz="4" w:space="0" w:color="auto"/>
              <w:left w:val="single" w:sz="4" w:space="0" w:color="auto"/>
              <w:bottom w:val="single" w:sz="4" w:space="0" w:color="auto"/>
              <w:right w:val="single" w:sz="4" w:space="0" w:color="auto"/>
            </w:tcBorders>
            <w:vAlign w:val="center"/>
          </w:tcPr>
          <w:p w:rsidR="00DC265B" w:rsidRDefault="00DC265B" w:rsidP="00DC265B">
            <w:pPr>
              <w:ind w:firstLineChars="0" w:firstLine="0"/>
              <w:jc w:val="center"/>
            </w:pPr>
            <w:r>
              <w:t>温漂系数</w:t>
            </w:r>
            <w:r>
              <w:rPr>
                <w:rFonts w:hint="eastAsia"/>
              </w:rPr>
              <w:t>5(Ck2)</w:t>
            </w:r>
          </w:p>
        </w:tc>
        <w:tc>
          <w:tcPr>
            <w:tcW w:w="1559" w:type="dxa"/>
            <w:tcBorders>
              <w:top w:val="single" w:sz="4" w:space="0" w:color="auto"/>
              <w:left w:val="single" w:sz="4" w:space="0" w:color="auto"/>
              <w:bottom w:val="single" w:sz="4" w:space="0" w:color="auto"/>
              <w:right w:val="single" w:sz="4" w:space="0" w:color="auto"/>
            </w:tcBorders>
            <w:vAlign w:val="center"/>
          </w:tcPr>
          <w:p w:rsidR="00DC265B" w:rsidRPr="00865D49" w:rsidRDefault="00DC265B" w:rsidP="00DC265B">
            <w:pPr>
              <w:ind w:firstLineChars="0" w:firstLine="0"/>
              <w:jc w:val="center"/>
            </w:pPr>
            <w:r>
              <w:rPr>
                <w:rFonts w:hint="eastAsia"/>
              </w:rPr>
              <w:t>14.2</w:t>
            </w:r>
          </w:p>
        </w:tc>
      </w:tr>
      <w:tr w:rsidR="00DC265B" w:rsidRPr="00865D49" w:rsidTr="00DC265B">
        <w:trPr>
          <w:trHeight w:hRule="exact" w:val="906"/>
          <w:jc w:val="center"/>
        </w:trPr>
        <w:tc>
          <w:tcPr>
            <w:tcW w:w="1401" w:type="dxa"/>
            <w:vMerge/>
            <w:tcBorders>
              <w:left w:val="single" w:sz="4" w:space="0" w:color="auto"/>
              <w:right w:val="single" w:sz="4" w:space="0" w:color="auto"/>
            </w:tcBorders>
            <w:vAlign w:val="center"/>
          </w:tcPr>
          <w:p w:rsidR="00DC265B" w:rsidRDefault="00DC265B" w:rsidP="00DC265B">
            <w:pPr>
              <w:ind w:firstLineChars="0" w:firstLine="0"/>
              <w:jc w:val="center"/>
            </w:pPr>
          </w:p>
        </w:tc>
        <w:tc>
          <w:tcPr>
            <w:tcW w:w="2146" w:type="dxa"/>
            <w:vMerge/>
            <w:tcBorders>
              <w:left w:val="single" w:sz="4" w:space="0" w:color="auto"/>
              <w:right w:val="single" w:sz="4" w:space="0" w:color="auto"/>
            </w:tcBorders>
            <w:vAlign w:val="center"/>
          </w:tcPr>
          <w:p w:rsidR="00DC265B" w:rsidRPr="00865D49" w:rsidRDefault="00DC265B" w:rsidP="00DC265B">
            <w:pPr>
              <w:ind w:firstLineChars="0" w:firstLine="0"/>
              <w:jc w:val="center"/>
            </w:pPr>
          </w:p>
        </w:tc>
        <w:tc>
          <w:tcPr>
            <w:tcW w:w="1984" w:type="dxa"/>
            <w:tcBorders>
              <w:top w:val="single" w:sz="4" w:space="0" w:color="auto"/>
              <w:left w:val="single" w:sz="4" w:space="0" w:color="auto"/>
              <w:bottom w:val="single" w:sz="4" w:space="0" w:color="auto"/>
              <w:right w:val="single" w:sz="4" w:space="0" w:color="auto"/>
            </w:tcBorders>
            <w:vAlign w:val="center"/>
          </w:tcPr>
          <w:p w:rsidR="00DC265B" w:rsidRDefault="00DC265B" w:rsidP="00DC265B">
            <w:pPr>
              <w:ind w:firstLineChars="0" w:firstLine="0"/>
              <w:jc w:val="center"/>
            </w:pPr>
            <w:proofErr w:type="spellStart"/>
            <w:r>
              <w:rPr>
                <w:rFonts w:hint="eastAsia"/>
              </w:rPr>
              <w:t>Qulen</w:t>
            </w:r>
            <w:proofErr w:type="spellEnd"/>
            <w:r>
              <w:rPr>
                <w:rFonts w:hint="eastAsia"/>
              </w:rPr>
              <w:t>（队列长度）</w:t>
            </w:r>
          </w:p>
        </w:tc>
        <w:tc>
          <w:tcPr>
            <w:tcW w:w="1559" w:type="dxa"/>
            <w:tcBorders>
              <w:top w:val="single" w:sz="4" w:space="0" w:color="auto"/>
              <w:left w:val="single" w:sz="4" w:space="0" w:color="auto"/>
              <w:bottom w:val="single" w:sz="4" w:space="0" w:color="auto"/>
              <w:right w:val="single" w:sz="4" w:space="0" w:color="auto"/>
            </w:tcBorders>
            <w:vAlign w:val="center"/>
          </w:tcPr>
          <w:p w:rsidR="00DC265B" w:rsidRPr="00865D49" w:rsidRDefault="00DC265B" w:rsidP="00DC265B">
            <w:pPr>
              <w:ind w:firstLineChars="0" w:firstLine="0"/>
              <w:jc w:val="center"/>
            </w:pPr>
            <w:r>
              <w:rPr>
                <w:rFonts w:hint="eastAsia"/>
              </w:rPr>
              <w:t>30</w:t>
            </w:r>
          </w:p>
        </w:tc>
      </w:tr>
      <w:tr w:rsidR="00DC265B" w:rsidRPr="00865D49" w:rsidTr="00DC265B">
        <w:trPr>
          <w:trHeight w:hRule="exact" w:val="906"/>
          <w:jc w:val="center"/>
        </w:trPr>
        <w:tc>
          <w:tcPr>
            <w:tcW w:w="1401" w:type="dxa"/>
            <w:vMerge/>
            <w:tcBorders>
              <w:left w:val="single" w:sz="4" w:space="0" w:color="auto"/>
              <w:right w:val="single" w:sz="4" w:space="0" w:color="auto"/>
            </w:tcBorders>
            <w:vAlign w:val="center"/>
          </w:tcPr>
          <w:p w:rsidR="00DC265B" w:rsidRDefault="00DC265B" w:rsidP="00DC265B">
            <w:pPr>
              <w:ind w:firstLineChars="0" w:firstLine="0"/>
              <w:jc w:val="center"/>
            </w:pPr>
          </w:p>
        </w:tc>
        <w:tc>
          <w:tcPr>
            <w:tcW w:w="2146" w:type="dxa"/>
            <w:vMerge/>
            <w:tcBorders>
              <w:left w:val="single" w:sz="4" w:space="0" w:color="auto"/>
              <w:right w:val="single" w:sz="4" w:space="0" w:color="auto"/>
            </w:tcBorders>
            <w:vAlign w:val="center"/>
          </w:tcPr>
          <w:p w:rsidR="00DC265B" w:rsidRPr="00865D49" w:rsidRDefault="00DC265B" w:rsidP="00DC265B">
            <w:pPr>
              <w:ind w:firstLineChars="0" w:firstLine="0"/>
              <w:jc w:val="center"/>
            </w:pPr>
          </w:p>
        </w:tc>
        <w:tc>
          <w:tcPr>
            <w:tcW w:w="1984" w:type="dxa"/>
            <w:tcBorders>
              <w:top w:val="single" w:sz="4" w:space="0" w:color="auto"/>
              <w:left w:val="single" w:sz="4" w:space="0" w:color="auto"/>
              <w:bottom w:val="single" w:sz="4" w:space="0" w:color="auto"/>
              <w:right w:val="single" w:sz="4" w:space="0" w:color="auto"/>
            </w:tcBorders>
            <w:vAlign w:val="center"/>
          </w:tcPr>
          <w:p w:rsidR="00DC265B" w:rsidRDefault="00DC265B" w:rsidP="00DC265B">
            <w:pPr>
              <w:ind w:firstLineChars="0" w:firstLine="0"/>
              <w:jc w:val="center"/>
            </w:pPr>
            <w:proofErr w:type="spellStart"/>
            <w:r>
              <w:rPr>
                <w:rFonts w:hint="eastAsia"/>
              </w:rPr>
              <w:t>WinSize</w:t>
            </w:r>
            <w:proofErr w:type="spellEnd"/>
            <w:r>
              <w:rPr>
                <w:rFonts w:hint="eastAsia"/>
              </w:rPr>
              <w:t>（平滑长度）</w:t>
            </w:r>
          </w:p>
        </w:tc>
        <w:tc>
          <w:tcPr>
            <w:tcW w:w="1559" w:type="dxa"/>
            <w:tcBorders>
              <w:top w:val="single" w:sz="4" w:space="0" w:color="auto"/>
              <w:left w:val="single" w:sz="4" w:space="0" w:color="auto"/>
              <w:bottom w:val="single" w:sz="4" w:space="0" w:color="auto"/>
              <w:right w:val="single" w:sz="4" w:space="0" w:color="auto"/>
            </w:tcBorders>
            <w:vAlign w:val="center"/>
          </w:tcPr>
          <w:p w:rsidR="00DC265B" w:rsidRPr="00865D49" w:rsidRDefault="00DC265B" w:rsidP="00DC265B">
            <w:pPr>
              <w:ind w:firstLineChars="0" w:firstLine="0"/>
              <w:jc w:val="center"/>
            </w:pPr>
            <w:r>
              <w:rPr>
                <w:rFonts w:hint="eastAsia"/>
              </w:rPr>
              <w:t>10</w:t>
            </w:r>
          </w:p>
        </w:tc>
      </w:tr>
      <w:tr w:rsidR="00DC265B" w:rsidRPr="00865D49" w:rsidTr="00DC265B">
        <w:trPr>
          <w:trHeight w:hRule="exact" w:val="906"/>
          <w:jc w:val="center"/>
        </w:trPr>
        <w:tc>
          <w:tcPr>
            <w:tcW w:w="1401" w:type="dxa"/>
            <w:vMerge/>
            <w:tcBorders>
              <w:left w:val="single" w:sz="4" w:space="0" w:color="auto"/>
              <w:bottom w:val="single" w:sz="4" w:space="0" w:color="auto"/>
              <w:right w:val="single" w:sz="4" w:space="0" w:color="auto"/>
            </w:tcBorders>
            <w:vAlign w:val="center"/>
          </w:tcPr>
          <w:p w:rsidR="00DC265B" w:rsidRDefault="00DC265B" w:rsidP="00DC265B">
            <w:pPr>
              <w:ind w:firstLineChars="0" w:firstLine="0"/>
              <w:jc w:val="center"/>
            </w:pPr>
          </w:p>
        </w:tc>
        <w:tc>
          <w:tcPr>
            <w:tcW w:w="2146" w:type="dxa"/>
            <w:vMerge/>
            <w:tcBorders>
              <w:left w:val="single" w:sz="4" w:space="0" w:color="auto"/>
              <w:bottom w:val="single" w:sz="4" w:space="0" w:color="auto"/>
              <w:right w:val="single" w:sz="4" w:space="0" w:color="auto"/>
            </w:tcBorders>
            <w:vAlign w:val="center"/>
          </w:tcPr>
          <w:p w:rsidR="00DC265B" w:rsidRPr="00865D49" w:rsidRDefault="00DC265B" w:rsidP="00DC265B">
            <w:pPr>
              <w:ind w:firstLineChars="0" w:firstLine="0"/>
              <w:jc w:val="center"/>
            </w:pPr>
          </w:p>
        </w:tc>
        <w:tc>
          <w:tcPr>
            <w:tcW w:w="1984" w:type="dxa"/>
            <w:tcBorders>
              <w:top w:val="single" w:sz="4" w:space="0" w:color="auto"/>
              <w:left w:val="single" w:sz="4" w:space="0" w:color="auto"/>
              <w:bottom w:val="single" w:sz="4" w:space="0" w:color="auto"/>
              <w:right w:val="single" w:sz="4" w:space="0" w:color="auto"/>
            </w:tcBorders>
            <w:vAlign w:val="center"/>
          </w:tcPr>
          <w:p w:rsidR="00DC265B" w:rsidRPr="00865D49" w:rsidRDefault="00DC265B" w:rsidP="00DC265B">
            <w:pPr>
              <w:ind w:firstLineChars="0" w:firstLine="0"/>
              <w:jc w:val="center"/>
            </w:pPr>
            <w:r w:rsidRPr="00865D49">
              <w:t>距离（</w:t>
            </w:r>
            <w:r w:rsidRPr="00865D49">
              <w:t>m</w:t>
            </w:r>
            <w:r w:rsidRPr="00865D49">
              <w:t>）</w:t>
            </w:r>
          </w:p>
        </w:tc>
        <w:tc>
          <w:tcPr>
            <w:tcW w:w="1559" w:type="dxa"/>
            <w:tcBorders>
              <w:top w:val="single" w:sz="4" w:space="0" w:color="auto"/>
              <w:left w:val="single" w:sz="4" w:space="0" w:color="auto"/>
              <w:bottom w:val="single" w:sz="4" w:space="0" w:color="auto"/>
              <w:right w:val="single" w:sz="4" w:space="0" w:color="auto"/>
            </w:tcBorders>
            <w:vAlign w:val="center"/>
          </w:tcPr>
          <w:p w:rsidR="00DC265B" w:rsidRPr="00865D49" w:rsidRDefault="00DC265B" w:rsidP="00DC265B">
            <w:pPr>
              <w:ind w:firstLineChars="0" w:firstLine="0"/>
              <w:jc w:val="center"/>
            </w:pPr>
            <w:r>
              <w:rPr>
                <w:rFonts w:hint="eastAsia"/>
              </w:rPr>
              <w:t>5</w:t>
            </w:r>
          </w:p>
        </w:tc>
      </w:tr>
      <w:tr w:rsidR="00DC265B" w:rsidRPr="00865D49" w:rsidTr="00DC265B">
        <w:trPr>
          <w:trHeight w:hRule="exact" w:val="906"/>
          <w:jc w:val="center"/>
        </w:trPr>
        <w:tc>
          <w:tcPr>
            <w:tcW w:w="1401" w:type="dxa"/>
            <w:vMerge w:val="restart"/>
            <w:tcBorders>
              <w:top w:val="single" w:sz="4" w:space="0" w:color="auto"/>
              <w:left w:val="single" w:sz="4" w:space="0" w:color="auto"/>
              <w:right w:val="single" w:sz="4" w:space="0" w:color="auto"/>
            </w:tcBorders>
            <w:vAlign w:val="center"/>
          </w:tcPr>
          <w:p w:rsidR="00DC265B" w:rsidRDefault="00DC265B" w:rsidP="00DC265B">
            <w:pPr>
              <w:ind w:firstLineChars="0" w:firstLine="0"/>
              <w:jc w:val="center"/>
            </w:pPr>
            <w:r>
              <w:rPr>
                <w:rFonts w:hint="eastAsia"/>
              </w:rPr>
              <w:lastRenderedPageBreak/>
              <w:t>中长焦镜头</w:t>
            </w:r>
          </w:p>
          <w:p w:rsidR="00DC265B" w:rsidRDefault="00DC265B" w:rsidP="00DC265B">
            <w:pPr>
              <w:ind w:firstLineChars="0" w:firstLine="0"/>
              <w:jc w:val="center"/>
            </w:pPr>
          </w:p>
        </w:tc>
        <w:tc>
          <w:tcPr>
            <w:tcW w:w="2146" w:type="dxa"/>
            <w:vMerge w:val="restart"/>
            <w:tcBorders>
              <w:top w:val="single" w:sz="4" w:space="0" w:color="auto"/>
              <w:left w:val="single" w:sz="4" w:space="0" w:color="auto"/>
              <w:right w:val="single" w:sz="4" w:space="0" w:color="auto"/>
            </w:tcBorders>
            <w:vAlign w:val="center"/>
          </w:tcPr>
          <w:p w:rsidR="00DC265B" w:rsidRPr="00865D49" w:rsidRDefault="00DC265B" w:rsidP="00DC265B">
            <w:pPr>
              <w:ind w:firstLineChars="0" w:firstLine="0"/>
              <w:jc w:val="center"/>
            </w:pPr>
            <w:r w:rsidRPr="00865D49">
              <w:t>0℃~650℃</w:t>
            </w:r>
          </w:p>
        </w:tc>
        <w:tc>
          <w:tcPr>
            <w:tcW w:w="1984" w:type="dxa"/>
            <w:tcBorders>
              <w:top w:val="single" w:sz="4" w:space="0" w:color="auto"/>
              <w:left w:val="single" w:sz="4" w:space="0" w:color="auto"/>
              <w:bottom w:val="single" w:sz="4" w:space="0" w:color="auto"/>
              <w:right w:val="single" w:sz="4" w:space="0" w:color="auto"/>
            </w:tcBorders>
            <w:vAlign w:val="center"/>
          </w:tcPr>
          <w:p w:rsidR="00DC265B" w:rsidRPr="00865D49" w:rsidRDefault="00DC265B" w:rsidP="00DC265B">
            <w:pPr>
              <w:ind w:firstLineChars="0" w:firstLine="0"/>
              <w:jc w:val="center"/>
            </w:pPr>
            <w:r w:rsidRPr="00865D49">
              <w:t>镜筒温漂系数</w:t>
            </w:r>
          </w:p>
        </w:tc>
        <w:tc>
          <w:tcPr>
            <w:tcW w:w="1559" w:type="dxa"/>
            <w:tcBorders>
              <w:top w:val="single" w:sz="4" w:space="0" w:color="auto"/>
              <w:left w:val="single" w:sz="4" w:space="0" w:color="auto"/>
              <w:bottom w:val="single" w:sz="4" w:space="0" w:color="auto"/>
              <w:right w:val="single" w:sz="4" w:space="0" w:color="auto"/>
            </w:tcBorders>
            <w:vAlign w:val="center"/>
          </w:tcPr>
          <w:p w:rsidR="00DC265B" w:rsidRPr="00865D49" w:rsidRDefault="00DC265B" w:rsidP="00DC265B">
            <w:pPr>
              <w:ind w:firstLineChars="0" w:firstLine="0"/>
              <w:jc w:val="center"/>
            </w:pPr>
            <w:r>
              <w:rPr>
                <w:rFonts w:hint="eastAsia"/>
              </w:rPr>
              <w:t>-30</w:t>
            </w:r>
          </w:p>
        </w:tc>
      </w:tr>
      <w:tr w:rsidR="00DC265B" w:rsidRPr="00865D49" w:rsidTr="00DC265B">
        <w:trPr>
          <w:trHeight w:hRule="exact" w:val="906"/>
          <w:jc w:val="center"/>
        </w:trPr>
        <w:tc>
          <w:tcPr>
            <w:tcW w:w="1401" w:type="dxa"/>
            <w:vMerge/>
            <w:tcBorders>
              <w:left w:val="single" w:sz="4" w:space="0" w:color="auto"/>
              <w:right w:val="single" w:sz="4" w:space="0" w:color="auto"/>
            </w:tcBorders>
            <w:vAlign w:val="center"/>
          </w:tcPr>
          <w:p w:rsidR="00DC265B" w:rsidRDefault="00DC265B" w:rsidP="00DC265B">
            <w:pPr>
              <w:ind w:firstLineChars="0" w:firstLine="0"/>
              <w:jc w:val="center"/>
            </w:pPr>
          </w:p>
        </w:tc>
        <w:tc>
          <w:tcPr>
            <w:tcW w:w="2146" w:type="dxa"/>
            <w:vMerge/>
            <w:tcBorders>
              <w:left w:val="single" w:sz="4" w:space="0" w:color="auto"/>
              <w:right w:val="single" w:sz="4" w:space="0" w:color="auto"/>
            </w:tcBorders>
            <w:vAlign w:val="center"/>
          </w:tcPr>
          <w:p w:rsidR="00DC265B" w:rsidRPr="00865D49" w:rsidRDefault="00DC265B" w:rsidP="00DC265B">
            <w:pPr>
              <w:ind w:firstLineChars="0" w:firstLine="0"/>
              <w:jc w:val="center"/>
            </w:pPr>
          </w:p>
        </w:tc>
        <w:tc>
          <w:tcPr>
            <w:tcW w:w="1984" w:type="dxa"/>
            <w:tcBorders>
              <w:top w:val="single" w:sz="4" w:space="0" w:color="auto"/>
              <w:left w:val="single" w:sz="4" w:space="0" w:color="auto"/>
              <w:bottom w:val="single" w:sz="4" w:space="0" w:color="auto"/>
              <w:right w:val="single" w:sz="4" w:space="0" w:color="auto"/>
            </w:tcBorders>
            <w:vAlign w:val="center"/>
          </w:tcPr>
          <w:p w:rsidR="00DC265B" w:rsidRPr="00865D49" w:rsidRDefault="00DC265B" w:rsidP="00DC265B">
            <w:pPr>
              <w:ind w:firstLineChars="0" w:firstLine="0"/>
              <w:jc w:val="center"/>
            </w:pPr>
            <w:r>
              <w:t>温漂系数</w:t>
            </w:r>
            <w:r>
              <w:rPr>
                <w:rFonts w:hint="eastAsia"/>
              </w:rPr>
              <w:t>2</w:t>
            </w:r>
            <w:r>
              <w:rPr>
                <w:rFonts w:hint="eastAsia"/>
              </w:rPr>
              <w:t>（</w:t>
            </w:r>
            <w:r>
              <w:rPr>
                <w:rFonts w:hint="eastAsia"/>
              </w:rPr>
              <w:t>Cb0</w:t>
            </w:r>
            <w:r>
              <w:rPr>
                <w:rFonts w:hint="eastAsia"/>
              </w:rPr>
              <w:t>）</w:t>
            </w:r>
          </w:p>
        </w:tc>
        <w:tc>
          <w:tcPr>
            <w:tcW w:w="1559" w:type="dxa"/>
            <w:tcBorders>
              <w:top w:val="single" w:sz="4" w:space="0" w:color="auto"/>
              <w:left w:val="single" w:sz="4" w:space="0" w:color="auto"/>
              <w:bottom w:val="single" w:sz="4" w:space="0" w:color="auto"/>
              <w:right w:val="single" w:sz="4" w:space="0" w:color="auto"/>
            </w:tcBorders>
            <w:vAlign w:val="center"/>
          </w:tcPr>
          <w:p w:rsidR="00DC265B" w:rsidRPr="00865D49" w:rsidRDefault="00DC265B" w:rsidP="00DC265B">
            <w:pPr>
              <w:ind w:firstLineChars="0" w:firstLine="0"/>
              <w:jc w:val="center"/>
            </w:pPr>
            <w:r>
              <w:rPr>
                <w:rFonts w:hint="eastAsia"/>
              </w:rPr>
              <w:t>0</w:t>
            </w:r>
          </w:p>
        </w:tc>
      </w:tr>
      <w:tr w:rsidR="00DC265B" w:rsidRPr="00865D49" w:rsidTr="00DC265B">
        <w:trPr>
          <w:trHeight w:hRule="exact" w:val="906"/>
          <w:jc w:val="center"/>
        </w:trPr>
        <w:tc>
          <w:tcPr>
            <w:tcW w:w="1401" w:type="dxa"/>
            <w:vMerge/>
            <w:tcBorders>
              <w:left w:val="single" w:sz="4" w:space="0" w:color="auto"/>
              <w:right w:val="single" w:sz="4" w:space="0" w:color="auto"/>
            </w:tcBorders>
            <w:vAlign w:val="center"/>
          </w:tcPr>
          <w:p w:rsidR="00DC265B" w:rsidRDefault="00DC265B" w:rsidP="00DC265B">
            <w:pPr>
              <w:ind w:firstLineChars="0" w:firstLine="0"/>
              <w:jc w:val="center"/>
            </w:pPr>
          </w:p>
        </w:tc>
        <w:tc>
          <w:tcPr>
            <w:tcW w:w="2146" w:type="dxa"/>
            <w:vMerge/>
            <w:tcBorders>
              <w:left w:val="single" w:sz="4" w:space="0" w:color="auto"/>
              <w:right w:val="single" w:sz="4" w:space="0" w:color="auto"/>
            </w:tcBorders>
            <w:vAlign w:val="center"/>
          </w:tcPr>
          <w:p w:rsidR="00DC265B" w:rsidRPr="00865D49" w:rsidRDefault="00DC265B" w:rsidP="00DC265B">
            <w:pPr>
              <w:ind w:firstLineChars="0" w:firstLine="0"/>
              <w:jc w:val="center"/>
            </w:pPr>
          </w:p>
        </w:tc>
        <w:tc>
          <w:tcPr>
            <w:tcW w:w="1984" w:type="dxa"/>
            <w:tcBorders>
              <w:top w:val="single" w:sz="4" w:space="0" w:color="auto"/>
              <w:left w:val="single" w:sz="4" w:space="0" w:color="auto"/>
              <w:bottom w:val="single" w:sz="4" w:space="0" w:color="auto"/>
              <w:right w:val="single" w:sz="4" w:space="0" w:color="auto"/>
            </w:tcBorders>
            <w:vAlign w:val="center"/>
          </w:tcPr>
          <w:p w:rsidR="00DC265B" w:rsidRDefault="00DC265B" w:rsidP="00DC265B">
            <w:pPr>
              <w:ind w:firstLineChars="0" w:firstLine="0"/>
              <w:jc w:val="center"/>
            </w:pPr>
            <w:r>
              <w:t>温漂系数</w:t>
            </w:r>
            <w:r>
              <w:rPr>
                <w:rFonts w:hint="eastAsia"/>
              </w:rPr>
              <w:t>3(Ck1)</w:t>
            </w:r>
          </w:p>
        </w:tc>
        <w:tc>
          <w:tcPr>
            <w:tcW w:w="1559" w:type="dxa"/>
            <w:tcBorders>
              <w:top w:val="single" w:sz="4" w:space="0" w:color="auto"/>
              <w:left w:val="single" w:sz="4" w:space="0" w:color="auto"/>
              <w:bottom w:val="single" w:sz="4" w:space="0" w:color="auto"/>
              <w:right w:val="single" w:sz="4" w:space="0" w:color="auto"/>
            </w:tcBorders>
            <w:vAlign w:val="center"/>
          </w:tcPr>
          <w:p w:rsidR="00DC265B" w:rsidRPr="00865D49" w:rsidRDefault="00DC265B" w:rsidP="00DC265B">
            <w:pPr>
              <w:ind w:firstLineChars="0" w:firstLine="0"/>
              <w:jc w:val="center"/>
            </w:pPr>
            <w:r>
              <w:rPr>
                <w:rFonts w:hint="eastAsia"/>
              </w:rPr>
              <w:t>0</w:t>
            </w:r>
          </w:p>
        </w:tc>
      </w:tr>
      <w:tr w:rsidR="00DC265B" w:rsidRPr="00865D49" w:rsidTr="00DC265B">
        <w:trPr>
          <w:trHeight w:hRule="exact" w:val="906"/>
          <w:jc w:val="center"/>
        </w:trPr>
        <w:tc>
          <w:tcPr>
            <w:tcW w:w="1401" w:type="dxa"/>
            <w:vMerge/>
            <w:tcBorders>
              <w:left w:val="single" w:sz="4" w:space="0" w:color="auto"/>
              <w:right w:val="single" w:sz="4" w:space="0" w:color="auto"/>
            </w:tcBorders>
            <w:vAlign w:val="center"/>
          </w:tcPr>
          <w:p w:rsidR="00DC265B" w:rsidRDefault="00DC265B" w:rsidP="00DC265B">
            <w:pPr>
              <w:ind w:firstLineChars="0" w:firstLine="0"/>
              <w:jc w:val="center"/>
            </w:pPr>
          </w:p>
        </w:tc>
        <w:tc>
          <w:tcPr>
            <w:tcW w:w="2146" w:type="dxa"/>
            <w:vMerge/>
            <w:tcBorders>
              <w:left w:val="single" w:sz="4" w:space="0" w:color="auto"/>
              <w:right w:val="single" w:sz="4" w:space="0" w:color="auto"/>
            </w:tcBorders>
            <w:vAlign w:val="center"/>
          </w:tcPr>
          <w:p w:rsidR="00DC265B" w:rsidRPr="00865D49" w:rsidRDefault="00DC265B" w:rsidP="00DC265B">
            <w:pPr>
              <w:ind w:firstLineChars="0" w:firstLine="0"/>
              <w:jc w:val="center"/>
            </w:pPr>
          </w:p>
        </w:tc>
        <w:tc>
          <w:tcPr>
            <w:tcW w:w="1984" w:type="dxa"/>
            <w:tcBorders>
              <w:top w:val="single" w:sz="4" w:space="0" w:color="auto"/>
              <w:left w:val="single" w:sz="4" w:space="0" w:color="auto"/>
              <w:bottom w:val="single" w:sz="4" w:space="0" w:color="auto"/>
              <w:right w:val="single" w:sz="4" w:space="0" w:color="auto"/>
            </w:tcBorders>
            <w:vAlign w:val="center"/>
          </w:tcPr>
          <w:p w:rsidR="00DC265B" w:rsidRDefault="00DC265B" w:rsidP="00DC265B">
            <w:pPr>
              <w:ind w:firstLineChars="0" w:firstLine="0"/>
              <w:jc w:val="center"/>
            </w:pPr>
            <w:r>
              <w:t>温漂系数</w:t>
            </w:r>
            <w:r>
              <w:rPr>
                <w:rFonts w:hint="eastAsia"/>
              </w:rPr>
              <w:t>4</w:t>
            </w:r>
            <w:r>
              <w:rPr>
                <w:rFonts w:hint="eastAsia"/>
              </w:rPr>
              <w:t>（</w:t>
            </w:r>
            <w:r>
              <w:rPr>
                <w:rFonts w:hint="eastAsia"/>
              </w:rPr>
              <w:t>Cb1</w:t>
            </w:r>
            <w:r>
              <w:rPr>
                <w:rFonts w:hint="eastAsia"/>
              </w:rPr>
              <w:t>）</w:t>
            </w:r>
          </w:p>
        </w:tc>
        <w:tc>
          <w:tcPr>
            <w:tcW w:w="1559" w:type="dxa"/>
            <w:tcBorders>
              <w:top w:val="single" w:sz="4" w:space="0" w:color="auto"/>
              <w:left w:val="single" w:sz="4" w:space="0" w:color="auto"/>
              <w:bottom w:val="single" w:sz="4" w:space="0" w:color="auto"/>
              <w:right w:val="single" w:sz="4" w:space="0" w:color="auto"/>
            </w:tcBorders>
            <w:vAlign w:val="center"/>
          </w:tcPr>
          <w:p w:rsidR="00DC265B" w:rsidRPr="00865D49" w:rsidRDefault="00DC265B" w:rsidP="00DC265B">
            <w:pPr>
              <w:ind w:firstLineChars="0" w:firstLine="0"/>
              <w:jc w:val="center"/>
            </w:pPr>
            <w:r>
              <w:rPr>
                <w:rFonts w:hint="eastAsia"/>
              </w:rPr>
              <w:t>0</w:t>
            </w:r>
          </w:p>
        </w:tc>
      </w:tr>
      <w:tr w:rsidR="00DC265B" w:rsidRPr="00865D49" w:rsidTr="00DC265B">
        <w:trPr>
          <w:trHeight w:hRule="exact" w:val="906"/>
          <w:jc w:val="center"/>
        </w:trPr>
        <w:tc>
          <w:tcPr>
            <w:tcW w:w="1401" w:type="dxa"/>
            <w:vMerge/>
            <w:tcBorders>
              <w:left w:val="single" w:sz="4" w:space="0" w:color="auto"/>
              <w:right w:val="single" w:sz="4" w:space="0" w:color="auto"/>
            </w:tcBorders>
            <w:vAlign w:val="center"/>
          </w:tcPr>
          <w:p w:rsidR="00DC265B" w:rsidRDefault="00DC265B" w:rsidP="00DC265B">
            <w:pPr>
              <w:ind w:firstLineChars="0" w:firstLine="0"/>
              <w:jc w:val="center"/>
            </w:pPr>
          </w:p>
        </w:tc>
        <w:tc>
          <w:tcPr>
            <w:tcW w:w="2146" w:type="dxa"/>
            <w:vMerge/>
            <w:tcBorders>
              <w:left w:val="single" w:sz="4" w:space="0" w:color="auto"/>
              <w:right w:val="single" w:sz="4" w:space="0" w:color="auto"/>
            </w:tcBorders>
            <w:vAlign w:val="center"/>
          </w:tcPr>
          <w:p w:rsidR="00DC265B" w:rsidRPr="00865D49" w:rsidRDefault="00DC265B" w:rsidP="00DC265B">
            <w:pPr>
              <w:ind w:firstLineChars="0" w:firstLine="0"/>
              <w:jc w:val="center"/>
            </w:pPr>
          </w:p>
        </w:tc>
        <w:tc>
          <w:tcPr>
            <w:tcW w:w="1984" w:type="dxa"/>
            <w:tcBorders>
              <w:top w:val="single" w:sz="4" w:space="0" w:color="auto"/>
              <w:left w:val="single" w:sz="4" w:space="0" w:color="auto"/>
              <w:bottom w:val="single" w:sz="4" w:space="0" w:color="auto"/>
              <w:right w:val="single" w:sz="4" w:space="0" w:color="auto"/>
            </w:tcBorders>
            <w:vAlign w:val="center"/>
          </w:tcPr>
          <w:p w:rsidR="00DC265B" w:rsidRDefault="00DC265B" w:rsidP="00DC265B">
            <w:pPr>
              <w:ind w:firstLineChars="0" w:firstLine="0"/>
              <w:jc w:val="center"/>
            </w:pPr>
            <w:r>
              <w:t>温漂系数</w:t>
            </w:r>
            <w:r>
              <w:rPr>
                <w:rFonts w:hint="eastAsia"/>
              </w:rPr>
              <w:t>5(Ck2)</w:t>
            </w:r>
          </w:p>
        </w:tc>
        <w:tc>
          <w:tcPr>
            <w:tcW w:w="1559" w:type="dxa"/>
            <w:tcBorders>
              <w:top w:val="single" w:sz="4" w:space="0" w:color="auto"/>
              <w:left w:val="single" w:sz="4" w:space="0" w:color="auto"/>
              <w:bottom w:val="single" w:sz="4" w:space="0" w:color="auto"/>
              <w:right w:val="single" w:sz="4" w:space="0" w:color="auto"/>
            </w:tcBorders>
            <w:vAlign w:val="center"/>
          </w:tcPr>
          <w:p w:rsidR="00DC265B" w:rsidRPr="00865D49" w:rsidRDefault="00DC265B" w:rsidP="00DC265B">
            <w:pPr>
              <w:ind w:firstLineChars="0" w:firstLine="0"/>
              <w:jc w:val="center"/>
            </w:pPr>
            <w:r>
              <w:rPr>
                <w:rFonts w:hint="eastAsia"/>
              </w:rPr>
              <w:t>0</w:t>
            </w:r>
          </w:p>
        </w:tc>
      </w:tr>
      <w:tr w:rsidR="00DC265B" w:rsidRPr="00865D49" w:rsidTr="00DC265B">
        <w:trPr>
          <w:trHeight w:hRule="exact" w:val="906"/>
          <w:jc w:val="center"/>
        </w:trPr>
        <w:tc>
          <w:tcPr>
            <w:tcW w:w="1401" w:type="dxa"/>
            <w:vMerge/>
            <w:tcBorders>
              <w:left w:val="single" w:sz="4" w:space="0" w:color="auto"/>
              <w:right w:val="single" w:sz="4" w:space="0" w:color="auto"/>
            </w:tcBorders>
            <w:vAlign w:val="center"/>
          </w:tcPr>
          <w:p w:rsidR="00DC265B" w:rsidRDefault="00DC265B" w:rsidP="00DC265B">
            <w:pPr>
              <w:ind w:firstLineChars="0" w:firstLine="0"/>
              <w:jc w:val="center"/>
            </w:pPr>
          </w:p>
        </w:tc>
        <w:tc>
          <w:tcPr>
            <w:tcW w:w="2146" w:type="dxa"/>
            <w:vMerge/>
            <w:tcBorders>
              <w:left w:val="single" w:sz="4" w:space="0" w:color="auto"/>
              <w:right w:val="single" w:sz="4" w:space="0" w:color="auto"/>
            </w:tcBorders>
            <w:vAlign w:val="center"/>
          </w:tcPr>
          <w:p w:rsidR="00DC265B" w:rsidRPr="00865D49" w:rsidRDefault="00DC265B" w:rsidP="00DC265B">
            <w:pPr>
              <w:ind w:firstLineChars="0" w:firstLine="0"/>
              <w:jc w:val="center"/>
            </w:pPr>
          </w:p>
        </w:tc>
        <w:tc>
          <w:tcPr>
            <w:tcW w:w="1984" w:type="dxa"/>
            <w:tcBorders>
              <w:top w:val="single" w:sz="4" w:space="0" w:color="auto"/>
              <w:left w:val="single" w:sz="4" w:space="0" w:color="auto"/>
              <w:bottom w:val="single" w:sz="4" w:space="0" w:color="auto"/>
              <w:right w:val="single" w:sz="4" w:space="0" w:color="auto"/>
            </w:tcBorders>
            <w:vAlign w:val="center"/>
          </w:tcPr>
          <w:p w:rsidR="00DC265B" w:rsidRDefault="00DC265B" w:rsidP="00DC265B">
            <w:pPr>
              <w:ind w:firstLineChars="0" w:firstLine="0"/>
              <w:jc w:val="center"/>
            </w:pPr>
            <w:proofErr w:type="spellStart"/>
            <w:r>
              <w:rPr>
                <w:rFonts w:hint="eastAsia"/>
              </w:rPr>
              <w:t>Qulen</w:t>
            </w:r>
            <w:proofErr w:type="spellEnd"/>
            <w:r>
              <w:rPr>
                <w:rFonts w:hint="eastAsia"/>
              </w:rPr>
              <w:t>（队列长度）</w:t>
            </w:r>
          </w:p>
        </w:tc>
        <w:tc>
          <w:tcPr>
            <w:tcW w:w="1559" w:type="dxa"/>
            <w:tcBorders>
              <w:top w:val="single" w:sz="4" w:space="0" w:color="auto"/>
              <w:left w:val="single" w:sz="4" w:space="0" w:color="auto"/>
              <w:bottom w:val="single" w:sz="4" w:space="0" w:color="auto"/>
              <w:right w:val="single" w:sz="4" w:space="0" w:color="auto"/>
            </w:tcBorders>
            <w:vAlign w:val="center"/>
          </w:tcPr>
          <w:p w:rsidR="00DC265B" w:rsidRPr="00865D49" w:rsidRDefault="00DC265B" w:rsidP="00DC265B">
            <w:pPr>
              <w:ind w:firstLineChars="0" w:firstLine="0"/>
              <w:jc w:val="center"/>
            </w:pPr>
            <w:r>
              <w:rPr>
                <w:rFonts w:hint="eastAsia"/>
              </w:rPr>
              <w:t>0</w:t>
            </w:r>
          </w:p>
        </w:tc>
      </w:tr>
      <w:tr w:rsidR="00DC265B" w:rsidRPr="00865D49" w:rsidTr="00DC265B">
        <w:trPr>
          <w:trHeight w:hRule="exact" w:val="906"/>
          <w:jc w:val="center"/>
        </w:trPr>
        <w:tc>
          <w:tcPr>
            <w:tcW w:w="1401" w:type="dxa"/>
            <w:vMerge/>
            <w:tcBorders>
              <w:left w:val="single" w:sz="4" w:space="0" w:color="auto"/>
              <w:right w:val="single" w:sz="4" w:space="0" w:color="auto"/>
            </w:tcBorders>
            <w:vAlign w:val="center"/>
          </w:tcPr>
          <w:p w:rsidR="00DC265B" w:rsidRDefault="00DC265B" w:rsidP="00DC265B">
            <w:pPr>
              <w:ind w:firstLineChars="0" w:firstLine="0"/>
              <w:jc w:val="center"/>
            </w:pPr>
          </w:p>
        </w:tc>
        <w:tc>
          <w:tcPr>
            <w:tcW w:w="2146" w:type="dxa"/>
            <w:vMerge/>
            <w:tcBorders>
              <w:left w:val="single" w:sz="4" w:space="0" w:color="auto"/>
              <w:right w:val="single" w:sz="4" w:space="0" w:color="auto"/>
            </w:tcBorders>
            <w:vAlign w:val="center"/>
          </w:tcPr>
          <w:p w:rsidR="00DC265B" w:rsidRPr="00865D49" w:rsidRDefault="00DC265B" w:rsidP="00DC265B">
            <w:pPr>
              <w:ind w:firstLineChars="0" w:firstLine="0"/>
              <w:jc w:val="center"/>
            </w:pPr>
          </w:p>
        </w:tc>
        <w:tc>
          <w:tcPr>
            <w:tcW w:w="1984" w:type="dxa"/>
            <w:tcBorders>
              <w:top w:val="single" w:sz="4" w:space="0" w:color="auto"/>
              <w:left w:val="single" w:sz="4" w:space="0" w:color="auto"/>
              <w:bottom w:val="single" w:sz="4" w:space="0" w:color="auto"/>
              <w:right w:val="single" w:sz="4" w:space="0" w:color="auto"/>
            </w:tcBorders>
            <w:vAlign w:val="center"/>
          </w:tcPr>
          <w:p w:rsidR="00DC265B" w:rsidRDefault="00DC265B" w:rsidP="00DC265B">
            <w:pPr>
              <w:ind w:firstLineChars="0" w:firstLine="0"/>
              <w:jc w:val="center"/>
            </w:pPr>
            <w:proofErr w:type="spellStart"/>
            <w:r>
              <w:rPr>
                <w:rFonts w:hint="eastAsia"/>
              </w:rPr>
              <w:t>WinSize</w:t>
            </w:r>
            <w:proofErr w:type="spellEnd"/>
            <w:r>
              <w:rPr>
                <w:rFonts w:hint="eastAsia"/>
              </w:rPr>
              <w:t>（平滑长度）</w:t>
            </w:r>
          </w:p>
        </w:tc>
        <w:tc>
          <w:tcPr>
            <w:tcW w:w="1559" w:type="dxa"/>
            <w:tcBorders>
              <w:top w:val="single" w:sz="4" w:space="0" w:color="auto"/>
              <w:left w:val="single" w:sz="4" w:space="0" w:color="auto"/>
              <w:bottom w:val="single" w:sz="4" w:space="0" w:color="auto"/>
              <w:right w:val="single" w:sz="4" w:space="0" w:color="auto"/>
            </w:tcBorders>
            <w:vAlign w:val="center"/>
          </w:tcPr>
          <w:p w:rsidR="00DC265B" w:rsidRPr="00865D49" w:rsidRDefault="00DC265B" w:rsidP="00DC265B">
            <w:pPr>
              <w:ind w:firstLineChars="0" w:firstLine="0"/>
              <w:jc w:val="center"/>
            </w:pPr>
            <w:r>
              <w:rPr>
                <w:rFonts w:hint="eastAsia"/>
              </w:rPr>
              <w:t>0</w:t>
            </w:r>
          </w:p>
        </w:tc>
      </w:tr>
      <w:tr w:rsidR="00DC265B" w:rsidTr="00DC265B">
        <w:trPr>
          <w:trHeight w:hRule="exact" w:val="906"/>
          <w:jc w:val="center"/>
        </w:trPr>
        <w:tc>
          <w:tcPr>
            <w:tcW w:w="1401" w:type="dxa"/>
            <w:vMerge/>
            <w:tcBorders>
              <w:left w:val="single" w:sz="4" w:space="0" w:color="auto"/>
              <w:bottom w:val="single" w:sz="4" w:space="0" w:color="auto"/>
              <w:right w:val="single" w:sz="4" w:space="0" w:color="auto"/>
            </w:tcBorders>
            <w:vAlign w:val="center"/>
          </w:tcPr>
          <w:p w:rsidR="00DC265B" w:rsidRDefault="00DC265B" w:rsidP="00DC265B">
            <w:pPr>
              <w:ind w:firstLineChars="0" w:firstLine="0"/>
              <w:jc w:val="center"/>
            </w:pPr>
          </w:p>
        </w:tc>
        <w:tc>
          <w:tcPr>
            <w:tcW w:w="2146" w:type="dxa"/>
            <w:vMerge/>
            <w:tcBorders>
              <w:left w:val="single" w:sz="4" w:space="0" w:color="auto"/>
              <w:bottom w:val="single" w:sz="4" w:space="0" w:color="auto"/>
              <w:right w:val="single" w:sz="4" w:space="0" w:color="auto"/>
            </w:tcBorders>
            <w:vAlign w:val="center"/>
          </w:tcPr>
          <w:p w:rsidR="00DC265B" w:rsidRPr="00865D49" w:rsidRDefault="00DC265B" w:rsidP="00DC265B">
            <w:pPr>
              <w:ind w:firstLineChars="0" w:firstLine="0"/>
              <w:jc w:val="center"/>
            </w:pPr>
          </w:p>
        </w:tc>
        <w:tc>
          <w:tcPr>
            <w:tcW w:w="1984" w:type="dxa"/>
            <w:tcBorders>
              <w:top w:val="single" w:sz="4" w:space="0" w:color="auto"/>
              <w:left w:val="single" w:sz="4" w:space="0" w:color="auto"/>
              <w:bottom w:val="single" w:sz="4" w:space="0" w:color="auto"/>
              <w:right w:val="single" w:sz="4" w:space="0" w:color="auto"/>
            </w:tcBorders>
            <w:vAlign w:val="center"/>
          </w:tcPr>
          <w:p w:rsidR="00DC265B" w:rsidRDefault="00DC265B" w:rsidP="00DC265B">
            <w:pPr>
              <w:ind w:firstLineChars="0" w:firstLine="0"/>
              <w:jc w:val="center"/>
            </w:pPr>
            <w:r>
              <w:rPr>
                <w:rFonts w:hint="eastAsia"/>
              </w:rPr>
              <w:t>距离（</w:t>
            </w:r>
            <w:r>
              <w:rPr>
                <w:rFonts w:hint="eastAsia"/>
              </w:rPr>
              <w:t>m</w:t>
            </w:r>
            <w:r>
              <w:rPr>
                <w:rFonts w:hint="eastAsia"/>
              </w:rPr>
              <w:t>）</w:t>
            </w:r>
          </w:p>
        </w:tc>
        <w:tc>
          <w:tcPr>
            <w:tcW w:w="1559" w:type="dxa"/>
            <w:tcBorders>
              <w:top w:val="single" w:sz="4" w:space="0" w:color="auto"/>
              <w:left w:val="single" w:sz="4" w:space="0" w:color="auto"/>
              <w:bottom w:val="single" w:sz="4" w:space="0" w:color="auto"/>
              <w:right w:val="single" w:sz="4" w:space="0" w:color="auto"/>
            </w:tcBorders>
            <w:vAlign w:val="center"/>
          </w:tcPr>
          <w:p w:rsidR="00DC265B" w:rsidRDefault="00DC265B" w:rsidP="00DC265B">
            <w:pPr>
              <w:ind w:firstLineChars="0" w:firstLine="0"/>
              <w:jc w:val="center"/>
            </w:pPr>
            <w:r>
              <w:rPr>
                <w:rFonts w:hint="eastAsia"/>
              </w:rPr>
              <w:t>5</w:t>
            </w:r>
          </w:p>
        </w:tc>
      </w:tr>
      <w:tr w:rsidR="004E1E13">
        <w:trPr>
          <w:trHeight w:hRule="exact" w:val="454"/>
          <w:jc w:val="center"/>
        </w:trPr>
        <w:tc>
          <w:tcPr>
            <w:tcW w:w="1401" w:type="dxa"/>
            <w:vMerge w:val="restart"/>
            <w:shd w:val="clear" w:color="auto" w:fill="auto"/>
            <w:vAlign w:val="center"/>
          </w:tcPr>
          <w:p w:rsidR="004E1E13" w:rsidRDefault="00EA3D66">
            <w:pPr>
              <w:ind w:firstLineChars="0" w:firstLine="0"/>
              <w:jc w:val="center"/>
            </w:pPr>
            <w:r>
              <w:t>标准</w:t>
            </w:r>
            <w:r>
              <w:rPr>
                <w:rFonts w:hint="eastAsia"/>
              </w:rPr>
              <w:t>可变光阑</w:t>
            </w:r>
          </w:p>
        </w:tc>
        <w:tc>
          <w:tcPr>
            <w:tcW w:w="2146" w:type="dxa"/>
            <w:vMerge w:val="restart"/>
            <w:vAlign w:val="center"/>
          </w:tcPr>
          <w:p w:rsidR="004E1E13" w:rsidRDefault="00EA3D66">
            <w:pPr>
              <w:ind w:firstLine="480"/>
              <w:jc w:val="center"/>
            </w:pPr>
            <w:r>
              <w:rPr>
                <w:rFonts w:hint="eastAsia"/>
              </w:rPr>
              <w:t>500</w:t>
            </w:r>
            <w:r>
              <w:rPr>
                <w:rFonts w:hint="eastAsia"/>
              </w:rPr>
              <w:t>℃</w:t>
            </w:r>
            <w:r>
              <w:rPr>
                <w:rFonts w:hint="eastAsia"/>
              </w:rPr>
              <w:t>~2000</w:t>
            </w:r>
            <w:r>
              <w:rPr>
                <w:rFonts w:hint="eastAsia"/>
              </w:rPr>
              <w:t>℃</w:t>
            </w:r>
          </w:p>
        </w:tc>
        <w:tc>
          <w:tcPr>
            <w:tcW w:w="1984" w:type="dxa"/>
            <w:vAlign w:val="center"/>
          </w:tcPr>
          <w:p w:rsidR="004E1E13" w:rsidRDefault="00EA3D66">
            <w:pPr>
              <w:ind w:firstLineChars="0" w:firstLine="0"/>
              <w:jc w:val="center"/>
            </w:pPr>
            <w:r>
              <w:t>镜筒温漂系数</w:t>
            </w:r>
            <w:r>
              <w:rPr>
                <w:rFonts w:hint="eastAsia"/>
              </w:rPr>
              <w:t>K2</w:t>
            </w:r>
          </w:p>
        </w:tc>
        <w:tc>
          <w:tcPr>
            <w:tcW w:w="1559" w:type="dxa"/>
            <w:vAlign w:val="center"/>
          </w:tcPr>
          <w:p w:rsidR="004E1E13" w:rsidRDefault="00EA3D66">
            <w:pPr>
              <w:ind w:firstLineChars="0" w:firstLine="0"/>
              <w:jc w:val="center"/>
            </w:pPr>
            <w:r>
              <w:rPr>
                <w:rFonts w:hint="eastAsia"/>
              </w:rPr>
              <w:t>0</w:t>
            </w:r>
          </w:p>
        </w:tc>
      </w:tr>
      <w:tr w:rsidR="004E1E13">
        <w:trPr>
          <w:trHeight w:hRule="exact" w:val="454"/>
          <w:jc w:val="center"/>
        </w:trPr>
        <w:tc>
          <w:tcPr>
            <w:tcW w:w="1401" w:type="dxa"/>
            <w:vMerge/>
            <w:vAlign w:val="center"/>
          </w:tcPr>
          <w:p w:rsidR="004E1E13" w:rsidRDefault="004E1E13">
            <w:pPr>
              <w:ind w:firstLine="480"/>
              <w:jc w:val="center"/>
            </w:pPr>
          </w:p>
        </w:tc>
        <w:tc>
          <w:tcPr>
            <w:tcW w:w="2146" w:type="dxa"/>
            <w:vMerge/>
            <w:vAlign w:val="center"/>
          </w:tcPr>
          <w:p w:rsidR="004E1E13" w:rsidRDefault="004E1E13">
            <w:pPr>
              <w:ind w:firstLine="480"/>
              <w:jc w:val="center"/>
            </w:pPr>
          </w:p>
        </w:tc>
        <w:tc>
          <w:tcPr>
            <w:tcW w:w="1984" w:type="dxa"/>
            <w:vAlign w:val="center"/>
          </w:tcPr>
          <w:p w:rsidR="004E1E13" w:rsidRDefault="00EA3D66">
            <w:pPr>
              <w:ind w:firstLineChars="0" w:firstLine="0"/>
              <w:jc w:val="center"/>
            </w:pPr>
            <w:r>
              <w:t>C</w:t>
            </w:r>
            <w:r>
              <w:rPr>
                <w:rFonts w:hint="eastAsia"/>
              </w:rPr>
              <w:t>b1</w:t>
            </w:r>
          </w:p>
        </w:tc>
        <w:tc>
          <w:tcPr>
            <w:tcW w:w="1559" w:type="dxa"/>
            <w:vAlign w:val="center"/>
          </w:tcPr>
          <w:p w:rsidR="004E1E13" w:rsidRDefault="00EA3D66">
            <w:pPr>
              <w:ind w:firstLineChars="0" w:firstLine="0"/>
              <w:jc w:val="center"/>
            </w:pPr>
            <w:r>
              <w:rPr>
                <w:rFonts w:hint="eastAsia"/>
              </w:rPr>
              <w:t>0</w:t>
            </w:r>
          </w:p>
        </w:tc>
      </w:tr>
      <w:tr w:rsidR="004E1E13">
        <w:trPr>
          <w:trHeight w:hRule="exact" w:val="454"/>
          <w:jc w:val="center"/>
        </w:trPr>
        <w:tc>
          <w:tcPr>
            <w:tcW w:w="1401" w:type="dxa"/>
            <w:vMerge/>
            <w:vAlign w:val="center"/>
          </w:tcPr>
          <w:p w:rsidR="004E1E13" w:rsidRDefault="004E1E13">
            <w:pPr>
              <w:ind w:firstLine="480"/>
              <w:jc w:val="center"/>
            </w:pPr>
          </w:p>
        </w:tc>
        <w:tc>
          <w:tcPr>
            <w:tcW w:w="2146" w:type="dxa"/>
            <w:vMerge/>
            <w:vAlign w:val="center"/>
          </w:tcPr>
          <w:p w:rsidR="004E1E13" w:rsidRDefault="004E1E13">
            <w:pPr>
              <w:ind w:firstLine="480"/>
              <w:jc w:val="center"/>
            </w:pPr>
          </w:p>
        </w:tc>
        <w:tc>
          <w:tcPr>
            <w:tcW w:w="1984" w:type="dxa"/>
            <w:vAlign w:val="center"/>
          </w:tcPr>
          <w:p w:rsidR="004E1E13" w:rsidRDefault="00EA3D66">
            <w:pPr>
              <w:ind w:firstLineChars="0" w:firstLine="0"/>
              <w:jc w:val="center"/>
            </w:pPr>
            <w:r>
              <w:t>C</w:t>
            </w:r>
            <w:r>
              <w:rPr>
                <w:rFonts w:hint="eastAsia"/>
              </w:rPr>
              <w:t>b2</w:t>
            </w:r>
          </w:p>
        </w:tc>
        <w:tc>
          <w:tcPr>
            <w:tcW w:w="1559" w:type="dxa"/>
            <w:vAlign w:val="center"/>
          </w:tcPr>
          <w:p w:rsidR="004E1E13" w:rsidRDefault="00EA3D66">
            <w:pPr>
              <w:ind w:firstLineChars="0" w:firstLine="0"/>
              <w:jc w:val="center"/>
            </w:pPr>
            <w:r>
              <w:rPr>
                <w:rFonts w:hint="eastAsia"/>
              </w:rPr>
              <w:t>0</w:t>
            </w:r>
          </w:p>
        </w:tc>
      </w:tr>
      <w:tr w:rsidR="004E1E13">
        <w:trPr>
          <w:trHeight w:hRule="exact" w:val="454"/>
          <w:jc w:val="center"/>
        </w:trPr>
        <w:tc>
          <w:tcPr>
            <w:tcW w:w="1401" w:type="dxa"/>
            <w:vMerge/>
            <w:vAlign w:val="center"/>
          </w:tcPr>
          <w:p w:rsidR="004E1E13" w:rsidRDefault="004E1E13">
            <w:pPr>
              <w:ind w:firstLine="480"/>
              <w:jc w:val="center"/>
            </w:pPr>
          </w:p>
        </w:tc>
        <w:tc>
          <w:tcPr>
            <w:tcW w:w="2146" w:type="dxa"/>
            <w:vMerge/>
            <w:vAlign w:val="center"/>
          </w:tcPr>
          <w:p w:rsidR="004E1E13" w:rsidRDefault="004E1E13">
            <w:pPr>
              <w:ind w:firstLine="480"/>
              <w:jc w:val="center"/>
            </w:pPr>
          </w:p>
        </w:tc>
        <w:tc>
          <w:tcPr>
            <w:tcW w:w="1984" w:type="dxa"/>
            <w:vAlign w:val="center"/>
          </w:tcPr>
          <w:p w:rsidR="004E1E13" w:rsidRDefault="00EA3D66">
            <w:pPr>
              <w:ind w:firstLineChars="0" w:firstLine="0"/>
              <w:jc w:val="center"/>
            </w:pPr>
            <w:r>
              <w:t>距离（</w:t>
            </w:r>
            <w:r>
              <w:t>m</w:t>
            </w:r>
            <w:r>
              <w:t>）</w:t>
            </w:r>
          </w:p>
        </w:tc>
        <w:tc>
          <w:tcPr>
            <w:tcW w:w="1559" w:type="dxa"/>
            <w:vAlign w:val="center"/>
          </w:tcPr>
          <w:p w:rsidR="004E1E13" w:rsidRDefault="00EA3D66">
            <w:pPr>
              <w:ind w:firstLineChars="0" w:firstLine="0"/>
              <w:jc w:val="center"/>
            </w:pPr>
            <w:r>
              <w:rPr>
                <w:rFonts w:hint="eastAsia"/>
              </w:rPr>
              <w:t>3m</w:t>
            </w:r>
          </w:p>
        </w:tc>
      </w:tr>
    </w:tbl>
    <w:p w:rsidR="004E1E13" w:rsidRDefault="004E1E13">
      <w:pPr>
        <w:ind w:firstLineChars="0" w:firstLine="0"/>
      </w:pPr>
    </w:p>
    <w:p w:rsidR="004E1E13" w:rsidRDefault="00EA3D66">
      <w:pPr>
        <w:pStyle w:val="1"/>
        <w:numPr>
          <w:ilvl w:val="0"/>
          <w:numId w:val="2"/>
        </w:numPr>
        <w:rPr>
          <w:rFonts w:ascii="Times New Roman" w:eastAsia="宋体" w:hAnsi="Times New Roman"/>
          <w:b/>
          <w:sz w:val="36"/>
          <w:szCs w:val="36"/>
        </w:rPr>
      </w:pPr>
      <w:bookmarkStart w:id="132" w:name="_Toc29158"/>
      <w:bookmarkStart w:id="133" w:name="_Toc177656697"/>
      <w:r>
        <w:rPr>
          <w:rFonts w:ascii="Times New Roman" w:eastAsia="宋体" w:hAnsi="Times New Roman"/>
          <w:b/>
          <w:sz w:val="36"/>
          <w:szCs w:val="36"/>
        </w:rPr>
        <w:t>响应率调节</w:t>
      </w:r>
      <w:bookmarkEnd w:id="132"/>
      <w:bookmarkEnd w:id="133"/>
    </w:p>
    <w:p w:rsidR="004E1E13" w:rsidRDefault="00EA3D66">
      <w:pPr>
        <w:pStyle w:val="a0"/>
        <w:rPr>
          <w:rFonts w:ascii="Times New Roman" w:hAnsi="Times New Roman"/>
        </w:rPr>
      </w:pPr>
      <w:r>
        <w:rPr>
          <w:rFonts w:ascii="Times New Roman" w:hAnsi="Times New Roman"/>
        </w:rPr>
        <w:t>ZC</w:t>
      </w:r>
      <w:r>
        <w:rPr>
          <w:rFonts w:ascii="Times New Roman" w:hAnsi="Times New Roman" w:hint="eastAsia"/>
        </w:rPr>
        <w:t>16C</w:t>
      </w:r>
      <w:r>
        <w:rPr>
          <w:rFonts w:ascii="Times New Roman" w:hAnsi="Times New Roman" w:hint="eastAsia"/>
        </w:rPr>
        <w:t>项目为无</w:t>
      </w:r>
      <w:r>
        <w:rPr>
          <w:rFonts w:ascii="Times New Roman" w:hAnsi="Times New Roman" w:hint="eastAsia"/>
        </w:rPr>
        <w:t>T</w:t>
      </w:r>
      <w:r>
        <w:rPr>
          <w:rFonts w:ascii="Times New Roman" w:hAnsi="Times New Roman"/>
        </w:rPr>
        <w:t>EC</w:t>
      </w:r>
      <w:r>
        <w:rPr>
          <w:rFonts w:ascii="Times New Roman" w:hAnsi="Times New Roman" w:hint="eastAsia"/>
        </w:rPr>
        <w:t>的陶瓷探测器，采用模组测温方式，响应</w:t>
      </w:r>
      <w:proofErr w:type="gramStart"/>
      <w:r>
        <w:rPr>
          <w:rFonts w:ascii="Times New Roman" w:hAnsi="Times New Roman" w:hint="eastAsia"/>
        </w:rPr>
        <w:t>率设置</w:t>
      </w:r>
      <w:proofErr w:type="gramEnd"/>
      <w:r>
        <w:rPr>
          <w:rFonts w:ascii="Times New Roman" w:hAnsi="Times New Roman" w:hint="eastAsia"/>
        </w:rPr>
        <w:t>具体方法如下所示。在常温（</w:t>
      </w:r>
      <w:r>
        <w:rPr>
          <w:rFonts w:ascii="Times New Roman" w:hAnsi="Times New Roman" w:hint="eastAsia"/>
        </w:rPr>
        <w:t>23</w:t>
      </w:r>
      <w:r>
        <w:rPr>
          <w:rFonts w:ascii="Times New Roman" w:hAnsi="Times New Roman" w:hint="eastAsia"/>
        </w:rPr>
        <w:t>℃±</w:t>
      </w:r>
      <w:r>
        <w:rPr>
          <w:rFonts w:ascii="Times New Roman" w:hAnsi="Times New Roman" w:hint="eastAsia"/>
        </w:rPr>
        <w:t>2</w:t>
      </w:r>
      <w:r>
        <w:rPr>
          <w:rFonts w:ascii="Times New Roman" w:hAnsi="Times New Roman" w:hint="eastAsia"/>
        </w:rPr>
        <w:t>℃）距离</w:t>
      </w:r>
      <w:r>
        <w:rPr>
          <w:rFonts w:ascii="Times New Roman" w:hAnsi="Times New Roman"/>
        </w:rPr>
        <w:t>3</w:t>
      </w:r>
      <w:r>
        <w:rPr>
          <w:rFonts w:ascii="Times New Roman" w:hAnsi="Times New Roman" w:hint="eastAsia"/>
        </w:rPr>
        <w:t>米进行设置。</w:t>
      </w:r>
    </w:p>
    <w:p w:rsidR="004E1E13" w:rsidRDefault="00EA3D66">
      <w:pPr>
        <w:pStyle w:val="a0"/>
        <w:rPr>
          <w:rFonts w:ascii="Times New Roman" w:hAnsi="Times New Roman"/>
        </w:rPr>
      </w:pPr>
      <w:r>
        <w:rPr>
          <w:rFonts w:ascii="Times New Roman" w:hAnsi="Times New Roman" w:hint="eastAsia"/>
        </w:rPr>
        <w:t>针对每个机器的不一致性，</w:t>
      </w:r>
      <w:r>
        <w:rPr>
          <w:rFonts w:ascii="Times New Roman" w:hAnsi="Times New Roman" w:hint="eastAsia"/>
        </w:rPr>
        <w:t>I</w:t>
      </w:r>
      <w:r>
        <w:rPr>
          <w:rFonts w:ascii="Times New Roman" w:hAnsi="Times New Roman"/>
        </w:rPr>
        <w:t>NT</w:t>
      </w:r>
      <w:r>
        <w:rPr>
          <w:rFonts w:ascii="Times New Roman" w:hAnsi="Times New Roman" w:hint="eastAsia"/>
        </w:rPr>
        <w:t>参数提供参考值；</w:t>
      </w:r>
      <w:r>
        <w:rPr>
          <w:rFonts w:ascii="Times New Roman" w:hAnsi="Times New Roman" w:hint="eastAsia"/>
        </w:rPr>
        <w:t>G</w:t>
      </w:r>
      <w:r>
        <w:rPr>
          <w:rFonts w:ascii="Times New Roman" w:hAnsi="Times New Roman"/>
        </w:rPr>
        <w:t>FID</w:t>
      </w:r>
      <w:r>
        <w:rPr>
          <w:rFonts w:ascii="Times New Roman" w:hAnsi="Times New Roman" w:hint="eastAsia"/>
        </w:rPr>
        <w:t>，</w:t>
      </w:r>
      <w:r>
        <w:rPr>
          <w:rFonts w:ascii="Times New Roman" w:hAnsi="Times New Roman" w:hint="eastAsia"/>
        </w:rPr>
        <w:t>G</w:t>
      </w:r>
      <w:r>
        <w:rPr>
          <w:rFonts w:ascii="Times New Roman" w:hAnsi="Times New Roman"/>
        </w:rPr>
        <w:t>AIN</w:t>
      </w:r>
      <w:r>
        <w:rPr>
          <w:rFonts w:ascii="Times New Roman" w:hAnsi="Times New Roman" w:hint="eastAsia"/>
        </w:rPr>
        <w:t>，</w:t>
      </w:r>
      <w:r>
        <w:rPr>
          <w:rFonts w:ascii="Times New Roman" w:hAnsi="Times New Roman" w:hint="eastAsia"/>
        </w:rPr>
        <w:t>V</w:t>
      </w:r>
      <w:r>
        <w:rPr>
          <w:rFonts w:ascii="Times New Roman" w:hAnsi="Times New Roman"/>
        </w:rPr>
        <w:t>BUS</w:t>
      </w:r>
      <w:r>
        <w:rPr>
          <w:rFonts w:ascii="Times New Roman" w:hAnsi="Times New Roman" w:hint="eastAsia"/>
        </w:rPr>
        <w:t>为给定默认值，不可调节；</w:t>
      </w:r>
      <w:r>
        <w:rPr>
          <w:rFonts w:ascii="Times New Roman" w:hAnsi="Times New Roman" w:hint="eastAsia"/>
        </w:rPr>
        <w:t>H</w:t>
      </w:r>
      <w:r>
        <w:rPr>
          <w:rFonts w:ascii="Times New Roman" w:hAnsi="Times New Roman"/>
        </w:rPr>
        <w:t>SSD</w:t>
      </w:r>
      <w:r>
        <w:rPr>
          <w:rFonts w:ascii="Times New Roman" w:hAnsi="Times New Roman" w:hint="eastAsia"/>
        </w:rPr>
        <w:t>，</w:t>
      </w:r>
      <w:r>
        <w:rPr>
          <w:rFonts w:ascii="Times New Roman" w:hAnsi="Times New Roman" w:hint="eastAsia"/>
        </w:rPr>
        <w:t>R</w:t>
      </w:r>
      <w:r>
        <w:rPr>
          <w:rFonts w:ascii="Times New Roman" w:hAnsi="Times New Roman"/>
        </w:rPr>
        <w:t>ASEL</w:t>
      </w:r>
      <w:r>
        <w:rPr>
          <w:rFonts w:ascii="Times New Roman" w:hAnsi="Times New Roman" w:hint="eastAsia"/>
        </w:rPr>
        <w:t>给定开机默认值，之后进行自动闭环调节。理论上来</w:t>
      </w:r>
      <w:r>
        <w:rPr>
          <w:rFonts w:ascii="Times New Roman" w:hAnsi="Times New Roman" w:hint="eastAsia"/>
        </w:rPr>
        <w:lastRenderedPageBreak/>
        <w:t>说只调节</w:t>
      </w:r>
      <w:r>
        <w:rPr>
          <w:rFonts w:ascii="Times New Roman" w:hAnsi="Times New Roman" w:hint="eastAsia"/>
        </w:rPr>
        <w:t>I</w:t>
      </w:r>
      <w:r>
        <w:rPr>
          <w:rFonts w:ascii="Times New Roman" w:hAnsi="Times New Roman"/>
        </w:rPr>
        <w:t>NT</w:t>
      </w:r>
      <w:r>
        <w:rPr>
          <w:rFonts w:ascii="Times New Roman" w:hAnsi="Times New Roman" w:hint="eastAsia"/>
        </w:rPr>
        <w:t>即可调到对应响应率。</w:t>
      </w:r>
    </w:p>
    <w:p w:rsidR="004E1E13" w:rsidRDefault="00EA3D66">
      <w:pPr>
        <w:pStyle w:val="a0"/>
        <w:rPr>
          <w:rFonts w:ascii="Times New Roman" w:hAnsi="Times New Roman"/>
        </w:rPr>
      </w:pPr>
      <w:r>
        <w:rPr>
          <w:rFonts w:ascii="Times New Roman" w:hAnsi="Times New Roman" w:hint="eastAsia"/>
        </w:rPr>
        <w:t>各测温范围及镜头响应率配置参考参数如下表：</w:t>
      </w:r>
    </w:p>
    <w:tbl>
      <w:tblPr>
        <w:tblW w:w="5000" w:type="pct"/>
        <w:jc w:val="center"/>
        <w:tblLayout w:type="fixed"/>
        <w:tblLook w:val="04A0" w:firstRow="1" w:lastRow="0" w:firstColumn="1" w:lastColumn="0" w:noHBand="0" w:noVBand="1"/>
      </w:tblPr>
      <w:tblGrid>
        <w:gridCol w:w="1102"/>
        <w:gridCol w:w="1415"/>
        <w:gridCol w:w="851"/>
        <w:gridCol w:w="708"/>
        <w:gridCol w:w="849"/>
        <w:gridCol w:w="852"/>
        <w:gridCol w:w="851"/>
        <w:gridCol w:w="851"/>
        <w:gridCol w:w="851"/>
        <w:gridCol w:w="956"/>
      </w:tblGrid>
      <w:tr w:rsidR="004E1E13" w:rsidTr="00DC265B">
        <w:trPr>
          <w:trHeight w:val="510"/>
          <w:jc w:val="center"/>
        </w:trPr>
        <w:tc>
          <w:tcPr>
            <w:tcW w:w="593" w:type="pct"/>
            <w:vMerge w:val="restart"/>
            <w:tcBorders>
              <w:top w:val="single" w:sz="4" w:space="0" w:color="auto"/>
              <w:left w:val="single" w:sz="4" w:space="0" w:color="auto"/>
              <w:bottom w:val="single" w:sz="4" w:space="0" w:color="auto"/>
              <w:right w:val="single" w:sz="4" w:space="0" w:color="auto"/>
            </w:tcBorders>
            <w:vAlign w:val="center"/>
          </w:tcPr>
          <w:p w:rsidR="004E1E13" w:rsidRDefault="00EA3D66">
            <w:pPr>
              <w:widowControl/>
              <w:ind w:firstLineChars="0" w:firstLine="0"/>
              <w:rPr>
                <w:rFonts w:eastAsia="等线"/>
                <w:color w:val="000000"/>
                <w:kern w:val="0"/>
                <w:sz w:val="22"/>
                <w:szCs w:val="22"/>
              </w:rPr>
            </w:pPr>
            <w:r>
              <w:rPr>
                <w:rFonts w:eastAsia="等线"/>
                <w:color w:val="000000"/>
                <w:kern w:val="0"/>
                <w:sz w:val="22"/>
                <w:szCs w:val="22"/>
              </w:rPr>
              <w:t>测温范围</w:t>
            </w:r>
          </w:p>
        </w:tc>
        <w:tc>
          <w:tcPr>
            <w:tcW w:w="762" w:type="pct"/>
            <w:vMerge w:val="restart"/>
            <w:tcBorders>
              <w:top w:val="single" w:sz="4" w:space="0" w:color="auto"/>
              <w:left w:val="nil"/>
              <w:right w:val="single" w:sz="4" w:space="0" w:color="auto"/>
            </w:tcBorders>
            <w:vAlign w:val="center"/>
          </w:tcPr>
          <w:p w:rsidR="004E1E13" w:rsidRDefault="00EA3D66">
            <w:pPr>
              <w:widowControl/>
              <w:ind w:firstLineChars="0" w:firstLine="0"/>
              <w:rPr>
                <w:rFonts w:eastAsia="等线"/>
                <w:color w:val="000000"/>
                <w:kern w:val="0"/>
                <w:sz w:val="22"/>
                <w:szCs w:val="22"/>
              </w:rPr>
            </w:pPr>
            <w:r>
              <w:rPr>
                <w:rFonts w:eastAsia="等线"/>
                <w:color w:val="000000"/>
                <w:kern w:val="0"/>
                <w:sz w:val="22"/>
                <w:szCs w:val="22"/>
              </w:rPr>
              <w:t>响应率</w:t>
            </w:r>
            <w:r>
              <w:rPr>
                <w:rFonts w:eastAsia="等线"/>
                <w:color w:val="000000"/>
                <w:kern w:val="0"/>
                <w:sz w:val="22"/>
                <w:szCs w:val="22"/>
              </w:rPr>
              <w:t>(AD</w:t>
            </w:r>
            <w:r>
              <w:rPr>
                <w:rFonts w:eastAsia="等线"/>
                <w:color w:val="000000"/>
                <w:kern w:val="0"/>
                <w:sz w:val="22"/>
                <w:szCs w:val="22"/>
              </w:rPr>
              <w:t>差值</w:t>
            </w:r>
            <w:r>
              <w:rPr>
                <w:rFonts w:eastAsia="等线"/>
                <w:color w:val="000000"/>
                <w:kern w:val="0"/>
                <w:sz w:val="22"/>
                <w:szCs w:val="22"/>
              </w:rPr>
              <w:t>)</w:t>
            </w:r>
          </w:p>
        </w:tc>
        <w:tc>
          <w:tcPr>
            <w:tcW w:w="458" w:type="pct"/>
            <w:vMerge w:val="restart"/>
            <w:tcBorders>
              <w:top w:val="single" w:sz="4" w:space="0" w:color="auto"/>
              <w:left w:val="single" w:sz="4" w:space="0" w:color="auto"/>
              <w:bottom w:val="single" w:sz="4" w:space="0" w:color="000000"/>
              <w:right w:val="single" w:sz="4" w:space="0" w:color="auto"/>
            </w:tcBorders>
            <w:vAlign w:val="center"/>
          </w:tcPr>
          <w:p w:rsidR="004E1E13" w:rsidRDefault="00EA3D66">
            <w:pPr>
              <w:widowControl/>
              <w:ind w:firstLineChars="0" w:firstLine="0"/>
              <w:jc w:val="left"/>
              <w:rPr>
                <w:rFonts w:eastAsia="等线"/>
                <w:color w:val="000000"/>
                <w:kern w:val="0"/>
                <w:sz w:val="22"/>
                <w:szCs w:val="22"/>
              </w:rPr>
            </w:pPr>
            <w:r>
              <w:rPr>
                <w:rFonts w:eastAsia="等线"/>
                <w:color w:val="000000"/>
                <w:kern w:val="0"/>
                <w:sz w:val="22"/>
                <w:szCs w:val="22"/>
              </w:rPr>
              <w:t>镜头类型</w:t>
            </w:r>
          </w:p>
        </w:tc>
        <w:tc>
          <w:tcPr>
            <w:tcW w:w="381" w:type="pct"/>
            <w:vMerge w:val="restart"/>
            <w:tcBorders>
              <w:top w:val="single" w:sz="4" w:space="0" w:color="auto"/>
              <w:left w:val="single" w:sz="4" w:space="0" w:color="auto"/>
              <w:bottom w:val="single" w:sz="4" w:space="0" w:color="000000"/>
              <w:right w:val="single" w:sz="4" w:space="0" w:color="auto"/>
            </w:tcBorders>
            <w:vAlign w:val="center"/>
          </w:tcPr>
          <w:p w:rsidR="004E1E13" w:rsidRDefault="00EA3D66">
            <w:pPr>
              <w:widowControl/>
              <w:ind w:firstLineChars="0" w:firstLine="0"/>
              <w:rPr>
                <w:rFonts w:eastAsia="等线"/>
                <w:color w:val="000000"/>
                <w:kern w:val="0"/>
                <w:sz w:val="22"/>
                <w:szCs w:val="22"/>
              </w:rPr>
            </w:pPr>
            <w:r>
              <w:rPr>
                <w:rFonts w:eastAsia="等线"/>
                <w:color w:val="000000"/>
                <w:kern w:val="0"/>
                <w:sz w:val="22"/>
                <w:szCs w:val="22"/>
              </w:rPr>
              <w:t>距离</w:t>
            </w:r>
          </w:p>
        </w:tc>
        <w:tc>
          <w:tcPr>
            <w:tcW w:w="2805" w:type="pct"/>
            <w:gridSpan w:val="6"/>
            <w:tcBorders>
              <w:top w:val="single" w:sz="4" w:space="0" w:color="auto"/>
              <w:left w:val="nil"/>
              <w:bottom w:val="single" w:sz="4" w:space="0" w:color="auto"/>
              <w:right w:val="single" w:sz="4" w:space="0" w:color="auto"/>
            </w:tcBorders>
            <w:vAlign w:val="center"/>
          </w:tcPr>
          <w:p w:rsidR="004E1E13" w:rsidRDefault="00EA3D66">
            <w:pPr>
              <w:widowControl/>
              <w:ind w:firstLine="440"/>
              <w:jc w:val="center"/>
              <w:rPr>
                <w:rFonts w:eastAsia="等线"/>
                <w:color w:val="000000"/>
                <w:kern w:val="0"/>
                <w:sz w:val="22"/>
                <w:szCs w:val="22"/>
              </w:rPr>
            </w:pPr>
            <w:r>
              <w:rPr>
                <w:rFonts w:eastAsia="等线"/>
                <w:color w:val="000000"/>
                <w:kern w:val="0"/>
                <w:sz w:val="22"/>
                <w:szCs w:val="22"/>
              </w:rPr>
              <w:t>开机探测器配置</w:t>
            </w:r>
          </w:p>
        </w:tc>
      </w:tr>
      <w:tr w:rsidR="004E1E13" w:rsidTr="00DC265B">
        <w:trPr>
          <w:trHeight w:val="600"/>
          <w:jc w:val="center"/>
        </w:trPr>
        <w:tc>
          <w:tcPr>
            <w:tcW w:w="593" w:type="pct"/>
            <w:vMerge/>
            <w:tcBorders>
              <w:top w:val="single" w:sz="4" w:space="0" w:color="auto"/>
              <w:left w:val="single" w:sz="4" w:space="0" w:color="auto"/>
              <w:bottom w:val="single" w:sz="4" w:space="0" w:color="auto"/>
              <w:right w:val="single" w:sz="4" w:space="0" w:color="auto"/>
            </w:tcBorders>
            <w:vAlign w:val="center"/>
          </w:tcPr>
          <w:p w:rsidR="004E1E13" w:rsidRDefault="004E1E13">
            <w:pPr>
              <w:widowControl/>
              <w:ind w:firstLine="440"/>
              <w:jc w:val="center"/>
              <w:rPr>
                <w:rFonts w:eastAsia="等线"/>
                <w:color w:val="000000"/>
                <w:kern w:val="0"/>
                <w:sz w:val="22"/>
                <w:szCs w:val="22"/>
              </w:rPr>
            </w:pPr>
          </w:p>
        </w:tc>
        <w:tc>
          <w:tcPr>
            <w:tcW w:w="762" w:type="pct"/>
            <w:vMerge/>
            <w:tcBorders>
              <w:left w:val="nil"/>
              <w:bottom w:val="single" w:sz="4" w:space="0" w:color="auto"/>
              <w:right w:val="single" w:sz="4" w:space="0" w:color="auto"/>
            </w:tcBorders>
            <w:vAlign w:val="center"/>
          </w:tcPr>
          <w:p w:rsidR="004E1E13" w:rsidRDefault="004E1E13">
            <w:pPr>
              <w:widowControl/>
              <w:ind w:firstLine="440"/>
              <w:jc w:val="center"/>
              <w:rPr>
                <w:rFonts w:eastAsia="等线"/>
                <w:color w:val="000000"/>
                <w:kern w:val="0"/>
                <w:sz w:val="22"/>
                <w:szCs w:val="22"/>
              </w:rPr>
            </w:pPr>
          </w:p>
        </w:tc>
        <w:tc>
          <w:tcPr>
            <w:tcW w:w="458" w:type="pct"/>
            <w:vMerge/>
            <w:tcBorders>
              <w:top w:val="single" w:sz="4" w:space="0" w:color="auto"/>
              <w:left w:val="single" w:sz="4" w:space="0" w:color="auto"/>
              <w:bottom w:val="single" w:sz="4" w:space="0" w:color="000000"/>
              <w:right w:val="single" w:sz="4" w:space="0" w:color="auto"/>
            </w:tcBorders>
            <w:vAlign w:val="center"/>
          </w:tcPr>
          <w:p w:rsidR="004E1E13" w:rsidRDefault="004E1E13">
            <w:pPr>
              <w:widowControl/>
              <w:ind w:firstLine="440"/>
              <w:jc w:val="center"/>
              <w:rPr>
                <w:rFonts w:eastAsia="等线"/>
                <w:color w:val="000000"/>
                <w:kern w:val="0"/>
                <w:sz w:val="22"/>
                <w:szCs w:val="22"/>
              </w:rPr>
            </w:pPr>
          </w:p>
        </w:tc>
        <w:tc>
          <w:tcPr>
            <w:tcW w:w="381" w:type="pct"/>
            <w:vMerge/>
            <w:tcBorders>
              <w:top w:val="single" w:sz="4" w:space="0" w:color="auto"/>
              <w:left w:val="single" w:sz="4" w:space="0" w:color="auto"/>
              <w:bottom w:val="single" w:sz="4" w:space="0" w:color="000000"/>
              <w:right w:val="single" w:sz="4" w:space="0" w:color="auto"/>
            </w:tcBorders>
            <w:vAlign w:val="center"/>
          </w:tcPr>
          <w:p w:rsidR="004E1E13" w:rsidRDefault="004E1E13">
            <w:pPr>
              <w:widowControl/>
              <w:ind w:firstLine="440"/>
              <w:jc w:val="center"/>
              <w:rPr>
                <w:rFonts w:eastAsia="等线"/>
                <w:color w:val="000000"/>
                <w:kern w:val="0"/>
                <w:sz w:val="22"/>
                <w:szCs w:val="22"/>
              </w:rPr>
            </w:pPr>
          </w:p>
        </w:tc>
        <w:tc>
          <w:tcPr>
            <w:tcW w:w="457" w:type="pct"/>
            <w:tcBorders>
              <w:top w:val="nil"/>
              <w:left w:val="nil"/>
              <w:bottom w:val="single" w:sz="4" w:space="0" w:color="auto"/>
              <w:right w:val="single" w:sz="4" w:space="0" w:color="auto"/>
            </w:tcBorders>
            <w:vAlign w:val="center"/>
          </w:tcPr>
          <w:p w:rsidR="004E1E13" w:rsidRDefault="00EA3D66">
            <w:pPr>
              <w:widowControl/>
              <w:ind w:firstLineChars="0" w:firstLine="0"/>
              <w:rPr>
                <w:rFonts w:eastAsia="等线"/>
                <w:color w:val="000000"/>
                <w:kern w:val="0"/>
                <w:sz w:val="22"/>
                <w:szCs w:val="22"/>
              </w:rPr>
            </w:pPr>
            <w:r>
              <w:rPr>
                <w:rFonts w:eastAsia="等线"/>
                <w:color w:val="000000"/>
                <w:kern w:val="0"/>
                <w:sz w:val="22"/>
                <w:szCs w:val="22"/>
              </w:rPr>
              <w:t>HSSD(</w:t>
            </w:r>
            <w:r>
              <w:rPr>
                <w:rFonts w:eastAsia="等线"/>
                <w:color w:val="000000"/>
                <w:kern w:val="0"/>
                <w:sz w:val="22"/>
                <w:szCs w:val="22"/>
              </w:rPr>
              <w:t>自动闭环</w:t>
            </w:r>
            <w:r>
              <w:rPr>
                <w:rFonts w:eastAsia="等线"/>
                <w:color w:val="000000"/>
                <w:kern w:val="0"/>
                <w:sz w:val="22"/>
                <w:szCs w:val="22"/>
              </w:rPr>
              <w:t>)</w:t>
            </w:r>
          </w:p>
        </w:tc>
        <w:tc>
          <w:tcPr>
            <w:tcW w:w="459" w:type="pct"/>
            <w:tcBorders>
              <w:top w:val="nil"/>
              <w:left w:val="nil"/>
              <w:bottom w:val="single" w:sz="4" w:space="0" w:color="auto"/>
              <w:right w:val="single" w:sz="4" w:space="0" w:color="auto"/>
            </w:tcBorders>
            <w:vAlign w:val="center"/>
          </w:tcPr>
          <w:p w:rsidR="004E1E13" w:rsidRDefault="00EA3D66">
            <w:pPr>
              <w:widowControl/>
              <w:ind w:firstLineChars="0" w:firstLine="0"/>
              <w:rPr>
                <w:rFonts w:eastAsia="等线"/>
                <w:color w:val="000000"/>
                <w:kern w:val="0"/>
                <w:sz w:val="22"/>
                <w:szCs w:val="22"/>
              </w:rPr>
            </w:pPr>
            <w:r>
              <w:rPr>
                <w:rFonts w:eastAsia="等线"/>
                <w:color w:val="000000"/>
                <w:kern w:val="0"/>
                <w:sz w:val="22"/>
                <w:szCs w:val="22"/>
              </w:rPr>
              <w:t>GFID</w:t>
            </w:r>
          </w:p>
        </w:tc>
        <w:tc>
          <w:tcPr>
            <w:tcW w:w="458" w:type="pct"/>
            <w:tcBorders>
              <w:top w:val="nil"/>
              <w:left w:val="nil"/>
              <w:bottom w:val="single" w:sz="4" w:space="0" w:color="auto"/>
              <w:right w:val="single" w:sz="4" w:space="0" w:color="auto"/>
            </w:tcBorders>
            <w:vAlign w:val="center"/>
          </w:tcPr>
          <w:p w:rsidR="004E1E13" w:rsidRDefault="00EA3D66">
            <w:pPr>
              <w:widowControl/>
              <w:ind w:firstLineChars="0" w:firstLine="0"/>
              <w:rPr>
                <w:rFonts w:eastAsia="等线"/>
                <w:color w:val="000000"/>
                <w:kern w:val="0"/>
                <w:sz w:val="22"/>
                <w:szCs w:val="22"/>
              </w:rPr>
            </w:pPr>
            <w:r>
              <w:rPr>
                <w:rFonts w:eastAsia="等线"/>
                <w:color w:val="000000"/>
                <w:kern w:val="0"/>
                <w:sz w:val="22"/>
                <w:szCs w:val="22"/>
              </w:rPr>
              <w:t>GAIN</w:t>
            </w:r>
          </w:p>
        </w:tc>
        <w:tc>
          <w:tcPr>
            <w:tcW w:w="458" w:type="pct"/>
            <w:tcBorders>
              <w:top w:val="single" w:sz="4" w:space="0" w:color="auto"/>
              <w:left w:val="nil"/>
              <w:bottom w:val="single" w:sz="4" w:space="0" w:color="auto"/>
              <w:right w:val="single" w:sz="4" w:space="0" w:color="auto"/>
            </w:tcBorders>
            <w:vAlign w:val="center"/>
          </w:tcPr>
          <w:p w:rsidR="004E1E13" w:rsidRDefault="00EA3D66">
            <w:pPr>
              <w:widowControl/>
              <w:ind w:firstLineChars="0" w:firstLine="0"/>
              <w:rPr>
                <w:rFonts w:eastAsia="等线"/>
                <w:color w:val="000000"/>
                <w:kern w:val="0"/>
                <w:sz w:val="22"/>
                <w:szCs w:val="22"/>
              </w:rPr>
            </w:pPr>
            <w:r>
              <w:rPr>
                <w:rFonts w:eastAsia="等线"/>
                <w:color w:val="000000"/>
                <w:kern w:val="0"/>
                <w:sz w:val="22"/>
                <w:szCs w:val="22"/>
              </w:rPr>
              <w:t>VBUS</w:t>
            </w:r>
          </w:p>
        </w:tc>
        <w:tc>
          <w:tcPr>
            <w:tcW w:w="458" w:type="pct"/>
            <w:tcBorders>
              <w:top w:val="single" w:sz="4" w:space="0" w:color="auto"/>
              <w:left w:val="single" w:sz="4" w:space="0" w:color="auto"/>
              <w:bottom w:val="single" w:sz="4" w:space="0" w:color="auto"/>
              <w:right w:val="single" w:sz="4" w:space="0" w:color="auto"/>
            </w:tcBorders>
            <w:vAlign w:val="center"/>
          </w:tcPr>
          <w:p w:rsidR="004E1E13" w:rsidRDefault="00EA3D66">
            <w:pPr>
              <w:widowControl/>
              <w:ind w:firstLineChars="0" w:firstLine="0"/>
              <w:rPr>
                <w:rFonts w:eastAsia="等线"/>
                <w:color w:val="000000"/>
                <w:kern w:val="0"/>
                <w:sz w:val="22"/>
                <w:szCs w:val="22"/>
              </w:rPr>
            </w:pPr>
            <w:r>
              <w:rPr>
                <w:rFonts w:eastAsia="等线"/>
                <w:color w:val="000000"/>
                <w:kern w:val="0"/>
                <w:sz w:val="22"/>
                <w:szCs w:val="22"/>
              </w:rPr>
              <w:t>INT</w:t>
            </w:r>
          </w:p>
        </w:tc>
        <w:tc>
          <w:tcPr>
            <w:tcW w:w="515" w:type="pct"/>
            <w:tcBorders>
              <w:top w:val="nil"/>
              <w:left w:val="nil"/>
              <w:bottom w:val="single" w:sz="4" w:space="0" w:color="auto"/>
              <w:right w:val="single" w:sz="4" w:space="0" w:color="auto"/>
            </w:tcBorders>
            <w:vAlign w:val="center"/>
          </w:tcPr>
          <w:p w:rsidR="004E1E13" w:rsidRDefault="00EA3D66">
            <w:pPr>
              <w:widowControl/>
              <w:ind w:firstLineChars="0" w:firstLine="0"/>
              <w:jc w:val="left"/>
              <w:rPr>
                <w:rFonts w:eastAsia="等线"/>
                <w:color w:val="000000"/>
                <w:kern w:val="0"/>
                <w:sz w:val="22"/>
                <w:szCs w:val="22"/>
              </w:rPr>
            </w:pPr>
            <w:r>
              <w:rPr>
                <w:rFonts w:eastAsia="等线"/>
                <w:color w:val="000000"/>
                <w:kern w:val="0"/>
                <w:sz w:val="22"/>
                <w:szCs w:val="22"/>
              </w:rPr>
              <w:t>RASEL</w:t>
            </w:r>
            <w:r>
              <w:rPr>
                <w:rFonts w:eastAsia="等线"/>
                <w:color w:val="000000"/>
                <w:kern w:val="0"/>
                <w:sz w:val="22"/>
                <w:szCs w:val="22"/>
              </w:rPr>
              <w:t>（自动闭环）</w:t>
            </w:r>
          </w:p>
        </w:tc>
      </w:tr>
      <w:tr w:rsidR="004E1E13" w:rsidTr="00DC265B">
        <w:trPr>
          <w:trHeight w:val="855"/>
          <w:jc w:val="center"/>
        </w:trPr>
        <w:tc>
          <w:tcPr>
            <w:tcW w:w="593" w:type="pct"/>
            <w:tcBorders>
              <w:top w:val="nil"/>
              <w:left w:val="single" w:sz="4" w:space="0" w:color="auto"/>
              <w:bottom w:val="single" w:sz="4" w:space="0" w:color="auto"/>
              <w:right w:val="single" w:sz="4" w:space="0" w:color="auto"/>
            </w:tcBorders>
            <w:vAlign w:val="center"/>
          </w:tcPr>
          <w:p w:rsidR="004E1E13" w:rsidRDefault="00EA3D66">
            <w:pPr>
              <w:widowControl/>
              <w:ind w:firstLineChars="0" w:firstLine="0"/>
              <w:rPr>
                <w:rFonts w:eastAsia="等线"/>
                <w:color w:val="000000"/>
                <w:kern w:val="0"/>
                <w:sz w:val="22"/>
                <w:szCs w:val="22"/>
              </w:rPr>
            </w:pPr>
            <w:r>
              <w:rPr>
                <w:rFonts w:eastAsia="等线"/>
                <w:color w:val="000000"/>
                <w:kern w:val="0"/>
                <w:sz w:val="22"/>
                <w:szCs w:val="22"/>
              </w:rPr>
              <w:t>-40℃~150℃</w:t>
            </w:r>
          </w:p>
        </w:tc>
        <w:tc>
          <w:tcPr>
            <w:tcW w:w="762" w:type="pct"/>
            <w:tcBorders>
              <w:top w:val="nil"/>
              <w:left w:val="single" w:sz="4" w:space="0" w:color="auto"/>
              <w:bottom w:val="single" w:sz="4" w:space="0" w:color="auto"/>
              <w:right w:val="single" w:sz="4" w:space="0" w:color="auto"/>
            </w:tcBorders>
            <w:vAlign w:val="center"/>
          </w:tcPr>
          <w:p w:rsidR="004E1E13" w:rsidRDefault="00EA3D66" w:rsidP="00215751">
            <w:pPr>
              <w:widowControl/>
              <w:ind w:firstLineChars="0" w:firstLine="0"/>
              <w:jc w:val="left"/>
              <w:rPr>
                <w:rFonts w:eastAsia="等线"/>
                <w:color w:val="000000"/>
                <w:kern w:val="0"/>
                <w:sz w:val="22"/>
                <w:szCs w:val="22"/>
              </w:rPr>
            </w:pPr>
            <w:r>
              <w:rPr>
                <w:rFonts w:eastAsia="等线"/>
                <w:color w:val="000000"/>
                <w:kern w:val="0"/>
                <w:sz w:val="22"/>
                <w:szCs w:val="22"/>
              </w:rPr>
              <w:t>40℃</w:t>
            </w:r>
            <w:r>
              <w:rPr>
                <w:rFonts w:eastAsia="等线"/>
                <w:color w:val="000000"/>
                <w:kern w:val="0"/>
                <w:sz w:val="22"/>
                <w:szCs w:val="22"/>
              </w:rPr>
              <w:t>，</w:t>
            </w:r>
            <w:r>
              <w:rPr>
                <w:rFonts w:eastAsia="等线"/>
                <w:color w:val="000000"/>
                <w:kern w:val="0"/>
                <w:sz w:val="22"/>
                <w:szCs w:val="22"/>
              </w:rPr>
              <w:t>150℃</w:t>
            </w:r>
            <w:r>
              <w:rPr>
                <w:rFonts w:eastAsia="等线"/>
                <w:color w:val="000000"/>
                <w:kern w:val="0"/>
                <w:sz w:val="22"/>
                <w:szCs w:val="22"/>
              </w:rPr>
              <w:t>的黑体（发射率</w:t>
            </w:r>
            <w:r>
              <w:rPr>
                <w:rFonts w:eastAsia="等线"/>
                <w:color w:val="000000"/>
                <w:kern w:val="0"/>
                <w:sz w:val="22"/>
                <w:szCs w:val="22"/>
              </w:rPr>
              <w:t>1.0</w:t>
            </w:r>
            <w:r>
              <w:rPr>
                <w:rFonts w:eastAsia="等线"/>
                <w:color w:val="000000"/>
                <w:kern w:val="0"/>
                <w:sz w:val="22"/>
                <w:szCs w:val="22"/>
              </w:rPr>
              <w:t>）</w:t>
            </w:r>
            <w:r>
              <w:rPr>
                <w:rFonts w:eastAsia="等线"/>
                <w:color w:val="000000"/>
                <w:kern w:val="0"/>
                <w:sz w:val="22"/>
                <w:szCs w:val="22"/>
              </w:rPr>
              <w:t>AD</w:t>
            </w:r>
            <w:r>
              <w:rPr>
                <w:rFonts w:eastAsia="等线"/>
                <w:color w:val="000000"/>
                <w:kern w:val="0"/>
                <w:sz w:val="22"/>
                <w:szCs w:val="22"/>
              </w:rPr>
              <w:t>差值</w:t>
            </w:r>
            <w:r>
              <w:rPr>
                <w:rFonts w:eastAsia="等线" w:hint="eastAsia"/>
                <w:color w:val="000000"/>
                <w:kern w:val="0"/>
                <w:sz w:val="22"/>
                <w:szCs w:val="22"/>
              </w:rPr>
              <w:t>46</w:t>
            </w:r>
            <w:r>
              <w:rPr>
                <w:rFonts w:eastAsia="等线"/>
                <w:color w:val="000000"/>
                <w:kern w:val="0"/>
                <w:sz w:val="22"/>
                <w:szCs w:val="22"/>
              </w:rPr>
              <w:t>00±100</w:t>
            </w:r>
          </w:p>
        </w:tc>
        <w:tc>
          <w:tcPr>
            <w:tcW w:w="458" w:type="pct"/>
            <w:tcBorders>
              <w:top w:val="nil"/>
              <w:left w:val="nil"/>
              <w:bottom w:val="single" w:sz="4" w:space="0" w:color="auto"/>
              <w:right w:val="single" w:sz="4" w:space="0" w:color="auto"/>
            </w:tcBorders>
            <w:vAlign w:val="center"/>
          </w:tcPr>
          <w:p w:rsidR="004E1E13" w:rsidRDefault="00EA3D66">
            <w:pPr>
              <w:widowControl/>
              <w:ind w:firstLineChars="0" w:firstLine="0"/>
              <w:rPr>
                <w:rFonts w:eastAsia="等线"/>
                <w:color w:val="000000"/>
                <w:kern w:val="0"/>
                <w:sz w:val="22"/>
                <w:szCs w:val="22"/>
              </w:rPr>
            </w:pPr>
            <w:r>
              <w:rPr>
                <w:rFonts w:eastAsia="等线"/>
                <w:color w:val="000000"/>
                <w:kern w:val="0"/>
                <w:sz w:val="22"/>
                <w:szCs w:val="22"/>
              </w:rPr>
              <w:t>标准</w:t>
            </w:r>
          </w:p>
        </w:tc>
        <w:tc>
          <w:tcPr>
            <w:tcW w:w="381" w:type="pct"/>
            <w:tcBorders>
              <w:top w:val="nil"/>
              <w:left w:val="nil"/>
              <w:bottom w:val="single" w:sz="4" w:space="0" w:color="auto"/>
              <w:right w:val="single" w:sz="4" w:space="0" w:color="auto"/>
            </w:tcBorders>
            <w:vAlign w:val="center"/>
          </w:tcPr>
          <w:p w:rsidR="004E1E13" w:rsidRDefault="00EA3D66">
            <w:pPr>
              <w:widowControl/>
              <w:ind w:firstLineChars="0" w:firstLine="0"/>
              <w:rPr>
                <w:rFonts w:eastAsia="等线"/>
                <w:color w:val="000000"/>
                <w:kern w:val="0"/>
                <w:sz w:val="22"/>
                <w:szCs w:val="22"/>
              </w:rPr>
            </w:pPr>
            <w:r>
              <w:rPr>
                <w:rFonts w:eastAsia="等线"/>
                <w:color w:val="000000"/>
                <w:kern w:val="0"/>
                <w:sz w:val="22"/>
                <w:szCs w:val="22"/>
              </w:rPr>
              <w:t>3m</w:t>
            </w:r>
          </w:p>
        </w:tc>
        <w:tc>
          <w:tcPr>
            <w:tcW w:w="457" w:type="pct"/>
            <w:tcBorders>
              <w:top w:val="nil"/>
              <w:left w:val="nil"/>
              <w:bottom w:val="single" w:sz="4" w:space="0" w:color="auto"/>
              <w:right w:val="single" w:sz="4" w:space="0" w:color="auto"/>
            </w:tcBorders>
            <w:vAlign w:val="center"/>
          </w:tcPr>
          <w:p w:rsidR="004E1E13" w:rsidRDefault="00EA3D66">
            <w:pPr>
              <w:widowControl/>
              <w:ind w:firstLineChars="0" w:firstLine="0"/>
              <w:rPr>
                <w:rFonts w:eastAsia="等线"/>
                <w:color w:val="000000"/>
                <w:kern w:val="0"/>
                <w:sz w:val="22"/>
                <w:szCs w:val="22"/>
              </w:rPr>
            </w:pPr>
            <w:r>
              <w:rPr>
                <w:rFonts w:eastAsia="等线" w:hint="eastAsia"/>
                <w:color w:val="000000"/>
                <w:kern w:val="0"/>
                <w:sz w:val="22"/>
                <w:szCs w:val="22"/>
              </w:rPr>
              <w:t>64</w:t>
            </w:r>
          </w:p>
        </w:tc>
        <w:tc>
          <w:tcPr>
            <w:tcW w:w="459" w:type="pct"/>
            <w:tcBorders>
              <w:top w:val="nil"/>
              <w:left w:val="nil"/>
              <w:bottom w:val="single" w:sz="4" w:space="0" w:color="auto"/>
              <w:right w:val="single" w:sz="4" w:space="0" w:color="auto"/>
            </w:tcBorders>
            <w:vAlign w:val="center"/>
          </w:tcPr>
          <w:p w:rsidR="004E1E13" w:rsidRDefault="00EA3D66">
            <w:pPr>
              <w:widowControl/>
              <w:ind w:firstLineChars="0" w:firstLine="0"/>
              <w:rPr>
                <w:rFonts w:eastAsia="等线"/>
                <w:color w:val="000000"/>
                <w:kern w:val="0"/>
                <w:sz w:val="22"/>
                <w:szCs w:val="22"/>
              </w:rPr>
            </w:pPr>
            <w:r>
              <w:rPr>
                <w:rFonts w:eastAsia="等线" w:hint="eastAsia"/>
                <w:color w:val="000000"/>
                <w:kern w:val="0"/>
                <w:sz w:val="22"/>
                <w:szCs w:val="22"/>
              </w:rPr>
              <w:t>11</w:t>
            </w:r>
          </w:p>
        </w:tc>
        <w:tc>
          <w:tcPr>
            <w:tcW w:w="458" w:type="pct"/>
            <w:tcBorders>
              <w:top w:val="nil"/>
              <w:left w:val="nil"/>
              <w:bottom w:val="single" w:sz="4" w:space="0" w:color="auto"/>
              <w:right w:val="single" w:sz="4" w:space="0" w:color="auto"/>
            </w:tcBorders>
            <w:vAlign w:val="center"/>
          </w:tcPr>
          <w:p w:rsidR="004E1E13" w:rsidRDefault="00EA3D66">
            <w:pPr>
              <w:widowControl/>
              <w:ind w:firstLineChars="0" w:firstLine="0"/>
              <w:rPr>
                <w:rFonts w:eastAsia="等线"/>
                <w:color w:val="000000"/>
                <w:kern w:val="0"/>
                <w:sz w:val="22"/>
                <w:szCs w:val="22"/>
              </w:rPr>
            </w:pPr>
            <w:r>
              <w:rPr>
                <w:rFonts w:eastAsia="等线" w:hint="eastAsia"/>
                <w:color w:val="000000"/>
                <w:kern w:val="0"/>
                <w:sz w:val="22"/>
                <w:szCs w:val="22"/>
              </w:rPr>
              <w:t>5</w:t>
            </w:r>
          </w:p>
        </w:tc>
        <w:tc>
          <w:tcPr>
            <w:tcW w:w="458" w:type="pct"/>
            <w:tcBorders>
              <w:top w:val="single" w:sz="4" w:space="0" w:color="auto"/>
              <w:left w:val="nil"/>
              <w:bottom w:val="single" w:sz="4" w:space="0" w:color="auto"/>
              <w:right w:val="single" w:sz="4" w:space="0" w:color="auto"/>
            </w:tcBorders>
            <w:vAlign w:val="center"/>
          </w:tcPr>
          <w:p w:rsidR="004E1E13" w:rsidRDefault="00EA3D66">
            <w:pPr>
              <w:widowControl/>
              <w:ind w:firstLineChars="0" w:firstLine="0"/>
              <w:rPr>
                <w:rFonts w:eastAsia="等线"/>
                <w:color w:val="000000"/>
                <w:kern w:val="0"/>
                <w:sz w:val="22"/>
                <w:szCs w:val="22"/>
              </w:rPr>
            </w:pPr>
            <w:r>
              <w:rPr>
                <w:rFonts w:eastAsia="等线" w:hint="eastAsia"/>
                <w:color w:val="000000"/>
                <w:kern w:val="0"/>
                <w:sz w:val="22"/>
                <w:szCs w:val="22"/>
              </w:rPr>
              <w:t>200</w:t>
            </w:r>
          </w:p>
        </w:tc>
        <w:tc>
          <w:tcPr>
            <w:tcW w:w="458" w:type="pct"/>
            <w:tcBorders>
              <w:top w:val="single" w:sz="4" w:space="0" w:color="auto"/>
              <w:left w:val="single" w:sz="4" w:space="0" w:color="auto"/>
              <w:bottom w:val="single" w:sz="4" w:space="0" w:color="auto"/>
              <w:right w:val="single" w:sz="4" w:space="0" w:color="auto"/>
            </w:tcBorders>
            <w:vAlign w:val="center"/>
          </w:tcPr>
          <w:p w:rsidR="004E1E13" w:rsidRDefault="00EA3D66">
            <w:pPr>
              <w:widowControl/>
              <w:ind w:firstLineChars="0" w:firstLine="0"/>
              <w:rPr>
                <w:rFonts w:eastAsia="等线"/>
                <w:color w:val="000000"/>
                <w:kern w:val="0"/>
                <w:sz w:val="22"/>
                <w:szCs w:val="22"/>
              </w:rPr>
            </w:pPr>
            <w:r>
              <w:rPr>
                <w:rFonts w:eastAsia="等线" w:hint="eastAsia"/>
                <w:color w:val="000000"/>
                <w:kern w:val="0"/>
                <w:sz w:val="22"/>
                <w:szCs w:val="22"/>
              </w:rPr>
              <w:t>75</w:t>
            </w:r>
          </w:p>
        </w:tc>
        <w:tc>
          <w:tcPr>
            <w:tcW w:w="515" w:type="pct"/>
            <w:tcBorders>
              <w:top w:val="nil"/>
              <w:left w:val="nil"/>
              <w:bottom w:val="single" w:sz="4" w:space="0" w:color="auto"/>
              <w:right w:val="single" w:sz="4" w:space="0" w:color="auto"/>
            </w:tcBorders>
            <w:vAlign w:val="center"/>
          </w:tcPr>
          <w:p w:rsidR="004E1E13" w:rsidRDefault="00EA3D66">
            <w:pPr>
              <w:widowControl/>
              <w:ind w:firstLineChars="0" w:firstLine="0"/>
              <w:rPr>
                <w:rFonts w:eastAsia="等线"/>
                <w:color w:val="000000"/>
                <w:kern w:val="0"/>
                <w:sz w:val="22"/>
                <w:szCs w:val="22"/>
              </w:rPr>
            </w:pPr>
            <w:r>
              <w:rPr>
                <w:rFonts w:eastAsia="等线" w:hint="eastAsia"/>
                <w:color w:val="000000"/>
                <w:kern w:val="0"/>
                <w:sz w:val="22"/>
                <w:szCs w:val="22"/>
              </w:rPr>
              <w:t>8</w:t>
            </w:r>
          </w:p>
        </w:tc>
      </w:tr>
      <w:tr w:rsidR="004E1E13" w:rsidTr="00DC265B">
        <w:trPr>
          <w:trHeight w:val="825"/>
          <w:jc w:val="center"/>
        </w:trPr>
        <w:tc>
          <w:tcPr>
            <w:tcW w:w="593" w:type="pct"/>
            <w:tcBorders>
              <w:top w:val="single" w:sz="4" w:space="0" w:color="auto"/>
              <w:left w:val="single" w:sz="4" w:space="0" w:color="auto"/>
              <w:bottom w:val="single" w:sz="4" w:space="0" w:color="auto"/>
              <w:right w:val="single" w:sz="4" w:space="0" w:color="auto"/>
            </w:tcBorders>
            <w:vAlign w:val="center"/>
          </w:tcPr>
          <w:p w:rsidR="004E1E13" w:rsidRDefault="00EA3D66">
            <w:pPr>
              <w:widowControl/>
              <w:ind w:firstLineChars="0" w:firstLine="0"/>
              <w:rPr>
                <w:rFonts w:eastAsia="等线"/>
                <w:color w:val="000000"/>
                <w:kern w:val="0"/>
                <w:sz w:val="22"/>
                <w:szCs w:val="22"/>
              </w:rPr>
            </w:pPr>
            <w:r>
              <w:rPr>
                <w:rFonts w:eastAsia="等线"/>
                <w:color w:val="000000"/>
                <w:kern w:val="0"/>
                <w:sz w:val="22"/>
                <w:szCs w:val="22"/>
              </w:rPr>
              <w:t>0℃~650℃</w:t>
            </w:r>
          </w:p>
        </w:tc>
        <w:tc>
          <w:tcPr>
            <w:tcW w:w="762" w:type="pct"/>
            <w:tcBorders>
              <w:top w:val="single" w:sz="4" w:space="0" w:color="auto"/>
              <w:left w:val="single" w:sz="4" w:space="0" w:color="auto"/>
              <w:bottom w:val="single" w:sz="4" w:space="0" w:color="auto"/>
              <w:right w:val="single" w:sz="4" w:space="0" w:color="auto"/>
            </w:tcBorders>
            <w:vAlign w:val="center"/>
          </w:tcPr>
          <w:p w:rsidR="004E1E13" w:rsidRDefault="00EA3D66" w:rsidP="00215751">
            <w:pPr>
              <w:widowControl/>
              <w:ind w:firstLineChars="0" w:firstLine="0"/>
              <w:jc w:val="left"/>
              <w:rPr>
                <w:rFonts w:eastAsia="等线"/>
                <w:color w:val="000000"/>
                <w:kern w:val="0"/>
                <w:sz w:val="22"/>
                <w:szCs w:val="22"/>
              </w:rPr>
            </w:pPr>
            <w:r>
              <w:rPr>
                <w:rFonts w:eastAsia="等线"/>
                <w:color w:val="000000"/>
                <w:kern w:val="0"/>
                <w:sz w:val="22"/>
                <w:szCs w:val="22"/>
              </w:rPr>
              <w:t>150℃</w:t>
            </w:r>
            <w:r>
              <w:rPr>
                <w:rFonts w:eastAsia="等线"/>
                <w:color w:val="000000"/>
                <w:kern w:val="0"/>
                <w:sz w:val="22"/>
                <w:szCs w:val="22"/>
              </w:rPr>
              <w:t>，</w:t>
            </w:r>
            <w:r>
              <w:rPr>
                <w:rFonts w:eastAsia="等线"/>
                <w:color w:val="000000"/>
                <w:kern w:val="0"/>
                <w:sz w:val="22"/>
                <w:szCs w:val="22"/>
              </w:rPr>
              <w:t>650℃</w:t>
            </w:r>
            <w:r>
              <w:rPr>
                <w:rFonts w:eastAsia="等线"/>
                <w:color w:val="000000"/>
                <w:kern w:val="0"/>
                <w:sz w:val="22"/>
                <w:szCs w:val="22"/>
              </w:rPr>
              <w:t>的黑体（发射率</w:t>
            </w:r>
            <w:r>
              <w:rPr>
                <w:rFonts w:eastAsia="等线"/>
                <w:color w:val="000000"/>
                <w:kern w:val="0"/>
                <w:sz w:val="22"/>
                <w:szCs w:val="22"/>
              </w:rPr>
              <w:t>1.0</w:t>
            </w:r>
            <w:r>
              <w:rPr>
                <w:rFonts w:eastAsia="等线"/>
                <w:color w:val="000000"/>
                <w:kern w:val="0"/>
                <w:sz w:val="22"/>
                <w:szCs w:val="22"/>
              </w:rPr>
              <w:t>）</w:t>
            </w:r>
            <w:r>
              <w:rPr>
                <w:rFonts w:eastAsia="等线"/>
                <w:color w:val="000000"/>
                <w:kern w:val="0"/>
                <w:sz w:val="22"/>
                <w:szCs w:val="22"/>
              </w:rPr>
              <w:t>AD</w:t>
            </w:r>
            <w:r>
              <w:rPr>
                <w:rFonts w:eastAsia="等线"/>
                <w:color w:val="000000"/>
                <w:kern w:val="0"/>
                <w:sz w:val="22"/>
                <w:szCs w:val="22"/>
              </w:rPr>
              <w:t>差值</w:t>
            </w:r>
            <w:r>
              <w:rPr>
                <w:rFonts w:eastAsia="等线" w:hint="eastAsia"/>
                <w:color w:val="000000"/>
                <w:kern w:val="0"/>
                <w:sz w:val="22"/>
                <w:szCs w:val="22"/>
              </w:rPr>
              <w:t>46</w:t>
            </w:r>
            <w:r>
              <w:rPr>
                <w:rFonts w:eastAsia="等线"/>
                <w:color w:val="000000"/>
                <w:kern w:val="0"/>
                <w:sz w:val="22"/>
                <w:szCs w:val="22"/>
              </w:rPr>
              <w:t>00±100</w:t>
            </w:r>
          </w:p>
        </w:tc>
        <w:tc>
          <w:tcPr>
            <w:tcW w:w="458" w:type="pct"/>
            <w:tcBorders>
              <w:top w:val="single" w:sz="4" w:space="0" w:color="auto"/>
              <w:left w:val="nil"/>
              <w:bottom w:val="single" w:sz="4" w:space="0" w:color="auto"/>
              <w:right w:val="single" w:sz="4" w:space="0" w:color="auto"/>
            </w:tcBorders>
            <w:vAlign w:val="center"/>
          </w:tcPr>
          <w:p w:rsidR="004E1E13" w:rsidRDefault="00EA3D66">
            <w:pPr>
              <w:widowControl/>
              <w:ind w:firstLineChars="0" w:firstLine="0"/>
              <w:rPr>
                <w:rFonts w:eastAsia="等线"/>
                <w:color w:val="000000"/>
                <w:kern w:val="0"/>
                <w:sz w:val="22"/>
                <w:szCs w:val="22"/>
              </w:rPr>
            </w:pPr>
            <w:r>
              <w:rPr>
                <w:rFonts w:eastAsia="等线"/>
                <w:color w:val="000000"/>
                <w:kern w:val="0"/>
                <w:sz w:val="22"/>
                <w:szCs w:val="22"/>
              </w:rPr>
              <w:t>标准</w:t>
            </w:r>
          </w:p>
        </w:tc>
        <w:tc>
          <w:tcPr>
            <w:tcW w:w="381" w:type="pct"/>
            <w:tcBorders>
              <w:top w:val="single" w:sz="4" w:space="0" w:color="auto"/>
              <w:left w:val="nil"/>
              <w:bottom w:val="single" w:sz="4" w:space="0" w:color="auto"/>
              <w:right w:val="single" w:sz="4" w:space="0" w:color="auto"/>
            </w:tcBorders>
            <w:vAlign w:val="center"/>
          </w:tcPr>
          <w:p w:rsidR="004E1E13" w:rsidRDefault="00EA3D66">
            <w:pPr>
              <w:widowControl/>
              <w:ind w:firstLineChars="0" w:firstLine="0"/>
              <w:rPr>
                <w:rFonts w:eastAsia="等线"/>
                <w:color w:val="000000"/>
                <w:kern w:val="0"/>
                <w:sz w:val="22"/>
                <w:szCs w:val="22"/>
              </w:rPr>
            </w:pPr>
            <w:r>
              <w:rPr>
                <w:rFonts w:eastAsia="等线"/>
                <w:color w:val="000000"/>
                <w:kern w:val="0"/>
                <w:sz w:val="22"/>
                <w:szCs w:val="22"/>
              </w:rPr>
              <w:t>3m</w:t>
            </w:r>
          </w:p>
        </w:tc>
        <w:tc>
          <w:tcPr>
            <w:tcW w:w="457" w:type="pct"/>
            <w:tcBorders>
              <w:top w:val="single" w:sz="4" w:space="0" w:color="auto"/>
              <w:left w:val="nil"/>
              <w:bottom w:val="single" w:sz="4" w:space="0" w:color="auto"/>
              <w:right w:val="single" w:sz="4" w:space="0" w:color="auto"/>
            </w:tcBorders>
            <w:vAlign w:val="center"/>
          </w:tcPr>
          <w:p w:rsidR="004E1E13" w:rsidRDefault="00EA3D66">
            <w:pPr>
              <w:widowControl/>
              <w:ind w:firstLineChars="0" w:firstLine="0"/>
              <w:rPr>
                <w:rFonts w:eastAsia="等线"/>
                <w:color w:val="000000"/>
                <w:kern w:val="0"/>
                <w:sz w:val="22"/>
                <w:szCs w:val="22"/>
              </w:rPr>
            </w:pPr>
            <w:r>
              <w:rPr>
                <w:rFonts w:eastAsia="等线"/>
                <w:color w:val="000000"/>
                <w:kern w:val="0"/>
                <w:sz w:val="22"/>
                <w:szCs w:val="22"/>
              </w:rPr>
              <w:t>64</w:t>
            </w:r>
          </w:p>
        </w:tc>
        <w:tc>
          <w:tcPr>
            <w:tcW w:w="459" w:type="pct"/>
            <w:tcBorders>
              <w:top w:val="single" w:sz="4" w:space="0" w:color="auto"/>
              <w:left w:val="nil"/>
              <w:bottom w:val="single" w:sz="4" w:space="0" w:color="auto"/>
              <w:right w:val="single" w:sz="4" w:space="0" w:color="auto"/>
            </w:tcBorders>
            <w:vAlign w:val="center"/>
          </w:tcPr>
          <w:p w:rsidR="004E1E13" w:rsidRDefault="00EA3D66">
            <w:pPr>
              <w:widowControl/>
              <w:ind w:firstLineChars="0" w:firstLine="0"/>
              <w:rPr>
                <w:rFonts w:eastAsia="等线"/>
                <w:color w:val="000000"/>
                <w:kern w:val="0"/>
                <w:sz w:val="22"/>
                <w:szCs w:val="22"/>
              </w:rPr>
            </w:pPr>
            <w:r>
              <w:rPr>
                <w:rFonts w:eastAsia="等线" w:hint="eastAsia"/>
                <w:color w:val="000000"/>
                <w:kern w:val="0"/>
                <w:sz w:val="22"/>
                <w:szCs w:val="22"/>
              </w:rPr>
              <w:t>0</w:t>
            </w:r>
          </w:p>
        </w:tc>
        <w:tc>
          <w:tcPr>
            <w:tcW w:w="458" w:type="pct"/>
            <w:tcBorders>
              <w:top w:val="single" w:sz="4" w:space="0" w:color="auto"/>
              <w:left w:val="nil"/>
              <w:bottom w:val="single" w:sz="4" w:space="0" w:color="auto"/>
              <w:right w:val="single" w:sz="4" w:space="0" w:color="auto"/>
            </w:tcBorders>
            <w:vAlign w:val="center"/>
          </w:tcPr>
          <w:p w:rsidR="004E1E13" w:rsidRDefault="00EA3D66">
            <w:pPr>
              <w:widowControl/>
              <w:ind w:firstLineChars="0" w:firstLine="0"/>
              <w:rPr>
                <w:rFonts w:eastAsia="等线"/>
                <w:color w:val="000000"/>
                <w:kern w:val="0"/>
                <w:sz w:val="22"/>
                <w:szCs w:val="22"/>
              </w:rPr>
            </w:pPr>
            <w:r>
              <w:rPr>
                <w:rFonts w:eastAsia="等线"/>
                <w:color w:val="000000"/>
                <w:kern w:val="0"/>
                <w:sz w:val="22"/>
                <w:szCs w:val="22"/>
              </w:rPr>
              <w:t>7</w:t>
            </w:r>
          </w:p>
        </w:tc>
        <w:tc>
          <w:tcPr>
            <w:tcW w:w="458" w:type="pct"/>
            <w:tcBorders>
              <w:top w:val="single" w:sz="4" w:space="0" w:color="auto"/>
              <w:left w:val="nil"/>
              <w:bottom w:val="single" w:sz="4" w:space="0" w:color="auto"/>
              <w:right w:val="single" w:sz="4" w:space="0" w:color="auto"/>
            </w:tcBorders>
            <w:vAlign w:val="center"/>
          </w:tcPr>
          <w:p w:rsidR="004E1E13" w:rsidRDefault="00EA3D66">
            <w:pPr>
              <w:widowControl/>
              <w:ind w:firstLineChars="0" w:firstLine="0"/>
              <w:rPr>
                <w:rFonts w:eastAsia="等线"/>
                <w:color w:val="000000"/>
                <w:kern w:val="0"/>
                <w:sz w:val="22"/>
                <w:szCs w:val="22"/>
              </w:rPr>
            </w:pPr>
            <w:r>
              <w:rPr>
                <w:rFonts w:eastAsia="等线"/>
                <w:color w:val="000000"/>
                <w:kern w:val="0"/>
                <w:sz w:val="22"/>
                <w:szCs w:val="22"/>
              </w:rPr>
              <w:t>200</w:t>
            </w:r>
          </w:p>
        </w:tc>
        <w:tc>
          <w:tcPr>
            <w:tcW w:w="458" w:type="pct"/>
            <w:tcBorders>
              <w:top w:val="single" w:sz="4" w:space="0" w:color="auto"/>
              <w:left w:val="single" w:sz="4" w:space="0" w:color="auto"/>
              <w:bottom w:val="single" w:sz="4" w:space="0" w:color="auto"/>
              <w:right w:val="single" w:sz="4" w:space="0" w:color="auto"/>
            </w:tcBorders>
            <w:vAlign w:val="center"/>
          </w:tcPr>
          <w:p w:rsidR="004E1E13" w:rsidRDefault="00EA3D66">
            <w:pPr>
              <w:widowControl/>
              <w:ind w:firstLineChars="0" w:firstLine="0"/>
              <w:rPr>
                <w:rFonts w:eastAsia="等线"/>
                <w:color w:val="000000"/>
                <w:kern w:val="0"/>
                <w:sz w:val="22"/>
                <w:szCs w:val="22"/>
              </w:rPr>
            </w:pPr>
            <w:r>
              <w:rPr>
                <w:rFonts w:eastAsia="等线" w:hint="eastAsia"/>
                <w:color w:val="000000"/>
                <w:kern w:val="0"/>
                <w:sz w:val="22"/>
                <w:szCs w:val="22"/>
              </w:rPr>
              <w:t>99</w:t>
            </w:r>
          </w:p>
        </w:tc>
        <w:tc>
          <w:tcPr>
            <w:tcW w:w="515" w:type="pct"/>
            <w:tcBorders>
              <w:top w:val="single" w:sz="4" w:space="0" w:color="auto"/>
              <w:left w:val="nil"/>
              <w:bottom w:val="single" w:sz="4" w:space="0" w:color="auto"/>
              <w:right w:val="single" w:sz="4" w:space="0" w:color="auto"/>
            </w:tcBorders>
            <w:vAlign w:val="center"/>
          </w:tcPr>
          <w:p w:rsidR="004E1E13" w:rsidRDefault="00EA3D66">
            <w:pPr>
              <w:widowControl/>
              <w:ind w:firstLineChars="0" w:firstLine="0"/>
              <w:rPr>
                <w:rFonts w:eastAsia="等线"/>
                <w:color w:val="000000"/>
                <w:kern w:val="0"/>
                <w:sz w:val="22"/>
                <w:szCs w:val="22"/>
              </w:rPr>
            </w:pPr>
            <w:r>
              <w:rPr>
                <w:rFonts w:eastAsia="等线" w:hint="eastAsia"/>
                <w:color w:val="000000"/>
                <w:kern w:val="0"/>
                <w:sz w:val="22"/>
                <w:szCs w:val="22"/>
              </w:rPr>
              <w:t>8</w:t>
            </w:r>
          </w:p>
        </w:tc>
      </w:tr>
      <w:tr w:rsidR="004E1E13" w:rsidTr="00DC265B">
        <w:trPr>
          <w:trHeight w:val="825"/>
          <w:jc w:val="center"/>
        </w:trPr>
        <w:tc>
          <w:tcPr>
            <w:tcW w:w="593" w:type="pct"/>
            <w:tcBorders>
              <w:top w:val="single" w:sz="4" w:space="0" w:color="auto"/>
              <w:left w:val="single" w:sz="4" w:space="0" w:color="auto"/>
              <w:bottom w:val="single" w:sz="4" w:space="0" w:color="auto"/>
              <w:right w:val="single" w:sz="4" w:space="0" w:color="auto"/>
            </w:tcBorders>
            <w:vAlign w:val="center"/>
          </w:tcPr>
          <w:p w:rsidR="004E1E13" w:rsidRDefault="00EA3D66">
            <w:pPr>
              <w:widowControl/>
              <w:ind w:firstLineChars="0" w:firstLine="0"/>
              <w:rPr>
                <w:rFonts w:eastAsia="等线"/>
                <w:color w:val="000000"/>
                <w:kern w:val="0"/>
                <w:sz w:val="22"/>
                <w:szCs w:val="22"/>
              </w:rPr>
            </w:pPr>
            <w:r>
              <w:rPr>
                <w:rFonts w:eastAsia="等线" w:hint="eastAsia"/>
                <w:color w:val="000000"/>
                <w:kern w:val="0"/>
                <w:sz w:val="22"/>
                <w:szCs w:val="22"/>
              </w:rPr>
              <w:t>500</w:t>
            </w:r>
            <w:r>
              <w:rPr>
                <w:rFonts w:eastAsia="等线" w:hint="eastAsia"/>
                <w:color w:val="000000"/>
                <w:kern w:val="0"/>
                <w:sz w:val="22"/>
                <w:szCs w:val="22"/>
              </w:rPr>
              <w:t>℃</w:t>
            </w:r>
            <w:r>
              <w:rPr>
                <w:rFonts w:eastAsia="等线" w:hint="eastAsia"/>
                <w:color w:val="000000"/>
                <w:kern w:val="0"/>
                <w:sz w:val="22"/>
                <w:szCs w:val="22"/>
              </w:rPr>
              <w:t>~2000</w:t>
            </w:r>
            <w:r>
              <w:rPr>
                <w:rFonts w:eastAsia="等线" w:hint="eastAsia"/>
                <w:color w:val="000000"/>
                <w:kern w:val="0"/>
                <w:sz w:val="22"/>
                <w:szCs w:val="22"/>
              </w:rPr>
              <w:t>℃</w:t>
            </w:r>
          </w:p>
        </w:tc>
        <w:tc>
          <w:tcPr>
            <w:tcW w:w="762" w:type="pct"/>
            <w:tcBorders>
              <w:top w:val="single" w:sz="4" w:space="0" w:color="auto"/>
              <w:left w:val="single" w:sz="4" w:space="0" w:color="auto"/>
              <w:bottom w:val="single" w:sz="4" w:space="0" w:color="auto"/>
              <w:right w:val="single" w:sz="4" w:space="0" w:color="auto"/>
            </w:tcBorders>
            <w:vAlign w:val="center"/>
          </w:tcPr>
          <w:p w:rsidR="004E1E13" w:rsidRDefault="00EA3D66" w:rsidP="00215751">
            <w:pPr>
              <w:widowControl/>
              <w:ind w:firstLineChars="0" w:firstLine="0"/>
              <w:jc w:val="left"/>
              <w:rPr>
                <w:rFonts w:eastAsia="等线"/>
                <w:color w:val="000000"/>
                <w:kern w:val="0"/>
                <w:sz w:val="22"/>
                <w:szCs w:val="22"/>
              </w:rPr>
            </w:pPr>
            <w:r>
              <w:rPr>
                <w:rFonts w:eastAsia="等线" w:hint="eastAsia"/>
                <w:color w:val="000000"/>
                <w:kern w:val="0"/>
                <w:sz w:val="22"/>
                <w:szCs w:val="22"/>
              </w:rPr>
              <w:t>80</w:t>
            </w:r>
            <w:r>
              <w:rPr>
                <w:rFonts w:eastAsia="等线"/>
                <w:color w:val="000000"/>
                <w:kern w:val="0"/>
                <w:sz w:val="22"/>
                <w:szCs w:val="22"/>
              </w:rPr>
              <w:t>0℃</w:t>
            </w:r>
            <w:r>
              <w:rPr>
                <w:rFonts w:eastAsia="等线"/>
                <w:color w:val="000000"/>
                <w:kern w:val="0"/>
                <w:sz w:val="22"/>
                <w:szCs w:val="22"/>
              </w:rPr>
              <w:t>，</w:t>
            </w:r>
            <w:r>
              <w:rPr>
                <w:rFonts w:eastAsia="等线" w:hint="eastAsia"/>
                <w:color w:val="000000"/>
                <w:kern w:val="0"/>
                <w:sz w:val="22"/>
                <w:szCs w:val="22"/>
              </w:rPr>
              <w:t>1</w:t>
            </w:r>
            <w:r>
              <w:rPr>
                <w:rFonts w:eastAsia="等线"/>
                <w:color w:val="000000"/>
                <w:kern w:val="0"/>
                <w:sz w:val="22"/>
                <w:szCs w:val="22"/>
              </w:rPr>
              <w:t>5</w:t>
            </w:r>
            <w:r>
              <w:rPr>
                <w:rFonts w:eastAsia="等线" w:hint="eastAsia"/>
                <w:color w:val="000000"/>
                <w:kern w:val="0"/>
                <w:sz w:val="22"/>
                <w:szCs w:val="22"/>
              </w:rPr>
              <w:t>0</w:t>
            </w:r>
            <w:r>
              <w:rPr>
                <w:rFonts w:eastAsia="等线"/>
                <w:color w:val="000000"/>
                <w:kern w:val="0"/>
                <w:sz w:val="22"/>
                <w:szCs w:val="22"/>
              </w:rPr>
              <w:t>0℃</w:t>
            </w:r>
            <w:r>
              <w:rPr>
                <w:rFonts w:eastAsia="等线"/>
                <w:color w:val="000000"/>
                <w:kern w:val="0"/>
                <w:sz w:val="22"/>
                <w:szCs w:val="22"/>
              </w:rPr>
              <w:t>的黑体（发射率</w:t>
            </w:r>
            <w:r>
              <w:rPr>
                <w:rFonts w:eastAsia="等线"/>
                <w:color w:val="000000"/>
                <w:kern w:val="0"/>
                <w:sz w:val="22"/>
                <w:szCs w:val="22"/>
              </w:rPr>
              <w:t>1.0</w:t>
            </w:r>
            <w:r>
              <w:rPr>
                <w:rFonts w:eastAsia="等线"/>
                <w:color w:val="000000"/>
                <w:kern w:val="0"/>
                <w:sz w:val="22"/>
                <w:szCs w:val="22"/>
              </w:rPr>
              <w:t>）</w:t>
            </w:r>
            <w:r>
              <w:rPr>
                <w:rFonts w:eastAsia="等线"/>
                <w:color w:val="000000"/>
                <w:kern w:val="0"/>
                <w:sz w:val="22"/>
                <w:szCs w:val="22"/>
              </w:rPr>
              <w:t>AD</w:t>
            </w:r>
            <w:r>
              <w:rPr>
                <w:rFonts w:eastAsia="等线"/>
                <w:color w:val="000000"/>
                <w:kern w:val="0"/>
                <w:sz w:val="22"/>
                <w:szCs w:val="22"/>
              </w:rPr>
              <w:t>差值</w:t>
            </w:r>
            <w:r>
              <w:rPr>
                <w:rFonts w:eastAsia="等线" w:hint="eastAsia"/>
                <w:color w:val="000000"/>
                <w:kern w:val="0"/>
                <w:sz w:val="22"/>
                <w:szCs w:val="22"/>
              </w:rPr>
              <w:t>30</w:t>
            </w:r>
            <w:r>
              <w:rPr>
                <w:rFonts w:eastAsia="等线"/>
                <w:color w:val="000000"/>
                <w:kern w:val="0"/>
                <w:sz w:val="22"/>
                <w:szCs w:val="22"/>
              </w:rPr>
              <w:t>00±100</w:t>
            </w:r>
          </w:p>
        </w:tc>
        <w:tc>
          <w:tcPr>
            <w:tcW w:w="458" w:type="pct"/>
            <w:tcBorders>
              <w:top w:val="single" w:sz="4" w:space="0" w:color="auto"/>
              <w:left w:val="nil"/>
              <w:bottom w:val="single" w:sz="4" w:space="0" w:color="auto"/>
              <w:right w:val="single" w:sz="4" w:space="0" w:color="auto"/>
            </w:tcBorders>
            <w:vAlign w:val="center"/>
          </w:tcPr>
          <w:p w:rsidR="004E1E13" w:rsidRDefault="00EA3D66" w:rsidP="005A5F79">
            <w:pPr>
              <w:widowControl/>
              <w:ind w:firstLineChars="0" w:firstLine="0"/>
              <w:jc w:val="left"/>
              <w:rPr>
                <w:rFonts w:eastAsia="等线"/>
                <w:color w:val="000000"/>
                <w:kern w:val="0"/>
                <w:sz w:val="22"/>
                <w:szCs w:val="22"/>
              </w:rPr>
            </w:pPr>
            <w:r>
              <w:rPr>
                <w:rFonts w:eastAsia="等线" w:hint="eastAsia"/>
                <w:color w:val="000000"/>
                <w:kern w:val="0"/>
                <w:sz w:val="22"/>
                <w:szCs w:val="22"/>
              </w:rPr>
              <w:t>标准</w:t>
            </w:r>
            <w:r w:rsidR="005A5F79">
              <w:rPr>
                <w:rFonts w:eastAsia="等线" w:hint="eastAsia"/>
                <w:color w:val="000000"/>
                <w:kern w:val="0"/>
                <w:sz w:val="22"/>
                <w:szCs w:val="22"/>
              </w:rPr>
              <w:t>可</w:t>
            </w:r>
            <w:r>
              <w:rPr>
                <w:rFonts w:eastAsia="等线" w:hint="eastAsia"/>
                <w:color w:val="000000"/>
                <w:kern w:val="0"/>
                <w:sz w:val="22"/>
                <w:szCs w:val="22"/>
              </w:rPr>
              <w:t>光阑</w:t>
            </w:r>
          </w:p>
        </w:tc>
        <w:tc>
          <w:tcPr>
            <w:tcW w:w="381" w:type="pct"/>
            <w:tcBorders>
              <w:top w:val="single" w:sz="4" w:space="0" w:color="auto"/>
              <w:left w:val="nil"/>
              <w:bottom w:val="single" w:sz="4" w:space="0" w:color="auto"/>
              <w:right w:val="single" w:sz="4" w:space="0" w:color="auto"/>
            </w:tcBorders>
            <w:vAlign w:val="center"/>
          </w:tcPr>
          <w:p w:rsidR="004E1E13" w:rsidRDefault="00EA3D66">
            <w:pPr>
              <w:widowControl/>
              <w:ind w:firstLineChars="0" w:firstLine="0"/>
              <w:rPr>
                <w:rFonts w:eastAsia="等线"/>
                <w:color w:val="000000"/>
                <w:kern w:val="0"/>
                <w:sz w:val="22"/>
                <w:szCs w:val="22"/>
              </w:rPr>
            </w:pPr>
            <w:r>
              <w:rPr>
                <w:rFonts w:eastAsia="等线" w:hint="eastAsia"/>
                <w:color w:val="000000"/>
                <w:kern w:val="0"/>
                <w:sz w:val="22"/>
                <w:szCs w:val="22"/>
              </w:rPr>
              <w:t>3m</w:t>
            </w:r>
          </w:p>
        </w:tc>
        <w:tc>
          <w:tcPr>
            <w:tcW w:w="457" w:type="pct"/>
            <w:tcBorders>
              <w:top w:val="single" w:sz="4" w:space="0" w:color="auto"/>
              <w:left w:val="nil"/>
              <w:bottom w:val="single" w:sz="4" w:space="0" w:color="auto"/>
              <w:right w:val="single" w:sz="4" w:space="0" w:color="auto"/>
            </w:tcBorders>
            <w:vAlign w:val="center"/>
          </w:tcPr>
          <w:p w:rsidR="004E1E13" w:rsidRDefault="00EA3D66">
            <w:pPr>
              <w:widowControl/>
              <w:ind w:firstLineChars="0" w:firstLine="0"/>
              <w:rPr>
                <w:rFonts w:eastAsia="等线"/>
                <w:color w:val="000000"/>
                <w:kern w:val="0"/>
                <w:sz w:val="22"/>
                <w:szCs w:val="22"/>
              </w:rPr>
            </w:pPr>
            <w:r>
              <w:rPr>
                <w:rFonts w:eastAsia="等线" w:hint="eastAsia"/>
                <w:color w:val="000000"/>
                <w:kern w:val="0"/>
                <w:sz w:val="22"/>
                <w:szCs w:val="22"/>
              </w:rPr>
              <w:t>64</w:t>
            </w:r>
          </w:p>
        </w:tc>
        <w:tc>
          <w:tcPr>
            <w:tcW w:w="459" w:type="pct"/>
            <w:tcBorders>
              <w:top w:val="single" w:sz="4" w:space="0" w:color="auto"/>
              <w:left w:val="nil"/>
              <w:bottom w:val="single" w:sz="4" w:space="0" w:color="auto"/>
              <w:right w:val="single" w:sz="4" w:space="0" w:color="auto"/>
            </w:tcBorders>
            <w:vAlign w:val="center"/>
          </w:tcPr>
          <w:p w:rsidR="004E1E13" w:rsidRDefault="00EA3D66">
            <w:pPr>
              <w:widowControl/>
              <w:ind w:firstLineChars="0" w:firstLine="0"/>
              <w:rPr>
                <w:rFonts w:eastAsia="等线"/>
                <w:color w:val="000000"/>
                <w:kern w:val="0"/>
                <w:sz w:val="22"/>
                <w:szCs w:val="22"/>
              </w:rPr>
            </w:pPr>
            <w:r>
              <w:rPr>
                <w:rFonts w:eastAsia="等线" w:hint="eastAsia"/>
                <w:color w:val="000000"/>
                <w:kern w:val="0"/>
                <w:sz w:val="22"/>
                <w:szCs w:val="22"/>
              </w:rPr>
              <w:t>0</w:t>
            </w:r>
          </w:p>
        </w:tc>
        <w:tc>
          <w:tcPr>
            <w:tcW w:w="458" w:type="pct"/>
            <w:tcBorders>
              <w:top w:val="single" w:sz="4" w:space="0" w:color="auto"/>
              <w:left w:val="nil"/>
              <w:bottom w:val="single" w:sz="4" w:space="0" w:color="auto"/>
              <w:right w:val="single" w:sz="4" w:space="0" w:color="auto"/>
            </w:tcBorders>
            <w:vAlign w:val="center"/>
          </w:tcPr>
          <w:p w:rsidR="004E1E13" w:rsidRDefault="00EA3D66">
            <w:pPr>
              <w:widowControl/>
              <w:ind w:firstLineChars="0" w:firstLine="0"/>
              <w:rPr>
                <w:rFonts w:eastAsia="等线"/>
                <w:color w:val="000000"/>
                <w:kern w:val="0"/>
                <w:sz w:val="22"/>
                <w:szCs w:val="22"/>
              </w:rPr>
            </w:pPr>
            <w:r>
              <w:rPr>
                <w:rFonts w:eastAsia="等线" w:hint="eastAsia"/>
                <w:color w:val="000000"/>
                <w:kern w:val="0"/>
                <w:sz w:val="22"/>
                <w:szCs w:val="22"/>
              </w:rPr>
              <w:t>7</w:t>
            </w:r>
          </w:p>
        </w:tc>
        <w:tc>
          <w:tcPr>
            <w:tcW w:w="458" w:type="pct"/>
            <w:tcBorders>
              <w:top w:val="single" w:sz="4" w:space="0" w:color="auto"/>
              <w:left w:val="nil"/>
              <w:bottom w:val="single" w:sz="4" w:space="0" w:color="auto"/>
              <w:right w:val="single" w:sz="4" w:space="0" w:color="auto"/>
            </w:tcBorders>
            <w:vAlign w:val="center"/>
          </w:tcPr>
          <w:p w:rsidR="004E1E13" w:rsidRDefault="00EA3D66">
            <w:pPr>
              <w:widowControl/>
              <w:ind w:firstLineChars="0" w:firstLine="0"/>
              <w:rPr>
                <w:rFonts w:eastAsia="等线"/>
                <w:color w:val="000000"/>
                <w:kern w:val="0"/>
                <w:sz w:val="22"/>
                <w:szCs w:val="22"/>
              </w:rPr>
            </w:pPr>
            <w:r>
              <w:rPr>
                <w:rFonts w:eastAsia="等线" w:hint="eastAsia"/>
                <w:color w:val="000000"/>
                <w:kern w:val="0"/>
                <w:sz w:val="22"/>
                <w:szCs w:val="22"/>
              </w:rPr>
              <w:t>200</w:t>
            </w:r>
          </w:p>
        </w:tc>
        <w:tc>
          <w:tcPr>
            <w:tcW w:w="458" w:type="pct"/>
            <w:tcBorders>
              <w:top w:val="single" w:sz="4" w:space="0" w:color="auto"/>
              <w:left w:val="single" w:sz="4" w:space="0" w:color="auto"/>
              <w:bottom w:val="single" w:sz="4" w:space="0" w:color="auto"/>
              <w:right w:val="single" w:sz="4" w:space="0" w:color="auto"/>
            </w:tcBorders>
            <w:vAlign w:val="center"/>
          </w:tcPr>
          <w:p w:rsidR="004E1E13" w:rsidRDefault="00EA3D66">
            <w:pPr>
              <w:widowControl/>
              <w:ind w:firstLineChars="0" w:firstLine="0"/>
              <w:rPr>
                <w:rFonts w:eastAsia="等线"/>
                <w:color w:val="000000"/>
                <w:kern w:val="0"/>
                <w:sz w:val="22"/>
                <w:szCs w:val="22"/>
              </w:rPr>
            </w:pPr>
            <w:r>
              <w:rPr>
                <w:rFonts w:eastAsia="等线" w:hint="eastAsia"/>
                <w:color w:val="000000"/>
                <w:kern w:val="0"/>
                <w:sz w:val="22"/>
                <w:szCs w:val="22"/>
              </w:rPr>
              <w:t>46</w:t>
            </w:r>
          </w:p>
        </w:tc>
        <w:tc>
          <w:tcPr>
            <w:tcW w:w="515" w:type="pct"/>
            <w:tcBorders>
              <w:top w:val="single" w:sz="4" w:space="0" w:color="auto"/>
              <w:left w:val="nil"/>
              <w:bottom w:val="single" w:sz="4" w:space="0" w:color="auto"/>
              <w:right w:val="single" w:sz="4" w:space="0" w:color="auto"/>
            </w:tcBorders>
            <w:vAlign w:val="center"/>
          </w:tcPr>
          <w:p w:rsidR="004E1E13" w:rsidRDefault="00EA3D66">
            <w:pPr>
              <w:widowControl/>
              <w:ind w:firstLineChars="0" w:firstLine="0"/>
              <w:rPr>
                <w:rFonts w:eastAsia="等线"/>
                <w:color w:val="000000"/>
                <w:kern w:val="0"/>
                <w:sz w:val="22"/>
                <w:szCs w:val="22"/>
              </w:rPr>
            </w:pPr>
            <w:r>
              <w:rPr>
                <w:rFonts w:eastAsia="等线" w:hint="eastAsia"/>
                <w:color w:val="000000"/>
                <w:kern w:val="0"/>
                <w:sz w:val="22"/>
                <w:szCs w:val="22"/>
              </w:rPr>
              <w:t>8</w:t>
            </w:r>
          </w:p>
        </w:tc>
      </w:tr>
      <w:tr w:rsidR="00DC265B" w:rsidTr="00DC265B">
        <w:trPr>
          <w:trHeight w:val="825"/>
          <w:jc w:val="center"/>
        </w:trPr>
        <w:tc>
          <w:tcPr>
            <w:tcW w:w="593" w:type="pct"/>
            <w:tcBorders>
              <w:top w:val="single" w:sz="4" w:space="0" w:color="auto"/>
              <w:left w:val="single" w:sz="4" w:space="0" w:color="auto"/>
              <w:bottom w:val="single" w:sz="4" w:space="0" w:color="auto"/>
              <w:right w:val="single" w:sz="4" w:space="0" w:color="auto"/>
            </w:tcBorders>
            <w:vAlign w:val="center"/>
          </w:tcPr>
          <w:p w:rsidR="00DC265B" w:rsidRDefault="00DC265B">
            <w:pPr>
              <w:widowControl/>
              <w:ind w:firstLineChars="0" w:firstLine="0"/>
              <w:rPr>
                <w:rFonts w:eastAsia="等线"/>
                <w:color w:val="000000"/>
                <w:kern w:val="0"/>
                <w:sz w:val="22"/>
                <w:szCs w:val="22"/>
              </w:rPr>
            </w:pPr>
            <w:r>
              <w:rPr>
                <w:rFonts w:eastAsia="等线"/>
                <w:color w:val="000000"/>
                <w:kern w:val="0"/>
                <w:sz w:val="22"/>
                <w:szCs w:val="22"/>
              </w:rPr>
              <w:t>-40℃~150℃</w:t>
            </w:r>
          </w:p>
        </w:tc>
        <w:tc>
          <w:tcPr>
            <w:tcW w:w="762" w:type="pct"/>
            <w:tcBorders>
              <w:top w:val="single" w:sz="4" w:space="0" w:color="auto"/>
              <w:left w:val="single" w:sz="4" w:space="0" w:color="auto"/>
              <w:bottom w:val="single" w:sz="4" w:space="0" w:color="auto"/>
              <w:right w:val="single" w:sz="4" w:space="0" w:color="auto"/>
            </w:tcBorders>
            <w:vAlign w:val="center"/>
          </w:tcPr>
          <w:p w:rsidR="00DC265B" w:rsidRDefault="00DC265B" w:rsidP="00DC265B">
            <w:pPr>
              <w:widowControl/>
              <w:ind w:firstLineChars="0" w:firstLine="0"/>
              <w:jc w:val="left"/>
              <w:rPr>
                <w:rFonts w:eastAsia="等线"/>
                <w:color w:val="000000"/>
                <w:kern w:val="0"/>
                <w:sz w:val="22"/>
                <w:szCs w:val="22"/>
              </w:rPr>
            </w:pPr>
            <w:r>
              <w:rPr>
                <w:rFonts w:eastAsia="等线"/>
                <w:color w:val="000000"/>
                <w:kern w:val="0"/>
                <w:sz w:val="22"/>
                <w:szCs w:val="22"/>
              </w:rPr>
              <w:t>40℃</w:t>
            </w:r>
            <w:r>
              <w:rPr>
                <w:rFonts w:eastAsia="等线"/>
                <w:color w:val="000000"/>
                <w:kern w:val="0"/>
                <w:sz w:val="22"/>
                <w:szCs w:val="22"/>
              </w:rPr>
              <w:t>，</w:t>
            </w:r>
            <w:r>
              <w:rPr>
                <w:rFonts w:eastAsia="等线"/>
                <w:color w:val="000000"/>
                <w:kern w:val="0"/>
                <w:sz w:val="22"/>
                <w:szCs w:val="22"/>
              </w:rPr>
              <w:t>150℃</w:t>
            </w:r>
            <w:r>
              <w:rPr>
                <w:rFonts w:eastAsia="等线"/>
                <w:color w:val="000000"/>
                <w:kern w:val="0"/>
                <w:sz w:val="22"/>
                <w:szCs w:val="22"/>
              </w:rPr>
              <w:t>的黑体（发射率</w:t>
            </w:r>
            <w:r>
              <w:rPr>
                <w:rFonts w:eastAsia="等线"/>
                <w:color w:val="000000"/>
                <w:kern w:val="0"/>
                <w:sz w:val="22"/>
                <w:szCs w:val="22"/>
              </w:rPr>
              <w:t>1.0</w:t>
            </w:r>
            <w:r>
              <w:rPr>
                <w:rFonts w:eastAsia="等线"/>
                <w:color w:val="000000"/>
                <w:kern w:val="0"/>
                <w:sz w:val="22"/>
                <w:szCs w:val="22"/>
              </w:rPr>
              <w:t>）</w:t>
            </w:r>
            <w:r>
              <w:rPr>
                <w:rFonts w:eastAsia="等线"/>
                <w:color w:val="000000"/>
                <w:kern w:val="0"/>
                <w:sz w:val="22"/>
                <w:szCs w:val="22"/>
              </w:rPr>
              <w:t>AD</w:t>
            </w:r>
            <w:r>
              <w:rPr>
                <w:rFonts w:eastAsia="等线"/>
                <w:color w:val="000000"/>
                <w:kern w:val="0"/>
                <w:sz w:val="22"/>
                <w:szCs w:val="22"/>
              </w:rPr>
              <w:t>差值</w:t>
            </w:r>
            <w:r>
              <w:rPr>
                <w:rFonts w:eastAsia="等线" w:hint="eastAsia"/>
                <w:color w:val="000000"/>
                <w:kern w:val="0"/>
                <w:sz w:val="22"/>
                <w:szCs w:val="22"/>
              </w:rPr>
              <w:t>46</w:t>
            </w:r>
            <w:r>
              <w:rPr>
                <w:rFonts w:eastAsia="等线"/>
                <w:color w:val="000000"/>
                <w:kern w:val="0"/>
                <w:sz w:val="22"/>
                <w:szCs w:val="22"/>
              </w:rPr>
              <w:t>00±100</w:t>
            </w:r>
          </w:p>
        </w:tc>
        <w:tc>
          <w:tcPr>
            <w:tcW w:w="458" w:type="pct"/>
            <w:tcBorders>
              <w:top w:val="single" w:sz="4" w:space="0" w:color="auto"/>
              <w:left w:val="nil"/>
              <w:bottom w:val="single" w:sz="4" w:space="0" w:color="auto"/>
              <w:right w:val="single" w:sz="4" w:space="0" w:color="auto"/>
            </w:tcBorders>
            <w:vAlign w:val="center"/>
          </w:tcPr>
          <w:p w:rsidR="00DC265B" w:rsidRDefault="00DC265B" w:rsidP="005A5F79">
            <w:pPr>
              <w:widowControl/>
              <w:ind w:firstLineChars="0" w:firstLine="0"/>
              <w:jc w:val="left"/>
              <w:rPr>
                <w:rFonts w:eastAsia="等线"/>
                <w:color w:val="000000"/>
                <w:kern w:val="0"/>
                <w:sz w:val="22"/>
                <w:szCs w:val="22"/>
              </w:rPr>
            </w:pPr>
            <w:r>
              <w:rPr>
                <w:rFonts w:eastAsia="等线" w:hint="eastAsia"/>
                <w:color w:val="000000"/>
                <w:kern w:val="0"/>
                <w:sz w:val="22"/>
                <w:szCs w:val="22"/>
              </w:rPr>
              <w:t>广角</w:t>
            </w:r>
          </w:p>
        </w:tc>
        <w:tc>
          <w:tcPr>
            <w:tcW w:w="381" w:type="pct"/>
            <w:tcBorders>
              <w:top w:val="single" w:sz="4" w:space="0" w:color="auto"/>
              <w:left w:val="nil"/>
              <w:bottom w:val="single" w:sz="4" w:space="0" w:color="auto"/>
              <w:right w:val="single" w:sz="4" w:space="0" w:color="auto"/>
            </w:tcBorders>
            <w:vAlign w:val="center"/>
          </w:tcPr>
          <w:p w:rsidR="00DC265B" w:rsidRDefault="00DC265B">
            <w:pPr>
              <w:widowControl/>
              <w:ind w:firstLineChars="0" w:firstLine="0"/>
              <w:rPr>
                <w:rFonts w:eastAsia="等线"/>
                <w:color w:val="000000"/>
                <w:kern w:val="0"/>
                <w:sz w:val="22"/>
                <w:szCs w:val="22"/>
              </w:rPr>
            </w:pPr>
            <w:r>
              <w:rPr>
                <w:rFonts w:eastAsia="等线" w:hint="eastAsia"/>
                <w:color w:val="000000"/>
                <w:kern w:val="0"/>
                <w:sz w:val="22"/>
                <w:szCs w:val="22"/>
              </w:rPr>
              <w:t>3m</w:t>
            </w:r>
          </w:p>
        </w:tc>
        <w:tc>
          <w:tcPr>
            <w:tcW w:w="457" w:type="pct"/>
            <w:tcBorders>
              <w:top w:val="single" w:sz="4" w:space="0" w:color="auto"/>
              <w:left w:val="nil"/>
              <w:bottom w:val="single" w:sz="4" w:space="0" w:color="auto"/>
              <w:right w:val="single" w:sz="4" w:space="0" w:color="auto"/>
            </w:tcBorders>
            <w:vAlign w:val="center"/>
          </w:tcPr>
          <w:p w:rsidR="00DC265B" w:rsidRDefault="00DC265B">
            <w:pPr>
              <w:widowControl/>
              <w:ind w:firstLineChars="0" w:firstLine="0"/>
              <w:rPr>
                <w:rFonts w:eastAsia="等线"/>
                <w:color w:val="000000"/>
                <w:kern w:val="0"/>
                <w:sz w:val="22"/>
                <w:szCs w:val="22"/>
              </w:rPr>
            </w:pPr>
            <w:r>
              <w:rPr>
                <w:rFonts w:eastAsia="等线" w:hint="eastAsia"/>
                <w:color w:val="000000"/>
                <w:kern w:val="0"/>
                <w:sz w:val="22"/>
                <w:szCs w:val="22"/>
              </w:rPr>
              <w:t>64</w:t>
            </w:r>
          </w:p>
        </w:tc>
        <w:tc>
          <w:tcPr>
            <w:tcW w:w="459" w:type="pct"/>
            <w:tcBorders>
              <w:top w:val="single" w:sz="4" w:space="0" w:color="auto"/>
              <w:left w:val="nil"/>
              <w:bottom w:val="single" w:sz="4" w:space="0" w:color="auto"/>
              <w:right w:val="single" w:sz="4" w:space="0" w:color="auto"/>
            </w:tcBorders>
            <w:vAlign w:val="center"/>
          </w:tcPr>
          <w:p w:rsidR="00DC265B" w:rsidRDefault="00DC265B">
            <w:pPr>
              <w:widowControl/>
              <w:ind w:firstLineChars="0" w:firstLine="0"/>
              <w:rPr>
                <w:rFonts w:eastAsia="等线"/>
                <w:color w:val="000000"/>
                <w:kern w:val="0"/>
                <w:sz w:val="22"/>
                <w:szCs w:val="22"/>
              </w:rPr>
            </w:pPr>
            <w:r>
              <w:rPr>
                <w:rFonts w:eastAsia="等线" w:hint="eastAsia"/>
                <w:color w:val="000000"/>
                <w:kern w:val="0"/>
                <w:sz w:val="22"/>
                <w:szCs w:val="22"/>
              </w:rPr>
              <w:t>11</w:t>
            </w:r>
          </w:p>
        </w:tc>
        <w:tc>
          <w:tcPr>
            <w:tcW w:w="458" w:type="pct"/>
            <w:tcBorders>
              <w:top w:val="single" w:sz="4" w:space="0" w:color="auto"/>
              <w:left w:val="nil"/>
              <w:bottom w:val="single" w:sz="4" w:space="0" w:color="auto"/>
              <w:right w:val="single" w:sz="4" w:space="0" w:color="auto"/>
            </w:tcBorders>
            <w:vAlign w:val="center"/>
          </w:tcPr>
          <w:p w:rsidR="00DC265B" w:rsidRDefault="00DC265B">
            <w:pPr>
              <w:widowControl/>
              <w:ind w:firstLineChars="0" w:firstLine="0"/>
              <w:rPr>
                <w:rFonts w:eastAsia="等线"/>
                <w:color w:val="000000"/>
                <w:kern w:val="0"/>
                <w:sz w:val="22"/>
                <w:szCs w:val="22"/>
              </w:rPr>
            </w:pPr>
            <w:r>
              <w:rPr>
                <w:rFonts w:eastAsia="等线" w:hint="eastAsia"/>
                <w:color w:val="000000"/>
                <w:kern w:val="0"/>
                <w:sz w:val="22"/>
                <w:szCs w:val="22"/>
              </w:rPr>
              <w:t>5</w:t>
            </w:r>
          </w:p>
        </w:tc>
        <w:tc>
          <w:tcPr>
            <w:tcW w:w="458" w:type="pct"/>
            <w:tcBorders>
              <w:top w:val="single" w:sz="4" w:space="0" w:color="auto"/>
              <w:left w:val="nil"/>
              <w:bottom w:val="single" w:sz="4" w:space="0" w:color="auto"/>
              <w:right w:val="single" w:sz="4" w:space="0" w:color="auto"/>
            </w:tcBorders>
            <w:vAlign w:val="center"/>
          </w:tcPr>
          <w:p w:rsidR="00DC265B" w:rsidRDefault="00DC265B">
            <w:pPr>
              <w:widowControl/>
              <w:ind w:firstLineChars="0" w:firstLine="0"/>
              <w:rPr>
                <w:rFonts w:eastAsia="等线"/>
                <w:color w:val="000000"/>
                <w:kern w:val="0"/>
                <w:sz w:val="22"/>
                <w:szCs w:val="22"/>
              </w:rPr>
            </w:pPr>
            <w:r>
              <w:rPr>
                <w:rFonts w:eastAsia="等线" w:hint="eastAsia"/>
                <w:color w:val="000000"/>
                <w:kern w:val="0"/>
                <w:sz w:val="22"/>
                <w:szCs w:val="22"/>
              </w:rPr>
              <w:t>200</w:t>
            </w:r>
          </w:p>
        </w:tc>
        <w:tc>
          <w:tcPr>
            <w:tcW w:w="458" w:type="pct"/>
            <w:tcBorders>
              <w:top w:val="single" w:sz="4" w:space="0" w:color="auto"/>
              <w:left w:val="single" w:sz="4" w:space="0" w:color="auto"/>
              <w:bottom w:val="single" w:sz="4" w:space="0" w:color="auto"/>
              <w:right w:val="single" w:sz="4" w:space="0" w:color="auto"/>
            </w:tcBorders>
            <w:vAlign w:val="center"/>
          </w:tcPr>
          <w:p w:rsidR="00DC265B" w:rsidRDefault="00DC265B">
            <w:pPr>
              <w:widowControl/>
              <w:ind w:firstLineChars="0" w:firstLine="0"/>
              <w:rPr>
                <w:rFonts w:eastAsia="等线"/>
                <w:color w:val="000000"/>
                <w:kern w:val="0"/>
                <w:sz w:val="22"/>
                <w:szCs w:val="22"/>
              </w:rPr>
            </w:pPr>
            <w:r>
              <w:rPr>
                <w:rFonts w:eastAsia="等线" w:hint="eastAsia"/>
                <w:color w:val="000000"/>
                <w:kern w:val="0"/>
                <w:sz w:val="22"/>
                <w:szCs w:val="22"/>
              </w:rPr>
              <w:t>82</w:t>
            </w:r>
          </w:p>
        </w:tc>
        <w:tc>
          <w:tcPr>
            <w:tcW w:w="515" w:type="pct"/>
            <w:tcBorders>
              <w:top w:val="single" w:sz="4" w:space="0" w:color="auto"/>
              <w:left w:val="nil"/>
              <w:bottom w:val="single" w:sz="4" w:space="0" w:color="auto"/>
              <w:right w:val="single" w:sz="4" w:space="0" w:color="auto"/>
            </w:tcBorders>
            <w:vAlign w:val="center"/>
          </w:tcPr>
          <w:p w:rsidR="00DC265B" w:rsidRDefault="00DC265B">
            <w:pPr>
              <w:widowControl/>
              <w:ind w:firstLineChars="0" w:firstLine="0"/>
              <w:rPr>
                <w:rFonts w:eastAsia="等线"/>
                <w:color w:val="000000"/>
                <w:kern w:val="0"/>
                <w:sz w:val="22"/>
                <w:szCs w:val="22"/>
              </w:rPr>
            </w:pPr>
            <w:r>
              <w:rPr>
                <w:rFonts w:eastAsia="等线" w:hint="eastAsia"/>
                <w:color w:val="000000"/>
                <w:kern w:val="0"/>
                <w:sz w:val="22"/>
                <w:szCs w:val="22"/>
              </w:rPr>
              <w:t>8</w:t>
            </w:r>
          </w:p>
        </w:tc>
      </w:tr>
      <w:tr w:rsidR="00DC265B" w:rsidTr="00DC265B">
        <w:trPr>
          <w:trHeight w:val="825"/>
          <w:jc w:val="center"/>
        </w:trPr>
        <w:tc>
          <w:tcPr>
            <w:tcW w:w="593" w:type="pct"/>
            <w:tcBorders>
              <w:top w:val="single" w:sz="4" w:space="0" w:color="auto"/>
              <w:left w:val="single" w:sz="4" w:space="0" w:color="auto"/>
              <w:bottom w:val="single" w:sz="4" w:space="0" w:color="auto"/>
              <w:right w:val="single" w:sz="4" w:space="0" w:color="auto"/>
            </w:tcBorders>
            <w:vAlign w:val="center"/>
          </w:tcPr>
          <w:p w:rsidR="00DC265B" w:rsidRDefault="00DC265B">
            <w:pPr>
              <w:widowControl/>
              <w:ind w:firstLineChars="0" w:firstLine="0"/>
              <w:rPr>
                <w:rFonts w:eastAsia="等线"/>
                <w:color w:val="000000"/>
                <w:kern w:val="0"/>
                <w:sz w:val="22"/>
                <w:szCs w:val="22"/>
              </w:rPr>
            </w:pPr>
            <w:r>
              <w:rPr>
                <w:rFonts w:eastAsia="等线"/>
                <w:color w:val="000000"/>
                <w:kern w:val="0"/>
                <w:sz w:val="22"/>
                <w:szCs w:val="22"/>
              </w:rPr>
              <w:lastRenderedPageBreak/>
              <w:t>0℃~650℃</w:t>
            </w:r>
          </w:p>
        </w:tc>
        <w:tc>
          <w:tcPr>
            <w:tcW w:w="762" w:type="pct"/>
            <w:tcBorders>
              <w:top w:val="single" w:sz="4" w:space="0" w:color="auto"/>
              <w:left w:val="single" w:sz="4" w:space="0" w:color="auto"/>
              <w:bottom w:val="single" w:sz="4" w:space="0" w:color="auto"/>
              <w:right w:val="single" w:sz="4" w:space="0" w:color="auto"/>
            </w:tcBorders>
            <w:vAlign w:val="center"/>
          </w:tcPr>
          <w:p w:rsidR="00DC265B" w:rsidRDefault="00DC265B" w:rsidP="00215751">
            <w:pPr>
              <w:widowControl/>
              <w:ind w:firstLineChars="0" w:firstLine="0"/>
              <w:jc w:val="left"/>
              <w:rPr>
                <w:rFonts w:eastAsia="等线"/>
                <w:color w:val="000000"/>
                <w:kern w:val="0"/>
                <w:sz w:val="22"/>
                <w:szCs w:val="22"/>
              </w:rPr>
            </w:pPr>
            <w:r>
              <w:rPr>
                <w:rFonts w:eastAsia="等线"/>
                <w:color w:val="000000"/>
                <w:kern w:val="0"/>
                <w:sz w:val="22"/>
                <w:szCs w:val="22"/>
              </w:rPr>
              <w:t>150℃</w:t>
            </w:r>
            <w:r>
              <w:rPr>
                <w:rFonts w:eastAsia="等线"/>
                <w:color w:val="000000"/>
                <w:kern w:val="0"/>
                <w:sz w:val="22"/>
                <w:szCs w:val="22"/>
              </w:rPr>
              <w:t>，</w:t>
            </w:r>
            <w:r>
              <w:rPr>
                <w:rFonts w:eastAsia="等线"/>
                <w:color w:val="000000"/>
                <w:kern w:val="0"/>
                <w:sz w:val="22"/>
                <w:szCs w:val="22"/>
              </w:rPr>
              <w:t>650℃</w:t>
            </w:r>
            <w:r>
              <w:rPr>
                <w:rFonts w:eastAsia="等线"/>
                <w:color w:val="000000"/>
                <w:kern w:val="0"/>
                <w:sz w:val="22"/>
                <w:szCs w:val="22"/>
              </w:rPr>
              <w:t>的黑体（发射率</w:t>
            </w:r>
            <w:r>
              <w:rPr>
                <w:rFonts w:eastAsia="等线"/>
                <w:color w:val="000000"/>
                <w:kern w:val="0"/>
                <w:sz w:val="22"/>
                <w:szCs w:val="22"/>
              </w:rPr>
              <w:t>1.0</w:t>
            </w:r>
            <w:r>
              <w:rPr>
                <w:rFonts w:eastAsia="等线"/>
                <w:color w:val="000000"/>
                <w:kern w:val="0"/>
                <w:sz w:val="22"/>
                <w:szCs w:val="22"/>
              </w:rPr>
              <w:t>）</w:t>
            </w:r>
            <w:r>
              <w:rPr>
                <w:rFonts w:eastAsia="等线"/>
                <w:color w:val="000000"/>
                <w:kern w:val="0"/>
                <w:sz w:val="22"/>
                <w:szCs w:val="22"/>
              </w:rPr>
              <w:t>AD</w:t>
            </w:r>
            <w:r>
              <w:rPr>
                <w:rFonts w:eastAsia="等线"/>
                <w:color w:val="000000"/>
                <w:kern w:val="0"/>
                <w:sz w:val="22"/>
                <w:szCs w:val="22"/>
              </w:rPr>
              <w:t>差值</w:t>
            </w:r>
            <w:r>
              <w:rPr>
                <w:rFonts w:eastAsia="等线" w:hint="eastAsia"/>
                <w:color w:val="000000"/>
                <w:kern w:val="0"/>
                <w:sz w:val="22"/>
                <w:szCs w:val="22"/>
              </w:rPr>
              <w:t>46</w:t>
            </w:r>
            <w:r>
              <w:rPr>
                <w:rFonts w:eastAsia="等线"/>
                <w:color w:val="000000"/>
                <w:kern w:val="0"/>
                <w:sz w:val="22"/>
                <w:szCs w:val="22"/>
              </w:rPr>
              <w:t>00±100</w:t>
            </w:r>
          </w:p>
        </w:tc>
        <w:tc>
          <w:tcPr>
            <w:tcW w:w="458" w:type="pct"/>
            <w:tcBorders>
              <w:top w:val="single" w:sz="4" w:space="0" w:color="auto"/>
              <w:left w:val="nil"/>
              <w:bottom w:val="single" w:sz="4" w:space="0" w:color="auto"/>
              <w:right w:val="single" w:sz="4" w:space="0" w:color="auto"/>
            </w:tcBorders>
            <w:vAlign w:val="center"/>
          </w:tcPr>
          <w:p w:rsidR="00DC265B" w:rsidRDefault="00DC265B" w:rsidP="005A5F79">
            <w:pPr>
              <w:widowControl/>
              <w:ind w:firstLineChars="0" w:firstLine="0"/>
              <w:jc w:val="left"/>
              <w:rPr>
                <w:rFonts w:eastAsia="等线"/>
                <w:color w:val="000000"/>
                <w:kern w:val="0"/>
                <w:sz w:val="22"/>
                <w:szCs w:val="22"/>
              </w:rPr>
            </w:pPr>
            <w:r>
              <w:rPr>
                <w:rFonts w:eastAsia="等线" w:hint="eastAsia"/>
                <w:color w:val="000000"/>
                <w:kern w:val="0"/>
                <w:sz w:val="22"/>
                <w:szCs w:val="22"/>
              </w:rPr>
              <w:t>广角</w:t>
            </w:r>
          </w:p>
        </w:tc>
        <w:tc>
          <w:tcPr>
            <w:tcW w:w="381" w:type="pct"/>
            <w:tcBorders>
              <w:top w:val="single" w:sz="4" w:space="0" w:color="auto"/>
              <w:left w:val="nil"/>
              <w:bottom w:val="single" w:sz="4" w:space="0" w:color="auto"/>
              <w:right w:val="single" w:sz="4" w:space="0" w:color="auto"/>
            </w:tcBorders>
            <w:vAlign w:val="center"/>
          </w:tcPr>
          <w:p w:rsidR="00DC265B" w:rsidRDefault="00DC265B">
            <w:pPr>
              <w:widowControl/>
              <w:ind w:firstLineChars="0" w:firstLine="0"/>
              <w:rPr>
                <w:rFonts w:eastAsia="等线"/>
                <w:color w:val="000000"/>
                <w:kern w:val="0"/>
                <w:sz w:val="22"/>
                <w:szCs w:val="22"/>
              </w:rPr>
            </w:pPr>
            <w:r>
              <w:rPr>
                <w:rFonts w:eastAsia="等线" w:hint="eastAsia"/>
                <w:color w:val="000000"/>
                <w:kern w:val="0"/>
                <w:sz w:val="22"/>
                <w:szCs w:val="22"/>
              </w:rPr>
              <w:t>3m</w:t>
            </w:r>
          </w:p>
        </w:tc>
        <w:tc>
          <w:tcPr>
            <w:tcW w:w="457" w:type="pct"/>
            <w:tcBorders>
              <w:top w:val="single" w:sz="4" w:space="0" w:color="auto"/>
              <w:left w:val="nil"/>
              <w:bottom w:val="single" w:sz="4" w:space="0" w:color="auto"/>
              <w:right w:val="single" w:sz="4" w:space="0" w:color="auto"/>
            </w:tcBorders>
            <w:vAlign w:val="center"/>
          </w:tcPr>
          <w:p w:rsidR="00DC265B" w:rsidRDefault="004C0222">
            <w:pPr>
              <w:widowControl/>
              <w:ind w:firstLineChars="0" w:firstLine="0"/>
              <w:rPr>
                <w:rFonts w:eastAsia="等线"/>
                <w:color w:val="000000"/>
                <w:kern w:val="0"/>
                <w:sz w:val="22"/>
                <w:szCs w:val="22"/>
              </w:rPr>
            </w:pPr>
            <w:r>
              <w:rPr>
                <w:rFonts w:eastAsia="等线" w:hint="eastAsia"/>
                <w:color w:val="000000"/>
                <w:kern w:val="0"/>
                <w:sz w:val="22"/>
                <w:szCs w:val="22"/>
              </w:rPr>
              <w:t>64</w:t>
            </w:r>
          </w:p>
        </w:tc>
        <w:tc>
          <w:tcPr>
            <w:tcW w:w="459" w:type="pct"/>
            <w:tcBorders>
              <w:top w:val="single" w:sz="4" w:space="0" w:color="auto"/>
              <w:left w:val="nil"/>
              <w:bottom w:val="single" w:sz="4" w:space="0" w:color="auto"/>
              <w:right w:val="single" w:sz="4" w:space="0" w:color="auto"/>
            </w:tcBorders>
            <w:vAlign w:val="center"/>
          </w:tcPr>
          <w:p w:rsidR="00DC265B" w:rsidRDefault="004C0222">
            <w:pPr>
              <w:widowControl/>
              <w:ind w:firstLineChars="0" w:firstLine="0"/>
              <w:rPr>
                <w:rFonts w:eastAsia="等线"/>
                <w:color w:val="000000"/>
                <w:kern w:val="0"/>
                <w:sz w:val="22"/>
                <w:szCs w:val="22"/>
              </w:rPr>
            </w:pPr>
            <w:r>
              <w:rPr>
                <w:rFonts w:eastAsia="等线" w:hint="eastAsia"/>
                <w:color w:val="000000"/>
                <w:kern w:val="0"/>
                <w:sz w:val="22"/>
                <w:szCs w:val="22"/>
              </w:rPr>
              <w:t>1</w:t>
            </w:r>
          </w:p>
        </w:tc>
        <w:tc>
          <w:tcPr>
            <w:tcW w:w="458" w:type="pct"/>
            <w:tcBorders>
              <w:top w:val="single" w:sz="4" w:space="0" w:color="auto"/>
              <w:left w:val="nil"/>
              <w:bottom w:val="single" w:sz="4" w:space="0" w:color="auto"/>
              <w:right w:val="single" w:sz="4" w:space="0" w:color="auto"/>
            </w:tcBorders>
            <w:vAlign w:val="center"/>
          </w:tcPr>
          <w:p w:rsidR="00DC265B" w:rsidRDefault="004C0222">
            <w:pPr>
              <w:widowControl/>
              <w:ind w:firstLineChars="0" w:firstLine="0"/>
              <w:rPr>
                <w:rFonts w:eastAsia="等线"/>
                <w:color w:val="000000"/>
                <w:kern w:val="0"/>
                <w:sz w:val="22"/>
                <w:szCs w:val="22"/>
              </w:rPr>
            </w:pPr>
            <w:r>
              <w:rPr>
                <w:rFonts w:eastAsia="等线" w:hint="eastAsia"/>
                <w:color w:val="000000"/>
                <w:kern w:val="0"/>
                <w:sz w:val="22"/>
                <w:szCs w:val="22"/>
              </w:rPr>
              <w:t>7</w:t>
            </w:r>
          </w:p>
        </w:tc>
        <w:tc>
          <w:tcPr>
            <w:tcW w:w="458" w:type="pct"/>
            <w:tcBorders>
              <w:top w:val="single" w:sz="4" w:space="0" w:color="auto"/>
              <w:left w:val="nil"/>
              <w:bottom w:val="single" w:sz="4" w:space="0" w:color="auto"/>
              <w:right w:val="single" w:sz="4" w:space="0" w:color="auto"/>
            </w:tcBorders>
            <w:vAlign w:val="center"/>
          </w:tcPr>
          <w:p w:rsidR="00DC265B" w:rsidRDefault="004C0222">
            <w:pPr>
              <w:widowControl/>
              <w:ind w:firstLineChars="0" w:firstLine="0"/>
              <w:rPr>
                <w:rFonts w:eastAsia="等线"/>
                <w:color w:val="000000"/>
                <w:kern w:val="0"/>
                <w:sz w:val="22"/>
                <w:szCs w:val="22"/>
              </w:rPr>
            </w:pPr>
            <w:r>
              <w:rPr>
                <w:rFonts w:eastAsia="等线" w:hint="eastAsia"/>
                <w:color w:val="000000"/>
                <w:kern w:val="0"/>
                <w:sz w:val="22"/>
                <w:szCs w:val="22"/>
              </w:rPr>
              <w:t>200</w:t>
            </w:r>
          </w:p>
        </w:tc>
        <w:tc>
          <w:tcPr>
            <w:tcW w:w="458" w:type="pct"/>
            <w:tcBorders>
              <w:top w:val="single" w:sz="4" w:space="0" w:color="auto"/>
              <w:left w:val="single" w:sz="4" w:space="0" w:color="auto"/>
              <w:bottom w:val="single" w:sz="4" w:space="0" w:color="auto"/>
              <w:right w:val="single" w:sz="4" w:space="0" w:color="auto"/>
            </w:tcBorders>
            <w:vAlign w:val="center"/>
          </w:tcPr>
          <w:p w:rsidR="00DC265B" w:rsidRDefault="004C0222">
            <w:pPr>
              <w:widowControl/>
              <w:ind w:firstLineChars="0" w:firstLine="0"/>
              <w:rPr>
                <w:rFonts w:eastAsia="等线"/>
                <w:color w:val="000000"/>
                <w:kern w:val="0"/>
                <w:sz w:val="22"/>
                <w:szCs w:val="22"/>
              </w:rPr>
            </w:pPr>
            <w:r>
              <w:rPr>
                <w:rFonts w:eastAsia="等线" w:hint="eastAsia"/>
                <w:color w:val="000000"/>
                <w:kern w:val="0"/>
                <w:sz w:val="22"/>
                <w:szCs w:val="22"/>
              </w:rPr>
              <w:t>98</w:t>
            </w:r>
          </w:p>
        </w:tc>
        <w:tc>
          <w:tcPr>
            <w:tcW w:w="515" w:type="pct"/>
            <w:tcBorders>
              <w:top w:val="single" w:sz="4" w:space="0" w:color="auto"/>
              <w:left w:val="nil"/>
              <w:bottom w:val="single" w:sz="4" w:space="0" w:color="auto"/>
              <w:right w:val="single" w:sz="4" w:space="0" w:color="auto"/>
            </w:tcBorders>
            <w:vAlign w:val="center"/>
          </w:tcPr>
          <w:p w:rsidR="00DC265B" w:rsidRDefault="004C0222">
            <w:pPr>
              <w:widowControl/>
              <w:ind w:firstLineChars="0" w:firstLine="0"/>
              <w:rPr>
                <w:rFonts w:eastAsia="等线"/>
                <w:color w:val="000000"/>
                <w:kern w:val="0"/>
                <w:sz w:val="22"/>
                <w:szCs w:val="22"/>
              </w:rPr>
            </w:pPr>
            <w:r>
              <w:rPr>
                <w:rFonts w:eastAsia="等线" w:hint="eastAsia"/>
                <w:color w:val="000000"/>
                <w:kern w:val="0"/>
                <w:sz w:val="22"/>
                <w:szCs w:val="22"/>
              </w:rPr>
              <w:t>8</w:t>
            </w:r>
          </w:p>
        </w:tc>
      </w:tr>
      <w:tr w:rsidR="00DC265B" w:rsidTr="00DC265B">
        <w:trPr>
          <w:trHeight w:val="825"/>
          <w:jc w:val="center"/>
        </w:trPr>
        <w:tc>
          <w:tcPr>
            <w:tcW w:w="593" w:type="pct"/>
            <w:tcBorders>
              <w:top w:val="single" w:sz="4" w:space="0" w:color="auto"/>
              <w:left w:val="single" w:sz="4" w:space="0" w:color="auto"/>
              <w:bottom w:val="single" w:sz="4" w:space="0" w:color="auto"/>
              <w:right w:val="single" w:sz="4" w:space="0" w:color="auto"/>
            </w:tcBorders>
            <w:vAlign w:val="center"/>
          </w:tcPr>
          <w:p w:rsidR="00DC265B" w:rsidRDefault="00DC265B">
            <w:pPr>
              <w:widowControl/>
              <w:ind w:firstLineChars="0" w:firstLine="0"/>
              <w:rPr>
                <w:rFonts w:eastAsia="等线"/>
                <w:color w:val="000000"/>
                <w:kern w:val="0"/>
                <w:sz w:val="22"/>
                <w:szCs w:val="22"/>
              </w:rPr>
            </w:pPr>
            <w:r>
              <w:rPr>
                <w:rFonts w:eastAsia="等线"/>
                <w:color w:val="000000"/>
                <w:kern w:val="0"/>
                <w:sz w:val="22"/>
                <w:szCs w:val="22"/>
              </w:rPr>
              <w:t>-40℃~150℃</w:t>
            </w:r>
          </w:p>
        </w:tc>
        <w:tc>
          <w:tcPr>
            <w:tcW w:w="762" w:type="pct"/>
            <w:tcBorders>
              <w:top w:val="single" w:sz="4" w:space="0" w:color="auto"/>
              <w:left w:val="single" w:sz="4" w:space="0" w:color="auto"/>
              <w:bottom w:val="single" w:sz="4" w:space="0" w:color="auto"/>
              <w:right w:val="single" w:sz="4" w:space="0" w:color="auto"/>
            </w:tcBorders>
            <w:vAlign w:val="center"/>
          </w:tcPr>
          <w:p w:rsidR="00DC265B" w:rsidRDefault="00DC265B" w:rsidP="00215751">
            <w:pPr>
              <w:widowControl/>
              <w:ind w:firstLineChars="0" w:firstLine="0"/>
              <w:jc w:val="left"/>
              <w:rPr>
                <w:rFonts w:eastAsia="等线"/>
                <w:color w:val="000000"/>
                <w:kern w:val="0"/>
                <w:sz w:val="22"/>
                <w:szCs w:val="22"/>
              </w:rPr>
            </w:pPr>
            <w:r>
              <w:rPr>
                <w:rFonts w:eastAsia="等线"/>
                <w:color w:val="000000"/>
                <w:kern w:val="0"/>
                <w:sz w:val="22"/>
                <w:szCs w:val="22"/>
              </w:rPr>
              <w:t>40℃</w:t>
            </w:r>
            <w:r>
              <w:rPr>
                <w:rFonts w:eastAsia="等线"/>
                <w:color w:val="000000"/>
                <w:kern w:val="0"/>
                <w:sz w:val="22"/>
                <w:szCs w:val="22"/>
              </w:rPr>
              <w:t>，</w:t>
            </w:r>
            <w:r>
              <w:rPr>
                <w:rFonts w:eastAsia="等线"/>
                <w:color w:val="000000"/>
                <w:kern w:val="0"/>
                <w:sz w:val="22"/>
                <w:szCs w:val="22"/>
              </w:rPr>
              <w:t>150℃</w:t>
            </w:r>
            <w:r>
              <w:rPr>
                <w:rFonts w:eastAsia="等线"/>
                <w:color w:val="000000"/>
                <w:kern w:val="0"/>
                <w:sz w:val="22"/>
                <w:szCs w:val="22"/>
              </w:rPr>
              <w:t>的黑体（发射率</w:t>
            </w:r>
            <w:r>
              <w:rPr>
                <w:rFonts w:eastAsia="等线"/>
                <w:color w:val="000000"/>
                <w:kern w:val="0"/>
                <w:sz w:val="22"/>
                <w:szCs w:val="22"/>
              </w:rPr>
              <w:t>1.0</w:t>
            </w:r>
            <w:r>
              <w:rPr>
                <w:rFonts w:eastAsia="等线"/>
                <w:color w:val="000000"/>
                <w:kern w:val="0"/>
                <w:sz w:val="22"/>
                <w:szCs w:val="22"/>
              </w:rPr>
              <w:t>）</w:t>
            </w:r>
            <w:r>
              <w:rPr>
                <w:rFonts w:eastAsia="等线"/>
                <w:color w:val="000000"/>
                <w:kern w:val="0"/>
                <w:sz w:val="22"/>
                <w:szCs w:val="22"/>
              </w:rPr>
              <w:t>AD</w:t>
            </w:r>
            <w:r>
              <w:rPr>
                <w:rFonts w:eastAsia="等线"/>
                <w:color w:val="000000"/>
                <w:kern w:val="0"/>
                <w:sz w:val="22"/>
                <w:szCs w:val="22"/>
              </w:rPr>
              <w:t>差值</w:t>
            </w:r>
            <w:r>
              <w:rPr>
                <w:rFonts w:eastAsia="等线" w:hint="eastAsia"/>
                <w:color w:val="000000"/>
                <w:kern w:val="0"/>
                <w:sz w:val="22"/>
                <w:szCs w:val="22"/>
              </w:rPr>
              <w:t>46</w:t>
            </w:r>
            <w:r>
              <w:rPr>
                <w:rFonts w:eastAsia="等线"/>
                <w:color w:val="000000"/>
                <w:kern w:val="0"/>
                <w:sz w:val="22"/>
                <w:szCs w:val="22"/>
              </w:rPr>
              <w:t>00±100</w:t>
            </w:r>
          </w:p>
        </w:tc>
        <w:tc>
          <w:tcPr>
            <w:tcW w:w="458" w:type="pct"/>
            <w:tcBorders>
              <w:top w:val="single" w:sz="4" w:space="0" w:color="auto"/>
              <w:left w:val="nil"/>
              <w:bottom w:val="single" w:sz="4" w:space="0" w:color="auto"/>
              <w:right w:val="single" w:sz="4" w:space="0" w:color="auto"/>
            </w:tcBorders>
            <w:vAlign w:val="center"/>
          </w:tcPr>
          <w:p w:rsidR="00DC265B" w:rsidRDefault="00DC265B" w:rsidP="005A5F79">
            <w:pPr>
              <w:widowControl/>
              <w:ind w:firstLineChars="0" w:firstLine="0"/>
              <w:jc w:val="left"/>
              <w:rPr>
                <w:rFonts w:eastAsia="等线"/>
                <w:color w:val="000000"/>
                <w:kern w:val="0"/>
                <w:sz w:val="22"/>
                <w:szCs w:val="22"/>
              </w:rPr>
            </w:pPr>
            <w:r>
              <w:rPr>
                <w:rFonts w:eastAsia="等线" w:hint="eastAsia"/>
                <w:color w:val="000000"/>
                <w:kern w:val="0"/>
                <w:sz w:val="22"/>
                <w:szCs w:val="22"/>
              </w:rPr>
              <w:t>中长焦</w:t>
            </w:r>
          </w:p>
        </w:tc>
        <w:tc>
          <w:tcPr>
            <w:tcW w:w="381" w:type="pct"/>
            <w:tcBorders>
              <w:top w:val="single" w:sz="4" w:space="0" w:color="auto"/>
              <w:left w:val="nil"/>
              <w:bottom w:val="single" w:sz="4" w:space="0" w:color="auto"/>
              <w:right w:val="single" w:sz="4" w:space="0" w:color="auto"/>
            </w:tcBorders>
            <w:vAlign w:val="center"/>
          </w:tcPr>
          <w:p w:rsidR="00DC265B" w:rsidRDefault="004C0222">
            <w:pPr>
              <w:widowControl/>
              <w:ind w:firstLineChars="0" w:firstLine="0"/>
              <w:rPr>
                <w:rFonts w:eastAsia="等线"/>
                <w:color w:val="000000"/>
                <w:kern w:val="0"/>
                <w:sz w:val="22"/>
                <w:szCs w:val="22"/>
              </w:rPr>
            </w:pPr>
            <w:r>
              <w:rPr>
                <w:rFonts w:eastAsia="等线" w:hint="eastAsia"/>
                <w:color w:val="000000"/>
                <w:kern w:val="0"/>
                <w:sz w:val="22"/>
                <w:szCs w:val="22"/>
              </w:rPr>
              <w:t>5m</w:t>
            </w:r>
          </w:p>
        </w:tc>
        <w:tc>
          <w:tcPr>
            <w:tcW w:w="457" w:type="pct"/>
            <w:tcBorders>
              <w:top w:val="single" w:sz="4" w:space="0" w:color="auto"/>
              <w:left w:val="nil"/>
              <w:bottom w:val="single" w:sz="4" w:space="0" w:color="auto"/>
              <w:right w:val="single" w:sz="4" w:space="0" w:color="auto"/>
            </w:tcBorders>
            <w:vAlign w:val="center"/>
          </w:tcPr>
          <w:p w:rsidR="00DC265B" w:rsidRDefault="004C0222">
            <w:pPr>
              <w:widowControl/>
              <w:ind w:firstLineChars="0" w:firstLine="0"/>
              <w:rPr>
                <w:rFonts w:eastAsia="等线"/>
                <w:color w:val="000000"/>
                <w:kern w:val="0"/>
                <w:sz w:val="22"/>
                <w:szCs w:val="22"/>
              </w:rPr>
            </w:pPr>
            <w:r>
              <w:rPr>
                <w:rFonts w:eastAsia="等线" w:hint="eastAsia"/>
                <w:color w:val="000000"/>
                <w:kern w:val="0"/>
                <w:sz w:val="22"/>
                <w:szCs w:val="22"/>
              </w:rPr>
              <w:t>64</w:t>
            </w:r>
          </w:p>
        </w:tc>
        <w:tc>
          <w:tcPr>
            <w:tcW w:w="459" w:type="pct"/>
            <w:tcBorders>
              <w:top w:val="single" w:sz="4" w:space="0" w:color="auto"/>
              <w:left w:val="nil"/>
              <w:bottom w:val="single" w:sz="4" w:space="0" w:color="auto"/>
              <w:right w:val="single" w:sz="4" w:space="0" w:color="auto"/>
            </w:tcBorders>
            <w:vAlign w:val="center"/>
          </w:tcPr>
          <w:p w:rsidR="00DC265B" w:rsidRDefault="004C0222">
            <w:pPr>
              <w:widowControl/>
              <w:ind w:firstLineChars="0" w:firstLine="0"/>
              <w:rPr>
                <w:rFonts w:eastAsia="等线"/>
                <w:color w:val="000000"/>
                <w:kern w:val="0"/>
                <w:sz w:val="22"/>
                <w:szCs w:val="22"/>
              </w:rPr>
            </w:pPr>
            <w:r>
              <w:rPr>
                <w:rFonts w:eastAsia="等线" w:hint="eastAsia"/>
                <w:color w:val="000000"/>
                <w:kern w:val="0"/>
                <w:sz w:val="22"/>
                <w:szCs w:val="22"/>
              </w:rPr>
              <w:t>11</w:t>
            </w:r>
          </w:p>
        </w:tc>
        <w:tc>
          <w:tcPr>
            <w:tcW w:w="458" w:type="pct"/>
            <w:tcBorders>
              <w:top w:val="single" w:sz="4" w:space="0" w:color="auto"/>
              <w:left w:val="nil"/>
              <w:bottom w:val="single" w:sz="4" w:space="0" w:color="auto"/>
              <w:right w:val="single" w:sz="4" w:space="0" w:color="auto"/>
            </w:tcBorders>
            <w:vAlign w:val="center"/>
          </w:tcPr>
          <w:p w:rsidR="00DC265B" w:rsidRDefault="004C0222">
            <w:pPr>
              <w:widowControl/>
              <w:ind w:firstLineChars="0" w:firstLine="0"/>
              <w:rPr>
                <w:rFonts w:eastAsia="等线"/>
                <w:color w:val="000000"/>
                <w:kern w:val="0"/>
                <w:sz w:val="22"/>
                <w:szCs w:val="22"/>
              </w:rPr>
            </w:pPr>
            <w:r>
              <w:rPr>
                <w:rFonts w:eastAsia="等线" w:hint="eastAsia"/>
                <w:color w:val="000000"/>
                <w:kern w:val="0"/>
                <w:sz w:val="22"/>
                <w:szCs w:val="22"/>
              </w:rPr>
              <w:t>5</w:t>
            </w:r>
          </w:p>
        </w:tc>
        <w:tc>
          <w:tcPr>
            <w:tcW w:w="458" w:type="pct"/>
            <w:tcBorders>
              <w:top w:val="single" w:sz="4" w:space="0" w:color="auto"/>
              <w:left w:val="nil"/>
              <w:bottom w:val="single" w:sz="4" w:space="0" w:color="auto"/>
              <w:right w:val="single" w:sz="4" w:space="0" w:color="auto"/>
            </w:tcBorders>
            <w:vAlign w:val="center"/>
          </w:tcPr>
          <w:p w:rsidR="00DC265B" w:rsidRDefault="004C0222">
            <w:pPr>
              <w:widowControl/>
              <w:ind w:firstLineChars="0" w:firstLine="0"/>
              <w:rPr>
                <w:rFonts w:eastAsia="等线"/>
                <w:color w:val="000000"/>
                <w:kern w:val="0"/>
                <w:sz w:val="22"/>
                <w:szCs w:val="22"/>
              </w:rPr>
            </w:pPr>
            <w:r>
              <w:rPr>
                <w:rFonts w:eastAsia="等线" w:hint="eastAsia"/>
                <w:color w:val="000000"/>
                <w:kern w:val="0"/>
                <w:sz w:val="22"/>
                <w:szCs w:val="22"/>
              </w:rPr>
              <w:t>200</w:t>
            </w:r>
          </w:p>
        </w:tc>
        <w:tc>
          <w:tcPr>
            <w:tcW w:w="458" w:type="pct"/>
            <w:tcBorders>
              <w:top w:val="single" w:sz="4" w:space="0" w:color="auto"/>
              <w:left w:val="single" w:sz="4" w:space="0" w:color="auto"/>
              <w:bottom w:val="single" w:sz="4" w:space="0" w:color="auto"/>
              <w:right w:val="single" w:sz="4" w:space="0" w:color="auto"/>
            </w:tcBorders>
            <w:vAlign w:val="center"/>
          </w:tcPr>
          <w:p w:rsidR="00DC265B" w:rsidRDefault="004C0222">
            <w:pPr>
              <w:widowControl/>
              <w:ind w:firstLineChars="0" w:firstLine="0"/>
              <w:rPr>
                <w:rFonts w:eastAsia="等线"/>
                <w:color w:val="000000"/>
                <w:kern w:val="0"/>
                <w:sz w:val="22"/>
                <w:szCs w:val="22"/>
              </w:rPr>
            </w:pPr>
            <w:r>
              <w:rPr>
                <w:rFonts w:eastAsia="等线" w:hint="eastAsia"/>
                <w:color w:val="000000"/>
                <w:kern w:val="0"/>
                <w:sz w:val="22"/>
                <w:szCs w:val="22"/>
              </w:rPr>
              <w:t>68</w:t>
            </w:r>
          </w:p>
        </w:tc>
        <w:tc>
          <w:tcPr>
            <w:tcW w:w="515" w:type="pct"/>
            <w:tcBorders>
              <w:top w:val="single" w:sz="4" w:space="0" w:color="auto"/>
              <w:left w:val="nil"/>
              <w:bottom w:val="single" w:sz="4" w:space="0" w:color="auto"/>
              <w:right w:val="single" w:sz="4" w:space="0" w:color="auto"/>
            </w:tcBorders>
            <w:vAlign w:val="center"/>
          </w:tcPr>
          <w:p w:rsidR="00DC265B" w:rsidRDefault="004C0222">
            <w:pPr>
              <w:widowControl/>
              <w:ind w:firstLineChars="0" w:firstLine="0"/>
              <w:rPr>
                <w:rFonts w:eastAsia="等线"/>
                <w:color w:val="000000"/>
                <w:kern w:val="0"/>
                <w:sz w:val="22"/>
                <w:szCs w:val="22"/>
              </w:rPr>
            </w:pPr>
            <w:r>
              <w:rPr>
                <w:rFonts w:eastAsia="等线" w:hint="eastAsia"/>
                <w:color w:val="000000"/>
                <w:kern w:val="0"/>
                <w:sz w:val="22"/>
                <w:szCs w:val="22"/>
              </w:rPr>
              <w:t>8</w:t>
            </w:r>
          </w:p>
        </w:tc>
      </w:tr>
      <w:tr w:rsidR="00DC265B" w:rsidTr="00DC265B">
        <w:trPr>
          <w:trHeight w:val="825"/>
          <w:jc w:val="center"/>
        </w:trPr>
        <w:tc>
          <w:tcPr>
            <w:tcW w:w="593" w:type="pct"/>
            <w:tcBorders>
              <w:top w:val="single" w:sz="4" w:space="0" w:color="auto"/>
              <w:left w:val="single" w:sz="4" w:space="0" w:color="auto"/>
              <w:bottom w:val="single" w:sz="4" w:space="0" w:color="auto"/>
              <w:right w:val="single" w:sz="4" w:space="0" w:color="auto"/>
            </w:tcBorders>
            <w:vAlign w:val="center"/>
          </w:tcPr>
          <w:p w:rsidR="00DC265B" w:rsidRDefault="00DC265B">
            <w:pPr>
              <w:widowControl/>
              <w:ind w:firstLineChars="0" w:firstLine="0"/>
              <w:rPr>
                <w:rFonts w:eastAsia="等线"/>
                <w:color w:val="000000"/>
                <w:kern w:val="0"/>
                <w:sz w:val="22"/>
                <w:szCs w:val="22"/>
              </w:rPr>
            </w:pPr>
            <w:r>
              <w:rPr>
                <w:rFonts w:eastAsia="等线"/>
                <w:color w:val="000000"/>
                <w:kern w:val="0"/>
                <w:sz w:val="22"/>
                <w:szCs w:val="22"/>
              </w:rPr>
              <w:t>0℃~650℃</w:t>
            </w:r>
          </w:p>
        </w:tc>
        <w:tc>
          <w:tcPr>
            <w:tcW w:w="762" w:type="pct"/>
            <w:tcBorders>
              <w:top w:val="single" w:sz="4" w:space="0" w:color="auto"/>
              <w:left w:val="single" w:sz="4" w:space="0" w:color="auto"/>
              <w:bottom w:val="single" w:sz="4" w:space="0" w:color="auto"/>
              <w:right w:val="single" w:sz="4" w:space="0" w:color="auto"/>
            </w:tcBorders>
            <w:vAlign w:val="center"/>
          </w:tcPr>
          <w:p w:rsidR="00DC265B" w:rsidRDefault="00DC265B" w:rsidP="00215751">
            <w:pPr>
              <w:widowControl/>
              <w:ind w:firstLineChars="0" w:firstLine="0"/>
              <w:jc w:val="left"/>
              <w:rPr>
                <w:rFonts w:eastAsia="等线"/>
                <w:color w:val="000000"/>
                <w:kern w:val="0"/>
                <w:sz w:val="22"/>
                <w:szCs w:val="22"/>
              </w:rPr>
            </w:pPr>
            <w:r>
              <w:rPr>
                <w:rFonts w:eastAsia="等线"/>
                <w:color w:val="000000"/>
                <w:kern w:val="0"/>
                <w:sz w:val="22"/>
                <w:szCs w:val="22"/>
              </w:rPr>
              <w:t>150℃</w:t>
            </w:r>
            <w:r>
              <w:rPr>
                <w:rFonts w:eastAsia="等线"/>
                <w:color w:val="000000"/>
                <w:kern w:val="0"/>
                <w:sz w:val="22"/>
                <w:szCs w:val="22"/>
              </w:rPr>
              <w:t>，</w:t>
            </w:r>
            <w:r>
              <w:rPr>
                <w:rFonts w:eastAsia="等线"/>
                <w:color w:val="000000"/>
                <w:kern w:val="0"/>
                <w:sz w:val="22"/>
                <w:szCs w:val="22"/>
              </w:rPr>
              <w:t>650℃</w:t>
            </w:r>
            <w:r>
              <w:rPr>
                <w:rFonts w:eastAsia="等线"/>
                <w:color w:val="000000"/>
                <w:kern w:val="0"/>
                <w:sz w:val="22"/>
                <w:szCs w:val="22"/>
              </w:rPr>
              <w:t>的黑体（发射率</w:t>
            </w:r>
            <w:r>
              <w:rPr>
                <w:rFonts w:eastAsia="等线"/>
                <w:color w:val="000000"/>
                <w:kern w:val="0"/>
                <w:sz w:val="22"/>
                <w:szCs w:val="22"/>
              </w:rPr>
              <w:t>1.0</w:t>
            </w:r>
            <w:r>
              <w:rPr>
                <w:rFonts w:eastAsia="等线"/>
                <w:color w:val="000000"/>
                <w:kern w:val="0"/>
                <w:sz w:val="22"/>
                <w:szCs w:val="22"/>
              </w:rPr>
              <w:t>）</w:t>
            </w:r>
            <w:r>
              <w:rPr>
                <w:rFonts w:eastAsia="等线"/>
                <w:color w:val="000000"/>
                <w:kern w:val="0"/>
                <w:sz w:val="22"/>
                <w:szCs w:val="22"/>
              </w:rPr>
              <w:t>AD</w:t>
            </w:r>
            <w:r>
              <w:rPr>
                <w:rFonts w:eastAsia="等线"/>
                <w:color w:val="000000"/>
                <w:kern w:val="0"/>
                <w:sz w:val="22"/>
                <w:szCs w:val="22"/>
              </w:rPr>
              <w:t>差值</w:t>
            </w:r>
            <w:r>
              <w:rPr>
                <w:rFonts w:eastAsia="等线" w:hint="eastAsia"/>
                <w:color w:val="000000"/>
                <w:kern w:val="0"/>
                <w:sz w:val="22"/>
                <w:szCs w:val="22"/>
              </w:rPr>
              <w:t>46</w:t>
            </w:r>
            <w:r>
              <w:rPr>
                <w:rFonts w:eastAsia="等线"/>
                <w:color w:val="000000"/>
                <w:kern w:val="0"/>
                <w:sz w:val="22"/>
                <w:szCs w:val="22"/>
              </w:rPr>
              <w:t>00±100</w:t>
            </w:r>
          </w:p>
        </w:tc>
        <w:tc>
          <w:tcPr>
            <w:tcW w:w="458" w:type="pct"/>
            <w:tcBorders>
              <w:top w:val="single" w:sz="4" w:space="0" w:color="auto"/>
              <w:left w:val="nil"/>
              <w:bottom w:val="single" w:sz="4" w:space="0" w:color="auto"/>
              <w:right w:val="single" w:sz="4" w:space="0" w:color="auto"/>
            </w:tcBorders>
            <w:vAlign w:val="center"/>
          </w:tcPr>
          <w:p w:rsidR="00DC265B" w:rsidRDefault="00DC265B" w:rsidP="005A5F79">
            <w:pPr>
              <w:widowControl/>
              <w:ind w:firstLineChars="0" w:firstLine="0"/>
              <w:jc w:val="left"/>
              <w:rPr>
                <w:rFonts w:eastAsia="等线"/>
                <w:color w:val="000000"/>
                <w:kern w:val="0"/>
                <w:sz w:val="22"/>
                <w:szCs w:val="22"/>
              </w:rPr>
            </w:pPr>
            <w:r>
              <w:rPr>
                <w:rFonts w:eastAsia="等线" w:hint="eastAsia"/>
                <w:color w:val="000000"/>
                <w:kern w:val="0"/>
                <w:sz w:val="22"/>
                <w:szCs w:val="22"/>
              </w:rPr>
              <w:t>中长焦</w:t>
            </w:r>
          </w:p>
        </w:tc>
        <w:tc>
          <w:tcPr>
            <w:tcW w:w="381" w:type="pct"/>
            <w:tcBorders>
              <w:top w:val="single" w:sz="4" w:space="0" w:color="auto"/>
              <w:left w:val="nil"/>
              <w:bottom w:val="single" w:sz="4" w:space="0" w:color="auto"/>
              <w:right w:val="single" w:sz="4" w:space="0" w:color="auto"/>
            </w:tcBorders>
            <w:vAlign w:val="center"/>
          </w:tcPr>
          <w:p w:rsidR="00DC265B" w:rsidRDefault="004C0222">
            <w:pPr>
              <w:widowControl/>
              <w:ind w:firstLineChars="0" w:firstLine="0"/>
              <w:rPr>
                <w:rFonts w:eastAsia="等线"/>
                <w:color w:val="000000"/>
                <w:kern w:val="0"/>
                <w:sz w:val="22"/>
                <w:szCs w:val="22"/>
              </w:rPr>
            </w:pPr>
            <w:r>
              <w:rPr>
                <w:rFonts w:eastAsia="等线" w:hint="eastAsia"/>
                <w:color w:val="000000"/>
                <w:kern w:val="0"/>
                <w:sz w:val="22"/>
                <w:szCs w:val="22"/>
              </w:rPr>
              <w:t>5m</w:t>
            </w:r>
          </w:p>
        </w:tc>
        <w:tc>
          <w:tcPr>
            <w:tcW w:w="457" w:type="pct"/>
            <w:tcBorders>
              <w:top w:val="single" w:sz="4" w:space="0" w:color="auto"/>
              <w:left w:val="nil"/>
              <w:bottom w:val="single" w:sz="4" w:space="0" w:color="auto"/>
              <w:right w:val="single" w:sz="4" w:space="0" w:color="auto"/>
            </w:tcBorders>
            <w:vAlign w:val="center"/>
          </w:tcPr>
          <w:p w:rsidR="00DC265B" w:rsidRDefault="004C0222">
            <w:pPr>
              <w:widowControl/>
              <w:ind w:firstLineChars="0" w:firstLine="0"/>
              <w:rPr>
                <w:rFonts w:eastAsia="等线"/>
                <w:color w:val="000000"/>
                <w:kern w:val="0"/>
                <w:sz w:val="22"/>
                <w:szCs w:val="22"/>
              </w:rPr>
            </w:pPr>
            <w:r>
              <w:rPr>
                <w:rFonts w:eastAsia="等线" w:hint="eastAsia"/>
                <w:color w:val="000000"/>
                <w:kern w:val="0"/>
                <w:sz w:val="22"/>
                <w:szCs w:val="22"/>
              </w:rPr>
              <w:t>64</w:t>
            </w:r>
          </w:p>
        </w:tc>
        <w:tc>
          <w:tcPr>
            <w:tcW w:w="459" w:type="pct"/>
            <w:tcBorders>
              <w:top w:val="single" w:sz="4" w:space="0" w:color="auto"/>
              <w:left w:val="nil"/>
              <w:bottom w:val="single" w:sz="4" w:space="0" w:color="auto"/>
              <w:right w:val="single" w:sz="4" w:space="0" w:color="auto"/>
            </w:tcBorders>
            <w:vAlign w:val="center"/>
          </w:tcPr>
          <w:p w:rsidR="00DC265B" w:rsidRDefault="004C0222">
            <w:pPr>
              <w:widowControl/>
              <w:ind w:firstLineChars="0" w:firstLine="0"/>
              <w:rPr>
                <w:rFonts w:eastAsia="等线"/>
                <w:color w:val="000000"/>
                <w:kern w:val="0"/>
                <w:sz w:val="22"/>
                <w:szCs w:val="22"/>
              </w:rPr>
            </w:pPr>
            <w:r>
              <w:rPr>
                <w:rFonts w:eastAsia="等线" w:hint="eastAsia"/>
                <w:color w:val="000000"/>
                <w:kern w:val="0"/>
                <w:sz w:val="22"/>
                <w:szCs w:val="22"/>
              </w:rPr>
              <w:t>1</w:t>
            </w:r>
          </w:p>
        </w:tc>
        <w:tc>
          <w:tcPr>
            <w:tcW w:w="458" w:type="pct"/>
            <w:tcBorders>
              <w:top w:val="single" w:sz="4" w:space="0" w:color="auto"/>
              <w:left w:val="nil"/>
              <w:bottom w:val="single" w:sz="4" w:space="0" w:color="auto"/>
              <w:right w:val="single" w:sz="4" w:space="0" w:color="auto"/>
            </w:tcBorders>
            <w:vAlign w:val="center"/>
          </w:tcPr>
          <w:p w:rsidR="00DC265B" w:rsidRDefault="004C0222">
            <w:pPr>
              <w:widowControl/>
              <w:ind w:firstLineChars="0" w:firstLine="0"/>
              <w:rPr>
                <w:rFonts w:eastAsia="等线"/>
                <w:color w:val="000000"/>
                <w:kern w:val="0"/>
                <w:sz w:val="22"/>
                <w:szCs w:val="22"/>
              </w:rPr>
            </w:pPr>
            <w:r>
              <w:rPr>
                <w:rFonts w:eastAsia="等线" w:hint="eastAsia"/>
                <w:color w:val="000000"/>
                <w:kern w:val="0"/>
                <w:sz w:val="22"/>
                <w:szCs w:val="22"/>
              </w:rPr>
              <w:t>7</w:t>
            </w:r>
          </w:p>
        </w:tc>
        <w:tc>
          <w:tcPr>
            <w:tcW w:w="458" w:type="pct"/>
            <w:tcBorders>
              <w:top w:val="single" w:sz="4" w:space="0" w:color="auto"/>
              <w:left w:val="nil"/>
              <w:bottom w:val="single" w:sz="4" w:space="0" w:color="auto"/>
              <w:right w:val="single" w:sz="4" w:space="0" w:color="auto"/>
            </w:tcBorders>
            <w:vAlign w:val="center"/>
          </w:tcPr>
          <w:p w:rsidR="00DC265B" w:rsidRDefault="004C0222">
            <w:pPr>
              <w:widowControl/>
              <w:ind w:firstLineChars="0" w:firstLine="0"/>
              <w:rPr>
                <w:rFonts w:eastAsia="等线"/>
                <w:color w:val="000000"/>
                <w:kern w:val="0"/>
                <w:sz w:val="22"/>
                <w:szCs w:val="22"/>
              </w:rPr>
            </w:pPr>
            <w:r>
              <w:rPr>
                <w:rFonts w:eastAsia="等线" w:hint="eastAsia"/>
                <w:color w:val="000000"/>
                <w:kern w:val="0"/>
                <w:sz w:val="22"/>
                <w:szCs w:val="22"/>
              </w:rPr>
              <w:t>200</w:t>
            </w:r>
          </w:p>
        </w:tc>
        <w:tc>
          <w:tcPr>
            <w:tcW w:w="458" w:type="pct"/>
            <w:tcBorders>
              <w:top w:val="single" w:sz="4" w:space="0" w:color="auto"/>
              <w:left w:val="single" w:sz="4" w:space="0" w:color="auto"/>
              <w:bottom w:val="single" w:sz="4" w:space="0" w:color="auto"/>
              <w:right w:val="single" w:sz="4" w:space="0" w:color="auto"/>
            </w:tcBorders>
            <w:vAlign w:val="center"/>
          </w:tcPr>
          <w:p w:rsidR="00DC265B" w:rsidRDefault="004C0222">
            <w:pPr>
              <w:widowControl/>
              <w:ind w:firstLineChars="0" w:firstLine="0"/>
              <w:rPr>
                <w:rFonts w:eastAsia="等线"/>
                <w:color w:val="000000"/>
                <w:kern w:val="0"/>
                <w:sz w:val="22"/>
                <w:szCs w:val="22"/>
              </w:rPr>
            </w:pPr>
            <w:r>
              <w:rPr>
                <w:rFonts w:eastAsia="等线" w:hint="eastAsia"/>
                <w:color w:val="000000"/>
                <w:kern w:val="0"/>
                <w:sz w:val="22"/>
                <w:szCs w:val="22"/>
              </w:rPr>
              <w:t>89</w:t>
            </w:r>
          </w:p>
        </w:tc>
        <w:tc>
          <w:tcPr>
            <w:tcW w:w="515" w:type="pct"/>
            <w:tcBorders>
              <w:top w:val="single" w:sz="4" w:space="0" w:color="auto"/>
              <w:left w:val="nil"/>
              <w:bottom w:val="single" w:sz="4" w:space="0" w:color="auto"/>
              <w:right w:val="single" w:sz="4" w:space="0" w:color="auto"/>
            </w:tcBorders>
            <w:vAlign w:val="center"/>
          </w:tcPr>
          <w:p w:rsidR="00DC265B" w:rsidRDefault="004C0222">
            <w:pPr>
              <w:widowControl/>
              <w:ind w:firstLineChars="0" w:firstLine="0"/>
              <w:rPr>
                <w:rFonts w:eastAsia="等线"/>
                <w:color w:val="000000"/>
                <w:kern w:val="0"/>
                <w:sz w:val="22"/>
                <w:szCs w:val="22"/>
              </w:rPr>
            </w:pPr>
            <w:r>
              <w:rPr>
                <w:rFonts w:eastAsia="等线" w:hint="eastAsia"/>
                <w:color w:val="000000"/>
                <w:kern w:val="0"/>
                <w:sz w:val="22"/>
                <w:szCs w:val="22"/>
              </w:rPr>
              <w:t>8</w:t>
            </w:r>
          </w:p>
        </w:tc>
      </w:tr>
    </w:tbl>
    <w:p w:rsidR="004E1E13" w:rsidRDefault="004E1E13">
      <w:pPr>
        <w:pStyle w:val="a0"/>
        <w:ind w:firstLineChars="0" w:firstLine="0"/>
        <w:rPr>
          <w:rFonts w:ascii="Times New Roman" w:hAnsi="Times New Roman"/>
        </w:rPr>
      </w:pPr>
    </w:p>
    <w:p w:rsidR="004E1E13" w:rsidRDefault="00EA3D66">
      <w:pPr>
        <w:pStyle w:val="a0"/>
        <w:ind w:firstLineChars="0" w:firstLine="0"/>
        <w:rPr>
          <w:rFonts w:ascii="Times New Roman" w:hAnsi="Times New Roman"/>
        </w:rPr>
      </w:pPr>
      <w:r>
        <w:rPr>
          <w:rFonts w:ascii="Times New Roman" w:hAnsi="Times New Roman" w:hint="eastAsia"/>
        </w:rPr>
        <w:t>响应</w:t>
      </w:r>
      <w:proofErr w:type="gramStart"/>
      <w:r>
        <w:rPr>
          <w:rFonts w:ascii="Times New Roman" w:hAnsi="Times New Roman" w:hint="eastAsia"/>
        </w:rPr>
        <w:t>率</w:t>
      </w:r>
      <w:r>
        <w:rPr>
          <w:rFonts w:ascii="Times New Roman" w:hAnsi="Times New Roman"/>
        </w:rPr>
        <w:t>设置</w:t>
      </w:r>
      <w:proofErr w:type="gramEnd"/>
      <w:r>
        <w:rPr>
          <w:rFonts w:ascii="Times New Roman" w:hAnsi="Times New Roman"/>
        </w:rPr>
        <w:t>步骤如</w:t>
      </w:r>
      <w:r>
        <w:rPr>
          <w:rFonts w:ascii="Times New Roman" w:hAnsi="Times New Roman" w:hint="eastAsia"/>
        </w:rPr>
        <w:t>下</w:t>
      </w:r>
      <w:r>
        <w:rPr>
          <w:rFonts w:ascii="Times New Roman" w:hAnsi="Times New Roman"/>
        </w:rPr>
        <w:t>：</w:t>
      </w:r>
    </w:p>
    <w:p w:rsidR="004E1E13" w:rsidRDefault="00EA3D66">
      <w:pPr>
        <w:pStyle w:val="a0"/>
        <w:rPr>
          <w:rFonts w:ascii="Times New Roman" w:hAnsi="Times New Roman"/>
        </w:rPr>
      </w:pPr>
      <w:r>
        <w:rPr>
          <w:rFonts w:ascii="Times New Roman" w:hAnsi="Times New Roman" w:hint="eastAsia"/>
        </w:rPr>
        <w:t>步骤</w:t>
      </w:r>
      <w:r>
        <w:rPr>
          <w:rFonts w:ascii="Times New Roman" w:hAnsi="Times New Roman" w:hint="eastAsia"/>
        </w:rPr>
        <w:t>1</w:t>
      </w:r>
      <w:r>
        <w:rPr>
          <w:rFonts w:ascii="Times New Roman" w:hAnsi="Times New Roman" w:hint="eastAsia"/>
        </w:rPr>
        <w:t>：将机器置于常温（</w:t>
      </w:r>
      <w:r>
        <w:rPr>
          <w:rFonts w:ascii="Times New Roman" w:hAnsi="Times New Roman" w:hint="eastAsia"/>
        </w:rPr>
        <w:t>25</w:t>
      </w:r>
      <w:r>
        <w:rPr>
          <w:rFonts w:ascii="Times New Roman" w:hAnsi="Times New Roman" w:hint="eastAsia"/>
        </w:rPr>
        <w:t>℃）下</w:t>
      </w:r>
      <w:r>
        <w:rPr>
          <w:rFonts w:ascii="Times New Roman" w:hAnsi="Times New Roman" w:hint="eastAsia"/>
          <w:color w:val="000000"/>
        </w:rPr>
        <w:t>保温大于</w:t>
      </w:r>
      <w:r>
        <w:rPr>
          <w:rFonts w:ascii="Times New Roman" w:hAnsi="Times New Roman" w:hint="eastAsia"/>
          <w:color w:val="000000"/>
        </w:rPr>
        <w:t>90</w:t>
      </w:r>
      <w:r>
        <w:rPr>
          <w:rFonts w:ascii="Times New Roman" w:hAnsi="Times New Roman" w:hint="eastAsia"/>
          <w:color w:val="000000"/>
        </w:rPr>
        <w:t>分钟，拷机</w:t>
      </w:r>
      <w:r>
        <w:rPr>
          <w:rFonts w:ascii="Times New Roman" w:hAnsi="Times New Roman" w:hint="eastAsia"/>
          <w:color w:val="000000"/>
        </w:rPr>
        <w:t>90</w:t>
      </w:r>
      <w:r>
        <w:rPr>
          <w:rFonts w:ascii="Times New Roman" w:hAnsi="Times New Roman" w:hint="eastAsia"/>
          <w:color w:val="000000"/>
        </w:rPr>
        <w:t>分钟；</w:t>
      </w:r>
    </w:p>
    <w:p w:rsidR="004E1E13" w:rsidRDefault="00EA3D66">
      <w:pPr>
        <w:pStyle w:val="a0"/>
        <w:rPr>
          <w:rFonts w:ascii="Times New Roman" w:hAnsi="Times New Roman"/>
        </w:rPr>
      </w:pPr>
      <w:r>
        <w:rPr>
          <w:rFonts w:ascii="Times New Roman" w:hAnsi="Times New Roman" w:hint="eastAsia"/>
        </w:rPr>
        <w:t>步骤</w:t>
      </w:r>
      <w:r>
        <w:rPr>
          <w:rFonts w:ascii="Times New Roman" w:hAnsi="Times New Roman" w:hint="eastAsia"/>
        </w:rPr>
        <w:t>2</w:t>
      </w:r>
      <w:r>
        <w:rPr>
          <w:rFonts w:ascii="Times New Roman" w:hAnsi="Times New Roman" w:hint="eastAsia"/>
        </w:rPr>
        <w:t>：开机进入专</w:t>
      </w:r>
      <w:r>
        <w:rPr>
          <w:rFonts w:ascii="Times New Roman" w:hAnsi="Times New Roman"/>
        </w:rPr>
        <w:t>家菜单，</w:t>
      </w:r>
      <w:r>
        <w:rPr>
          <w:rFonts w:ascii="Times New Roman" w:hAnsi="Times New Roman" w:hint="eastAsia"/>
        </w:rPr>
        <w:t>输入工程密码：</w:t>
      </w:r>
      <w:r>
        <w:rPr>
          <w:rFonts w:ascii="Times New Roman" w:hAnsi="Times New Roman" w:hint="eastAsia"/>
        </w:rPr>
        <w:t>0</w:t>
      </w:r>
      <w:r>
        <w:rPr>
          <w:rFonts w:ascii="Times New Roman" w:hAnsi="Times New Roman"/>
        </w:rPr>
        <w:t>1</w:t>
      </w:r>
      <w:r>
        <w:rPr>
          <w:rFonts w:ascii="Times New Roman" w:hAnsi="Times New Roman" w:hint="eastAsia"/>
        </w:rPr>
        <w:t>；</w:t>
      </w:r>
    </w:p>
    <w:p w:rsidR="004E1E13" w:rsidRDefault="00EA3D66">
      <w:pPr>
        <w:pStyle w:val="a0"/>
        <w:rPr>
          <w:rFonts w:ascii="Times New Roman" w:hAnsi="Times New Roman"/>
        </w:rPr>
      </w:pPr>
      <w:r>
        <w:rPr>
          <w:rFonts w:ascii="Times New Roman" w:hAnsi="Times New Roman" w:hint="eastAsia"/>
        </w:rPr>
        <w:t>步骤</w:t>
      </w:r>
      <w:r>
        <w:rPr>
          <w:rFonts w:ascii="Times New Roman" w:hAnsi="Times New Roman" w:hint="eastAsia"/>
        </w:rPr>
        <w:t>3</w:t>
      </w:r>
      <w:r>
        <w:rPr>
          <w:rFonts w:ascii="Times New Roman" w:hAnsi="Times New Roman" w:hint="eastAsia"/>
        </w:rPr>
        <w:t>：确定镜头是否为标准镜头（广角、中长焦、长焦），镜头是否上电。在标准镜头的前提下，距离为</w:t>
      </w:r>
      <w:r>
        <w:rPr>
          <w:rFonts w:ascii="Times New Roman" w:hAnsi="Times New Roman" w:hint="eastAsia"/>
        </w:rPr>
        <w:t>3m</w:t>
      </w:r>
      <w:r>
        <w:rPr>
          <w:rFonts w:ascii="Times New Roman" w:hAnsi="Times New Roman" w:hint="eastAsia"/>
        </w:rPr>
        <w:t>，切</w:t>
      </w:r>
      <w:r>
        <w:rPr>
          <w:rFonts w:ascii="Times New Roman" w:hAnsi="Times New Roman"/>
        </w:rPr>
        <w:t>换测温</w:t>
      </w:r>
      <w:r>
        <w:rPr>
          <w:rFonts w:ascii="Times New Roman" w:hAnsi="Times New Roman" w:hint="eastAsia"/>
        </w:rPr>
        <w:t>范围</w:t>
      </w:r>
      <w:r>
        <w:rPr>
          <w:rFonts w:ascii="Times New Roman" w:hAnsi="Times New Roman"/>
        </w:rPr>
        <w:t>，</w:t>
      </w:r>
      <w:r>
        <w:rPr>
          <w:rFonts w:ascii="Times New Roman" w:hAnsi="Times New Roman" w:hint="eastAsia"/>
        </w:rPr>
        <w:t>微调</w:t>
      </w:r>
      <w:r>
        <w:rPr>
          <w:rFonts w:ascii="Times New Roman" w:hAnsi="Times New Roman"/>
        </w:rPr>
        <w:t>INT</w:t>
      </w:r>
      <w:r>
        <w:rPr>
          <w:rFonts w:ascii="Times New Roman" w:hAnsi="Times New Roman" w:hint="eastAsia"/>
        </w:rPr>
        <w:t>，调节响应</w:t>
      </w:r>
      <w:r>
        <w:rPr>
          <w:rFonts w:ascii="Times New Roman" w:hAnsi="Times New Roman"/>
        </w:rPr>
        <w:t>率</w:t>
      </w:r>
      <w:r>
        <w:rPr>
          <w:rFonts w:ascii="Times New Roman" w:hAnsi="Times New Roman" w:hint="eastAsia"/>
        </w:rPr>
        <w:t>.</w:t>
      </w:r>
      <w:r>
        <w:rPr>
          <w:rFonts w:ascii="Times New Roman" w:hAnsi="Times New Roman"/>
        </w:rPr>
        <w:t xml:space="preserve"> </w:t>
      </w:r>
    </w:p>
    <w:p w:rsidR="004E1E13" w:rsidRDefault="00EA3D66">
      <w:pPr>
        <w:pStyle w:val="a0"/>
        <w:numPr>
          <w:ilvl w:val="0"/>
          <w:numId w:val="3"/>
        </w:numPr>
        <w:ind w:firstLineChars="0"/>
        <w:rPr>
          <w:rFonts w:ascii="Times New Roman" w:hAnsi="Times New Roman"/>
        </w:rPr>
      </w:pPr>
      <w:r>
        <w:rPr>
          <w:rFonts w:ascii="Times New Roman" w:hAnsi="Times New Roman" w:hint="eastAsia"/>
        </w:rPr>
        <w:t>测温</w:t>
      </w:r>
      <w:r>
        <w:rPr>
          <w:rFonts w:ascii="Times New Roman" w:hAnsi="Times New Roman"/>
        </w:rPr>
        <w:t>范围：</w:t>
      </w:r>
      <w:r>
        <w:rPr>
          <w:rFonts w:ascii="Times New Roman" w:hAnsi="Times New Roman"/>
        </w:rPr>
        <w:t>-40</w:t>
      </w:r>
      <w:r>
        <w:rPr>
          <w:rFonts w:ascii="Times New Roman" w:hAnsi="Times New Roman" w:hint="eastAsia"/>
        </w:rPr>
        <w:t>℃</w:t>
      </w:r>
      <w:r>
        <w:rPr>
          <w:rFonts w:ascii="Times New Roman" w:hAnsi="Times New Roman" w:hint="eastAsia"/>
        </w:rPr>
        <w:t>~</w:t>
      </w:r>
      <w:r>
        <w:rPr>
          <w:rFonts w:ascii="Times New Roman" w:hAnsi="Times New Roman"/>
        </w:rPr>
        <w:t>150</w:t>
      </w:r>
      <w:r>
        <w:rPr>
          <w:rFonts w:ascii="Times New Roman" w:hAnsi="Times New Roman" w:hint="eastAsia"/>
        </w:rPr>
        <w:t>℃</w:t>
      </w:r>
    </w:p>
    <w:p w:rsidR="004E1E13" w:rsidRDefault="00EA3D66">
      <w:pPr>
        <w:pStyle w:val="a0"/>
        <w:rPr>
          <w:rFonts w:ascii="Times New Roman" w:hAnsi="Times New Roman"/>
        </w:rPr>
      </w:pPr>
      <w:r>
        <w:rPr>
          <w:rFonts w:ascii="Times New Roman" w:hAnsi="Times New Roman" w:hint="eastAsia"/>
        </w:rPr>
        <w:t>确认测温档位之后，核对</w:t>
      </w:r>
      <w:r>
        <w:rPr>
          <w:rFonts w:ascii="Times New Roman" w:hAnsi="Times New Roman" w:hint="eastAsia"/>
        </w:rPr>
        <w:t>G</w:t>
      </w:r>
      <w:r>
        <w:rPr>
          <w:rFonts w:ascii="Times New Roman" w:hAnsi="Times New Roman"/>
        </w:rPr>
        <w:t>FID</w:t>
      </w:r>
      <w:r>
        <w:rPr>
          <w:rFonts w:ascii="Times New Roman" w:hAnsi="Times New Roman" w:hint="eastAsia"/>
        </w:rPr>
        <w:t>，</w:t>
      </w:r>
      <w:r>
        <w:rPr>
          <w:rFonts w:ascii="Times New Roman" w:hAnsi="Times New Roman" w:hint="eastAsia"/>
        </w:rPr>
        <w:t>G</w:t>
      </w:r>
      <w:r>
        <w:rPr>
          <w:rFonts w:ascii="Times New Roman" w:hAnsi="Times New Roman"/>
        </w:rPr>
        <w:t>AIN</w:t>
      </w:r>
      <w:r>
        <w:rPr>
          <w:rFonts w:ascii="Times New Roman" w:hAnsi="Times New Roman" w:hint="eastAsia"/>
        </w:rPr>
        <w:t>，</w:t>
      </w:r>
      <w:r>
        <w:rPr>
          <w:rFonts w:ascii="Times New Roman" w:hAnsi="Times New Roman" w:hint="eastAsia"/>
        </w:rPr>
        <w:t>V</w:t>
      </w:r>
      <w:r>
        <w:rPr>
          <w:rFonts w:ascii="Times New Roman" w:hAnsi="Times New Roman"/>
        </w:rPr>
        <w:t>BUS</w:t>
      </w:r>
      <w:r>
        <w:rPr>
          <w:rFonts w:ascii="Times New Roman" w:hAnsi="Times New Roman" w:hint="eastAsia"/>
        </w:rPr>
        <w:t>是否为给定默认值，</w:t>
      </w:r>
      <w:r>
        <w:rPr>
          <w:rFonts w:ascii="Times New Roman" w:hAnsi="Times New Roman" w:hint="eastAsia"/>
        </w:rPr>
        <w:t>INT</w:t>
      </w:r>
      <w:r>
        <w:rPr>
          <w:rFonts w:ascii="Times New Roman" w:hAnsi="Times New Roman" w:hint="eastAsia"/>
        </w:rPr>
        <w:t>输入参考值，</w:t>
      </w:r>
      <w:r>
        <w:rPr>
          <w:rFonts w:ascii="Times New Roman" w:hAnsi="Times New Roman"/>
        </w:rPr>
        <w:t>设置响应</w:t>
      </w:r>
      <w:r>
        <w:rPr>
          <w:rFonts w:ascii="Times New Roman" w:hAnsi="Times New Roman" w:hint="eastAsia"/>
        </w:rPr>
        <w:t>中心</w:t>
      </w:r>
      <w:r>
        <w:rPr>
          <w:rFonts w:ascii="Times New Roman" w:hAnsi="Times New Roman"/>
        </w:rPr>
        <w:t>光标对</w:t>
      </w:r>
      <w:r>
        <w:rPr>
          <w:rFonts w:ascii="Times New Roman" w:hAnsi="Times New Roman" w:hint="eastAsia"/>
        </w:rPr>
        <w:t>40~150</w:t>
      </w:r>
      <w:r>
        <w:rPr>
          <w:rFonts w:ascii="Times New Roman" w:hAnsi="Times New Roman" w:hint="eastAsia"/>
        </w:rPr>
        <w:t>℃的黑体，</w:t>
      </w:r>
      <w:proofErr w:type="gramStart"/>
      <w:r>
        <w:rPr>
          <w:rFonts w:ascii="Times New Roman" w:hAnsi="Times New Roman" w:hint="eastAsia"/>
        </w:rPr>
        <w:t>点温枪发射率</w:t>
      </w:r>
      <w:proofErr w:type="gramEnd"/>
      <w:r>
        <w:rPr>
          <w:rFonts w:ascii="Times New Roman" w:hAnsi="Times New Roman" w:hint="eastAsia"/>
        </w:rPr>
        <w:t>设置为</w:t>
      </w:r>
      <w:r>
        <w:rPr>
          <w:rFonts w:ascii="Times New Roman" w:hAnsi="Times New Roman" w:hint="eastAsia"/>
        </w:rPr>
        <w:t>1.0</w:t>
      </w:r>
      <w:r>
        <w:rPr>
          <w:rFonts w:ascii="Times New Roman" w:hAnsi="Times New Roman" w:hint="eastAsia"/>
        </w:rPr>
        <w:t>，调整</w:t>
      </w:r>
      <w:r>
        <w:rPr>
          <w:rFonts w:ascii="Times New Roman" w:hAnsi="Times New Roman" w:hint="eastAsia"/>
        </w:rPr>
        <w:t>I</w:t>
      </w:r>
      <w:r>
        <w:rPr>
          <w:rFonts w:ascii="Times New Roman" w:hAnsi="Times New Roman"/>
        </w:rPr>
        <w:t>NT</w:t>
      </w:r>
      <w:r>
        <w:rPr>
          <w:rFonts w:ascii="Times New Roman" w:hAnsi="Times New Roman" w:hint="eastAsia"/>
        </w:rPr>
        <w:t>参数，保证</w:t>
      </w:r>
      <w:proofErr w:type="gramStart"/>
      <w:r>
        <w:rPr>
          <w:rFonts w:ascii="Times New Roman" w:hAnsi="Times New Roman" w:hint="eastAsia"/>
        </w:rPr>
        <w:t>不</w:t>
      </w:r>
      <w:proofErr w:type="gramEnd"/>
      <w:r>
        <w:rPr>
          <w:rFonts w:ascii="Times New Roman" w:hAnsi="Times New Roman" w:hint="eastAsia"/>
        </w:rPr>
        <w:t>偏压，使</w:t>
      </w:r>
      <w:r>
        <w:rPr>
          <w:rFonts w:ascii="Times New Roman" w:hAnsi="Times New Roman"/>
        </w:rPr>
        <w:t>AD</w:t>
      </w:r>
      <w:r>
        <w:rPr>
          <w:rFonts w:ascii="Times New Roman" w:hAnsi="Times New Roman" w:hint="eastAsia"/>
        </w:rPr>
        <w:t>差值</w:t>
      </w:r>
      <w:r>
        <w:rPr>
          <w:rFonts w:ascii="Times New Roman" w:hAnsi="Times New Roman" w:hint="eastAsia"/>
        </w:rPr>
        <w:t>4600</w:t>
      </w:r>
      <w:r>
        <w:rPr>
          <w:rFonts w:ascii="Times New Roman" w:hAnsi="Times New Roman" w:hint="eastAsia"/>
        </w:rPr>
        <w:t>±</w:t>
      </w:r>
      <w:r>
        <w:rPr>
          <w:rFonts w:ascii="Times New Roman" w:hAnsi="Times New Roman"/>
        </w:rPr>
        <w:t>100</w:t>
      </w:r>
      <w:r>
        <w:rPr>
          <w:rFonts w:ascii="Times New Roman" w:hAnsi="Times New Roman" w:hint="eastAsia"/>
        </w:rPr>
        <w:t>。</w:t>
      </w:r>
    </w:p>
    <w:p w:rsidR="004E1E13" w:rsidRDefault="00EA3D66">
      <w:pPr>
        <w:pStyle w:val="a0"/>
        <w:numPr>
          <w:ilvl w:val="0"/>
          <w:numId w:val="3"/>
        </w:numPr>
        <w:ind w:firstLineChars="0"/>
        <w:rPr>
          <w:rFonts w:ascii="Times New Roman" w:hAnsi="Times New Roman"/>
        </w:rPr>
      </w:pPr>
      <w:r>
        <w:rPr>
          <w:rFonts w:ascii="Times New Roman" w:hAnsi="Times New Roman" w:hint="eastAsia"/>
        </w:rPr>
        <w:t>测温</w:t>
      </w:r>
      <w:r>
        <w:rPr>
          <w:rFonts w:ascii="Times New Roman" w:hAnsi="Times New Roman"/>
        </w:rPr>
        <w:t>范围：</w:t>
      </w:r>
      <w:r>
        <w:rPr>
          <w:rFonts w:ascii="Times New Roman" w:hAnsi="Times New Roman" w:hint="eastAsia"/>
        </w:rPr>
        <w:t>0~</w:t>
      </w:r>
      <w:r>
        <w:rPr>
          <w:rFonts w:ascii="Times New Roman" w:hAnsi="Times New Roman"/>
        </w:rPr>
        <w:t>650</w:t>
      </w:r>
      <w:r>
        <w:rPr>
          <w:rFonts w:ascii="Times New Roman" w:hAnsi="Times New Roman" w:hint="eastAsia"/>
        </w:rPr>
        <w:t>℃</w:t>
      </w:r>
    </w:p>
    <w:p w:rsidR="004E1E13" w:rsidRDefault="00EA3D66">
      <w:pPr>
        <w:pStyle w:val="a0"/>
        <w:rPr>
          <w:rFonts w:ascii="Times New Roman" w:hAnsi="Times New Roman"/>
        </w:rPr>
      </w:pPr>
      <w:r>
        <w:rPr>
          <w:rFonts w:ascii="Times New Roman" w:hAnsi="Times New Roman" w:hint="eastAsia"/>
        </w:rPr>
        <w:lastRenderedPageBreak/>
        <w:t>确认测温档位之后，核对</w:t>
      </w:r>
      <w:r>
        <w:rPr>
          <w:rFonts w:ascii="Times New Roman" w:hAnsi="Times New Roman" w:hint="eastAsia"/>
        </w:rPr>
        <w:t>G</w:t>
      </w:r>
      <w:r>
        <w:rPr>
          <w:rFonts w:ascii="Times New Roman" w:hAnsi="Times New Roman"/>
        </w:rPr>
        <w:t>FID</w:t>
      </w:r>
      <w:r>
        <w:rPr>
          <w:rFonts w:ascii="Times New Roman" w:hAnsi="Times New Roman" w:hint="eastAsia"/>
        </w:rPr>
        <w:t>，</w:t>
      </w:r>
      <w:r>
        <w:rPr>
          <w:rFonts w:ascii="Times New Roman" w:hAnsi="Times New Roman" w:hint="eastAsia"/>
        </w:rPr>
        <w:t>G</w:t>
      </w:r>
      <w:r>
        <w:rPr>
          <w:rFonts w:ascii="Times New Roman" w:hAnsi="Times New Roman"/>
        </w:rPr>
        <w:t>AIN</w:t>
      </w:r>
      <w:r>
        <w:rPr>
          <w:rFonts w:ascii="Times New Roman" w:hAnsi="Times New Roman" w:hint="eastAsia"/>
        </w:rPr>
        <w:t>，</w:t>
      </w:r>
      <w:r>
        <w:rPr>
          <w:rFonts w:ascii="Times New Roman" w:hAnsi="Times New Roman" w:hint="eastAsia"/>
        </w:rPr>
        <w:t>V</w:t>
      </w:r>
      <w:r>
        <w:rPr>
          <w:rFonts w:ascii="Times New Roman" w:hAnsi="Times New Roman"/>
        </w:rPr>
        <w:t>BUS</w:t>
      </w:r>
      <w:r>
        <w:rPr>
          <w:rFonts w:ascii="Times New Roman" w:hAnsi="Times New Roman" w:hint="eastAsia"/>
        </w:rPr>
        <w:t>是否为给定默认值，</w:t>
      </w:r>
      <w:r>
        <w:rPr>
          <w:rFonts w:ascii="Times New Roman" w:hAnsi="Times New Roman" w:hint="eastAsia"/>
        </w:rPr>
        <w:t>INT</w:t>
      </w:r>
      <w:r>
        <w:rPr>
          <w:rFonts w:ascii="Times New Roman" w:hAnsi="Times New Roman" w:hint="eastAsia"/>
        </w:rPr>
        <w:t>输入参考值，</w:t>
      </w:r>
      <w:r>
        <w:rPr>
          <w:rFonts w:ascii="Times New Roman" w:hAnsi="Times New Roman"/>
        </w:rPr>
        <w:t>设置响应</w:t>
      </w:r>
      <w:r>
        <w:rPr>
          <w:rFonts w:ascii="Times New Roman" w:hAnsi="Times New Roman" w:hint="eastAsia"/>
        </w:rPr>
        <w:t>中心</w:t>
      </w:r>
      <w:r>
        <w:rPr>
          <w:rFonts w:ascii="Times New Roman" w:hAnsi="Times New Roman"/>
        </w:rPr>
        <w:t>光标对</w:t>
      </w:r>
      <w:r>
        <w:rPr>
          <w:rFonts w:ascii="Times New Roman" w:hAnsi="Times New Roman" w:hint="eastAsia"/>
        </w:rPr>
        <w:t>150~</w:t>
      </w:r>
      <w:r>
        <w:rPr>
          <w:rFonts w:ascii="Times New Roman" w:hAnsi="Times New Roman"/>
        </w:rPr>
        <w:t>650</w:t>
      </w:r>
      <w:r>
        <w:rPr>
          <w:rFonts w:ascii="Times New Roman" w:hAnsi="Times New Roman" w:hint="eastAsia"/>
        </w:rPr>
        <w:t>℃的</w:t>
      </w:r>
      <w:r>
        <w:rPr>
          <w:rFonts w:ascii="Times New Roman" w:hAnsi="Times New Roman"/>
        </w:rPr>
        <w:t>KELVIN</w:t>
      </w:r>
      <w:r>
        <w:rPr>
          <w:rFonts w:ascii="Times New Roman" w:hAnsi="Times New Roman" w:hint="eastAsia"/>
        </w:rPr>
        <w:t>黑体，</w:t>
      </w:r>
      <w:proofErr w:type="gramStart"/>
      <w:r>
        <w:rPr>
          <w:rFonts w:ascii="Times New Roman" w:hAnsi="Times New Roman" w:hint="eastAsia"/>
        </w:rPr>
        <w:t>点温枪发射率</w:t>
      </w:r>
      <w:proofErr w:type="gramEnd"/>
      <w:r>
        <w:rPr>
          <w:rFonts w:ascii="Times New Roman" w:hAnsi="Times New Roman" w:hint="eastAsia"/>
        </w:rPr>
        <w:t>设置为</w:t>
      </w:r>
      <w:r>
        <w:rPr>
          <w:rFonts w:ascii="Times New Roman" w:hAnsi="Times New Roman" w:hint="eastAsia"/>
        </w:rPr>
        <w:t>1.0</w:t>
      </w:r>
      <w:r>
        <w:rPr>
          <w:rFonts w:ascii="Times New Roman" w:hAnsi="Times New Roman" w:hint="eastAsia"/>
        </w:rPr>
        <w:t>，调整</w:t>
      </w:r>
      <w:r>
        <w:rPr>
          <w:rFonts w:ascii="Times New Roman" w:hAnsi="Times New Roman" w:hint="eastAsia"/>
        </w:rPr>
        <w:t>I</w:t>
      </w:r>
      <w:r>
        <w:rPr>
          <w:rFonts w:ascii="Times New Roman" w:hAnsi="Times New Roman"/>
        </w:rPr>
        <w:t>NT</w:t>
      </w:r>
      <w:r>
        <w:rPr>
          <w:rFonts w:ascii="Times New Roman" w:hAnsi="Times New Roman" w:hint="eastAsia"/>
        </w:rPr>
        <w:t>参数，保证</w:t>
      </w:r>
      <w:proofErr w:type="gramStart"/>
      <w:r>
        <w:rPr>
          <w:rFonts w:ascii="Times New Roman" w:hAnsi="Times New Roman" w:hint="eastAsia"/>
        </w:rPr>
        <w:t>不</w:t>
      </w:r>
      <w:proofErr w:type="gramEnd"/>
      <w:r>
        <w:rPr>
          <w:rFonts w:ascii="Times New Roman" w:hAnsi="Times New Roman" w:hint="eastAsia"/>
        </w:rPr>
        <w:t>偏压，使</w:t>
      </w:r>
      <w:r>
        <w:rPr>
          <w:rFonts w:ascii="Times New Roman" w:hAnsi="Times New Roman"/>
        </w:rPr>
        <w:t>AD</w:t>
      </w:r>
      <w:r>
        <w:rPr>
          <w:rFonts w:ascii="Times New Roman" w:hAnsi="Times New Roman" w:hint="eastAsia"/>
        </w:rPr>
        <w:t>差值</w:t>
      </w:r>
      <w:r>
        <w:rPr>
          <w:rFonts w:ascii="Times New Roman" w:hAnsi="Times New Roman" w:hint="eastAsia"/>
        </w:rPr>
        <w:t>4600</w:t>
      </w:r>
      <w:r>
        <w:rPr>
          <w:rFonts w:ascii="Times New Roman" w:hAnsi="Times New Roman" w:hint="eastAsia"/>
        </w:rPr>
        <w:t>±</w:t>
      </w:r>
      <w:r>
        <w:rPr>
          <w:rFonts w:ascii="Times New Roman" w:hAnsi="Times New Roman"/>
        </w:rPr>
        <w:t>100</w:t>
      </w:r>
      <w:r>
        <w:rPr>
          <w:rFonts w:ascii="Times New Roman" w:hAnsi="Times New Roman" w:hint="eastAsia"/>
        </w:rPr>
        <w:t>。</w:t>
      </w:r>
    </w:p>
    <w:p w:rsidR="004E1E13" w:rsidRDefault="00EA3D66">
      <w:pPr>
        <w:pStyle w:val="a0"/>
        <w:numPr>
          <w:ilvl w:val="0"/>
          <w:numId w:val="3"/>
        </w:numPr>
        <w:ind w:firstLineChars="0"/>
        <w:rPr>
          <w:rFonts w:ascii="Times New Roman" w:hAnsi="Times New Roman"/>
        </w:rPr>
      </w:pPr>
      <w:r>
        <w:rPr>
          <w:rFonts w:ascii="Times New Roman" w:hAnsi="Times New Roman" w:hint="eastAsia"/>
        </w:rPr>
        <w:t>测温</w:t>
      </w:r>
      <w:r>
        <w:rPr>
          <w:rFonts w:ascii="Times New Roman" w:hAnsi="Times New Roman"/>
        </w:rPr>
        <w:t>范围：</w:t>
      </w:r>
      <w:r>
        <w:rPr>
          <w:rFonts w:ascii="Times New Roman" w:hAnsi="Times New Roman" w:hint="eastAsia"/>
        </w:rPr>
        <w:t>500~200</w:t>
      </w:r>
      <w:r>
        <w:rPr>
          <w:rFonts w:ascii="Times New Roman" w:hAnsi="Times New Roman"/>
        </w:rPr>
        <w:t>0</w:t>
      </w:r>
      <w:r>
        <w:rPr>
          <w:rFonts w:ascii="Times New Roman" w:hAnsi="Times New Roman" w:hint="eastAsia"/>
        </w:rPr>
        <w:t>℃</w:t>
      </w:r>
    </w:p>
    <w:p w:rsidR="004E1E13" w:rsidRDefault="00EA3D66">
      <w:pPr>
        <w:pStyle w:val="a0"/>
        <w:rPr>
          <w:rFonts w:ascii="Times New Roman" w:hAnsi="Times New Roman"/>
        </w:rPr>
      </w:pPr>
      <w:r>
        <w:rPr>
          <w:rFonts w:ascii="Times New Roman" w:hAnsi="Times New Roman" w:hint="eastAsia"/>
        </w:rPr>
        <w:t>确认测温档位之后，核对</w:t>
      </w:r>
      <w:r>
        <w:rPr>
          <w:rFonts w:ascii="Times New Roman" w:hAnsi="Times New Roman" w:hint="eastAsia"/>
        </w:rPr>
        <w:t>G</w:t>
      </w:r>
      <w:r>
        <w:rPr>
          <w:rFonts w:ascii="Times New Roman" w:hAnsi="Times New Roman"/>
        </w:rPr>
        <w:t>FID</w:t>
      </w:r>
      <w:r>
        <w:rPr>
          <w:rFonts w:ascii="Times New Roman" w:hAnsi="Times New Roman" w:hint="eastAsia"/>
        </w:rPr>
        <w:t>，</w:t>
      </w:r>
      <w:r>
        <w:rPr>
          <w:rFonts w:ascii="Times New Roman" w:hAnsi="Times New Roman" w:hint="eastAsia"/>
        </w:rPr>
        <w:t>G</w:t>
      </w:r>
      <w:r>
        <w:rPr>
          <w:rFonts w:ascii="Times New Roman" w:hAnsi="Times New Roman"/>
        </w:rPr>
        <w:t>AIN</w:t>
      </w:r>
      <w:r>
        <w:rPr>
          <w:rFonts w:ascii="Times New Roman" w:hAnsi="Times New Roman" w:hint="eastAsia"/>
        </w:rPr>
        <w:t>，</w:t>
      </w:r>
      <w:r>
        <w:rPr>
          <w:rFonts w:ascii="Times New Roman" w:hAnsi="Times New Roman" w:hint="eastAsia"/>
        </w:rPr>
        <w:t>V</w:t>
      </w:r>
      <w:r>
        <w:rPr>
          <w:rFonts w:ascii="Times New Roman" w:hAnsi="Times New Roman"/>
        </w:rPr>
        <w:t>BUS</w:t>
      </w:r>
      <w:r>
        <w:rPr>
          <w:rFonts w:ascii="Times New Roman" w:hAnsi="Times New Roman" w:hint="eastAsia"/>
        </w:rPr>
        <w:t>是否为给定默认值，</w:t>
      </w:r>
      <w:r>
        <w:rPr>
          <w:rFonts w:ascii="Times New Roman" w:hAnsi="Times New Roman" w:hint="eastAsia"/>
        </w:rPr>
        <w:t>INT</w:t>
      </w:r>
      <w:r>
        <w:rPr>
          <w:rFonts w:ascii="Times New Roman" w:hAnsi="Times New Roman" w:hint="eastAsia"/>
        </w:rPr>
        <w:t>输入参考值，</w:t>
      </w:r>
      <w:r>
        <w:rPr>
          <w:rFonts w:ascii="Times New Roman" w:hAnsi="Times New Roman"/>
        </w:rPr>
        <w:t>设置响应</w:t>
      </w:r>
      <w:r>
        <w:rPr>
          <w:rFonts w:ascii="Times New Roman" w:hAnsi="Times New Roman" w:hint="eastAsia"/>
        </w:rPr>
        <w:t>中心</w:t>
      </w:r>
      <w:r>
        <w:rPr>
          <w:rFonts w:ascii="Times New Roman" w:hAnsi="Times New Roman"/>
        </w:rPr>
        <w:t>光标对</w:t>
      </w:r>
      <w:r>
        <w:rPr>
          <w:rFonts w:ascii="Times New Roman" w:hAnsi="Times New Roman" w:hint="eastAsia"/>
        </w:rPr>
        <w:t>8000~1</w:t>
      </w:r>
      <w:r>
        <w:rPr>
          <w:rFonts w:ascii="Times New Roman" w:hAnsi="Times New Roman"/>
        </w:rPr>
        <w:t>5</w:t>
      </w:r>
      <w:r>
        <w:rPr>
          <w:rFonts w:ascii="Times New Roman" w:hAnsi="Times New Roman" w:hint="eastAsia"/>
        </w:rPr>
        <w:t>0</w:t>
      </w:r>
      <w:r>
        <w:rPr>
          <w:rFonts w:ascii="Times New Roman" w:hAnsi="Times New Roman"/>
        </w:rPr>
        <w:t>0</w:t>
      </w:r>
      <w:r>
        <w:rPr>
          <w:rFonts w:ascii="Times New Roman" w:hAnsi="Times New Roman" w:hint="eastAsia"/>
        </w:rPr>
        <w:t>℃的黑体，</w:t>
      </w:r>
      <w:proofErr w:type="gramStart"/>
      <w:r>
        <w:rPr>
          <w:rFonts w:ascii="Times New Roman" w:hAnsi="Times New Roman" w:hint="eastAsia"/>
        </w:rPr>
        <w:t>点温枪发射率</w:t>
      </w:r>
      <w:proofErr w:type="gramEnd"/>
      <w:r>
        <w:rPr>
          <w:rFonts w:ascii="Times New Roman" w:hAnsi="Times New Roman" w:hint="eastAsia"/>
        </w:rPr>
        <w:t>设置为</w:t>
      </w:r>
      <w:r>
        <w:rPr>
          <w:rFonts w:ascii="Times New Roman" w:hAnsi="Times New Roman" w:hint="eastAsia"/>
        </w:rPr>
        <w:t>1.0</w:t>
      </w:r>
      <w:r>
        <w:rPr>
          <w:rFonts w:ascii="Times New Roman" w:hAnsi="Times New Roman" w:hint="eastAsia"/>
        </w:rPr>
        <w:t>，调整</w:t>
      </w:r>
      <w:r>
        <w:rPr>
          <w:rFonts w:ascii="Times New Roman" w:hAnsi="Times New Roman" w:hint="eastAsia"/>
        </w:rPr>
        <w:t>I</w:t>
      </w:r>
      <w:r>
        <w:rPr>
          <w:rFonts w:ascii="Times New Roman" w:hAnsi="Times New Roman"/>
        </w:rPr>
        <w:t>NT</w:t>
      </w:r>
      <w:r>
        <w:rPr>
          <w:rFonts w:ascii="Times New Roman" w:hAnsi="Times New Roman" w:hint="eastAsia"/>
        </w:rPr>
        <w:t>参数，保证</w:t>
      </w:r>
      <w:proofErr w:type="gramStart"/>
      <w:r>
        <w:rPr>
          <w:rFonts w:ascii="Times New Roman" w:hAnsi="Times New Roman" w:hint="eastAsia"/>
        </w:rPr>
        <w:t>不</w:t>
      </w:r>
      <w:proofErr w:type="gramEnd"/>
      <w:r>
        <w:rPr>
          <w:rFonts w:ascii="Times New Roman" w:hAnsi="Times New Roman" w:hint="eastAsia"/>
        </w:rPr>
        <w:t>偏压，使</w:t>
      </w:r>
      <w:r>
        <w:rPr>
          <w:rFonts w:ascii="Times New Roman" w:hAnsi="Times New Roman"/>
        </w:rPr>
        <w:t>AD</w:t>
      </w:r>
      <w:r>
        <w:rPr>
          <w:rFonts w:ascii="Times New Roman" w:hAnsi="Times New Roman" w:hint="eastAsia"/>
        </w:rPr>
        <w:t>差值</w:t>
      </w:r>
      <w:r>
        <w:rPr>
          <w:rFonts w:ascii="Times New Roman" w:hAnsi="Times New Roman" w:hint="eastAsia"/>
        </w:rPr>
        <w:t>3000</w:t>
      </w:r>
      <w:r>
        <w:rPr>
          <w:rFonts w:ascii="Times New Roman" w:hAnsi="Times New Roman" w:hint="eastAsia"/>
        </w:rPr>
        <w:t>±</w:t>
      </w:r>
      <w:r>
        <w:rPr>
          <w:rFonts w:ascii="Times New Roman" w:hAnsi="Times New Roman" w:hint="eastAsia"/>
        </w:rPr>
        <w:t>100.</w:t>
      </w:r>
    </w:p>
    <w:p w:rsidR="004E1E13" w:rsidRDefault="00EA3D66">
      <w:pPr>
        <w:pStyle w:val="a0"/>
        <w:ind w:firstLineChars="0" w:firstLine="0"/>
        <w:rPr>
          <w:rFonts w:ascii="Times New Roman" w:hAnsi="Times New Roman"/>
          <w:color w:val="FF0000"/>
        </w:rPr>
      </w:pPr>
      <w:r>
        <w:rPr>
          <w:rFonts w:ascii="Times New Roman" w:hAnsi="Times New Roman" w:hint="eastAsia"/>
          <w:color w:val="FF0000"/>
        </w:rPr>
        <w:t>注：</w:t>
      </w:r>
    </w:p>
    <w:p w:rsidR="004E1E13" w:rsidRDefault="00EA3D66">
      <w:pPr>
        <w:pStyle w:val="a0"/>
        <w:rPr>
          <w:rFonts w:ascii="Times New Roman" w:hAnsi="Times New Roman"/>
          <w:color w:val="FF0000"/>
        </w:rPr>
      </w:pPr>
      <w:r>
        <w:rPr>
          <w:rFonts w:ascii="Times New Roman" w:hAnsi="Times New Roman" w:hint="eastAsia"/>
          <w:color w:val="FF0000"/>
        </w:rPr>
        <w:t>1.</w:t>
      </w:r>
      <w:r>
        <w:rPr>
          <w:rFonts w:ascii="Times New Roman" w:hAnsi="Times New Roman" w:hint="eastAsia"/>
          <w:color w:val="FF0000"/>
        </w:rPr>
        <w:t>响应率调整应保证室温在规定的恒定温度，确保已保温、拷机足够时间（开机时间在专家</w:t>
      </w:r>
      <w:proofErr w:type="gramStart"/>
      <w:r>
        <w:rPr>
          <w:rFonts w:ascii="Times New Roman" w:hAnsi="Times New Roman" w:hint="eastAsia"/>
          <w:color w:val="FF0000"/>
        </w:rPr>
        <w:t>菜单页可显示</w:t>
      </w:r>
      <w:proofErr w:type="gramEnd"/>
      <w:r>
        <w:rPr>
          <w:rFonts w:ascii="Times New Roman" w:hAnsi="Times New Roman" w:hint="eastAsia"/>
          <w:color w:val="FF0000"/>
        </w:rPr>
        <w:t>），进行各步骤之前保证机器在正确档位，为冷机状态。</w:t>
      </w:r>
    </w:p>
    <w:p w:rsidR="004E1E13" w:rsidRDefault="00EA3D66">
      <w:pPr>
        <w:pStyle w:val="a0"/>
        <w:ind w:firstLineChars="0"/>
        <w:rPr>
          <w:rFonts w:ascii="Times New Roman" w:hAnsi="Times New Roman"/>
        </w:rPr>
      </w:pPr>
      <w:r>
        <w:rPr>
          <w:rFonts w:ascii="Times New Roman" w:hAnsi="Times New Roman" w:hint="eastAsia"/>
          <w:color w:val="FF0000"/>
        </w:rPr>
        <w:t>2.</w:t>
      </w:r>
      <w:r>
        <w:rPr>
          <w:rFonts w:ascii="Times New Roman" w:hAnsi="Times New Roman" w:hint="eastAsia"/>
          <w:color w:val="FF0000"/>
        </w:rPr>
        <w:t>响应率</w:t>
      </w:r>
      <w:r>
        <w:rPr>
          <w:rFonts w:ascii="Times New Roman" w:hAnsi="Times New Roman"/>
          <w:color w:val="FF0000"/>
        </w:rPr>
        <w:t>调节</w:t>
      </w:r>
      <w:r>
        <w:rPr>
          <w:rFonts w:ascii="Times New Roman" w:hAnsi="Times New Roman" w:hint="eastAsia"/>
          <w:color w:val="FF0000"/>
        </w:rPr>
        <w:t>过程</w:t>
      </w:r>
      <w:r>
        <w:rPr>
          <w:rFonts w:ascii="Times New Roman" w:hAnsi="Times New Roman"/>
          <w:color w:val="FF0000"/>
        </w:rPr>
        <w:t>中应尽量</w:t>
      </w:r>
      <w:r>
        <w:rPr>
          <w:rFonts w:ascii="Times New Roman" w:hAnsi="Times New Roman" w:hint="eastAsia"/>
          <w:color w:val="FF0000"/>
        </w:rPr>
        <w:t>将机器</w:t>
      </w:r>
      <w:r>
        <w:rPr>
          <w:rFonts w:ascii="Times New Roman" w:hAnsi="Times New Roman"/>
          <w:color w:val="FF0000"/>
        </w:rPr>
        <w:t>的光标对准黑体中心</w:t>
      </w:r>
      <w:r>
        <w:rPr>
          <w:rFonts w:ascii="Times New Roman" w:hAnsi="Times New Roman" w:hint="eastAsia"/>
          <w:color w:val="FF0000"/>
        </w:rPr>
        <w:t>（看</w:t>
      </w:r>
      <w:r>
        <w:rPr>
          <w:rFonts w:ascii="Times New Roman" w:hAnsi="Times New Roman"/>
          <w:color w:val="FF0000"/>
        </w:rPr>
        <w:t>高温黑体时，由于靶标很小，建议使用工装对准</w:t>
      </w:r>
      <w:r>
        <w:rPr>
          <w:rFonts w:ascii="Times New Roman" w:hAnsi="Times New Roman" w:hint="eastAsia"/>
          <w:color w:val="FF0000"/>
        </w:rPr>
        <w:t>，且不要长时间将机器对着高温黑体</w:t>
      </w:r>
      <w:r>
        <w:rPr>
          <w:rFonts w:ascii="Times New Roman" w:hAnsi="Times New Roman"/>
          <w:color w:val="FF0000"/>
        </w:rPr>
        <w:t>）</w:t>
      </w:r>
      <w:r>
        <w:rPr>
          <w:rFonts w:ascii="Times New Roman" w:hAnsi="Times New Roman" w:hint="eastAsia"/>
          <w:color w:val="FF0000"/>
        </w:rPr>
        <w:t>，</w:t>
      </w:r>
      <w:r>
        <w:rPr>
          <w:rFonts w:ascii="Times New Roman" w:hAnsi="Times New Roman"/>
          <w:color w:val="FF0000"/>
        </w:rPr>
        <w:t>响应率调节应尽量控制精确</w:t>
      </w:r>
      <w:r>
        <w:rPr>
          <w:rFonts w:ascii="Times New Roman" w:hAnsi="Times New Roman" w:hint="eastAsia"/>
          <w:color w:val="FF0000"/>
        </w:rPr>
        <w:t>。</w:t>
      </w:r>
    </w:p>
    <w:p w:rsidR="004E1E13" w:rsidRDefault="00EA3D66">
      <w:pPr>
        <w:pStyle w:val="a0"/>
        <w:rPr>
          <w:rFonts w:ascii="Times New Roman" w:hAnsi="Times New Roman"/>
          <w:color w:val="FF0000"/>
        </w:rPr>
      </w:pPr>
      <w:r>
        <w:rPr>
          <w:rFonts w:ascii="Times New Roman" w:hAnsi="Times New Roman" w:hint="eastAsia"/>
          <w:color w:val="FF0000"/>
        </w:rPr>
        <w:t>3.</w:t>
      </w:r>
      <w:r>
        <w:rPr>
          <w:rFonts w:ascii="Times New Roman" w:hAnsi="Times New Roman" w:hint="eastAsia"/>
          <w:color w:val="FF0000"/>
        </w:rPr>
        <w:t>响应</w:t>
      </w:r>
      <w:proofErr w:type="gramStart"/>
      <w:r>
        <w:rPr>
          <w:rFonts w:ascii="Times New Roman" w:hAnsi="Times New Roman" w:hint="eastAsia"/>
          <w:color w:val="FF0000"/>
        </w:rPr>
        <w:t>率设置</w:t>
      </w:r>
      <w:proofErr w:type="gramEnd"/>
      <w:r>
        <w:rPr>
          <w:rFonts w:ascii="Times New Roman" w:hAnsi="Times New Roman" w:hint="eastAsia"/>
          <w:color w:val="FF0000"/>
        </w:rPr>
        <w:t>参数调节到</w:t>
      </w:r>
      <w:proofErr w:type="gramStart"/>
      <w:r>
        <w:rPr>
          <w:rFonts w:ascii="Times New Roman" w:hAnsi="Times New Roman" w:hint="eastAsia"/>
          <w:color w:val="FF0000"/>
        </w:rPr>
        <w:t>适合值</w:t>
      </w:r>
      <w:proofErr w:type="gramEnd"/>
      <w:r>
        <w:rPr>
          <w:rFonts w:ascii="Times New Roman" w:hAnsi="Times New Roman" w:hint="eastAsia"/>
          <w:color w:val="FF0000"/>
        </w:rPr>
        <w:t>后，应注意及时保存。</w:t>
      </w:r>
    </w:p>
    <w:p w:rsidR="004E1E13" w:rsidRDefault="00EA3D66">
      <w:pPr>
        <w:pStyle w:val="1"/>
        <w:numPr>
          <w:ilvl w:val="0"/>
          <w:numId w:val="2"/>
        </w:numPr>
        <w:rPr>
          <w:rFonts w:ascii="Times New Roman" w:eastAsia="宋体" w:hAnsi="Times New Roman"/>
          <w:b/>
          <w:sz w:val="36"/>
          <w:szCs w:val="36"/>
        </w:rPr>
      </w:pPr>
      <w:bookmarkStart w:id="134" w:name="_Toc177656698"/>
      <w:bookmarkStart w:id="135" w:name="_Toc6265"/>
      <w:r>
        <w:rPr>
          <w:rFonts w:ascii="Times New Roman" w:eastAsia="宋体" w:hAnsi="Times New Roman" w:hint="eastAsia"/>
          <w:b/>
          <w:sz w:val="36"/>
          <w:szCs w:val="36"/>
        </w:rPr>
        <w:t>测温曲线采集及做</w:t>
      </w:r>
      <w:r>
        <w:rPr>
          <w:rFonts w:ascii="Times New Roman" w:eastAsia="宋体" w:hAnsi="Times New Roman" w:hint="eastAsia"/>
          <w:b/>
          <w:sz w:val="36"/>
          <w:szCs w:val="36"/>
        </w:rPr>
        <w:t>K</w:t>
      </w:r>
      <w:bookmarkEnd w:id="134"/>
      <w:bookmarkEnd w:id="135"/>
    </w:p>
    <w:p w:rsidR="004E1E13" w:rsidRDefault="00EA3D66">
      <w:pPr>
        <w:ind w:firstLine="480"/>
      </w:pPr>
      <w:r>
        <w:rPr>
          <w:rFonts w:hint="eastAsia"/>
        </w:rPr>
        <w:t>完成响应率的调节后，需要在</w:t>
      </w:r>
      <w:r>
        <w:rPr>
          <w:rFonts w:hint="eastAsia"/>
        </w:rPr>
        <w:t>25</w:t>
      </w:r>
      <w:r>
        <w:rPr>
          <w:rFonts w:hint="eastAsia"/>
        </w:rPr>
        <w:t>℃、</w:t>
      </w:r>
      <w:r>
        <w:rPr>
          <w:rFonts w:hint="eastAsia"/>
        </w:rPr>
        <w:t>5</w:t>
      </w:r>
      <w:r>
        <w:rPr>
          <w:rFonts w:hint="eastAsia"/>
        </w:rPr>
        <w:t>℃、</w:t>
      </w:r>
      <w:r>
        <w:rPr>
          <w:rFonts w:hint="eastAsia"/>
        </w:rPr>
        <w:t>15</w:t>
      </w:r>
      <w:r>
        <w:rPr>
          <w:rFonts w:hint="eastAsia"/>
        </w:rPr>
        <w:t>℃、</w:t>
      </w:r>
      <w:r>
        <w:rPr>
          <w:rFonts w:hint="eastAsia"/>
        </w:rPr>
        <w:t>35</w:t>
      </w:r>
      <w:r>
        <w:rPr>
          <w:rFonts w:hint="eastAsia"/>
        </w:rPr>
        <w:t>℃</w:t>
      </w:r>
      <w:proofErr w:type="gramStart"/>
      <w:r>
        <w:rPr>
          <w:rFonts w:hint="eastAsia"/>
        </w:rPr>
        <w:t>环温下</w:t>
      </w:r>
      <w:proofErr w:type="gramEnd"/>
      <w:r>
        <w:rPr>
          <w:rFonts w:hint="eastAsia"/>
        </w:rPr>
        <w:t>采集设备的温度曲线及做</w:t>
      </w:r>
      <w:r>
        <w:rPr>
          <w:rFonts w:hint="eastAsia"/>
        </w:rPr>
        <w:t>K</w:t>
      </w:r>
      <w:r>
        <w:rPr>
          <w:rFonts w:hint="eastAsia"/>
        </w:rPr>
        <w:t>。以下描述</w:t>
      </w:r>
      <w:r>
        <w:rPr>
          <w:rFonts w:hint="eastAsia"/>
        </w:rPr>
        <w:t>25</w:t>
      </w:r>
      <w:r>
        <w:rPr>
          <w:rFonts w:hint="eastAsia"/>
        </w:rPr>
        <w:t>℃</w:t>
      </w:r>
      <w:proofErr w:type="gramStart"/>
      <w:r>
        <w:rPr>
          <w:rFonts w:hint="eastAsia"/>
        </w:rPr>
        <w:t>环温下</w:t>
      </w:r>
      <w:proofErr w:type="gramEnd"/>
      <w:r>
        <w:rPr>
          <w:rFonts w:hint="eastAsia"/>
        </w:rPr>
        <w:t>采集曲线的方法，</w:t>
      </w:r>
      <w:proofErr w:type="gramStart"/>
      <w:r>
        <w:rPr>
          <w:rFonts w:hint="eastAsia"/>
        </w:rPr>
        <w:t>其他环温相同</w:t>
      </w:r>
      <w:proofErr w:type="gramEnd"/>
      <w:r>
        <w:rPr>
          <w:rFonts w:hint="eastAsia"/>
        </w:rPr>
        <w:t>。</w:t>
      </w:r>
    </w:p>
    <w:p w:rsidR="004E1E13" w:rsidRDefault="00EA3D66">
      <w:pPr>
        <w:ind w:firstLine="480"/>
      </w:pPr>
      <w:r>
        <w:rPr>
          <w:rFonts w:hint="eastAsia"/>
        </w:rPr>
        <w:t>步骤</w:t>
      </w:r>
      <w:r>
        <w:rPr>
          <w:rFonts w:hint="eastAsia"/>
        </w:rPr>
        <w:t>1</w:t>
      </w:r>
      <w:r>
        <w:rPr>
          <w:rFonts w:hint="eastAsia"/>
        </w:rPr>
        <w:t>：将机器置于常温（</w:t>
      </w:r>
      <w:r>
        <w:rPr>
          <w:rFonts w:hint="eastAsia"/>
        </w:rPr>
        <w:t>25</w:t>
      </w:r>
      <w:r>
        <w:rPr>
          <w:rFonts w:hint="eastAsia"/>
        </w:rPr>
        <w:t>℃）下</w:t>
      </w:r>
      <w:r>
        <w:rPr>
          <w:rFonts w:hint="eastAsia"/>
          <w:color w:val="000000"/>
        </w:rPr>
        <w:t>保温大于</w:t>
      </w:r>
      <w:r>
        <w:rPr>
          <w:rFonts w:hint="eastAsia"/>
          <w:color w:val="000000"/>
        </w:rPr>
        <w:t>120</w:t>
      </w:r>
      <w:r>
        <w:rPr>
          <w:rFonts w:hint="eastAsia"/>
          <w:color w:val="000000"/>
        </w:rPr>
        <w:t>分钟，拷机</w:t>
      </w:r>
      <w:r>
        <w:rPr>
          <w:rFonts w:hint="eastAsia"/>
          <w:color w:val="000000"/>
        </w:rPr>
        <w:t>90</w:t>
      </w:r>
      <w:r>
        <w:rPr>
          <w:rFonts w:hint="eastAsia"/>
          <w:color w:val="000000"/>
        </w:rPr>
        <w:t>分钟</w:t>
      </w:r>
      <w:r>
        <w:rPr>
          <w:rFonts w:hint="eastAsia"/>
        </w:rPr>
        <w:t>；</w:t>
      </w:r>
    </w:p>
    <w:p w:rsidR="004E1E13" w:rsidRDefault="00EA3D66">
      <w:pPr>
        <w:ind w:firstLine="480"/>
      </w:pPr>
      <w:r>
        <w:rPr>
          <w:rFonts w:hint="eastAsia"/>
        </w:rPr>
        <w:t>步骤</w:t>
      </w:r>
      <w:r>
        <w:rPr>
          <w:rFonts w:hint="eastAsia"/>
        </w:rPr>
        <w:t>2</w:t>
      </w:r>
      <w:r>
        <w:rPr>
          <w:rFonts w:hint="eastAsia"/>
        </w:rPr>
        <w:t>：进入专</w:t>
      </w:r>
      <w:r>
        <w:t>家菜单，</w:t>
      </w:r>
      <w:r>
        <w:rPr>
          <w:rFonts w:hint="eastAsia"/>
        </w:rPr>
        <w:t>输入工程密码：</w:t>
      </w:r>
      <w:r>
        <w:rPr>
          <w:rFonts w:hint="eastAsia"/>
        </w:rPr>
        <w:t>18</w:t>
      </w:r>
      <w:r>
        <w:rPr>
          <w:rFonts w:hint="eastAsia"/>
        </w:rPr>
        <w:t>，进入测温专家菜单。</w:t>
      </w:r>
    </w:p>
    <w:p w:rsidR="004E1E13" w:rsidRDefault="00EA3D66">
      <w:pPr>
        <w:pStyle w:val="a0"/>
        <w:rPr>
          <w:rFonts w:ascii="Times New Roman" w:hAnsi="Times New Roman"/>
        </w:rPr>
      </w:pPr>
      <w:r>
        <w:rPr>
          <w:rFonts w:ascii="Times New Roman" w:hAnsi="Times New Roman"/>
        </w:rPr>
        <w:t>步骤</w:t>
      </w:r>
      <w:r>
        <w:rPr>
          <w:rFonts w:ascii="Times New Roman" w:hAnsi="Times New Roman" w:hint="eastAsia"/>
        </w:rPr>
        <w:t>3</w:t>
      </w:r>
      <w:r>
        <w:rPr>
          <w:rFonts w:ascii="Times New Roman" w:hAnsi="Times New Roman"/>
        </w:rPr>
        <w:t>：将测温范围选择</w:t>
      </w:r>
      <w:r>
        <w:rPr>
          <w:rFonts w:ascii="Times New Roman" w:hAnsi="Times New Roman"/>
          <w:kern w:val="0"/>
          <w:lang w:val="zh-CN"/>
        </w:rPr>
        <w:t>-</w:t>
      </w:r>
      <w:r>
        <w:rPr>
          <w:rFonts w:ascii="Times New Roman" w:hAnsi="Times New Roman"/>
          <w:kern w:val="0"/>
        </w:rPr>
        <w:t>4</w:t>
      </w:r>
      <w:r>
        <w:rPr>
          <w:rFonts w:ascii="Times New Roman" w:hAnsi="Times New Roman"/>
          <w:kern w:val="0"/>
          <w:lang w:val="zh-CN"/>
        </w:rPr>
        <w:t>0℃</w:t>
      </w:r>
      <w:r>
        <w:rPr>
          <w:rFonts w:ascii="Times New Roman" w:hAnsi="Times New Roman"/>
          <w:kern w:val="0"/>
          <w:lang w:val="zh-CN"/>
        </w:rPr>
        <w:t>至</w:t>
      </w:r>
      <w:r>
        <w:rPr>
          <w:rFonts w:ascii="Times New Roman" w:hAnsi="Times New Roman"/>
          <w:kern w:val="0"/>
          <w:lang w:val="zh-CN"/>
        </w:rPr>
        <w:t>150℃</w:t>
      </w:r>
      <w:r>
        <w:rPr>
          <w:rFonts w:ascii="Times New Roman" w:hAnsi="Times New Roman"/>
          <w:kern w:val="0"/>
          <w:lang w:val="zh-CN"/>
        </w:rPr>
        <w:t>测温范围，</w:t>
      </w:r>
      <w:r>
        <w:rPr>
          <w:rFonts w:ascii="Times New Roman" w:hAnsi="Times New Roman"/>
        </w:rPr>
        <w:t>接着将机器对着</w:t>
      </w:r>
      <w:r>
        <w:rPr>
          <w:rFonts w:ascii="Times New Roman" w:hAnsi="Times New Roman" w:hint="eastAsia"/>
        </w:rPr>
        <w:t>35</w:t>
      </w:r>
      <w:r>
        <w:rPr>
          <w:rFonts w:ascii="Times New Roman" w:hAnsi="Times New Roman"/>
        </w:rPr>
        <w:t>℃</w:t>
      </w:r>
      <w:r>
        <w:rPr>
          <w:rFonts w:ascii="Times New Roman" w:hAnsi="Times New Roman"/>
        </w:rPr>
        <w:t>和</w:t>
      </w:r>
      <w:r>
        <w:rPr>
          <w:rFonts w:ascii="Times New Roman" w:hAnsi="Times New Roman"/>
        </w:rPr>
        <w:t>100℃</w:t>
      </w:r>
      <w:r>
        <w:rPr>
          <w:rFonts w:ascii="Times New Roman" w:hAnsi="Times New Roman"/>
        </w:rPr>
        <w:t>黑体做</w:t>
      </w:r>
      <w:r>
        <w:rPr>
          <w:rFonts w:ascii="Times New Roman" w:hAnsi="Times New Roman"/>
        </w:rPr>
        <w:t>K</w:t>
      </w:r>
      <w:r>
        <w:rPr>
          <w:rFonts w:ascii="Times New Roman" w:hAnsi="Times New Roman"/>
        </w:rPr>
        <w:t>值。</w:t>
      </w:r>
    </w:p>
    <w:p w:rsidR="004E1E13" w:rsidRDefault="00EA3D66">
      <w:pPr>
        <w:pStyle w:val="a0"/>
        <w:rPr>
          <w:rFonts w:ascii="Times New Roman" w:hAnsi="Times New Roman"/>
          <w:color w:val="FF0000"/>
        </w:rPr>
      </w:pPr>
      <w:r>
        <w:rPr>
          <w:rFonts w:ascii="Times New Roman" w:hAnsi="Times New Roman"/>
        </w:rPr>
        <w:t>步骤</w:t>
      </w:r>
      <w:r>
        <w:rPr>
          <w:rFonts w:ascii="Times New Roman" w:hAnsi="Times New Roman" w:hint="eastAsia"/>
        </w:rPr>
        <w:t>4</w:t>
      </w:r>
      <w:r>
        <w:rPr>
          <w:rFonts w:ascii="Times New Roman" w:hAnsi="Times New Roman"/>
        </w:rPr>
        <w:t>：将测温范围选择</w:t>
      </w:r>
      <w:r>
        <w:rPr>
          <w:rFonts w:ascii="Times New Roman" w:hAnsi="Times New Roman"/>
          <w:kern w:val="0"/>
        </w:rPr>
        <w:t>0</w:t>
      </w:r>
      <w:r>
        <w:rPr>
          <w:rFonts w:ascii="Times New Roman" w:hAnsi="Times New Roman"/>
          <w:kern w:val="0"/>
          <w:lang w:val="zh-CN"/>
        </w:rPr>
        <w:t>℃</w:t>
      </w:r>
      <w:r>
        <w:rPr>
          <w:rFonts w:ascii="Times New Roman" w:hAnsi="Times New Roman"/>
          <w:kern w:val="0"/>
          <w:lang w:val="zh-CN"/>
        </w:rPr>
        <w:t>至</w:t>
      </w:r>
      <w:r>
        <w:rPr>
          <w:rFonts w:ascii="Times New Roman" w:hAnsi="Times New Roman"/>
          <w:kern w:val="0"/>
        </w:rPr>
        <w:t>6</w:t>
      </w:r>
      <w:r>
        <w:rPr>
          <w:rFonts w:ascii="Times New Roman" w:hAnsi="Times New Roman"/>
          <w:kern w:val="0"/>
          <w:lang w:val="zh-CN"/>
        </w:rPr>
        <w:t>50℃</w:t>
      </w:r>
      <w:r>
        <w:rPr>
          <w:rFonts w:ascii="Times New Roman" w:hAnsi="Times New Roman"/>
          <w:kern w:val="0"/>
          <w:lang w:val="zh-CN"/>
        </w:rPr>
        <w:t>测温范围，</w:t>
      </w:r>
      <w:r>
        <w:rPr>
          <w:rFonts w:ascii="Times New Roman" w:hAnsi="Times New Roman"/>
        </w:rPr>
        <w:t>接着将机器对着</w:t>
      </w:r>
      <w:r>
        <w:rPr>
          <w:rFonts w:ascii="Times New Roman" w:hAnsi="Times New Roman" w:hint="eastAsia"/>
        </w:rPr>
        <w:t>35</w:t>
      </w:r>
      <w:r>
        <w:rPr>
          <w:rFonts w:ascii="Times New Roman" w:hAnsi="Times New Roman"/>
        </w:rPr>
        <w:t>℃</w:t>
      </w:r>
      <w:r>
        <w:rPr>
          <w:rFonts w:ascii="Times New Roman" w:hAnsi="Times New Roman"/>
        </w:rPr>
        <w:t>和</w:t>
      </w:r>
      <w:r>
        <w:rPr>
          <w:rFonts w:ascii="Times New Roman" w:hAnsi="Times New Roman"/>
        </w:rPr>
        <w:t>200℃</w:t>
      </w:r>
      <w:r>
        <w:rPr>
          <w:rFonts w:ascii="Times New Roman" w:hAnsi="Times New Roman"/>
        </w:rPr>
        <w:t>黑</w:t>
      </w:r>
      <w:r>
        <w:rPr>
          <w:rFonts w:ascii="Times New Roman" w:hAnsi="Times New Roman"/>
          <w:color w:val="000000"/>
        </w:rPr>
        <w:t>体做</w:t>
      </w:r>
      <w:r>
        <w:rPr>
          <w:rFonts w:ascii="Times New Roman" w:hAnsi="Times New Roman"/>
          <w:color w:val="000000"/>
        </w:rPr>
        <w:t>K</w:t>
      </w:r>
      <w:r>
        <w:rPr>
          <w:rFonts w:ascii="Times New Roman" w:hAnsi="Times New Roman"/>
          <w:color w:val="000000"/>
        </w:rPr>
        <w:t>值。</w:t>
      </w:r>
      <w:r>
        <w:rPr>
          <w:rFonts w:ascii="Times New Roman" w:hAnsi="Times New Roman" w:hint="eastAsia"/>
          <w:color w:val="000000"/>
        </w:rPr>
        <w:t>（</w:t>
      </w:r>
      <w:r>
        <w:rPr>
          <w:rFonts w:ascii="Times New Roman" w:hAnsi="Times New Roman" w:hint="eastAsia"/>
          <w:color w:val="FF0000"/>
        </w:rPr>
        <w:t>注：</w:t>
      </w:r>
      <w:r>
        <w:rPr>
          <w:rFonts w:ascii="Times New Roman" w:hAnsi="Times New Roman" w:hint="eastAsia"/>
          <w:color w:val="FF0000"/>
        </w:rPr>
        <w:t>1.</w:t>
      </w:r>
      <w:r>
        <w:rPr>
          <w:rFonts w:ascii="Times New Roman" w:hAnsi="Times New Roman" w:hint="eastAsia"/>
          <w:color w:val="FF0000"/>
        </w:rPr>
        <w:t>做</w:t>
      </w:r>
      <w:r>
        <w:rPr>
          <w:rFonts w:ascii="Times New Roman" w:hAnsi="Times New Roman" w:hint="eastAsia"/>
          <w:color w:val="FF0000"/>
        </w:rPr>
        <w:t>K</w:t>
      </w:r>
      <w:r>
        <w:rPr>
          <w:rFonts w:ascii="Times New Roman" w:hAnsi="Times New Roman" w:hint="eastAsia"/>
          <w:color w:val="FF0000"/>
        </w:rPr>
        <w:t>时需根据实际</w:t>
      </w:r>
      <w:proofErr w:type="gramStart"/>
      <w:r>
        <w:rPr>
          <w:rFonts w:ascii="Times New Roman" w:hAnsi="Times New Roman" w:hint="eastAsia"/>
          <w:color w:val="FF0000"/>
        </w:rPr>
        <w:t>环温选择</w:t>
      </w:r>
      <w:proofErr w:type="gramEnd"/>
      <w:r>
        <w:rPr>
          <w:rFonts w:ascii="Times New Roman" w:hAnsi="Times New Roman" w:hint="eastAsia"/>
          <w:color w:val="FF0000"/>
        </w:rPr>
        <w:t>对应的环温，保存</w:t>
      </w:r>
      <w:proofErr w:type="gramStart"/>
      <w:r>
        <w:rPr>
          <w:rFonts w:ascii="Times New Roman" w:hAnsi="Times New Roman" w:hint="eastAsia"/>
          <w:color w:val="FF0000"/>
        </w:rPr>
        <w:t>完当前环温</w:t>
      </w:r>
      <w:proofErr w:type="gramEnd"/>
      <w:r>
        <w:rPr>
          <w:rFonts w:ascii="Times New Roman" w:hAnsi="Times New Roman" w:hint="eastAsia"/>
          <w:color w:val="FF0000"/>
        </w:rPr>
        <w:t>的</w:t>
      </w:r>
      <w:r>
        <w:rPr>
          <w:rFonts w:ascii="Times New Roman" w:hAnsi="Times New Roman" w:hint="eastAsia"/>
          <w:color w:val="FF0000"/>
        </w:rPr>
        <w:t>K</w:t>
      </w:r>
      <w:r>
        <w:rPr>
          <w:rFonts w:ascii="Times New Roman" w:hAnsi="Times New Roman" w:hint="eastAsia"/>
          <w:color w:val="FF0000"/>
        </w:rPr>
        <w:t>之后，可以点击“查询做</w:t>
      </w:r>
      <w:r>
        <w:rPr>
          <w:rFonts w:ascii="Times New Roman" w:hAnsi="Times New Roman" w:hint="eastAsia"/>
          <w:color w:val="FF0000"/>
        </w:rPr>
        <w:t>K</w:t>
      </w:r>
      <w:r>
        <w:rPr>
          <w:rFonts w:ascii="Times New Roman" w:hAnsi="Times New Roman" w:hint="eastAsia"/>
          <w:color w:val="FF0000"/>
        </w:rPr>
        <w:t>状态”确认是否保存。</w:t>
      </w:r>
    </w:p>
    <w:p w:rsidR="004E1E13" w:rsidRDefault="00EA3D66">
      <w:pPr>
        <w:pStyle w:val="a0"/>
        <w:ind w:firstLineChars="700" w:firstLine="1680"/>
        <w:rPr>
          <w:rFonts w:ascii="Times New Roman" w:hAnsi="Times New Roman"/>
          <w:color w:val="000000"/>
        </w:rPr>
      </w:pPr>
      <w:r>
        <w:rPr>
          <w:rFonts w:ascii="Times New Roman" w:hAnsi="Times New Roman" w:hint="eastAsia"/>
          <w:color w:val="FF0000"/>
        </w:rPr>
        <w:t>2.500</w:t>
      </w:r>
      <w:r>
        <w:rPr>
          <w:rFonts w:ascii="Times New Roman" w:hAnsi="Times New Roman" w:hint="eastAsia"/>
          <w:color w:val="FF0000"/>
        </w:rPr>
        <w:t>℃</w:t>
      </w:r>
      <w:r>
        <w:rPr>
          <w:rFonts w:ascii="Times New Roman" w:hAnsi="Times New Roman" w:hint="eastAsia"/>
          <w:color w:val="FF0000"/>
        </w:rPr>
        <w:t>~2000</w:t>
      </w:r>
      <w:r>
        <w:rPr>
          <w:rFonts w:ascii="Times New Roman" w:hAnsi="Times New Roman" w:hint="eastAsia"/>
          <w:color w:val="FF0000"/>
        </w:rPr>
        <w:t>℃</w:t>
      </w:r>
      <w:proofErr w:type="gramStart"/>
      <w:r>
        <w:rPr>
          <w:rFonts w:ascii="Times New Roman" w:hAnsi="Times New Roman" w:hint="eastAsia"/>
          <w:color w:val="FF0000"/>
        </w:rPr>
        <w:t>不</w:t>
      </w:r>
      <w:proofErr w:type="gramEnd"/>
      <w:r>
        <w:rPr>
          <w:rFonts w:ascii="Times New Roman" w:hAnsi="Times New Roman" w:hint="eastAsia"/>
          <w:color w:val="FF0000"/>
        </w:rPr>
        <w:t>用做</w:t>
      </w:r>
      <w:r>
        <w:rPr>
          <w:rFonts w:ascii="Times New Roman" w:hAnsi="Times New Roman" w:hint="eastAsia"/>
          <w:color w:val="FF0000"/>
        </w:rPr>
        <w:t>K</w:t>
      </w:r>
      <w:r>
        <w:rPr>
          <w:rFonts w:ascii="Times New Roman" w:hAnsi="Times New Roman" w:hint="eastAsia"/>
          <w:color w:val="000000"/>
        </w:rPr>
        <w:t>）</w:t>
      </w:r>
    </w:p>
    <w:p w:rsidR="004E1E13" w:rsidRDefault="00EA3D66">
      <w:pPr>
        <w:ind w:firstLine="480"/>
        <w:rPr>
          <w:color w:val="000000"/>
        </w:rPr>
      </w:pPr>
      <w:r>
        <w:rPr>
          <w:rFonts w:hint="eastAsia"/>
          <w:color w:val="000000"/>
        </w:rPr>
        <w:t>步骤</w:t>
      </w:r>
      <w:r>
        <w:rPr>
          <w:rFonts w:hint="eastAsia"/>
          <w:color w:val="000000"/>
        </w:rPr>
        <w:t>5</w:t>
      </w:r>
      <w:r>
        <w:rPr>
          <w:rFonts w:hint="eastAsia"/>
          <w:color w:val="000000"/>
        </w:rPr>
        <w:t>：</w:t>
      </w:r>
      <w:r>
        <w:rPr>
          <w:rFonts w:hint="eastAsia"/>
          <w:color w:val="000000"/>
        </w:rPr>
        <w:t xml:space="preserve"> </w:t>
      </w:r>
      <w:r>
        <w:rPr>
          <w:rFonts w:hint="eastAsia"/>
          <w:color w:val="000000"/>
        </w:rPr>
        <w:t>进入专</w:t>
      </w:r>
      <w:r>
        <w:rPr>
          <w:color w:val="000000"/>
        </w:rPr>
        <w:t>家菜单，</w:t>
      </w:r>
      <w:r>
        <w:rPr>
          <w:rFonts w:hint="eastAsia"/>
          <w:color w:val="000000"/>
        </w:rPr>
        <w:t>输入工程密码：</w:t>
      </w:r>
      <w:r>
        <w:rPr>
          <w:color w:val="000000"/>
        </w:rPr>
        <w:t>19</w:t>
      </w:r>
      <w:r>
        <w:rPr>
          <w:rFonts w:hint="eastAsia"/>
          <w:color w:val="000000"/>
        </w:rPr>
        <w:t>，进入</w:t>
      </w:r>
      <w:r>
        <w:rPr>
          <w:color w:val="000000"/>
        </w:rPr>
        <w:t>采集数据页面。</w:t>
      </w:r>
      <w:r>
        <w:rPr>
          <w:rFonts w:hint="eastAsia"/>
          <w:color w:val="000000"/>
        </w:rPr>
        <w:t>对着不同黑体温</w:t>
      </w:r>
      <w:r>
        <w:rPr>
          <w:rFonts w:hint="eastAsia"/>
          <w:color w:val="000000"/>
        </w:rPr>
        <w:lastRenderedPageBreak/>
        <w:t>度点，记录</w:t>
      </w:r>
      <w:r>
        <w:rPr>
          <w:rFonts w:hint="eastAsia"/>
          <w:color w:val="000000"/>
        </w:rPr>
        <w:t>Y16</w:t>
      </w:r>
      <w:r>
        <w:rPr>
          <w:rFonts w:hint="eastAsia"/>
          <w:color w:val="000000"/>
        </w:rPr>
        <w:t>值。</w:t>
      </w:r>
    </w:p>
    <w:p w:rsidR="004E1E13" w:rsidRDefault="00EA3D66">
      <w:pPr>
        <w:ind w:firstLine="562"/>
        <w:rPr>
          <w:b/>
          <w:color w:val="FF0000"/>
          <w:sz w:val="28"/>
          <w:szCs w:val="28"/>
        </w:rPr>
      </w:pPr>
      <w:r>
        <w:rPr>
          <w:rFonts w:hint="eastAsia"/>
          <w:b/>
          <w:color w:val="FF0000"/>
          <w:sz w:val="28"/>
          <w:szCs w:val="28"/>
        </w:rPr>
        <w:t>注意：所有靶面直径为</w:t>
      </w:r>
      <w:r>
        <w:rPr>
          <w:rFonts w:hint="eastAsia"/>
          <w:b/>
          <w:color w:val="FF0000"/>
          <w:sz w:val="28"/>
          <w:szCs w:val="28"/>
        </w:rPr>
        <w:t>50mm</w:t>
      </w:r>
      <w:r>
        <w:rPr>
          <w:rFonts w:hint="eastAsia"/>
          <w:b/>
          <w:color w:val="FF0000"/>
          <w:sz w:val="28"/>
          <w:szCs w:val="28"/>
        </w:rPr>
        <w:t>的黑体，在采集曲线时需在</w:t>
      </w:r>
      <w:r>
        <w:rPr>
          <w:rFonts w:hint="eastAsia"/>
          <w:b/>
          <w:color w:val="FF0000"/>
          <w:sz w:val="28"/>
          <w:szCs w:val="28"/>
        </w:rPr>
        <w:t>1m</w:t>
      </w:r>
      <w:r>
        <w:rPr>
          <w:rFonts w:hint="eastAsia"/>
          <w:b/>
          <w:color w:val="FF0000"/>
          <w:sz w:val="28"/>
          <w:szCs w:val="28"/>
        </w:rPr>
        <w:t>对焦清晰后站在</w:t>
      </w:r>
      <w:r>
        <w:rPr>
          <w:rFonts w:hint="eastAsia"/>
          <w:b/>
          <w:color w:val="FF0000"/>
          <w:sz w:val="28"/>
          <w:szCs w:val="28"/>
        </w:rPr>
        <w:t>1m</w:t>
      </w:r>
      <w:r>
        <w:rPr>
          <w:rFonts w:hint="eastAsia"/>
          <w:b/>
          <w:color w:val="FF0000"/>
          <w:sz w:val="28"/>
          <w:szCs w:val="28"/>
        </w:rPr>
        <w:t>采集。</w:t>
      </w:r>
      <w:r w:rsidR="00215751">
        <w:rPr>
          <w:rFonts w:hint="eastAsia"/>
          <w:b/>
          <w:color w:val="FF0000"/>
          <w:sz w:val="28"/>
          <w:szCs w:val="28"/>
        </w:rPr>
        <w:t>靶面</w:t>
      </w:r>
      <w:proofErr w:type="gramStart"/>
      <w:r w:rsidR="00215751">
        <w:rPr>
          <w:rFonts w:hint="eastAsia"/>
          <w:b/>
          <w:color w:val="FF0000"/>
          <w:sz w:val="28"/>
          <w:szCs w:val="28"/>
        </w:rPr>
        <w:t>直径位</w:t>
      </w:r>
      <w:proofErr w:type="gramEnd"/>
      <w:r w:rsidR="00215751">
        <w:rPr>
          <w:rFonts w:hint="eastAsia"/>
          <w:b/>
          <w:color w:val="FF0000"/>
          <w:sz w:val="28"/>
          <w:szCs w:val="28"/>
        </w:rPr>
        <w:t>30mm</w:t>
      </w:r>
      <w:r w:rsidR="00215751">
        <w:rPr>
          <w:rFonts w:hint="eastAsia"/>
          <w:b/>
          <w:color w:val="FF0000"/>
          <w:sz w:val="28"/>
          <w:szCs w:val="28"/>
        </w:rPr>
        <w:t>的黑体，在采集时曲线需在</w:t>
      </w:r>
      <w:r w:rsidR="00215751">
        <w:rPr>
          <w:rFonts w:hint="eastAsia"/>
          <w:b/>
          <w:color w:val="FF0000"/>
          <w:sz w:val="28"/>
          <w:szCs w:val="28"/>
        </w:rPr>
        <w:t>0.6m</w:t>
      </w:r>
      <w:r w:rsidR="00215751">
        <w:rPr>
          <w:rFonts w:hint="eastAsia"/>
          <w:b/>
          <w:color w:val="FF0000"/>
          <w:sz w:val="28"/>
          <w:szCs w:val="28"/>
        </w:rPr>
        <w:t>对焦清晰后站在</w:t>
      </w:r>
      <w:r w:rsidR="00215751">
        <w:rPr>
          <w:rFonts w:hint="eastAsia"/>
          <w:b/>
          <w:color w:val="FF0000"/>
          <w:sz w:val="28"/>
          <w:szCs w:val="28"/>
        </w:rPr>
        <w:t>0.6m</w:t>
      </w:r>
      <w:r w:rsidR="00215751">
        <w:rPr>
          <w:rFonts w:hint="eastAsia"/>
          <w:b/>
          <w:color w:val="FF0000"/>
          <w:sz w:val="28"/>
          <w:szCs w:val="28"/>
        </w:rPr>
        <w:t>采集。</w:t>
      </w:r>
    </w:p>
    <w:p w:rsidR="004E1E13" w:rsidRDefault="00EA3D66">
      <w:pPr>
        <w:ind w:firstLine="480"/>
        <w:rPr>
          <w:color w:val="000000"/>
        </w:rPr>
      </w:pPr>
      <w:r>
        <w:rPr>
          <w:rFonts w:hint="eastAsia"/>
          <w:color w:val="000000"/>
        </w:rPr>
        <w:t>完成</w:t>
      </w:r>
      <w:proofErr w:type="gramStart"/>
      <w:r>
        <w:rPr>
          <w:rFonts w:hint="eastAsia"/>
          <w:color w:val="000000"/>
        </w:rPr>
        <w:t>4</w:t>
      </w:r>
      <w:r>
        <w:rPr>
          <w:rFonts w:hint="eastAsia"/>
          <w:color w:val="000000"/>
        </w:rPr>
        <w:t>个环温的</w:t>
      </w:r>
      <w:proofErr w:type="gramEnd"/>
      <w:r>
        <w:rPr>
          <w:rFonts w:hint="eastAsia"/>
          <w:color w:val="000000"/>
        </w:rPr>
        <w:t>曲线采集和做</w:t>
      </w:r>
      <w:r>
        <w:rPr>
          <w:rFonts w:hint="eastAsia"/>
          <w:color w:val="000000"/>
        </w:rPr>
        <w:t>K</w:t>
      </w:r>
      <w:r>
        <w:rPr>
          <w:rFonts w:hint="eastAsia"/>
          <w:color w:val="000000"/>
        </w:rPr>
        <w:t>。</w:t>
      </w:r>
    </w:p>
    <w:p w:rsidR="00DC265B" w:rsidRPr="00DC265B" w:rsidRDefault="00DC265B" w:rsidP="00DC265B">
      <w:pPr>
        <w:ind w:firstLineChars="0" w:firstLine="0"/>
        <w:rPr>
          <w:b/>
          <w:color w:val="000000"/>
          <w:sz w:val="30"/>
          <w:szCs w:val="30"/>
        </w:rPr>
      </w:pPr>
      <w:r>
        <w:rPr>
          <w:rFonts w:hint="eastAsia"/>
          <w:color w:val="000000"/>
        </w:rPr>
        <w:t xml:space="preserve">  </w:t>
      </w:r>
      <w:r w:rsidRPr="00DC265B">
        <w:rPr>
          <w:rFonts w:hint="eastAsia"/>
          <w:b/>
          <w:color w:val="FF0000"/>
          <w:sz w:val="30"/>
          <w:szCs w:val="30"/>
        </w:rPr>
        <w:t xml:space="preserve">  </w:t>
      </w:r>
      <w:r w:rsidRPr="00DC265B">
        <w:rPr>
          <w:rFonts w:hint="eastAsia"/>
          <w:b/>
          <w:color w:val="FF0000"/>
          <w:sz w:val="30"/>
          <w:szCs w:val="30"/>
        </w:rPr>
        <w:t>注：</w:t>
      </w:r>
      <w:r w:rsidRPr="00DC265B">
        <w:rPr>
          <w:rFonts w:hint="eastAsia"/>
          <w:b/>
          <w:color w:val="FF0000"/>
          <w:sz w:val="30"/>
          <w:szCs w:val="30"/>
        </w:rPr>
        <w:t>5</w:t>
      </w:r>
      <w:r w:rsidRPr="00DC265B">
        <w:rPr>
          <w:rFonts w:hint="eastAsia"/>
          <w:b/>
          <w:color w:val="FF0000"/>
          <w:sz w:val="30"/>
          <w:szCs w:val="30"/>
        </w:rPr>
        <w:t>℃</w:t>
      </w:r>
      <w:r w:rsidRPr="00DC265B">
        <w:rPr>
          <w:rFonts w:hint="eastAsia"/>
          <w:b/>
          <w:color w:val="FF0000"/>
          <w:sz w:val="30"/>
          <w:szCs w:val="30"/>
        </w:rPr>
        <w:t>10min</w:t>
      </w:r>
      <w:r w:rsidRPr="00DC265B">
        <w:rPr>
          <w:rFonts w:hint="eastAsia"/>
          <w:b/>
          <w:color w:val="FF0000"/>
          <w:sz w:val="30"/>
          <w:szCs w:val="30"/>
        </w:rPr>
        <w:t>需采集曲线。</w:t>
      </w:r>
    </w:p>
    <w:p w:rsidR="004E1E13" w:rsidRDefault="00EA3D66">
      <w:pPr>
        <w:ind w:firstLine="480"/>
        <w:rPr>
          <w:color w:val="000000"/>
        </w:rPr>
      </w:pPr>
      <w:r>
        <w:rPr>
          <w:rFonts w:hint="eastAsia"/>
          <w:color w:val="000000"/>
        </w:rPr>
        <w:t>步骤</w:t>
      </w:r>
      <w:r>
        <w:rPr>
          <w:rFonts w:hint="eastAsia"/>
          <w:color w:val="000000"/>
        </w:rPr>
        <w:t>6</w:t>
      </w:r>
      <w:r>
        <w:rPr>
          <w:rFonts w:hint="eastAsia"/>
          <w:color w:val="000000"/>
        </w:rPr>
        <w:t>：导出采集的数据</w:t>
      </w:r>
      <w:r>
        <w:rPr>
          <w:rFonts w:hint="eastAsia"/>
          <w:color w:val="000000"/>
        </w:rPr>
        <w:t>EXCEL</w:t>
      </w:r>
      <w:r>
        <w:rPr>
          <w:rFonts w:hint="eastAsia"/>
          <w:color w:val="000000"/>
        </w:rPr>
        <w:t>表，按照以下的命名规则进行修改保存；</w:t>
      </w:r>
    </w:p>
    <w:p w:rsidR="004E1E13" w:rsidRDefault="00EA3D66">
      <w:pPr>
        <w:ind w:firstLine="480"/>
        <w:rPr>
          <w:color w:val="000000"/>
        </w:rPr>
      </w:pPr>
      <w:r>
        <w:rPr>
          <w:rFonts w:hint="eastAsia"/>
          <w:color w:val="000000"/>
        </w:rPr>
        <w:t>-40</w:t>
      </w:r>
      <w:r>
        <w:rPr>
          <w:rFonts w:hint="eastAsia"/>
          <w:color w:val="000000"/>
        </w:rPr>
        <w:t>℃</w:t>
      </w:r>
      <w:r>
        <w:rPr>
          <w:rFonts w:hint="eastAsia"/>
          <w:color w:val="000000"/>
        </w:rPr>
        <w:t>~150</w:t>
      </w:r>
      <w:r>
        <w:rPr>
          <w:rFonts w:hint="eastAsia"/>
          <w:color w:val="000000"/>
        </w:rPr>
        <w:t>℃：</w:t>
      </w:r>
      <w:r>
        <w:rPr>
          <w:rFonts w:hint="eastAsia"/>
          <w:color w:val="000000"/>
        </w:rPr>
        <w:t>***_low.xlsx</w:t>
      </w:r>
      <w:r>
        <w:rPr>
          <w:rFonts w:hint="eastAsia"/>
          <w:color w:val="000000"/>
        </w:rPr>
        <w:t>；</w:t>
      </w:r>
    </w:p>
    <w:p w:rsidR="004E1E13" w:rsidRDefault="00EA3D66">
      <w:pPr>
        <w:ind w:firstLine="480"/>
        <w:rPr>
          <w:color w:val="000000"/>
        </w:rPr>
      </w:pPr>
      <w:r>
        <w:rPr>
          <w:rFonts w:hint="eastAsia"/>
          <w:color w:val="000000"/>
        </w:rPr>
        <w:t>0</w:t>
      </w:r>
      <w:r>
        <w:rPr>
          <w:rFonts w:hint="eastAsia"/>
          <w:color w:val="000000"/>
        </w:rPr>
        <w:t>℃</w:t>
      </w:r>
      <w:r>
        <w:rPr>
          <w:rFonts w:hint="eastAsia"/>
          <w:color w:val="000000"/>
        </w:rPr>
        <w:t>~650</w:t>
      </w:r>
      <w:r>
        <w:rPr>
          <w:rFonts w:hint="eastAsia"/>
          <w:color w:val="000000"/>
        </w:rPr>
        <w:t>℃</w:t>
      </w:r>
      <w:r>
        <w:rPr>
          <w:rFonts w:hint="eastAsia"/>
          <w:color w:val="000000"/>
        </w:rPr>
        <w:t xml:space="preserve"> </w:t>
      </w:r>
      <w:r>
        <w:rPr>
          <w:rFonts w:hint="eastAsia"/>
          <w:color w:val="000000"/>
        </w:rPr>
        <w:t>：</w:t>
      </w:r>
      <w:r>
        <w:rPr>
          <w:rFonts w:hint="eastAsia"/>
          <w:color w:val="000000"/>
        </w:rPr>
        <w:t>***_high.xlsx</w:t>
      </w:r>
      <w:r>
        <w:rPr>
          <w:rFonts w:hint="eastAsia"/>
          <w:color w:val="000000"/>
        </w:rPr>
        <w:t>；</w:t>
      </w:r>
    </w:p>
    <w:p w:rsidR="004E1E13" w:rsidRDefault="00EA3D66">
      <w:pPr>
        <w:ind w:firstLine="480"/>
        <w:rPr>
          <w:color w:val="000000"/>
        </w:rPr>
      </w:pPr>
      <w:r>
        <w:rPr>
          <w:rFonts w:hint="eastAsia"/>
          <w:color w:val="000000"/>
        </w:rPr>
        <w:t>500</w:t>
      </w:r>
      <w:r>
        <w:rPr>
          <w:rFonts w:hint="eastAsia"/>
          <w:color w:val="000000"/>
        </w:rPr>
        <w:t>℃</w:t>
      </w:r>
      <w:r>
        <w:rPr>
          <w:rFonts w:hint="eastAsia"/>
          <w:color w:val="000000"/>
        </w:rPr>
        <w:t>~2000</w:t>
      </w:r>
      <w:r>
        <w:rPr>
          <w:rFonts w:hint="eastAsia"/>
          <w:color w:val="000000"/>
        </w:rPr>
        <w:t>℃：</w:t>
      </w:r>
      <w:r>
        <w:rPr>
          <w:rFonts w:hint="eastAsia"/>
          <w:color w:val="000000"/>
        </w:rPr>
        <w:t>***_utral.xlsx</w:t>
      </w:r>
      <w:r>
        <w:rPr>
          <w:rFonts w:hint="eastAsia"/>
          <w:color w:val="000000"/>
        </w:rPr>
        <w:t>；</w:t>
      </w:r>
    </w:p>
    <w:p w:rsidR="004E1E13" w:rsidRDefault="00EA3D66">
      <w:pPr>
        <w:ind w:firstLine="480"/>
        <w:rPr>
          <w:color w:val="FF0000"/>
        </w:rPr>
      </w:pPr>
      <w:r>
        <w:rPr>
          <w:rFonts w:hint="eastAsia"/>
          <w:color w:val="FF0000"/>
        </w:rPr>
        <w:t>注意标</w:t>
      </w:r>
      <w:r>
        <w:rPr>
          <w:rFonts w:hint="eastAsia"/>
          <w:color w:val="FF0000"/>
        </w:rPr>
        <w:t>*</w:t>
      </w:r>
      <w:r>
        <w:rPr>
          <w:rFonts w:hint="eastAsia"/>
          <w:color w:val="FF0000"/>
        </w:rPr>
        <w:t>处为三位数字</w:t>
      </w:r>
    </w:p>
    <w:p w:rsidR="00893FDC" w:rsidRPr="00893FDC" w:rsidRDefault="00893FDC" w:rsidP="00893FDC">
      <w:pPr>
        <w:pStyle w:val="a9"/>
        <w:spacing w:line="360" w:lineRule="auto"/>
        <w:ind w:left="360" w:firstLineChars="0" w:firstLine="0"/>
        <w:rPr>
          <w:sz w:val="24"/>
          <w:szCs w:val="24"/>
        </w:rPr>
      </w:pPr>
      <w:r w:rsidRPr="00893FDC">
        <w:rPr>
          <w:rFonts w:hint="eastAsia"/>
          <w:sz w:val="24"/>
          <w:szCs w:val="24"/>
        </w:rPr>
        <w:t>步骤</w:t>
      </w:r>
      <w:r w:rsidRPr="00893FDC">
        <w:rPr>
          <w:rFonts w:hint="eastAsia"/>
          <w:sz w:val="24"/>
          <w:szCs w:val="24"/>
        </w:rPr>
        <w:t>7</w:t>
      </w:r>
      <w:r w:rsidRPr="00893FDC">
        <w:rPr>
          <w:rFonts w:hint="eastAsia"/>
          <w:sz w:val="24"/>
          <w:szCs w:val="24"/>
        </w:rPr>
        <w:t>：使用设备上曲线自动采集界面采集，采集完成后，设备自动生成</w:t>
      </w:r>
      <w:r w:rsidRPr="00893FDC">
        <w:rPr>
          <w:rFonts w:hint="eastAsia"/>
          <w:sz w:val="24"/>
          <w:szCs w:val="24"/>
        </w:rPr>
        <w:t>excel</w:t>
      </w:r>
      <w:r w:rsidRPr="00893FDC">
        <w:rPr>
          <w:rFonts w:hint="eastAsia"/>
          <w:sz w:val="24"/>
          <w:szCs w:val="24"/>
        </w:rPr>
        <w:t>文件，导出的曲线数据文件标准格式如下，如果由于特殊原因没法用自动界面自动采集，手动采集记录的数据要和以下标准对应。</w:t>
      </w:r>
    </w:p>
    <w:p w:rsidR="00893FDC" w:rsidRDefault="00893FDC" w:rsidP="00893FDC">
      <w:pPr>
        <w:pStyle w:val="a9"/>
        <w:spacing w:line="360" w:lineRule="auto"/>
        <w:ind w:left="360" w:firstLineChars="0" w:firstLine="0"/>
      </w:pPr>
      <w:r>
        <w:rPr>
          <w:rFonts w:hint="eastAsia"/>
          <w:noProof/>
        </w:rPr>
        <w:drawing>
          <wp:inline distT="0" distB="0" distL="0" distR="0" wp14:anchorId="33F642DF" wp14:editId="09702322">
            <wp:extent cx="5274310" cy="1211694"/>
            <wp:effectExtent l="0" t="0" r="2540" b="7620"/>
            <wp:docPr id="8816655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1211694"/>
                    </a:xfrm>
                    <a:prstGeom prst="rect">
                      <a:avLst/>
                    </a:prstGeom>
                    <a:noFill/>
                    <a:ln>
                      <a:noFill/>
                    </a:ln>
                  </pic:spPr>
                </pic:pic>
              </a:graphicData>
            </a:graphic>
          </wp:inline>
        </w:drawing>
      </w:r>
    </w:p>
    <w:p w:rsidR="00893FDC" w:rsidRPr="00893FDC" w:rsidRDefault="00893FDC" w:rsidP="00893FDC">
      <w:pPr>
        <w:pStyle w:val="a9"/>
        <w:spacing w:line="360" w:lineRule="auto"/>
        <w:ind w:left="360" w:firstLineChars="0" w:firstLine="0"/>
      </w:pPr>
      <w:r>
        <w:rPr>
          <w:rFonts w:hint="eastAsia"/>
        </w:rPr>
        <w:t>注意圈</w:t>
      </w:r>
      <w:proofErr w:type="gramStart"/>
      <w:r>
        <w:rPr>
          <w:rFonts w:hint="eastAsia"/>
        </w:rPr>
        <w:t>红区域</w:t>
      </w:r>
      <w:proofErr w:type="gramEnd"/>
      <w:r>
        <w:rPr>
          <w:rFonts w:hint="eastAsia"/>
        </w:rPr>
        <w:t>数据为文本格式，</w:t>
      </w:r>
      <w:r w:rsidRPr="00DF1C34">
        <w:rPr>
          <w:rFonts w:hint="eastAsia"/>
          <w:color w:val="FF0000"/>
        </w:rPr>
        <w:t>设备导出默认是文本格式</w:t>
      </w:r>
      <w:r>
        <w:rPr>
          <w:rFonts w:hint="eastAsia"/>
        </w:rPr>
        <w:t>，如果做了数据修改注意保持其格式正确，如果格式不正确</w:t>
      </w:r>
      <w:proofErr w:type="gramStart"/>
      <w:r>
        <w:rPr>
          <w:rFonts w:hint="eastAsia"/>
        </w:rPr>
        <w:t>回出现</w:t>
      </w:r>
      <w:proofErr w:type="gramEnd"/>
      <w:r>
        <w:rPr>
          <w:rFonts w:hint="eastAsia"/>
        </w:rPr>
        <w:t>读数据错误。</w:t>
      </w:r>
    </w:p>
    <w:p w:rsidR="004E1E13" w:rsidRDefault="00EA3D66">
      <w:pPr>
        <w:ind w:firstLine="480"/>
        <w:rPr>
          <w:color w:val="000000"/>
        </w:rPr>
      </w:pPr>
      <w:r>
        <w:rPr>
          <w:color w:val="000000"/>
        </w:rPr>
        <w:t>步骤</w:t>
      </w:r>
      <w:r w:rsidR="00893FDC">
        <w:rPr>
          <w:rFonts w:hint="eastAsia"/>
          <w:color w:val="000000"/>
        </w:rPr>
        <w:t>8</w:t>
      </w:r>
      <w:r>
        <w:rPr>
          <w:rFonts w:hint="eastAsia"/>
          <w:color w:val="000000"/>
        </w:rPr>
        <w:t>：生成曲线参数</w:t>
      </w:r>
    </w:p>
    <w:p w:rsidR="00893FDC" w:rsidRDefault="00893FDC" w:rsidP="00893FDC">
      <w:pPr>
        <w:pStyle w:val="a9"/>
        <w:spacing w:line="360" w:lineRule="auto"/>
        <w:ind w:left="360" w:firstLineChars="0" w:firstLine="0"/>
        <w:rPr>
          <w:sz w:val="24"/>
          <w:szCs w:val="24"/>
        </w:rPr>
      </w:pPr>
      <w:r w:rsidRPr="00893FDC">
        <w:rPr>
          <w:rFonts w:hint="eastAsia"/>
          <w:sz w:val="24"/>
          <w:szCs w:val="24"/>
        </w:rPr>
        <w:t>8.1</w:t>
      </w:r>
      <w:r w:rsidRPr="00893FDC">
        <w:rPr>
          <w:rFonts w:hint="eastAsia"/>
          <w:sz w:val="24"/>
          <w:szCs w:val="24"/>
        </w:rPr>
        <w:t>安装运行</w:t>
      </w:r>
      <w:proofErr w:type="spellStart"/>
      <w:r w:rsidRPr="00893FDC">
        <w:rPr>
          <w:rFonts w:hint="eastAsia"/>
          <w:sz w:val="24"/>
          <w:szCs w:val="24"/>
        </w:rPr>
        <w:t>Matlab</w:t>
      </w:r>
      <w:proofErr w:type="spellEnd"/>
      <w:r w:rsidRPr="00893FDC">
        <w:rPr>
          <w:rFonts w:hint="eastAsia"/>
          <w:sz w:val="24"/>
          <w:szCs w:val="24"/>
        </w:rPr>
        <w:t xml:space="preserve"> app</w:t>
      </w:r>
      <w:r w:rsidRPr="00893FDC">
        <w:rPr>
          <w:rFonts w:hint="eastAsia"/>
          <w:sz w:val="24"/>
          <w:szCs w:val="24"/>
        </w:rPr>
        <w:t>工具的运行环境—</w:t>
      </w:r>
      <w:r w:rsidRPr="00893FDC">
        <w:rPr>
          <w:rFonts w:hint="eastAsia"/>
          <w:sz w:val="24"/>
          <w:szCs w:val="24"/>
        </w:rPr>
        <w:t>Runtime</w:t>
      </w:r>
      <w:r w:rsidRPr="00893FDC">
        <w:rPr>
          <w:rFonts w:hint="eastAsia"/>
          <w:sz w:val="24"/>
          <w:szCs w:val="24"/>
        </w:rPr>
        <w:t>安装</w:t>
      </w:r>
    </w:p>
    <w:p w:rsidR="00893FDC" w:rsidRPr="00893FDC" w:rsidRDefault="00893FDC" w:rsidP="00893FDC">
      <w:pPr>
        <w:pStyle w:val="a9"/>
        <w:spacing w:line="360" w:lineRule="auto"/>
        <w:ind w:left="360" w:firstLineChars="0" w:firstLine="0"/>
        <w:rPr>
          <w:sz w:val="24"/>
          <w:szCs w:val="24"/>
        </w:rPr>
      </w:pPr>
      <w:r>
        <w:rPr>
          <w:rFonts w:hint="eastAsia"/>
          <w:noProof/>
        </w:rPr>
        <w:drawing>
          <wp:inline distT="0" distB="0" distL="0" distR="0" wp14:anchorId="75ABE8D3" wp14:editId="5F0FCC67">
            <wp:extent cx="5274310" cy="332664"/>
            <wp:effectExtent l="0" t="0" r="0" b="0"/>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332664"/>
                    </a:xfrm>
                    <a:prstGeom prst="rect">
                      <a:avLst/>
                    </a:prstGeom>
                    <a:noFill/>
                    <a:ln>
                      <a:noFill/>
                    </a:ln>
                  </pic:spPr>
                </pic:pic>
              </a:graphicData>
            </a:graphic>
          </wp:inline>
        </w:drawing>
      </w:r>
    </w:p>
    <w:p w:rsidR="00893FDC" w:rsidRDefault="00893FDC">
      <w:pPr>
        <w:ind w:firstLine="480"/>
        <w:rPr>
          <w:color w:val="000000"/>
        </w:rPr>
      </w:pPr>
      <w:r>
        <w:rPr>
          <w:rFonts w:hint="eastAsia"/>
          <w:noProof/>
        </w:rPr>
        <w:lastRenderedPageBreak/>
        <w:drawing>
          <wp:inline distT="0" distB="0" distL="0" distR="0" wp14:anchorId="1C1E3E4E" wp14:editId="4F48EB3C">
            <wp:extent cx="5274310" cy="2122571"/>
            <wp:effectExtent l="0" t="0" r="2540" b="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2122571"/>
                    </a:xfrm>
                    <a:prstGeom prst="rect">
                      <a:avLst/>
                    </a:prstGeom>
                    <a:noFill/>
                    <a:ln>
                      <a:noFill/>
                    </a:ln>
                  </pic:spPr>
                </pic:pic>
              </a:graphicData>
            </a:graphic>
          </wp:inline>
        </w:drawing>
      </w:r>
    </w:p>
    <w:p w:rsidR="00893FDC" w:rsidRPr="00893FDC" w:rsidRDefault="00893FDC" w:rsidP="00893FDC">
      <w:pPr>
        <w:pStyle w:val="a9"/>
        <w:spacing w:line="360" w:lineRule="auto"/>
        <w:ind w:left="360" w:firstLineChars="0" w:firstLine="0"/>
        <w:rPr>
          <w:sz w:val="24"/>
          <w:szCs w:val="24"/>
        </w:rPr>
      </w:pPr>
      <w:r w:rsidRPr="00893FDC">
        <w:rPr>
          <w:rFonts w:hint="eastAsia"/>
          <w:sz w:val="24"/>
          <w:szCs w:val="24"/>
        </w:rPr>
        <w:t>解压并运行</w:t>
      </w:r>
      <w:r w:rsidRPr="00893FDC">
        <w:rPr>
          <w:rFonts w:hint="eastAsia"/>
          <w:sz w:val="24"/>
          <w:szCs w:val="24"/>
        </w:rPr>
        <w:t>setup.exe,</w:t>
      </w:r>
      <w:r w:rsidRPr="00893FDC">
        <w:rPr>
          <w:rFonts w:hint="eastAsia"/>
          <w:sz w:val="24"/>
          <w:szCs w:val="24"/>
        </w:rPr>
        <w:t>按照提示完成安装即可，占用空间</w:t>
      </w:r>
      <w:r w:rsidRPr="00893FDC">
        <w:rPr>
          <w:rFonts w:hint="eastAsia"/>
          <w:sz w:val="24"/>
          <w:szCs w:val="24"/>
        </w:rPr>
        <w:t>1.7G</w:t>
      </w:r>
      <w:r w:rsidRPr="00893FDC">
        <w:rPr>
          <w:rFonts w:hint="eastAsia"/>
          <w:sz w:val="24"/>
          <w:szCs w:val="24"/>
        </w:rPr>
        <w:t>，可以选择除</w:t>
      </w:r>
      <w:r w:rsidRPr="00893FDC">
        <w:rPr>
          <w:rFonts w:hint="eastAsia"/>
          <w:sz w:val="24"/>
          <w:szCs w:val="24"/>
        </w:rPr>
        <w:t>C</w:t>
      </w:r>
      <w:r w:rsidRPr="00893FDC">
        <w:rPr>
          <w:rFonts w:hint="eastAsia"/>
          <w:sz w:val="24"/>
          <w:szCs w:val="24"/>
        </w:rPr>
        <w:t>盘外的其它盘，完成安装大概需要</w:t>
      </w:r>
      <w:r w:rsidRPr="00893FDC">
        <w:rPr>
          <w:rFonts w:hint="eastAsia"/>
          <w:sz w:val="24"/>
          <w:szCs w:val="24"/>
        </w:rPr>
        <w:t>10</w:t>
      </w:r>
      <w:r w:rsidRPr="00893FDC">
        <w:rPr>
          <w:rFonts w:hint="eastAsia"/>
          <w:sz w:val="24"/>
          <w:szCs w:val="24"/>
        </w:rPr>
        <w:t>分钟左右。</w:t>
      </w:r>
    </w:p>
    <w:p w:rsidR="00893FDC" w:rsidRPr="00893FDC" w:rsidRDefault="00893FDC" w:rsidP="00893FDC">
      <w:pPr>
        <w:pStyle w:val="a9"/>
        <w:spacing w:line="360" w:lineRule="auto"/>
        <w:ind w:left="360" w:firstLineChars="0" w:firstLine="0"/>
        <w:rPr>
          <w:sz w:val="24"/>
          <w:szCs w:val="24"/>
        </w:rPr>
      </w:pPr>
      <w:r w:rsidRPr="00893FDC">
        <w:rPr>
          <w:rFonts w:hint="eastAsia"/>
          <w:sz w:val="24"/>
          <w:szCs w:val="24"/>
        </w:rPr>
        <w:t>8.2</w:t>
      </w:r>
      <w:r w:rsidRPr="00893FDC">
        <w:rPr>
          <w:rFonts w:hint="eastAsia"/>
          <w:sz w:val="24"/>
          <w:szCs w:val="24"/>
        </w:rPr>
        <w:t>运行生成曲线参数工具——</w:t>
      </w:r>
      <w:r w:rsidRPr="00893FDC">
        <w:rPr>
          <w:rFonts w:hint="eastAsia"/>
          <w:sz w:val="24"/>
          <w:szCs w:val="24"/>
        </w:rPr>
        <w:t>AutoCurve.</w:t>
      </w:r>
      <w:proofErr w:type="gramStart"/>
      <w:r w:rsidRPr="00893FDC">
        <w:rPr>
          <w:rFonts w:hint="eastAsia"/>
          <w:sz w:val="24"/>
          <w:szCs w:val="24"/>
        </w:rPr>
        <w:t>exe</w:t>
      </w:r>
      <w:proofErr w:type="gramEnd"/>
    </w:p>
    <w:p w:rsidR="00893FDC" w:rsidRPr="00893FDC" w:rsidRDefault="00893FDC" w:rsidP="00893FDC">
      <w:pPr>
        <w:ind w:left="360" w:firstLine="480"/>
      </w:pPr>
      <w:r w:rsidRPr="00893FDC">
        <w:rPr>
          <w:rFonts w:hint="eastAsia"/>
        </w:rPr>
        <w:t>安装完</w:t>
      </w:r>
      <w:proofErr w:type="spellStart"/>
      <w:r w:rsidRPr="00893FDC">
        <w:rPr>
          <w:rFonts w:hint="eastAsia"/>
        </w:rPr>
        <w:t>RunTime</w:t>
      </w:r>
      <w:proofErr w:type="spellEnd"/>
      <w:r w:rsidRPr="00893FDC">
        <w:rPr>
          <w:rFonts w:hint="eastAsia"/>
        </w:rPr>
        <w:t>后，可直接运行其它</w:t>
      </w:r>
      <w:proofErr w:type="spellStart"/>
      <w:r w:rsidRPr="00893FDC">
        <w:rPr>
          <w:rFonts w:hint="eastAsia"/>
        </w:rPr>
        <w:t>matlab</w:t>
      </w:r>
      <w:proofErr w:type="spellEnd"/>
      <w:r w:rsidRPr="00893FDC">
        <w:rPr>
          <w:rFonts w:hint="eastAsia"/>
        </w:rPr>
        <w:t>制作的</w:t>
      </w:r>
      <w:r w:rsidRPr="00893FDC">
        <w:rPr>
          <w:rFonts w:hint="eastAsia"/>
        </w:rPr>
        <w:t>app</w:t>
      </w:r>
      <w:r w:rsidRPr="00893FDC">
        <w:rPr>
          <w:rFonts w:hint="eastAsia"/>
        </w:rPr>
        <w:t>，直接运行生成曲线的</w:t>
      </w:r>
      <w:r w:rsidRPr="00893FDC">
        <w:rPr>
          <w:rFonts w:hint="eastAsia"/>
        </w:rPr>
        <w:t>app:AutoCurve.exe</w:t>
      </w:r>
      <w:r w:rsidRPr="00893FDC">
        <w:rPr>
          <w:rFonts w:hint="eastAsia"/>
        </w:rPr>
        <w:t>界面如下：</w:t>
      </w:r>
    </w:p>
    <w:p w:rsidR="00893FDC" w:rsidRPr="00893FDC" w:rsidRDefault="00893FDC">
      <w:pPr>
        <w:ind w:firstLine="480"/>
        <w:rPr>
          <w:color w:val="000000"/>
        </w:rPr>
      </w:pPr>
    </w:p>
    <w:p w:rsidR="004E1E13" w:rsidRDefault="00EA3D66">
      <w:pPr>
        <w:ind w:firstLine="480"/>
        <w:rPr>
          <w:color w:val="000000"/>
        </w:rPr>
      </w:pPr>
      <w:r>
        <w:rPr>
          <w:rFonts w:hint="eastAsia"/>
          <w:noProof/>
        </w:rPr>
        <w:drawing>
          <wp:inline distT="0" distB="0" distL="0" distR="0">
            <wp:extent cx="3782695" cy="2704465"/>
            <wp:effectExtent l="0" t="0" r="8255" b="635"/>
            <wp:docPr id="79266736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667366" name="图片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3801001" cy="2717812"/>
                    </a:xfrm>
                    <a:prstGeom prst="rect">
                      <a:avLst/>
                    </a:prstGeom>
                    <a:noFill/>
                    <a:ln>
                      <a:noFill/>
                    </a:ln>
                  </pic:spPr>
                </pic:pic>
              </a:graphicData>
            </a:graphic>
          </wp:inline>
        </w:drawing>
      </w:r>
    </w:p>
    <w:p w:rsidR="00893FDC" w:rsidRPr="00893FDC" w:rsidRDefault="00893FDC" w:rsidP="00893FDC">
      <w:pPr>
        <w:pStyle w:val="a9"/>
        <w:spacing w:line="360" w:lineRule="auto"/>
        <w:ind w:left="357" w:firstLine="480"/>
        <w:rPr>
          <w:sz w:val="24"/>
          <w:szCs w:val="24"/>
        </w:rPr>
      </w:pPr>
      <w:r w:rsidRPr="00893FDC">
        <w:rPr>
          <w:rFonts w:hint="eastAsia"/>
          <w:sz w:val="24"/>
          <w:szCs w:val="24"/>
        </w:rPr>
        <w:t>按设备像素和镜头类型选择正确的配置后选择</w:t>
      </w:r>
      <w:proofErr w:type="gramStart"/>
      <w:r w:rsidRPr="00893FDC">
        <w:rPr>
          <w:sz w:val="24"/>
          <w:szCs w:val="24"/>
        </w:rPr>
        <w:t>”</w:t>
      </w:r>
      <w:proofErr w:type="gramEnd"/>
      <w:r w:rsidRPr="00893FDC">
        <w:rPr>
          <w:rFonts w:hint="eastAsia"/>
          <w:sz w:val="24"/>
          <w:szCs w:val="24"/>
        </w:rPr>
        <w:t>poly</w:t>
      </w:r>
      <w:proofErr w:type="gramStart"/>
      <w:r w:rsidRPr="00893FDC">
        <w:rPr>
          <w:sz w:val="24"/>
          <w:szCs w:val="24"/>
        </w:rPr>
        <w:t>”</w:t>
      </w:r>
      <w:proofErr w:type="gramEnd"/>
      <w:r w:rsidRPr="00893FDC">
        <w:rPr>
          <w:rFonts w:hint="eastAsia"/>
          <w:sz w:val="24"/>
          <w:szCs w:val="24"/>
        </w:rPr>
        <w:t>,</w:t>
      </w:r>
      <w:r w:rsidRPr="00893FDC">
        <w:rPr>
          <w:rFonts w:hint="eastAsia"/>
          <w:sz w:val="24"/>
          <w:szCs w:val="24"/>
        </w:rPr>
        <w:t>后提示选择存放原始数据的文件夹，该文件夹放置不同</w:t>
      </w:r>
      <w:r w:rsidRPr="00893FDC">
        <w:rPr>
          <w:rFonts w:hint="eastAsia"/>
          <w:sz w:val="24"/>
          <w:szCs w:val="24"/>
        </w:rPr>
        <w:t>SN</w:t>
      </w:r>
      <w:r w:rsidRPr="00893FDC">
        <w:rPr>
          <w:rFonts w:hint="eastAsia"/>
          <w:sz w:val="24"/>
          <w:szCs w:val="24"/>
        </w:rPr>
        <w:t>号和不同测温范围的曲线数据（上述</w:t>
      </w:r>
      <w:r w:rsidRPr="00893FDC">
        <w:rPr>
          <w:rFonts w:hint="eastAsia"/>
          <w:sz w:val="24"/>
          <w:szCs w:val="24"/>
        </w:rPr>
        <w:t>.</w:t>
      </w:r>
      <w:proofErr w:type="spellStart"/>
      <w:r w:rsidRPr="00893FDC">
        <w:rPr>
          <w:rFonts w:hint="eastAsia"/>
          <w:sz w:val="24"/>
          <w:szCs w:val="24"/>
        </w:rPr>
        <w:t>xlsx</w:t>
      </w:r>
      <w:proofErr w:type="spellEnd"/>
      <w:r w:rsidRPr="00893FDC">
        <w:rPr>
          <w:rFonts w:hint="eastAsia"/>
          <w:sz w:val="24"/>
          <w:szCs w:val="24"/>
        </w:rPr>
        <w:t>文件）。后回自动创建不同</w:t>
      </w:r>
      <w:r w:rsidRPr="00893FDC">
        <w:rPr>
          <w:rFonts w:hint="eastAsia"/>
          <w:sz w:val="24"/>
          <w:szCs w:val="24"/>
        </w:rPr>
        <w:t>SN</w:t>
      </w:r>
      <w:r w:rsidRPr="00893FDC">
        <w:rPr>
          <w:rFonts w:hint="eastAsia"/>
          <w:sz w:val="24"/>
          <w:szCs w:val="24"/>
        </w:rPr>
        <w:t>号的文件夹存放其所有测温范围的</w:t>
      </w:r>
      <w:r w:rsidRPr="00893FDC">
        <w:rPr>
          <w:rFonts w:hint="eastAsia"/>
          <w:sz w:val="24"/>
          <w:szCs w:val="24"/>
        </w:rPr>
        <w:t>ita2.0</w:t>
      </w:r>
      <w:r w:rsidRPr="00893FDC">
        <w:rPr>
          <w:rFonts w:hint="eastAsia"/>
          <w:sz w:val="24"/>
          <w:szCs w:val="24"/>
        </w:rPr>
        <w:t>曲线包、</w:t>
      </w:r>
      <w:r w:rsidRPr="00893FDC">
        <w:rPr>
          <w:rFonts w:hint="eastAsia"/>
          <w:sz w:val="24"/>
          <w:szCs w:val="24"/>
        </w:rPr>
        <w:t>ita3.0</w:t>
      </w:r>
      <w:r w:rsidRPr="00893FDC">
        <w:rPr>
          <w:rFonts w:hint="eastAsia"/>
          <w:sz w:val="24"/>
          <w:szCs w:val="24"/>
        </w:rPr>
        <w:t>曲线参数</w:t>
      </w:r>
      <w:r w:rsidRPr="00893FDC">
        <w:rPr>
          <w:rFonts w:hint="eastAsia"/>
          <w:sz w:val="24"/>
          <w:szCs w:val="24"/>
        </w:rPr>
        <w:t>txt</w:t>
      </w:r>
      <w:r w:rsidRPr="00893FDC">
        <w:rPr>
          <w:rFonts w:hint="eastAsia"/>
          <w:sz w:val="24"/>
          <w:szCs w:val="24"/>
        </w:rPr>
        <w:t>和</w:t>
      </w:r>
      <w:r w:rsidRPr="00893FDC">
        <w:rPr>
          <w:rFonts w:hint="eastAsia"/>
          <w:sz w:val="24"/>
          <w:szCs w:val="24"/>
        </w:rPr>
        <w:t>ita3.0</w:t>
      </w:r>
      <w:r w:rsidRPr="00893FDC">
        <w:rPr>
          <w:rFonts w:hint="eastAsia"/>
          <w:sz w:val="24"/>
          <w:szCs w:val="24"/>
        </w:rPr>
        <w:t>曲线参数</w:t>
      </w:r>
      <w:r w:rsidRPr="00893FDC">
        <w:rPr>
          <w:rFonts w:hint="eastAsia"/>
          <w:sz w:val="24"/>
          <w:szCs w:val="24"/>
        </w:rPr>
        <w:t>.raw</w:t>
      </w:r>
      <w:r w:rsidRPr="00893FDC">
        <w:rPr>
          <w:rFonts w:hint="eastAsia"/>
          <w:sz w:val="24"/>
          <w:szCs w:val="24"/>
        </w:rPr>
        <w:t>文件如图：</w:t>
      </w:r>
    </w:p>
    <w:p w:rsidR="00893FDC" w:rsidRPr="00893FDC" w:rsidRDefault="00893FDC" w:rsidP="00893FDC">
      <w:pPr>
        <w:pStyle w:val="a9"/>
        <w:spacing w:line="360" w:lineRule="auto"/>
        <w:ind w:left="357" w:firstLine="480"/>
        <w:rPr>
          <w:sz w:val="24"/>
          <w:szCs w:val="24"/>
        </w:rPr>
      </w:pPr>
      <w:r w:rsidRPr="00893FDC">
        <w:rPr>
          <w:rFonts w:hint="eastAsia"/>
          <w:sz w:val="24"/>
          <w:szCs w:val="24"/>
        </w:rPr>
        <w:lastRenderedPageBreak/>
        <w:t>如果显示某个档位失败，则需要检查该档位的曲线采集是否存在异常。</w:t>
      </w:r>
    </w:p>
    <w:p w:rsidR="00893FDC" w:rsidRDefault="00893FDC">
      <w:pPr>
        <w:ind w:firstLine="480"/>
        <w:rPr>
          <w:color w:val="000000"/>
        </w:rPr>
      </w:pPr>
      <w:r>
        <w:rPr>
          <w:rFonts w:hint="eastAsia"/>
          <w:noProof/>
        </w:rPr>
        <w:drawing>
          <wp:inline distT="0" distB="0" distL="0" distR="0" wp14:anchorId="76E536DC" wp14:editId="5276887D">
            <wp:extent cx="5274310" cy="2027315"/>
            <wp:effectExtent l="0" t="0" r="2540" b="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310" cy="2027315"/>
                    </a:xfrm>
                    <a:prstGeom prst="rect">
                      <a:avLst/>
                    </a:prstGeom>
                    <a:noFill/>
                    <a:ln>
                      <a:noFill/>
                    </a:ln>
                  </pic:spPr>
                </pic:pic>
              </a:graphicData>
            </a:graphic>
          </wp:inline>
        </w:drawing>
      </w:r>
    </w:p>
    <w:p w:rsidR="00893FDC" w:rsidRDefault="00893FDC">
      <w:pPr>
        <w:ind w:firstLine="480"/>
        <w:rPr>
          <w:color w:val="000000"/>
        </w:rPr>
      </w:pPr>
      <w:r>
        <w:rPr>
          <w:rFonts w:hint="eastAsia"/>
          <w:noProof/>
        </w:rPr>
        <w:drawing>
          <wp:inline distT="0" distB="0" distL="0" distR="0" wp14:anchorId="45A61DB6" wp14:editId="10CEAC98">
            <wp:extent cx="5274310" cy="1783924"/>
            <wp:effectExtent l="0" t="0" r="2540" b="6985"/>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310" cy="1783924"/>
                    </a:xfrm>
                    <a:prstGeom prst="rect">
                      <a:avLst/>
                    </a:prstGeom>
                    <a:noFill/>
                    <a:ln>
                      <a:noFill/>
                    </a:ln>
                  </pic:spPr>
                </pic:pic>
              </a:graphicData>
            </a:graphic>
          </wp:inline>
        </w:drawing>
      </w:r>
    </w:p>
    <w:p w:rsidR="00893FDC" w:rsidRPr="00893FDC" w:rsidRDefault="00893FDC" w:rsidP="00893FDC">
      <w:pPr>
        <w:pStyle w:val="a9"/>
        <w:spacing w:line="360" w:lineRule="auto"/>
        <w:ind w:left="360" w:firstLineChars="0" w:firstLine="0"/>
        <w:rPr>
          <w:sz w:val="24"/>
          <w:szCs w:val="24"/>
        </w:rPr>
      </w:pPr>
      <w:r w:rsidRPr="00893FDC">
        <w:rPr>
          <w:rFonts w:hint="eastAsia"/>
          <w:sz w:val="24"/>
          <w:szCs w:val="24"/>
        </w:rPr>
        <w:t>8.3</w:t>
      </w:r>
      <w:r w:rsidRPr="00893FDC">
        <w:rPr>
          <w:rFonts w:hint="eastAsia"/>
          <w:sz w:val="24"/>
          <w:szCs w:val="24"/>
        </w:rPr>
        <w:t>导入曲线参数、生成配置文件</w:t>
      </w:r>
    </w:p>
    <w:p w:rsidR="00893FDC" w:rsidRPr="00893FDC" w:rsidRDefault="00893FDC" w:rsidP="00893FDC">
      <w:pPr>
        <w:pStyle w:val="a9"/>
        <w:spacing w:line="360" w:lineRule="auto"/>
        <w:ind w:left="360" w:firstLineChars="0" w:firstLine="0"/>
        <w:rPr>
          <w:sz w:val="24"/>
          <w:szCs w:val="24"/>
        </w:rPr>
      </w:pPr>
      <w:r w:rsidRPr="00893FDC">
        <w:rPr>
          <w:rFonts w:hint="eastAsia"/>
          <w:sz w:val="24"/>
          <w:szCs w:val="24"/>
        </w:rPr>
        <w:t>打开生成配置文件工具：</w:t>
      </w:r>
    </w:p>
    <w:p w:rsidR="00893FDC" w:rsidRDefault="00893FDC">
      <w:pPr>
        <w:ind w:firstLine="480"/>
        <w:rPr>
          <w:color w:val="000000"/>
        </w:rPr>
      </w:pPr>
      <w:r>
        <w:rPr>
          <w:rFonts w:hint="eastAsia"/>
          <w:noProof/>
        </w:rPr>
        <w:drawing>
          <wp:inline distT="0" distB="0" distL="0" distR="0" wp14:anchorId="77980EC1" wp14:editId="1F7AFB0D">
            <wp:extent cx="5274310" cy="2370048"/>
            <wp:effectExtent l="0" t="0" r="2540" b="0"/>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4310" cy="2370048"/>
                    </a:xfrm>
                    <a:prstGeom prst="rect">
                      <a:avLst/>
                    </a:prstGeom>
                    <a:noFill/>
                    <a:ln>
                      <a:noFill/>
                    </a:ln>
                  </pic:spPr>
                </pic:pic>
              </a:graphicData>
            </a:graphic>
          </wp:inline>
        </w:drawing>
      </w:r>
    </w:p>
    <w:p w:rsidR="00893FDC" w:rsidRDefault="00893FDC" w:rsidP="00893FDC">
      <w:pPr>
        <w:pStyle w:val="a9"/>
        <w:spacing w:line="360" w:lineRule="auto"/>
        <w:ind w:left="360" w:firstLineChars="0" w:firstLine="0"/>
      </w:pPr>
      <w:r>
        <w:rPr>
          <w:rFonts w:hint="eastAsia"/>
        </w:rPr>
        <w:t>选择“打开文件”，选择对应测温范围配置文件的模板如图：</w:t>
      </w:r>
    </w:p>
    <w:p w:rsidR="00893FDC" w:rsidRDefault="00893FDC">
      <w:pPr>
        <w:ind w:firstLine="480"/>
        <w:rPr>
          <w:color w:val="000000"/>
        </w:rPr>
      </w:pPr>
    </w:p>
    <w:p w:rsidR="00893FDC" w:rsidRDefault="00893FDC">
      <w:pPr>
        <w:ind w:firstLine="480"/>
        <w:rPr>
          <w:color w:val="000000"/>
        </w:rPr>
      </w:pPr>
      <w:r>
        <w:rPr>
          <w:noProof/>
        </w:rPr>
        <w:lastRenderedPageBreak/>
        <w:drawing>
          <wp:inline distT="0" distB="0" distL="0" distR="0" wp14:anchorId="4DF05A2D" wp14:editId="18C04FCF">
            <wp:extent cx="5274310" cy="3160395"/>
            <wp:effectExtent l="0" t="0" r="2540" b="1905"/>
            <wp:docPr id="17730353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035394" name=""/>
                    <pic:cNvPicPr/>
                  </pic:nvPicPr>
                  <pic:blipFill>
                    <a:blip r:embed="rId24"/>
                    <a:stretch>
                      <a:fillRect/>
                    </a:stretch>
                  </pic:blipFill>
                  <pic:spPr>
                    <a:xfrm>
                      <a:off x="0" y="0"/>
                      <a:ext cx="5274310" cy="3160395"/>
                    </a:xfrm>
                    <a:prstGeom prst="rect">
                      <a:avLst/>
                    </a:prstGeom>
                  </pic:spPr>
                </pic:pic>
              </a:graphicData>
            </a:graphic>
          </wp:inline>
        </w:drawing>
      </w:r>
    </w:p>
    <w:p w:rsidR="00893FDC" w:rsidRDefault="00893FDC">
      <w:pPr>
        <w:ind w:firstLine="480"/>
        <w:rPr>
          <w:color w:val="000000"/>
        </w:rPr>
      </w:pPr>
      <w:r>
        <w:rPr>
          <w:noProof/>
        </w:rPr>
        <w:drawing>
          <wp:inline distT="0" distB="0" distL="0" distR="0" wp14:anchorId="68CFADBE" wp14:editId="02494890">
            <wp:extent cx="5274310" cy="2539365"/>
            <wp:effectExtent l="0" t="0" r="2540" b="0"/>
            <wp:docPr id="13593820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382074" name=""/>
                    <pic:cNvPicPr/>
                  </pic:nvPicPr>
                  <pic:blipFill>
                    <a:blip r:embed="rId25"/>
                    <a:stretch>
                      <a:fillRect/>
                    </a:stretch>
                  </pic:blipFill>
                  <pic:spPr>
                    <a:xfrm>
                      <a:off x="0" y="0"/>
                      <a:ext cx="5274310" cy="2539365"/>
                    </a:xfrm>
                    <a:prstGeom prst="rect">
                      <a:avLst/>
                    </a:prstGeom>
                  </pic:spPr>
                </pic:pic>
              </a:graphicData>
            </a:graphic>
          </wp:inline>
        </w:drawing>
      </w:r>
    </w:p>
    <w:p w:rsidR="00893FDC" w:rsidRPr="00893FDC" w:rsidRDefault="00893FDC">
      <w:pPr>
        <w:ind w:firstLine="480"/>
        <w:rPr>
          <w:color w:val="FF0000"/>
        </w:rPr>
      </w:pPr>
      <w:r w:rsidRPr="00893FDC">
        <w:rPr>
          <w:rFonts w:hint="eastAsia"/>
          <w:color w:val="FF0000"/>
        </w:rPr>
        <w:t>注：标准镜头和标准可变光阑镜头外观一致，但镜头类型不一样</w:t>
      </w:r>
    </w:p>
    <w:p w:rsidR="00893FDC" w:rsidRPr="00893FDC" w:rsidRDefault="00893FDC">
      <w:pPr>
        <w:ind w:firstLine="480"/>
        <w:rPr>
          <w:color w:val="FF0000"/>
        </w:rPr>
      </w:pPr>
      <w:r w:rsidRPr="00893FDC">
        <w:rPr>
          <w:rFonts w:hint="eastAsia"/>
          <w:color w:val="FF0000"/>
        </w:rPr>
        <w:t xml:space="preserve">    </w:t>
      </w:r>
      <w:r w:rsidRPr="00893FDC">
        <w:rPr>
          <w:rFonts w:hint="eastAsia"/>
          <w:color w:val="FF0000"/>
        </w:rPr>
        <w:t>标准镜头（</w:t>
      </w:r>
      <w:r w:rsidRPr="00893FDC">
        <w:rPr>
          <w:rFonts w:hint="eastAsia"/>
          <w:color w:val="FF0000"/>
        </w:rPr>
        <w:t>-40</w:t>
      </w:r>
      <w:r w:rsidRPr="00893FDC">
        <w:rPr>
          <w:rFonts w:hint="eastAsia"/>
          <w:color w:val="FF0000"/>
        </w:rPr>
        <w:t>℃</w:t>
      </w:r>
      <w:r w:rsidRPr="00893FDC">
        <w:rPr>
          <w:rFonts w:hint="eastAsia"/>
          <w:color w:val="FF0000"/>
        </w:rPr>
        <w:t>~150</w:t>
      </w:r>
      <w:r w:rsidRPr="00893FDC">
        <w:rPr>
          <w:rFonts w:hint="eastAsia"/>
          <w:color w:val="FF0000"/>
        </w:rPr>
        <w:t>℃、</w:t>
      </w:r>
      <w:r w:rsidRPr="00893FDC">
        <w:rPr>
          <w:rFonts w:hint="eastAsia"/>
          <w:color w:val="FF0000"/>
        </w:rPr>
        <w:t>0</w:t>
      </w:r>
      <w:r w:rsidRPr="00893FDC">
        <w:rPr>
          <w:rFonts w:hint="eastAsia"/>
          <w:color w:val="FF0000"/>
        </w:rPr>
        <w:t>℃</w:t>
      </w:r>
      <w:r w:rsidRPr="00893FDC">
        <w:rPr>
          <w:rFonts w:hint="eastAsia"/>
          <w:color w:val="FF0000"/>
        </w:rPr>
        <w:t>~650</w:t>
      </w:r>
      <w:r w:rsidRPr="00893FDC">
        <w:rPr>
          <w:rFonts w:hint="eastAsia"/>
          <w:color w:val="FF0000"/>
        </w:rPr>
        <w:t>℃）选择</w:t>
      </w:r>
      <w:r w:rsidRPr="00893FDC">
        <w:rPr>
          <w:rFonts w:hint="eastAsia"/>
          <w:color w:val="FF0000"/>
        </w:rPr>
        <w:t>ita_conf_1.json</w:t>
      </w:r>
      <w:r w:rsidRPr="00893FDC">
        <w:rPr>
          <w:rFonts w:hint="eastAsia"/>
          <w:color w:val="FF0000"/>
        </w:rPr>
        <w:t>文件</w:t>
      </w:r>
    </w:p>
    <w:p w:rsidR="00893FDC" w:rsidRPr="00893FDC" w:rsidRDefault="00893FDC">
      <w:pPr>
        <w:ind w:firstLine="480"/>
        <w:rPr>
          <w:color w:val="FF0000"/>
        </w:rPr>
      </w:pPr>
      <w:r w:rsidRPr="00893FDC">
        <w:rPr>
          <w:rFonts w:hint="eastAsia"/>
          <w:color w:val="FF0000"/>
        </w:rPr>
        <w:t xml:space="preserve">    </w:t>
      </w:r>
      <w:r w:rsidRPr="00893FDC">
        <w:rPr>
          <w:rFonts w:hint="eastAsia"/>
          <w:color w:val="FF0000"/>
        </w:rPr>
        <w:t>标准可变光阑（</w:t>
      </w:r>
      <w:r w:rsidRPr="00893FDC">
        <w:rPr>
          <w:rFonts w:hint="eastAsia"/>
          <w:color w:val="FF0000"/>
        </w:rPr>
        <w:t>-40</w:t>
      </w:r>
      <w:r w:rsidRPr="00893FDC">
        <w:rPr>
          <w:rFonts w:hint="eastAsia"/>
          <w:color w:val="FF0000"/>
        </w:rPr>
        <w:t>℃</w:t>
      </w:r>
      <w:r w:rsidRPr="00893FDC">
        <w:rPr>
          <w:rFonts w:hint="eastAsia"/>
          <w:color w:val="FF0000"/>
        </w:rPr>
        <w:t>~150</w:t>
      </w:r>
      <w:r w:rsidRPr="00893FDC">
        <w:rPr>
          <w:rFonts w:hint="eastAsia"/>
          <w:color w:val="FF0000"/>
        </w:rPr>
        <w:t>℃、</w:t>
      </w:r>
      <w:r w:rsidRPr="00893FDC">
        <w:rPr>
          <w:rFonts w:hint="eastAsia"/>
          <w:color w:val="FF0000"/>
        </w:rPr>
        <w:t>0</w:t>
      </w:r>
      <w:r w:rsidRPr="00893FDC">
        <w:rPr>
          <w:rFonts w:hint="eastAsia"/>
          <w:color w:val="FF0000"/>
        </w:rPr>
        <w:t>℃</w:t>
      </w:r>
      <w:r w:rsidRPr="00893FDC">
        <w:rPr>
          <w:rFonts w:hint="eastAsia"/>
          <w:color w:val="FF0000"/>
        </w:rPr>
        <w:t>~650</w:t>
      </w:r>
      <w:r w:rsidRPr="00893FDC">
        <w:rPr>
          <w:rFonts w:hint="eastAsia"/>
          <w:color w:val="FF0000"/>
        </w:rPr>
        <w:t>℃、</w:t>
      </w:r>
      <w:r w:rsidRPr="00893FDC">
        <w:rPr>
          <w:rFonts w:hint="eastAsia"/>
          <w:color w:val="FF0000"/>
        </w:rPr>
        <w:t>500</w:t>
      </w:r>
      <w:r w:rsidRPr="00893FDC">
        <w:rPr>
          <w:rFonts w:hint="eastAsia"/>
          <w:color w:val="FF0000"/>
        </w:rPr>
        <w:t>℃</w:t>
      </w:r>
      <w:r w:rsidRPr="00893FDC">
        <w:rPr>
          <w:rFonts w:hint="eastAsia"/>
          <w:color w:val="FF0000"/>
        </w:rPr>
        <w:t>~2000</w:t>
      </w:r>
      <w:r w:rsidRPr="00893FDC">
        <w:rPr>
          <w:rFonts w:hint="eastAsia"/>
          <w:color w:val="FF0000"/>
        </w:rPr>
        <w:t>℃）选择</w:t>
      </w:r>
      <w:r w:rsidRPr="00893FDC">
        <w:rPr>
          <w:rFonts w:hint="eastAsia"/>
          <w:color w:val="FF0000"/>
        </w:rPr>
        <w:t>ita_conf_128.json</w:t>
      </w:r>
      <w:r w:rsidRPr="00893FDC">
        <w:rPr>
          <w:rFonts w:hint="eastAsia"/>
          <w:color w:val="FF0000"/>
        </w:rPr>
        <w:t>文件；</w:t>
      </w:r>
    </w:p>
    <w:p w:rsidR="00893FDC" w:rsidRDefault="00893FDC">
      <w:pPr>
        <w:ind w:firstLine="480"/>
        <w:rPr>
          <w:color w:val="FF0000"/>
        </w:rPr>
      </w:pPr>
      <w:r w:rsidRPr="00893FDC">
        <w:rPr>
          <w:rFonts w:hint="eastAsia"/>
          <w:color w:val="FF0000"/>
        </w:rPr>
        <w:t>其它加配镜头根据对应的镜头类型进行选择。</w:t>
      </w:r>
    </w:p>
    <w:p w:rsidR="00B87C91" w:rsidRPr="00B87C91" w:rsidRDefault="00B87C91" w:rsidP="00B87C91">
      <w:pPr>
        <w:pStyle w:val="a9"/>
        <w:spacing w:line="360" w:lineRule="auto"/>
        <w:ind w:left="360" w:firstLine="480"/>
        <w:rPr>
          <w:sz w:val="24"/>
          <w:szCs w:val="24"/>
        </w:rPr>
      </w:pPr>
      <w:r w:rsidRPr="00B87C91">
        <w:rPr>
          <w:rFonts w:hint="eastAsia"/>
          <w:sz w:val="24"/>
          <w:szCs w:val="24"/>
        </w:rPr>
        <w:t>只需要更改每台设备的测温参数，测温参数导入流程如下：</w:t>
      </w:r>
    </w:p>
    <w:p w:rsidR="00B87C91" w:rsidRPr="00B87C91" w:rsidRDefault="00B87C91" w:rsidP="00B87C91">
      <w:pPr>
        <w:pStyle w:val="a9"/>
        <w:spacing w:line="360" w:lineRule="auto"/>
        <w:ind w:left="360" w:firstLine="480"/>
        <w:jc w:val="left"/>
        <w:rPr>
          <w:sz w:val="24"/>
          <w:szCs w:val="24"/>
        </w:rPr>
      </w:pPr>
      <w:r w:rsidRPr="00B87C91">
        <w:rPr>
          <w:rFonts w:hint="eastAsia"/>
          <w:sz w:val="24"/>
          <w:szCs w:val="24"/>
        </w:rPr>
        <w:t>依次选择对应的三个测温档位，在各测温档位界面点击导入曲线参数，选取存</w:t>
      </w:r>
      <w:r w:rsidRPr="00B87C91">
        <w:rPr>
          <w:rFonts w:hint="eastAsia"/>
          <w:sz w:val="24"/>
          <w:szCs w:val="24"/>
        </w:rPr>
        <w:lastRenderedPageBreak/>
        <w:t>放当前档位</w:t>
      </w:r>
      <w:r w:rsidRPr="00B87C91">
        <w:rPr>
          <w:rFonts w:hint="eastAsia"/>
          <w:sz w:val="24"/>
          <w:szCs w:val="24"/>
        </w:rPr>
        <w:t>ita3.0</w:t>
      </w:r>
      <w:r w:rsidRPr="00B87C91">
        <w:rPr>
          <w:rFonts w:hint="eastAsia"/>
          <w:sz w:val="24"/>
          <w:szCs w:val="24"/>
        </w:rPr>
        <w:t>曲线参数的</w:t>
      </w:r>
      <w:r w:rsidRPr="00B87C91">
        <w:rPr>
          <w:rFonts w:hint="eastAsia"/>
          <w:sz w:val="24"/>
          <w:szCs w:val="24"/>
        </w:rPr>
        <w:t>.raw</w:t>
      </w:r>
      <w:r w:rsidRPr="00B87C91">
        <w:rPr>
          <w:rFonts w:hint="eastAsia"/>
          <w:sz w:val="24"/>
          <w:szCs w:val="24"/>
        </w:rPr>
        <w:t>文件，比如当前单位为</w:t>
      </w:r>
      <w:r w:rsidRPr="00B87C91">
        <w:rPr>
          <w:rFonts w:hint="eastAsia"/>
          <w:sz w:val="24"/>
          <w:szCs w:val="24"/>
        </w:rPr>
        <w:t>2</w:t>
      </w:r>
      <w:r w:rsidRPr="00B87C91">
        <w:rPr>
          <w:rFonts w:hint="eastAsia"/>
          <w:sz w:val="24"/>
          <w:szCs w:val="24"/>
        </w:rPr>
        <w:t>档，则选择</w:t>
      </w:r>
      <w:r w:rsidRPr="00B87C91">
        <w:rPr>
          <w:sz w:val="24"/>
          <w:szCs w:val="24"/>
        </w:rPr>
        <w:t>ita_standard_ITA3.0_high.raw</w:t>
      </w:r>
      <w:r w:rsidRPr="00B87C91">
        <w:rPr>
          <w:rFonts w:hint="eastAsia"/>
          <w:sz w:val="24"/>
          <w:szCs w:val="24"/>
        </w:rPr>
        <w:t>，选中文件后会自动填入焦温和对应焦温的四曲线参数。</w:t>
      </w:r>
    </w:p>
    <w:p w:rsidR="004E1E13" w:rsidRDefault="00B87C91">
      <w:pPr>
        <w:ind w:firstLineChars="0" w:firstLine="420"/>
        <w:jc w:val="left"/>
      </w:pPr>
      <w:r>
        <w:rPr>
          <w:noProof/>
        </w:rPr>
        <w:drawing>
          <wp:inline distT="0" distB="0" distL="0" distR="0" wp14:anchorId="0F417155" wp14:editId="5CA593C2">
            <wp:extent cx="5274310" cy="3752850"/>
            <wp:effectExtent l="0" t="0" r="2540" b="0"/>
            <wp:docPr id="4234406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440673" name=""/>
                    <pic:cNvPicPr/>
                  </pic:nvPicPr>
                  <pic:blipFill>
                    <a:blip r:embed="rId26"/>
                    <a:stretch>
                      <a:fillRect/>
                    </a:stretch>
                  </pic:blipFill>
                  <pic:spPr>
                    <a:xfrm>
                      <a:off x="0" y="0"/>
                      <a:ext cx="5274310" cy="3752850"/>
                    </a:xfrm>
                    <a:prstGeom prst="rect">
                      <a:avLst/>
                    </a:prstGeom>
                  </pic:spPr>
                </pic:pic>
              </a:graphicData>
            </a:graphic>
          </wp:inline>
        </w:drawing>
      </w:r>
    </w:p>
    <w:p w:rsidR="00B87C91" w:rsidRDefault="00B87C91" w:rsidP="00B87C91">
      <w:pPr>
        <w:ind w:firstLine="480"/>
      </w:pPr>
      <w:r>
        <w:rPr>
          <w:rFonts w:hint="eastAsia"/>
        </w:rPr>
        <w:t>点击“保存文件”，新建并选择存放配置文件的文件夹</w:t>
      </w:r>
      <w:r>
        <w:rPr>
          <w:rFonts w:hint="eastAsia"/>
        </w:rPr>
        <w:t>(</w:t>
      </w:r>
      <w:r>
        <w:rPr>
          <w:rFonts w:hint="eastAsia"/>
        </w:rPr>
        <w:t>建议以该台</w:t>
      </w:r>
      <w:r>
        <w:rPr>
          <w:rFonts w:hint="eastAsia"/>
        </w:rPr>
        <w:t>SN</w:t>
      </w:r>
      <w:r>
        <w:rPr>
          <w:rFonts w:hint="eastAsia"/>
        </w:rPr>
        <w:t>号命名文件夹</w:t>
      </w:r>
      <w:r>
        <w:rPr>
          <w:rFonts w:hint="eastAsia"/>
        </w:rPr>
        <w:t>)</w:t>
      </w:r>
      <w:r>
        <w:rPr>
          <w:rFonts w:hint="eastAsia"/>
        </w:rPr>
        <w:t>，自动生成该台设备的配置文件并保存在上述文件中。</w:t>
      </w:r>
    </w:p>
    <w:p w:rsidR="004E1E13" w:rsidRPr="00B87C91" w:rsidRDefault="00B87C91" w:rsidP="00B87C91">
      <w:pPr>
        <w:ind w:firstLine="480"/>
      </w:pPr>
      <w:r>
        <w:rPr>
          <w:rFonts w:hint="eastAsia"/>
        </w:rPr>
        <w:t>配置文件模板提供的是共用的测温参数，曲线参数是默认的，</w:t>
      </w:r>
      <w:r>
        <w:rPr>
          <w:rFonts w:hint="eastAsia"/>
        </w:rPr>
        <w:t>16C&amp;D</w:t>
      </w:r>
      <w:r>
        <w:rPr>
          <w:rFonts w:hint="eastAsia"/>
        </w:rPr>
        <w:t>每台曲线是独立的，所以同一批设备可通过读取一次配置文件模板，持续写入不同</w:t>
      </w:r>
      <w:r>
        <w:rPr>
          <w:rFonts w:hint="eastAsia"/>
        </w:rPr>
        <w:t>SN</w:t>
      </w:r>
      <w:r>
        <w:rPr>
          <w:rFonts w:hint="eastAsia"/>
        </w:rPr>
        <w:t>设备的曲线然后保存不同台的配置文件。</w:t>
      </w:r>
    </w:p>
    <w:p w:rsidR="004E1E13" w:rsidRDefault="00EA3D66">
      <w:pPr>
        <w:ind w:firstLineChars="0" w:firstLine="420"/>
        <w:jc w:val="left"/>
      </w:pPr>
      <w:r>
        <w:rPr>
          <w:rFonts w:hint="eastAsia"/>
        </w:rPr>
        <w:t>步骤</w:t>
      </w:r>
      <w:r>
        <w:rPr>
          <w:rFonts w:hint="eastAsia"/>
        </w:rPr>
        <w:t>9</w:t>
      </w:r>
      <w:r>
        <w:rPr>
          <w:rFonts w:hint="eastAsia"/>
        </w:rPr>
        <w:t>：完成数据包的制作后，打开设备进入专家菜单，输入工程密码：</w:t>
      </w:r>
      <w:r>
        <w:rPr>
          <w:rFonts w:hint="eastAsia"/>
        </w:rPr>
        <w:t>09</w:t>
      </w:r>
      <w:r>
        <w:rPr>
          <w:rFonts w:hint="eastAsia"/>
        </w:rPr>
        <w:t>，按照界面提示导入</w:t>
      </w:r>
      <w:proofErr w:type="spellStart"/>
      <w:r>
        <w:rPr>
          <w:rFonts w:hint="eastAsia"/>
        </w:rPr>
        <w:t>json</w:t>
      </w:r>
      <w:proofErr w:type="spellEnd"/>
      <w:r>
        <w:rPr>
          <w:rFonts w:hint="eastAsia"/>
        </w:rPr>
        <w:t>配置文件。</w:t>
      </w:r>
    </w:p>
    <w:p w:rsidR="004E1E13" w:rsidRDefault="00EA3D66">
      <w:pPr>
        <w:pStyle w:val="1"/>
        <w:numPr>
          <w:ilvl w:val="0"/>
          <w:numId w:val="2"/>
        </w:numPr>
        <w:rPr>
          <w:rFonts w:ascii="Times New Roman" w:eastAsia="宋体" w:hAnsi="Times New Roman"/>
          <w:b/>
          <w:sz w:val="36"/>
          <w:szCs w:val="36"/>
        </w:rPr>
      </w:pPr>
      <w:bookmarkStart w:id="136" w:name="_Toc3659"/>
      <w:bookmarkStart w:id="137" w:name="_Toc177656699"/>
      <w:r>
        <w:rPr>
          <w:rFonts w:ascii="Times New Roman" w:eastAsia="宋体" w:hAnsi="Times New Roman"/>
          <w:b/>
          <w:sz w:val="36"/>
          <w:szCs w:val="36"/>
        </w:rPr>
        <w:t>校温</w:t>
      </w:r>
      <w:bookmarkEnd w:id="136"/>
      <w:bookmarkEnd w:id="13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6"/>
        <w:gridCol w:w="5016"/>
      </w:tblGrid>
      <w:tr w:rsidR="004E1E13">
        <w:trPr>
          <w:trHeight w:hRule="exact" w:val="454"/>
          <w:jc w:val="center"/>
        </w:trPr>
        <w:tc>
          <w:tcPr>
            <w:tcW w:w="0" w:type="auto"/>
            <w:vAlign w:val="center"/>
          </w:tcPr>
          <w:p w:rsidR="004E1E13" w:rsidRDefault="00EA3D66">
            <w:pPr>
              <w:ind w:firstLineChars="0" w:firstLine="0"/>
              <w:jc w:val="center"/>
            </w:pPr>
            <w:r>
              <w:t>事项</w:t>
            </w:r>
          </w:p>
        </w:tc>
        <w:tc>
          <w:tcPr>
            <w:tcW w:w="0" w:type="auto"/>
            <w:vAlign w:val="center"/>
          </w:tcPr>
          <w:p w:rsidR="004E1E13" w:rsidRDefault="00EA3D66">
            <w:pPr>
              <w:ind w:firstLineChars="0" w:firstLine="0"/>
              <w:jc w:val="center"/>
            </w:pPr>
            <w:r>
              <w:t>描述</w:t>
            </w:r>
          </w:p>
        </w:tc>
      </w:tr>
      <w:tr w:rsidR="004E1E13">
        <w:trPr>
          <w:trHeight w:hRule="exact" w:val="454"/>
          <w:jc w:val="center"/>
        </w:trPr>
        <w:tc>
          <w:tcPr>
            <w:tcW w:w="0" w:type="auto"/>
            <w:vAlign w:val="center"/>
          </w:tcPr>
          <w:p w:rsidR="004E1E13" w:rsidRDefault="00EA3D66">
            <w:pPr>
              <w:ind w:firstLineChars="0" w:firstLine="0"/>
              <w:jc w:val="center"/>
            </w:pPr>
            <w:r>
              <w:t>保温时间</w:t>
            </w:r>
          </w:p>
        </w:tc>
        <w:tc>
          <w:tcPr>
            <w:tcW w:w="0" w:type="auto"/>
            <w:vAlign w:val="center"/>
          </w:tcPr>
          <w:p w:rsidR="004E1E13" w:rsidRDefault="00EA3D66">
            <w:pPr>
              <w:ind w:firstLineChars="0" w:firstLine="0"/>
              <w:jc w:val="center"/>
            </w:pPr>
            <w:r>
              <w:rPr>
                <w:rFonts w:hint="eastAsia"/>
                <w:color w:val="FF0000"/>
              </w:rPr>
              <w:t>90</w:t>
            </w:r>
            <w:r>
              <w:rPr>
                <w:color w:val="FF0000"/>
              </w:rPr>
              <w:t>分钟</w:t>
            </w:r>
          </w:p>
        </w:tc>
      </w:tr>
      <w:tr w:rsidR="004E1E13">
        <w:trPr>
          <w:trHeight w:hRule="exact" w:val="454"/>
          <w:jc w:val="center"/>
        </w:trPr>
        <w:tc>
          <w:tcPr>
            <w:tcW w:w="0" w:type="auto"/>
            <w:vAlign w:val="center"/>
          </w:tcPr>
          <w:p w:rsidR="004E1E13" w:rsidRDefault="00EA3D66">
            <w:pPr>
              <w:ind w:firstLineChars="0" w:firstLine="0"/>
              <w:jc w:val="center"/>
            </w:pPr>
            <w:proofErr w:type="gramStart"/>
            <w:r>
              <w:t>开机校温等待时间</w:t>
            </w:r>
            <w:proofErr w:type="gramEnd"/>
          </w:p>
        </w:tc>
        <w:tc>
          <w:tcPr>
            <w:tcW w:w="0" w:type="auto"/>
            <w:vAlign w:val="center"/>
          </w:tcPr>
          <w:p w:rsidR="004E1E13" w:rsidRDefault="00EA3D66">
            <w:pPr>
              <w:ind w:firstLineChars="0" w:firstLine="0"/>
              <w:jc w:val="center"/>
            </w:pPr>
            <w:r>
              <w:rPr>
                <w:rFonts w:hint="eastAsia"/>
                <w:color w:val="FF0000"/>
              </w:rPr>
              <w:t>60</w:t>
            </w:r>
            <w:r>
              <w:rPr>
                <w:color w:val="FF0000"/>
              </w:rPr>
              <w:t>分钟</w:t>
            </w:r>
          </w:p>
        </w:tc>
      </w:tr>
      <w:tr w:rsidR="004E1E13">
        <w:trPr>
          <w:trHeight w:hRule="exact" w:val="454"/>
          <w:jc w:val="center"/>
        </w:trPr>
        <w:tc>
          <w:tcPr>
            <w:tcW w:w="0" w:type="auto"/>
            <w:vAlign w:val="center"/>
          </w:tcPr>
          <w:p w:rsidR="004E1E13" w:rsidRDefault="00EA3D66">
            <w:pPr>
              <w:ind w:firstLineChars="0" w:firstLine="0"/>
              <w:jc w:val="center"/>
            </w:pPr>
            <w:proofErr w:type="gramStart"/>
            <w:r>
              <w:lastRenderedPageBreak/>
              <w:t>校温要求</w:t>
            </w:r>
            <w:proofErr w:type="gramEnd"/>
          </w:p>
        </w:tc>
        <w:tc>
          <w:tcPr>
            <w:tcW w:w="0" w:type="auto"/>
            <w:vAlign w:val="center"/>
          </w:tcPr>
          <w:p w:rsidR="004E1E13" w:rsidRDefault="00EA3D66">
            <w:pPr>
              <w:ind w:firstLineChars="0" w:firstLine="0"/>
              <w:jc w:val="center"/>
            </w:pPr>
            <w:r>
              <w:t>标准镜在</w:t>
            </w:r>
            <w:r>
              <w:rPr>
                <w:rFonts w:hint="eastAsia"/>
              </w:rPr>
              <w:t>25</w:t>
            </w:r>
            <w:r>
              <w:rPr>
                <w:rFonts w:hint="eastAsia"/>
              </w:rPr>
              <w:t>℃</w:t>
            </w:r>
            <w:proofErr w:type="gramStart"/>
            <w:r>
              <w:rPr>
                <w:rFonts w:hint="eastAsia"/>
              </w:rPr>
              <w:t>环温</w:t>
            </w:r>
            <w:r>
              <w:t>下距离</w:t>
            </w:r>
            <w:proofErr w:type="gramEnd"/>
            <w:r>
              <w:t>黑体</w:t>
            </w:r>
            <w:r>
              <w:rPr>
                <w:rFonts w:hint="eastAsia"/>
              </w:rPr>
              <w:t>3.0</w:t>
            </w:r>
            <w:r>
              <w:t>米</w:t>
            </w:r>
            <w:proofErr w:type="gramStart"/>
            <w:r>
              <w:t>进行校温</w:t>
            </w:r>
            <w:proofErr w:type="gramEnd"/>
          </w:p>
        </w:tc>
      </w:tr>
      <w:tr w:rsidR="004E1E13">
        <w:trPr>
          <w:trHeight w:hRule="exact" w:val="454"/>
          <w:jc w:val="center"/>
        </w:trPr>
        <w:tc>
          <w:tcPr>
            <w:tcW w:w="0" w:type="auto"/>
            <w:vAlign w:val="center"/>
          </w:tcPr>
          <w:p w:rsidR="004E1E13" w:rsidRDefault="00EA3D66">
            <w:pPr>
              <w:ind w:firstLineChars="0" w:firstLine="0"/>
              <w:jc w:val="center"/>
            </w:pPr>
            <w:r>
              <w:t>冷开机</w:t>
            </w:r>
          </w:p>
        </w:tc>
        <w:tc>
          <w:tcPr>
            <w:tcW w:w="0" w:type="auto"/>
            <w:vAlign w:val="center"/>
          </w:tcPr>
          <w:p w:rsidR="004E1E13" w:rsidRDefault="00EA3D66">
            <w:pPr>
              <w:ind w:firstLineChars="0" w:firstLine="0"/>
              <w:jc w:val="center"/>
            </w:pPr>
            <w:r>
              <w:rPr>
                <w:rFonts w:hint="eastAsia"/>
              </w:rPr>
              <w:t>无冷热机，确保设备关机</w:t>
            </w:r>
            <w:r>
              <w:rPr>
                <w:rFonts w:hint="eastAsia"/>
              </w:rPr>
              <w:t>1.5</w:t>
            </w:r>
            <w:r>
              <w:rPr>
                <w:rFonts w:hint="eastAsia"/>
              </w:rPr>
              <w:t>小时以上</w:t>
            </w:r>
          </w:p>
        </w:tc>
      </w:tr>
      <w:tr w:rsidR="004E1E13">
        <w:trPr>
          <w:trHeight w:hRule="exact" w:val="454"/>
          <w:jc w:val="center"/>
        </w:trPr>
        <w:tc>
          <w:tcPr>
            <w:tcW w:w="0" w:type="auto"/>
            <w:vAlign w:val="center"/>
          </w:tcPr>
          <w:p w:rsidR="004E1E13" w:rsidRDefault="00EA3D66">
            <w:pPr>
              <w:ind w:firstLineChars="0" w:firstLine="0"/>
              <w:jc w:val="center"/>
            </w:pPr>
            <w:r>
              <w:t>其他事项</w:t>
            </w:r>
          </w:p>
        </w:tc>
        <w:tc>
          <w:tcPr>
            <w:tcW w:w="0" w:type="auto"/>
            <w:vAlign w:val="center"/>
          </w:tcPr>
          <w:p w:rsidR="004E1E13" w:rsidRDefault="00EA3D66">
            <w:pPr>
              <w:ind w:firstLineChars="0" w:firstLine="0"/>
              <w:jc w:val="center"/>
            </w:pPr>
            <w:r>
              <w:rPr>
                <w:rFonts w:hint="eastAsia"/>
              </w:rPr>
              <w:t>测温对象为中心点</w:t>
            </w:r>
          </w:p>
        </w:tc>
      </w:tr>
    </w:tbl>
    <w:p w:rsidR="004E1E13" w:rsidRDefault="00EA3D66">
      <w:pPr>
        <w:pStyle w:val="a0"/>
        <w:ind w:firstLineChars="0" w:firstLine="0"/>
        <w:rPr>
          <w:rFonts w:ascii="Times New Roman" w:hAnsi="Times New Roman"/>
          <w:color w:val="FF0000"/>
        </w:rPr>
      </w:pPr>
      <w:bookmarkStart w:id="138" w:name="_Toc3499"/>
      <w:r>
        <w:rPr>
          <w:rFonts w:ascii="Times New Roman" w:hAnsi="Times New Roman" w:hint="eastAsia"/>
          <w:color w:val="FF0000"/>
        </w:rPr>
        <w:t>注：</w:t>
      </w:r>
    </w:p>
    <w:p w:rsidR="004E1E13" w:rsidRDefault="00EA3D66">
      <w:pPr>
        <w:pStyle w:val="a0"/>
        <w:ind w:firstLineChars="0"/>
        <w:rPr>
          <w:rFonts w:ascii="Times New Roman" w:hAnsi="Times New Roman"/>
          <w:color w:val="FF0000"/>
        </w:rPr>
      </w:pPr>
      <w:r>
        <w:rPr>
          <w:rFonts w:ascii="Times New Roman" w:hAnsi="Times New Roman" w:hint="eastAsia"/>
          <w:color w:val="FF0000"/>
        </w:rPr>
        <w:t>1.</w:t>
      </w:r>
      <w:proofErr w:type="gramStart"/>
      <w:r>
        <w:rPr>
          <w:rFonts w:ascii="Times New Roman" w:hAnsi="Times New Roman"/>
          <w:color w:val="FF0000"/>
        </w:rPr>
        <w:t>校温应</w:t>
      </w:r>
      <w:proofErr w:type="gramEnd"/>
      <w:r>
        <w:rPr>
          <w:rFonts w:ascii="Times New Roman" w:hAnsi="Times New Roman"/>
          <w:color w:val="FF0000"/>
        </w:rPr>
        <w:t>保证室温</w:t>
      </w:r>
      <w:r>
        <w:rPr>
          <w:rFonts w:ascii="Times New Roman" w:hAnsi="Times New Roman" w:hint="eastAsia"/>
          <w:color w:val="FF0000"/>
        </w:rPr>
        <w:t>在</w:t>
      </w:r>
      <w:r>
        <w:rPr>
          <w:rFonts w:ascii="Times New Roman" w:hAnsi="Times New Roman"/>
          <w:color w:val="FF0000"/>
        </w:rPr>
        <w:t>规定的恒定</w:t>
      </w:r>
      <w:r>
        <w:rPr>
          <w:rFonts w:ascii="Times New Roman" w:hAnsi="Times New Roman" w:hint="eastAsia"/>
          <w:color w:val="FF0000"/>
        </w:rPr>
        <w:t>温度</w:t>
      </w:r>
      <w:r>
        <w:rPr>
          <w:rFonts w:ascii="Times New Roman" w:hAnsi="Times New Roman"/>
          <w:color w:val="FF0000"/>
        </w:rPr>
        <w:t>，</w:t>
      </w:r>
      <w:r>
        <w:rPr>
          <w:rFonts w:ascii="Times New Roman" w:hAnsi="Times New Roman" w:hint="eastAsia"/>
          <w:color w:val="FF0000"/>
        </w:rPr>
        <w:t>确保</w:t>
      </w:r>
      <w:r>
        <w:rPr>
          <w:rFonts w:ascii="Times New Roman" w:hAnsi="Times New Roman"/>
          <w:color w:val="FF0000"/>
        </w:rPr>
        <w:t>已</w:t>
      </w:r>
      <w:r>
        <w:rPr>
          <w:rFonts w:ascii="Times New Roman" w:hAnsi="Times New Roman" w:hint="eastAsia"/>
          <w:color w:val="FF0000"/>
        </w:rPr>
        <w:t>保温</w:t>
      </w:r>
      <w:r>
        <w:rPr>
          <w:rFonts w:ascii="Times New Roman" w:hAnsi="Times New Roman"/>
          <w:color w:val="FF0000"/>
        </w:rPr>
        <w:t>、拷机足够时间</w:t>
      </w:r>
      <w:r>
        <w:rPr>
          <w:rFonts w:ascii="Times New Roman" w:hAnsi="Times New Roman" w:hint="eastAsia"/>
          <w:color w:val="FF0000"/>
        </w:rPr>
        <w:t>（开机</w:t>
      </w:r>
      <w:r>
        <w:rPr>
          <w:rFonts w:ascii="Times New Roman" w:hAnsi="Times New Roman"/>
          <w:color w:val="FF0000"/>
        </w:rPr>
        <w:t>时间在</w:t>
      </w:r>
      <w:r>
        <w:rPr>
          <w:rFonts w:ascii="Times New Roman" w:hAnsi="Times New Roman" w:hint="eastAsia"/>
          <w:color w:val="FF0000"/>
        </w:rPr>
        <w:t>专家</w:t>
      </w:r>
      <w:proofErr w:type="gramStart"/>
      <w:r>
        <w:rPr>
          <w:rFonts w:ascii="Times New Roman" w:hAnsi="Times New Roman"/>
          <w:color w:val="FF0000"/>
        </w:rPr>
        <w:t>菜单页可显示</w:t>
      </w:r>
      <w:proofErr w:type="gramEnd"/>
      <w:r>
        <w:rPr>
          <w:rFonts w:ascii="Times New Roman" w:hAnsi="Times New Roman"/>
          <w:color w:val="FF0000"/>
        </w:rPr>
        <w:t>），</w:t>
      </w:r>
      <w:r>
        <w:rPr>
          <w:rFonts w:ascii="Times New Roman" w:hAnsi="Times New Roman" w:hint="eastAsia"/>
          <w:color w:val="FF0000"/>
        </w:rPr>
        <w:t>进行各</w:t>
      </w:r>
      <w:r>
        <w:rPr>
          <w:rFonts w:ascii="Times New Roman" w:hAnsi="Times New Roman"/>
          <w:color w:val="FF0000"/>
        </w:rPr>
        <w:t>步骤</w:t>
      </w:r>
      <w:r>
        <w:rPr>
          <w:rFonts w:ascii="Times New Roman" w:hAnsi="Times New Roman" w:hint="eastAsia"/>
          <w:color w:val="FF0000"/>
        </w:rPr>
        <w:t>之</w:t>
      </w:r>
      <w:r>
        <w:rPr>
          <w:rFonts w:ascii="Times New Roman" w:hAnsi="Times New Roman"/>
          <w:color w:val="FF0000"/>
        </w:rPr>
        <w:t>前保证</w:t>
      </w:r>
      <w:r>
        <w:rPr>
          <w:rFonts w:ascii="Times New Roman" w:hAnsi="Times New Roman" w:hint="eastAsia"/>
          <w:color w:val="FF0000"/>
        </w:rPr>
        <w:t>机器</w:t>
      </w:r>
      <w:r>
        <w:rPr>
          <w:rFonts w:ascii="Times New Roman" w:hAnsi="Times New Roman"/>
          <w:color w:val="FF0000"/>
        </w:rPr>
        <w:t>在正确</w:t>
      </w:r>
      <w:r>
        <w:rPr>
          <w:rFonts w:ascii="Times New Roman" w:hAnsi="Times New Roman" w:hint="eastAsia"/>
          <w:color w:val="FF0000"/>
        </w:rPr>
        <w:t>档位</w:t>
      </w:r>
      <w:r>
        <w:rPr>
          <w:rFonts w:ascii="Times New Roman" w:hAnsi="Times New Roman"/>
          <w:color w:val="FF0000"/>
        </w:rPr>
        <w:t>，为冷机状态</w:t>
      </w:r>
      <w:r>
        <w:rPr>
          <w:rFonts w:ascii="Times New Roman" w:hAnsi="Times New Roman" w:hint="eastAsia"/>
          <w:color w:val="FF0000"/>
        </w:rPr>
        <w:t>。</w:t>
      </w:r>
    </w:p>
    <w:p w:rsidR="004E1E13" w:rsidRDefault="00EA3D66">
      <w:pPr>
        <w:pStyle w:val="a0"/>
        <w:ind w:firstLineChars="0"/>
        <w:rPr>
          <w:rFonts w:ascii="Times New Roman" w:hAnsi="Times New Roman"/>
          <w:color w:val="FF0000"/>
        </w:rPr>
      </w:pPr>
      <w:r>
        <w:rPr>
          <w:rFonts w:ascii="Times New Roman" w:hAnsi="Times New Roman" w:hint="eastAsia"/>
          <w:color w:val="FF0000"/>
        </w:rPr>
        <w:t>2.</w:t>
      </w:r>
      <w:proofErr w:type="gramStart"/>
      <w:r>
        <w:rPr>
          <w:rFonts w:ascii="Times New Roman" w:hAnsi="Times New Roman" w:hint="eastAsia"/>
          <w:color w:val="FF0000"/>
        </w:rPr>
        <w:t>校温过程</w:t>
      </w:r>
      <w:proofErr w:type="gramEnd"/>
      <w:r>
        <w:rPr>
          <w:rFonts w:ascii="Times New Roman" w:hAnsi="Times New Roman" w:hint="eastAsia"/>
          <w:color w:val="FF0000"/>
        </w:rPr>
        <w:t>中针对不同镜头在目标距离调焦清晰</w:t>
      </w:r>
      <w:proofErr w:type="gramStart"/>
      <w:r>
        <w:rPr>
          <w:rFonts w:ascii="Times New Roman" w:hAnsi="Times New Roman" w:hint="eastAsia"/>
          <w:color w:val="FF0000"/>
        </w:rPr>
        <w:t>后校温</w:t>
      </w:r>
      <w:proofErr w:type="gramEnd"/>
      <w:r>
        <w:rPr>
          <w:rFonts w:ascii="Times New Roman" w:hAnsi="Times New Roman" w:hint="eastAsia"/>
          <w:color w:val="FF0000"/>
        </w:rPr>
        <w:t>，应尽量将机器的光标对准黑体中心，进入专家菜单</w:t>
      </w:r>
      <w:r>
        <w:rPr>
          <w:rFonts w:ascii="Times New Roman" w:hAnsi="Times New Roman" w:hint="eastAsia"/>
          <w:color w:val="FF0000"/>
        </w:rPr>
        <w:t>18</w:t>
      </w:r>
      <w:r>
        <w:rPr>
          <w:rFonts w:ascii="Times New Roman" w:hAnsi="Times New Roman" w:hint="eastAsia"/>
          <w:color w:val="FF0000"/>
        </w:rPr>
        <w:t>页面，通过调节</w:t>
      </w:r>
      <w:proofErr w:type="spellStart"/>
      <w:r>
        <w:rPr>
          <w:rFonts w:ascii="Times New Roman" w:hAnsi="Times New Roman" w:hint="eastAsia"/>
          <w:color w:val="FF0000"/>
        </w:rPr>
        <w:t>Kf</w:t>
      </w:r>
      <w:proofErr w:type="spellEnd"/>
      <w:r>
        <w:rPr>
          <w:rFonts w:ascii="Times New Roman" w:hAnsi="Times New Roman" w:hint="eastAsia"/>
          <w:color w:val="FF0000"/>
        </w:rPr>
        <w:t>、</w:t>
      </w:r>
      <w:r>
        <w:rPr>
          <w:rFonts w:ascii="Times New Roman" w:hAnsi="Times New Roman" w:hint="eastAsia"/>
          <w:color w:val="FF0000"/>
        </w:rPr>
        <w:t>b</w:t>
      </w:r>
      <w:r>
        <w:rPr>
          <w:rFonts w:ascii="Times New Roman" w:hAnsi="Times New Roman" w:hint="eastAsia"/>
          <w:color w:val="FF0000"/>
        </w:rPr>
        <w:t>值对着各黑体点校准温度值，看高温黑体时，由于靶标很小，建议使用工装对准，且不要长时间将机器对着高温黑体。</w:t>
      </w:r>
    </w:p>
    <w:p w:rsidR="004E1E13" w:rsidRDefault="00EA3D66">
      <w:pPr>
        <w:pStyle w:val="a0"/>
        <w:ind w:firstLineChars="0"/>
        <w:rPr>
          <w:rFonts w:ascii="Times New Roman" w:hAnsi="Times New Roman" w:hint="eastAsia"/>
          <w:color w:val="FF0000"/>
        </w:rPr>
      </w:pPr>
      <w:r>
        <w:rPr>
          <w:rFonts w:ascii="Times New Roman" w:hAnsi="Times New Roman" w:hint="eastAsia"/>
          <w:color w:val="FF0000"/>
        </w:rPr>
        <w:t>3.</w:t>
      </w:r>
      <w:proofErr w:type="gramStart"/>
      <w:r>
        <w:rPr>
          <w:rFonts w:ascii="Times New Roman" w:hAnsi="Times New Roman" w:hint="eastAsia"/>
          <w:color w:val="FF0000"/>
        </w:rPr>
        <w:t>校温参数</w:t>
      </w:r>
      <w:proofErr w:type="gramEnd"/>
      <w:r>
        <w:rPr>
          <w:rFonts w:ascii="Times New Roman" w:hAnsi="Times New Roman" w:hint="eastAsia"/>
          <w:color w:val="FF0000"/>
        </w:rPr>
        <w:t>调节到</w:t>
      </w:r>
      <w:proofErr w:type="gramStart"/>
      <w:r>
        <w:rPr>
          <w:rFonts w:ascii="Times New Roman" w:hAnsi="Times New Roman" w:hint="eastAsia"/>
          <w:color w:val="FF0000"/>
        </w:rPr>
        <w:t>适合值</w:t>
      </w:r>
      <w:proofErr w:type="gramEnd"/>
      <w:r>
        <w:rPr>
          <w:rFonts w:ascii="Times New Roman" w:hAnsi="Times New Roman" w:hint="eastAsia"/>
          <w:color w:val="FF0000"/>
        </w:rPr>
        <w:t>后，应注意及时保存。</w:t>
      </w:r>
    </w:p>
    <w:p w:rsidR="00BD0508" w:rsidRPr="00EB24B4" w:rsidRDefault="00BD0508">
      <w:pPr>
        <w:pStyle w:val="a0"/>
        <w:ind w:firstLineChars="0"/>
        <w:rPr>
          <w:rFonts w:ascii="Times New Roman" w:hAnsi="Times New Roman"/>
          <w:b/>
          <w:color w:val="FF0000"/>
        </w:rPr>
      </w:pPr>
      <w:r w:rsidRPr="00EB24B4">
        <w:rPr>
          <w:rFonts w:ascii="Times New Roman" w:hAnsi="Times New Roman" w:hint="eastAsia"/>
          <w:b/>
          <w:color w:val="FF0000"/>
        </w:rPr>
        <w:t>4.</w:t>
      </w:r>
      <w:proofErr w:type="gramStart"/>
      <w:r w:rsidRPr="00EB24B4">
        <w:rPr>
          <w:rFonts w:ascii="Times New Roman" w:hAnsi="Times New Roman" w:hint="eastAsia"/>
          <w:b/>
          <w:color w:val="FF0000"/>
        </w:rPr>
        <w:t>校温时</w:t>
      </w:r>
      <w:proofErr w:type="gramEnd"/>
      <w:r w:rsidRPr="00EB24B4">
        <w:rPr>
          <w:rFonts w:ascii="Times New Roman" w:hAnsi="Times New Roman" w:hint="eastAsia"/>
          <w:b/>
          <w:color w:val="FF0000"/>
        </w:rPr>
        <w:t>，</w:t>
      </w:r>
      <w:proofErr w:type="gramStart"/>
      <w:r w:rsidRPr="00EB24B4">
        <w:rPr>
          <w:rFonts w:ascii="Times New Roman" w:hAnsi="Times New Roman" w:hint="eastAsia"/>
          <w:b/>
          <w:color w:val="FF0000"/>
        </w:rPr>
        <w:t>针对小靶面</w:t>
      </w:r>
      <w:proofErr w:type="gramEnd"/>
      <w:r w:rsidRPr="00EB24B4">
        <w:rPr>
          <w:rFonts w:ascii="Times New Roman" w:hAnsi="Times New Roman" w:hint="eastAsia"/>
          <w:b/>
          <w:color w:val="FF0000"/>
        </w:rPr>
        <w:t>650</w:t>
      </w:r>
      <w:r w:rsidRPr="00EB24B4">
        <w:rPr>
          <w:rFonts w:ascii="Times New Roman" w:hAnsi="Times New Roman" w:hint="eastAsia"/>
          <w:b/>
          <w:color w:val="FF0000"/>
        </w:rPr>
        <w:t>℃，在</w:t>
      </w:r>
      <w:r w:rsidRPr="00EB24B4">
        <w:rPr>
          <w:rFonts w:ascii="Times New Roman" w:hAnsi="Times New Roman" w:hint="eastAsia"/>
          <w:b/>
          <w:color w:val="FF0000"/>
        </w:rPr>
        <w:t>1m</w:t>
      </w:r>
      <w:r w:rsidRPr="00EB24B4">
        <w:rPr>
          <w:rFonts w:ascii="Times New Roman" w:hAnsi="Times New Roman" w:hint="eastAsia"/>
          <w:b/>
          <w:color w:val="FF0000"/>
        </w:rPr>
        <w:t>采集的</w:t>
      </w:r>
      <w:r w:rsidRPr="00EB24B4">
        <w:rPr>
          <w:rFonts w:ascii="Times New Roman" w:hAnsi="Times New Roman" w:hint="eastAsia"/>
          <w:b/>
          <w:color w:val="FF0000"/>
        </w:rPr>
        <w:t>Y16</w:t>
      </w:r>
      <w:r w:rsidRPr="00EB24B4">
        <w:rPr>
          <w:rFonts w:ascii="Times New Roman" w:hAnsi="Times New Roman" w:hint="eastAsia"/>
          <w:b/>
          <w:color w:val="FF0000"/>
        </w:rPr>
        <w:t>，在校温时去</w:t>
      </w:r>
      <w:r w:rsidRPr="00EB24B4">
        <w:rPr>
          <w:rFonts w:ascii="Times New Roman" w:hAnsi="Times New Roman" w:hint="eastAsia"/>
          <w:b/>
          <w:color w:val="FF0000"/>
        </w:rPr>
        <w:t>1m</w:t>
      </w:r>
      <w:r w:rsidRPr="00EB24B4">
        <w:rPr>
          <w:rFonts w:ascii="Times New Roman" w:hAnsi="Times New Roman" w:hint="eastAsia"/>
          <w:b/>
          <w:color w:val="FF0000"/>
        </w:rPr>
        <w:t>进行校温（不需要调整距离参数，人走到</w:t>
      </w:r>
      <w:r w:rsidRPr="00EB24B4">
        <w:rPr>
          <w:rFonts w:ascii="Times New Roman" w:hAnsi="Times New Roman" w:hint="eastAsia"/>
          <w:b/>
          <w:color w:val="FF0000"/>
        </w:rPr>
        <w:t>1m</w:t>
      </w:r>
      <w:r w:rsidRPr="00EB24B4">
        <w:rPr>
          <w:rFonts w:ascii="Times New Roman" w:hAnsi="Times New Roman" w:hint="eastAsia"/>
          <w:b/>
          <w:color w:val="FF0000"/>
        </w:rPr>
        <w:t>进行校温），复核时</w:t>
      </w:r>
      <w:r w:rsidR="00EB24B4">
        <w:rPr>
          <w:rFonts w:ascii="Times New Roman" w:hAnsi="Times New Roman" w:hint="eastAsia"/>
          <w:b/>
          <w:color w:val="FF0000"/>
        </w:rPr>
        <w:t>按照正常距离调整距离进行复核</w:t>
      </w:r>
      <w:r w:rsidRPr="00EB24B4">
        <w:rPr>
          <w:rFonts w:ascii="Times New Roman" w:hAnsi="Times New Roman" w:hint="eastAsia"/>
          <w:b/>
          <w:color w:val="FF0000"/>
        </w:rPr>
        <w:t>。</w:t>
      </w:r>
    </w:p>
    <w:p w:rsidR="004E1E13" w:rsidRDefault="00EA3D66">
      <w:pPr>
        <w:pStyle w:val="1"/>
        <w:numPr>
          <w:ilvl w:val="0"/>
          <w:numId w:val="2"/>
        </w:numPr>
        <w:spacing w:before="0" w:after="0"/>
        <w:rPr>
          <w:rFonts w:ascii="宋体" w:eastAsia="宋体" w:hAnsi="宋体"/>
          <w:b/>
          <w:sz w:val="36"/>
          <w:szCs w:val="36"/>
        </w:rPr>
      </w:pPr>
      <w:bookmarkStart w:id="139" w:name="_Toc177656700"/>
      <w:r>
        <w:rPr>
          <w:rFonts w:ascii="宋体" w:eastAsia="宋体" w:hAnsi="宋体" w:hint="eastAsia"/>
          <w:b/>
          <w:sz w:val="36"/>
          <w:szCs w:val="36"/>
        </w:rPr>
        <w:t>复核</w:t>
      </w:r>
      <w:bookmarkEnd w:id="13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985"/>
        <w:gridCol w:w="1772"/>
        <w:gridCol w:w="1982"/>
        <w:gridCol w:w="1738"/>
      </w:tblGrid>
      <w:tr w:rsidR="004E1E13">
        <w:trPr>
          <w:trHeight w:hRule="exact" w:val="567"/>
          <w:jc w:val="center"/>
        </w:trPr>
        <w:tc>
          <w:tcPr>
            <w:tcW w:w="974" w:type="pct"/>
            <w:vAlign w:val="center"/>
          </w:tcPr>
          <w:p w:rsidR="004E1E13" w:rsidRDefault="00EA3D66">
            <w:pPr>
              <w:ind w:firstLineChars="0" w:firstLine="0"/>
              <w:jc w:val="center"/>
            </w:pPr>
            <w:r>
              <w:t>所处阶段</w:t>
            </w:r>
          </w:p>
        </w:tc>
        <w:tc>
          <w:tcPr>
            <w:tcW w:w="1069" w:type="pct"/>
            <w:vAlign w:val="center"/>
          </w:tcPr>
          <w:p w:rsidR="004E1E13" w:rsidRDefault="00EA3D66">
            <w:pPr>
              <w:ind w:firstLineChars="0" w:firstLine="0"/>
              <w:jc w:val="center"/>
            </w:pPr>
            <w:r>
              <w:t>镜头类型</w:t>
            </w:r>
          </w:p>
        </w:tc>
        <w:tc>
          <w:tcPr>
            <w:tcW w:w="954" w:type="pct"/>
            <w:vAlign w:val="center"/>
          </w:tcPr>
          <w:p w:rsidR="004E1E13" w:rsidRDefault="00EA3D66">
            <w:pPr>
              <w:ind w:firstLineChars="0" w:firstLine="0"/>
              <w:jc w:val="center"/>
            </w:pPr>
            <w:r>
              <w:t>距离（</w:t>
            </w:r>
            <w:r>
              <w:t>m</w:t>
            </w:r>
            <w:r>
              <w:t>）</w:t>
            </w:r>
          </w:p>
        </w:tc>
        <w:tc>
          <w:tcPr>
            <w:tcW w:w="1067" w:type="pct"/>
            <w:vAlign w:val="center"/>
          </w:tcPr>
          <w:p w:rsidR="004E1E13" w:rsidRDefault="00EA3D66">
            <w:pPr>
              <w:ind w:firstLineChars="0" w:firstLine="0"/>
              <w:jc w:val="center"/>
            </w:pPr>
            <w:r>
              <w:t>环境温度（</w:t>
            </w:r>
            <w:r>
              <w:t>℃</w:t>
            </w:r>
            <w:r>
              <w:t>）</w:t>
            </w:r>
          </w:p>
        </w:tc>
        <w:tc>
          <w:tcPr>
            <w:tcW w:w="936" w:type="pct"/>
            <w:vAlign w:val="center"/>
          </w:tcPr>
          <w:p w:rsidR="004E1E13" w:rsidRDefault="00EA3D66">
            <w:pPr>
              <w:ind w:firstLineChars="0" w:firstLine="0"/>
              <w:jc w:val="center"/>
            </w:pPr>
            <w:r>
              <w:t>时间（</w:t>
            </w:r>
            <w:r>
              <w:t>min</w:t>
            </w:r>
            <w:r>
              <w:t>）</w:t>
            </w:r>
          </w:p>
        </w:tc>
      </w:tr>
      <w:tr w:rsidR="004E1E13">
        <w:trPr>
          <w:trHeight w:hRule="exact" w:val="454"/>
          <w:jc w:val="center"/>
        </w:trPr>
        <w:tc>
          <w:tcPr>
            <w:tcW w:w="974" w:type="pct"/>
            <w:vAlign w:val="center"/>
          </w:tcPr>
          <w:p w:rsidR="004E1E13" w:rsidRDefault="00EA3D66">
            <w:pPr>
              <w:ind w:firstLineChars="0" w:firstLine="0"/>
              <w:jc w:val="center"/>
            </w:pPr>
            <w:r>
              <w:t>工程样机</w:t>
            </w:r>
            <w:r>
              <w:t>/NPI</w:t>
            </w:r>
          </w:p>
        </w:tc>
        <w:tc>
          <w:tcPr>
            <w:tcW w:w="1069" w:type="pct"/>
            <w:vAlign w:val="center"/>
          </w:tcPr>
          <w:p w:rsidR="004E1E13" w:rsidRDefault="00EA3D66">
            <w:pPr>
              <w:ind w:firstLineChars="0" w:firstLine="0"/>
              <w:jc w:val="center"/>
            </w:pPr>
            <w:r>
              <w:t>标准</w:t>
            </w:r>
          </w:p>
        </w:tc>
        <w:tc>
          <w:tcPr>
            <w:tcW w:w="954" w:type="pct"/>
            <w:vAlign w:val="center"/>
          </w:tcPr>
          <w:p w:rsidR="004E1E13" w:rsidRDefault="00EA3D66">
            <w:pPr>
              <w:ind w:firstLineChars="0" w:firstLine="0"/>
              <w:jc w:val="center"/>
            </w:pPr>
            <w:r>
              <w:t>1</w:t>
            </w:r>
            <w:r>
              <w:t>、</w:t>
            </w:r>
            <w:r>
              <w:t>3</w:t>
            </w:r>
            <w:r>
              <w:t>、</w:t>
            </w:r>
            <w:r>
              <w:t>5</w:t>
            </w:r>
          </w:p>
        </w:tc>
        <w:tc>
          <w:tcPr>
            <w:tcW w:w="1067" w:type="pct"/>
            <w:vAlign w:val="center"/>
          </w:tcPr>
          <w:p w:rsidR="004E1E13" w:rsidRDefault="00EA3D66">
            <w:pPr>
              <w:ind w:firstLineChars="0" w:firstLine="0"/>
              <w:jc w:val="center"/>
            </w:pPr>
            <w:r>
              <w:t>5</w:t>
            </w:r>
            <w:r>
              <w:t>、</w:t>
            </w:r>
            <w:r>
              <w:t>15</w:t>
            </w:r>
            <w:r>
              <w:t>、</w:t>
            </w:r>
            <w:r>
              <w:t>25</w:t>
            </w:r>
            <w:r>
              <w:t>、</w:t>
            </w:r>
            <w:r>
              <w:t>35</w:t>
            </w:r>
          </w:p>
        </w:tc>
        <w:tc>
          <w:tcPr>
            <w:tcW w:w="936" w:type="pct"/>
            <w:vAlign w:val="center"/>
          </w:tcPr>
          <w:p w:rsidR="004E1E13" w:rsidRDefault="00EA3D66">
            <w:pPr>
              <w:ind w:firstLineChars="0" w:firstLine="0"/>
              <w:jc w:val="center"/>
            </w:pPr>
            <w:r>
              <w:t>10</w:t>
            </w:r>
            <w:r>
              <w:t>、</w:t>
            </w:r>
            <w:r>
              <w:t>30</w:t>
            </w:r>
            <w:r>
              <w:t>、</w:t>
            </w:r>
            <w:r>
              <w:t>60</w:t>
            </w:r>
          </w:p>
        </w:tc>
      </w:tr>
      <w:tr w:rsidR="004E1E13">
        <w:trPr>
          <w:trHeight w:hRule="exact" w:val="454"/>
          <w:jc w:val="center"/>
        </w:trPr>
        <w:tc>
          <w:tcPr>
            <w:tcW w:w="974" w:type="pct"/>
            <w:vAlign w:val="center"/>
          </w:tcPr>
          <w:p w:rsidR="004E1E13" w:rsidRDefault="00EA3D66">
            <w:pPr>
              <w:ind w:firstLineChars="0" w:firstLine="0"/>
              <w:jc w:val="center"/>
            </w:pPr>
            <w:r>
              <w:t>量产</w:t>
            </w:r>
          </w:p>
        </w:tc>
        <w:tc>
          <w:tcPr>
            <w:tcW w:w="1069" w:type="pct"/>
            <w:vAlign w:val="center"/>
          </w:tcPr>
          <w:p w:rsidR="004E1E13" w:rsidRDefault="00EA3D66">
            <w:pPr>
              <w:ind w:firstLineChars="0" w:firstLine="0"/>
              <w:jc w:val="center"/>
            </w:pPr>
            <w:r>
              <w:t>标准</w:t>
            </w:r>
          </w:p>
        </w:tc>
        <w:tc>
          <w:tcPr>
            <w:tcW w:w="954" w:type="pct"/>
            <w:vAlign w:val="center"/>
          </w:tcPr>
          <w:p w:rsidR="004E1E13" w:rsidRDefault="00EA3D66">
            <w:pPr>
              <w:ind w:firstLineChars="0" w:firstLine="0"/>
              <w:jc w:val="center"/>
            </w:pPr>
            <w:r>
              <w:t>3</w:t>
            </w:r>
          </w:p>
        </w:tc>
        <w:tc>
          <w:tcPr>
            <w:tcW w:w="1067" w:type="pct"/>
            <w:vAlign w:val="center"/>
          </w:tcPr>
          <w:p w:rsidR="004E1E13" w:rsidRDefault="00EA3D66">
            <w:pPr>
              <w:ind w:firstLineChars="0" w:firstLine="0"/>
              <w:jc w:val="center"/>
            </w:pPr>
            <w:r>
              <w:t>23</w:t>
            </w:r>
          </w:p>
        </w:tc>
        <w:tc>
          <w:tcPr>
            <w:tcW w:w="936" w:type="pct"/>
            <w:vAlign w:val="center"/>
          </w:tcPr>
          <w:p w:rsidR="004E1E13" w:rsidRDefault="00EA3D66">
            <w:pPr>
              <w:ind w:firstLineChars="0" w:firstLine="0"/>
              <w:jc w:val="center"/>
            </w:pPr>
            <w:r>
              <w:t>10</w:t>
            </w:r>
            <w:r>
              <w:t>、</w:t>
            </w:r>
            <w:r>
              <w:t>30</w:t>
            </w:r>
            <w:r>
              <w:t>、</w:t>
            </w:r>
            <w:r>
              <w:rPr>
                <w:rFonts w:hint="eastAsia"/>
              </w:rPr>
              <w:t>60</w:t>
            </w:r>
          </w:p>
        </w:tc>
      </w:tr>
    </w:tbl>
    <w:p w:rsidR="004E1E13" w:rsidRDefault="004E1E13">
      <w:pPr>
        <w:pStyle w:val="a0"/>
        <w:ind w:firstLineChars="0" w:firstLine="0"/>
      </w:pPr>
    </w:p>
    <w:p w:rsidR="004E1E13" w:rsidRDefault="00EA3D66">
      <w:pPr>
        <w:pStyle w:val="a0"/>
        <w:ind w:left="420" w:firstLineChars="0" w:firstLine="0"/>
      </w:pPr>
      <w:r>
        <w:rPr>
          <w:rFonts w:hint="eastAsia"/>
        </w:rPr>
        <w:t>复核黑体温度点位统一如下：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6966"/>
      </w:tblGrid>
      <w:tr w:rsidR="004E1E13">
        <w:trPr>
          <w:jc w:val="center"/>
        </w:trPr>
        <w:tc>
          <w:tcPr>
            <w:tcW w:w="1274" w:type="dxa"/>
            <w:shd w:val="clear" w:color="auto" w:fill="auto"/>
            <w:vAlign w:val="center"/>
          </w:tcPr>
          <w:p w:rsidR="004E1E13" w:rsidRDefault="00EA3D66">
            <w:pPr>
              <w:pStyle w:val="a0"/>
              <w:ind w:firstLineChars="0" w:firstLine="0"/>
              <w:jc w:val="center"/>
              <w:rPr>
                <w:rFonts w:ascii="Times New Roman" w:hAnsi="Times New Roman"/>
              </w:rPr>
            </w:pPr>
            <w:proofErr w:type="gramStart"/>
            <w:r>
              <w:rPr>
                <w:rFonts w:ascii="Times New Roman" w:hAnsi="Times New Roman"/>
              </w:rPr>
              <w:t>所处环温</w:t>
            </w:r>
            <w:proofErr w:type="gramEnd"/>
          </w:p>
        </w:tc>
        <w:tc>
          <w:tcPr>
            <w:tcW w:w="6966" w:type="dxa"/>
            <w:shd w:val="clear" w:color="auto" w:fill="auto"/>
            <w:vAlign w:val="center"/>
          </w:tcPr>
          <w:p w:rsidR="004E1E13" w:rsidRDefault="00EA3D66">
            <w:pPr>
              <w:pStyle w:val="a0"/>
              <w:ind w:firstLineChars="0" w:firstLine="0"/>
              <w:jc w:val="center"/>
              <w:rPr>
                <w:rFonts w:ascii="Times New Roman" w:hAnsi="Times New Roman"/>
              </w:rPr>
            </w:pPr>
            <w:r>
              <w:rPr>
                <w:rFonts w:ascii="Times New Roman" w:hAnsi="Times New Roman"/>
              </w:rPr>
              <w:t>黑体点位选择</w:t>
            </w:r>
          </w:p>
        </w:tc>
      </w:tr>
      <w:tr w:rsidR="004E1E13">
        <w:trPr>
          <w:jc w:val="center"/>
        </w:trPr>
        <w:tc>
          <w:tcPr>
            <w:tcW w:w="1274" w:type="dxa"/>
            <w:shd w:val="clear" w:color="auto" w:fill="auto"/>
            <w:vAlign w:val="center"/>
          </w:tcPr>
          <w:p w:rsidR="004E1E13" w:rsidRDefault="00EA3D66">
            <w:pPr>
              <w:pStyle w:val="a0"/>
              <w:ind w:firstLineChars="0" w:firstLine="0"/>
              <w:jc w:val="center"/>
              <w:rPr>
                <w:rFonts w:ascii="Times New Roman" w:hAnsi="Times New Roman"/>
              </w:rPr>
            </w:pPr>
            <w:r>
              <w:rPr>
                <w:rFonts w:ascii="Times New Roman" w:hAnsi="Times New Roman"/>
              </w:rPr>
              <w:t>5℃</w:t>
            </w:r>
          </w:p>
        </w:tc>
        <w:tc>
          <w:tcPr>
            <w:tcW w:w="6966" w:type="dxa"/>
            <w:shd w:val="clear" w:color="auto" w:fill="auto"/>
            <w:vAlign w:val="center"/>
          </w:tcPr>
          <w:p w:rsidR="004E1E13" w:rsidRDefault="00EA3D66">
            <w:pPr>
              <w:pStyle w:val="a0"/>
              <w:ind w:firstLineChars="0" w:firstLine="0"/>
              <w:rPr>
                <w:rFonts w:ascii="Times New Roman" w:hAnsi="Times New Roman"/>
              </w:rPr>
            </w:pPr>
            <w:r>
              <w:rPr>
                <w:rFonts w:ascii="Times New Roman" w:hAnsi="Times New Roman"/>
              </w:rPr>
              <w:t>低温档：</w:t>
            </w:r>
            <w:r>
              <w:rPr>
                <w:rFonts w:ascii="Times New Roman" w:hAnsi="Times New Roman"/>
              </w:rPr>
              <w:t>-10℃</w:t>
            </w:r>
            <w:r>
              <w:rPr>
                <w:rFonts w:ascii="Times New Roman" w:hAnsi="Times New Roman"/>
              </w:rPr>
              <w:t>、</w:t>
            </w:r>
            <w:r>
              <w:rPr>
                <w:rFonts w:ascii="Times New Roman" w:hAnsi="Times New Roman" w:hint="eastAsia"/>
              </w:rPr>
              <w:t>0</w:t>
            </w:r>
            <w:r>
              <w:rPr>
                <w:rFonts w:ascii="Times New Roman" w:hAnsi="Times New Roman" w:hint="eastAsia"/>
              </w:rPr>
              <w:t>℃、</w:t>
            </w:r>
            <w:r>
              <w:rPr>
                <w:rFonts w:ascii="Times New Roman" w:hAnsi="Times New Roman"/>
              </w:rPr>
              <w:t>35℃</w:t>
            </w:r>
            <w:r>
              <w:rPr>
                <w:rFonts w:ascii="Times New Roman" w:hAnsi="Times New Roman"/>
              </w:rPr>
              <w:t>、</w:t>
            </w:r>
            <w:r>
              <w:rPr>
                <w:rFonts w:ascii="Times New Roman" w:hAnsi="Times New Roman" w:hint="eastAsia"/>
              </w:rPr>
              <w:t>50</w:t>
            </w:r>
            <w:r>
              <w:rPr>
                <w:rFonts w:ascii="Times New Roman" w:hAnsi="Times New Roman" w:hint="eastAsia"/>
              </w:rPr>
              <w:t>℃、</w:t>
            </w:r>
            <w:r>
              <w:rPr>
                <w:rFonts w:ascii="Times New Roman" w:hAnsi="Times New Roman"/>
              </w:rPr>
              <w:t>100℃</w:t>
            </w:r>
            <w:r>
              <w:rPr>
                <w:rFonts w:ascii="Times New Roman" w:hAnsi="Times New Roman"/>
              </w:rPr>
              <w:t>、</w:t>
            </w:r>
            <w:r>
              <w:rPr>
                <w:rFonts w:ascii="Times New Roman" w:hAnsi="Times New Roman"/>
              </w:rPr>
              <w:t>150℃</w:t>
            </w:r>
          </w:p>
          <w:p w:rsidR="004E1E13" w:rsidRDefault="00EA3D66">
            <w:pPr>
              <w:pStyle w:val="a0"/>
              <w:ind w:firstLineChars="0" w:firstLine="0"/>
              <w:rPr>
                <w:rFonts w:ascii="Times New Roman" w:hAnsi="Times New Roman"/>
              </w:rPr>
            </w:pPr>
            <w:r>
              <w:rPr>
                <w:rFonts w:ascii="Times New Roman" w:hAnsi="Times New Roman"/>
              </w:rPr>
              <w:t>高温档：</w:t>
            </w:r>
            <w:r>
              <w:rPr>
                <w:rFonts w:ascii="Times New Roman" w:hAnsi="Times New Roman"/>
              </w:rPr>
              <w:t xml:space="preserve"> 100℃</w:t>
            </w:r>
            <w:r>
              <w:rPr>
                <w:rFonts w:ascii="Times New Roman" w:hAnsi="Times New Roman"/>
              </w:rPr>
              <w:t>、</w:t>
            </w:r>
            <w:r>
              <w:rPr>
                <w:rFonts w:ascii="Times New Roman" w:hAnsi="Times New Roman" w:hint="eastAsia"/>
              </w:rPr>
              <w:t>150</w:t>
            </w:r>
            <w:r>
              <w:rPr>
                <w:rFonts w:ascii="Times New Roman" w:hAnsi="Times New Roman" w:hint="eastAsia"/>
              </w:rPr>
              <w:t>℃、</w:t>
            </w:r>
            <w:r>
              <w:rPr>
                <w:rFonts w:ascii="Times New Roman" w:hAnsi="Times New Roman" w:hint="eastAsia"/>
              </w:rPr>
              <w:t>200</w:t>
            </w:r>
            <w:r>
              <w:rPr>
                <w:rFonts w:ascii="Times New Roman" w:hAnsi="Times New Roman" w:hint="eastAsia"/>
              </w:rPr>
              <w:t>℃、</w:t>
            </w:r>
            <w:r>
              <w:rPr>
                <w:rFonts w:ascii="Times New Roman" w:hAnsi="Times New Roman"/>
              </w:rPr>
              <w:t>300℃</w:t>
            </w:r>
            <w:r>
              <w:rPr>
                <w:rFonts w:ascii="Times New Roman" w:hAnsi="Times New Roman"/>
              </w:rPr>
              <w:t>、</w:t>
            </w:r>
            <w:r>
              <w:rPr>
                <w:rFonts w:ascii="Times New Roman" w:hAnsi="Times New Roman" w:hint="eastAsia"/>
              </w:rPr>
              <w:t>400</w:t>
            </w:r>
            <w:r>
              <w:rPr>
                <w:rFonts w:ascii="Times New Roman" w:hAnsi="Times New Roman" w:hint="eastAsia"/>
              </w:rPr>
              <w:t>℃、</w:t>
            </w:r>
            <w:r>
              <w:rPr>
                <w:rFonts w:ascii="Times New Roman" w:hAnsi="Times New Roman" w:hint="eastAsia"/>
              </w:rPr>
              <w:t>450</w:t>
            </w:r>
            <w:r>
              <w:rPr>
                <w:rFonts w:ascii="Times New Roman" w:hAnsi="Times New Roman" w:hint="eastAsia"/>
              </w:rPr>
              <w:t>℃、</w:t>
            </w:r>
            <w:r>
              <w:rPr>
                <w:rFonts w:ascii="Times New Roman" w:hAnsi="Times New Roman"/>
              </w:rPr>
              <w:t>650℃</w:t>
            </w:r>
          </w:p>
          <w:p w:rsidR="004E1E13" w:rsidRDefault="00EA3D66">
            <w:pPr>
              <w:pStyle w:val="a0"/>
              <w:ind w:firstLineChars="0" w:firstLine="0"/>
              <w:rPr>
                <w:rFonts w:ascii="Times New Roman" w:hAnsi="Times New Roman"/>
              </w:rPr>
            </w:pPr>
            <w:r>
              <w:rPr>
                <w:rFonts w:ascii="Times New Roman" w:hAnsi="Times New Roman" w:hint="eastAsia"/>
              </w:rPr>
              <w:t>超高温：</w:t>
            </w:r>
            <w:r>
              <w:rPr>
                <w:rFonts w:ascii="Times New Roman" w:hAnsi="Times New Roman"/>
              </w:rPr>
              <w:t xml:space="preserve"> 5</w:t>
            </w:r>
            <w:r>
              <w:rPr>
                <w:rFonts w:ascii="Times New Roman" w:hAnsi="Times New Roman" w:hint="eastAsia"/>
              </w:rPr>
              <w:t>0</w:t>
            </w:r>
            <w:r>
              <w:rPr>
                <w:rFonts w:ascii="Times New Roman" w:hAnsi="Times New Roman"/>
              </w:rPr>
              <w:t>0℃</w:t>
            </w:r>
            <w:r>
              <w:rPr>
                <w:rFonts w:ascii="Times New Roman" w:hAnsi="Times New Roman"/>
              </w:rPr>
              <w:t>、</w:t>
            </w:r>
            <w:r>
              <w:rPr>
                <w:rFonts w:ascii="Times New Roman" w:hAnsi="Times New Roman" w:hint="eastAsia"/>
              </w:rPr>
              <w:t>1000</w:t>
            </w:r>
            <w:r>
              <w:rPr>
                <w:rFonts w:ascii="Times New Roman" w:hAnsi="Times New Roman" w:hint="eastAsia"/>
              </w:rPr>
              <w:t>℃、</w:t>
            </w:r>
            <w:r>
              <w:rPr>
                <w:rFonts w:ascii="Times New Roman" w:hAnsi="Times New Roman" w:hint="eastAsia"/>
              </w:rPr>
              <w:t>1500</w:t>
            </w:r>
            <w:r>
              <w:rPr>
                <w:rFonts w:ascii="Times New Roman" w:hAnsi="Times New Roman" w:hint="eastAsia"/>
              </w:rPr>
              <w:t>℃</w:t>
            </w:r>
          </w:p>
        </w:tc>
      </w:tr>
      <w:tr w:rsidR="004E1E13">
        <w:trPr>
          <w:jc w:val="center"/>
        </w:trPr>
        <w:tc>
          <w:tcPr>
            <w:tcW w:w="1274" w:type="dxa"/>
            <w:shd w:val="clear" w:color="auto" w:fill="auto"/>
            <w:vAlign w:val="center"/>
          </w:tcPr>
          <w:p w:rsidR="004E1E13" w:rsidRDefault="00EA3D66">
            <w:pPr>
              <w:pStyle w:val="a0"/>
              <w:ind w:firstLineChars="0" w:firstLine="0"/>
              <w:jc w:val="center"/>
              <w:rPr>
                <w:rFonts w:ascii="Times New Roman" w:hAnsi="Times New Roman"/>
              </w:rPr>
            </w:pPr>
            <w:r>
              <w:rPr>
                <w:rFonts w:ascii="Times New Roman" w:hAnsi="Times New Roman"/>
              </w:rPr>
              <w:t>15℃</w:t>
            </w:r>
          </w:p>
        </w:tc>
        <w:tc>
          <w:tcPr>
            <w:tcW w:w="6966" w:type="dxa"/>
            <w:shd w:val="clear" w:color="auto" w:fill="auto"/>
            <w:vAlign w:val="center"/>
          </w:tcPr>
          <w:p w:rsidR="004E1E13" w:rsidRDefault="00EA3D66">
            <w:pPr>
              <w:pStyle w:val="a0"/>
              <w:ind w:firstLineChars="0" w:firstLine="0"/>
              <w:rPr>
                <w:rFonts w:ascii="Times New Roman" w:hAnsi="Times New Roman"/>
              </w:rPr>
            </w:pPr>
            <w:r>
              <w:rPr>
                <w:rFonts w:ascii="Times New Roman" w:hAnsi="Times New Roman"/>
              </w:rPr>
              <w:t>低温档：</w:t>
            </w:r>
            <w:r>
              <w:rPr>
                <w:rFonts w:ascii="Times New Roman" w:hAnsi="Times New Roman"/>
              </w:rPr>
              <w:t>-10℃</w:t>
            </w:r>
            <w:r>
              <w:rPr>
                <w:rFonts w:ascii="Times New Roman" w:hAnsi="Times New Roman"/>
              </w:rPr>
              <w:t>、</w:t>
            </w:r>
            <w:r>
              <w:rPr>
                <w:rFonts w:ascii="Times New Roman" w:hAnsi="Times New Roman" w:hint="eastAsia"/>
              </w:rPr>
              <w:t>0</w:t>
            </w:r>
            <w:r>
              <w:rPr>
                <w:rFonts w:ascii="Times New Roman" w:hAnsi="Times New Roman" w:hint="eastAsia"/>
              </w:rPr>
              <w:t>℃、</w:t>
            </w:r>
            <w:r>
              <w:rPr>
                <w:rFonts w:ascii="Times New Roman" w:hAnsi="Times New Roman"/>
              </w:rPr>
              <w:t>35℃</w:t>
            </w:r>
            <w:r>
              <w:rPr>
                <w:rFonts w:ascii="Times New Roman" w:hAnsi="Times New Roman"/>
              </w:rPr>
              <w:t>、</w:t>
            </w:r>
            <w:r>
              <w:rPr>
                <w:rFonts w:ascii="Times New Roman" w:hAnsi="Times New Roman" w:hint="eastAsia"/>
              </w:rPr>
              <w:t>50</w:t>
            </w:r>
            <w:r>
              <w:rPr>
                <w:rFonts w:ascii="Times New Roman" w:hAnsi="Times New Roman" w:hint="eastAsia"/>
              </w:rPr>
              <w:t>℃、</w:t>
            </w:r>
            <w:r>
              <w:rPr>
                <w:rFonts w:ascii="Times New Roman" w:hAnsi="Times New Roman"/>
              </w:rPr>
              <w:t>100℃</w:t>
            </w:r>
            <w:r>
              <w:rPr>
                <w:rFonts w:ascii="Times New Roman" w:hAnsi="Times New Roman"/>
              </w:rPr>
              <w:t>、</w:t>
            </w:r>
            <w:r>
              <w:rPr>
                <w:rFonts w:ascii="Times New Roman" w:hAnsi="Times New Roman"/>
              </w:rPr>
              <w:t>150℃</w:t>
            </w:r>
          </w:p>
          <w:p w:rsidR="004E1E13" w:rsidRDefault="00EA3D66">
            <w:pPr>
              <w:pStyle w:val="a0"/>
              <w:ind w:firstLineChars="0" w:firstLine="0"/>
              <w:rPr>
                <w:rFonts w:ascii="Times New Roman" w:hAnsi="Times New Roman"/>
              </w:rPr>
            </w:pPr>
            <w:r>
              <w:rPr>
                <w:rFonts w:ascii="Times New Roman" w:hAnsi="Times New Roman"/>
              </w:rPr>
              <w:t>高温档：</w:t>
            </w:r>
            <w:r>
              <w:rPr>
                <w:rFonts w:ascii="Times New Roman" w:hAnsi="Times New Roman"/>
              </w:rPr>
              <w:t xml:space="preserve"> 100℃</w:t>
            </w:r>
            <w:r>
              <w:rPr>
                <w:rFonts w:ascii="Times New Roman" w:hAnsi="Times New Roman"/>
              </w:rPr>
              <w:t>、</w:t>
            </w:r>
            <w:r>
              <w:rPr>
                <w:rFonts w:ascii="Times New Roman" w:hAnsi="Times New Roman" w:hint="eastAsia"/>
              </w:rPr>
              <w:t>150</w:t>
            </w:r>
            <w:r>
              <w:rPr>
                <w:rFonts w:ascii="Times New Roman" w:hAnsi="Times New Roman" w:hint="eastAsia"/>
              </w:rPr>
              <w:t>℃、</w:t>
            </w:r>
            <w:r>
              <w:rPr>
                <w:rFonts w:ascii="Times New Roman" w:hAnsi="Times New Roman" w:hint="eastAsia"/>
              </w:rPr>
              <w:t>200</w:t>
            </w:r>
            <w:r>
              <w:rPr>
                <w:rFonts w:ascii="Times New Roman" w:hAnsi="Times New Roman" w:hint="eastAsia"/>
              </w:rPr>
              <w:t>℃、</w:t>
            </w:r>
            <w:r>
              <w:rPr>
                <w:rFonts w:ascii="Times New Roman" w:hAnsi="Times New Roman"/>
              </w:rPr>
              <w:t>300℃</w:t>
            </w:r>
            <w:r>
              <w:rPr>
                <w:rFonts w:ascii="Times New Roman" w:hAnsi="Times New Roman"/>
              </w:rPr>
              <w:t>、</w:t>
            </w:r>
            <w:r>
              <w:rPr>
                <w:rFonts w:ascii="Times New Roman" w:hAnsi="Times New Roman" w:hint="eastAsia"/>
              </w:rPr>
              <w:t>400</w:t>
            </w:r>
            <w:r>
              <w:rPr>
                <w:rFonts w:ascii="Times New Roman" w:hAnsi="Times New Roman" w:hint="eastAsia"/>
              </w:rPr>
              <w:t>℃、</w:t>
            </w:r>
            <w:r>
              <w:rPr>
                <w:rFonts w:ascii="Times New Roman" w:hAnsi="Times New Roman" w:hint="eastAsia"/>
              </w:rPr>
              <w:t>450</w:t>
            </w:r>
            <w:r>
              <w:rPr>
                <w:rFonts w:ascii="Times New Roman" w:hAnsi="Times New Roman" w:hint="eastAsia"/>
              </w:rPr>
              <w:t>℃、</w:t>
            </w:r>
            <w:r>
              <w:rPr>
                <w:rFonts w:ascii="Times New Roman" w:hAnsi="Times New Roman"/>
              </w:rPr>
              <w:t>650℃</w:t>
            </w:r>
          </w:p>
          <w:p w:rsidR="004E1E13" w:rsidRDefault="00EA3D66">
            <w:pPr>
              <w:pStyle w:val="a0"/>
              <w:ind w:firstLineChars="0" w:firstLine="0"/>
              <w:rPr>
                <w:rFonts w:ascii="Times New Roman" w:hAnsi="Times New Roman"/>
              </w:rPr>
            </w:pPr>
            <w:r>
              <w:rPr>
                <w:rFonts w:ascii="Times New Roman" w:hAnsi="Times New Roman" w:hint="eastAsia"/>
              </w:rPr>
              <w:t>超高温：</w:t>
            </w:r>
            <w:r>
              <w:rPr>
                <w:rFonts w:ascii="Times New Roman" w:hAnsi="Times New Roman"/>
              </w:rPr>
              <w:t xml:space="preserve"> 5</w:t>
            </w:r>
            <w:r>
              <w:rPr>
                <w:rFonts w:ascii="Times New Roman" w:hAnsi="Times New Roman" w:hint="eastAsia"/>
              </w:rPr>
              <w:t>0</w:t>
            </w:r>
            <w:r>
              <w:rPr>
                <w:rFonts w:ascii="Times New Roman" w:hAnsi="Times New Roman"/>
              </w:rPr>
              <w:t>0℃</w:t>
            </w:r>
            <w:r>
              <w:rPr>
                <w:rFonts w:ascii="Times New Roman" w:hAnsi="Times New Roman"/>
              </w:rPr>
              <w:t>、</w:t>
            </w:r>
            <w:r>
              <w:rPr>
                <w:rFonts w:ascii="Times New Roman" w:hAnsi="Times New Roman" w:hint="eastAsia"/>
              </w:rPr>
              <w:t>1000</w:t>
            </w:r>
            <w:r>
              <w:rPr>
                <w:rFonts w:ascii="Times New Roman" w:hAnsi="Times New Roman" w:hint="eastAsia"/>
              </w:rPr>
              <w:t>℃、</w:t>
            </w:r>
            <w:r>
              <w:rPr>
                <w:rFonts w:ascii="Times New Roman" w:hAnsi="Times New Roman" w:hint="eastAsia"/>
              </w:rPr>
              <w:t>1500</w:t>
            </w:r>
            <w:r>
              <w:rPr>
                <w:rFonts w:ascii="Times New Roman" w:hAnsi="Times New Roman" w:hint="eastAsia"/>
              </w:rPr>
              <w:t>℃</w:t>
            </w:r>
          </w:p>
        </w:tc>
      </w:tr>
      <w:tr w:rsidR="004E1E13">
        <w:trPr>
          <w:jc w:val="center"/>
        </w:trPr>
        <w:tc>
          <w:tcPr>
            <w:tcW w:w="1274" w:type="dxa"/>
            <w:shd w:val="clear" w:color="auto" w:fill="auto"/>
            <w:vAlign w:val="center"/>
          </w:tcPr>
          <w:p w:rsidR="004E1E13" w:rsidRDefault="00EA3D66">
            <w:pPr>
              <w:pStyle w:val="a0"/>
              <w:ind w:firstLineChars="0" w:firstLine="0"/>
              <w:jc w:val="center"/>
              <w:rPr>
                <w:rFonts w:ascii="Times New Roman" w:hAnsi="Times New Roman"/>
              </w:rPr>
            </w:pPr>
            <w:r>
              <w:rPr>
                <w:rFonts w:ascii="Times New Roman" w:hAnsi="Times New Roman"/>
              </w:rPr>
              <w:t>25℃</w:t>
            </w:r>
          </w:p>
        </w:tc>
        <w:tc>
          <w:tcPr>
            <w:tcW w:w="6966" w:type="dxa"/>
            <w:shd w:val="clear" w:color="auto" w:fill="auto"/>
            <w:vAlign w:val="center"/>
          </w:tcPr>
          <w:p w:rsidR="004E1E13" w:rsidRDefault="00EA3D66">
            <w:pPr>
              <w:pStyle w:val="a0"/>
              <w:ind w:firstLineChars="0" w:firstLine="0"/>
              <w:rPr>
                <w:rFonts w:ascii="Times New Roman" w:hAnsi="Times New Roman"/>
              </w:rPr>
            </w:pPr>
            <w:r>
              <w:rPr>
                <w:rFonts w:ascii="Times New Roman" w:hAnsi="Times New Roman"/>
              </w:rPr>
              <w:t>低温档：</w:t>
            </w:r>
            <w:r>
              <w:rPr>
                <w:rFonts w:ascii="Times New Roman" w:hAnsi="Times New Roman"/>
              </w:rPr>
              <w:t>-10℃</w:t>
            </w:r>
            <w:r>
              <w:rPr>
                <w:rFonts w:ascii="Times New Roman" w:hAnsi="Times New Roman"/>
              </w:rPr>
              <w:t>、</w:t>
            </w:r>
            <w:r>
              <w:rPr>
                <w:rFonts w:ascii="Times New Roman" w:hAnsi="Times New Roman" w:hint="eastAsia"/>
              </w:rPr>
              <w:t>0</w:t>
            </w:r>
            <w:r>
              <w:rPr>
                <w:rFonts w:ascii="Times New Roman" w:hAnsi="Times New Roman" w:hint="eastAsia"/>
              </w:rPr>
              <w:t>℃、</w:t>
            </w:r>
            <w:r>
              <w:rPr>
                <w:rFonts w:ascii="Times New Roman" w:hAnsi="Times New Roman"/>
              </w:rPr>
              <w:t>35℃</w:t>
            </w:r>
            <w:r>
              <w:rPr>
                <w:rFonts w:ascii="Times New Roman" w:hAnsi="Times New Roman"/>
              </w:rPr>
              <w:t>、</w:t>
            </w:r>
            <w:r>
              <w:rPr>
                <w:rFonts w:ascii="Times New Roman" w:hAnsi="Times New Roman" w:hint="eastAsia"/>
              </w:rPr>
              <w:t>50</w:t>
            </w:r>
            <w:r>
              <w:rPr>
                <w:rFonts w:ascii="Times New Roman" w:hAnsi="Times New Roman" w:hint="eastAsia"/>
              </w:rPr>
              <w:t>℃、</w:t>
            </w:r>
            <w:r>
              <w:rPr>
                <w:rFonts w:ascii="Times New Roman" w:hAnsi="Times New Roman"/>
              </w:rPr>
              <w:t>100℃</w:t>
            </w:r>
            <w:r>
              <w:rPr>
                <w:rFonts w:ascii="Times New Roman" w:hAnsi="Times New Roman"/>
              </w:rPr>
              <w:t>、</w:t>
            </w:r>
            <w:r>
              <w:rPr>
                <w:rFonts w:ascii="Times New Roman" w:hAnsi="Times New Roman"/>
              </w:rPr>
              <w:t>150℃</w:t>
            </w:r>
          </w:p>
          <w:p w:rsidR="004E1E13" w:rsidRDefault="00EA3D66">
            <w:pPr>
              <w:pStyle w:val="a0"/>
              <w:ind w:firstLineChars="0" w:firstLine="0"/>
              <w:rPr>
                <w:rFonts w:ascii="Times New Roman" w:hAnsi="Times New Roman"/>
              </w:rPr>
            </w:pPr>
            <w:r>
              <w:rPr>
                <w:rFonts w:ascii="Times New Roman" w:hAnsi="Times New Roman"/>
              </w:rPr>
              <w:lastRenderedPageBreak/>
              <w:t>高温档：</w:t>
            </w:r>
            <w:r>
              <w:rPr>
                <w:rFonts w:ascii="Times New Roman" w:hAnsi="Times New Roman"/>
              </w:rPr>
              <w:t xml:space="preserve"> 100℃</w:t>
            </w:r>
            <w:r>
              <w:rPr>
                <w:rFonts w:ascii="Times New Roman" w:hAnsi="Times New Roman"/>
              </w:rPr>
              <w:t>、</w:t>
            </w:r>
            <w:r>
              <w:rPr>
                <w:rFonts w:ascii="Times New Roman" w:hAnsi="Times New Roman" w:hint="eastAsia"/>
              </w:rPr>
              <w:t>150</w:t>
            </w:r>
            <w:r>
              <w:rPr>
                <w:rFonts w:ascii="Times New Roman" w:hAnsi="Times New Roman" w:hint="eastAsia"/>
              </w:rPr>
              <w:t>℃、</w:t>
            </w:r>
            <w:r>
              <w:rPr>
                <w:rFonts w:ascii="Times New Roman" w:hAnsi="Times New Roman" w:hint="eastAsia"/>
              </w:rPr>
              <w:t>200</w:t>
            </w:r>
            <w:r>
              <w:rPr>
                <w:rFonts w:ascii="Times New Roman" w:hAnsi="Times New Roman" w:hint="eastAsia"/>
              </w:rPr>
              <w:t>℃、</w:t>
            </w:r>
            <w:r>
              <w:rPr>
                <w:rFonts w:ascii="Times New Roman" w:hAnsi="Times New Roman"/>
              </w:rPr>
              <w:t>300℃</w:t>
            </w:r>
            <w:r>
              <w:rPr>
                <w:rFonts w:ascii="Times New Roman" w:hAnsi="Times New Roman"/>
              </w:rPr>
              <w:t>、</w:t>
            </w:r>
            <w:r>
              <w:rPr>
                <w:rFonts w:ascii="Times New Roman" w:hAnsi="Times New Roman" w:hint="eastAsia"/>
              </w:rPr>
              <w:t>400</w:t>
            </w:r>
            <w:r>
              <w:rPr>
                <w:rFonts w:ascii="Times New Roman" w:hAnsi="Times New Roman" w:hint="eastAsia"/>
              </w:rPr>
              <w:t>℃、</w:t>
            </w:r>
            <w:r>
              <w:rPr>
                <w:rFonts w:ascii="Times New Roman" w:hAnsi="Times New Roman" w:hint="eastAsia"/>
              </w:rPr>
              <w:t>450</w:t>
            </w:r>
            <w:r>
              <w:rPr>
                <w:rFonts w:ascii="Times New Roman" w:hAnsi="Times New Roman" w:hint="eastAsia"/>
              </w:rPr>
              <w:t>℃、</w:t>
            </w:r>
            <w:r>
              <w:rPr>
                <w:rFonts w:ascii="Times New Roman" w:hAnsi="Times New Roman"/>
              </w:rPr>
              <w:t>650℃</w:t>
            </w:r>
          </w:p>
          <w:p w:rsidR="004E1E13" w:rsidRDefault="00EA3D66">
            <w:pPr>
              <w:pStyle w:val="a0"/>
              <w:ind w:firstLineChars="0" w:firstLine="0"/>
              <w:rPr>
                <w:rFonts w:ascii="Times New Roman" w:hAnsi="Times New Roman"/>
              </w:rPr>
            </w:pPr>
            <w:r>
              <w:rPr>
                <w:rFonts w:ascii="Times New Roman" w:hAnsi="Times New Roman" w:hint="eastAsia"/>
              </w:rPr>
              <w:t>超高温：</w:t>
            </w:r>
            <w:r>
              <w:rPr>
                <w:rFonts w:ascii="Times New Roman" w:hAnsi="Times New Roman"/>
              </w:rPr>
              <w:t xml:space="preserve"> 5</w:t>
            </w:r>
            <w:r>
              <w:rPr>
                <w:rFonts w:ascii="Times New Roman" w:hAnsi="Times New Roman" w:hint="eastAsia"/>
              </w:rPr>
              <w:t>0</w:t>
            </w:r>
            <w:r>
              <w:rPr>
                <w:rFonts w:ascii="Times New Roman" w:hAnsi="Times New Roman"/>
              </w:rPr>
              <w:t>0℃</w:t>
            </w:r>
            <w:r>
              <w:rPr>
                <w:rFonts w:ascii="Times New Roman" w:hAnsi="Times New Roman"/>
              </w:rPr>
              <w:t>、</w:t>
            </w:r>
            <w:r>
              <w:rPr>
                <w:rFonts w:ascii="Times New Roman" w:hAnsi="Times New Roman" w:hint="eastAsia"/>
              </w:rPr>
              <w:t>1000</w:t>
            </w:r>
            <w:r>
              <w:rPr>
                <w:rFonts w:ascii="Times New Roman" w:hAnsi="Times New Roman" w:hint="eastAsia"/>
              </w:rPr>
              <w:t>℃、</w:t>
            </w:r>
            <w:r>
              <w:rPr>
                <w:rFonts w:ascii="Times New Roman" w:hAnsi="Times New Roman" w:hint="eastAsia"/>
              </w:rPr>
              <w:t>1500</w:t>
            </w:r>
            <w:r>
              <w:rPr>
                <w:rFonts w:ascii="Times New Roman" w:hAnsi="Times New Roman" w:hint="eastAsia"/>
              </w:rPr>
              <w:t>℃</w:t>
            </w:r>
          </w:p>
        </w:tc>
      </w:tr>
      <w:tr w:rsidR="004E1E13">
        <w:trPr>
          <w:jc w:val="center"/>
        </w:trPr>
        <w:tc>
          <w:tcPr>
            <w:tcW w:w="1274" w:type="dxa"/>
            <w:shd w:val="clear" w:color="auto" w:fill="auto"/>
            <w:vAlign w:val="center"/>
          </w:tcPr>
          <w:p w:rsidR="004E1E13" w:rsidRDefault="00EA3D66">
            <w:pPr>
              <w:pStyle w:val="a0"/>
              <w:ind w:firstLineChars="0" w:firstLine="0"/>
              <w:jc w:val="center"/>
              <w:rPr>
                <w:rFonts w:ascii="Times New Roman" w:hAnsi="Times New Roman"/>
              </w:rPr>
            </w:pPr>
            <w:r>
              <w:rPr>
                <w:rFonts w:ascii="Times New Roman" w:hAnsi="Times New Roman"/>
              </w:rPr>
              <w:lastRenderedPageBreak/>
              <w:t>35℃</w:t>
            </w:r>
          </w:p>
        </w:tc>
        <w:tc>
          <w:tcPr>
            <w:tcW w:w="6966" w:type="dxa"/>
            <w:shd w:val="clear" w:color="auto" w:fill="auto"/>
            <w:vAlign w:val="center"/>
          </w:tcPr>
          <w:p w:rsidR="004E1E13" w:rsidRDefault="00EA3D66">
            <w:pPr>
              <w:pStyle w:val="a0"/>
              <w:ind w:firstLineChars="0" w:firstLine="0"/>
              <w:rPr>
                <w:rFonts w:ascii="Times New Roman" w:hAnsi="Times New Roman"/>
              </w:rPr>
            </w:pPr>
            <w:r>
              <w:rPr>
                <w:rFonts w:ascii="Times New Roman" w:hAnsi="Times New Roman"/>
              </w:rPr>
              <w:t>低温档：</w:t>
            </w:r>
            <w:r>
              <w:rPr>
                <w:rFonts w:ascii="Times New Roman" w:hAnsi="Times New Roman" w:hint="eastAsia"/>
              </w:rPr>
              <w:t xml:space="preserve"> </w:t>
            </w:r>
            <w:r>
              <w:rPr>
                <w:rFonts w:ascii="Times New Roman" w:hAnsi="Times New Roman"/>
              </w:rPr>
              <w:t>0℃</w:t>
            </w:r>
            <w:r>
              <w:rPr>
                <w:rFonts w:ascii="Times New Roman" w:hAnsi="Times New Roman" w:hint="eastAsia"/>
              </w:rPr>
              <w:t>、</w:t>
            </w:r>
            <w:r>
              <w:rPr>
                <w:rFonts w:ascii="Times New Roman" w:hAnsi="Times New Roman"/>
              </w:rPr>
              <w:t>35℃</w:t>
            </w:r>
            <w:r>
              <w:rPr>
                <w:rFonts w:ascii="Times New Roman" w:hAnsi="Times New Roman"/>
              </w:rPr>
              <w:t>、</w:t>
            </w:r>
            <w:r>
              <w:rPr>
                <w:rFonts w:ascii="Times New Roman" w:hAnsi="Times New Roman" w:hint="eastAsia"/>
              </w:rPr>
              <w:t>50</w:t>
            </w:r>
            <w:r>
              <w:rPr>
                <w:rFonts w:ascii="Times New Roman" w:hAnsi="Times New Roman" w:hint="eastAsia"/>
              </w:rPr>
              <w:t>℃、</w:t>
            </w:r>
            <w:r>
              <w:rPr>
                <w:rFonts w:ascii="Times New Roman" w:hAnsi="Times New Roman"/>
              </w:rPr>
              <w:t>100℃</w:t>
            </w:r>
            <w:r>
              <w:rPr>
                <w:rFonts w:ascii="Times New Roman" w:hAnsi="Times New Roman"/>
              </w:rPr>
              <w:t>、</w:t>
            </w:r>
            <w:r>
              <w:rPr>
                <w:rFonts w:ascii="Times New Roman" w:hAnsi="Times New Roman"/>
              </w:rPr>
              <w:t>150℃</w:t>
            </w:r>
          </w:p>
          <w:p w:rsidR="004E1E13" w:rsidRDefault="00EA3D66">
            <w:pPr>
              <w:pStyle w:val="a0"/>
              <w:ind w:firstLineChars="0" w:firstLine="0"/>
              <w:rPr>
                <w:rFonts w:ascii="Times New Roman" w:hAnsi="Times New Roman"/>
              </w:rPr>
            </w:pPr>
            <w:r>
              <w:rPr>
                <w:rFonts w:ascii="Times New Roman" w:hAnsi="Times New Roman"/>
              </w:rPr>
              <w:t>高温档：</w:t>
            </w:r>
            <w:r>
              <w:rPr>
                <w:rFonts w:ascii="Times New Roman" w:hAnsi="Times New Roman"/>
              </w:rPr>
              <w:t xml:space="preserve"> 100℃</w:t>
            </w:r>
            <w:r>
              <w:rPr>
                <w:rFonts w:ascii="Times New Roman" w:hAnsi="Times New Roman"/>
              </w:rPr>
              <w:t>、</w:t>
            </w:r>
            <w:r>
              <w:rPr>
                <w:rFonts w:ascii="Times New Roman" w:hAnsi="Times New Roman" w:hint="eastAsia"/>
              </w:rPr>
              <w:t>150</w:t>
            </w:r>
            <w:r>
              <w:rPr>
                <w:rFonts w:ascii="Times New Roman" w:hAnsi="Times New Roman" w:hint="eastAsia"/>
              </w:rPr>
              <w:t>℃、</w:t>
            </w:r>
            <w:r>
              <w:rPr>
                <w:rFonts w:ascii="Times New Roman" w:hAnsi="Times New Roman" w:hint="eastAsia"/>
              </w:rPr>
              <w:t>200</w:t>
            </w:r>
            <w:r>
              <w:rPr>
                <w:rFonts w:ascii="Times New Roman" w:hAnsi="Times New Roman" w:hint="eastAsia"/>
              </w:rPr>
              <w:t>℃、</w:t>
            </w:r>
            <w:r>
              <w:rPr>
                <w:rFonts w:ascii="Times New Roman" w:hAnsi="Times New Roman"/>
              </w:rPr>
              <w:t>300℃</w:t>
            </w:r>
            <w:r>
              <w:rPr>
                <w:rFonts w:ascii="Times New Roman" w:hAnsi="Times New Roman"/>
              </w:rPr>
              <w:t>、</w:t>
            </w:r>
            <w:r>
              <w:rPr>
                <w:rFonts w:ascii="Times New Roman" w:hAnsi="Times New Roman" w:hint="eastAsia"/>
              </w:rPr>
              <w:t>400</w:t>
            </w:r>
            <w:r>
              <w:rPr>
                <w:rFonts w:ascii="Times New Roman" w:hAnsi="Times New Roman" w:hint="eastAsia"/>
              </w:rPr>
              <w:t>℃、</w:t>
            </w:r>
            <w:r>
              <w:rPr>
                <w:rFonts w:ascii="Times New Roman" w:hAnsi="Times New Roman" w:hint="eastAsia"/>
              </w:rPr>
              <w:t>450</w:t>
            </w:r>
            <w:r>
              <w:rPr>
                <w:rFonts w:ascii="Times New Roman" w:hAnsi="Times New Roman" w:hint="eastAsia"/>
              </w:rPr>
              <w:t>℃、</w:t>
            </w:r>
            <w:r>
              <w:rPr>
                <w:rFonts w:ascii="Times New Roman" w:hAnsi="Times New Roman"/>
              </w:rPr>
              <w:t>650℃</w:t>
            </w:r>
          </w:p>
          <w:p w:rsidR="004E1E13" w:rsidRDefault="00EA3D66">
            <w:pPr>
              <w:pStyle w:val="a0"/>
              <w:ind w:firstLineChars="0" w:firstLine="0"/>
              <w:rPr>
                <w:rFonts w:ascii="Times New Roman" w:hAnsi="Times New Roman"/>
              </w:rPr>
            </w:pPr>
            <w:r>
              <w:rPr>
                <w:rFonts w:ascii="Times New Roman" w:hAnsi="Times New Roman" w:hint="eastAsia"/>
              </w:rPr>
              <w:t>超高温：</w:t>
            </w:r>
            <w:r>
              <w:rPr>
                <w:rFonts w:ascii="Times New Roman" w:hAnsi="Times New Roman"/>
              </w:rPr>
              <w:t xml:space="preserve"> 5</w:t>
            </w:r>
            <w:r>
              <w:rPr>
                <w:rFonts w:ascii="Times New Roman" w:hAnsi="Times New Roman" w:hint="eastAsia"/>
              </w:rPr>
              <w:t>0</w:t>
            </w:r>
            <w:r>
              <w:rPr>
                <w:rFonts w:ascii="Times New Roman" w:hAnsi="Times New Roman"/>
              </w:rPr>
              <w:t>0℃</w:t>
            </w:r>
            <w:r>
              <w:rPr>
                <w:rFonts w:ascii="Times New Roman" w:hAnsi="Times New Roman"/>
              </w:rPr>
              <w:t>、</w:t>
            </w:r>
            <w:r>
              <w:rPr>
                <w:rFonts w:ascii="Times New Roman" w:hAnsi="Times New Roman" w:hint="eastAsia"/>
              </w:rPr>
              <w:t>1000</w:t>
            </w:r>
            <w:r>
              <w:rPr>
                <w:rFonts w:ascii="Times New Roman" w:hAnsi="Times New Roman" w:hint="eastAsia"/>
              </w:rPr>
              <w:t>℃、</w:t>
            </w:r>
            <w:r>
              <w:rPr>
                <w:rFonts w:ascii="Times New Roman" w:hAnsi="Times New Roman" w:hint="eastAsia"/>
              </w:rPr>
              <w:t>1500</w:t>
            </w:r>
            <w:r>
              <w:rPr>
                <w:rFonts w:ascii="Times New Roman" w:hAnsi="Times New Roman" w:hint="eastAsia"/>
              </w:rPr>
              <w:t>℃</w:t>
            </w:r>
          </w:p>
        </w:tc>
      </w:tr>
    </w:tbl>
    <w:p w:rsidR="004E1E13" w:rsidRDefault="004E1E13">
      <w:pPr>
        <w:ind w:firstLineChars="0" w:firstLine="0"/>
        <w:rPr>
          <w:color w:val="FF0000"/>
        </w:rPr>
      </w:pPr>
    </w:p>
    <w:p w:rsidR="004E1E13" w:rsidRDefault="00EA3D66">
      <w:pPr>
        <w:ind w:firstLine="480"/>
        <w:rPr>
          <w:color w:val="FF0000"/>
        </w:rPr>
      </w:pPr>
      <w:r>
        <w:rPr>
          <w:color w:val="FF0000"/>
        </w:rPr>
        <w:t>注：</w:t>
      </w:r>
    </w:p>
    <w:p w:rsidR="004E1E13" w:rsidRDefault="00EA3D66">
      <w:pPr>
        <w:ind w:firstLine="480"/>
        <w:rPr>
          <w:color w:val="FF0000"/>
        </w:rPr>
      </w:pPr>
      <w:r>
        <w:rPr>
          <w:rFonts w:hint="eastAsia"/>
          <w:color w:val="FF0000"/>
        </w:rPr>
        <w:t>1.</w:t>
      </w:r>
      <w:r>
        <w:rPr>
          <w:rFonts w:hint="eastAsia"/>
          <w:color w:val="FF0000"/>
        </w:rPr>
        <w:t>温度复核应保证室温在规定的恒定温度，确保已保温、拷机足够时间（开机时间在专家</w:t>
      </w:r>
      <w:proofErr w:type="gramStart"/>
      <w:r>
        <w:rPr>
          <w:rFonts w:hint="eastAsia"/>
          <w:color w:val="FF0000"/>
        </w:rPr>
        <w:t>菜单页可显示</w:t>
      </w:r>
      <w:proofErr w:type="gramEnd"/>
      <w:r>
        <w:rPr>
          <w:rFonts w:hint="eastAsia"/>
          <w:color w:val="FF0000"/>
        </w:rPr>
        <w:t>），进行各步骤之前确认机器的镜头，保证机器在正确档位，且为冷机状态。</w:t>
      </w:r>
    </w:p>
    <w:p w:rsidR="004E1E13" w:rsidRDefault="00EA3D66">
      <w:pPr>
        <w:ind w:firstLine="480"/>
        <w:rPr>
          <w:color w:val="FF0000"/>
        </w:rPr>
      </w:pPr>
      <w:r>
        <w:rPr>
          <w:rFonts w:hint="eastAsia"/>
          <w:color w:val="FF0000"/>
        </w:rPr>
        <w:t>2.</w:t>
      </w:r>
      <w:r>
        <w:rPr>
          <w:rFonts w:hint="eastAsia"/>
          <w:color w:val="FF0000"/>
        </w:rPr>
        <w:t>温度复核过程中应尽量将机器的光标对准黑体中心（看高温黑体时，由于靶标很小，建议使用工装对准，且不要长时间将机器对着高温黑体）。</w:t>
      </w:r>
    </w:p>
    <w:p w:rsidR="004E1E13" w:rsidRDefault="00EA3D66">
      <w:pPr>
        <w:ind w:firstLine="480"/>
        <w:rPr>
          <w:color w:val="FF0000"/>
        </w:rPr>
      </w:pPr>
      <w:r>
        <w:rPr>
          <w:rFonts w:hint="eastAsia"/>
          <w:color w:val="FF0000"/>
        </w:rPr>
        <w:t>3.NPI</w:t>
      </w:r>
      <w:r>
        <w:rPr>
          <w:rFonts w:hint="eastAsia"/>
          <w:color w:val="FF0000"/>
        </w:rPr>
        <w:t>阶段每批抽检</w:t>
      </w:r>
      <w:r>
        <w:rPr>
          <w:rFonts w:hint="eastAsia"/>
          <w:color w:val="FF0000"/>
        </w:rPr>
        <w:t>20</w:t>
      </w:r>
      <w:r>
        <w:rPr>
          <w:rFonts w:hint="eastAsia"/>
          <w:color w:val="FF0000"/>
        </w:rPr>
        <w:t>台按工程样机要求复核，其他按量产复核。</w:t>
      </w:r>
    </w:p>
    <w:p w:rsidR="004E1E13" w:rsidRDefault="00EA3D66">
      <w:pPr>
        <w:ind w:firstLine="562"/>
        <w:rPr>
          <w:b/>
          <w:color w:val="FF0000"/>
          <w:sz w:val="28"/>
          <w:szCs w:val="28"/>
        </w:rPr>
      </w:pPr>
      <w:r>
        <w:rPr>
          <w:rFonts w:hint="eastAsia"/>
          <w:b/>
          <w:color w:val="FF0000"/>
          <w:sz w:val="28"/>
          <w:szCs w:val="28"/>
        </w:rPr>
        <w:t>4.</w:t>
      </w:r>
      <w:r>
        <w:rPr>
          <w:rFonts w:hint="eastAsia"/>
          <w:b/>
          <w:color w:val="FF0000"/>
          <w:sz w:val="28"/>
          <w:szCs w:val="28"/>
        </w:rPr>
        <w:t>温度复核时，</w:t>
      </w:r>
      <w:proofErr w:type="gramStart"/>
      <w:r>
        <w:rPr>
          <w:rFonts w:hint="eastAsia"/>
          <w:b/>
          <w:color w:val="FF0000"/>
          <w:sz w:val="28"/>
          <w:szCs w:val="28"/>
        </w:rPr>
        <w:t>不同环温</w:t>
      </w:r>
      <w:proofErr w:type="gramEnd"/>
      <w:r>
        <w:rPr>
          <w:rFonts w:hint="eastAsia"/>
          <w:b/>
          <w:color w:val="FF0000"/>
          <w:sz w:val="28"/>
          <w:szCs w:val="28"/>
        </w:rPr>
        <w:t>下需要调整反射温度（如：</w:t>
      </w:r>
      <w:r>
        <w:rPr>
          <w:rFonts w:hint="eastAsia"/>
          <w:b/>
          <w:color w:val="FF0000"/>
          <w:sz w:val="28"/>
          <w:szCs w:val="28"/>
        </w:rPr>
        <w:t>5</w:t>
      </w:r>
      <w:r>
        <w:rPr>
          <w:rFonts w:hint="eastAsia"/>
          <w:b/>
          <w:color w:val="FF0000"/>
          <w:sz w:val="28"/>
          <w:szCs w:val="28"/>
        </w:rPr>
        <w:t>℃</w:t>
      </w:r>
      <w:proofErr w:type="gramStart"/>
      <w:r>
        <w:rPr>
          <w:rFonts w:hint="eastAsia"/>
          <w:b/>
          <w:color w:val="FF0000"/>
          <w:sz w:val="28"/>
          <w:szCs w:val="28"/>
        </w:rPr>
        <w:t>环温下</w:t>
      </w:r>
      <w:proofErr w:type="gramEnd"/>
      <w:r>
        <w:rPr>
          <w:rFonts w:hint="eastAsia"/>
          <w:b/>
          <w:color w:val="FF0000"/>
          <w:sz w:val="28"/>
          <w:szCs w:val="28"/>
        </w:rPr>
        <w:t>，反射温度调整为</w:t>
      </w:r>
      <w:r>
        <w:rPr>
          <w:rFonts w:hint="eastAsia"/>
          <w:b/>
          <w:color w:val="FF0000"/>
          <w:sz w:val="28"/>
          <w:szCs w:val="28"/>
        </w:rPr>
        <w:t>5</w:t>
      </w:r>
      <w:r>
        <w:rPr>
          <w:rFonts w:hint="eastAsia"/>
          <w:b/>
          <w:color w:val="FF0000"/>
          <w:sz w:val="28"/>
          <w:szCs w:val="28"/>
        </w:rPr>
        <w:t>℃）</w:t>
      </w:r>
    </w:p>
    <w:p w:rsidR="004E1E13" w:rsidRDefault="00EA3D66">
      <w:pPr>
        <w:pStyle w:val="1"/>
        <w:numPr>
          <w:ilvl w:val="0"/>
          <w:numId w:val="2"/>
        </w:numPr>
        <w:rPr>
          <w:rFonts w:ascii="Times New Roman" w:eastAsia="宋体" w:hAnsi="Times New Roman"/>
          <w:b/>
          <w:sz w:val="36"/>
          <w:szCs w:val="36"/>
        </w:rPr>
      </w:pPr>
      <w:bookmarkStart w:id="140" w:name="_Toc177656701"/>
      <w:r>
        <w:rPr>
          <w:rFonts w:ascii="Times New Roman" w:eastAsia="宋体" w:hAnsi="Times New Roman" w:hint="eastAsia"/>
          <w:b/>
          <w:sz w:val="36"/>
          <w:szCs w:val="36"/>
        </w:rPr>
        <w:t>面一致性</w:t>
      </w:r>
      <w:r>
        <w:rPr>
          <w:rFonts w:ascii="Times New Roman" w:eastAsia="宋体" w:hAnsi="Times New Roman"/>
          <w:b/>
          <w:sz w:val="36"/>
          <w:szCs w:val="36"/>
        </w:rPr>
        <w:t>复核</w:t>
      </w:r>
      <w:bookmarkEnd w:id="138"/>
      <w:bookmarkEnd w:id="140"/>
    </w:p>
    <w:p w:rsidR="004E1E13" w:rsidRDefault="00EA3D66">
      <w:pPr>
        <w:ind w:firstLineChars="0" w:firstLine="420"/>
      </w:pPr>
      <w:bookmarkStart w:id="141" w:name="_Toc9389"/>
      <w:r>
        <w:rPr>
          <w:rFonts w:hint="eastAsia"/>
        </w:rPr>
        <w:t>在常温</w:t>
      </w:r>
      <w:r>
        <w:rPr>
          <w:rFonts w:hint="eastAsia"/>
        </w:rPr>
        <w:t>25</w:t>
      </w:r>
      <w:r>
        <w:rPr>
          <w:rFonts w:hint="eastAsia"/>
        </w:rPr>
        <w:t>℃下，测温范围选择低温档，黑体设置</w:t>
      </w:r>
      <w:r>
        <w:rPr>
          <w:rFonts w:hint="eastAsia"/>
        </w:rPr>
        <w:t>100</w:t>
      </w:r>
      <w:r>
        <w:rPr>
          <w:rFonts w:hint="eastAsia"/>
        </w:rPr>
        <w:t>℃，距离</w:t>
      </w:r>
      <w:r>
        <w:rPr>
          <w:rFonts w:hint="eastAsia"/>
        </w:rPr>
        <w:t>1</w:t>
      </w:r>
      <w:r>
        <w:rPr>
          <w:rFonts w:hint="eastAsia"/>
        </w:rPr>
        <w:t>米。测试时，分别让设备成像面的</w:t>
      </w:r>
      <w:r>
        <w:rPr>
          <w:rFonts w:hint="eastAsia"/>
        </w:rPr>
        <w:t>9</w:t>
      </w:r>
      <w:r>
        <w:rPr>
          <w:rFonts w:hint="eastAsia"/>
        </w:rPr>
        <w:t>个中心点对准黑体的中心点，记录测试结果。对比其他</w:t>
      </w:r>
      <w:r>
        <w:rPr>
          <w:rFonts w:hint="eastAsia"/>
        </w:rPr>
        <w:t>8</w:t>
      </w:r>
      <w:r>
        <w:rPr>
          <w:rFonts w:hint="eastAsia"/>
        </w:rPr>
        <w:t>个中心点与中心点的温度差值。</w:t>
      </w:r>
      <w:r>
        <w:rPr>
          <w:color w:val="FF0000"/>
        </w:rPr>
        <w:t>若差值过大，需要重新做</w:t>
      </w:r>
      <w:r>
        <w:rPr>
          <w:rFonts w:hint="eastAsia"/>
          <w:color w:val="FF0000"/>
        </w:rPr>
        <w:t>K</w:t>
      </w:r>
      <w:r>
        <w:rPr>
          <w:rFonts w:hint="eastAsia"/>
        </w:rPr>
        <w:t>。</w:t>
      </w:r>
    </w:p>
    <w:p w:rsidR="004E1E13" w:rsidRDefault="00EA3D66">
      <w:pPr>
        <w:ind w:firstLineChars="0" w:firstLine="420"/>
      </w:pPr>
      <w:r>
        <w:rPr>
          <w:rFonts w:hint="eastAsia"/>
        </w:rPr>
        <w:t>注：精度要求±</w:t>
      </w:r>
      <w:r>
        <w:rPr>
          <w:rFonts w:hint="eastAsia"/>
        </w:rPr>
        <w:t>2</w:t>
      </w:r>
      <w:r>
        <w:rPr>
          <w:rFonts w:hint="eastAsia"/>
        </w:rPr>
        <w:t>℃。若有做</w:t>
      </w:r>
      <w:r>
        <w:rPr>
          <w:rFonts w:hint="eastAsia"/>
        </w:rPr>
        <w:t>K</w:t>
      </w:r>
      <w:r>
        <w:rPr>
          <w:rFonts w:hint="eastAsia"/>
        </w:rPr>
        <w:t>工装，优先使用工</w:t>
      </w:r>
      <w:proofErr w:type="gramStart"/>
      <w:r>
        <w:rPr>
          <w:rFonts w:hint="eastAsia"/>
        </w:rPr>
        <w:t>装做</w:t>
      </w:r>
      <w:proofErr w:type="gramEnd"/>
      <w:r>
        <w:rPr>
          <w:rFonts w:hint="eastAsia"/>
        </w:rPr>
        <w:t>K</w:t>
      </w:r>
      <w:r>
        <w:rPr>
          <w:rFonts w:hint="eastAsia"/>
        </w:rPr>
        <w:t>。</w:t>
      </w:r>
      <w:bookmarkEnd w:id="141"/>
      <w:r>
        <w:rPr>
          <w:rFonts w:hint="eastAsia"/>
        </w:rPr>
        <w:t>NPI</w:t>
      </w:r>
      <w:r>
        <w:rPr>
          <w:rFonts w:hint="eastAsia"/>
        </w:rPr>
        <w:t>抽检。</w:t>
      </w:r>
    </w:p>
    <w:p w:rsidR="004E1E13" w:rsidRDefault="00EA3D66">
      <w:pPr>
        <w:pStyle w:val="1"/>
        <w:numPr>
          <w:ilvl w:val="0"/>
          <w:numId w:val="2"/>
        </w:numPr>
        <w:spacing w:before="0" w:after="0"/>
        <w:rPr>
          <w:rFonts w:ascii="宋体" w:eastAsia="宋体" w:hAnsi="宋体"/>
          <w:b/>
          <w:sz w:val="36"/>
          <w:szCs w:val="36"/>
        </w:rPr>
      </w:pPr>
      <w:bookmarkStart w:id="142" w:name="_Toc177656702"/>
      <w:bookmarkStart w:id="143" w:name="_Toc1330"/>
      <w:r>
        <w:rPr>
          <w:rFonts w:ascii="宋体" w:eastAsia="宋体" w:hAnsi="宋体" w:hint="eastAsia"/>
          <w:b/>
          <w:sz w:val="36"/>
          <w:szCs w:val="36"/>
        </w:rPr>
        <w:t>高</w:t>
      </w:r>
      <w:proofErr w:type="gramStart"/>
      <w:r>
        <w:rPr>
          <w:rFonts w:ascii="宋体" w:eastAsia="宋体" w:hAnsi="宋体" w:hint="eastAsia"/>
          <w:b/>
          <w:sz w:val="36"/>
          <w:szCs w:val="36"/>
        </w:rPr>
        <w:t>低温环温</w:t>
      </w:r>
      <w:proofErr w:type="gramEnd"/>
      <w:r>
        <w:rPr>
          <w:rFonts w:ascii="宋体" w:eastAsia="宋体" w:hAnsi="宋体" w:hint="eastAsia"/>
          <w:b/>
          <w:sz w:val="36"/>
          <w:szCs w:val="36"/>
        </w:rPr>
        <w:t>裁剪策略</w:t>
      </w:r>
      <w:bookmarkEnd w:id="142"/>
    </w:p>
    <w:bookmarkEnd w:id="143"/>
    <w:p w:rsidR="004E1E13" w:rsidRDefault="00EA3D66">
      <w:pPr>
        <w:pStyle w:val="a0"/>
        <w:rPr>
          <w:rFonts w:ascii="Times New Roman" w:hAnsi="Times New Roman"/>
        </w:rPr>
      </w:pPr>
      <w:r>
        <w:rPr>
          <w:rFonts w:ascii="Times New Roman" w:hAnsi="Times New Roman"/>
        </w:rPr>
        <w:t>项目转到</w:t>
      </w:r>
      <w:r>
        <w:rPr>
          <w:rFonts w:ascii="Times New Roman" w:hAnsi="Times New Roman"/>
          <w:b/>
          <w:bCs/>
        </w:rPr>
        <w:t>NPI</w:t>
      </w:r>
      <w:r>
        <w:rPr>
          <w:rFonts w:ascii="Times New Roman" w:hAnsi="Times New Roman"/>
        </w:rPr>
        <w:t>样机后，连续</w:t>
      </w:r>
      <w:r>
        <w:rPr>
          <w:rFonts w:ascii="Times New Roman" w:hAnsi="Times New Roman"/>
        </w:rPr>
        <w:t>3</w:t>
      </w:r>
      <w:r>
        <w:rPr>
          <w:rFonts w:ascii="Times New Roman" w:hAnsi="Times New Roman"/>
        </w:rPr>
        <w:t>批（</w:t>
      </w:r>
      <w:r>
        <w:rPr>
          <w:rFonts w:ascii="Times New Roman" w:hAnsi="Times New Roman"/>
          <w:b/>
          <w:bCs/>
          <w:color w:val="FF0000"/>
        </w:rPr>
        <w:t>单</w:t>
      </w:r>
      <w:proofErr w:type="gramStart"/>
      <w:r>
        <w:rPr>
          <w:rFonts w:ascii="Times New Roman" w:hAnsi="Times New Roman"/>
          <w:b/>
          <w:bCs/>
          <w:color w:val="FF0000"/>
        </w:rPr>
        <w:t>次生产</w:t>
      </w:r>
      <w:proofErr w:type="gramEnd"/>
      <w:r>
        <w:rPr>
          <w:rFonts w:ascii="Times New Roman" w:hAnsi="Times New Roman"/>
          <w:b/>
          <w:bCs/>
          <w:color w:val="FF0000"/>
        </w:rPr>
        <w:t>超过</w:t>
      </w:r>
      <w:r>
        <w:rPr>
          <w:rFonts w:ascii="Times New Roman" w:hAnsi="Times New Roman"/>
          <w:b/>
          <w:bCs/>
          <w:color w:val="FF0000"/>
        </w:rPr>
        <w:t>20</w:t>
      </w:r>
      <w:r>
        <w:rPr>
          <w:rFonts w:ascii="Times New Roman" w:hAnsi="Times New Roman"/>
          <w:b/>
          <w:bCs/>
          <w:color w:val="FF0000"/>
        </w:rPr>
        <w:t>台才计入批次统计</w:t>
      </w:r>
      <w:r>
        <w:rPr>
          <w:rFonts w:ascii="Times New Roman" w:hAnsi="Times New Roman"/>
        </w:rPr>
        <w:t>）生产一次合格率高于</w:t>
      </w:r>
      <w:r>
        <w:rPr>
          <w:rFonts w:ascii="Times New Roman" w:hAnsi="Times New Roman"/>
        </w:rPr>
        <w:t>90%</w:t>
      </w:r>
      <w:r>
        <w:rPr>
          <w:rFonts w:ascii="Times New Roman" w:hAnsi="Times New Roman"/>
        </w:rPr>
        <w:t>的环温，可以决策是否裁剪。</w:t>
      </w:r>
    </w:p>
    <w:p w:rsidR="004E1E13" w:rsidRDefault="00EA3D66">
      <w:pPr>
        <w:pStyle w:val="a0"/>
        <w:ind w:firstLine="482"/>
        <w:rPr>
          <w:rFonts w:ascii="Times New Roman" w:hAnsi="Times New Roman"/>
          <w:color w:val="FF0000"/>
        </w:rPr>
      </w:pPr>
      <w:r>
        <w:rPr>
          <w:rFonts w:ascii="Times New Roman" w:hAnsi="Times New Roman"/>
          <w:b/>
          <w:bCs/>
          <w:color w:val="FF0000"/>
        </w:rPr>
        <w:t>裁剪之后的复核方案通过裁剪会议决策下发</w:t>
      </w:r>
      <w:r>
        <w:rPr>
          <w:rFonts w:ascii="Times New Roman" w:hAnsi="Times New Roman"/>
          <w:color w:val="FF0000"/>
        </w:rPr>
        <w:t>。</w:t>
      </w:r>
    </w:p>
    <w:p w:rsidR="004E1E13" w:rsidRDefault="00EA3D66">
      <w:pPr>
        <w:pStyle w:val="a0"/>
        <w:rPr>
          <w:rFonts w:ascii="Times New Roman" w:hAnsi="Times New Roman"/>
        </w:rPr>
      </w:pPr>
      <w:r>
        <w:rPr>
          <w:rFonts w:ascii="Times New Roman" w:hAnsi="Times New Roman"/>
        </w:rPr>
        <w:t>说明：</w:t>
      </w:r>
      <w:r>
        <w:rPr>
          <w:rFonts w:ascii="Times New Roman" w:hAnsi="Times New Roman"/>
        </w:rPr>
        <w:tab/>
      </w:r>
      <w:proofErr w:type="gramStart"/>
      <w:r>
        <w:rPr>
          <w:rFonts w:ascii="Times New Roman" w:hAnsi="Times New Roman"/>
        </w:rPr>
        <w:t>当前环温合格率</w:t>
      </w:r>
      <w:proofErr w:type="gramEnd"/>
      <w:r>
        <w:rPr>
          <w:rFonts w:ascii="Times New Roman" w:hAnsi="Times New Roman"/>
        </w:rPr>
        <w:t>=</w:t>
      </w:r>
      <w:r>
        <w:rPr>
          <w:rFonts w:ascii="Times New Roman" w:hAnsi="Times New Roman"/>
        </w:rPr>
        <w:t>当前</w:t>
      </w:r>
      <w:proofErr w:type="gramStart"/>
      <w:r>
        <w:rPr>
          <w:rFonts w:ascii="Times New Roman" w:hAnsi="Times New Roman"/>
        </w:rPr>
        <w:t>环温按照</w:t>
      </w:r>
      <w:proofErr w:type="gramEnd"/>
      <w:r>
        <w:rPr>
          <w:rFonts w:ascii="Times New Roman" w:hAnsi="Times New Roman"/>
        </w:rPr>
        <w:t>复核标准通过的台数</w:t>
      </w:r>
      <w:r>
        <w:rPr>
          <w:rFonts w:ascii="Times New Roman" w:hAnsi="Times New Roman"/>
        </w:rPr>
        <w:t>/</w:t>
      </w:r>
      <w:r>
        <w:rPr>
          <w:rFonts w:ascii="Times New Roman" w:hAnsi="Times New Roman"/>
        </w:rPr>
        <w:t>本批次总台数。</w:t>
      </w:r>
    </w:p>
    <w:p w:rsidR="004E1E13" w:rsidRDefault="00EA3D66">
      <w:pPr>
        <w:pStyle w:val="1"/>
        <w:numPr>
          <w:ilvl w:val="0"/>
          <w:numId w:val="2"/>
        </w:numPr>
        <w:spacing w:before="0" w:after="0"/>
        <w:rPr>
          <w:rFonts w:ascii="宋体" w:eastAsia="宋体" w:hAnsi="宋体"/>
          <w:b/>
          <w:sz w:val="36"/>
          <w:szCs w:val="36"/>
        </w:rPr>
      </w:pPr>
      <w:bookmarkStart w:id="144" w:name="_Toc177656703"/>
      <w:r>
        <w:rPr>
          <w:rFonts w:ascii="宋体" w:eastAsia="宋体" w:hAnsi="宋体" w:hint="eastAsia"/>
          <w:b/>
          <w:sz w:val="36"/>
          <w:szCs w:val="36"/>
        </w:rPr>
        <w:lastRenderedPageBreak/>
        <w:t>复核时间裁剪策略</w:t>
      </w:r>
      <w:bookmarkEnd w:id="144"/>
    </w:p>
    <w:p w:rsidR="004E1E13" w:rsidRDefault="00EA3D66">
      <w:pPr>
        <w:pStyle w:val="a0"/>
        <w:rPr>
          <w:rFonts w:ascii="Times New Roman" w:hAnsi="Times New Roman"/>
        </w:rPr>
      </w:pPr>
      <w:r>
        <w:rPr>
          <w:rFonts w:ascii="Times New Roman" w:hAnsi="Times New Roman"/>
        </w:rPr>
        <w:t>项目转到</w:t>
      </w:r>
      <w:r>
        <w:rPr>
          <w:rFonts w:ascii="Times New Roman" w:hAnsi="Times New Roman"/>
          <w:b/>
          <w:bCs/>
        </w:rPr>
        <w:t>NPI</w:t>
      </w:r>
      <w:r>
        <w:rPr>
          <w:rFonts w:ascii="Times New Roman" w:hAnsi="Times New Roman"/>
        </w:rPr>
        <w:t>样机后，连续</w:t>
      </w:r>
      <w:r>
        <w:rPr>
          <w:rFonts w:ascii="Times New Roman" w:hAnsi="Times New Roman"/>
        </w:rPr>
        <w:t>3</w:t>
      </w:r>
      <w:r>
        <w:rPr>
          <w:rFonts w:ascii="Times New Roman" w:hAnsi="Times New Roman"/>
        </w:rPr>
        <w:t>批（</w:t>
      </w:r>
      <w:r>
        <w:rPr>
          <w:rFonts w:ascii="Times New Roman" w:hAnsi="Times New Roman"/>
          <w:b/>
          <w:bCs/>
          <w:color w:val="FF0000"/>
        </w:rPr>
        <w:t>单</w:t>
      </w:r>
      <w:proofErr w:type="gramStart"/>
      <w:r>
        <w:rPr>
          <w:rFonts w:ascii="Times New Roman" w:hAnsi="Times New Roman"/>
          <w:b/>
          <w:bCs/>
          <w:color w:val="FF0000"/>
        </w:rPr>
        <w:t>次生产</w:t>
      </w:r>
      <w:proofErr w:type="gramEnd"/>
      <w:r>
        <w:rPr>
          <w:rFonts w:ascii="Times New Roman" w:hAnsi="Times New Roman"/>
          <w:b/>
          <w:bCs/>
          <w:color w:val="FF0000"/>
        </w:rPr>
        <w:t>超过</w:t>
      </w:r>
      <w:r>
        <w:rPr>
          <w:rFonts w:ascii="Times New Roman" w:hAnsi="Times New Roman"/>
          <w:b/>
          <w:bCs/>
          <w:color w:val="FF0000"/>
        </w:rPr>
        <w:t>20</w:t>
      </w:r>
      <w:r>
        <w:rPr>
          <w:rFonts w:ascii="Times New Roman" w:hAnsi="Times New Roman"/>
          <w:b/>
          <w:bCs/>
          <w:color w:val="FF0000"/>
        </w:rPr>
        <w:t>台才计入批次统计</w:t>
      </w:r>
      <w:r>
        <w:rPr>
          <w:rFonts w:ascii="Times New Roman" w:hAnsi="Times New Roman"/>
        </w:rPr>
        <w:t>）生产一次合格率高于</w:t>
      </w:r>
      <w:r>
        <w:rPr>
          <w:rFonts w:ascii="Times New Roman" w:hAnsi="Times New Roman"/>
        </w:rPr>
        <w:t>90%</w:t>
      </w:r>
      <w:r>
        <w:rPr>
          <w:rFonts w:ascii="Times New Roman" w:hAnsi="Times New Roman"/>
        </w:rPr>
        <w:t>，可以决策是否对复核时间进行裁剪。</w:t>
      </w:r>
    </w:p>
    <w:p w:rsidR="004E1E13" w:rsidRDefault="00EA3D66">
      <w:pPr>
        <w:pStyle w:val="1"/>
        <w:numPr>
          <w:ilvl w:val="0"/>
          <w:numId w:val="2"/>
        </w:numPr>
        <w:spacing w:before="0" w:after="0"/>
        <w:rPr>
          <w:rFonts w:ascii="宋体" w:eastAsia="宋体" w:hAnsi="宋体"/>
          <w:b/>
          <w:sz w:val="36"/>
          <w:szCs w:val="36"/>
        </w:rPr>
      </w:pPr>
      <w:bookmarkStart w:id="145" w:name="_Toc177656704"/>
      <w:r>
        <w:rPr>
          <w:rFonts w:ascii="宋体" w:eastAsia="宋体" w:hAnsi="宋体" w:hint="eastAsia"/>
          <w:b/>
          <w:sz w:val="36"/>
          <w:szCs w:val="36"/>
        </w:rPr>
        <w:t>单台合格判定标准</w:t>
      </w:r>
      <w:bookmarkEnd w:id="145"/>
    </w:p>
    <w:p w:rsidR="004E1E13" w:rsidRDefault="00EA3D66">
      <w:pPr>
        <w:pStyle w:val="a0"/>
        <w:numPr>
          <w:ilvl w:val="2"/>
          <w:numId w:val="4"/>
        </w:numPr>
        <w:ind w:firstLineChars="0"/>
        <w:rPr>
          <w:rFonts w:ascii="Times New Roman" w:hAnsi="Times New Roman"/>
        </w:rPr>
      </w:pPr>
      <w:r>
        <w:rPr>
          <w:rFonts w:ascii="Times New Roman" w:hAnsi="Times New Roman"/>
        </w:rPr>
        <w:t>常温（</w:t>
      </w:r>
      <w:r>
        <w:rPr>
          <w:rFonts w:ascii="Times New Roman" w:hAnsi="Times New Roman"/>
        </w:rPr>
        <w:t>25℃</w:t>
      </w:r>
      <w:r>
        <w:rPr>
          <w:rFonts w:ascii="Times New Roman" w:hAnsi="Times New Roman"/>
        </w:rPr>
        <w:t>）下所有温度点都需要满足测温精度（</w:t>
      </w:r>
      <w:r>
        <w:rPr>
          <w:rFonts w:ascii="Times New Roman" w:hAnsi="Times New Roman"/>
        </w:rPr>
        <w:t>±2℃</w:t>
      </w:r>
      <w:r>
        <w:rPr>
          <w:rFonts w:ascii="Times New Roman" w:hAnsi="Times New Roman"/>
        </w:rPr>
        <w:t>或者</w:t>
      </w:r>
      <w:r>
        <w:rPr>
          <w:rFonts w:ascii="Times New Roman" w:hAnsi="Times New Roman"/>
        </w:rPr>
        <w:t>±2%</w:t>
      </w:r>
      <w:r>
        <w:rPr>
          <w:rFonts w:ascii="Times New Roman" w:hAnsi="Times New Roman"/>
        </w:rPr>
        <w:t>取大值）</w:t>
      </w:r>
    </w:p>
    <w:p w:rsidR="004E1E13" w:rsidRDefault="00EA3D66">
      <w:pPr>
        <w:pStyle w:val="a0"/>
        <w:numPr>
          <w:ilvl w:val="2"/>
          <w:numId w:val="4"/>
        </w:numPr>
        <w:ind w:firstLineChars="0"/>
        <w:rPr>
          <w:rFonts w:ascii="Times New Roman" w:hAnsi="Times New Roman"/>
        </w:rPr>
      </w:pPr>
      <w:r>
        <w:rPr>
          <w:rFonts w:ascii="Times New Roman" w:hAnsi="Times New Roman"/>
        </w:rPr>
        <w:t>高低温下目标温度</w:t>
      </w:r>
      <w:r>
        <w:rPr>
          <w:rFonts w:ascii="Times New Roman" w:hAnsi="Times New Roman"/>
        </w:rPr>
        <w:t>≤0℃</w:t>
      </w:r>
      <w:r>
        <w:rPr>
          <w:rFonts w:ascii="Times New Roman" w:hAnsi="Times New Roman"/>
        </w:rPr>
        <w:t>的，按照</w:t>
      </w:r>
      <w:r>
        <w:rPr>
          <w:rFonts w:ascii="Times New Roman" w:hAnsi="Times New Roman"/>
        </w:rPr>
        <w:t>±3℃</w:t>
      </w:r>
      <w:r>
        <w:rPr>
          <w:rFonts w:ascii="Times New Roman" w:hAnsi="Times New Roman"/>
        </w:rPr>
        <w:t>管控，目标温度＞</w:t>
      </w:r>
      <w:r>
        <w:rPr>
          <w:rFonts w:ascii="Times New Roman" w:hAnsi="Times New Roman"/>
        </w:rPr>
        <w:t>0℃</w:t>
      </w:r>
      <w:r>
        <w:rPr>
          <w:rFonts w:ascii="Times New Roman" w:hAnsi="Times New Roman"/>
        </w:rPr>
        <w:t>的，按照</w:t>
      </w:r>
      <w:r>
        <w:rPr>
          <w:rFonts w:ascii="Times New Roman" w:hAnsi="Times New Roman"/>
        </w:rPr>
        <w:t>±2℃</w:t>
      </w:r>
      <w:r>
        <w:rPr>
          <w:rFonts w:ascii="Times New Roman" w:hAnsi="Times New Roman"/>
        </w:rPr>
        <w:t>管控。若存在异常数据，合格标准判定如下：</w:t>
      </w:r>
    </w:p>
    <w:p w:rsidR="004E1E13" w:rsidRDefault="00EA3D66">
      <w:pPr>
        <w:pStyle w:val="a0"/>
        <w:numPr>
          <w:ilvl w:val="3"/>
          <w:numId w:val="4"/>
        </w:numPr>
        <w:ind w:firstLineChars="0"/>
        <w:rPr>
          <w:rFonts w:ascii="Times New Roman" w:hAnsi="Times New Roman"/>
        </w:rPr>
      </w:pPr>
      <w:r>
        <w:rPr>
          <w:rFonts w:ascii="Times New Roman" w:hAnsi="Times New Roman"/>
        </w:rPr>
        <w:t>异常数据个数不得超出（</w:t>
      </w:r>
      <w:r>
        <w:rPr>
          <w:rFonts w:ascii="Times New Roman" w:hAnsi="Times New Roman"/>
        </w:rPr>
        <w:t>2</w:t>
      </w:r>
      <w:r>
        <w:rPr>
          <w:rFonts w:ascii="Times New Roman" w:hAnsi="Times New Roman"/>
        </w:rPr>
        <w:t>个或所有数据的</w:t>
      </w:r>
      <w:r>
        <w:rPr>
          <w:rFonts w:ascii="Times New Roman" w:hAnsi="Times New Roman"/>
        </w:rPr>
        <w:t>2%</w:t>
      </w:r>
      <w:proofErr w:type="gramStart"/>
      <w:r>
        <w:rPr>
          <w:rFonts w:ascii="Times New Roman" w:hAnsi="Times New Roman"/>
        </w:rPr>
        <w:t>个</w:t>
      </w:r>
      <w:proofErr w:type="gramEnd"/>
      <w:r>
        <w:rPr>
          <w:rFonts w:ascii="Times New Roman" w:hAnsi="Times New Roman"/>
        </w:rPr>
        <w:t>）取大值；</w:t>
      </w:r>
    </w:p>
    <w:p w:rsidR="004E1E13" w:rsidRDefault="00EA3D66">
      <w:pPr>
        <w:pStyle w:val="a0"/>
        <w:numPr>
          <w:ilvl w:val="3"/>
          <w:numId w:val="4"/>
        </w:numPr>
        <w:ind w:firstLineChars="0"/>
        <w:rPr>
          <w:rFonts w:ascii="Times New Roman" w:hAnsi="Times New Roman"/>
        </w:rPr>
      </w:pPr>
      <w:r>
        <w:rPr>
          <w:rFonts w:ascii="Times New Roman" w:hAnsi="Times New Roman"/>
        </w:rPr>
        <w:t>每个异常数据不得超出精度指标的</w:t>
      </w:r>
      <w:r>
        <w:rPr>
          <w:rFonts w:ascii="Times New Roman" w:hAnsi="Times New Roman"/>
        </w:rPr>
        <w:t>50%</w:t>
      </w:r>
      <w:r>
        <w:rPr>
          <w:rFonts w:ascii="Times New Roman" w:hAnsi="Times New Roman"/>
        </w:rPr>
        <w:t>，即精度</w:t>
      </w:r>
      <w:r>
        <w:rPr>
          <w:rFonts w:ascii="Times New Roman" w:hAnsi="Times New Roman"/>
        </w:rPr>
        <w:t>±2℃</w:t>
      </w:r>
      <w:r>
        <w:rPr>
          <w:rFonts w:ascii="Times New Roman" w:hAnsi="Times New Roman"/>
        </w:rPr>
        <w:t>的不得超出</w:t>
      </w:r>
      <w:r>
        <w:rPr>
          <w:rFonts w:ascii="Times New Roman" w:hAnsi="Times New Roman"/>
        </w:rPr>
        <w:t>±3℃</w:t>
      </w:r>
      <w:r>
        <w:rPr>
          <w:rFonts w:ascii="Times New Roman" w:hAnsi="Times New Roman"/>
        </w:rPr>
        <w:t>，精度</w:t>
      </w:r>
      <w:r>
        <w:rPr>
          <w:rFonts w:ascii="Times New Roman" w:hAnsi="Times New Roman"/>
        </w:rPr>
        <w:t>±3℃</w:t>
      </w:r>
      <w:r>
        <w:rPr>
          <w:rFonts w:ascii="Times New Roman" w:hAnsi="Times New Roman"/>
        </w:rPr>
        <w:t>的不得超出</w:t>
      </w:r>
      <w:r>
        <w:rPr>
          <w:rFonts w:ascii="Times New Roman" w:hAnsi="Times New Roman"/>
        </w:rPr>
        <w:t>±4.5℃</w:t>
      </w:r>
      <w:r>
        <w:rPr>
          <w:rFonts w:ascii="Times New Roman" w:hAnsi="Times New Roman"/>
        </w:rPr>
        <w:t>。</w:t>
      </w:r>
    </w:p>
    <w:p w:rsidR="004E1E13" w:rsidRDefault="00EA3D66">
      <w:pPr>
        <w:pStyle w:val="a0"/>
        <w:numPr>
          <w:ilvl w:val="2"/>
          <w:numId w:val="4"/>
        </w:numPr>
        <w:ind w:firstLineChars="0"/>
        <w:rPr>
          <w:rFonts w:ascii="Times New Roman" w:hAnsi="Times New Roman"/>
        </w:rPr>
      </w:pPr>
      <w:r>
        <w:rPr>
          <w:rFonts w:ascii="Times New Roman" w:hAnsi="Times New Roman"/>
        </w:rPr>
        <w:t>若当前批次存在不合格设备，</w:t>
      </w:r>
      <w:r>
        <w:rPr>
          <w:rFonts w:ascii="Times New Roman" w:hAnsi="Times New Roman"/>
          <w:b/>
          <w:bCs/>
          <w:color w:val="FF0000"/>
        </w:rPr>
        <w:t>当前批次不能计入裁剪统计批次</w:t>
      </w:r>
      <w:r>
        <w:rPr>
          <w:rFonts w:ascii="Times New Roman" w:hAnsi="Times New Roman"/>
          <w:bCs/>
        </w:rPr>
        <w:t>。</w:t>
      </w:r>
    </w:p>
    <w:p w:rsidR="004E1E13" w:rsidRDefault="00EA3D66">
      <w:pPr>
        <w:pStyle w:val="1"/>
        <w:numPr>
          <w:ilvl w:val="0"/>
          <w:numId w:val="2"/>
        </w:numPr>
        <w:spacing w:before="0" w:after="0"/>
        <w:rPr>
          <w:rFonts w:ascii="宋体" w:eastAsia="宋体" w:hAnsi="宋体"/>
          <w:b/>
          <w:sz w:val="36"/>
          <w:szCs w:val="36"/>
        </w:rPr>
      </w:pPr>
      <w:bookmarkStart w:id="146" w:name="_Toc177656705"/>
      <w:r>
        <w:rPr>
          <w:rFonts w:ascii="宋体" w:eastAsia="宋体" w:hAnsi="宋体" w:hint="eastAsia"/>
          <w:b/>
          <w:sz w:val="36"/>
          <w:szCs w:val="36"/>
        </w:rPr>
        <w:t>注意事项</w:t>
      </w:r>
      <w:bookmarkEnd w:id="146"/>
    </w:p>
    <w:p w:rsidR="004E1E13" w:rsidRDefault="00EA3D66">
      <w:pPr>
        <w:pStyle w:val="a0"/>
        <w:numPr>
          <w:ilvl w:val="3"/>
          <w:numId w:val="4"/>
        </w:numPr>
        <w:ind w:left="1259" w:firstLineChars="0"/>
        <w:rPr>
          <w:rFonts w:ascii="Times New Roman" w:hAnsi="Times New Roman"/>
        </w:rPr>
      </w:pPr>
      <w:proofErr w:type="gramStart"/>
      <w:r>
        <w:rPr>
          <w:rFonts w:ascii="Times New Roman" w:hAnsi="Times New Roman" w:hint="eastAsia"/>
        </w:rPr>
        <w:t>校温过程</w:t>
      </w:r>
      <w:proofErr w:type="gramEnd"/>
      <w:r>
        <w:rPr>
          <w:rFonts w:ascii="Times New Roman" w:hAnsi="Times New Roman" w:hint="eastAsia"/>
        </w:rPr>
        <w:t>中严禁用手触摸机器带有</w:t>
      </w:r>
      <w:r>
        <w:rPr>
          <w:rFonts w:ascii="Times New Roman" w:hAnsi="Times New Roman"/>
        </w:rPr>
        <w:t>镜头</w:t>
      </w:r>
      <w:r>
        <w:rPr>
          <w:rFonts w:ascii="Times New Roman" w:hAnsi="Times New Roman" w:hint="eastAsia"/>
        </w:rPr>
        <w:t>的</w:t>
      </w:r>
      <w:r>
        <w:rPr>
          <w:rFonts w:ascii="Times New Roman" w:hAnsi="Times New Roman"/>
        </w:rPr>
        <w:t>前</w:t>
      </w:r>
      <w:r>
        <w:rPr>
          <w:rFonts w:ascii="Times New Roman" w:hAnsi="Times New Roman" w:hint="eastAsia"/>
        </w:rPr>
        <w:t>部，</w:t>
      </w:r>
      <w:r>
        <w:rPr>
          <w:rFonts w:ascii="Times New Roman" w:hAnsi="Times New Roman"/>
        </w:rPr>
        <w:t>应该手握机器后部</w:t>
      </w:r>
      <w:r>
        <w:rPr>
          <w:rFonts w:ascii="Times New Roman" w:hAnsi="Times New Roman" w:hint="eastAsia"/>
        </w:rPr>
        <w:t>。根据</w:t>
      </w:r>
      <w:r>
        <w:rPr>
          <w:rFonts w:ascii="Times New Roman" w:hAnsi="Times New Roman"/>
        </w:rPr>
        <w:t>目前生产状态，</w:t>
      </w:r>
      <w:r>
        <w:rPr>
          <w:rFonts w:ascii="Times New Roman" w:hAnsi="Times New Roman" w:hint="eastAsia"/>
        </w:rPr>
        <w:t>镜头前部在</w:t>
      </w:r>
      <w:r>
        <w:rPr>
          <w:rFonts w:ascii="Times New Roman" w:hAnsi="Times New Roman"/>
        </w:rPr>
        <w:t>响应率设置、校温、温度复核阶段，统一规定为掀</w:t>
      </w:r>
      <w:r>
        <w:rPr>
          <w:rFonts w:ascii="Times New Roman" w:hAnsi="Times New Roman" w:hint="eastAsia"/>
        </w:rPr>
        <w:t>起</w:t>
      </w:r>
      <w:r>
        <w:rPr>
          <w:rFonts w:ascii="Times New Roman" w:hAnsi="Times New Roman"/>
        </w:rPr>
        <w:t>状态。</w:t>
      </w:r>
      <w:r>
        <w:rPr>
          <w:rFonts w:ascii="Times New Roman" w:hAnsi="Times New Roman" w:hint="eastAsia"/>
        </w:rPr>
        <w:t>（确保状态一致性</w:t>
      </w:r>
      <w:r>
        <w:rPr>
          <w:rFonts w:ascii="Times New Roman" w:hAnsi="Times New Roman"/>
        </w:rPr>
        <w:t>，</w:t>
      </w:r>
      <w:r>
        <w:rPr>
          <w:rFonts w:ascii="Times New Roman" w:hAnsi="Times New Roman" w:hint="eastAsia"/>
        </w:rPr>
        <w:t>减少</w:t>
      </w:r>
      <w:r>
        <w:rPr>
          <w:rFonts w:ascii="Times New Roman" w:hAnsi="Times New Roman"/>
        </w:rPr>
        <w:t>可能影响测温的因素）</w:t>
      </w:r>
    </w:p>
    <w:p w:rsidR="004E1E13" w:rsidRDefault="00EA3D66">
      <w:pPr>
        <w:pStyle w:val="a0"/>
        <w:numPr>
          <w:ilvl w:val="3"/>
          <w:numId w:val="4"/>
        </w:numPr>
        <w:ind w:left="1259" w:firstLineChars="0"/>
        <w:rPr>
          <w:rFonts w:ascii="Times New Roman" w:hAnsi="Times New Roman"/>
        </w:rPr>
      </w:pPr>
      <w:proofErr w:type="gramStart"/>
      <w:r>
        <w:rPr>
          <w:rFonts w:ascii="Times New Roman" w:hAnsi="Times New Roman" w:hint="eastAsia"/>
        </w:rPr>
        <w:t>校</w:t>
      </w:r>
      <w:r>
        <w:rPr>
          <w:rFonts w:ascii="Times New Roman" w:hAnsi="Times New Roman"/>
        </w:rPr>
        <w:t>温出现</w:t>
      </w:r>
      <w:proofErr w:type="gramEnd"/>
      <w:r>
        <w:rPr>
          <w:rFonts w:ascii="Times New Roman" w:hAnsi="Times New Roman"/>
        </w:rPr>
        <w:t>问题</w:t>
      </w:r>
      <w:r>
        <w:rPr>
          <w:rFonts w:ascii="Times New Roman" w:hAnsi="Times New Roman" w:hint="eastAsia"/>
        </w:rPr>
        <w:t>时，</w:t>
      </w:r>
      <w:r>
        <w:rPr>
          <w:rFonts w:ascii="Times New Roman" w:hAnsi="Times New Roman"/>
        </w:rPr>
        <w:t>首先应核实</w:t>
      </w:r>
      <w:r>
        <w:rPr>
          <w:rFonts w:ascii="Times New Roman" w:hAnsi="Times New Roman" w:hint="eastAsia"/>
        </w:rPr>
        <w:t>机器</w:t>
      </w:r>
      <w:proofErr w:type="gramStart"/>
      <w:r>
        <w:rPr>
          <w:rFonts w:ascii="Times New Roman" w:hAnsi="Times New Roman" w:hint="eastAsia"/>
        </w:rPr>
        <w:t>冷热机</w:t>
      </w:r>
      <w:r>
        <w:rPr>
          <w:rFonts w:ascii="Times New Roman" w:hAnsi="Times New Roman"/>
        </w:rPr>
        <w:t>状态</w:t>
      </w:r>
      <w:proofErr w:type="gramEnd"/>
      <w:r>
        <w:rPr>
          <w:rFonts w:ascii="Times New Roman" w:hAnsi="Times New Roman"/>
        </w:rPr>
        <w:t>，档位、镜头</w:t>
      </w:r>
      <w:r>
        <w:rPr>
          <w:rFonts w:ascii="Times New Roman" w:hAnsi="Times New Roman" w:hint="eastAsia"/>
        </w:rPr>
        <w:t>的</w:t>
      </w:r>
      <w:r>
        <w:rPr>
          <w:rFonts w:ascii="Times New Roman" w:hAnsi="Times New Roman"/>
        </w:rPr>
        <w:t>正确性，</w:t>
      </w:r>
      <w:r>
        <w:rPr>
          <w:rFonts w:ascii="Times New Roman" w:hAnsi="Times New Roman" w:hint="eastAsia"/>
        </w:rPr>
        <w:t>在</w:t>
      </w:r>
      <w:r>
        <w:rPr>
          <w:rFonts w:ascii="Times New Roman" w:hAnsi="Times New Roman"/>
        </w:rPr>
        <w:t>目前档位测温范围的响应率是否发生变化，</w:t>
      </w:r>
      <w:r>
        <w:rPr>
          <w:rFonts w:ascii="Times New Roman" w:hAnsi="Times New Roman" w:hint="eastAsia"/>
        </w:rPr>
        <w:t>各</w:t>
      </w:r>
      <w:r>
        <w:rPr>
          <w:rFonts w:ascii="Times New Roman" w:hAnsi="Times New Roman"/>
        </w:rPr>
        <w:t>温漂参数是否正确，</w:t>
      </w:r>
      <w:r>
        <w:rPr>
          <w:rFonts w:ascii="Times New Roman" w:hAnsi="Times New Roman" w:hint="eastAsia"/>
        </w:rPr>
        <w:t>距离校</w:t>
      </w:r>
      <w:r>
        <w:rPr>
          <w:rFonts w:ascii="Times New Roman" w:hAnsi="Times New Roman"/>
        </w:rPr>
        <w:t>正</w:t>
      </w:r>
      <w:r>
        <w:rPr>
          <w:rFonts w:ascii="Times New Roman" w:hAnsi="Times New Roman" w:hint="eastAsia"/>
        </w:rPr>
        <w:t>各</w:t>
      </w:r>
      <w:r>
        <w:rPr>
          <w:rFonts w:ascii="Times New Roman" w:hAnsi="Times New Roman"/>
        </w:rPr>
        <w:t>参数的</w:t>
      </w:r>
      <w:r>
        <w:rPr>
          <w:rFonts w:ascii="Times New Roman" w:hAnsi="Times New Roman" w:hint="eastAsia"/>
        </w:rPr>
        <w:t>正确性</w:t>
      </w:r>
      <w:r>
        <w:rPr>
          <w:rFonts w:ascii="Times New Roman" w:hAnsi="Times New Roman"/>
        </w:rPr>
        <w:t>，机器十字光标是否在正中间（</w:t>
      </w:r>
      <w:r>
        <w:rPr>
          <w:rFonts w:ascii="Times New Roman" w:hAnsi="Times New Roman" w:hint="eastAsia"/>
        </w:rPr>
        <w:t>有发现生产</w:t>
      </w:r>
      <w:r>
        <w:rPr>
          <w:rFonts w:ascii="Times New Roman" w:hAnsi="Times New Roman"/>
        </w:rPr>
        <w:t>过程中</w:t>
      </w:r>
      <w:r>
        <w:rPr>
          <w:rFonts w:ascii="Times New Roman" w:hAnsi="Times New Roman" w:hint="eastAsia"/>
        </w:rPr>
        <w:t>机器</w:t>
      </w:r>
      <w:r>
        <w:rPr>
          <w:rFonts w:ascii="Times New Roman" w:hAnsi="Times New Roman"/>
        </w:rPr>
        <w:t>的光标不在图像中间的情况）</w:t>
      </w:r>
      <w:r>
        <w:rPr>
          <w:rFonts w:ascii="Times New Roman" w:hAnsi="Times New Roman" w:hint="eastAsia"/>
        </w:rPr>
        <w:t>，若以上</w:t>
      </w:r>
      <w:r>
        <w:rPr>
          <w:rFonts w:ascii="Times New Roman" w:hAnsi="Times New Roman"/>
        </w:rPr>
        <w:t>均正确，应排查机器内</w:t>
      </w:r>
      <w:r>
        <w:rPr>
          <w:rFonts w:ascii="Times New Roman" w:hAnsi="Times New Roman" w:hint="eastAsia"/>
        </w:rPr>
        <w:t>是否</w:t>
      </w:r>
      <w:r>
        <w:rPr>
          <w:rFonts w:ascii="Times New Roman" w:hAnsi="Times New Roman"/>
        </w:rPr>
        <w:t>存在正确的曲线。</w:t>
      </w:r>
      <w:r>
        <w:rPr>
          <w:rFonts w:ascii="Times New Roman" w:hAnsi="Times New Roman" w:hint="eastAsia"/>
        </w:rPr>
        <w:t>若故障还是</w:t>
      </w:r>
      <w:r>
        <w:rPr>
          <w:rFonts w:ascii="Times New Roman" w:hAnsi="Times New Roman"/>
        </w:rPr>
        <w:t>无法排</w:t>
      </w:r>
      <w:r>
        <w:rPr>
          <w:rFonts w:ascii="Times New Roman" w:hAnsi="Times New Roman" w:hint="eastAsia"/>
        </w:rPr>
        <w:t>除</w:t>
      </w:r>
      <w:r>
        <w:rPr>
          <w:rFonts w:ascii="Times New Roman" w:hAnsi="Times New Roman"/>
        </w:rPr>
        <w:t>，应及时记录</w:t>
      </w:r>
      <w:r>
        <w:rPr>
          <w:rFonts w:ascii="Times New Roman" w:hAnsi="Times New Roman" w:hint="eastAsia"/>
        </w:rPr>
        <w:t>出现</w:t>
      </w:r>
      <w:r>
        <w:rPr>
          <w:rFonts w:ascii="Times New Roman" w:hAnsi="Times New Roman"/>
        </w:rPr>
        <w:t>问题机器</w:t>
      </w:r>
      <w:proofErr w:type="gramStart"/>
      <w:r>
        <w:rPr>
          <w:rFonts w:ascii="Times New Roman" w:hAnsi="Times New Roman"/>
        </w:rPr>
        <w:t>的校温数据</w:t>
      </w:r>
      <w:proofErr w:type="gramEnd"/>
      <w:r>
        <w:rPr>
          <w:rFonts w:ascii="Times New Roman" w:hAnsi="Times New Roman"/>
        </w:rPr>
        <w:t>（</w:t>
      </w:r>
      <w:proofErr w:type="gramStart"/>
      <w:r>
        <w:rPr>
          <w:rFonts w:ascii="Times New Roman" w:hAnsi="Times New Roman" w:hint="eastAsia"/>
        </w:rPr>
        <w:t>包括校温的</w:t>
      </w:r>
      <w:proofErr w:type="gramEnd"/>
      <w:r>
        <w:rPr>
          <w:rFonts w:ascii="Times New Roman" w:hAnsi="Times New Roman"/>
        </w:rPr>
        <w:t>温度数据、开机快门温度、</w:t>
      </w:r>
      <w:r>
        <w:rPr>
          <w:rFonts w:ascii="Times New Roman" w:hAnsi="Times New Roman" w:hint="eastAsia"/>
        </w:rPr>
        <w:t>镜筒</w:t>
      </w:r>
      <w:r>
        <w:rPr>
          <w:rFonts w:ascii="Times New Roman" w:hAnsi="Times New Roman"/>
        </w:rPr>
        <w:t>温度</w:t>
      </w:r>
      <w:r>
        <w:rPr>
          <w:rFonts w:ascii="Times New Roman" w:hAnsi="Times New Roman" w:hint="eastAsia"/>
        </w:rPr>
        <w:t>、</w:t>
      </w:r>
      <w:r>
        <w:rPr>
          <w:rFonts w:ascii="Times New Roman" w:hAnsi="Times New Roman"/>
        </w:rPr>
        <w:t>环境温度</w:t>
      </w:r>
      <w:r>
        <w:rPr>
          <w:rFonts w:ascii="Times New Roman" w:hAnsi="Times New Roman" w:hint="eastAsia"/>
        </w:rPr>
        <w:t>、</w:t>
      </w:r>
      <w:r>
        <w:rPr>
          <w:rFonts w:ascii="Times New Roman" w:hAnsi="Times New Roman" w:hint="eastAsia"/>
        </w:rPr>
        <w:t>FPA</w:t>
      </w:r>
      <w:r>
        <w:rPr>
          <w:rFonts w:ascii="Times New Roman" w:hAnsi="Times New Roman" w:hint="eastAsia"/>
        </w:rPr>
        <w:t>焦平面</w:t>
      </w:r>
      <w:r>
        <w:rPr>
          <w:rFonts w:ascii="Times New Roman" w:hAnsi="Times New Roman"/>
        </w:rPr>
        <w:t>温度</w:t>
      </w:r>
      <w:r>
        <w:rPr>
          <w:rFonts w:ascii="Times New Roman" w:hAnsi="Times New Roman" w:hint="eastAsia"/>
        </w:rPr>
        <w:t>与</w:t>
      </w:r>
      <w:r>
        <w:rPr>
          <w:rFonts w:ascii="Times New Roman" w:hAnsi="Times New Roman"/>
        </w:rPr>
        <w:t>当前</w:t>
      </w:r>
      <w:proofErr w:type="gramStart"/>
      <w:r>
        <w:rPr>
          <w:rFonts w:ascii="Times New Roman" w:hAnsi="Times New Roman"/>
        </w:rPr>
        <w:t>校温阶段</w:t>
      </w:r>
      <w:proofErr w:type="gramEnd"/>
      <w:r>
        <w:rPr>
          <w:rFonts w:ascii="Times New Roman" w:hAnsi="Times New Roman"/>
        </w:rPr>
        <w:t>的快门温度、</w:t>
      </w:r>
      <w:r>
        <w:rPr>
          <w:rFonts w:ascii="Times New Roman" w:hAnsi="Times New Roman" w:hint="eastAsia"/>
        </w:rPr>
        <w:t>镜筒</w:t>
      </w:r>
      <w:r>
        <w:rPr>
          <w:rFonts w:ascii="Times New Roman" w:hAnsi="Times New Roman"/>
        </w:rPr>
        <w:t>温度</w:t>
      </w:r>
      <w:r>
        <w:rPr>
          <w:rFonts w:ascii="Times New Roman" w:hAnsi="Times New Roman" w:hint="eastAsia"/>
        </w:rPr>
        <w:t>、</w:t>
      </w:r>
      <w:r>
        <w:rPr>
          <w:rFonts w:ascii="Times New Roman" w:hAnsi="Times New Roman"/>
        </w:rPr>
        <w:t>环境温度</w:t>
      </w:r>
      <w:r>
        <w:rPr>
          <w:rFonts w:ascii="Times New Roman" w:hAnsi="Times New Roman" w:hint="eastAsia"/>
        </w:rPr>
        <w:t>、</w:t>
      </w:r>
      <w:r>
        <w:rPr>
          <w:rFonts w:ascii="Times New Roman" w:hAnsi="Times New Roman" w:hint="eastAsia"/>
        </w:rPr>
        <w:t>FPA</w:t>
      </w:r>
      <w:r>
        <w:rPr>
          <w:rFonts w:ascii="Times New Roman" w:hAnsi="Times New Roman" w:hint="eastAsia"/>
        </w:rPr>
        <w:t>焦平面</w:t>
      </w:r>
      <w:r>
        <w:rPr>
          <w:rFonts w:ascii="Times New Roman" w:hAnsi="Times New Roman"/>
        </w:rPr>
        <w:t>温度</w:t>
      </w:r>
      <w:r>
        <w:rPr>
          <w:rFonts w:ascii="Times New Roman" w:hAnsi="Times New Roman" w:hint="eastAsia"/>
        </w:rPr>
        <w:t>以及</w:t>
      </w:r>
      <w:r>
        <w:rPr>
          <w:rFonts w:ascii="Times New Roman" w:hAnsi="Times New Roman"/>
        </w:rPr>
        <w:t>各校</w:t>
      </w:r>
      <w:r>
        <w:rPr>
          <w:rFonts w:ascii="Times New Roman" w:hAnsi="Times New Roman" w:hint="eastAsia"/>
        </w:rPr>
        <w:t>温</w:t>
      </w:r>
      <w:r>
        <w:rPr>
          <w:rFonts w:ascii="Times New Roman" w:hAnsi="Times New Roman"/>
        </w:rPr>
        <w:t>参数、温</w:t>
      </w:r>
      <w:r>
        <w:rPr>
          <w:rFonts w:ascii="Times New Roman" w:hAnsi="Times New Roman" w:hint="eastAsia"/>
        </w:rPr>
        <w:t>漂</w:t>
      </w:r>
      <w:r>
        <w:rPr>
          <w:rFonts w:ascii="Times New Roman" w:hAnsi="Times New Roman"/>
        </w:rPr>
        <w:t>参数，以便后期对问题进行排查，提高解决问题的效率）</w:t>
      </w:r>
      <w:r>
        <w:rPr>
          <w:rFonts w:ascii="Times New Roman" w:hAnsi="Times New Roman" w:hint="eastAsia"/>
        </w:rPr>
        <w:t>。</w:t>
      </w:r>
    </w:p>
    <w:p w:rsidR="004E1E13" w:rsidRDefault="00EA3D66">
      <w:pPr>
        <w:pStyle w:val="a0"/>
        <w:numPr>
          <w:ilvl w:val="3"/>
          <w:numId w:val="4"/>
        </w:numPr>
        <w:ind w:left="1259" w:firstLineChars="0"/>
        <w:rPr>
          <w:rFonts w:ascii="Times New Roman" w:hAnsi="Times New Roman"/>
        </w:rPr>
      </w:pPr>
      <w:r>
        <w:rPr>
          <w:rFonts w:ascii="Times New Roman" w:hAnsi="Times New Roman" w:hint="eastAsia"/>
        </w:rPr>
        <w:t>尽量使用工装。</w:t>
      </w:r>
    </w:p>
    <w:p w:rsidR="004E1E13" w:rsidRDefault="00EA3D66">
      <w:pPr>
        <w:pStyle w:val="a0"/>
        <w:numPr>
          <w:ilvl w:val="3"/>
          <w:numId w:val="4"/>
        </w:numPr>
        <w:ind w:left="1259" w:firstLineChars="0"/>
        <w:rPr>
          <w:rFonts w:ascii="Times New Roman" w:hAnsi="Times New Roman"/>
        </w:rPr>
      </w:pPr>
      <w:r>
        <w:rPr>
          <w:rFonts w:ascii="Times New Roman" w:hAnsi="Times New Roman" w:hint="eastAsia"/>
        </w:rPr>
        <w:t>设备保温时不要放在接近风口的位置。</w:t>
      </w:r>
    </w:p>
    <w:p w:rsidR="004E1E13" w:rsidRDefault="004E1E13">
      <w:pPr>
        <w:pStyle w:val="a0"/>
      </w:pPr>
    </w:p>
    <w:sectPr w:rsidR="004E1E13">
      <w:headerReference w:type="default" r:id="rId27"/>
      <w:footerReference w:type="default" r:id="rId28"/>
      <w:headerReference w:type="first" r:id="rId29"/>
      <w:pgSz w:w="11906" w:h="16838"/>
      <w:pgMar w:top="1418" w:right="1418" w:bottom="1418" w:left="1418" w:header="680" w:footer="680" w:gutter="0"/>
      <w:pgBorders w:offsetFrom="page">
        <w:top w:val="double" w:sz="12" w:space="31" w:color="auto"/>
        <w:left w:val="double" w:sz="12" w:space="31" w:color="auto"/>
        <w:bottom w:val="double" w:sz="12" w:space="31" w:color="auto"/>
        <w:right w:val="double" w:sz="12" w:space="31" w:color="auto"/>
      </w:pgBorders>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C77B2" w:rsidRDefault="005C77B2">
      <w:pPr>
        <w:spacing w:line="240" w:lineRule="auto"/>
        <w:ind w:firstLine="480"/>
      </w:pPr>
      <w:r>
        <w:separator/>
      </w:r>
    </w:p>
  </w:endnote>
  <w:endnote w:type="continuationSeparator" w:id="0">
    <w:p w:rsidR="005C77B2" w:rsidRDefault="005C77B2">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00" w:usb3="00000000" w:csb0="00040000" w:csb1="00000000"/>
  </w:font>
  <w:font w:name="Arial">
    <w:panose1 w:val="020B0604020202020204"/>
    <w:charset w:val="00"/>
    <w:family w:val="swiss"/>
    <w:pitch w:val="variable"/>
    <w:sig w:usb0="E0002EFF" w:usb1="C000785B" w:usb2="00000009" w:usb3="00000000" w:csb0="000001FF" w:csb1="00000000"/>
  </w:font>
  <w:font w:name="新宋体">
    <w:panose1 w:val="02010609030101010101"/>
    <w:charset w:val="86"/>
    <w:family w:val="modern"/>
    <w:pitch w:val="fixed"/>
    <w:sig w:usb0="00000283" w:usb1="288F0000" w:usb2="00000016" w:usb3="00000000" w:csb0="00040001" w:csb1="00000000"/>
  </w:font>
  <w:font w:name="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C265B" w:rsidRDefault="00DC265B">
    <w:pPr>
      <w:pStyle w:val="a6"/>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C265B" w:rsidRDefault="00DC265B">
    <w:pPr>
      <w:pStyle w:val="a6"/>
      <w:ind w:firstLine="360"/>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C265B" w:rsidRDefault="00DC265B">
    <w:pPr>
      <w:pStyle w:val="a6"/>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C265B" w:rsidRDefault="00DC265B">
    <w:pPr>
      <w:pStyle w:val="a6"/>
      <w:ind w:firstLine="360"/>
      <w:jc w:val="center"/>
    </w:pPr>
    <w:r>
      <w:fldChar w:fldCharType="begin"/>
    </w:r>
    <w:r>
      <w:instrText>PAGE   \* MERGEFORMAT</w:instrText>
    </w:r>
    <w:r>
      <w:fldChar w:fldCharType="separate"/>
    </w:r>
    <w:r w:rsidR="00EA5C5F" w:rsidRPr="00EA5C5F">
      <w:rPr>
        <w:noProof/>
        <w:lang w:val="zh-CN"/>
      </w:rPr>
      <w:t>2</w:t>
    </w:r>
    <w:r>
      <w:fldChar w:fldCharType="end"/>
    </w:r>
  </w:p>
  <w:p w:rsidR="00DC265B" w:rsidRDefault="00DC265B">
    <w:pPr>
      <w:pStyle w:val="a6"/>
      <w:ind w:firstLine="360"/>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C77B2" w:rsidRDefault="005C77B2">
      <w:pPr>
        <w:ind w:firstLine="480"/>
      </w:pPr>
      <w:r>
        <w:separator/>
      </w:r>
    </w:p>
  </w:footnote>
  <w:footnote w:type="continuationSeparator" w:id="0">
    <w:p w:rsidR="005C77B2" w:rsidRDefault="005C77B2">
      <w:pPr>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C265B" w:rsidRDefault="00DC265B">
    <w:pPr>
      <w:pStyle w:val="a7"/>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C265B" w:rsidRDefault="00DC265B">
    <w:pPr>
      <w:pStyle w:val="a7"/>
      <w:pBdr>
        <w:bottom w:val="none" w:sz="0" w:space="0" w:color="auto"/>
      </w:pBdr>
      <w:spacing w:line="20" w:lineRule="exact"/>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C265B" w:rsidRDefault="00DC265B">
    <w:pPr>
      <w:pStyle w:val="a7"/>
      <w:ind w:firstLine="360"/>
    </w:pPr>
  </w:p>
  <w:p w:rsidR="00DC265B" w:rsidRDefault="00DC265B">
    <w:pPr>
      <w:pStyle w:val="a7"/>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jc w:val="center"/>
      <w:tblBorders>
        <w:right w:val="single" w:sz="4" w:space="0" w:color="auto"/>
      </w:tblBorders>
      <w:tblLayout w:type="fixed"/>
      <w:tblLook w:val="04A0" w:firstRow="1" w:lastRow="0" w:firstColumn="1" w:lastColumn="0" w:noHBand="0" w:noVBand="1"/>
    </w:tblPr>
    <w:tblGrid>
      <w:gridCol w:w="3007"/>
      <w:gridCol w:w="4395"/>
      <w:gridCol w:w="3146"/>
    </w:tblGrid>
    <w:tr w:rsidR="00DC265B">
      <w:trPr>
        <w:trHeight w:hRule="exact" w:val="454"/>
        <w:jc w:val="center"/>
      </w:trPr>
      <w:tc>
        <w:tcPr>
          <w:tcW w:w="3007" w:type="dxa"/>
          <w:vMerge w:val="restart"/>
          <w:tcBorders>
            <w:left w:val="single" w:sz="4" w:space="0" w:color="auto"/>
            <w:right w:val="single" w:sz="4" w:space="0" w:color="auto"/>
          </w:tcBorders>
          <w:vAlign w:val="center"/>
        </w:tcPr>
        <w:p w:rsidR="00DC265B" w:rsidRDefault="00DC265B">
          <w:pPr>
            <w:spacing w:afterLines="20" w:after="48"/>
            <w:ind w:firstLine="883"/>
            <w:jc w:val="center"/>
            <w:rPr>
              <w:rFonts w:ascii="楷体_GB2312" w:eastAsia="楷体_GB2312"/>
              <w:b/>
              <w:kern w:val="21"/>
              <w:sz w:val="44"/>
              <w:szCs w:val="44"/>
            </w:rPr>
          </w:pPr>
          <w:r>
            <w:rPr>
              <w:rFonts w:ascii="楷体_GB2312" w:eastAsia="楷体_GB2312" w:hint="eastAsia"/>
              <w:b/>
              <w:noProof/>
              <w:kern w:val="21"/>
              <w:sz w:val="44"/>
              <w:szCs w:val="44"/>
            </w:rPr>
            <w:drawing>
              <wp:anchor distT="0" distB="0" distL="114300" distR="114300" simplePos="0" relativeHeight="251659264" behindDoc="0" locked="0" layoutInCell="1" allowOverlap="1" wp14:anchorId="5D959D21" wp14:editId="4FB9E95B">
                <wp:simplePos x="0" y="0"/>
                <wp:positionH relativeFrom="column">
                  <wp:posOffset>-18415</wp:posOffset>
                </wp:positionH>
                <wp:positionV relativeFrom="paragraph">
                  <wp:posOffset>181610</wp:posOffset>
                </wp:positionV>
                <wp:extent cx="1793875" cy="675005"/>
                <wp:effectExtent l="0" t="0" r="0" b="0"/>
                <wp:wrapNone/>
                <wp:docPr id="7" name="图片 7" descr="高德智感logo使用说明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高德智感logo使用说明11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793875" cy="675005"/>
                        </a:xfrm>
                        <a:prstGeom prst="rect">
                          <a:avLst/>
                        </a:prstGeom>
                        <a:noFill/>
                        <a:ln>
                          <a:noFill/>
                        </a:ln>
                      </pic:spPr>
                    </pic:pic>
                  </a:graphicData>
                </a:graphic>
              </wp:anchor>
            </w:drawing>
          </w:r>
          <w:r>
            <w:rPr>
              <w:rFonts w:ascii="楷体_GB2312" w:eastAsia="楷体_GB2312" w:hint="eastAsia"/>
              <w:b/>
              <w:kern w:val="21"/>
              <w:sz w:val="44"/>
              <w:szCs w:val="44"/>
            </w:rPr>
            <w:t xml:space="preserve"> </w:t>
          </w:r>
        </w:p>
      </w:tc>
      <w:tc>
        <w:tcPr>
          <w:tcW w:w="7541" w:type="dxa"/>
          <w:gridSpan w:val="2"/>
          <w:tcBorders>
            <w:left w:val="single" w:sz="4" w:space="0" w:color="auto"/>
            <w:bottom w:val="single" w:sz="4" w:space="0" w:color="auto"/>
            <w:right w:val="nil"/>
          </w:tcBorders>
          <w:vAlign w:val="center"/>
        </w:tcPr>
        <w:p w:rsidR="00DC265B" w:rsidRDefault="00DC265B">
          <w:pPr>
            <w:ind w:firstLineChars="0" w:firstLine="0"/>
            <w:jc w:val="center"/>
            <w:rPr>
              <w:sz w:val="72"/>
              <w:szCs w:val="72"/>
            </w:rPr>
          </w:pPr>
          <w:r>
            <w:rPr>
              <w:rFonts w:ascii="黑体" w:eastAsia="黑体" w:hAnsi="宋体" w:cs="Arial" w:hint="eastAsia"/>
              <w:szCs w:val="21"/>
            </w:rPr>
            <w:t>ZC16C测温</w:t>
          </w:r>
          <w:r>
            <w:rPr>
              <w:rFonts w:ascii="黑体" w:eastAsia="黑体" w:hAnsi="宋体" w:cs="Arial"/>
              <w:szCs w:val="21"/>
            </w:rPr>
            <w:t>方案（</w:t>
          </w:r>
          <w:r>
            <w:rPr>
              <w:rFonts w:ascii="黑体" w:eastAsia="黑体" w:hAnsi="宋体" w:cs="Arial" w:hint="eastAsia"/>
              <w:szCs w:val="21"/>
            </w:rPr>
            <w:t>CI</w:t>
          </w:r>
          <w:r>
            <w:rPr>
              <w:rFonts w:ascii="黑体" w:eastAsia="黑体" w:hAnsi="宋体" w:cs="Arial"/>
              <w:szCs w:val="21"/>
            </w:rPr>
            <w:t>）</w:t>
          </w:r>
        </w:p>
        <w:p w:rsidR="00DC265B" w:rsidRDefault="00DC265B">
          <w:pPr>
            <w:ind w:firstLineChars="0" w:firstLine="0"/>
            <w:jc w:val="center"/>
            <w:rPr>
              <w:rFonts w:ascii="Arial" w:eastAsia="黑体" w:hAnsi="Arial" w:cs="Arial"/>
              <w:b/>
              <w:bCs/>
              <w:color w:val="808080"/>
              <w:sz w:val="44"/>
              <w:szCs w:val="44"/>
            </w:rPr>
          </w:pPr>
        </w:p>
      </w:tc>
    </w:tr>
    <w:tr w:rsidR="00DC265B">
      <w:trPr>
        <w:trHeight w:hRule="exact" w:val="454"/>
        <w:jc w:val="center"/>
      </w:trPr>
      <w:tc>
        <w:tcPr>
          <w:tcW w:w="3007" w:type="dxa"/>
          <w:vMerge/>
          <w:tcBorders>
            <w:left w:val="single" w:sz="4" w:space="0" w:color="auto"/>
            <w:right w:val="single" w:sz="4" w:space="0" w:color="auto"/>
          </w:tcBorders>
          <w:vAlign w:val="center"/>
        </w:tcPr>
        <w:p w:rsidR="00DC265B" w:rsidRDefault="00DC265B">
          <w:pPr>
            <w:ind w:firstLine="883"/>
            <w:jc w:val="center"/>
            <w:rPr>
              <w:rFonts w:ascii="Arial" w:eastAsia="黑体" w:hAnsi="Arial" w:cs="Arial"/>
              <w:b/>
              <w:bCs/>
              <w:color w:val="808080"/>
              <w:sz w:val="44"/>
              <w:szCs w:val="44"/>
            </w:rPr>
          </w:pPr>
        </w:p>
      </w:tc>
      <w:tc>
        <w:tcPr>
          <w:tcW w:w="7541" w:type="dxa"/>
          <w:gridSpan w:val="2"/>
          <w:tcBorders>
            <w:left w:val="single" w:sz="4" w:space="0" w:color="auto"/>
            <w:bottom w:val="single" w:sz="4" w:space="0" w:color="auto"/>
            <w:right w:val="nil"/>
          </w:tcBorders>
          <w:vAlign w:val="center"/>
        </w:tcPr>
        <w:p w:rsidR="00DC265B" w:rsidRDefault="00DC265B">
          <w:pPr>
            <w:tabs>
              <w:tab w:val="left" w:pos="2384"/>
              <w:tab w:val="center" w:pos="3722"/>
            </w:tabs>
            <w:ind w:firstLineChars="0" w:firstLine="0"/>
            <w:jc w:val="center"/>
            <w:rPr>
              <w:sz w:val="72"/>
              <w:szCs w:val="72"/>
            </w:rPr>
          </w:pPr>
          <w:r>
            <w:rPr>
              <w:rFonts w:ascii="黑体" w:eastAsia="黑体" w:hAnsi="宋体" w:cs="Arial" w:hint="eastAsia"/>
              <w:szCs w:val="21"/>
            </w:rPr>
            <w:t>ZC16C测温</w:t>
          </w:r>
          <w:r>
            <w:rPr>
              <w:rFonts w:ascii="黑体" w:eastAsia="黑体" w:hAnsi="宋体" w:cs="Arial"/>
              <w:szCs w:val="21"/>
            </w:rPr>
            <w:t>方案</w:t>
          </w:r>
          <w:r>
            <w:rPr>
              <w:rFonts w:ascii="黑体" w:eastAsia="黑体" w:hAnsi="宋体" w:cs="Arial" w:hint="eastAsia"/>
              <w:szCs w:val="21"/>
            </w:rPr>
            <w:t>(CI)</w:t>
          </w:r>
        </w:p>
        <w:p w:rsidR="00DC265B" w:rsidRDefault="00DC265B">
          <w:pPr>
            <w:ind w:firstLineChars="400" w:firstLine="2880"/>
            <w:rPr>
              <w:sz w:val="72"/>
              <w:szCs w:val="72"/>
            </w:rPr>
          </w:pPr>
          <w:r>
            <w:rPr>
              <w:rFonts w:hint="eastAsia"/>
              <w:sz w:val="72"/>
              <w:szCs w:val="72"/>
            </w:rPr>
            <w:t>测温方案</w:t>
          </w:r>
        </w:p>
        <w:p w:rsidR="00DC265B" w:rsidRDefault="00DC265B">
          <w:pPr>
            <w:ind w:firstLine="480"/>
            <w:rPr>
              <w:rFonts w:ascii="黑体" w:eastAsia="黑体" w:hAnsi="宋体" w:cs="Arial"/>
              <w:szCs w:val="21"/>
            </w:rPr>
          </w:pPr>
        </w:p>
      </w:tc>
    </w:tr>
    <w:tr w:rsidR="00DC265B">
      <w:trPr>
        <w:trHeight w:hRule="exact" w:val="454"/>
        <w:jc w:val="center"/>
      </w:trPr>
      <w:tc>
        <w:tcPr>
          <w:tcW w:w="3007" w:type="dxa"/>
          <w:tcBorders>
            <w:left w:val="single" w:sz="4" w:space="0" w:color="auto"/>
            <w:right w:val="single" w:sz="4" w:space="0" w:color="auto"/>
          </w:tcBorders>
          <w:vAlign w:val="center"/>
        </w:tcPr>
        <w:p w:rsidR="00DC265B" w:rsidRDefault="00DC265B">
          <w:pPr>
            <w:ind w:firstLine="883"/>
            <w:jc w:val="center"/>
            <w:rPr>
              <w:rFonts w:ascii="Arial" w:eastAsia="黑体" w:hAnsi="Arial" w:cs="Arial"/>
              <w:b/>
              <w:bCs/>
              <w:color w:val="808080"/>
              <w:sz w:val="44"/>
              <w:szCs w:val="44"/>
            </w:rPr>
          </w:pPr>
        </w:p>
      </w:tc>
      <w:tc>
        <w:tcPr>
          <w:tcW w:w="4395" w:type="dxa"/>
          <w:tcBorders>
            <w:left w:val="single" w:sz="4" w:space="0" w:color="auto"/>
            <w:bottom w:val="single" w:sz="4" w:space="0" w:color="auto"/>
            <w:right w:val="nil"/>
          </w:tcBorders>
          <w:vAlign w:val="center"/>
        </w:tcPr>
        <w:p w:rsidR="00DC265B" w:rsidRDefault="00DC265B">
          <w:pPr>
            <w:ind w:firstLineChars="0" w:firstLine="0"/>
            <w:rPr>
              <w:rFonts w:ascii="黑体" w:eastAsia="黑体" w:hAnsi="宋体" w:cs="Arial"/>
              <w:szCs w:val="21"/>
            </w:rPr>
          </w:pPr>
          <w:r>
            <w:rPr>
              <w:rFonts w:ascii="黑体" w:eastAsia="黑体" w:hAnsi="宋体" w:cs="Arial" w:hint="eastAsia"/>
              <w:szCs w:val="21"/>
            </w:rPr>
            <w:t>文件编号：ZC16C</w:t>
          </w:r>
          <w:r>
            <w:rPr>
              <w:rFonts w:ascii="黑体" w:eastAsia="黑体" w:hAnsi="宋体" w:cs="Arial"/>
              <w:szCs w:val="21"/>
            </w:rPr>
            <w:t>-FA</w:t>
          </w:r>
          <w:r>
            <w:rPr>
              <w:rFonts w:ascii="黑体" w:eastAsia="黑体" w:hAnsi="宋体" w:cs="Arial" w:hint="eastAsia"/>
              <w:szCs w:val="21"/>
            </w:rPr>
            <w:t>01</w:t>
          </w:r>
        </w:p>
      </w:tc>
      <w:tc>
        <w:tcPr>
          <w:tcW w:w="3146" w:type="dxa"/>
          <w:tcBorders>
            <w:left w:val="single" w:sz="4" w:space="0" w:color="auto"/>
            <w:bottom w:val="single" w:sz="4" w:space="0" w:color="auto"/>
            <w:right w:val="nil"/>
          </w:tcBorders>
          <w:vAlign w:val="center"/>
        </w:tcPr>
        <w:p w:rsidR="00DC265B" w:rsidRDefault="00DC265B">
          <w:pPr>
            <w:ind w:firstLine="480"/>
            <w:rPr>
              <w:rFonts w:ascii="黑体" w:eastAsia="黑体" w:hAnsi="宋体" w:cs="Arial"/>
              <w:szCs w:val="21"/>
            </w:rPr>
          </w:pPr>
        </w:p>
      </w:tc>
    </w:tr>
    <w:tr w:rsidR="00DC265B">
      <w:trPr>
        <w:trHeight w:val="363"/>
        <w:jc w:val="center"/>
      </w:trPr>
      <w:tc>
        <w:tcPr>
          <w:tcW w:w="3007" w:type="dxa"/>
          <w:tcBorders>
            <w:left w:val="single" w:sz="4" w:space="0" w:color="auto"/>
            <w:bottom w:val="double" w:sz="12" w:space="0" w:color="auto"/>
            <w:right w:val="single" w:sz="4" w:space="0" w:color="auto"/>
          </w:tcBorders>
          <w:vAlign w:val="center"/>
        </w:tcPr>
        <w:p w:rsidR="00DC265B" w:rsidRDefault="00DC265B">
          <w:pPr>
            <w:ind w:firstLineChars="0" w:firstLine="0"/>
            <w:jc w:val="center"/>
            <w:rPr>
              <w:b/>
            </w:rPr>
          </w:pPr>
          <w:r>
            <w:rPr>
              <w:rFonts w:ascii="楷体_GB2312" w:eastAsia="楷体_GB2312" w:cs="楷体_GB2312" w:hint="eastAsia"/>
              <w:b/>
              <w:bCs/>
              <w:color w:val="000000"/>
              <w:sz w:val="21"/>
              <w:szCs w:val="21"/>
            </w:rPr>
            <w:t>武汉高德</w:t>
          </w:r>
          <w:proofErr w:type="gramStart"/>
          <w:r>
            <w:rPr>
              <w:rFonts w:ascii="楷体_GB2312" w:eastAsia="楷体_GB2312" w:cs="楷体_GB2312" w:hint="eastAsia"/>
              <w:b/>
              <w:bCs/>
              <w:color w:val="000000"/>
              <w:sz w:val="21"/>
              <w:szCs w:val="21"/>
            </w:rPr>
            <w:t>智感科技</w:t>
          </w:r>
          <w:proofErr w:type="gramEnd"/>
          <w:r>
            <w:rPr>
              <w:rFonts w:ascii="楷体_GB2312" w:eastAsia="楷体_GB2312" w:cs="楷体_GB2312" w:hint="eastAsia"/>
              <w:b/>
              <w:bCs/>
              <w:color w:val="000000"/>
              <w:sz w:val="21"/>
              <w:szCs w:val="21"/>
            </w:rPr>
            <w:t>有限公司</w:t>
          </w:r>
        </w:p>
      </w:tc>
      <w:tc>
        <w:tcPr>
          <w:tcW w:w="4395" w:type="dxa"/>
          <w:tcBorders>
            <w:top w:val="single" w:sz="4" w:space="0" w:color="auto"/>
            <w:left w:val="single" w:sz="4" w:space="0" w:color="auto"/>
            <w:bottom w:val="double" w:sz="12" w:space="0" w:color="auto"/>
            <w:right w:val="single" w:sz="4" w:space="0" w:color="auto"/>
          </w:tcBorders>
          <w:vAlign w:val="center"/>
        </w:tcPr>
        <w:p w:rsidR="00DC265B" w:rsidRDefault="00DC265B" w:rsidP="004C0222">
          <w:pPr>
            <w:ind w:firstLineChars="0" w:firstLine="0"/>
            <w:jc w:val="left"/>
            <w:rPr>
              <w:rFonts w:ascii="黑体" w:eastAsia="黑体" w:hAnsi="黑体" w:cs="Arial"/>
              <w:szCs w:val="21"/>
            </w:rPr>
          </w:pPr>
          <w:r>
            <w:rPr>
              <w:rFonts w:ascii="黑体" w:eastAsia="黑体" w:hAnsi="黑体" w:cs="Arial" w:hint="eastAsia"/>
              <w:szCs w:val="21"/>
            </w:rPr>
            <w:t>版本/修订：</w:t>
          </w:r>
          <w:r>
            <w:rPr>
              <w:rFonts w:ascii="黑体" w:eastAsia="黑体" w:hAnsi="黑体" w:cs="Arial"/>
              <w:szCs w:val="21"/>
            </w:rPr>
            <w:t>A/</w:t>
          </w:r>
          <w:r w:rsidR="004C0222">
            <w:rPr>
              <w:rFonts w:ascii="黑体" w:eastAsia="黑体" w:hAnsi="黑体" w:cs="Arial" w:hint="eastAsia"/>
              <w:szCs w:val="21"/>
            </w:rPr>
            <w:t>3</w:t>
          </w:r>
        </w:p>
      </w:tc>
      <w:tc>
        <w:tcPr>
          <w:tcW w:w="3146" w:type="dxa"/>
          <w:tcBorders>
            <w:top w:val="single" w:sz="4" w:space="0" w:color="auto"/>
            <w:left w:val="single" w:sz="4" w:space="0" w:color="auto"/>
            <w:bottom w:val="double" w:sz="12" w:space="0" w:color="auto"/>
            <w:right w:val="single" w:sz="4" w:space="0" w:color="auto"/>
          </w:tcBorders>
          <w:vAlign w:val="center"/>
        </w:tcPr>
        <w:p w:rsidR="00DC265B" w:rsidRDefault="00DC265B">
          <w:pPr>
            <w:pStyle w:val="a7"/>
            <w:pBdr>
              <w:bottom w:val="none" w:sz="0" w:space="0" w:color="auto"/>
            </w:pBdr>
            <w:ind w:firstLine="420"/>
            <w:jc w:val="left"/>
            <w:rPr>
              <w:rFonts w:ascii="黑体" w:eastAsia="黑体" w:hAnsi="黑体"/>
              <w:spacing w:val="-6"/>
              <w:kern w:val="21"/>
              <w:sz w:val="21"/>
              <w:szCs w:val="21"/>
            </w:rPr>
          </w:pPr>
          <w:r>
            <w:rPr>
              <w:noProof/>
              <w:sz w:val="21"/>
            </w:rPr>
            <mc:AlternateContent>
              <mc:Choice Requires="wps">
                <w:drawing>
                  <wp:anchor distT="0" distB="0" distL="114300" distR="114300" simplePos="0" relativeHeight="251661312" behindDoc="0" locked="0" layoutInCell="1" allowOverlap="1" wp14:anchorId="5FEC6D7D" wp14:editId="0C312C74">
                    <wp:simplePos x="0" y="0"/>
                    <wp:positionH relativeFrom="margin">
                      <wp:posOffset>2540</wp:posOffset>
                    </wp:positionH>
                    <wp:positionV relativeFrom="paragraph">
                      <wp:posOffset>75565</wp:posOffset>
                    </wp:positionV>
                    <wp:extent cx="904240" cy="259715"/>
                    <wp:effectExtent l="2540" t="0" r="3810" b="0"/>
                    <wp:wrapNone/>
                    <wp:docPr id="6" name="文本框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4240" cy="259715"/>
                            </a:xfrm>
                            <a:prstGeom prst="rect">
                              <a:avLst/>
                            </a:prstGeom>
                            <a:noFill/>
                            <a:ln>
                              <a:noFill/>
                            </a:ln>
                          </wps:spPr>
                          <wps:txbx>
                            <w:txbxContent>
                              <w:p w:rsidR="00DC265B" w:rsidRDefault="00DC265B">
                                <w:pPr>
                                  <w:pStyle w:val="a7"/>
                                  <w:pBdr>
                                    <w:bottom w:val="none" w:sz="0" w:space="0" w:color="auto"/>
                                  </w:pBdr>
                                  <w:ind w:firstLineChars="0" w:firstLine="0"/>
                                  <w:jc w:val="left"/>
                                </w:pPr>
                                <w:r>
                                  <w:rPr>
                                    <w:rFonts w:ascii="黑体" w:eastAsia="黑体" w:hAnsi="黑体" w:hint="eastAsia"/>
                                    <w:spacing w:val="-6"/>
                                    <w:kern w:val="21"/>
                                    <w:sz w:val="21"/>
                                    <w:szCs w:val="21"/>
                                    <w:lang w:val="zh-CN"/>
                                  </w:rPr>
                                  <w:t>第</w:t>
                                </w:r>
                                <w:r>
                                  <w:rPr>
                                    <w:rFonts w:ascii="黑体" w:eastAsia="黑体" w:hAnsi="黑体"/>
                                    <w:spacing w:val="-6"/>
                                    <w:kern w:val="21"/>
                                    <w:sz w:val="21"/>
                                    <w:szCs w:val="21"/>
                                    <w:lang w:val="zh-CN"/>
                                  </w:rPr>
                                  <w:fldChar w:fldCharType="begin"/>
                                </w:r>
                                <w:r>
                                  <w:rPr>
                                    <w:rFonts w:ascii="黑体" w:eastAsia="黑体" w:hAnsi="黑体"/>
                                    <w:spacing w:val="-6"/>
                                    <w:kern w:val="21"/>
                                    <w:sz w:val="21"/>
                                    <w:szCs w:val="21"/>
                                    <w:lang w:val="zh-CN"/>
                                  </w:rPr>
                                  <w:instrText>PAGE   \* MERGEFORMAT</w:instrText>
                                </w:r>
                                <w:r>
                                  <w:rPr>
                                    <w:rFonts w:ascii="黑体" w:eastAsia="黑体" w:hAnsi="黑体"/>
                                    <w:spacing w:val="-6"/>
                                    <w:kern w:val="21"/>
                                    <w:sz w:val="21"/>
                                    <w:szCs w:val="21"/>
                                    <w:lang w:val="zh-CN"/>
                                  </w:rPr>
                                  <w:fldChar w:fldCharType="separate"/>
                                </w:r>
                                <w:r w:rsidR="00EA5C5F">
                                  <w:rPr>
                                    <w:rFonts w:ascii="黑体" w:eastAsia="黑体" w:hAnsi="黑体"/>
                                    <w:noProof/>
                                    <w:spacing w:val="-6"/>
                                    <w:kern w:val="21"/>
                                    <w:sz w:val="21"/>
                                    <w:szCs w:val="21"/>
                                    <w:lang w:val="zh-CN"/>
                                  </w:rPr>
                                  <w:t>1</w:t>
                                </w:r>
                                <w:r>
                                  <w:rPr>
                                    <w:rFonts w:ascii="黑体" w:eastAsia="黑体" w:hAnsi="黑体"/>
                                    <w:spacing w:val="-6"/>
                                    <w:kern w:val="21"/>
                                    <w:sz w:val="21"/>
                                    <w:szCs w:val="21"/>
                                    <w:lang w:val="zh-CN"/>
                                  </w:rPr>
                                  <w:fldChar w:fldCharType="end"/>
                                </w:r>
                                <w:r>
                                  <w:rPr>
                                    <w:rFonts w:ascii="黑体" w:eastAsia="黑体" w:hAnsi="黑体" w:hint="eastAsia"/>
                                    <w:spacing w:val="-6"/>
                                    <w:kern w:val="21"/>
                                    <w:sz w:val="21"/>
                                    <w:szCs w:val="21"/>
                                    <w:lang w:val="zh-CN"/>
                                  </w:rPr>
                                  <w:t xml:space="preserve">页 共 </w:t>
                                </w:r>
                                <w:r>
                                  <w:rPr>
                                    <w:rFonts w:ascii="黑体" w:eastAsia="黑体" w:hAnsi="黑体" w:hint="eastAsia"/>
                                    <w:spacing w:val="-6"/>
                                    <w:kern w:val="21"/>
                                    <w:sz w:val="21"/>
                                    <w:szCs w:val="21"/>
                                  </w:rPr>
                                  <w:t>1</w:t>
                                </w:r>
                                <w:r w:rsidR="004C0222">
                                  <w:rPr>
                                    <w:rFonts w:ascii="黑体" w:eastAsia="黑体" w:hAnsi="黑体" w:hint="eastAsia"/>
                                    <w:spacing w:val="-6"/>
                                    <w:kern w:val="21"/>
                                    <w:sz w:val="21"/>
                                    <w:szCs w:val="21"/>
                                  </w:rPr>
                                  <w:t>9</w:t>
                                </w:r>
                                <w:r>
                                  <w:rPr>
                                    <w:rFonts w:ascii="黑体" w:eastAsia="黑体" w:hAnsi="黑体" w:hint="eastAsia"/>
                                    <w:spacing w:val="-6"/>
                                    <w:kern w:val="21"/>
                                    <w:sz w:val="21"/>
                                    <w:szCs w:val="21"/>
                                    <w:lang w:val="zh-CN"/>
                                  </w:rPr>
                                  <w:t>页</w:t>
                                </w:r>
                              </w:p>
                            </w:txbxContent>
                          </wps:txbx>
                          <wps:bodyPr rot="0" vert="horz" wrap="none" lIns="0" tIns="0" rIns="0" bIns="0" anchor="t" anchorCtr="0" upright="1">
                            <a:spAutoFit/>
                          </wps:bodyPr>
                        </wps:wsp>
                      </a:graphicData>
                    </a:graphic>
                  </wp:anchor>
                </w:drawing>
              </mc:Choice>
              <mc:Fallback>
                <w:pict>
                  <v:shapetype id="_x0000_t202" coordsize="21600,21600" o:spt="202" path="m,l,21600r21600,l21600,xe">
                    <v:stroke joinstyle="miter"/>
                    <v:path gradientshapeok="t" o:connecttype="rect"/>
                  </v:shapetype>
                  <v:shape id="文本框 6" o:spid="_x0000_s1026" type="#_x0000_t202" style="position:absolute;left:0;text-align:left;margin-left:.2pt;margin-top:5.95pt;width:71.2pt;height:20.45pt;z-index:25166131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" filled="f" stroked="f">
                    <v:textbox style="mso-fit-shape-to-text:t" inset="0,0,0,0">
                      <w:txbxContent>
                        <w:p w:rsidR="00DC265B" w:rsidRDefault="00DC265B">
                          <w:pPr>
                            <w:pStyle w:val="a7"/>
                            <w:pBdr>
                              <w:bottom w:val="none" w:sz="0" w:space="0" w:color="auto"/>
                            </w:pBdr>
                            <w:ind w:firstLineChars="0" w:firstLine="0"/>
                            <w:jc w:val="left"/>
                          </w:pPr>
                          <w:r>
                            <w:rPr>
                              <w:rFonts w:ascii="黑体" w:eastAsia="黑体" w:hAnsi="黑体" w:hint="eastAsia"/>
                              <w:spacing w:val="-6"/>
                              <w:kern w:val="21"/>
                              <w:sz w:val="21"/>
                              <w:szCs w:val="21"/>
                              <w:lang w:val="zh-CN"/>
                            </w:rPr>
                            <w:t>第</w:t>
                          </w:r>
                          <w:r>
                            <w:rPr>
                              <w:rFonts w:ascii="黑体" w:eastAsia="黑体" w:hAnsi="黑体"/>
                              <w:spacing w:val="-6"/>
                              <w:kern w:val="21"/>
                              <w:sz w:val="21"/>
                              <w:szCs w:val="21"/>
                              <w:lang w:val="zh-CN"/>
                            </w:rPr>
                            <w:fldChar w:fldCharType="begin"/>
                          </w:r>
                          <w:r>
                            <w:rPr>
                              <w:rFonts w:ascii="黑体" w:eastAsia="黑体" w:hAnsi="黑体"/>
                              <w:spacing w:val="-6"/>
                              <w:kern w:val="21"/>
                              <w:sz w:val="21"/>
                              <w:szCs w:val="21"/>
                              <w:lang w:val="zh-CN"/>
                            </w:rPr>
                            <w:instrText>PAGE   \* MERGEFORMAT</w:instrText>
                          </w:r>
                          <w:r>
                            <w:rPr>
                              <w:rFonts w:ascii="黑体" w:eastAsia="黑体" w:hAnsi="黑体"/>
                              <w:spacing w:val="-6"/>
                              <w:kern w:val="21"/>
                              <w:sz w:val="21"/>
                              <w:szCs w:val="21"/>
                              <w:lang w:val="zh-CN"/>
                            </w:rPr>
                            <w:fldChar w:fldCharType="separate"/>
                          </w:r>
                          <w:r w:rsidR="00EA5C5F">
                            <w:rPr>
                              <w:rFonts w:ascii="黑体" w:eastAsia="黑体" w:hAnsi="黑体"/>
                              <w:noProof/>
                              <w:spacing w:val="-6"/>
                              <w:kern w:val="21"/>
                              <w:sz w:val="21"/>
                              <w:szCs w:val="21"/>
                              <w:lang w:val="zh-CN"/>
                            </w:rPr>
                            <w:t>1</w:t>
                          </w:r>
                          <w:r>
                            <w:rPr>
                              <w:rFonts w:ascii="黑体" w:eastAsia="黑体" w:hAnsi="黑体"/>
                              <w:spacing w:val="-6"/>
                              <w:kern w:val="21"/>
                              <w:sz w:val="21"/>
                              <w:szCs w:val="21"/>
                              <w:lang w:val="zh-CN"/>
                            </w:rPr>
                            <w:fldChar w:fldCharType="end"/>
                          </w:r>
                          <w:r>
                            <w:rPr>
                              <w:rFonts w:ascii="黑体" w:eastAsia="黑体" w:hAnsi="黑体" w:hint="eastAsia"/>
                              <w:spacing w:val="-6"/>
                              <w:kern w:val="21"/>
                              <w:sz w:val="21"/>
                              <w:szCs w:val="21"/>
                              <w:lang w:val="zh-CN"/>
                            </w:rPr>
                            <w:t xml:space="preserve">页 共 </w:t>
                          </w:r>
                          <w:r>
                            <w:rPr>
                              <w:rFonts w:ascii="黑体" w:eastAsia="黑体" w:hAnsi="黑体" w:hint="eastAsia"/>
                              <w:spacing w:val="-6"/>
                              <w:kern w:val="21"/>
                              <w:sz w:val="21"/>
                              <w:szCs w:val="21"/>
                            </w:rPr>
                            <w:t>1</w:t>
                          </w:r>
                          <w:r w:rsidR="004C0222">
                            <w:rPr>
                              <w:rFonts w:ascii="黑体" w:eastAsia="黑体" w:hAnsi="黑体" w:hint="eastAsia"/>
                              <w:spacing w:val="-6"/>
                              <w:kern w:val="21"/>
                              <w:sz w:val="21"/>
                              <w:szCs w:val="21"/>
                            </w:rPr>
                            <w:t>9</w:t>
                          </w:r>
                          <w:r>
                            <w:rPr>
                              <w:rFonts w:ascii="黑体" w:eastAsia="黑体" w:hAnsi="黑体" w:hint="eastAsia"/>
                              <w:spacing w:val="-6"/>
                              <w:kern w:val="21"/>
                              <w:sz w:val="21"/>
                              <w:szCs w:val="21"/>
                              <w:lang w:val="zh-CN"/>
                            </w:rPr>
                            <w:t>页</w:t>
                          </w:r>
                        </w:p>
                      </w:txbxContent>
                    </v:textbox>
                    <w10:wrap anchorx="margin"/>
                  </v:shape>
                </w:pict>
              </mc:Fallback>
            </mc:AlternateContent>
          </w:r>
        </w:p>
      </w:tc>
    </w:tr>
  </w:tbl>
  <w:p w:rsidR="00DC265B" w:rsidRDefault="00DC265B">
    <w:pPr>
      <w:pStyle w:val="a7"/>
      <w:pBdr>
        <w:bottom w:val="none" w:sz="0" w:space="0" w:color="auto"/>
      </w:pBdr>
      <w:spacing w:line="20" w:lineRule="exact"/>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C265B" w:rsidRDefault="00DC265B">
    <w:pPr>
      <w:ind w:firstLine="480"/>
      <w:rPr>
        <w:u w:val="single"/>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jc w:val="center"/>
      <w:tblBorders>
        <w:right w:val="single" w:sz="4" w:space="0" w:color="auto"/>
      </w:tblBorders>
      <w:tblLayout w:type="fixed"/>
      <w:tblLook w:val="04A0" w:firstRow="1" w:lastRow="0" w:firstColumn="1" w:lastColumn="0" w:noHBand="0" w:noVBand="1"/>
    </w:tblPr>
    <w:tblGrid>
      <w:gridCol w:w="3007"/>
      <w:gridCol w:w="4395"/>
      <w:gridCol w:w="3146"/>
    </w:tblGrid>
    <w:tr w:rsidR="00DC265B">
      <w:trPr>
        <w:trHeight w:hRule="exact" w:val="454"/>
        <w:jc w:val="center"/>
      </w:trPr>
      <w:tc>
        <w:tcPr>
          <w:tcW w:w="3007" w:type="dxa"/>
          <w:vMerge w:val="restart"/>
          <w:tcBorders>
            <w:left w:val="single" w:sz="4" w:space="0" w:color="auto"/>
            <w:right w:val="single" w:sz="4" w:space="0" w:color="auto"/>
          </w:tcBorders>
          <w:vAlign w:val="center"/>
        </w:tcPr>
        <w:p w:rsidR="00DC265B" w:rsidRDefault="00DC265B">
          <w:pPr>
            <w:spacing w:afterLines="20" w:after="48"/>
            <w:ind w:firstLineChars="0" w:firstLine="0"/>
            <w:rPr>
              <w:rFonts w:ascii="楷体_GB2312" w:eastAsia="楷体_GB2312"/>
              <w:b/>
              <w:kern w:val="21"/>
              <w:sz w:val="44"/>
              <w:szCs w:val="44"/>
            </w:rPr>
          </w:pPr>
          <w:r>
            <w:rPr>
              <w:rFonts w:ascii="楷体_GB2312" w:eastAsia="楷体_GB2312" w:hint="eastAsia"/>
              <w:b/>
              <w:noProof/>
              <w:kern w:val="21"/>
              <w:sz w:val="44"/>
              <w:szCs w:val="44"/>
            </w:rPr>
            <w:drawing>
              <wp:anchor distT="0" distB="0" distL="114300" distR="114300" simplePos="0" relativeHeight="251660288" behindDoc="0" locked="0" layoutInCell="1" allowOverlap="1" wp14:anchorId="41DD469A" wp14:editId="60EA56C3">
                <wp:simplePos x="0" y="0"/>
                <wp:positionH relativeFrom="column">
                  <wp:posOffset>-18415</wp:posOffset>
                </wp:positionH>
                <wp:positionV relativeFrom="paragraph">
                  <wp:posOffset>181610</wp:posOffset>
                </wp:positionV>
                <wp:extent cx="1793875" cy="675005"/>
                <wp:effectExtent l="0" t="0" r="0" b="0"/>
                <wp:wrapNone/>
                <wp:docPr id="5" name="图片 5" descr="高德智感logo使用说明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高德智感logo使用说明11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793875" cy="675005"/>
                        </a:xfrm>
                        <a:prstGeom prst="rect">
                          <a:avLst/>
                        </a:prstGeom>
                        <a:noFill/>
                        <a:ln>
                          <a:noFill/>
                        </a:ln>
                      </pic:spPr>
                    </pic:pic>
                  </a:graphicData>
                </a:graphic>
              </wp:anchor>
            </w:drawing>
          </w:r>
          <w:r>
            <w:rPr>
              <w:rFonts w:ascii="楷体_GB2312" w:eastAsia="楷体_GB2312" w:hint="eastAsia"/>
              <w:b/>
              <w:kern w:val="21"/>
              <w:sz w:val="44"/>
              <w:szCs w:val="44"/>
            </w:rPr>
            <w:t xml:space="preserve"> </w:t>
          </w:r>
        </w:p>
      </w:tc>
      <w:tc>
        <w:tcPr>
          <w:tcW w:w="7541" w:type="dxa"/>
          <w:gridSpan w:val="2"/>
          <w:tcBorders>
            <w:left w:val="single" w:sz="4" w:space="0" w:color="auto"/>
            <w:bottom w:val="single" w:sz="4" w:space="0" w:color="auto"/>
            <w:right w:val="nil"/>
          </w:tcBorders>
          <w:vAlign w:val="center"/>
        </w:tcPr>
        <w:p w:rsidR="00DC265B" w:rsidRDefault="00DC265B">
          <w:pPr>
            <w:ind w:firstLineChars="0" w:firstLine="0"/>
            <w:jc w:val="center"/>
            <w:rPr>
              <w:sz w:val="72"/>
              <w:szCs w:val="72"/>
            </w:rPr>
          </w:pPr>
          <w:r>
            <w:rPr>
              <w:rFonts w:ascii="黑体" w:eastAsia="黑体" w:hAnsi="宋体" w:cs="Arial" w:hint="eastAsia"/>
              <w:szCs w:val="21"/>
            </w:rPr>
            <w:t>ZC16C测温</w:t>
          </w:r>
          <w:r>
            <w:rPr>
              <w:rFonts w:ascii="黑体" w:eastAsia="黑体" w:hAnsi="宋体" w:cs="Arial"/>
              <w:szCs w:val="21"/>
            </w:rPr>
            <w:t>方案</w:t>
          </w:r>
          <w:r>
            <w:rPr>
              <w:rFonts w:ascii="黑体" w:eastAsia="黑体" w:hAnsi="宋体" w:cs="Arial" w:hint="eastAsia"/>
              <w:szCs w:val="21"/>
            </w:rPr>
            <w:t>(CI)</w:t>
          </w:r>
        </w:p>
        <w:p w:rsidR="00DC265B" w:rsidRDefault="00DC265B">
          <w:pPr>
            <w:ind w:firstLineChars="0" w:firstLine="0"/>
            <w:jc w:val="center"/>
            <w:rPr>
              <w:rFonts w:ascii="Arial" w:eastAsia="黑体" w:hAnsi="Arial" w:cs="Arial"/>
              <w:b/>
              <w:bCs/>
              <w:color w:val="808080"/>
              <w:sz w:val="44"/>
              <w:szCs w:val="44"/>
            </w:rPr>
          </w:pPr>
        </w:p>
      </w:tc>
    </w:tr>
    <w:tr w:rsidR="00DC265B">
      <w:trPr>
        <w:trHeight w:hRule="exact" w:val="454"/>
        <w:jc w:val="center"/>
      </w:trPr>
      <w:tc>
        <w:tcPr>
          <w:tcW w:w="3007" w:type="dxa"/>
          <w:vMerge/>
          <w:tcBorders>
            <w:left w:val="single" w:sz="4" w:space="0" w:color="auto"/>
            <w:right w:val="single" w:sz="4" w:space="0" w:color="auto"/>
          </w:tcBorders>
          <w:vAlign w:val="center"/>
        </w:tcPr>
        <w:p w:rsidR="00DC265B" w:rsidRDefault="00DC265B">
          <w:pPr>
            <w:ind w:firstLine="883"/>
            <w:jc w:val="center"/>
            <w:rPr>
              <w:rFonts w:ascii="Arial" w:eastAsia="黑体" w:hAnsi="Arial" w:cs="Arial"/>
              <w:b/>
              <w:bCs/>
              <w:color w:val="808080"/>
              <w:sz w:val="44"/>
              <w:szCs w:val="44"/>
            </w:rPr>
          </w:pPr>
        </w:p>
      </w:tc>
      <w:tc>
        <w:tcPr>
          <w:tcW w:w="7541" w:type="dxa"/>
          <w:gridSpan w:val="2"/>
          <w:tcBorders>
            <w:left w:val="single" w:sz="4" w:space="0" w:color="auto"/>
            <w:bottom w:val="single" w:sz="4" w:space="0" w:color="auto"/>
            <w:right w:val="nil"/>
          </w:tcBorders>
          <w:vAlign w:val="center"/>
        </w:tcPr>
        <w:p w:rsidR="00DC265B" w:rsidRDefault="00DC265B">
          <w:pPr>
            <w:ind w:firstLineChars="0" w:firstLine="0"/>
            <w:jc w:val="center"/>
            <w:rPr>
              <w:sz w:val="72"/>
              <w:szCs w:val="72"/>
            </w:rPr>
          </w:pPr>
          <w:r>
            <w:rPr>
              <w:rFonts w:ascii="黑体" w:eastAsia="黑体" w:hAnsi="宋体" w:cs="Arial" w:hint="eastAsia"/>
              <w:szCs w:val="21"/>
            </w:rPr>
            <w:t>ZC16C测温</w:t>
          </w:r>
          <w:r>
            <w:rPr>
              <w:rFonts w:ascii="黑体" w:eastAsia="黑体" w:hAnsi="宋体" w:cs="Arial"/>
              <w:szCs w:val="21"/>
            </w:rPr>
            <w:t>方案</w:t>
          </w:r>
          <w:r>
            <w:rPr>
              <w:rFonts w:ascii="黑体" w:eastAsia="黑体" w:hAnsi="宋体" w:cs="Arial" w:hint="eastAsia"/>
              <w:szCs w:val="21"/>
            </w:rPr>
            <w:t>(CI)</w:t>
          </w:r>
        </w:p>
        <w:p w:rsidR="00DC265B" w:rsidRDefault="00DC265B">
          <w:pPr>
            <w:ind w:firstLineChars="400" w:firstLine="2880"/>
            <w:jc w:val="center"/>
            <w:rPr>
              <w:sz w:val="72"/>
              <w:szCs w:val="72"/>
            </w:rPr>
          </w:pPr>
          <w:r>
            <w:rPr>
              <w:rFonts w:hint="eastAsia"/>
              <w:sz w:val="72"/>
              <w:szCs w:val="72"/>
            </w:rPr>
            <w:t>测温方案</w:t>
          </w:r>
        </w:p>
        <w:p w:rsidR="00DC265B" w:rsidRDefault="00DC265B">
          <w:pPr>
            <w:ind w:firstLine="480"/>
            <w:jc w:val="center"/>
            <w:rPr>
              <w:rFonts w:ascii="黑体" w:eastAsia="黑体" w:hAnsi="宋体" w:cs="Arial"/>
              <w:szCs w:val="21"/>
            </w:rPr>
          </w:pPr>
        </w:p>
      </w:tc>
    </w:tr>
    <w:tr w:rsidR="00DC265B">
      <w:trPr>
        <w:trHeight w:hRule="exact" w:val="653"/>
        <w:jc w:val="center"/>
      </w:trPr>
      <w:tc>
        <w:tcPr>
          <w:tcW w:w="3007" w:type="dxa"/>
          <w:tcBorders>
            <w:left w:val="single" w:sz="4" w:space="0" w:color="auto"/>
            <w:right w:val="single" w:sz="4" w:space="0" w:color="auto"/>
          </w:tcBorders>
          <w:vAlign w:val="center"/>
        </w:tcPr>
        <w:p w:rsidR="00DC265B" w:rsidRDefault="00DC265B">
          <w:pPr>
            <w:ind w:firstLine="883"/>
            <w:jc w:val="center"/>
            <w:rPr>
              <w:rFonts w:ascii="Arial" w:eastAsia="黑体" w:hAnsi="Arial" w:cs="Arial"/>
              <w:b/>
              <w:bCs/>
              <w:color w:val="808080"/>
              <w:sz w:val="44"/>
              <w:szCs w:val="44"/>
            </w:rPr>
          </w:pPr>
        </w:p>
      </w:tc>
      <w:tc>
        <w:tcPr>
          <w:tcW w:w="4395" w:type="dxa"/>
          <w:tcBorders>
            <w:left w:val="single" w:sz="4" w:space="0" w:color="auto"/>
            <w:bottom w:val="single" w:sz="4" w:space="0" w:color="auto"/>
            <w:right w:val="nil"/>
          </w:tcBorders>
          <w:vAlign w:val="center"/>
        </w:tcPr>
        <w:p w:rsidR="00DC265B" w:rsidRDefault="00DC265B">
          <w:pPr>
            <w:ind w:firstLineChars="0" w:firstLine="0"/>
            <w:rPr>
              <w:rFonts w:ascii="黑体" w:eastAsia="黑体" w:hAnsi="宋体" w:cs="Arial"/>
              <w:szCs w:val="21"/>
            </w:rPr>
          </w:pPr>
          <w:r>
            <w:rPr>
              <w:rFonts w:ascii="黑体" w:eastAsia="黑体" w:hAnsi="宋体" w:cs="Arial" w:hint="eastAsia"/>
              <w:szCs w:val="21"/>
            </w:rPr>
            <w:t>文件编号：ZC16C</w:t>
          </w:r>
          <w:r>
            <w:rPr>
              <w:rFonts w:ascii="黑体" w:eastAsia="黑体" w:hAnsi="宋体" w:cs="Arial"/>
              <w:szCs w:val="21"/>
            </w:rPr>
            <w:t>-FA</w:t>
          </w:r>
          <w:r>
            <w:rPr>
              <w:rFonts w:ascii="黑体" w:eastAsia="黑体" w:hAnsi="宋体" w:cs="Arial" w:hint="eastAsia"/>
              <w:szCs w:val="21"/>
            </w:rPr>
            <w:t>01</w:t>
          </w:r>
        </w:p>
      </w:tc>
      <w:tc>
        <w:tcPr>
          <w:tcW w:w="3146" w:type="dxa"/>
          <w:tcBorders>
            <w:left w:val="single" w:sz="4" w:space="0" w:color="auto"/>
            <w:bottom w:val="single" w:sz="4" w:space="0" w:color="auto"/>
            <w:right w:val="nil"/>
          </w:tcBorders>
          <w:vAlign w:val="center"/>
        </w:tcPr>
        <w:p w:rsidR="00DC265B" w:rsidRDefault="00DC265B">
          <w:pPr>
            <w:ind w:firstLine="480"/>
            <w:rPr>
              <w:rFonts w:ascii="黑体" w:eastAsia="黑体" w:hAnsi="宋体" w:cs="Arial"/>
              <w:szCs w:val="21"/>
            </w:rPr>
          </w:pPr>
        </w:p>
      </w:tc>
    </w:tr>
    <w:tr w:rsidR="00DC265B">
      <w:trPr>
        <w:trHeight w:val="363"/>
        <w:jc w:val="center"/>
      </w:trPr>
      <w:tc>
        <w:tcPr>
          <w:tcW w:w="3007" w:type="dxa"/>
          <w:tcBorders>
            <w:left w:val="single" w:sz="4" w:space="0" w:color="auto"/>
            <w:bottom w:val="double" w:sz="12" w:space="0" w:color="auto"/>
            <w:right w:val="single" w:sz="4" w:space="0" w:color="auto"/>
          </w:tcBorders>
          <w:vAlign w:val="center"/>
        </w:tcPr>
        <w:p w:rsidR="00DC265B" w:rsidRDefault="00DC265B">
          <w:pPr>
            <w:ind w:firstLineChars="0" w:firstLine="0"/>
            <w:rPr>
              <w:b/>
            </w:rPr>
          </w:pPr>
          <w:r>
            <w:rPr>
              <w:rFonts w:ascii="楷体_GB2312" w:eastAsia="楷体_GB2312" w:cs="楷体_GB2312" w:hint="eastAsia"/>
              <w:b/>
              <w:bCs/>
              <w:color w:val="000000"/>
              <w:sz w:val="21"/>
              <w:szCs w:val="21"/>
            </w:rPr>
            <w:t>武汉高德</w:t>
          </w:r>
          <w:proofErr w:type="gramStart"/>
          <w:r>
            <w:rPr>
              <w:rFonts w:ascii="楷体_GB2312" w:eastAsia="楷体_GB2312" w:cs="楷体_GB2312" w:hint="eastAsia"/>
              <w:b/>
              <w:bCs/>
              <w:color w:val="000000"/>
              <w:sz w:val="21"/>
              <w:szCs w:val="21"/>
            </w:rPr>
            <w:t>智感科技</w:t>
          </w:r>
          <w:proofErr w:type="gramEnd"/>
          <w:r>
            <w:rPr>
              <w:rFonts w:ascii="楷体_GB2312" w:eastAsia="楷体_GB2312" w:cs="楷体_GB2312" w:hint="eastAsia"/>
              <w:b/>
              <w:bCs/>
              <w:color w:val="000000"/>
              <w:sz w:val="21"/>
              <w:szCs w:val="21"/>
            </w:rPr>
            <w:t>有限公司</w:t>
          </w:r>
        </w:p>
      </w:tc>
      <w:tc>
        <w:tcPr>
          <w:tcW w:w="4395" w:type="dxa"/>
          <w:tcBorders>
            <w:top w:val="single" w:sz="4" w:space="0" w:color="auto"/>
            <w:left w:val="single" w:sz="4" w:space="0" w:color="auto"/>
            <w:bottom w:val="double" w:sz="12" w:space="0" w:color="auto"/>
            <w:right w:val="single" w:sz="4" w:space="0" w:color="auto"/>
          </w:tcBorders>
          <w:vAlign w:val="center"/>
        </w:tcPr>
        <w:p w:rsidR="00DC265B" w:rsidRDefault="00DC265B" w:rsidP="004C0222">
          <w:pPr>
            <w:ind w:firstLineChars="0" w:firstLine="0"/>
            <w:rPr>
              <w:rFonts w:ascii="黑体" w:eastAsia="黑体" w:hAnsi="黑体" w:cs="Arial"/>
              <w:szCs w:val="21"/>
            </w:rPr>
          </w:pPr>
          <w:r>
            <w:rPr>
              <w:rFonts w:ascii="黑体" w:eastAsia="黑体" w:hAnsi="黑体" w:cs="Arial" w:hint="eastAsia"/>
              <w:szCs w:val="21"/>
            </w:rPr>
            <w:t>版本/修订：</w:t>
          </w:r>
          <w:r>
            <w:rPr>
              <w:rFonts w:ascii="黑体" w:eastAsia="黑体" w:hAnsi="黑体" w:cs="Arial"/>
              <w:szCs w:val="21"/>
            </w:rPr>
            <w:t>A/</w:t>
          </w:r>
          <w:r w:rsidR="004C0222">
            <w:rPr>
              <w:rFonts w:ascii="黑体" w:eastAsia="黑体" w:hAnsi="黑体" w:cs="Arial" w:hint="eastAsia"/>
              <w:szCs w:val="21"/>
            </w:rPr>
            <w:t>3</w:t>
          </w:r>
        </w:p>
      </w:tc>
      <w:tc>
        <w:tcPr>
          <w:tcW w:w="3146" w:type="dxa"/>
          <w:tcBorders>
            <w:top w:val="single" w:sz="4" w:space="0" w:color="auto"/>
            <w:left w:val="single" w:sz="4" w:space="0" w:color="auto"/>
            <w:bottom w:val="double" w:sz="12" w:space="0" w:color="auto"/>
            <w:right w:val="single" w:sz="4" w:space="0" w:color="auto"/>
          </w:tcBorders>
          <w:vAlign w:val="center"/>
        </w:tcPr>
        <w:p w:rsidR="00DC265B" w:rsidRDefault="00DC265B">
          <w:pPr>
            <w:pStyle w:val="a7"/>
            <w:pBdr>
              <w:bottom w:val="none" w:sz="0" w:space="0" w:color="auto"/>
            </w:pBdr>
            <w:ind w:firstLine="420"/>
            <w:jc w:val="left"/>
            <w:rPr>
              <w:rFonts w:ascii="黑体" w:eastAsia="黑体" w:hAnsi="黑体"/>
              <w:spacing w:val="-6"/>
              <w:kern w:val="21"/>
              <w:sz w:val="21"/>
              <w:szCs w:val="21"/>
            </w:rPr>
          </w:pPr>
          <w:r>
            <w:rPr>
              <w:rFonts w:ascii="黑体" w:eastAsia="黑体" w:hAnsi="黑体"/>
              <w:noProof/>
              <w:spacing w:val="-6"/>
              <w:kern w:val="21"/>
              <w:sz w:val="21"/>
              <w:szCs w:val="21"/>
            </w:rPr>
            <mc:AlternateContent>
              <mc:Choice Requires="wps">
                <w:drawing>
                  <wp:anchor distT="0" distB="0" distL="114300" distR="114300" simplePos="0" relativeHeight="251664384" behindDoc="0" locked="0" layoutInCell="1" allowOverlap="1" wp14:anchorId="132ECA41" wp14:editId="0511C8C1">
                    <wp:simplePos x="0" y="0"/>
                    <wp:positionH relativeFrom="margin">
                      <wp:posOffset>33655</wp:posOffset>
                    </wp:positionH>
                    <wp:positionV relativeFrom="paragraph">
                      <wp:posOffset>83185</wp:posOffset>
                    </wp:positionV>
                    <wp:extent cx="1341755" cy="187960"/>
                    <wp:effectExtent l="0" t="0" r="0" b="0"/>
                    <wp:wrapNone/>
                    <wp:docPr id="4" name="文本框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1755" cy="187960"/>
                            </a:xfrm>
                            <a:prstGeom prst="rect">
                              <a:avLst/>
                            </a:prstGeom>
                            <a:noFill/>
                            <a:ln>
                              <a:noFill/>
                            </a:ln>
                          </wps:spPr>
                          <wps:txbx>
                            <w:txbxContent>
                              <w:p w:rsidR="00DC265B" w:rsidRDefault="00DC265B">
                                <w:pPr>
                                  <w:pStyle w:val="a7"/>
                                  <w:pBdr>
                                    <w:bottom w:val="none" w:sz="0" w:space="0" w:color="auto"/>
                                  </w:pBdr>
                                  <w:ind w:firstLineChars="0" w:firstLine="0"/>
                                  <w:jc w:val="left"/>
                                </w:pPr>
                                <w:r>
                                  <w:rPr>
                                    <w:rFonts w:ascii="黑体" w:eastAsia="黑体" w:hAnsi="黑体" w:hint="eastAsia"/>
                                    <w:spacing w:val="-6"/>
                                    <w:kern w:val="21"/>
                                    <w:sz w:val="21"/>
                                    <w:szCs w:val="21"/>
                                    <w:lang w:val="zh-CN"/>
                                  </w:rPr>
                                  <w:t>第</w:t>
                                </w:r>
                                <w:r>
                                  <w:rPr>
                                    <w:rFonts w:ascii="黑体" w:eastAsia="黑体" w:hAnsi="黑体"/>
                                    <w:spacing w:val="-6"/>
                                    <w:kern w:val="21"/>
                                    <w:sz w:val="21"/>
                                    <w:szCs w:val="21"/>
                                    <w:lang w:val="zh-CN"/>
                                  </w:rPr>
                                  <w:fldChar w:fldCharType="begin"/>
                                </w:r>
                                <w:r>
                                  <w:rPr>
                                    <w:rFonts w:ascii="黑体" w:eastAsia="黑体" w:hAnsi="黑体"/>
                                    <w:spacing w:val="-6"/>
                                    <w:kern w:val="21"/>
                                    <w:sz w:val="21"/>
                                    <w:szCs w:val="21"/>
                                    <w:lang w:val="zh-CN"/>
                                  </w:rPr>
                                  <w:instrText>PAGE   \* MERGEFORMAT</w:instrText>
                                </w:r>
                                <w:r>
                                  <w:rPr>
                                    <w:rFonts w:ascii="黑体" w:eastAsia="黑体" w:hAnsi="黑体"/>
                                    <w:spacing w:val="-6"/>
                                    <w:kern w:val="21"/>
                                    <w:sz w:val="21"/>
                                    <w:szCs w:val="21"/>
                                    <w:lang w:val="zh-CN"/>
                                  </w:rPr>
                                  <w:fldChar w:fldCharType="separate"/>
                                </w:r>
                                <w:r w:rsidR="00EA5C5F">
                                  <w:rPr>
                                    <w:rFonts w:ascii="黑体" w:eastAsia="黑体" w:hAnsi="黑体"/>
                                    <w:noProof/>
                                    <w:spacing w:val="-6"/>
                                    <w:kern w:val="21"/>
                                    <w:sz w:val="21"/>
                                    <w:szCs w:val="21"/>
                                    <w:lang w:val="zh-CN"/>
                                  </w:rPr>
                                  <w:t>2</w:t>
                                </w:r>
                                <w:r>
                                  <w:rPr>
                                    <w:rFonts w:ascii="黑体" w:eastAsia="黑体" w:hAnsi="黑体"/>
                                    <w:spacing w:val="-6"/>
                                    <w:kern w:val="21"/>
                                    <w:sz w:val="21"/>
                                    <w:szCs w:val="21"/>
                                    <w:lang w:val="zh-CN"/>
                                  </w:rPr>
                                  <w:fldChar w:fldCharType="end"/>
                                </w:r>
                                <w:r>
                                  <w:rPr>
                                    <w:rFonts w:ascii="黑体" w:eastAsia="黑体" w:hAnsi="黑体" w:hint="eastAsia"/>
                                    <w:spacing w:val="-6"/>
                                    <w:kern w:val="21"/>
                                    <w:sz w:val="21"/>
                                    <w:szCs w:val="21"/>
                                    <w:lang w:val="zh-CN"/>
                                  </w:rPr>
                                  <w:t xml:space="preserve">页 共 </w:t>
                                </w:r>
                                <w:r>
                                  <w:rPr>
                                    <w:rFonts w:ascii="黑体" w:eastAsia="黑体" w:hAnsi="黑体" w:hint="eastAsia"/>
                                    <w:spacing w:val="-6"/>
                                    <w:kern w:val="21"/>
                                    <w:sz w:val="21"/>
                                    <w:szCs w:val="21"/>
                                  </w:rPr>
                                  <w:t>1</w:t>
                                </w:r>
                                <w:r w:rsidR="004C0222">
                                  <w:rPr>
                                    <w:rFonts w:ascii="黑体" w:eastAsia="黑体" w:hAnsi="黑体" w:hint="eastAsia"/>
                                    <w:spacing w:val="-6"/>
                                    <w:kern w:val="21"/>
                                    <w:sz w:val="21"/>
                                    <w:szCs w:val="21"/>
                                  </w:rPr>
                                  <w:t>9</w:t>
                                </w:r>
                                <w:r>
                                  <w:rPr>
                                    <w:rFonts w:ascii="黑体" w:eastAsia="黑体" w:hAnsi="黑体" w:hint="eastAsia"/>
                                    <w:spacing w:val="-6"/>
                                    <w:kern w:val="21"/>
                                    <w:sz w:val="21"/>
                                    <w:szCs w:val="21"/>
                                    <w:lang w:val="zh-CN"/>
                                  </w:rPr>
                                  <w:t>页</w:t>
                                </w:r>
                              </w:p>
                              <w:p w:rsidR="00DC265B" w:rsidRDefault="00DC265B">
                                <w:pPr>
                                  <w:ind w:firstLineChars="0" w:firstLine="0"/>
                                </w:pPr>
                              </w:p>
                            </w:txbxContent>
                          </wps:txbx>
                          <wps:bodyPr rot="0" vert="horz" wrap="square" lIns="0" tIns="0" rIns="0" bIns="0" anchor="t" anchorCtr="0" upright="1">
                            <a:noAutofit/>
                          </wps:bodyPr>
                        </wps:wsp>
                      </a:graphicData>
                    </a:graphic>
                  </wp:anchor>
                </w:drawing>
              </mc:Choice>
              <mc:Fallback>
                <w:pict>
                  <v:shapetype id="_x0000_t202" coordsize="21600,21600" o:spt="202" path="m,l,21600r21600,l21600,xe">
                    <v:stroke joinstyle="miter"/>
                    <v:path gradientshapeok="t" o:connecttype="rect"/>
                  </v:shapetype>
                  <v:shape id="文本框 4" o:spid="_x0000_s1027" type="#_x0000_t202" style="position:absolute;left:0;text-align:left;margin-left:2.65pt;margin-top:6.55pt;width:105.65pt;height:14.8pt;z-index:25166438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" filled="f" stroked="f">
                    <v:textbox inset="0,0,0,0">
                      <w:txbxContent>
                        <w:p w:rsidR="00DC265B" w:rsidRDefault="00DC265B">
                          <w:pPr>
                            <w:pStyle w:val="a7"/>
                            <w:pBdr>
                              <w:bottom w:val="none" w:sz="0" w:space="0" w:color="auto"/>
                            </w:pBdr>
                            <w:ind w:firstLineChars="0" w:firstLine="0"/>
                            <w:jc w:val="left"/>
                          </w:pPr>
                          <w:r>
                            <w:rPr>
                              <w:rFonts w:ascii="黑体" w:eastAsia="黑体" w:hAnsi="黑体" w:hint="eastAsia"/>
                              <w:spacing w:val="-6"/>
                              <w:kern w:val="21"/>
                              <w:sz w:val="21"/>
                              <w:szCs w:val="21"/>
                              <w:lang w:val="zh-CN"/>
                            </w:rPr>
                            <w:t>第</w:t>
                          </w:r>
                          <w:r>
                            <w:rPr>
                              <w:rFonts w:ascii="黑体" w:eastAsia="黑体" w:hAnsi="黑体"/>
                              <w:spacing w:val="-6"/>
                              <w:kern w:val="21"/>
                              <w:sz w:val="21"/>
                              <w:szCs w:val="21"/>
                              <w:lang w:val="zh-CN"/>
                            </w:rPr>
                            <w:fldChar w:fldCharType="begin"/>
                          </w:r>
                          <w:r>
                            <w:rPr>
                              <w:rFonts w:ascii="黑体" w:eastAsia="黑体" w:hAnsi="黑体"/>
                              <w:spacing w:val="-6"/>
                              <w:kern w:val="21"/>
                              <w:sz w:val="21"/>
                              <w:szCs w:val="21"/>
                              <w:lang w:val="zh-CN"/>
                            </w:rPr>
                            <w:instrText>PAGE   \* MERGEFORMAT</w:instrText>
                          </w:r>
                          <w:r>
                            <w:rPr>
                              <w:rFonts w:ascii="黑体" w:eastAsia="黑体" w:hAnsi="黑体"/>
                              <w:spacing w:val="-6"/>
                              <w:kern w:val="21"/>
                              <w:sz w:val="21"/>
                              <w:szCs w:val="21"/>
                              <w:lang w:val="zh-CN"/>
                            </w:rPr>
                            <w:fldChar w:fldCharType="separate"/>
                          </w:r>
                          <w:r w:rsidR="00EA5C5F">
                            <w:rPr>
                              <w:rFonts w:ascii="黑体" w:eastAsia="黑体" w:hAnsi="黑体"/>
                              <w:noProof/>
                              <w:spacing w:val="-6"/>
                              <w:kern w:val="21"/>
                              <w:sz w:val="21"/>
                              <w:szCs w:val="21"/>
                              <w:lang w:val="zh-CN"/>
                            </w:rPr>
                            <w:t>2</w:t>
                          </w:r>
                          <w:r>
                            <w:rPr>
                              <w:rFonts w:ascii="黑体" w:eastAsia="黑体" w:hAnsi="黑体"/>
                              <w:spacing w:val="-6"/>
                              <w:kern w:val="21"/>
                              <w:sz w:val="21"/>
                              <w:szCs w:val="21"/>
                              <w:lang w:val="zh-CN"/>
                            </w:rPr>
                            <w:fldChar w:fldCharType="end"/>
                          </w:r>
                          <w:r>
                            <w:rPr>
                              <w:rFonts w:ascii="黑体" w:eastAsia="黑体" w:hAnsi="黑体" w:hint="eastAsia"/>
                              <w:spacing w:val="-6"/>
                              <w:kern w:val="21"/>
                              <w:sz w:val="21"/>
                              <w:szCs w:val="21"/>
                              <w:lang w:val="zh-CN"/>
                            </w:rPr>
                            <w:t xml:space="preserve">页 共 </w:t>
                          </w:r>
                          <w:r>
                            <w:rPr>
                              <w:rFonts w:ascii="黑体" w:eastAsia="黑体" w:hAnsi="黑体" w:hint="eastAsia"/>
                              <w:spacing w:val="-6"/>
                              <w:kern w:val="21"/>
                              <w:sz w:val="21"/>
                              <w:szCs w:val="21"/>
                            </w:rPr>
                            <w:t>1</w:t>
                          </w:r>
                          <w:r w:rsidR="004C0222">
                            <w:rPr>
                              <w:rFonts w:ascii="黑体" w:eastAsia="黑体" w:hAnsi="黑体" w:hint="eastAsia"/>
                              <w:spacing w:val="-6"/>
                              <w:kern w:val="21"/>
                              <w:sz w:val="21"/>
                              <w:szCs w:val="21"/>
                            </w:rPr>
                            <w:t>9</w:t>
                          </w:r>
                          <w:r>
                            <w:rPr>
                              <w:rFonts w:ascii="黑体" w:eastAsia="黑体" w:hAnsi="黑体" w:hint="eastAsia"/>
                              <w:spacing w:val="-6"/>
                              <w:kern w:val="21"/>
                              <w:sz w:val="21"/>
                              <w:szCs w:val="21"/>
                              <w:lang w:val="zh-CN"/>
                            </w:rPr>
                            <w:t>页</w:t>
                          </w:r>
                        </w:p>
                        <w:p w:rsidR="00DC265B" w:rsidRDefault="00DC265B">
                          <w:pPr>
                            <w:ind w:firstLineChars="0" w:firstLine="0"/>
                          </w:pPr>
                        </w:p>
                      </w:txbxContent>
                    </v:textbox>
                    <w10:wrap anchorx="margin"/>
                  </v:shape>
                </w:pict>
              </mc:Fallback>
            </mc:AlternateContent>
          </w:r>
        </w:p>
      </w:tc>
    </w:tr>
  </w:tbl>
  <w:p w:rsidR="00DC265B" w:rsidRDefault="00DC265B">
    <w:pPr>
      <w:pStyle w:val="a7"/>
      <w:pBdr>
        <w:bottom w:val="none" w:sz="0" w:space="0" w:color="auto"/>
      </w:pBdr>
      <w:spacing w:line="20" w:lineRule="exact"/>
      <w:ind w:firstLine="36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jc w:val="center"/>
      <w:tblBorders>
        <w:right w:val="single" w:sz="4" w:space="0" w:color="auto"/>
      </w:tblBorders>
      <w:tblLayout w:type="fixed"/>
      <w:tblLook w:val="04A0" w:firstRow="1" w:lastRow="0" w:firstColumn="1" w:lastColumn="0" w:noHBand="0" w:noVBand="1"/>
    </w:tblPr>
    <w:tblGrid>
      <w:gridCol w:w="3007"/>
      <w:gridCol w:w="4395"/>
      <w:gridCol w:w="3146"/>
    </w:tblGrid>
    <w:tr w:rsidR="00DC265B">
      <w:trPr>
        <w:trHeight w:hRule="exact" w:val="454"/>
        <w:jc w:val="center"/>
      </w:trPr>
      <w:tc>
        <w:tcPr>
          <w:tcW w:w="3007" w:type="dxa"/>
          <w:vMerge w:val="restart"/>
          <w:tcBorders>
            <w:left w:val="single" w:sz="4" w:space="0" w:color="auto"/>
            <w:right w:val="single" w:sz="4" w:space="0" w:color="auto"/>
          </w:tcBorders>
          <w:vAlign w:val="center"/>
        </w:tcPr>
        <w:p w:rsidR="00DC265B" w:rsidRDefault="00DC265B">
          <w:pPr>
            <w:spacing w:afterLines="20" w:after="48"/>
            <w:ind w:firstLine="883"/>
            <w:jc w:val="center"/>
            <w:rPr>
              <w:rFonts w:ascii="楷体_GB2312" w:eastAsia="楷体_GB2312"/>
              <w:b/>
              <w:kern w:val="21"/>
              <w:sz w:val="44"/>
              <w:szCs w:val="44"/>
            </w:rPr>
          </w:pPr>
          <w:r>
            <w:rPr>
              <w:rFonts w:ascii="楷体_GB2312" w:eastAsia="楷体_GB2312" w:hint="eastAsia"/>
              <w:b/>
              <w:noProof/>
              <w:kern w:val="21"/>
              <w:sz w:val="44"/>
              <w:szCs w:val="44"/>
            </w:rPr>
            <w:drawing>
              <wp:anchor distT="0" distB="0" distL="114300" distR="114300" simplePos="0" relativeHeight="251662336" behindDoc="0" locked="0" layoutInCell="1" allowOverlap="1">
                <wp:simplePos x="0" y="0"/>
                <wp:positionH relativeFrom="column">
                  <wp:posOffset>-18415</wp:posOffset>
                </wp:positionH>
                <wp:positionV relativeFrom="paragraph">
                  <wp:posOffset>181610</wp:posOffset>
                </wp:positionV>
                <wp:extent cx="1793875" cy="675005"/>
                <wp:effectExtent l="0" t="0" r="0" b="0"/>
                <wp:wrapNone/>
                <wp:docPr id="3" name="图片 3" descr="高德智感logo使用说明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高德智感logo使用说明11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793875" cy="675005"/>
                        </a:xfrm>
                        <a:prstGeom prst="rect">
                          <a:avLst/>
                        </a:prstGeom>
                        <a:noFill/>
                        <a:ln>
                          <a:noFill/>
                        </a:ln>
                      </pic:spPr>
                    </pic:pic>
                  </a:graphicData>
                </a:graphic>
              </wp:anchor>
            </w:drawing>
          </w:r>
          <w:r>
            <w:rPr>
              <w:rFonts w:ascii="楷体_GB2312" w:eastAsia="楷体_GB2312" w:hint="eastAsia"/>
              <w:b/>
              <w:kern w:val="21"/>
              <w:sz w:val="44"/>
              <w:szCs w:val="44"/>
            </w:rPr>
            <w:t xml:space="preserve"> </w:t>
          </w:r>
        </w:p>
      </w:tc>
      <w:tc>
        <w:tcPr>
          <w:tcW w:w="7541" w:type="dxa"/>
          <w:gridSpan w:val="2"/>
          <w:tcBorders>
            <w:left w:val="single" w:sz="4" w:space="0" w:color="auto"/>
            <w:bottom w:val="single" w:sz="4" w:space="0" w:color="auto"/>
            <w:right w:val="nil"/>
          </w:tcBorders>
          <w:vAlign w:val="center"/>
        </w:tcPr>
        <w:p w:rsidR="00DC265B" w:rsidRDefault="00DC265B">
          <w:pPr>
            <w:ind w:firstLine="480"/>
            <w:jc w:val="center"/>
            <w:rPr>
              <w:rFonts w:ascii="Arial" w:eastAsia="黑体" w:hAnsi="Arial" w:cs="Arial"/>
              <w:b/>
              <w:bCs/>
              <w:color w:val="808080"/>
              <w:sz w:val="44"/>
              <w:szCs w:val="44"/>
            </w:rPr>
          </w:pPr>
          <w:r>
            <w:rPr>
              <w:rFonts w:ascii="黑体" w:eastAsia="黑体" w:hAnsi="宋体" w:cs="Arial" w:hint="eastAsia"/>
              <w:szCs w:val="21"/>
            </w:rPr>
            <w:t>XXXX(项目名称)</w:t>
          </w:r>
        </w:p>
      </w:tc>
    </w:tr>
    <w:tr w:rsidR="00DC265B">
      <w:trPr>
        <w:trHeight w:hRule="exact" w:val="454"/>
        <w:jc w:val="center"/>
      </w:trPr>
      <w:tc>
        <w:tcPr>
          <w:tcW w:w="3007" w:type="dxa"/>
          <w:vMerge/>
          <w:tcBorders>
            <w:left w:val="single" w:sz="4" w:space="0" w:color="auto"/>
            <w:right w:val="single" w:sz="4" w:space="0" w:color="auto"/>
          </w:tcBorders>
          <w:vAlign w:val="center"/>
        </w:tcPr>
        <w:p w:rsidR="00DC265B" w:rsidRDefault="00DC265B">
          <w:pPr>
            <w:ind w:firstLine="883"/>
            <w:jc w:val="center"/>
            <w:rPr>
              <w:rFonts w:ascii="Arial" w:eastAsia="黑体" w:hAnsi="Arial" w:cs="Arial"/>
              <w:b/>
              <w:bCs/>
              <w:color w:val="808080"/>
              <w:sz w:val="44"/>
              <w:szCs w:val="44"/>
            </w:rPr>
          </w:pPr>
        </w:p>
      </w:tc>
      <w:tc>
        <w:tcPr>
          <w:tcW w:w="7541" w:type="dxa"/>
          <w:gridSpan w:val="2"/>
          <w:tcBorders>
            <w:left w:val="single" w:sz="4" w:space="0" w:color="auto"/>
            <w:bottom w:val="single" w:sz="4" w:space="0" w:color="auto"/>
            <w:right w:val="nil"/>
          </w:tcBorders>
          <w:vAlign w:val="center"/>
        </w:tcPr>
        <w:p w:rsidR="00DC265B" w:rsidRDefault="00DC265B">
          <w:pPr>
            <w:ind w:firstLineChars="50" w:firstLine="120"/>
            <w:jc w:val="center"/>
            <w:rPr>
              <w:sz w:val="72"/>
              <w:szCs w:val="72"/>
            </w:rPr>
          </w:pPr>
          <w:r>
            <w:rPr>
              <w:rFonts w:ascii="黑体" w:eastAsia="黑体" w:hAnsi="宋体" w:cs="Arial" w:hint="eastAsia"/>
              <w:szCs w:val="21"/>
            </w:rPr>
            <w:t>XXXX测温</w:t>
          </w:r>
          <w:r>
            <w:rPr>
              <w:rFonts w:ascii="黑体" w:eastAsia="黑体" w:hAnsi="宋体" w:cs="Arial"/>
              <w:szCs w:val="21"/>
            </w:rPr>
            <w:t>方案</w:t>
          </w:r>
        </w:p>
        <w:p w:rsidR="00DC265B" w:rsidRDefault="00DC265B">
          <w:pPr>
            <w:ind w:firstLineChars="400" w:firstLine="2880"/>
            <w:rPr>
              <w:sz w:val="72"/>
              <w:szCs w:val="72"/>
            </w:rPr>
          </w:pPr>
          <w:r>
            <w:rPr>
              <w:rFonts w:hint="eastAsia"/>
              <w:sz w:val="72"/>
              <w:szCs w:val="72"/>
            </w:rPr>
            <w:t>测温方案</w:t>
          </w:r>
        </w:p>
        <w:p w:rsidR="00DC265B" w:rsidRDefault="00DC265B">
          <w:pPr>
            <w:ind w:firstLine="480"/>
            <w:rPr>
              <w:rFonts w:ascii="黑体" w:eastAsia="黑体" w:hAnsi="宋体" w:cs="Arial"/>
              <w:szCs w:val="21"/>
            </w:rPr>
          </w:pPr>
        </w:p>
      </w:tc>
    </w:tr>
    <w:tr w:rsidR="00DC265B">
      <w:trPr>
        <w:trHeight w:hRule="exact" w:val="454"/>
        <w:jc w:val="center"/>
      </w:trPr>
      <w:tc>
        <w:tcPr>
          <w:tcW w:w="3007" w:type="dxa"/>
          <w:tcBorders>
            <w:left w:val="single" w:sz="4" w:space="0" w:color="auto"/>
            <w:right w:val="single" w:sz="4" w:space="0" w:color="auto"/>
          </w:tcBorders>
          <w:vAlign w:val="center"/>
        </w:tcPr>
        <w:p w:rsidR="00DC265B" w:rsidRDefault="00DC265B">
          <w:pPr>
            <w:ind w:firstLine="883"/>
            <w:jc w:val="center"/>
            <w:rPr>
              <w:rFonts w:ascii="Arial" w:eastAsia="黑体" w:hAnsi="Arial" w:cs="Arial"/>
              <w:b/>
              <w:bCs/>
              <w:color w:val="808080"/>
              <w:sz w:val="44"/>
              <w:szCs w:val="44"/>
            </w:rPr>
          </w:pPr>
        </w:p>
      </w:tc>
      <w:tc>
        <w:tcPr>
          <w:tcW w:w="4395" w:type="dxa"/>
          <w:tcBorders>
            <w:left w:val="single" w:sz="4" w:space="0" w:color="auto"/>
            <w:bottom w:val="single" w:sz="4" w:space="0" w:color="auto"/>
            <w:right w:val="nil"/>
          </w:tcBorders>
          <w:vAlign w:val="center"/>
        </w:tcPr>
        <w:p w:rsidR="00DC265B" w:rsidRDefault="00DC265B">
          <w:pPr>
            <w:ind w:firstLine="480"/>
            <w:rPr>
              <w:rFonts w:ascii="黑体" w:eastAsia="黑体" w:hAnsi="宋体" w:cs="Arial"/>
              <w:szCs w:val="21"/>
            </w:rPr>
          </w:pPr>
          <w:r>
            <w:rPr>
              <w:rFonts w:ascii="黑体" w:eastAsia="黑体" w:hAnsi="宋体" w:cs="Arial" w:hint="eastAsia"/>
              <w:szCs w:val="21"/>
            </w:rPr>
            <w:t>文件编号：XXXX</w:t>
          </w:r>
          <w:r>
            <w:rPr>
              <w:rFonts w:ascii="黑体" w:eastAsia="黑体" w:hAnsi="宋体" w:cs="Arial"/>
              <w:szCs w:val="21"/>
            </w:rPr>
            <w:t>-FA</w:t>
          </w:r>
          <w:r>
            <w:rPr>
              <w:rFonts w:ascii="黑体" w:eastAsia="黑体" w:hAnsi="宋体" w:cs="Arial" w:hint="eastAsia"/>
              <w:szCs w:val="21"/>
            </w:rPr>
            <w:t>XX</w:t>
          </w:r>
        </w:p>
      </w:tc>
      <w:tc>
        <w:tcPr>
          <w:tcW w:w="3146" w:type="dxa"/>
          <w:tcBorders>
            <w:left w:val="single" w:sz="4" w:space="0" w:color="auto"/>
            <w:bottom w:val="single" w:sz="4" w:space="0" w:color="auto"/>
            <w:right w:val="nil"/>
          </w:tcBorders>
          <w:vAlign w:val="center"/>
        </w:tcPr>
        <w:p w:rsidR="00DC265B" w:rsidRDefault="00DC265B">
          <w:pPr>
            <w:ind w:firstLine="480"/>
            <w:rPr>
              <w:rFonts w:ascii="黑体" w:eastAsia="黑体" w:hAnsi="宋体" w:cs="Arial"/>
              <w:szCs w:val="21"/>
            </w:rPr>
          </w:pPr>
        </w:p>
      </w:tc>
    </w:tr>
    <w:tr w:rsidR="00DC265B">
      <w:trPr>
        <w:trHeight w:val="363"/>
        <w:jc w:val="center"/>
      </w:trPr>
      <w:tc>
        <w:tcPr>
          <w:tcW w:w="3007" w:type="dxa"/>
          <w:tcBorders>
            <w:left w:val="single" w:sz="4" w:space="0" w:color="auto"/>
            <w:bottom w:val="double" w:sz="12" w:space="0" w:color="auto"/>
            <w:right w:val="single" w:sz="4" w:space="0" w:color="auto"/>
          </w:tcBorders>
          <w:vAlign w:val="center"/>
        </w:tcPr>
        <w:p w:rsidR="00DC265B" w:rsidRDefault="00DC265B">
          <w:pPr>
            <w:ind w:firstLine="482"/>
            <w:jc w:val="center"/>
          </w:pPr>
          <w:r>
            <w:rPr>
              <w:rFonts w:ascii="楷体_GB2312" w:eastAsia="楷体_GB2312" w:cs="楷体_GB2312" w:hint="eastAsia"/>
              <w:b/>
              <w:bCs/>
              <w:color w:val="000000"/>
            </w:rPr>
            <w:t>武汉高德</w:t>
          </w:r>
          <w:proofErr w:type="gramStart"/>
          <w:r>
            <w:rPr>
              <w:rFonts w:ascii="楷体_GB2312" w:eastAsia="楷体_GB2312" w:cs="楷体_GB2312" w:hint="eastAsia"/>
              <w:b/>
              <w:bCs/>
              <w:color w:val="000000"/>
            </w:rPr>
            <w:t>智感科技</w:t>
          </w:r>
          <w:proofErr w:type="gramEnd"/>
          <w:r>
            <w:rPr>
              <w:rFonts w:ascii="楷体_GB2312" w:eastAsia="楷体_GB2312" w:cs="楷体_GB2312" w:hint="eastAsia"/>
              <w:b/>
              <w:bCs/>
              <w:color w:val="000000"/>
            </w:rPr>
            <w:t>有限公司</w:t>
          </w:r>
        </w:p>
        <w:p w:rsidR="00DC265B" w:rsidRDefault="00DC265B">
          <w:pPr>
            <w:ind w:firstLine="482"/>
            <w:jc w:val="center"/>
            <w:rPr>
              <w:b/>
            </w:rPr>
          </w:pPr>
        </w:p>
      </w:tc>
      <w:tc>
        <w:tcPr>
          <w:tcW w:w="4395" w:type="dxa"/>
          <w:tcBorders>
            <w:top w:val="single" w:sz="4" w:space="0" w:color="auto"/>
            <w:left w:val="single" w:sz="4" w:space="0" w:color="auto"/>
            <w:bottom w:val="double" w:sz="12" w:space="0" w:color="auto"/>
            <w:right w:val="single" w:sz="4" w:space="0" w:color="auto"/>
          </w:tcBorders>
          <w:vAlign w:val="center"/>
        </w:tcPr>
        <w:p w:rsidR="00DC265B" w:rsidRDefault="00DC265B">
          <w:pPr>
            <w:ind w:firstLine="480"/>
            <w:rPr>
              <w:rFonts w:ascii="黑体" w:eastAsia="黑体" w:hAnsi="黑体" w:cs="Arial"/>
              <w:szCs w:val="21"/>
            </w:rPr>
          </w:pPr>
          <w:r>
            <w:rPr>
              <w:rFonts w:ascii="黑体" w:eastAsia="黑体" w:hAnsi="黑体" w:cs="Arial" w:hint="eastAsia"/>
              <w:szCs w:val="21"/>
            </w:rPr>
            <w:t>版本/修订：</w:t>
          </w:r>
          <w:r>
            <w:rPr>
              <w:rFonts w:ascii="黑体" w:eastAsia="黑体" w:hAnsi="黑体" w:cs="Arial"/>
              <w:szCs w:val="21"/>
            </w:rPr>
            <w:t>A/</w:t>
          </w:r>
          <w:r>
            <w:rPr>
              <w:rFonts w:ascii="黑体" w:eastAsia="黑体" w:hAnsi="黑体" w:cs="Arial" w:hint="eastAsia"/>
              <w:szCs w:val="21"/>
            </w:rPr>
            <w:t>XX</w:t>
          </w:r>
        </w:p>
      </w:tc>
      <w:tc>
        <w:tcPr>
          <w:tcW w:w="3146" w:type="dxa"/>
          <w:tcBorders>
            <w:top w:val="single" w:sz="4" w:space="0" w:color="auto"/>
            <w:left w:val="single" w:sz="4" w:space="0" w:color="auto"/>
            <w:bottom w:val="double" w:sz="12" w:space="0" w:color="auto"/>
            <w:right w:val="single" w:sz="4" w:space="0" w:color="auto"/>
          </w:tcBorders>
          <w:vAlign w:val="center"/>
        </w:tcPr>
        <w:p w:rsidR="00DC265B" w:rsidRDefault="00DC265B">
          <w:pPr>
            <w:pStyle w:val="a7"/>
            <w:pBdr>
              <w:bottom w:val="none" w:sz="0" w:space="0" w:color="auto"/>
            </w:pBdr>
            <w:ind w:firstLine="420"/>
            <w:jc w:val="left"/>
            <w:rPr>
              <w:rFonts w:ascii="黑体" w:eastAsia="黑体" w:hAnsi="黑体"/>
              <w:spacing w:val="-6"/>
              <w:kern w:val="21"/>
              <w:sz w:val="21"/>
              <w:szCs w:val="21"/>
            </w:rPr>
          </w:pPr>
          <w:r>
            <w:rPr>
              <w:noProof/>
              <w:sz w:val="21"/>
            </w:rPr>
            <mc:AlternateContent>
              <mc:Choice Requires="wps">
                <w:drawing>
                  <wp:anchor distT="0" distB="0" distL="114300" distR="114300" simplePos="0" relativeHeight="251663360" behindDoc="0" locked="0" layoutInCell="1" allowOverlap="1">
                    <wp:simplePos x="0" y="0"/>
                    <wp:positionH relativeFrom="margin">
                      <wp:posOffset>2540</wp:posOffset>
                    </wp:positionH>
                    <wp:positionV relativeFrom="paragraph">
                      <wp:posOffset>68580</wp:posOffset>
                    </wp:positionV>
                    <wp:extent cx="841375" cy="172720"/>
                    <wp:effectExtent l="2540" t="1905" r="3810" b="0"/>
                    <wp:wrapNone/>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1375" cy="172720"/>
                            </a:xfrm>
                            <a:prstGeom prst="rect">
                              <a:avLst/>
                            </a:prstGeom>
                            <a:noFill/>
                            <a:ln>
                              <a:noFill/>
                            </a:ln>
                          </wps:spPr>
                          <wps:txbx>
                            <w:txbxContent>
                              <w:p w:rsidR="00DC265B" w:rsidRDefault="00DC265B">
                                <w:pPr>
                                  <w:pStyle w:val="a7"/>
                                  <w:pBdr>
                                    <w:bottom w:val="none" w:sz="0" w:space="0" w:color="auto"/>
                                  </w:pBdr>
                                  <w:ind w:firstLine="396"/>
                                  <w:jc w:val="left"/>
                                </w:pPr>
                                <w:r>
                                  <w:rPr>
                                    <w:rFonts w:ascii="黑体" w:eastAsia="黑体" w:hAnsi="黑体" w:hint="eastAsia"/>
                                    <w:spacing w:val="-6"/>
                                    <w:kern w:val="21"/>
                                    <w:sz w:val="21"/>
                                    <w:szCs w:val="21"/>
                                    <w:lang w:val="zh-CN"/>
                                  </w:rPr>
                                  <w:t>第</w:t>
                                </w:r>
                                <w:r>
                                  <w:rPr>
                                    <w:rFonts w:ascii="黑体" w:eastAsia="黑体" w:hAnsi="黑体"/>
                                    <w:spacing w:val="-6"/>
                                    <w:kern w:val="21"/>
                                    <w:sz w:val="21"/>
                                    <w:szCs w:val="21"/>
                                    <w:lang w:val="zh-CN"/>
                                  </w:rPr>
                                  <w:fldChar w:fldCharType="begin"/>
                                </w:r>
                                <w:r>
                                  <w:rPr>
                                    <w:rFonts w:ascii="黑体" w:eastAsia="黑体" w:hAnsi="黑体"/>
                                    <w:spacing w:val="-6"/>
                                    <w:kern w:val="21"/>
                                    <w:sz w:val="21"/>
                                    <w:szCs w:val="21"/>
                                    <w:lang w:val="zh-CN"/>
                                  </w:rPr>
                                  <w:instrText>PAGE   \* MERGEFORMAT</w:instrText>
                                </w:r>
                                <w:r>
                                  <w:rPr>
                                    <w:rFonts w:ascii="黑体" w:eastAsia="黑体" w:hAnsi="黑体"/>
                                    <w:spacing w:val="-6"/>
                                    <w:kern w:val="21"/>
                                    <w:sz w:val="21"/>
                                    <w:szCs w:val="21"/>
                                    <w:lang w:val="zh-CN"/>
                                  </w:rPr>
                                  <w:fldChar w:fldCharType="separate"/>
                                </w:r>
                                <w:r>
                                  <w:rPr>
                                    <w:rFonts w:ascii="黑体" w:eastAsia="黑体" w:hAnsi="黑体"/>
                                    <w:spacing w:val="-6"/>
                                    <w:kern w:val="21"/>
                                    <w:sz w:val="21"/>
                                    <w:szCs w:val="21"/>
                                    <w:lang w:val="zh-CN"/>
                                  </w:rPr>
                                  <w:t>2</w:t>
                                </w:r>
                                <w:r>
                                  <w:rPr>
                                    <w:rFonts w:ascii="黑体" w:eastAsia="黑体" w:hAnsi="黑体"/>
                                    <w:spacing w:val="-6"/>
                                    <w:kern w:val="21"/>
                                    <w:sz w:val="21"/>
                                    <w:szCs w:val="21"/>
                                    <w:lang w:val="zh-CN"/>
                                  </w:rPr>
                                  <w:fldChar w:fldCharType="end"/>
                                </w:r>
                                <w:r>
                                  <w:rPr>
                                    <w:rFonts w:ascii="黑体" w:eastAsia="黑体" w:hAnsi="黑体" w:hint="eastAsia"/>
                                    <w:spacing w:val="-6"/>
                                    <w:kern w:val="21"/>
                                    <w:sz w:val="21"/>
                                    <w:szCs w:val="21"/>
                                    <w:lang w:val="zh-CN"/>
                                  </w:rPr>
                                  <w:t>页 共</w:t>
                                </w:r>
                                <w:r>
                                  <w:rPr>
                                    <w:rFonts w:ascii="黑体" w:eastAsia="黑体" w:hAnsi="黑体" w:hint="eastAsia"/>
                                    <w:spacing w:val="-6"/>
                                    <w:kern w:val="21"/>
                                    <w:sz w:val="21"/>
                                    <w:szCs w:val="21"/>
                                  </w:rPr>
                                  <w:t>10</w:t>
                                </w:r>
                                <w:r>
                                  <w:rPr>
                                    <w:rFonts w:ascii="黑体" w:eastAsia="黑体" w:hAnsi="黑体" w:hint="eastAsia"/>
                                    <w:spacing w:val="-6"/>
                                    <w:kern w:val="21"/>
                                    <w:sz w:val="21"/>
                                    <w:szCs w:val="21"/>
                                    <w:lang w:val="zh-CN"/>
                                  </w:rPr>
                                  <w:t>页</w:t>
                                </w:r>
                              </w:p>
                              <w:p w:rsidR="00DC265B" w:rsidRDefault="00DC265B">
                                <w:pPr>
                                  <w:pStyle w:val="a7"/>
                                  <w:pBdr>
                                    <w:bottom w:val="none" w:sz="0" w:space="0" w:color="auto"/>
                                  </w:pBdr>
                                  <w:ind w:firstLineChars="0" w:firstLine="0"/>
                                  <w:jc w:val="left"/>
                                </w:pPr>
                              </w:p>
                            </w:txbxContent>
                          </wps:txbx>
                          <wps:bodyPr rot="0" vert="horz" wrap="none" lIns="0" tIns="0" rIns="0" bIns="0" anchor="t" anchorCtr="0" upright="1">
                            <a:spAutoFit/>
                          </wps:bodyPr>
                        </wps:wsp>
                      </a:graphicData>
                    </a:graphic>
                  </wp:anchor>
                </w:drawing>
              </mc:Choice>
              <mc:Fallback>
                <w:pict>
                  <v:shapetype id="_x0000_t202" coordsize="21600,21600" o:spt="202" path="m,l,21600r21600,l21600,xe">
                    <v:stroke joinstyle="miter"/>
                    <v:path gradientshapeok="t" o:connecttype="rect"/>
                  </v:shapetype>
                  <v:shape id="文本框 2" o:spid="_x0000_s1028" type="#_x0000_t202" style="position:absolute;left:0;text-align:left;margin-left:.2pt;margin-top:5.4pt;width:66.25pt;height:13.6pt;z-index:251663360;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" filled="f" stroked="f">
                    <v:textbox style="mso-fit-shape-to-text:t" inset="0,0,0,0">
                      <w:txbxContent>
                        <w:p w:rsidR="005A5F79" w:rsidRDefault="005A5F79">
                          <w:pPr>
                            <w:pStyle w:val="a7"/>
                            <w:pBdr>
                              <w:bottom w:val="none" w:sz="0" w:space="0" w:color="auto"/>
                            </w:pBdr>
                            <w:ind w:firstLine="396"/>
                            <w:jc w:val="left"/>
                          </w:pPr>
                          <w:r>
                            <w:rPr>
                              <w:rFonts w:ascii="黑体" w:eastAsia="黑体" w:hAnsi="黑体" w:hint="eastAsia"/>
                              <w:spacing w:val="-6"/>
                              <w:kern w:val="21"/>
                              <w:sz w:val="21"/>
                              <w:szCs w:val="21"/>
                              <w:lang w:val="zh-CN"/>
                            </w:rPr>
                            <w:t>第</w:t>
                          </w:r>
                          <w:r>
                            <w:rPr>
                              <w:rFonts w:ascii="黑体" w:eastAsia="黑体" w:hAnsi="黑体"/>
                              <w:spacing w:val="-6"/>
                              <w:kern w:val="21"/>
                              <w:sz w:val="21"/>
                              <w:szCs w:val="21"/>
                              <w:lang w:val="zh-CN"/>
                            </w:rPr>
                            <w:fldChar w:fldCharType="begin"/>
                          </w:r>
                          <w:r>
                            <w:rPr>
                              <w:rFonts w:ascii="黑体" w:eastAsia="黑体" w:hAnsi="黑体"/>
                              <w:spacing w:val="-6"/>
                              <w:kern w:val="21"/>
                              <w:sz w:val="21"/>
                              <w:szCs w:val="21"/>
                              <w:lang w:val="zh-CN"/>
                            </w:rPr>
                            <w:instrText>PAGE   \* MERGEFORMAT</w:instrText>
                          </w:r>
                          <w:r>
                            <w:rPr>
                              <w:rFonts w:ascii="黑体" w:eastAsia="黑体" w:hAnsi="黑体"/>
                              <w:spacing w:val="-6"/>
                              <w:kern w:val="21"/>
                              <w:sz w:val="21"/>
                              <w:szCs w:val="21"/>
                              <w:lang w:val="zh-CN"/>
                            </w:rPr>
                            <w:fldChar w:fldCharType="separate"/>
                          </w:r>
                          <w:r>
                            <w:rPr>
                              <w:rFonts w:ascii="黑体" w:eastAsia="黑体" w:hAnsi="黑体"/>
                              <w:spacing w:val="-6"/>
                              <w:kern w:val="21"/>
                              <w:sz w:val="21"/>
                              <w:szCs w:val="21"/>
                              <w:lang w:val="zh-CN"/>
                            </w:rPr>
                            <w:t>2</w:t>
                          </w:r>
                          <w:r>
                            <w:rPr>
                              <w:rFonts w:ascii="黑体" w:eastAsia="黑体" w:hAnsi="黑体"/>
                              <w:spacing w:val="-6"/>
                              <w:kern w:val="21"/>
                              <w:sz w:val="21"/>
                              <w:szCs w:val="21"/>
                              <w:lang w:val="zh-CN"/>
                            </w:rPr>
                            <w:fldChar w:fldCharType="end"/>
                          </w:r>
                          <w:r>
                            <w:rPr>
                              <w:rFonts w:ascii="黑体" w:eastAsia="黑体" w:hAnsi="黑体" w:hint="eastAsia"/>
                              <w:spacing w:val="-6"/>
                              <w:kern w:val="21"/>
                              <w:sz w:val="21"/>
                              <w:szCs w:val="21"/>
                              <w:lang w:val="zh-CN"/>
                            </w:rPr>
                            <w:t xml:space="preserve">页 </w:t>
                          </w:r>
                          <w:r>
                            <w:rPr>
                              <w:rFonts w:ascii="黑体" w:eastAsia="黑体" w:hAnsi="黑体" w:hint="eastAsia"/>
                              <w:spacing w:val="-6"/>
                              <w:kern w:val="21"/>
                              <w:sz w:val="21"/>
                              <w:szCs w:val="21"/>
                              <w:lang w:val="zh-CN"/>
                            </w:rPr>
                            <w:t>共</w:t>
                          </w:r>
                          <w:r>
                            <w:rPr>
                              <w:rFonts w:ascii="黑体" w:eastAsia="黑体" w:hAnsi="黑体" w:hint="eastAsia"/>
                              <w:spacing w:val="-6"/>
                              <w:kern w:val="21"/>
                              <w:sz w:val="21"/>
                              <w:szCs w:val="21"/>
                            </w:rPr>
                            <w:t>10</w:t>
                          </w:r>
                          <w:r>
                            <w:rPr>
                              <w:rFonts w:ascii="黑体" w:eastAsia="黑体" w:hAnsi="黑体" w:hint="eastAsia"/>
                              <w:spacing w:val="-6"/>
                              <w:kern w:val="21"/>
                              <w:sz w:val="21"/>
                              <w:szCs w:val="21"/>
                              <w:lang w:val="zh-CN"/>
                            </w:rPr>
                            <w:t>页</w:t>
                          </w:r>
                        </w:p>
                        <w:p w:rsidR="005A5F79" w:rsidRDefault="005A5F79">
                          <w:pPr>
                            <w:pStyle w:val="a7"/>
                            <w:pBdr>
                              <w:bottom w:val="none" w:sz="0" w:space="0" w:color="auto"/>
                            </w:pBdr>
                            <w:ind w:firstLineChars="0" w:firstLine="0"/>
                            <w:jc w:val="left"/>
                          </w:pPr>
                        </w:p>
                      </w:txbxContent>
                    </v:textbox>
                    <w10:wrap anchorx="margin"/>
                  </v:shape>
                </w:pict>
              </mc:Fallback>
            </mc:AlternateContent>
          </w:r>
        </w:p>
      </w:tc>
    </w:tr>
  </w:tbl>
  <w:p w:rsidR="00DC265B" w:rsidRDefault="00DC265B">
    <w:pPr>
      <w:pStyle w:val="a7"/>
      <w:pBdr>
        <w:bottom w:val="none" w:sz="0" w:space="0" w:color="auto"/>
      </w:pBdr>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346C5E"/>
    <w:multiLevelType w:val="hybridMultilevel"/>
    <w:tmpl w:val="4726F456"/>
    <w:lvl w:ilvl="0" w:tplc="285846C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nsid w:val="0E9A69C5"/>
    <w:multiLevelType w:val="multilevel"/>
    <w:tmpl w:val="0E9A69C5"/>
    <w:lvl w:ilvl="0">
      <w:start w:val="1"/>
      <w:numFmt w:val="chineseCountingThousand"/>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nsid w:val="250C6421"/>
    <w:multiLevelType w:val="multilevel"/>
    <w:tmpl w:val="250C6421"/>
    <w:lvl w:ilvl="0">
      <w:start w:val="1"/>
      <w:numFmt w:val="decimal"/>
      <w:pStyle w:val="1"/>
      <w:lvlText w:val="%1"/>
      <w:lvlJc w:val="left"/>
      <w:pPr>
        <w:ind w:left="1992" w:hanging="432"/>
      </w:pPr>
    </w:lvl>
    <w:lvl w:ilvl="1">
      <w:start w:val="1"/>
      <w:numFmt w:val="decimal"/>
      <w:pStyle w:val="2"/>
      <w:lvlText w:val="%1.%2"/>
      <w:lvlJc w:val="left"/>
      <w:pPr>
        <w:ind w:left="5679"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3">
    <w:nsid w:val="2DB11A59"/>
    <w:multiLevelType w:val="multilevel"/>
    <w:tmpl w:val="2DB11A59"/>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nsid w:val="574B2201"/>
    <w:multiLevelType w:val="multilevel"/>
    <w:tmpl w:val="574B2201"/>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abstractNumId w:val="2"/>
  </w:num>
  <w:num w:numId="2">
    <w:abstractNumId w:val="1"/>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Q1YzlhODM1ODU4MzRiMGQwZTUwZjJmNTg1ZTAyMjUifQ=="/>
  </w:docVars>
  <w:rsids>
    <w:rsidRoot w:val="002D7B19"/>
    <w:rsid w:val="00057991"/>
    <w:rsid w:val="000674A8"/>
    <w:rsid w:val="000A0A35"/>
    <w:rsid w:val="000C0EEA"/>
    <w:rsid w:val="001A521B"/>
    <w:rsid w:val="001A6705"/>
    <w:rsid w:val="001F60AC"/>
    <w:rsid w:val="00215751"/>
    <w:rsid w:val="002605A7"/>
    <w:rsid w:val="00274BBE"/>
    <w:rsid w:val="002D7B19"/>
    <w:rsid w:val="003009C7"/>
    <w:rsid w:val="00312BCB"/>
    <w:rsid w:val="003177CF"/>
    <w:rsid w:val="003C712F"/>
    <w:rsid w:val="003D40C0"/>
    <w:rsid w:val="004C0222"/>
    <w:rsid w:val="004E1E13"/>
    <w:rsid w:val="004F78DE"/>
    <w:rsid w:val="00505A9E"/>
    <w:rsid w:val="005A0E69"/>
    <w:rsid w:val="005A5F79"/>
    <w:rsid w:val="005C77B2"/>
    <w:rsid w:val="006F537F"/>
    <w:rsid w:val="007467B7"/>
    <w:rsid w:val="00893FDC"/>
    <w:rsid w:val="008C427E"/>
    <w:rsid w:val="008D3230"/>
    <w:rsid w:val="008E6354"/>
    <w:rsid w:val="009960F1"/>
    <w:rsid w:val="00A73C8E"/>
    <w:rsid w:val="00A96442"/>
    <w:rsid w:val="00A96764"/>
    <w:rsid w:val="00AE3D26"/>
    <w:rsid w:val="00B86DD3"/>
    <w:rsid w:val="00B87C91"/>
    <w:rsid w:val="00BA1767"/>
    <w:rsid w:val="00BA516A"/>
    <w:rsid w:val="00BD0508"/>
    <w:rsid w:val="00C14F45"/>
    <w:rsid w:val="00DC265B"/>
    <w:rsid w:val="00DE6381"/>
    <w:rsid w:val="00DF3D65"/>
    <w:rsid w:val="00E125FE"/>
    <w:rsid w:val="00E32BA8"/>
    <w:rsid w:val="00EA3D66"/>
    <w:rsid w:val="00EA5C5F"/>
    <w:rsid w:val="00EB24B4"/>
    <w:rsid w:val="00F1444A"/>
    <w:rsid w:val="00F9095F"/>
    <w:rsid w:val="00FE1742"/>
    <w:rsid w:val="05D71C16"/>
    <w:rsid w:val="1ADC0AEE"/>
    <w:rsid w:val="35D23F70"/>
    <w:rsid w:val="38486E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semiHidden="0"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uiPriority="0"/>
    <w:lsdException w:name="footer" w:semiHidden="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First Indent" w:semiHidden="0" w:uiPriority="0" w:unhideWhenUsed="0"/>
    <w:lsdException w:name="Hyperlink" w:semiHidden="0"/>
    <w:lsdException w:name="Strong" w:semiHidden="0" w:uiPriority="22" w:unhideWhenUsed="0" w:qFormat="1"/>
    <w:lsdException w:name="Emphasis" w:semiHidden="0" w:uiPriority="20" w:unhideWhenUsed="0"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spacing w:line="360" w:lineRule="auto"/>
      <w:ind w:firstLineChars="200" w:firstLine="640"/>
      <w:jc w:val="both"/>
    </w:pPr>
    <w:rPr>
      <w:rFonts w:ascii="Times New Roman" w:eastAsia="宋体" w:hAnsi="Times New Roman" w:cs="Times New Roman"/>
      <w:kern w:val="2"/>
      <w:sz w:val="24"/>
      <w:szCs w:val="24"/>
    </w:rPr>
  </w:style>
  <w:style w:type="paragraph" w:styleId="1">
    <w:name w:val="heading 1"/>
    <w:basedOn w:val="a"/>
    <w:next w:val="a"/>
    <w:link w:val="1Char"/>
    <w:qFormat/>
    <w:pPr>
      <w:keepNext/>
      <w:keepLines/>
      <w:numPr>
        <w:numId w:val="1"/>
      </w:numPr>
      <w:spacing w:before="120" w:after="120"/>
      <w:ind w:left="1990" w:firstLineChars="0" w:firstLine="0"/>
      <w:outlineLvl w:val="0"/>
    </w:pPr>
    <w:rPr>
      <w:rFonts w:ascii="黑体" w:eastAsia="黑体" w:hAnsi="黑体"/>
      <w:bCs/>
      <w:kern w:val="21"/>
      <w:sz w:val="28"/>
    </w:rPr>
  </w:style>
  <w:style w:type="paragraph" w:styleId="2">
    <w:name w:val="heading 2"/>
    <w:basedOn w:val="a"/>
    <w:next w:val="a0"/>
    <w:link w:val="2Char"/>
    <w:qFormat/>
    <w:pPr>
      <w:keepNext/>
      <w:numPr>
        <w:ilvl w:val="1"/>
        <w:numId w:val="1"/>
      </w:numPr>
      <w:ind w:left="0" w:firstLine="40"/>
      <w:jc w:val="left"/>
      <w:outlineLvl w:val="1"/>
    </w:pPr>
    <w:rPr>
      <w:rFonts w:ascii="黑体" w:eastAsia="黑体" w:hAnsi="黑体"/>
      <w:bCs/>
      <w:kern w:val="21"/>
    </w:rPr>
  </w:style>
  <w:style w:type="paragraph" w:styleId="3">
    <w:name w:val="heading 3"/>
    <w:basedOn w:val="2"/>
    <w:next w:val="a"/>
    <w:link w:val="3Char"/>
    <w:qFormat/>
    <w:pPr>
      <w:numPr>
        <w:ilvl w:val="2"/>
      </w:numPr>
      <w:ind w:right="210"/>
      <w:outlineLvl w:val="2"/>
    </w:pPr>
    <w:rPr>
      <w:rFonts w:ascii="宋体" w:hAnsi="宋体"/>
      <w:bCs w:val="0"/>
    </w:rPr>
  </w:style>
  <w:style w:type="paragraph" w:styleId="4">
    <w:name w:val="heading 4"/>
    <w:basedOn w:val="a"/>
    <w:next w:val="a0"/>
    <w:link w:val="4Char"/>
    <w:qFormat/>
    <w:pPr>
      <w:numPr>
        <w:ilvl w:val="3"/>
        <w:numId w:val="1"/>
      </w:numPr>
      <w:outlineLvl w:val="3"/>
    </w:pPr>
    <w:rPr>
      <w:rFonts w:ascii="宋体" w:hAnsi="宋体"/>
      <w:bCs/>
    </w:rPr>
  </w:style>
  <w:style w:type="paragraph" w:styleId="5">
    <w:name w:val="heading 5"/>
    <w:basedOn w:val="a"/>
    <w:next w:val="a0"/>
    <w:link w:val="5Char"/>
    <w:qFormat/>
    <w:pPr>
      <w:numPr>
        <w:ilvl w:val="4"/>
        <w:numId w:val="1"/>
      </w:numPr>
      <w:outlineLvl w:val="4"/>
    </w:pPr>
    <w:rPr>
      <w:rFonts w:ascii="宋体"/>
      <w:bCs/>
      <w:szCs w:val="21"/>
    </w:rPr>
  </w:style>
  <w:style w:type="paragraph" w:styleId="6">
    <w:name w:val="heading 6"/>
    <w:basedOn w:val="a"/>
    <w:next w:val="a0"/>
    <w:link w:val="6Char"/>
    <w:qFormat/>
    <w:pPr>
      <w:numPr>
        <w:ilvl w:val="5"/>
        <w:numId w:val="1"/>
      </w:numPr>
      <w:outlineLvl w:val="5"/>
    </w:pPr>
    <w:rPr>
      <w:rFonts w:ascii="宋体" w:hAnsi="宋体"/>
      <w:bCs/>
      <w:szCs w:val="21"/>
    </w:rPr>
  </w:style>
  <w:style w:type="paragraph" w:styleId="7">
    <w:name w:val="heading 7"/>
    <w:basedOn w:val="a"/>
    <w:next w:val="a"/>
    <w:link w:val="7Char"/>
    <w:qFormat/>
    <w:pPr>
      <w:numPr>
        <w:ilvl w:val="6"/>
        <w:numId w:val="1"/>
      </w:numPr>
      <w:outlineLvl w:val="6"/>
    </w:pPr>
    <w:rPr>
      <w:rFonts w:ascii="宋体" w:hAnsi="宋体"/>
      <w:bCs/>
      <w:szCs w:val="21"/>
    </w:rPr>
  </w:style>
  <w:style w:type="paragraph" w:styleId="8">
    <w:name w:val="heading 8"/>
    <w:basedOn w:val="a"/>
    <w:next w:val="a"/>
    <w:link w:val="8Char"/>
    <w:qFormat/>
    <w:pPr>
      <w:numPr>
        <w:ilvl w:val="7"/>
        <w:numId w:val="1"/>
      </w:numPr>
      <w:outlineLvl w:val="7"/>
    </w:pPr>
    <w:rPr>
      <w:rFonts w:ascii="宋体" w:hAnsi="宋体"/>
      <w:szCs w:val="21"/>
    </w:rPr>
  </w:style>
  <w:style w:type="paragraph" w:styleId="9">
    <w:name w:val="heading 9"/>
    <w:basedOn w:val="a"/>
    <w:next w:val="a"/>
    <w:link w:val="9Char"/>
    <w:qFormat/>
    <w:pPr>
      <w:numPr>
        <w:ilvl w:val="8"/>
        <w:numId w:val="1"/>
      </w:numPr>
      <w:outlineLvl w:val="8"/>
    </w:pPr>
    <w:rPr>
      <w:rFonts w:ascii="宋体" w:hAnsi="宋体"/>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First Indent"/>
    <w:basedOn w:val="a4"/>
    <w:link w:val="Char"/>
    <w:pPr>
      <w:spacing w:after="0"/>
      <w:ind w:firstLine="480"/>
    </w:pPr>
    <w:rPr>
      <w:rFonts w:ascii="宋体" w:hAnsi="宋体"/>
    </w:rPr>
  </w:style>
  <w:style w:type="paragraph" w:styleId="a4">
    <w:name w:val="Body Text"/>
    <w:basedOn w:val="a"/>
    <w:link w:val="Char0"/>
    <w:uiPriority w:val="99"/>
    <w:semiHidden/>
    <w:unhideWhenUsed/>
    <w:pPr>
      <w:spacing w:after="120"/>
    </w:pPr>
  </w:style>
  <w:style w:type="paragraph" w:styleId="a5">
    <w:name w:val="Balloon Text"/>
    <w:basedOn w:val="a"/>
    <w:link w:val="Char1"/>
    <w:uiPriority w:val="99"/>
    <w:semiHidden/>
    <w:unhideWhenUsed/>
    <w:pPr>
      <w:spacing w:line="240" w:lineRule="auto"/>
    </w:pPr>
    <w:rPr>
      <w:sz w:val="18"/>
      <w:szCs w:val="18"/>
    </w:rPr>
  </w:style>
  <w:style w:type="paragraph" w:styleId="a6">
    <w:name w:val="footer"/>
    <w:basedOn w:val="a"/>
    <w:link w:val="Char2"/>
    <w:uiPriority w:val="99"/>
    <w:unhideWhenUsed/>
    <w:pPr>
      <w:tabs>
        <w:tab w:val="center" w:pos="4153"/>
        <w:tab w:val="right" w:pos="8306"/>
      </w:tabs>
      <w:snapToGrid w:val="0"/>
      <w:jc w:val="left"/>
    </w:pPr>
    <w:rPr>
      <w:sz w:val="18"/>
      <w:szCs w:val="18"/>
    </w:rPr>
  </w:style>
  <w:style w:type="paragraph" w:styleId="a7">
    <w:name w:val="header"/>
    <w:basedOn w:val="a"/>
    <w:link w:val="Char3"/>
    <w:unhideWhenUsed/>
    <w:pPr>
      <w:pBdr>
        <w:bottom w:val="single" w:sz="6" w:space="1" w:color="auto"/>
      </w:pBdr>
      <w:tabs>
        <w:tab w:val="center" w:pos="4153"/>
        <w:tab w:val="right" w:pos="8306"/>
      </w:tabs>
      <w:snapToGrid w:val="0"/>
      <w:jc w:val="center"/>
    </w:pPr>
    <w:rPr>
      <w:sz w:val="18"/>
      <w:szCs w:val="18"/>
    </w:rPr>
  </w:style>
  <w:style w:type="paragraph" w:styleId="10">
    <w:name w:val="toc 1"/>
    <w:basedOn w:val="a"/>
    <w:next w:val="a"/>
    <w:uiPriority w:val="39"/>
    <w:unhideWhenUsed/>
  </w:style>
  <w:style w:type="character" w:styleId="a8">
    <w:name w:val="Hyperlink"/>
    <w:uiPriority w:val="99"/>
    <w:unhideWhenUsed/>
    <w:rPr>
      <w:color w:val="0000FF"/>
      <w:u w:val="single"/>
    </w:rPr>
  </w:style>
  <w:style w:type="character" w:customStyle="1" w:styleId="Char3">
    <w:name w:val="页眉 Char"/>
    <w:basedOn w:val="a1"/>
    <w:link w:val="a7"/>
    <w:rPr>
      <w:sz w:val="18"/>
      <w:szCs w:val="18"/>
    </w:rPr>
  </w:style>
  <w:style w:type="character" w:customStyle="1" w:styleId="Char2">
    <w:name w:val="页脚 Char"/>
    <w:basedOn w:val="a1"/>
    <w:link w:val="a6"/>
    <w:uiPriority w:val="99"/>
    <w:rPr>
      <w:sz w:val="18"/>
      <w:szCs w:val="18"/>
    </w:rPr>
  </w:style>
  <w:style w:type="character" w:customStyle="1" w:styleId="1Char">
    <w:name w:val="标题 1 Char"/>
    <w:basedOn w:val="a1"/>
    <w:link w:val="1"/>
    <w:rPr>
      <w:rFonts w:ascii="黑体" w:eastAsia="黑体" w:hAnsi="黑体" w:cs="Times New Roman"/>
      <w:bCs/>
      <w:kern w:val="21"/>
      <w:sz w:val="28"/>
      <w:szCs w:val="24"/>
    </w:rPr>
  </w:style>
  <w:style w:type="character" w:customStyle="1" w:styleId="2Char">
    <w:name w:val="标题 2 Char"/>
    <w:basedOn w:val="a1"/>
    <w:link w:val="2"/>
    <w:rPr>
      <w:rFonts w:ascii="黑体" w:eastAsia="黑体" w:hAnsi="黑体" w:cs="Times New Roman"/>
      <w:bCs/>
      <w:kern w:val="21"/>
      <w:sz w:val="24"/>
      <w:szCs w:val="24"/>
    </w:rPr>
  </w:style>
  <w:style w:type="character" w:customStyle="1" w:styleId="3Char">
    <w:name w:val="标题 3 Char"/>
    <w:basedOn w:val="a1"/>
    <w:link w:val="3"/>
    <w:rPr>
      <w:rFonts w:ascii="宋体" w:eastAsia="黑体" w:hAnsi="宋体" w:cs="Times New Roman"/>
      <w:kern w:val="21"/>
      <w:sz w:val="24"/>
      <w:szCs w:val="24"/>
    </w:rPr>
  </w:style>
  <w:style w:type="character" w:customStyle="1" w:styleId="4Char">
    <w:name w:val="标题 4 Char"/>
    <w:basedOn w:val="a1"/>
    <w:link w:val="4"/>
    <w:rPr>
      <w:rFonts w:ascii="宋体" w:eastAsia="宋体" w:hAnsi="宋体" w:cs="Times New Roman"/>
      <w:bCs/>
      <w:sz w:val="24"/>
      <w:szCs w:val="24"/>
    </w:rPr>
  </w:style>
  <w:style w:type="character" w:customStyle="1" w:styleId="5Char">
    <w:name w:val="标题 5 Char"/>
    <w:basedOn w:val="a1"/>
    <w:link w:val="5"/>
    <w:rPr>
      <w:rFonts w:ascii="宋体" w:eastAsia="宋体" w:hAnsi="Times New Roman" w:cs="Times New Roman"/>
      <w:bCs/>
      <w:sz w:val="24"/>
      <w:szCs w:val="21"/>
    </w:rPr>
  </w:style>
  <w:style w:type="character" w:customStyle="1" w:styleId="6Char">
    <w:name w:val="标题 6 Char"/>
    <w:basedOn w:val="a1"/>
    <w:link w:val="6"/>
    <w:rPr>
      <w:rFonts w:ascii="宋体" w:eastAsia="宋体" w:hAnsi="宋体" w:cs="Times New Roman"/>
      <w:bCs/>
      <w:sz w:val="24"/>
      <w:szCs w:val="21"/>
    </w:rPr>
  </w:style>
  <w:style w:type="character" w:customStyle="1" w:styleId="7Char">
    <w:name w:val="标题 7 Char"/>
    <w:basedOn w:val="a1"/>
    <w:link w:val="7"/>
    <w:rPr>
      <w:rFonts w:ascii="宋体" w:eastAsia="宋体" w:hAnsi="宋体" w:cs="Times New Roman"/>
      <w:bCs/>
      <w:sz w:val="24"/>
      <w:szCs w:val="21"/>
    </w:rPr>
  </w:style>
  <w:style w:type="character" w:customStyle="1" w:styleId="8Char">
    <w:name w:val="标题 8 Char"/>
    <w:basedOn w:val="a1"/>
    <w:link w:val="8"/>
    <w:rPr>
      <w:rFonts w:ascii="宋体" w:eastAsia="宋体" w:hAnsi="宋体" w:cs="Times New Roman"/>
      <w:sz w:val="24"/>
      <w:szCs w:val="21"/>
    </w:rPr>
  </w:style>
  <w:style w:type="character" w:customStyle="1" w:styleId="9Char">
    <w:name w:val="标题 9 Char"/>
    <w:basedOn w:val="a1"/>
    <w:link w:val="9"/>
    <w:rPr>
      <w:rFonts w:ascii="宋体" w:eastAsia="宋体" w:hAnsi="宋体" w:cs="Times New Roman"/>
      <w:sz w:val="24"/>
      <w:szCs w:val="21"/>
    </w:rPr>
  </w:style>
  <w:style w:type="character" w:customStyle="1" w:styleId="Char0">
    <w:name w:val="正文文本 Char"/>
    <w:basedOn w:val="a1"/>
    <w:link w:val="a4"/>
    <w:uiPriority w:val="99"/>
    <w:semiHidden/>
    <w:rPr>
      <w:rFonts w:ascii="Times New Roman" w:eastAsia="宋体" w:hAnsi="Times New Roman" w:cs="Times New Roman"/>
      <w:sz w:val="24"/>
      <w:szCs w:val="24"/>
    </w:rPr>
  </w:style>
  <w:style w:type="character" w:customStyle="1" w:styleId="Char">
    <w:name w:val="正文首行缩进 Char"/>
    <w:basedOn w:val="Char0"/>
    <w:link w:val="a0"/>
    <w:rPr>
      <w:rFonts w:ascii="宋体" w:eastAsia="宋体" w:hAnsi="宋体" w:cs="Times New Roman"/>
      <w:sz w:val="24"/>
      <w:szCs w:val="24"/>
    </w:rPr>
  </w:style>
  <w:style w:type="character" w:customStyle="1" w:styleId="Char1">
    <w:name w:val="批注框文本 Char"/>
    <w:basedOn w:val="a1"/>
    <w:link w:val="a5"/>
    <w:uiPriority w:val="99"/>
    <w:semiHidden/>
    <w:rPr>
      <w:rFonts w:ascii="Times New Roman" w:eastAsia="宋体" w:hAnsi="Times New Roman" w:cs="Times New Roman"/>
      <w:sz w:val="18"/>
      <w:szCs w:val="18"/>
    </w:rPr>
  </w:style>
  <w:style w:type="paragraph" w:styleId="a9">
    <w:name w:val="List Paragraph"/>
    <w:basedOn w:val="a"/>
    <w:uiPriority w:val="34"/>
    <w:qFormat/>
    <w:pPr>
      <w:spacing w:line="240" w:lineRule="auto"/>
      <w:ind w:firstLine="420"/>
    </w:pPr>
    <w:rPr>
      <w:rFonts w:asciiTheme="minorHAnsi" w:eastAsiaTheme="minorEastAsia" w:hAnsiTheme="minorHAnsi" w:cstheme="minorBidi"/>
      <w:sz w:val="21"/>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semiHidden="0"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uiPriority="0"/>
    <w:lsdException w:name="footer" w:semiHidden="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First Indent" w:semiHidden="0" w:uiPriority="0" w:unhideWhenUsed="0"/>
    <w:lsdException w:name="Hyperlink" w:semiHidden="0"/>
    <w:lsdException w:name="Strong" w:semiHidden="0" w:uiPriority="22" w:unhideWhenUsed="0" w:qFormat="1"/>
    <w:lsdException w:name="Emphasis" w:semiHidden="0" w:uiPriority="20" w:unhideWhenUsed="0"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spacing w:line="360" w:lineRule="auto"/>
      <w:ind w:firstLineChars="200" w:firstLine="640"/>
      <w:jc w:val="both"/>
    </w:pPr>
    <w:rPr>
      <w:rFonts w:ascii="Times New Roman" w:eastAsia="宋体" w:hAnsi="Times New Roman" w:cs="Times New Roman"/>
      <w:kern w:val="2"/>
      <w:sz w:val="24"/>
      <w:szCs w:val="24"/>
    </w:rPr>
  </w:style>
  <w:style w:type="paragraph" w:styleId="1">
    <w:name w:val="heading 1"/>
    <w:basedOn w:val="a"/>
    <w:next w:val="a"/>
    <w:link w:val="1Char"/>
    <w:qFormat/>
    <w:pPr>
      <w:keepNext/>
      <w:keepLines/>
      <w:numPr>
        <w:numId w:val="1"/>
      </w:numPr>
      <w:spacing w:before="120" w:after="120"/>
      <w:ind w:left="1990" w:firstLineChars="0" w:firstLine="0"/>
      <w:outlineLvl w:val="0"/>
    </w:pPr>
    <w:rPr>
      <w:rFonts w:ascii="黑体" w:eastAsia="黑体" w:hAnsi="黑体"/>
      <w:bCs/>
      <w:kern w:val="21"/>
      <w:sz w:val="28"/>
    </w:rPr>
  </w:style>
  <w:style w:type="paragraph" w:styleId="2">
    <w:name w:val="heading 2"/>
    <w:basedOn w:val="a"/>
    <w:next w:val="a0"/>
    <w:link w:val="2Char"/>
    <w:qFormat/>
    <w:pPr>
      <w:keepNext/>
      <w:numPr>
        <w:ilvl w:val="1"/>
        <w:numId w:val="1"/>
      </w:numPr>
      <w:ind w:left="0" w:firstLine="40"/>
      <w:jc w:val="left"/>
      <w:outlineLvl w:val="1"/>
    </w:pPr>
    <w:rPr>
      <w:rFonts w:ascii="黑体" w:eastAsia="黑体" w:hAnsi="黑体"/>
      <w:bCs/>
      <w:kern w:val="21"/>
    </w:rPr>
  </w:style>
  <w:style w:type="paragraph" w:styleId="3">
    <w:name w:val="heading 3"/>
    <w:basedOn w:val="2"/>
    <w:next w:val="a"/>
    <w:link w:val="3Char"/>
    <w:qFormat/>
    <w:pPr>
      <w:numPr>
        <w:ilvl w:val="2"/>
      </w:numPr>
      <w:ind w:right="210"/>
      <w:outlineLvl w:val="2"/>
    </w:pPr>
    <w:rPr>
      <w:rFonts w:ascii="宋体" w:hAnsi="宋体"/>
      <w:bCs w:val="0"/>
    </w:rPr>
  </w:style>
  <w:style w:type="paragraph" w:styleId="4">
    <w:name w:val="heading 4"/>
    <w:basedOn w:val="a"/>
    <w:next w:val="a0"/>
    <w:link w:val="4Char"/>
    <w:qFormat/>
    <w:pPr>
      <w:numPr>
        <w:ilvl w:val="3"/>
        <w:numId w:val="1"/>
      </w:numPr>
      <w:outlineLvl w:val="3"/>
    </w:pPr>
    <w:rPr>
      <w:rFonts w:ascii="宋体" w:hAnsi="宋体"/>
      <w:bCs/>
    </w:rPr>
  </w:style>
  <w:style w:type="paragraph" w:styleId="5">
    <w:name w:val="heading 5"/>
    <w:basedOn w:val="a"/>
    <w:next w:val="a0"/>
    <w:link w:val="5Char"/>
    <w:qFormat/>
    <w:pPr>
      <w:numPr>
        <w:ilvl w:val="4"/>
        <w:numId w:val="1"/>
      </w:numPr>
      <w:outlineLvl w:val="4"/>
    </w:pPr>
    <w:rPr>
      <w:rFonts w:ascii="宋体"/>
      <w:bCs/>
      <w:szCs w:val="21"/>
    </w:rPr>
  </w:style>
  <w:style w:type="paragraph" w:styleId="6">
    <w:name w:val="heading 6"/>
    <w:basedOn w:val="a"/>
    <w:next w:val="a0"/>
    <w:link w:val="6Char"/>
    <w:qFormat/>
    <w:pPr>
      <w:numPr>
        <w:ilvl w:val="5"/>
        <w:numId w:val="1"/>
      </w:numPr>
      <w:outlineLvl w:val="5"/>
    </w:pPr>
    <w:rPr>
      <w:rFonts w:ascii="宋体" w:hAnsi="宋体"/>
      <w:bCs/>
      <w:szCs w:val="21"/>
    </w:rPr>
  </w:style>
  <w:style w:type="paragraph" w:styleId="7">
    <w:name w:val="heading 7"/>
    <w:basedOn w:val="a"/>
    <w:next w:val="a"/>
    <w:link w:val="7Char"/>
    <w:qFormat/>
    <w:pPr>
      <w:numPr>
        <w:ilvl w:val="6"/>
        <w:numId w:val="1"/>
      </w:numPr>
      <w:outlineLvl w:val="6"/>
    </w:pPr>
    <w:rPr>
      <w:rFonts w:ascii="宋体" w:hAnsi="宋体"/>
      <w:bCs/>
      <w:szCs w:val="21"/>
    </w:rPr>
  </w:style>
  <w:style w:type="paragraph" w:styleId="8">
    <w:name w:val="heading 8"/>
    <w:basedOn w:val="a"/>
    <w:next w:val="a"/>
    <w:link w:val="8Char"/>
    <w:qFormat/>
    <w:pPr>
      <w:numPr>
        <w:ilvl w:val="7"/>
        <w:numId w:val="1"/>
      </w:numPr>
      <w:outlineLvl w:val="7"/>
    </w:pPr>
    <w:rPr>
      <w:rFonts w:ascii="宋体" w:hAnsi="宋体"/>
      <w:szCs w:val="21"/>
    </w:rPr>
  </w:style>
  <w:style w:type="paragraph" w:styleId="9">
    <w:name w:val="heading 9"/>
    <w:basedOn w:val="a"/>
    <w:next w:val="a"/>
    <w:link w:val="9Char"/>
    <w:qFormat/>
    <w:pPr>
      <w:numPr>
        <w:ilvl w:val="8"/>
        <w:numId w:val="1"/>
      </w:numPr>
      <w:outlineLvl w:val="8"/>
    </w:pPr>
    <w:rPr>
      <w:rFonts w:ascii="宋体" w:hAnsi="宋体"/>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First Indent"/>
    <w:basedOn w:val="a4"/>
    <w:link w:val="Char"/>
    <w:pPr>
      <w:spacing w:after="0"/>
      <w:ind w:firstLine="480"/>
    </w:pPr>
    <w:rPr>
      <w:rFonts w:ascii="宋体" w:hAnsi="宋体"/>
    </w:rPr>
  </w:style>
  <w:style w:type="paragraph" w:styleId="a4">
    <w:name w:val="Body Text"/>
    <w:basedOn w:val="a"/>
    <w:link w:val="Char0"/>
    <w:uiPriority w:val="99"/>
    <w:semiHidden/>
    <w:unhideWhenUsed/>
    <w:pPr>
      <w:spacing w:after="120"/>
    </w:pPr>
  </w:style>
  <w:style w:type="paragraph" w:styleId="a5">
    <w:name w:val="Balloon Text"/>
    <w:basedOn w:val="a"/>
    <w:link w:val="Char1"/>
    <w:uiPriority w:val="99"/>
    <w:semiHidden/>
    <w:unhideWhenUsed/>
    <w:pPr>
      <w:spacing w:line="240" w:lineRule="auto"/>
    </w:pPr>
    <w:rPr>
      <w:sz w:val="18"/>
      <w:szCs w:val="18"/>
    </w:rPr>
  </w:style>
  <w:style w:type="paragraph" w:styleId="a6">
    <w:name w:val="footer"/>
    <w:basedOn w:val="a"/>
    <w:link w:val="Char2"/>
    <w:uiPriority w:val="99"/>
    <w:unhideWhenUsed/>
    <w:pPr>
      <w:tabs>
        <w:tab w:val="center" w:pos="4153"/>
        <w:tab w:val="right" w:pos="8306"/>
      </w:tabs>
      <w:snapToGrid w:val="0"/>
      <w:jc w:val="left"/>
    </w:pPr>
    <w:rPr>
      <w:sz w:val="18"/>
      <w:szCs w:val="18"/>
    </w:rPr>
  </w:style>
  <w:style w:type="paragraph" w:styleId="a7">
    <w:name w:val="header"/>
    <w:basedOn w:val="a"/>
    <w:link w:val="Char3"/>
    <w:unhideWhenUsed/>
    <w:pPr>
      <w:pBdr>
        <w:bottom w:val="single" w:sz="6" w:space="1" w:color="auto"/>
      </w:pBdr>
      <w:tabs>
        <w:tab w:val="center" w:pos="4153"/>
        <w:tab w:val="right" w:pos="8306"/>
      </w:tabs>
      <w:snapToGrid w:val="0"/>
      <w:jc w:val="center"/>
    </w:pPr>
    <w:rPr>
      <w:sz w:val="18"/>
      <w:szCs w:val="18"/>
    </w:rPr>
  </w:style>
  <w:style w:type="paragraph" w:styleId="10">
    <w:name w:val="toc 1"/>
    <w:basedOn w:val="a"/>
    <w:next w:val="a"/>
    <w:uiPriority w:val="39"/>
    <w:unhideWhenUsed/>
  </w:style>
  <w:style w:type="character" w:styleId="a8">
    <w:name w:val="Hyperlink"/>
    <w:uiPriority w:val="99"/>
    <w:unhideWhenUsed/>
    <w:rPr>
      <w:color w:val="0000FF"/>
      <w:u w:val="single"/>
    </w:rPr>
  </w:style>
  <w:style w:type="character" w:customStyle="1" w:styleId="Char3">
    <w:name w:val="页眉 Char"/>
    <w:basedOn w:val="a1"/>
    <w:link w:val="a7"/>
    <w:rPr>
      <w:sz w:val="18"/>
      <w:szCs w:val="18"/>
    </w:rPr>
  </w:style>
  <w:style w:type="character" w:customStyle="1" w:styleId="Char2">
    <w:name w:val="页脚 Char"/>
    <w:basedOn w:val="a1"/>
    <w:link w:val="a6"/>
    <w:uiPriority w:val="99"/>
    <w:rPr>
      <w:sz w:val="18"/>
      <w:szCs w:val="18"/>
    </w:rPr>
  </w:style>
  <w:style w:type="character" w:customStyle="1" w:styleId="1Char">
    <w:name w:val="标题 1 Char"/>
    <w:basedOn w:val="a1"/>
    <w:link w:val="1"/>
    <w:rPr>
      <w:rFonts w:ascii="黑体" w:eastAsia="黑体" w:hAnsi="黑体" w:cs="Times New Roman"/>
      <w:bCs/>
      <w:kern w:val="21"/>
      <w:sz w:val="28"/>
      <w:szCs w:val="24"/>
    </w:rPr>
  </w:style>
  <w:style w:type="character" w:customStyle="1" w:styleId="2Char">
    <w:name w:val="标题 2 Char"/>
    <w:basedOn w:val="a1"/>
    <w:link w:val="2"/>
    <w:rPr>
      <w:rFonts w:ascii="黑体" w:eastAsia="黑体" w:hAnsi="黑体" w:cs="Times New Roman"/>
      <w:bCs/>
      <w:kern w:val="21"/>
      <w:sz w:val="24"/>
      <w:szCs w:val="24"/>
    </w:rPr>
  </w:style>
  <w:style w:type="character" w:customStyle="1" w:styleId="3Char">
    <w:name w:val="标题 3 Char"/>
    <w:basedOn w:val="a1"/>
    <w:link w:val="3"/>
    <w:rPr>
      <w:rFonts w:ascii="宋体" w:eastAsia="黑体" w:hAnsi="宋体" w:cs="Times New Roman"/>
      <w:kern w:val="21"/>
      <w:sz w:val="24"/>
      <w:szCs w:val="24"/>
    </w:rPr>
  </w:style>
  <w:style w:type="character" w:customStyle="1" w:styleId="4Char">
    <w:name w:val="标题 4 Char"/>
    <w:basedOn w:val="a1"/>
    <w:link w:val="4"/>
    <w:rPr>
      <w:rFonts w:ascii="宋体" w:eastAsia="宋体" w:hAnsi="宋体" w:cs="Times New Roman"/>
      <w:bCs/>
      <w:sz w:val="24"/>
      <w:szCs w:val="24"/>
    </w:rPr>
  </w:style>
  <w:style w:type="character" w:customStyle="1" w:styleId="5Char">
    <w:name w:val="标题 5 Char"/>
    <w:basedOn w:val="a1"/>
    <w:link w:val="5"/>
    <w:rPr>
      <w:rFonts w:ascii="宋体" w:eastAsia="宋体" w:hAnsi="Times New Roman" w:cs="Times New Roman"/>
      <w:bCs/>
      <w:sz w:val="24"/>
      <w:szCs w:val="21"/>
    </w:rPr>
  </w:style>
  <w:style w:type="character" w:customStyle="1" w:styleId="6Char">
    <w:name w:val="标题 6 Char"/>
    <w:basedOn w:val="a1"/>
    <w:link w:val="6"/>
    <w:rPr>
      <w:rFonts w:ascii="宋体" w:eastAsia="宋体" w:hAnsi="宋体" w:cs="Times New Roman"/>
      <w:bCs/>
      <w:sz w:val="24"/>
      <w:szCs w:val="21"/>
    </w:rPr>
  </w:style>
  <w:style w:type="character" w:customStyle="1" w:styleId="7Char">
    <w:name w:val="标题 7 Char"/>
    <w:basedOn w:val="a1"/>
    <w:link w:val="7"/>
    <w:rPr>
      <w:rFonts w:ascii="宋体" w:eastAsia="宋体" w:hAnsi="宋体" w:cs="Times New Roman"/>
      <w:bCs/>
      <w:sz w:val="24"/>
      <w:szCs w:val="21"/>
    </w:rPr>
  </w:style>
  <w:style w:type="character" w:customStyle="1" w:styleId="8Char">
    <w:name w:val="标题 8 Char"/>
    <w:basedOn w:val="a1"/>
    <w:link w:val="8"/>
    <w:rPr>
      <w:rFonts w:ascii="宋体" w:eastAsia="宋体" w:hAnsi="宋体" w:cs="Times New Roman"/>
      <w:sz w:val="24"/>
      <w:szCs w:val="21"/>
    </w:rPr>
  </w:style>
  <w:style w:type="character" w:customStyle="1" w:styleId="9Char">
    <w:name w:val="标题 9 Char"/>
    <w:basedOn w:val="a1"/>
    <w:link w:val="9"/>
    <w:rPr>
      <w:rFonts w:ascii="宋体" w:eastAsia="宋体" w:hAnsi="宋体" w:cs="Times New Roman"/>
      <w:sz w:val="24"/>
      <w:szCs w:val="21"/>
    </w:rPr>
  </w:style>
  <w:style w:type="character" w:customStyle="1" w:styleId="Char0">
    <w:name w:val="正文文本 Char"/>
    <w:basedOn w:val="a1"/>
    <w:link w:val="a4"/>
    <w:uiPriority w:val="99"/>
    <w:semiHidden/>
    <w:rPr>
      <w:rFonts w:ascii="Times New Roman" w:eastAsia="宋体" w:hAnsi="Times New Roman" w:cs="Times New Roman"/>
      <w:sz w:val="24"/>
      <w:szCs w:val="24"/>
    </w:rPr>
  </w:style>
  <w:style w:type="character" w:customStyle="1" w:styleId="Char">
    <w:name w:val="正文首行缩进 Char"/>
    <w:basedOn w:val="Char0"/>
    <w:link w:val="a0"/>
    <w:rPr>
      <w:rFonts w:ascii="宋体" w:eastAsia="宋体" w:hAnsi="宋体" w:cs="Times New Roman"/>
      <w:sz w:val="24"/>
      <w:szCs w:val="24"/>
    </w:rPr>
  </w:style>
  <w:style w:type="character" w:customStyle="1" w:styleId="Char1">
    <w:name w:val="批注框文本 Char"/>
    <w:basedOn w:val="a1"/>
    <w:link w:val="a5"/>
    <w:uiPriority w:val="99"/>
    <w:semiHidden/>
    <w:rPr>
      <w:rFonts w:ascii="Times New Roman" w:eastAsia="宋体" w:hAnsi="Times New Roman" w:cs="Times New Roman"/>
      <w:sz w:val="18"/>
      <w:szCs w:val="18"/>
    </w:rPr>
  </w:style>
  <w:style w:type="paragraph" w:styleId="a9">
    <w:name w:val="List Paragraph"/>
    <w:basedOn w:val="a"/>
    <w:uiPriority w:val="34"/>
    <w:qFormat/>
    <w:pPr>
      <w:spacing w:line="240" w:lineRule="auto"/>
      <w:ind w:firstLine="420"/>
    </w:pPr>
    <w:rPr>
      <w:rFonts w:asciiTheme="minorHAnsi" w:eastAsiaTheme="minorEastAsia" w:hAnsiTheme="minorHAnsi" w:cstheme="minorBidi"/>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2.png"/><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image" Target="media/image5.png"/><Relationship Id="rId29"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9.png"/><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image" Target="media/image8.png"/><Relationship Id="rId28" Type="http://schemas.openxmlformats.org/officeDocument/2006/relationships/footer" Target="footer4.xml"/><Relationship Id="rId10" Type="http://schemas.openxmlformats.org/officeDocument/2006/relationships/header" Target="header2.xml"/><Relationship Id="rId19" Type="http://schemas.openxmlformats.org/officeDocument/2006/relationships/image" Target="media/image4.png"/><Relationship Id="rId31"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header" Target="header6.xml"/><Relationship Id="rId30" Type="http://schemas.openxmlformats.org/officeDocument/2006/relationships/fontTable" Target="fontTable.xml"/></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21</Pages>
  <Words>1291</Words>
  <Characters>7365</Characters>
  <Application>Microsoft Office Word</Application>
  <DocSecurity>0</DocSecurity>
  <Lines>61</Lines>
  <Paragraphs>17</Paragraphs>
  <ScaleCrop>false</ScaleCrop>
  <Company/>
  <LinksUpToDate>false</LinksUpToDate>
  <CharactersWithSpaces>8639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邓思思</dc:creator>
  <cp:lastModifiedBy>邓思思</cp:lastModifiedBy>
  <cp:revision>6</cp:revision>
  <dcterms:created xsi:type="dcterms:W3CDTF">2025-04-03T06:06:00Z</dcterms:created>
  <dcterms:modified xsi:type="dcterms:W3CDTF">2025-04-03T06:19:00Z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E40DDB61EFD241CFA2E36F9B13C27E57_13</vt:lpwstr>
  </property>
</Properties>
</file>