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pPr w:leftFromText="180" w:rightFromText="180" w:vertAnchor="text" w:horzAnchor="margin" w:tblpX="-176" w:tblpY="419"/>
        <w:tblOverlap w:val="never"/>
        <w:tblW w:w="10456"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90"/>
        <w:gridCol w:w="3396"/>
        <w:gridCol w:w="1860"/>
        <w:gridCol w:w="3410"/>
      </w:tblGrid>
      <w:tr w14:paraId="5B6820B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75" w:hRule="atLeast"/>
        </w:trPr>
        <w:tc>
          <w:tcPr>
            <w:tcW w:w="10456" w:type="dxa"/>
            <w:gridSpan w:val="4"/>
            <w:vAlign w:val="center"/>
          </w:tcPr>
          <w:p w14:paraId="7D577487">
            <w:pPr>
              <w:ind w:firstLine="4138" w:firstLineChars="1145"/>
              <w:rPr>
                <w:rFonts w:ascii="新宋体" w:hAnsi="新宋体" w:eastAsia="新宋体"/>
                <w:b/>
                <w:color w:val="000000" w:themeColor="text1"/>
                <w:sz w:val="36"/>
                <w:szCs w:val="36"/>
              </w:rPr>
            </w:pPr>
            <w:r>
              <w:rPr>
                <w:rFonts w:hint="eastAsia" w:ascii="新宋体" w:hAnsi="新宋体" w:eastAsia="新宋体"/>
                <w:b/>
                <w:color w:val="000000" w:themeColor="text1"/>
                <w:sz w:val="36"/>
                <w:szCs w:val="36"/>
              </w:rPr>
              <w:fldChar w:fldCharType="begin">
                <w:fldData xml:space="preserve">ZQBKAHoAdABYAFEAMQAwAFYATgBXAGQAdgB5ADgAegBtAFoAbgBjAHAAQwBWAE8AZwBJADEAUgAx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</w:fldData>
              </w:fldChar>
            </w:r>
            <w:r>
              <w:rPr>
                <w:rFonts w:hint="eastAsia" w:ascii="新宋体" w:hAnsi="新宋体" w:eastAsia="新宋体"/>
                <w:b/>
                <w:color w:val="000000" w:themeColor="text1"/>
                <w:sz w:val="36"/>
                <w:szCs w:val="36"/>
                <w:lang w:eastAsia="zh-CN"/>
              </w:rPr>
              <w:instrText xml:space="preserve">ADDIN CNKISM.UserStyle</w:instrText>
            </w:r>
            <w:r>
              <w:rPr>
                <w:rFonts w:hint="eastAsia" w:ascii="新宋体" w:hAnsi="新宋体" w:eastAsia="新宋体"/>
                <w:b/>
                <w:color w:val="000000" w:themeColor="text1"/>
                <w:sz w:val="36"/>
                <w:szCs w:val="36"/>
              </w:rPr>
              <w:fldChar w:fldCharType="separate"/>
            </w:r>
            <w:r>
              <w:rPr>
                <w:rFonts w:hint="eastAsia" w:ascii="新宋体" w:hAnsi="新宋体" w:eastAsia="新宋体"/>
                <w:b/>
                <w:color w:val="000000" w:themeColor="text1"/>
                <w:sz w:val="36"/>
                <w:szCs w:val="36"/>
              </w:rPr>
              <w:fldChar w:fldCharType="end"/>
            </w:r>
            <w:r>
              <w:rPr>
                <w:rFonts w:hint="eastAsia" w:ascii="新宋体" w:hAnsi="新宋体" w:eastAsia="新宋体"/>
                <w:b/>
                <w:color w:val="000000" w:themeColor="text1"/>
                <w:sz w:val="36"/>
                <w:szCs w:val="36"/>
              </w:rPr>
              <w:drawing>
                <wp:anchor distT="0" distB="0" distL="114300" distR="114300" simplePos="0" relativeHeight="251659264" behindDoc="0" locked="0" layoutInCell="1" allowOverlap="1">
                  <wp:simplePos x="0" y="0"/>
                  <wp:positionH relativeFrom="column">
                    <wp:posOffset>-68580</wp:posOffset>
                  </wp:positionH>
                  <wp:positionV relativeFrom="paragraph">
                    <wp:posOffset>12065</wp:posOffset>
                  </wp:positionV>
                  <wp:extent cx="1136650" cy="387985"/>
                  <wp:effectExtent l="0" t="0" r="6350" b="0"/>
                  <wp:wrapNone/>
                  <wp:docPr id="3" name="图片 1" descr="高德智感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高德智感logo.png"/>
                          <pic:cNvPicPr>
                            <a:picLocks noChangeAspect="1"/>
                          </pic:cNvPicPr>
                        </pic:nvPicPr>
                        <pic:blipFill>
                          <a:blip r:embed="rId4" cstate="print"/>
                          <a:stretch>
                            <a:fillRect/>
                          </a:stretch>
                        </pic:blipFill>
                        <pic:spPr>
                          <a:xfrm>
                            <a:off x="0" y="0"/>
                            <a:ext cx="1136650" cy="387350"/>
                          </a:xfrm>
                          <a:prstGeom prst="rect">
                            <a:avLst/>
                          </a:prstGeom>
                        </pic:spPr>
                      </pic:pic>
                    </a:graphicData>
                  </a:graphic>
                </wp:anchor>
              </w:drawing>
            </w:r>
            <w:r>
              <w:rPr>
                <w:rFonts w:hint="eastAsia" w:ascii="新宋体" w:hAnsi="新宋体" w:eastAsia="新宋体"/>
                <w:b/>
                <w:color w:val="000000" w:themeColor="text1"/>
                <w:sz w:val="36"/>
                <w:szCs w:val="36"/>
              </w:rPr>
              <w:t>会议纪要</w:t>
            </w:r>
          </w:p>
        </w:tc>
      </w:tr>
      <w:tr w14:paraId="59C83D5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8" w:hRule="atLeast"/>
        </w:trPr>
        <w:tc>
          <w:tcPr>
            <w:tcW w:w="1790" w:type="dxa"/>
          </w:tcPr>
          <w:p w14:paraId="39D5A568">
            <w:pPr>
              <w:jc w:val="center"/>
              <w:rPr>
                <w:rFonts w:hint="eastAsia" w:ascii="新宋体" w:hAnsi="新宋体" w:eastAsia="新宋体" w:cs="新宋体"/>
                <w:color w:val="000000" w:themeColor="text1"/>
                <w:sz w:val="28"/>
                <w:szCs w:val="28"/>
              </w:rPr>
            </w:pPr>
            <w:r>
              <w:rPr>
                <w:rFonts w:hint="eastAsia" w:ascii="新宋体" w:hAnsi="新宋体" w:eastAsia="新宋体" w:cs="新宋体"/>
                <w:color w:val="000000" w:themeColor="text1"/>
                <w:sz w:val="28"/>
                <w:szCs w:val="28"/>
              </w:rPr>
              <w:t>会议时间</w:t>
            </w:r>
          </w:p>
        </w:tc>
        <w:tc>
          <w:tcPr>
            <w:tcW w:w="3396" w:type="dxa"/>
            <w:vAlign w:val="center"/>
          </w:tcPr>
          <w:p w14:paraId="547AB39D">
            <w:pPr>
              <w:rPr>
                <w:rFonts w:hint="eastAsia" w:ascii="新宋体" w:hAnsi="新宋体" w:eastAsia="新宋体" w:cs="新宋体"/>
                <w:color w:val="000000" w:themeColor="text1"/>
                <w:sz w:val="28"/>
                <w:szCs w:val="28"/>
              </w:rPr>
            </w:pPr>
            <w:r>
              <w:rPr>
                <w:rFonts w:hint="eastAsia" w:ascii="新宋体" w:hAnsi="新宋体" w:eastAsia="新宋体" w:cs="新宋体"/>
                <w:color w:val="000000" w:themeColor="text1"/>
                <w:sz w:val="28"/>
                <w:szCs w:val="28"/>
              </w:rPr>
              <w:t>20</w:t>
            </w:r>
            <w:r>
              <w:rPr>
                <w:rFonts w:hint="eastAsia" w:ascii="新宋体" w:hAnsi="新宋体" w:eastAsia="新宋体" w:cs="新宋体"/>
                <w:color w:val="000000" w:themeColor="text1"/>
                <w:sz w:val="28"/>
                <w:szCs w:val="28"/>
                <w:lang w:val="en-US" w:eastAsia="zh-CN"/>
              </w:rPr>
              <w:t>25</w:t>
            </w:r>
            <w:r>
              <w:rPr>
                <w:rFonts w:hint="eastAsia" w:ascii="新宋体" w:hAnsi="新宋体" w:eastAsia="新宋体" w:cs="新宋体"/>
                <w:color w:val="000000" w:themeColor="text1"/>
                <w:sz w:val="28"/>
                <w:szCs w:val="28"/>
              </w:rPr>
              <w:t>-</w:t>
            </w:r>
            <w:r>
              <w:rPr>
                <w:rFonts w:hint="eastAsia" w:ascii="新宋体" w:hAnsi="新宋体" w:eastAsia="新宋体" w:cs="新宋体"/>
                <w:color w:val="000000" w:themeColor="text1"/>
                <w:sz w:val="28"/>
                <w:szCs w:val="28"/>
                <w:lang w:val="en-US" w:eastAsia="zh-CN"/>
              </w:rPr>
              <w:t>3</w:t>
            </w:r>
            <w:r>
              <w:rPr>
                <w:rFonts w:hint="eastAsia" w:ascii="新宋体" w:hAnsi="新宋体" w:eastAsia="新宋体" w:cs="新宋体"/>
                <w:color w:val="000000" w:themeColor="text1"/>
                <w:sz w:val="28"/>
                <w:szCs w:val="28"/>
              </w:rPr>
              <w:t>-</w:t>
            </w:r>
            <w:r>
              <w:rPr>
                <w:rFonts w:hint="eastAsia" w:ascii="新宋体" w:hAnsi="新宋体" w:eastAsia="新宋体" w:cs="新宋体"/>
                <w:color w:val="000000" w:themeColor="text1"/>
                <w:sz w:val="28"/>
                <w:szCs w:val="28"/>
                <w:lang w:val="en-US" w:eastAsia="zh-CN"/>
              </w:rPr>
              <w:t>21</w:t>
            </w:r>
            <w:r>
              <w:rPr>
                <w:rFonts w:hint="eastAsia" w:ascii="新宋体" w:hAnsi="新宋体" w:eastAsia="新宋体" w:cs="新宋体"/>
                <w:color w:val="000000" w:themeColor="text1"/>
                <w:sz w:val="28"/>
                <w:szCs w:val="28"/>
              </w:rPr>
              <w:t xml:space="preserve"> 1</w:t>
            </w:r>
            <w:r>
              <w:rPr>
                <w:rFonts w:hint="eastAsia" w:ascii="新宋体" w:hAnsi="新宋体" w:eastAsia="新宋体" w:cs="新宋体"/>
                <w:color w:val="000000" w:themeColor="text1"/>
                <w:sz w:val="28"/>
                <w:szCs w:val="28"/>
                <w:lang w:val="en-US" w:eastAsia="zh-CN"/>
              </w:rPr>
              <w:t>0</w:t>
            </w:r>
            <w:r>
              <w:rPr>
                <w:rFonts w:hint="eastAsia" w:ascii="新宋体" w:hAnsi="新宋体" w:eastAsia="新宋体" w:cs="新宋体"/>
                <w:color w:val="000000" w:themeColor="text1"/>
                <w:sz w:val="28"/>
                <w:szCs w:val="28"/>
              </w:rPr>
              <w:t>:</w:t>
            </w:r>
            <w:r>
              <w:rPr>
                <w:rFonts w:hint="eastAsia" w:ascii="新宋体" w:hAnsi="新宋体" w:eastAsia="新宋体" w:cs="新宋体"/>
                <w:color w:val="000000" w:themeColor="text1"/>
                <w:sz w:val="28"/>
                <w:szCs w:val="28"/>
                <w:lang w:val="en-US" w:eastAsia="zh-CN"/>
              </w:rPr>
              <w:t>0</w:t>
            </w:r>
            <w:r>
              <w:rPr>
                <w:rFonts w:hint="eastAsia" w:ascii="新宋体" w:hAnsi="新宋体" w:eastAsia="新宋体" w:cs="新宋体"/>
                <w:color w:val="000000" w:themeColor="text1"/>
                <w:sz w:val="28"/>
                <w:szCs w:val="28"/>
              </w:rPr>
              <w:t>0~1</w:t>
            </w:r>
            <w:r>
              <w:rPr>
                <w:rFonts w:hint="eastAsia" w:ascii="新宋体" w:hAnsi="新宋体" w:eastAsia="新宋体" w:cs="新宋体"/>
                <w:color w:val="000000" w:themeColor="text1"/>
                <w:sz w:val="28"/>
                <w:szCs w:val="28"/>
                <w:lang w:val="en-US" w:eastAsia="zh-CN"/>
              </w:rPr>
              <w:t>1</w:t>
            </w:r>
            <w:r>
              <w:rPr>
                <w:rFonts w:hint="eastAsia" w:ascii="新宋体" w:hAnsi="新宋体" w:eastAsia="新宋体" w:cs="新宋体"/>
                <w:color w:val="000000" w:themeColor="text1"/>
                <w:sz w:val="28"/>
                <w:szCs w:val="28"/>
              </w:rPr>
              <w:t>:00</w:t>
            </w:r>
          </w:p>
        </w:tc>
        <w:tc>
          <w:tcPr>
            <w:tcW w:w="1860" w:type="dxa"/>
          </w:tcPr>
          <w:p w14:paraId="5EEC9990">
            <w:pPr>
              <w:jc w:val="center"/>
              <w:rPr>
                <w:rFonts w:hint="eastAsia" w:ascii="新宋体" w:hAnsi="新宋体" w:eastAsia="新宋体" w:cs="新宋体"/>
                <w:color w:val="000000" w:themeColor="text1"/>
                <w:sz w:val="28"/>
                <w:szCs w:val="28"/>
              </w:rPr>
            </w:pPr>
            <w:r>
              <w:rPr>
                <w:rFonts w:hint="eastAsia" w:ascii="新宋体" w:hAnsi="新宋体" w:eastAsia="新宋体" w:cs="新宋体"/>
                <w:color w:val="000000" w:themeColor="text1"/>
                <w:sz w:val="28"/>
                <w:szCs w:val="28"/>
              </w:rPr>
              <w:t>会议地点</w:t>
            </w:r>
          </w:p>
        </w:tc>
        <w:tc>
          <w:tcPr>
            <w:tcW w:w="3410" w:type="dxa"/>
            <w:vAlign w:val="center"/>
          </w:tcPr>
          <w:p w14:paraId="5A25523D">
            <w:pPr>
              <w:rPr>
                <w:rFonts w:hint="default" w:ascii="新宋体" w:hAnsi="新宋体" w:eastAsia="新宋体" w:cs="新宋体"/>
                <w:color w:val="000000" w:themeColor="text1"/>
                <w:sz w:val="28"/>
                <w:szCs w:val="28"/>
                <w:lang w:val="en-US" w:eastAsia="zh-CN"/>
              </w:rPr>
            </w:pPr>
            <w:r>
              <w:rPr>
                <w:rFonts w:hint="eastAsia" w:ascii="新宋体" w:hAnsi="新宋体" w:eastAsia="新宋体" w:cs="新宋体"/>
                <w:color w:val="000000" w:themeColor="text1"/>
                <w:sz w:val="28"/>
                <w:szCs w:val="28"/>
                <w:lang w:val="en-US" w:eastAsia="zh-CN"/>
              </w:rPr>
              <w:t>510</w:t>
            </w:r>
          </w:p>
        </w:tc>
      </w:tr>
      <w:tr w14:paraId="6BDDE10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8" w:hRule="atLeast"/>
        </w:trPr>
        <w:tc>
          <w:tcPr>
            <w:tcW w:w="1790" w:type="dxa"/>
          </w:tcPr>
          <w:p w14:paraId="4F1C9C0D">
            <w:pPr>
              <w:jc w:val="center"/>
              <w:rPr>
                <w:rFonts w:hint="eastAsia" w:ascii="新宋体" w:hAnsi="新宋体" w:eastAsia="新宋体" w:cs="新宋体"/>
                <w:color w:val="000000" w:themeColor="text1"/>
                <w:sz w:val="28"/>
                <w:szCs w:val="28"/>
              </w:rPr>
            </w:pPr>
            <w:r>
              <w:rPr>
                <w:rFonts w:hint="eastAsia" w:ascii="新宋体" w:hAnsi="新宋体" w:eastAsia="新宋体" w:cs="新宋体"/>
                <w:color w:val="000000" w:themeColor="text1"/>
                <w:sz w:val="28"/>
                <w:szCs w:val="28"/>
              </w:rPr>
              <w:t>会议主持</w:t>
            </w:r>
          </w:p>
        </w:tc>
        <w:tc>
          <w:tcPr>
            <w:tcW w:w="3396" w:type="dxa"/>
            <w:vAlign w:val="center"/>
          </w:tcPr>
          <w:p w14:paraId="5EBB5E89">
            <w:pPr>
              <w:jc w:val="left"/>
              <w:rPr>
                <w:rFonts w:hint="eastAsia" w:ascii="新宋体" w:hAnsi="新宋体" w:eastAsia="新宋体" w:cs="新宋体"/>
                <w:color w:val="000000" w:themeColor="text1"/>
                <w:sz w:val="28"/>
                <w:szCs w:val="28"/>
                <w:lang w:val="en-US" w:eastAsia="zh-CN"/>
              </w:rPr>
            </w:pPr>
            <w:r>
              <w:rPr>
                <w:rFonts w:hint="eastAsia" w:ascii="新宋体" w:hAnsi="新宋体" w:eastAsia="新宋体" w:cs="新宋体"/>
                <w:color w:val="000000" w:themeColor="text1"/>
                <w:sz w:val="28"/>
                <w:szCs w:val="28"/>
                <w:lang w:val="en-US" w:eastAsia="zh-CN"/>
              </w:rPr>
              <w:t>姜博文</w:t>
            </w:r>
          </w:p>
        </w:tc>
        <w:tc>
          <w:tcPr>
            <w:tcW w:w="1860" w:type="dxa"/>
            <w:vAlign w:val="center"/>
          </w:tcPr>
          <w:p w14:paraId="5380C28B">
            <w:pPr>
              <w:jc w:val="center"/>
              <w:rPr>
                <w:rFonts w:hint="eastAsia" w:ascii="新宋体" w:hAnsi="新宋体" w:eastAsia="新宋体" w:cs="新宋体"/>
                <w:color w:val="000000" w:themeColor="text1"/>
                <w:sz w:val="28"/>
                <w:szCs w:val="28"/>
              </w:rPr>
            </w:pPr>
            <w:r>
              <w:rPr>
                <w:rFonts w:hint="eastAsia" w:ascii="新宋体" w:hAnsi="新宋体" w:eastAsia="新宋体" w:cs="新宋体"/>
                <w:color w:val="000000" w:themeColor="text1"/>
                <w:sz w:val="28"/>
                <w:szCs w:val="28"/>
              </w:rPr>
              <w:t>会议记录</w:t>
            </w:r>
          </w:p>
        </w:tc>
        <w:tc>
          <w:tcPr>
            <w:tcW w:w="3410" w:type="dxa"/>
            <w:vAlign w:val="center"/>
          </w:tcPr>
          <w:p w14:paraId="653DB632">
            <w:pPr>
              <w:jc w:val="left"/>
              <w:rPr>
                <w:rFonts w:hint="eastAsia" w:ascii="新宋体" w:hAnsi="新宋体" w:eastAsia="新宋体" w:cs="新宋体"/>
                <w:color w:val="000000" w:themeColor="text1"/>
                <w:sz w:val="28"/>
                <w:szCs w:val="28"/>
                <w:lang w:val="en-US" w:eastAsia="zh-CN"/>
              </w:rPr>
            </w:pPr>
            <w:r>
              <w:rPr>
                <w:rFonts w:hint="eastAsia" w:ascii="新宋体" w:hAnsi="新宋体" w:eastAsia="新宋体" w:cs="新宋体"/>
                <w:color w:val="000000" w:themeColor="text1"/>
                <w:sz w:val="28"/>
                <w:szCs w:val="28"/>
                <w:lang w:val="en-US" w:eastAsia="zh-CN"/>
              </w:rPr>
              <w:t>姜博文</w:t>
            </w:r>
          </w:p>
        </w:tc>
      </w:tr>
      <w:tr w14:paraId="7FCE718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8" w:hRule="atLeast"/>
        </w:trPr>
        <w:tc>
          <w:tcPr>
            <w:tcW w:w="1790" w:type="dxa"/>
            <w:vAlign w:val="center"/>
          </w:tcPr>
          <w:p w14:paraId="5B8DB180">
            <w:pPr>
              <w:jc w:val="center"/>
              <w:rPr>
                <w:rFonts w:hint="eastAsia" w:ascii="新宋体" w:hAnsi="新宋体" w:eastAsia="新宋体" w:cs="新宋体"/>
                <w:color w:val="000000" w:themeColor="text1"/>
                <w:sz w:val="28"/>
                <w:szCs w:val="28"/>
              </w:rPr>
            </w:pPr>
            <w:r>
              <w:rPr>
                <w:rFonts w:hint="eastAsia" w:ascii="新宋体" w:hAnsi="新宋体" w:eastAsia="新宋体" w:cs="新宋体"/>
                <w:color w:val="000000" w:themeColor="text1"/>
                <w:sz w:val="28"/>
                <w:szCs w:val="28"/>
              </w:rPr>
              <w:t>参会人员</w:t>
            </w:r>
          </w:p>
        </w:tc>
        <w:tc>
          <w:tcPr>
            <w:tcW w:w="8666" w:type="dxa"/>
            <w:gridSpan w:val="3"/>
            <w:vAlign w:val="center"/>
          </w:tcPr>
          <w:p w14:paraId="1A9DCA36">
            <w:pPr>
              <w:rPr>
                <w:rFonts w:hint="default" w:ascii="新宋体" w:hAnsi="新宋体" w:eastAsia="新宋体" w:cs="新宋体"/>
                <w:color w:val="000000" w:themeColor="text1"/>
                <w:sz w:val="28"/>
                <w:szCs w:val="28"/>
                <w:lang w:val="en-US" w:eastAsia="zh-CN"/>
              </w:rPr>
            </w:pPr>
            <w:r>
              <w:rPr>
                <w:rFonts w:hint="eastAsia" w:ascii="新宋体" w:hAnsi="新宋体" w:eastAsia="新宋体" w:cs="新宋体"/>
                <w:color w:val="000000" w:themeColor="text1"/>
                <w:sz w:val="28"/>
                <w:szCs w:val="28"/>
                <w:lang w:val="en-US" w:eastAsia="zh-CN"/>
              </w:rPr>
              <w:t>余卫平、柯昌镜、陈质、汪龙梅、田志远、舒本军、潘想、王燕</w:t>
            </w:r>
          </w:p>
        </w:tc>
      </w:tr>
      <w:tr w14:paraId="36D49FC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46" w:hRule="atLeast"/>
        </w:trPr>
        <w:tc>
          <w:tcPr>
            <w:tcW w:w="1790" w:type="dxa"/>
            <w:tcBorders>
              <w:bottom w:val="double" w:color="auto" w:sz="4" w:space="0"/>
            </w:tcBorders>
          </w:tcPr>
          <w:p w14:paraId="2FA59E83">
            <w:pPr>
              <w:jc w:val="center"/>
              <w:rPr>
                <w:rFonts w:hint="eastAsia" w:ascii="新宋体" w:hAnsi="新宋体" w:eastAsia="新宋体" w:cs="新宋体"/>
                <w:color w:val="000000" w:themeColor="text1"/>
                <w:sz w:val="28"/>
                <w:szCs w:val="28"/>
              </w:rPr>
            </w:pPr>
            <w:r>
              <w:rPr>
                <w:rFonts w:hint="eastAsia" w:ascii="新宋体" w:hAnsi="新宋体" w:eastAsia="新宋体" w:cs="新宋体"/>
                <w:color w:val="000000" w:themeColor="text1"/>
                <w:sz w:val="28"/>
                <w:szCs w:val="28"/>
              </w:rPr>
              <w:t>会议主题</w:t>
            </w:r>
          </w:p>
        </w:tc>
        <w:tc>
          <w:tcPr>
            <w:tcW w:w="8666" w:type="dxa"/>
            <w:gridSpan w:val="3"/>
            <w:tcBorders>
              <w:bottom w:val="double" w:color="auto" w:sz="4" w:space="0"/>
            </w:tcBorders>
            <w:vAlign w:val="center"/>
          </w:tcPr>
          <w:p w14:paraId="0F3C7142">
            <w:pPr>
              <w:jc w:val="left"/>
              <w:rPr>
                <w:rFonts w:hint="default" w:ascii="新宋体" w:hAnsi="新宋体" w:eastAsia="新宋体" w:cs="新宋体"/>
                <w:color w:val="000000" w:themeColor="text1"/>
                <w:sz w:val="28"/>
                <w:szCs w:val="28"/>
                <w:lang w:val="en-US" w:eastAsia="zh-CN"/>
              </w:rPr>
            </w:pPr>
            <w:r>
              <w:rPr>
                <w:rFonts w:hint="eastAsia" w:ascii="新宋体" w:hAnsi="新宋体" w:eastAsia="新宋体" w:cs="新宋体"/>
                <w:color w:val="000000" w:themeColor="text1"/>
                <w:sz w:val="28"/>
                <w:szCs w:val="28"/>
                <w:lang w:val="en-US" w:eastAsia="zh-CN"/>
              </w:rPr>
              <w:t>测温类产品远距离测温状态对齐会议</w:t>
            </w:r>
          </w:p>
        </w:tc>
      </w:tr>
      <w:tr w14:paraId="03ECC1F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1138" w:hRule="atLeast"/>
        </w:trPr>
        <w:tc>
          <w:tcPr>
            <w:tcW w:w="10456" w:type="dxa"/>
            <w:gridSpan w:val="4"/>
          </w:tcPr>
          <w:p w14:paraId="0396F2E8">
            <w:pPr>
              <w:rPr>
                <w:rFonts w:ascii="新宋体" w:hAnsi="新宋体" w:eastAsia="新宋体"/>
                <w:color w:val="0000FF"/>
                <w:sz w:val="24"/>
                <w:szCs w:val="24"/>
              </w:rPr>
            </w:pPr>
            <w:r>
              <w:rPr>
                <w:rFonts w:hint="eastAsia" w:ascii="新宋体" w:hAnsi="新宋体" w:eastAsia="新宋体"/>
                <w:b/>
                <w:color w:val="000000" w:themeColor="text1"/>
                <w:sz w:val="28"/>
              </w:rPr>
              <w:t xml:space="preserve">会议纪要: </w:t>
            </w:r>
          </w:p>
          <w:p w14:paraId="0985B6CD">
            <w:pPr>
              <w:pStyle w:val="11"/>
              <w:numPr>
                <w:ilvl w:val="0"/>
                <w:numId w:val="0"/>
              </w:numPr>
              <w:ind w:leftChars="0"/>
              <w:rPr>
                <w:rFonts w:hint="default" w:ascii="新宋体" w:hAnsi="新宋体" w:eastAsia="新宋体"/>
                <w:b/>
                <w:color w:val="7030A0"/>
                <w:sz w:val="30"/>
                <w:szCs w:val="30"/>
                <w:lang w:val="en-US" w:eastAsia="zh-CN"/>
              </w:rPr>
            </w:pPr>
            <w:r>
              <w:rPr>
                <w:rFonts w:hint="eastAsia" w:ascii="新宋体" w:hAnsi="新宋体" w:eastAsia="新宋体"/>
                <w:b/>
                <w:color w:val="7030A0"/>
                <w:sz w:val="28"/>
                <w:szCs w:val="28"/>
                <w:lang w:val="en-US" w:eastAsia="zh-CN"/>
              </w:rPr>
              <w:t>一、</w:t>
            </w:r>
            <w:r>
              <w:rPr>
                <w:rFonts w:hint="eastAsia" w:ascii="新宋体" w:hAnsi="新宋体" w:eastAsia="新宋体"/>
                <w:b/>
                <w:color w:val="7030A0"/>
                <w:sz w:val="30"/>
                <w:szCs w:val="30"/>
                <w:lang w:val="en-US" w:eastAsia="zh-CN"/>
              </w:rPr>
              <w:t>会议对齐内容</w:t>
            </w:r>
          </w:p>
          <w:p w14:paraId="2A167FAD">
            <w:pPr>
              <w:spacing w:line="360" w:lineRule="auto"/>
              <w:rPr>
                <w:rFonts w:hint="eastAsia" w:ascii="新宋体" w:hAnsi="新宋体" w:eastAsia="新宋体"/>
                <w:sz w:val="24"/>
                <w:szCs w:val="24"/>
                <w:lang w:val="en-US" w:eastAsia="zh-CN"/>
              </w:rPr>
            </w:pPr>
            <w:r>
              <w:rPr>
                <w:rFonts w:hint="eastAsia" w:ascii="新宋体" w:hAnsi="新宋体" w:eastAsia="新宋体"/>
                <w:sz w:val="24"/>
                <w:szCs w:val="24"/>
                <w:lang w:val="en-US" w:eastAsia="zh-CN"/>
              </w:rPr>
              <w:t>1、当前公司生产黑体资源包含：</w:t>
            </w:r>
          </w:p>
          <w:p w14:paraId="02A40C8D">
            <w:pPr>
              <w:spacing w:line="360" w:lineRule="auto"/>
              <w:rPr>
                <w:rFonts w:hint="default" w:ascii="新宋体" w:hAnsi="新宋体" w:eastAsia="新宋体"/>
                <w:sz w:val="24"/>
                <w:szCs w:val="24"/>
                <w:lang w:val="en-US" w:eastAsia="zh-CN"/>
              </w:rPr>
            </w:pPr>
            <w:r>
              <w:rPr>
                <w:rFonts w:hint="eastAsia" w:ascii="新宋体" w:hAnsi="新宋体" w:eastAsia="新宋体"/>
                <w:sz w:val="24"/>
                <w:szCs w:val="24"/>
                <w:lang w:val="en-US" w:eastAsia="zh-CN"/>
              </w:rPr>
              <w:t>150mm靶面黑体（550℃及以下）、50mm靶面黑体（650℃）、30mm靶面黑体（1000℃、1500℃)</w:t>
            </w:r>
          </w:p>
          <w:p w14:paraId="44A0F423">
            <w:pPr>
              <w:spacing w:line="360" w:lineRule="auto"/>
              <w:rPr>
                <w:rFonts w:hint="eastAsia" w:ascii="新宋体" w:hAnsi="新宋体" w:eastAsia="新宋体"/>
                <w:sz w:val="24"/>
                <w:szCs w:val="24"/>
                <w:lang w:val="en-US" w:eastAsia="zh-CN"/>
              </w:rPr>
            </w:pPr>
            <w:r>
              <w:rPr>
                <w:rFonts w:hint="eastAsia" w:ascii="新宋体" w:hAnsi="新宋体" w:eastAsia="新宋体"/>
                <w:sz w:val="24"/>
                <w:szCs w:val="24"/>
                <w:lang w:val="en-US" w:eastAsia="zh-CN"/>
              </w:rPr>
              <w:t>2、以最小观测10*10个像素点（见附件Flir指导文件）为精准测温的基础条件，通过各个产品的光学参数换算最小精准测温距离，得出部分测温产品在实际生产复核过程无法远距离观测小靶面的情况；</w:t>
            </w:r>
          </w:p>
          <w:p w14:paraId="0C59D66A">
            <w:pPr>
              <w:spacing w:line="360" w:lineRule="auto"/>
              <w:rPr>
                <w:rFonts w:hint="eastAsia" w:ascii="新宋体" w:hAnsi="新宋体" w:eastAsia="新宋体"/>
                <w:sz w:val="24"/>
                <w:szCs w:val="24"/>
                <w:lang w:val="en-US" w:eastAsia="zh-CN"/>
              </w:rPr>
            </w:pPr>
            <w:r>
              <w:rPr>
                <w:rFonts w:hint="eastAsia" w:ascii="新宋体" w:hAnsi="新宋体" w:eastAsia="新宋体"/>
                <w:sz w:val="24"/>
                <w:szCs w:val="24"/>
                <w:lang w:val="en-US" w:eastAsia="zh-CN"/>
              </w:rPr>
              <w:t>例：ZC16D项目的标准镜头焦距是10.5mm，通过理论计算在5m的距离只能对大于57mm的物体进行精准测温，公司小于57mm靶面黑体（包括650℃（50mm）、1500℃（30mm））不满足最小观测条件；</w:t>
            </w:r>
          </w:p>
          <w:p w14:paraId="173587AA">
            <w:pPr>
              <w:spacing w:line="360" w:lineRule="auto"/>
              <w:jc w:val="left"/>
              <w:rPr>
                <w:rFonts w:hint="default" w:ascii="新宋体" w:hAnsi="新宋体" w:eastAsia="新宋体"/>
                <w:sz w:val="24"/>
                <w:szCs w:val="24"/>
                <w:lang w:val="en-US" w:eastAsia="zh-CN"/>
              </w:rPr>
            </w:pPr>
            <w:r>
              <w:rPr>
                <w:rFonts w:hint="eastAsia" w:ascii="新宋体" w:hAnsi="新宋体" w:eastAsia="新宋体"/>
                <w:b w:val="0"/>
                <w:bCs/>
                <w:color w:val="000000" w:themeColor="text1"/>
                <w:sz w:val="24"/>
                <w:szCs w:val="24"/>
                <w:lang w:val="en-US" w:eastAsia="zh-CN"/>
              </w:rPr>
              <w:t>3、后续新产品按照研发提供各个镜头的换算参数，从前端引导客户使用不同的镜头观测不同的场景和物体（距离+观测目标大小）；</w:t>
            </w:r>
          </w:p>
          <w:p w14:paraId="7EAC5871">
            <w:pPr>
              <w:spacing w:line="360" w:lineRule="auto"/>
              <w:jc w:val="left"/>
              <w:rPr>
                <w:rFonts w:hint="default" w:ascii="新宋体" w:hAnsi="新宋体" w:eastAsia="新宋体"/>
                <w:b w:val="0"/>
                <w:bCs/>
                <w:color w:val="000000" w:themeColor="text1"/>
                <w:sz w:val="24"/>
                <w:szCs w:val="24"/>
                <w:lang w:val="en-US" w:eastAsia="zh-CN"/>
              </w:rPr>
            </w:pPr>
            <w:r>
              <w:rPr>
                <w:rFonts w:hint="eastAsia" w:ascii="新宋体" w:hAnsi="新宋体" w:eastAsia="新宋体"/>
                <w:b w:val="0"/>
                <w:bCs/>
                <w:color w:val="000000" w:themeColor="text1"/>
                <w:sz w:val="24"/>
                <w:szCs w:val="24"/>
                <w:lang w:val="en-US" w:eastAsia="zh-CN"/>
              </w:rPr>
              <w:t>4、以上远距离测温与黑体靶面的关系，不影响远距离测温和温冲的精度，为独立事项；且不影响产品在计量院和客户现场验收的测温精度（一般验证标准距离1m和3m）；</w:t>
            </w:r>
          </w:p>
          <w:p w14:paraId="484E5FC1">
            <w:pPr>
              <w:spacing w:line="360" w:lineRule="auto"/>
              <w:jc w:val="left"/>
              <w:rPr>
                <w:rFonts w:hint="default" w:ascii="新宋体" w:hAnsi="新宋体" w:eastAsia="新宋体"/>
                <w:b/>
                <w:color w:val="000000" w:themeColor="text1"/>
                <w:sz w:val="24"/>
                <w:szCs w:val="24"/>
                <w:lang w:val="en-US" w:eastAsia="zh-CN"/>
              </w:rPr>
            </w:pPr>
          </w:p>
          <w:p w14:paraId="546D8771">
            <w:pPr>
              <w:spacing w:line="360" w:lineRule="auto"/>
              <w:rPr>
                <w:rFonts w:hint="default" w:ascii="新宋体" w:hAnsi="新宋体" w:eastAsia="新宋体"/>
                <w:b/>
                <w:color w:val="7030A0"/>
                <w:sz w:val="30"/>
                <w:szCs w:val="30"/>
                <w:lang w:val="en-US" w:eastAsia="zh-CN"/>
              </w:rPr>
            </w:pPr>
            <w:r>
              <w:rPr>
                <w:rFonts w:hint="eastAsia" w:ascii="新宋体" w:hAnsi="新宋体" w:eastAsia="新宋体"/>
                <w:b/>
                <w:color w:val="7030A0"/>
                <w:sz w:val="30"/>
                <w:szCs w:val="30"/>
                <w:lang w:val="en-US" w:eastAsia="zh-CN"/>
              </w:rPr>
              <w:t>二、执行计划</w:t>
            </w:r>
          </w:p>
          <w:p w14:paraId="1B7620A3">
            <w:pPr>
              <w:spacing w:line="360" w:lineRule="auto"/>
              <w:rPr>
                <w:rFonts w:hint="default" w:ascii="新宋体" w:hAnsi="新宋体" w:eastAsia="新宋体"/>
                <w:sz w:val="24"/>
                <w:szCs w:val="24"/>
                <w:lang w:val="en-US" w:eastAsia="zh-CN"/>
              </w:rPr>
            </w:pPr>
            <w:r>
              <w:rPr>
                <w:rFonts w:hint="eastAsia" w:ascii="新宋体" w:hAnsi="新宋体" w:eastAsia="新宋体"/>
                <w:sz w:val="24"/>
                <w:szCs w:val="24"/>
                <w:lang w:val="en-US" w:eastAsia="zh-CN"/>
              </w:rPr>
              <w:t>1、历史出货产品距离相关问题保持现状；</w:t>
            </w:r>
          </w:p>
          <w:p w14:paraId="0AD1EEF3">
            <w:pPr>
              <w:spacing w:line="360" w:lineRule="auto"/>
              <w:rPr>
                <w:rFonts w:hint="default" w:ascii="新宋体" w:hAnsi="新宋体" w:eastAsia="新宋体"/>
                <w:sz w:val="24"/>
                <w:szCs w:val="24"/>
                <w:lang w:val="en-US" w:eastAsia="zh-CN"/>
              </w:rPr>
            </w:pPr>
            <w:r>
              <w:rPr>
                <w:rFonts w:hint="eastAsia" w:ascii="新宋体" w:hAnsi="新宋体" w:eastAsia="新宋体"/>
                <w:sz w:val="24"/>
                <w:szCs w:val="24"/>
                <w:lang w:val="en-US" w:eastAsia="zh-CN"/>
              </w:rPr>
              <w:t>2、新二代产品，研发测温在下发测温方案中准确描述距离与精准测温的观测要求，同步明确生产复核过程中什么距离使用什么黑体复核，如果没有对应靶面大小的黑体，则裁剪当前距离下该复核温度点位；--责任人：田志远、潘想</w:t>
            </w:r>
          </w:p>
          <w:p w14:paraId="3211FD01">
            <w:pPr>
              <w:spacing w:line="360" w:lineRule="auto"/>
              <w:rPr>
                <w:rFonts w:hint="default" w:ascii="新宋体" w:hAnsi="新宋体" w:eastAsia="新宋体"/>
                <w:sz w:val="24"/>
                <w:szCs w:val="24"/>
                <w:lang w:val="en-US" w:eastAsia="zh-CN"/>
              </w:rPr>
            </w:pPr>
            <w:r>
              <w:rPr>
                <w:rFonts w:hint="eastAsia" w:ascii="新宋体" w:hAnsi="新宋体" w:eastAsia="新宋体"/>
                <w:sz w:val="24"/>
                <w:szCs w:val="24"/>
                <w:lang w:val="en-US" w:eastAsia="zh-CN"/>
              </w:rPr>
              <w:t>3、实际生产过程中对于无法精确测温的点位，需做基本验证，但可放宽精度（例如ZC16D在5m使用小靶面复核650℃，当前验证偏差在600℃左右，符合衰减结论）；--责任人：舒本军</w:t>
            </w:r>
          </w:p>
          <w:p w14:paraId="065E9FB8">
            <w:pPr>
              <w:spacing w:line="360" w:lineRule="auto"/>
              <w:rPr>
                <w:rFonts w:hint="eastAsia" w:ascii="新宋体" w:hAnsi="新宋体" w:eastAsia="新宋体"/>
                <w:sz w:val="24"/>
                <w:szCs w:val="24"/>
                <w:lang w:val="en-US" w:eastAsia="zh-CN"/>
              </w:rPr>
            </w:pPr>
            <w:r>
              <w:rPr>
                <w:rFonts w:hint="eastAsia" w:ascii="新宋体" w:hAnsi="新宋体" w:eastAsia="新宋体"/>
                <w:sz w:val="24"/>
                <w:szCs w:val="24"/>
                <w:lang w:val="en-US" w:eastAsia="zh-CN"/>
              </w:rPr>
              <w:t>4、在ZC16二代产品专家菜单复核界面导入高温自动标注机制，方便生产复核过程锁定最高温；--责任人：姜博文</w:t>
            </w:r>
          </w:p>
          <w:p w14:paraId="693A5913">
            <w:pPr>
              <w:spacing w:line="360" w:lineRule="auto"/>
              <w:rPr>
                <w:rFonts w:hint="default" w:ascii="新宋体" w:hAnsi="新宋体" w:eastAsia="新宋体"/>
                <w:sz w:val="24"/>
                <w:szCs w:val="24"/>
                <w:lang w:val="en-US" w:eastAsia="zh-CN"/>
              </w:rPr>
            </w:pPr>
            <w:r>
              <w:rPr>
                <w:rFonts w:hint="eastAsia" w:ascii="新宋体" w:hAnsi="新宋体" w:eastAsia="新宋体"/>
                <w:sz w:val="24"/>
                <w:szCs w:val="24"/>
                <w:lang w:val="en-US" w:eastAsia="zh-CN"/>
              </w:rPr>
              <w:t>5、研发端提供二代新产品各种镜头精准测温距离与观测目标大小关系表，由产品培训前端业务引导正确客户使用；--责任人：田志远、汪龙梅</w:t>
            </w:r>
            <w:bookmarkStart w:id="0" w:name="_GoBack"/>
            <w:bookmarkEnd w:id="0"/>
          </w:p>
        </w:tc>
      </w:tr>
    </w:tbl>
    <w:p w14:paraId="77DA364A">
      <w:pPr>
        <w:widowControl/>
        <w:jc w:val="left"/>
        <w:rPr>
          <w:color w:val="000000" w:themeColor="text1"/>
          <w:sz w:val="28"/>
          <w:szCs w:val="28"/>
        </w:rPr>
      </w:pPr>
    </w:p>
    <w:sectPr>
      <w:pgSz w:w="11906" w:h="16838"/>
      <w:pgMar w:top="426" w:right="2126" w:bottom="284" w:left="90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rsids>
    <w:rsidRoot w:val="00A93DF8"/>
    <w:rsid w:val="00001548"/>
    <w:rsid w:val="00002ACC"/>
    <w:rsid w:val="0000353A"/>
    <w:rsid w:val="000039A4"/>
    <w:rsid w:val="00006661"/>
    <w:rsid w:val="00006A65"/>
    <w:rsid w:val="00007422"/>
    <w:rsid w:val="0000766D"/>
    <w:rsid w:val="000131AF"/>
    <w:rsid w:val="00015100"/>
    <w:rsid w:val="0001581E"/>
    <w:rsid w:val="00017B06"/>
    <w:rsid w:val="00020A67"/>
    <w:rsid w:val="00021BB0"/>
    <w:rsid w:val="00021BBA"/>
    <w:rsid w:val="0002313D"/>
    <w:rsid w:val="0002414F"/>
    <w:rsid w:val="00025B6D"/>
    <w:rsid w:val="000261D1"/>
    <w:rsid w:val="0002703F"/>
    <w:rsid w:val="000304B1"/>
    <w:rsid w:val="000304F3"/>
    <w:rsid w:val="000308E5"/>
    <w:rsid w:val="00031175"/>
    <w:rsid w:val="00033B87"/>
    <w:rsid w:val="00033DC6"/>
    <w:rsid w:val="000350E5"/>
    <w:rsid w:val="000375EA"/>
    <w:rsid w:val="00037C7B"/>
    <w:rsid w:val="00037DF6"/>
    <w:rsid w:val="00037F4C"/>
    <w:rsid w:val="0004020D"/>
    <w:rsid w:val="000414EC"/>
    <w:rsid w:val="00042A59"/>
    <w:rsid w:val="00042D2B"/>
    <w:rsid w:val="00042E72"/>
    <w:rsid w:val="00044443"/>
    <w:rsid w:val="0004768B"/>
    <w:rsid w:val="00052747"/>
    <w:rsid w:val="00054571"/>
    <w:rsid w:val="00054E38"/>
    <w:rsid w:val="0005532E"/>
    <w:rsid w:val="00055554"/>
    <w:rsid w:val="000579BE"/>
    <w:rsid w:val="00060895"/>
    <w:rsid w:val="00060CB9"/>
    <w:rsid w:val="000611CE"/>
    <w:rsid w:val="00061E36"/>
    <w:rsid w:val="00062649"/>
    <w:rsid w:val="00063B91"/>
    <w:rsid w:val="00064243"/>
    <w:rsid w:val="00065CFB"/>
    <w:rsid w:val="00066FFC"/>
    <w:rsid w:val="0006764A"/>
    <w:rsid w:val="0007080F"/>
    <w:rsid w:val="000716A4"/>
    <w:rsid w:val="000718C8"/>
    <w:rsid w:val="00071C02"/>
    <w:rsid w:val="0007229D"/>
    <w:rsid w:val="000744C6"/>
    <w:rsid w:val="00074695"/>
    <w:rsid w:val="00077881"/>
    <w:rsid w:val="00080D3C"/>
    <w:rsid w:val="00083684"/>
    <w:rsid w:val="0008444F"/>
    <w:rsid w:val="00085436"/>
    <w:rsid w:val="0008555C"/>
    <w:rsid w:val="0008569C"/>
    <w:rsid w:val="00086774"/>
    <w:rsid w:val="000867B8"/>
    <w:rsid w:val="00087E72"/>
    <w:rsid w:val="00090B3D"/>
    <w:rsid w:val="000924D1"/>
    <w:rsid w:val="000941B0"/>
    <w:rsid w:val="00094875"/>
    <w:rsid w:val="00094C45"/>
    <w:rsid w:val="00095562"/>
    <w:rsid w:val="00096A2B"/>
    <w:rsid w:val="0009746A"/>
    <w:rsid w:val="00097522"/>
    <w:rsid w:val="000A1B56"/>
    <w:rsid w:val="000A1D32"/>
    <w:rsid w:val="000A384F"/>
    <w:rsid w:val="000A4FD7"/>
    <w:rsid w:val="000A5DAA"/>
    <w:rsid w:val="000A68B7"/>
    <w:rsid w:val="000A6E12"/>
    <w:rsid w:val="000A7814"/>
    <w:rsid w:val="000B0BD7"/>
    <w:rsid w:val="000B0E7B"/>
    <w:rsid w:val="000B0F15"/>
    <w:rsid w:val="000B146F"/>
    <w:rsid w:val="000B1FFC"/>
    <w:rsid w:val="000B28A7"/>
    <w:rsid w:val="000B3A9E"/>
    <w:rsid w:val="000B3FDF"/>
    <w:rsid w:val="000B4A5D"/>
    <w:rsid w:val="000B4C18"/>
    <w:rsid w:val="000B6647"/>
    <w:rsid w:val="000B7282"/>
    <w:rsid w:val="000B75FC"/>
    <w:rsid w:val="000B7936"/>
    <w:rsid w:val="000C0173"/>
    <w:rsid w:val="000C058C"/>
    <w:rsid w:val="000C0815"/>
    <w:rsid w:val="000C0B03"/>
    <w:rsid w:val="000C10A1"/>
    <w:rsid w:val="000C1360"/>
    <w:rsid w:val="000C164E"/>
    <w:rsid w:val="000C1A2D"/>
    <w:rsid w:val="000C1EFF"/>
    <w:rsid w:val="000C27B3"/>
    <w:rsid w:val="000C3964"/>
    <w:rsid w:val="000C4E55"/>
    <w:rsid w:val="000C5597"/>
    <w:rsid w:val="000C5850"/>
    <w:rsid w:val="000C5D88"/>
    <w:rsid w:val="000C5E35"/>
    <w:rsid w:val="000C6ABC"/>
    <w:rsid w:val="000D0BCF"/>
    <w:rsid w:val="000D13AB"/>
    <w:rsid w:val="000D1914"/>
    <w:rsid w:val="000D25B3"/>
    <w:rsid w:val="000D359C"/>
    <w:rsid w:val="000D3A36"/>
    <w:rsid w:val="000D4445"/>
    <w:rsid w:val="000D5078"/>
    <w:rsid w:val="000D6B9A"/>
    <w:rsid w:val="000D7698"/>
    <w:rsid w:val="000D7E67"/>
    <w:rsid w:val="000E20B8"/>
    <w:rsid w:val="000E2300"/>
    <w:rsid w:val="000E24AA"/>
    <w:rsid w:val="000E353F"/>
    <w:rsid w:val="000E3B66"/>
    <w:rsid w:val="000E434B"/>
    <w:rsid w:val="000E4B45"/>
    <w:rsid w:val="000E518D"/>
    <w:rsid w:val="000E5802"/>
    <w:rsid w:val="000E63A3"/>
    <w:rsid w:val="000E6554"/>
    <w:rsid w:val="000E6E8D"/>
    <w:rsid w:val="000F07C5"/>
    <w:rsid w:val="000F08F6"/>
    <w:rsid w:val="000F0D94"/>
    <w:rsid w:val="000F12D7"/>
    <w:rsid w:val="000F2882"/>
    <w:rsid w:val="000F293E"/>
    <w:rsid w:val="000F2BA3"/>
    <w:rsid w:val="000F316E"/>
    <w:rsid w:val="000F3AF6"/>
    <w:rsid w:val="000F4399"/>
    <w:rsid w:val="000F4CC5"/>
    <w:rsid w:val="000F5752"/>
    <w:rsid w:val="000F57C3"/>
    <w:rsid w:val="000F68DB"/>
    <w:rsid w:val="000F7E0A"/>
    <w:rsid w:val="00101239"/>
    <w:rsid w:val="00101E0F"/>
    <w:rsid w:val="0010275B"/>
    <w:rsid w:val="001051C3"/>
    <w:rsid w:val="0010592D"/>
    <w:rsid w:val="001069FF"/>
    <w:rsid w:val="001075D4"/>
    <w:rsid w:val="00107FF3"/>
    <w:rsid w:val="00110A10"/>
    <w:rsid w:val="0011277A"/>
    <w:rsid w:val="00112AE8"/>
    <w:rsid w:val="00112B71"/>
    <w:rsid w:val="00113097"/>
    <w:rsid w:val="00113D90"/>
    <w:rsid w:val="001141CD"/>
    <w:rsid w:val="00114407"/>
    <w:rsid w:val="00114687"/>
    <w:rsid w:val="001151E3"/>
    <w:rsid w:val="00115EBA"/>
    <w:rsid w:val="00116692"/>
    <w:rsid w:val="00117563"/>
    <w:rsid w:val="00117898"/>
    <w:rsid w:val="00117985"/>
    <w:rsid w:val="0012327C"/>
    <w:rsid w:val="00124B5E"/>
    <w:rsid w:val="00124C42"/>
    <w:rsid w:val="00125307"/>
    <w:rsid w:val="001254AD"/>
    <w:rsid w:val="00126CE7"/>
    <w:rsid w:val="00127A89"/>
    <w:rsid w:val="001301A5"/>
    <w:rsid w:val="001305B4"/>
    <w:rsid w:val="001315F1"/>
    <w:rsid w:val="00133809"/>
    <w:rsid w:val="00134ED6"/>
    <w:rsid w:val="00140E44"/>
    <w:rsid w:val="00141227"/>
    <w:rsid w:val="001416E1"/>
    <w:rsid w:val="00141D58"/>
    <w:rsid w:val="001421A1"/>
    <w:rsid w:val="00142A8F"/>
    <w:rsid w:val="001432FB"/>
    <w:rsid w:val="00144C56"/>
    <w:rsid w:val="00144E28"/>
    <w:rsid w:val="001453B0"/>
    <w:rsid w:val="00145AAA"/>
    <w:rsid w:val="00146357"/>
    <w:rsid w:val="001466CF"/>
    <w:rsid w:val="0014700A"/>
    <w:rsid w:val="0014787C"/>
    <w:rsid w:val="00147CAF"/>
    <w:rsid w:val="00151712"/>
    <w:rsid w:val="0015279E"/>
    <w:rsid w:val="00153E04"/>
    <w:rsid w:val="0015453A"/>
    <w:rsid w:val="0015589F"/>
    <w:rsid w:val="00157AFC"/>
    <w:rsid w:val="00160035"/>
    <w:rsid w:val="001616DE"/>
    <w:rsid w:val="00161FF2"/>
    <w:rsid w:val="0016239E"/>
    <w:rsid w:val="00162613"/>
    <w:rsid w:val="00162D23"/>
    <w:rsid w:val="001645EE"/>
    <w:rsid w:val="00164752"/>
    <w:rsid w:val="00164AB3"/>
    <w:rsid w:val="001654AE"/>
    <w:rsid w:val="00165B81"/>
    <w:rsid w:val="00166F48"/>
    <w:rsid w:val="00167FBB"/>
    <w:rsid w:val="0017096D"/>
    <w:rsid w:val="00170D4B"/>
    <w:rsid w:val="00173E81"/>
    <w:rsid w:val="00174A1A"/>
    <w:rsid w:val="00174B9E"/>
    <w:rsid w:val="00175016"/>
    <w:rsid w:val="00177CEF"/>
    <w:rsid w:val="0018039C"/>
    <w:rsid w:val="00180832"/>
    <w:rsid w:val="00180A9B"/>
    <w:rsid w:val="001826A5"/>
    <w:rsid w:val="00182806"/>
    <w:rsid w:val="00182F62"/>
    <w:rsid w:val="00183976"/>
    <w:rsid w:val="0018437A"/>
    <w:rsid w:val="00184725"/>
    <w:rsid w:val="00184CE7"/>
    <w:rsid w:val="001876E5"/>
    <w:rsid w:val="00187C8F"/>
    <w:rsid w:val="0019030E"/>
    <w:rsid w:val="00190EBB"/>
    <w:rsid w:val="00191BA5"/>
    <w:rsid w:val="00192955"/>
    <w:rsid w:val="00195196"/>
    <w:rsid w:val="00196422"/>
    <w:rsid w:val="00197069"/>
    <w:rsid w:val="001973EB"/>
    <w:rsid w:val="00197A5A"/>
    <w:rsid w:val="00197AA0"/>
    <w:rsid w:val="001A2711"/>
    <w:rsid w:val="001A2BD4"/>
    <w:rsid w:val="001A3451"/>
    <w:rsid w:val="001A38E7"/>
    <w:rsid w:val="001A3917"/>
    <w:rsid w:val="001A48F9"/>
    <w:rsid w:val="001A4FDD"/>
    <w:rsid w:val="001A5806"/>
    <w:rsid w:val="001A64F3"/>
    <w:rsid w:val="001B08D2"/>
    <w:rsid w:val="001B1C67"/>
    <w:rsid w:val="001B4142"/>
    <w:rsid w:val="001B45BB"/>
    <w:rsid w:val="001B7F0D"/>
    <w:rsid w:val="001C2C91"/>
    <w:rsid w:val="001C6B49"/>
    <w:rsid w:val="001D1022"/>
    <w:rsid w:val="001D1C97"/>
    <w:rsid w:val="001D370B"/>
    <w:rsid w:val="001D5817"/>
    <w:rsid w:val="001D5AC0"/>
    <w:rsid w:val="001D5B5F"/>
    <w:rsid w:val="001E00D8"/>
    <w:rsid w:val="001E02C7"/>
    <w:rsid w:val="001E1815"/>
    <w:rsid w:val="001E3048"/>
    <w:rsid w:val="001E4A8C"/>
    <w:rsid w:val="001E5275"/>
    <w:rsid w:val="001E5BB0"/>
    <w:rsid w:val="001E610C"/>
    <w:rsid w:val="001E74D6"/>
    <w:rsid w:val="001E7675"/>
    <w:rsid w:val="001E7847"/>
    <w:rsid w:val="001F020B"/>
    <w:rsid w:val="001F0326"/>
    <w:rsid w:val="001F0668"/>
    <w:rsid w:val="001F3EA2"/>
    <w:rsid w:val="001F4169"/>
    <w:rsid w:val="001F41BB"/>
    <w:rsid w:val="001F5531"/>
    <w:rsid w:val="001F6962"/>
    <w:rsid w:val="001F7020"/>
    <w:rsid w:val="001F76A6"/>
    <w:rsid w:val="001F7893"/>
    <w:rsid w:val="001F79A4"/>
    <w:rsid w:val="002003A9"/>
    <w:rsid w:val="00200B98"/>
    <w:rsid w:val="0020173A"/>
    <w:rsid w:val="002019BC"/>
    <w:rsid w:val="00201B5B"/>
    <w:rsid w:val="00201F4D"/>
    <w:rsid w:val="002030E3"/>
    <w:rsid w:val="0020403F"/>
    <w:rsid w:val="002042E3"/>
    <w:rsid w:val="00207258"/>
    <w:rsid w:val="00207470"/>
    <w:rsid w:val="00207760"/>
    <w:rsid w:val="002104E1"/>
    <w:rsid w:val="00212C7F"/>
    <w:rsid w:val="00212E4C"/>
    <w:rsid w:val="00213495"/>
    <w:rsid w:val="00213D65"/>
    <w:rsid w:val="00213EA7"/>
    <w:rsid w:val="00214F20"/>
    <w:rsid w:val="00215414"/>
    <w:rsid w:val="00216384"/>
    <w:rsid w:val="00216C33"/>
    <w:rsid w:val="002173AE"/>
    <w:rsid w:val="00217AD2"/>
    <w:rsid w:val="00217E78"/>
    <w:rsid w:val="00217F4C"/>
    <w:rsid w:val="00221121"/>
    <w:rsid w:val="002221A9"/>
    <w:rsid w:val="0022353C"/>
    <w:rsid w:val="002239E2"/>
    <w:rsid w:val="00225280"/>
    <w:rsid w:val="00225E89"/>
    <w:rsid w:val="00227CFB"/>
    <w:rsid w:val="00232794"/>
    <w:rsid w:val="00233668"/>
    <w:rsid w:val="002344A6"/>
    <w:rsid w:val="0023514A"/>
    <w:rsid w:val="00235164"/>
    <w:rsid w:val="00235853"/>
    <w:rsid w:val="00236620"/>
    <w:rsid w:val="00240593"/>
    <w:rsid w:val="00240642"/>
    <w:rsid w:val="00240AEE"/>
    <w:rsid w:val="00240CED"/>
    <w:rsid w:val="00241724"/>
    <w:rsid w:val="00242E20"/>
    <w:rsid w:val="00245BEF"/>
    <w:rsid w:val="00250DCD"/>
    <w:rsid w:val="0025118D"/>
    <w:rsid w:val="00251D7F"/>
    <w:rsid w:val="00251EC0"/>
    <w:rsid w:val="00252069"/>
    <w:rsid w:val="00252180"/>
    <w:rsid w:val="00252B72"/>
    <w:rsid w:val="00253098"/>
    <w:rsid w:val="0025410A"/>
    <w:rsid w:val="00254928"/>
    <w:rsid w:val="0025521D"/>
    <w:rsid w:val="00256351"/>
    <w:rsid w:val="00256EE9"/>
    <w:rsid w:val="0026092F"/>
    <w:rsid w:val="002612C5"/>
    <w:rsid w:val="00261BC6"/>
    <w:rsid w:val="00261D9F"/>
    <w:rsid w:val="00262B12"/>
    <w:rsid w:val="0026326E"/>
    <w:rsid w:val="002632FE"/>
    <w:rsid w:val="0026638F"/>
    <w:rsid w:val="002667A7"/>
    <w:rsid w:val="00267D70"/>
    <w:rsid w:val="00270639"/>
    <w:rsid w:val="00270BD2"/>
    <w:rsid w:val="00271420"/>
    <w:rsid w:val="00271A63"/>
    <w:rsid w:val="00271D15"/>
    <w:rsid w:val="00272F01"/>
    <w:rsid w:val="00273367"/>
    <w:rsid w:val="00274106"/>
    <w:rsid w:val="002741D5"/>
    <w:rsid w:val="00274629"/>
    <w:rsid w:val="002761FF"/>
    <w:rsid w:val="00276265"/>
    <w:rsid w:val="00276894"/>
    <w:rsid w:val="00276FDE"/>
    <w:rsid w:val="00277A3A"/>
    <w:rsid w:val="00277AC1"/>
    <w:rsid w:val="0028152B"/>
    <w:rsid w:val="00282633"/>
    <w:rsid w:val="00282DB5"/>
    <w:rsid w:val="002864F1"/>
    <w:rsid w:val="00286FAE"/>
    <w:rsid w:val="00287421"/>
    <w:rsid w:val="0029037F"/>
    <w:rsid w:val="00291AC8"/>
    <w:rsid w:val="00292167"/>
    <w:rsid w:val="00292516"/>
    <w:rsid w:val="00292AC6"/>
    <w:rsid w:val="00293C7D"/>
    <w:rsid w:val="00293C9A"/>
    <w:rsid w:val="00294C45"/>
    <w:rsid w:val="00294F39"/>
    <w:rsid w:val="002954DD"/>
    <w:rsid w:val="00295765"/>
    <w:rsid w:val="002962F2"/>
    <w:rsid w:val="00296E9E"/>
    <w:rsid w:val="00296EB1"/>
    <w:rsid w:val="00297454"/>
    <w:rsid w:val="00297EE9"/>
    <w:rsid w:val="002A1092"/>
    <w:rsid w:val="002A154C"/>
    <w:rsid w:val="002A3964"/>
    <w:rsid w:val="002A4632"/>
    <w:rsid w:val="002A4C97"/>
    <w:rsid w:val="002A634F"/>
    <w:rsid w:val="002B1BEF"/>
    <w:rsid w:val="002B31A5"/>
    <w:rsid w:val="002B3F30"/>
    <w:rsid w:val="002B4A29"/>
    <w:rsid w:val="002B5F73"/>
    <w:rsid w:val="002B5F7F"/>
    <w:rsid w:val="002C076A"/>
    <w:rsid w:val="002C1299"/>
    <w:rsid w:val="002C1D3E"/>
    <w:rsid w:val="002C2BC3"/>
    <w:rsid w:val="002C4530"/>
    <w:rsid w:val="002C49D7"/>
    <w:rsid w:val="002C4B3D"/>
    <w:rsid w:val="002C4C4C"/>
    <w:rsid w:val="002C5F75"/>
    <w:rsid w:val="002D08E5"/>
    <w:rsid w:val="002D11C7"/>
    <w:rsid w:val="002D487A"/>
    <w:rsid w:val="002D58F1"/>
    <w:rsid w:val="002D6F8E"/>
    <w:rsid w:val="002D7AB8"/>
    <w:rsid w:val="002E0008"/>
    <w:rsid w:val="002E19E3"/>
    <w:rsid w:val="002E1C48"/>
    <w:rsid w:val="002E22AD"/>
    <w:rsid w:val="002E40A1"/>
    <w:rsid w:val="002E4193"/>
    <w:rsid w:val="002E4BC0"/>
    <w:rsid w:val="002E4ED5"/>
    <w:rsid w:val="002E6D0D"/>
    <w:rsid w:val="002E72F9"/>
    <w:rsid w:val="002E7AC9"/>
    <w:rsid w:val="002E7DCF"/>
    <w:rsid w:val="002F0579"/>
    <w:rsid w:val="002F1433"/>
    <w:rsid w:val="002F2E95"/>
    <w:rsid w:val="002F32D6"/>
    <w:rsid w:val="002F45CB"/>
    <w:rsid w:val="002F478A"/>
    <w:rsid w:val="002F5A59"/>
    <w:rsid w:val="002F75A4"/>
    <w:rsid w:val="00300D91"/>
    <w:rsid w:val="003035FD"/>
    <w:rsid w:val="00304C7D"/>
    <w:rsid w:val="00304E4E"/>
    <w:rsid w:val="00304EB9"/>
    <w:rsid w:val="003057B3"/>
    <w:rsid w:val="00306A6F"/>
    <w:rsid w:val="00306B1A"/>
    <w:rsid w:val="00306E70"/>
    <w:rsid w:val="00307AAD"/>
    <w:rsid w:val="00307D75"/>
    <w:rsid w:val="0031011C"/>
    <w:rsid w:val="00312059"/>
    <w:rsid w:val="00313585"/>
    <w:rsid w:val="00313B63"/>
    <w:rsid w:val="00315514"/>
    <w:rsid w:val="003156AB"/>
    <w:rsid w:val="00317D63"/>
    <w:rsid w:val="00320410"/>
    <w:rsid w:val="0032188E"/>
    <w:rsid w:val="00321FF0"/>
    <w:rsid w:val="00323DBD"/>
    <w:rsid w:val="003248A5"/>
    <w:rsid w:val="0032567D"/>
    <w:rsid w:val="00325FE7"/>
    <w:rsid w:val="00330028"/>
    <w:rsid w:val="00330261"/>
    <w:rsid w:val="0033035E"/>
    <w:rsid w:val="003343EE"/>
    <w:rsid w:val="0033691D"/>
    <w:rsid w:val="0033761A"/>
    <w:rsid w:val="003379A0"/>
    <w:rsid w:val="00342227"/>
    <w:rsid w:val="00343738"/>
    <w:rsid w:val="00343DA5"/>
    <w:rsid w:val="00343E3A"/>
    <w:rsid w:val="00345277"/>
    <w:rsid w:val="00345FDD"/>
    <w:rsid w:val="003466AB"/>
    <w:rsid w:val="00346E18"/>
    <w:rsid w:val="0034736E"/>
    <w:rsid w:val="003474CA"/>
    <w:rsid w:val="0034753D"/>
    <w:rsid w:val="003478F1"/>
    <w:rsid w:val="00350D1F"/>
    <w:rsid w:val="003514DF"/>
    <w:rsid w:val="0035262D"/>
    <w:rsid w:val="00353B49"/>
    <w:rsid w:val="003557CE"/>
    <w:rsid w:val="0035640E"/>
    <w:rsid w:val="00356474"/>
    <w:rsid w:val="00356859"/>
    <w:rsid w:val="00357983"/>
    <w:rsid w:val="00357C9C"/>
    <w:rsid w:val="003610F0"/>
    <w:rsid w:val="00361922"/>
    <w:rsid w:val="00361BE1"/>
    <w:rsid w:val="003622A4"/>
    <w:rsid w:val="003641D8"/>
    <w:rsid w:val="00364B60"/>
    <w:rsid w:val="0036511B"/>
    <w:rsid w:val="0036526D"/>
    <w:rsid w:val="00365534"/>
    <w:rsid w:val="003655CF"/>
    <w:rsid w:val="003656CD"/>
    <w:rsid w:val="00365921"/>
    <w:rsid w:val="0036762B"/>
    <w:rsid w:val="003710D6"/>
    <w:rsid w:val="00371A19"/>
    <w:rsid w:val="00373741"/>
    <w:rsid w:val="00373D3E"/>
    <w:rsid w:val="00374BC5"/>
    <w:rsid w:val="00374C7F"/>
    <w:rsid w:val="0037511B"/>
    <w:rsid w:val="00380D81"/>
    <w:rsid w:val="00383FAB"/>
    <w:rsid w:val="00384F72"/>
    <w:rsid w:val="00385036"/>
    <w:rsid w:val="00386596"/>
    <w:rsid w:val="00386656"/>
    <w:rsid w:val="003868A1"/>
    <w:rsid w:val="00386CC7"/>
    <w:rsid w:val="00386F4E"/>
    <w:rsid w:val="00390286"/>
    <w:rsid w:val="003907F5"/>
    <w:rsid w:val="00391212"/>
    <w:rsid w:val="00391897"/>
    <w:rsid w:val="00392857"/>
    <w:rsid w:val="00392CD2"/>
    <w:rsid w:val="00393A65"/>
    <w:rsid w:val="00394860"/>
    <w:rsid w:val="0039498E"/>
    <w:rsid w:val="00395677"/>
    <w:rsid w:val="00396053"/>
    <w:rsid w:val="00396AA8"/>
    <w:rsid w:val="00397285"/>
    <w:rsid w:val="00397C2C"/>
    <w:rsid w:val="003A0F82"/>
    <w:rsid w:val="003A1200"/>
    <w:rsid w:val="003A1E59"/>
    <w:rsid w:val="003A2252"/>
    <w:rsid w:val="003A372E"/>
    <w:rsid w:val="003A432D"/>
    <w:rsid w:val="003A453B"/>
    <w:rsid w:val="003A52A2"/>
    <w:rsid w:val="003A5475"/>
    <w:rsid w:val="003A69BE"/>
    <w:rsid w:val="003A70B8"/>
    <w:rsid w:val="003A70EF"/>
    <w:rsid w:val="003A761E"/>
    <w:rsid w:val="003B0EED"/>
    <w:rsid w:val="003B1169"/>
    <w:rsid w:val="003B4420"/>
    <w:rsid w:val="003B4490"/>
    <w:rsid w:val="003B4EDE"/>
    <w:rsid w:val="003B535E"/>
    <w:rsid w:val="003B616B"/>
    <w:rsid w:val="003B69F0"/>
    <w:rsid w:val="003B747A"/>
    <w:rsid w:val="003C159A"/>
    <w:rsid w:val="003C22AC"/>
    <w:rsid w:val="003C24B1"/>
    <w:rsid w:val="003C274D"/>
    <w:rsid w:val="003C40F3"/>
    <w:rsid w:val="003C4902"/>
    <w:rsid w:val="003C58A8"/>
    <w:rsid w:val="003C5934"/>
    <w:rsid w:val="003C69E2"/>
    <w:rsid w:val="003C7404"/>
    <w:rsid w:val="003C7A1B"/>
    <w:rsid w:val="003D0C92"/>
    <w:rsid w:val="003D3F27"/>
    <w:rsid w:val="003D43F3"/>
    <w:rsid w:val="003D4517"/>
    <w:rsid w:val="003D46AC"/>
    <w:rsid w:val="003D5EB2"/>
    <w:rsid w:val="003D69F2"/>
    <w:rsid w:val="003D6A6A"/>
    <w:rsid w:val="003D7551"/>
    <w:rsid w:val="003E379D"/>
    <w:rsid w:val="003E3AD3"/>
    <w:rsid w:val="003E462A"/>
    <w:rsid w:val="003E46A9"/>
    <w:rsid w:val="003E4D5A"/>
    <w:rsid w:val="003E63CD"/>
    <w:rsid w:val="003F13EB"/>
    <w:rsid w:val="003F19E4"/>
    <w:rsid w:val="003F1D62"/>
    <w:rsid w:val="003F23F4"/>
    <w:rsid w:val="003F3308"/>
    <w:rsid w:val="003F3900"/>
    <w:rsid w:val="003F3CCC"/>
    <w:rsid w:val="003F418B"/>
    <w:rsid w:val="003F431C"/>
    <w:rsid w:val="003F4982"/>
    <w:rsid w:val="003F4FDE"/>
    <w:rsid w:val="00400DFB"/>
    <w:rsid w:val="004012F1"/>
    <w:rsid w:val="00402E77"/>
    <w:rsid w:val="00404B5F"/>
    <w:rsid w:val="00405FE7"/>
    <w:rsid w:val="00413197"/>
    <w:rsid w:val="00413499"/>
    <w:rsid w:val="00414EDB"/>
    <w:rsid w:val="00416C8B"/>
    <w:rsid w:val="0041763D"/>
    <w:rsid w:val="00417D19"/>
    <w:rsid w:val="00422E9B"/>
    <w:rsid w:val="00424607"/>
    <w:rsid w:val="0042601B"/>
    <w:rsid w:val="00427B6A"/>
    <w:rsid w:val="004305AE"/>
    <w:rsid w:val="00430888"/>
    <w:rsid w:val="004311DC"/>
    <w:rsid w:val="00431499"/>
    <w:rsid w:val="0043161F"/>
    <w:rsid w:val="00431FA8"/>
    <w:rsid w:val="00433E77"/>
    <w:rsid w:val="00434B22"/>
    <w:rsid w:val="00434C4B"/>
    <w:rsid w:val="00435512"/>
    <w:rsid w:val="00436AF2"/>
    <w:rsid w:val="00437576"/>
    <w:rsid w:val="00441D68"/>
    <w:rsid w:val="0044207A"/>
    <w:rsid w:val="00442B9F"/>
    <w:rsid w:val="00444FBA"/>
    <w:rsid w:val="00445737"/>
    <w:rsid w:val="00445AD6"/>
    <w:rsid w:val="00445F41"/>
    <w:rsid w:val="00447A0B"/>
    <w:rsid w:val="00447D6F"/>
    <w:rsid w:val="00450A43"/>
    <w:rsid w:val="00451F01"/>
    <w:rsid w:val="00452AA2"/>
    <w:rsid w:val="00456572"/>
    <w:rsid w:val="004567A9"/>
    <w:rsid w:val="00456A9F"/>
    <w:rsid w:val="00456BD4"/>
    <w:rsid w:val="00457DC9"/>
    <w:rsid w:val="00460C17"/>
    <w:rsid w:val="00462F85"/>
    <w:rsid w:val="00463944"/>
    <w:rsid w:val="0046448D"/>
    <w:rsid w:val="004645D9"/>
    <w:rsid w:val="00465384"/>
    <w:rsid w:val="004669A5"/>
    <w:rsid w:val="00466AAE"/>
    <w:rsid w:val="0047147F"/>
    <w:rsid w:val="004721E1"/>
    <w:rsid w:val="00472DE7"/>
    <w:rsid w:val="00473C84"/>
    <w:rsid w:val="004744A1"/>
    <w:rsid w:val="0047491A"/>
    <w:rsid w:val="00474B76"/>
    <w:rsid w:val="0047556D"/>
    <w:rsid w:val="00475E79"/>
    <w:rsid w:val="0047655D"/>
    <w:rsid w:val="0047661B"/>
    <w:rsid w:val="004779A6"/>
    <w:rsid w:val="00477BD8"/>
    <w:rsid w:val="00480AA0"/>
    <w:rsid w:val="004849A9"/>
    <w:rsid w:val="0048517F"/>
    <w:rsid w:val="00485276"/>
    <w:rsid w:val="00485BAB"/>
    <w:rsid w:val="00485ECA"/>
    <w:rsid w:val="00486433"/>
    <w:rsid w:val="004867F0"/>
    <w:rsid w:val="00490943"/>
    <w:rsid w:val="00490D92"/>
    <w:rsid w:val="00491590"/>
    <w:rsid w:val="00491DCB"/>
    <w:rsid w:val="0049304F"/>
    <w:rsid w:val="0049386B"/>
    <w:rsid w:val="00494B79"/>
    <w:rsid w:val="00495B6D"/>
    <w:rsid w:val="0049615F"/>
    <w:rsid w:val="00496DB4"/>
    <w:rsid w:val="0049780D"/>
    <w:rsid w:val="004A17AB"/>
    <w:rsid w:val="004A2245"/>
    <w:rsid w:val="004A286F"/>
    <w:rsid w:val="004A2A83"/>
    <w:rsid w:val="004A5C0E"/>
    <w:rsid w:val="004A5E03"/>
    <w:rsid w:val="004A6684"/>
    <w:rsid w:val="004A6CD8"/>
    <w:rsid w:val="004A7A44"/>
    <w:rsid w:val="004B0EE7"/>
    <w:rsid w:val="004B12DA"/>
    <w:rsid w:val="004B2071"/>
    <w:rsid w:val="004B33B1"/>
    <w:rsid w:val="004B394A"/>
    <w:rsid w:val="004B3FA8"/>
    <w:rsid w:val="004B43E9"/>
    <w:rsid w:val="004B4A4C"/>
    <w:rsid w:val="004B4E61"/>
    <w:rsid w:val="004B67C6"/>
    <w:rsid w:val="004B73AD"/>
    <w:rsid w:val="004B7807"/>
    <w:rsid w:val="004C0C4F"/>
    <w:rsid w:val="004C0D9C"/>
    <w:rsid w:val="004C138D"/>
    <w:rsid w:val="004C1E99"/>
    <w:rsid w:val="004C22C0"/>
    <w:rsid w:val="004C24E4"/>
    <w:rsid w:val="004C2BC8"/>
    <w:rsid w:val="004C2C7F"/>
    <w:rsid w:val="004C319A"/>
    <w:rsid w:val="004C438F"/>
    <w:rsid w:val="004C56DB"/>
    <w:rsid w:val="004D061A"/>
    <w:rsid w:val="004D1430"/>
    <w:rsid w:val="004D2ACA"/>
    <w:rsid w:val="004D30B2"/>
    <w:rsid w:val="004D31CF"/>
    <w:rsid w:val="004D44E8"/>
    <w:rsid w:val="004D4D93"/>
    <w:rsid w:val="004D5096"/>
    <w:rsid w:val="004D51C2"/>
    <w:rsid w:val="004D534D"/>
    <w:rsid w:val="004D6C35"/>
    <w:rsid w:val="004D7CEC"/>
    <w:rsid w:val="004E006A"/>
    <w:rsid w:val="004E16C2"/>
    <w:rsid w:val="004E25CE"/>
    <w:rsid w:val="004E3026"/>
    <w:rsid w:val="004E3707"/>
    <w:rsid w:val="004E5853"/>
    <w:rsid w:val="004F0195"/>
    <w:rsid w:val="004F0728"/>
    <w:rsid w:val="004F0B34"/>
    <w:rsid w:val="004F1066"/>
    <w:rsid w:val="004F273E"/>
    <w:rsid w:val="004F2B8C"/>
    <w:rsid w:val="004F2E91"/>
    <w:rsid w:val="004F322E"/>
    <w:rsid w:val="004F34EE"/>
    <w:rsid w:val="004F3644"/>
    <w:rsid w:val="004F3AE9"/>
    <w:rsid w:val="004F4024"/>
    <w:rsid w:val="004F4539"/>
    <w:rsid w:val="004F4BEC"/>
    <w:rsid w:val="004F627D"/>
    <w:rsid w:val="004F6DF9"/>
    <w:rsid w:val="004F7A39"/>
    <w:rsid w:val="005005C8"/>
    <w:rsid w:val="00503401"/>
    <w:rsid w:val="005039C8"/>
    <w:rsid w:val="00503ABF"/>
    <w:rsid w:val="005044B3"/>
    <w:rsid w:val="00506A44"/>
    <w:rsid w:val="005072FA"/>
    <w:rsid w:val="005075BA"/>
    <w:rsid w:val="0051074D"/>
    <w:rsid w:val="005130B5"/>
    <w:rsid w:val="005134C4"/>
    <w:rsid w:val="00513A6C"/>
    <w:rsid w:val="005140C1"/>
    <w:rsid w:val="005148D0"/>
    <w:rsid w:val="005149CE"/>
    <w:rsid w:val="00514B22"/>
    <w:rsid w:val="00515642"/>
    <w:rsid w:val="005157FF"/>
    <w:rsid w:val="00516234"/>
    <w:rsid w:val="005167D0"/>
    <w:rsid w:val="00516DD5"/>
    <w:rsid w:val="0052046F"/>
    <w:rsid w:val="005210DB"/>
    <w:rsid w:val="00521E70"/>
    <w:rsid w:val="005249EC"/>
    <w:rsid w:val="0052604F"/>
    <w:rsid w:val="00526819"/>
    <w:rsid w:val="005272A1"/>
    <w:rsid w:val="005303C9"/>
    <w:rsid w:val="0053092C"/>
    <w:rsid w:val="0053111B"/>
    <w:rsid w:val="00531671"/>
    <w:rsid w:val="005327D7"/>
    <w:rsid w:val="00532DA6"/>
    <w:rsid w:val="005333EA"/>
    <w:rsid w:val="005335DD"/>
    <w:rsid w:val="005337F8"/>
    <w:rsid w:val="005344A3"/>
    <w:rsid w:val="00534D03"/>
    <w:rsid w:val="00535154"/>
    <w:rsid w:val="00537C45"/>
    <w:rsid w:val="00537FE1"/>
    <w:rsid w:val="005405BB"/>
    <w:rsid w:val="00540C9C"/>
    <w:rsid w:val="005412DD"/>
    <w:rsid w:val="005415E7"/>
    <w:rsid w:val="00541EA5"/>
    <w:rsid w:val="00542274"/>
    <w:rsid w:val="005425A3"/>
    <w:rsid w:val="005430E5"/>
    <w:rsid w:val="005434FE"/>
    <w:rsid w:val="00544A0D"/>
    <w:rsid w:val="005450B7"/>
    <w:rsid w:val="00547E50"/>
    <w:rsid w:val="00547F35"/>
    <w:rsid w:val="0055011B"/>
    <w:rsid w:val="00550209"/>
    <w:rsid w:val="00551ECB"/>
    <w:rsid w:val="005521D5"/>
    <w:rsid w:val="005540F0"/>
    <w:rsid w:val="00554CA6"/>
    <w:rsid w:val="00555062"/>
    <w:rsid w:val="005558AA"/>
    <w:rsid w:val="0055740C"/>
    <w:rsid w:val="00557721"/>
    <w:rsid w:val="00557A02"/>
    <w:rsid w:val="00557DF2"/>
    <w:rsid w:val="00561044"/>
    <w:rsid w:val="005613CD"/>
    <w:rsid w:val="005620D7"/>
    <w:rsid w:val="00562DF5"/>
    <w:rsid w:val="00563D02"/>
    <w:rsid w:val="00564595"/>
    <w:rsid w:val="0056568B"/>
    <w:rsid w:val="00565A74"/>
    <w:rsid w:val="00565C35"/>
    <w:rsid w:val="00566377"/>
    <w:rsid w:val="005672DD"/>
    <w:rsid w:val="00567396"/>
    <w:rsid w:val="0056778E"/>
    <w:rsid w:val="00567C03"/>
    <w:rsid w:val="00570308"/>
    <w:rsid w:val="0057073B"/>
    <w:rsid w:val="005708EA"/>
    <w:rsid w:val="00570BE2"/>
    <w:rsid w:val="00571B6B"/>
    <w:rsid w:val="00572D2E"/>
    <w:rsid w:val="00572D57"/>
    <w:rsid w:val="00573348"/>
    <w:rsid w:val="0057510E"/>
    <w:rsid w:val="0057535D"/>
    <w:rsid w:val="00577608"/>
    <w:rsid w:val="00580424"/>
    <w:rsid w:val="00580851"/>
    <w:rsid w:val="00580BDF"/>
    <w:rsid w:val="00581D8C"/>
    <w:rsid w:val="00582D39"/>
    <w:rsid w:val="00582FE2"/>
    <w:rsid w:val="00583FC6"/>
    <w:rsid w:val="00584650"/>
    <w:rsid w:val="0058543E"/>
    <w:rsid w:val="005874AC"/>
    <w:rsid w:val="00587D3D"/>
    <w:rsid w:val="005900B3"/>
    <w:rsid w:val="0059035D"/>
    <w:rsid w:val="0059270F"/>
    <w:rsid w:val="0059401C"/>
    <w:rsid w:val="0059445A"/>
    <w:rsid w:val="00596C42"/>
    <w:rsid w:val="005A0DBB"/>
    <w:rsid w:val="005A1143"/>
    <w:rsid w:val="005A18D3"/>
    <w:rsid w:val="005A4254"/>
    <w:rsid w:val="005A44D4"/>
    <w:rsid w:val="005A4549"/>
    <w:rsid w:val="005A4AE6"/>
    <w:rsid w:val="005B028E"/>
    <w:rsid w:val="005B1058"/>
    <w:rsid w:val="005B1D9D"/>
    <w:rsid w:val="005B30A1"/>
    <w:rsid w:val="005B3198"/>
    <w:rsid w:val="005B35D8"/>
    <w:rsid w:val="005B45B7"/>
    <w:rsid w:val="005B466B"/>
    <w:rsid w:val="005B5CDA"/>
    <w:rsid w:val="005B696A"/>
    <w:rsid w:val="005B6F73"/>
    <w:rsid w:val="005C066A"/>
    <w:rsid w:val="005C0CF3"/>
    <w:rsid w:val="005C0D36"/>
    <w:rsid w:val="005C17FD"/>
    <w:rsid w:val="005C1FAA"/>
    <w:rsid w:val="005C432E"/>
    <w:rsid w:val="005C4D64"/>
    <w:rsid w:val="005C52A5"/>
    <w:rsid w:val="005C5639"/>
    <w:rsid w:val="005C58E7"/>
    <w:rsid w:val="005C60CE"/>
    <w:rsid w:val="005C77A9"/>
    <w:rsid w:val="005C7C2A"/>
    <w:rsid w:val="005D1A03"/>
    <w:rsid w:val="005D38CF"/>
    <w:rsid w:val="005D4F17"/>
    <w:rsid w:val="005E11EA"/>
    <w:rsid w:val="005E12DB"/>
    <w:rsid w:val="005E1B1F"/>
    <w:rsid w:val="005E3B88"/>
    <w:rsid w:val="005E4C85"/>
    <w:rsid w:val="005E5FA4"/>
    <w:rsid w:val="005E6239"/>
    <w:rsid w:val="005E73F1"/>
    <w:rsid w:val="005E754C"/>
    <w:rsid w:val="005E7943"/>
    <w:rsid w:val="005F0225"/>
    <w:rsid w:val="005F0B96"/>
    <w:rsid w:val="005F3134"/>
    <w:rsid w:val="005F3331"/>
    <w:rsid w:val="005F473F"/>
    <w:rsid w:val="005F5D2B"/>
    <w:rsid w:val="005F5DEE"/>
    <w:rsid w:val="005F6620"/>
    <w:rsid w:val="005F6BCC"/>
    <w:rsid w:val="00600CA1"/>
    <w:rsid w:val="00600CEF"/>
    <w:rsid w:val="00602164"/>
    <w:rsid w:val="006032B7"/>
    <w:rsid w:val="006050A5"/>
    <w:rsid w:val="00605889"/>
    <w:rsid w:val="00606C0A"/>
    <w:rsid w:val="00606DAE"/>
    <w:rsid w:val="00607751"/>
    <w:rsid w:val="00607B6A"/>
    <w:rsid w:val="00610E82"/>
    <w:rsid w:val="006117D4"/>
    <w:rsid w:val="00611B03"/>
    <w:rsid w:val="0061235A"/>
    <w:rsid w:val="00613380"/>
    <w:rsid w:val="00613507"/>
    <w:rsid w:val="006145CA"/>
    <w:rsid w:val="0061506B"/>
    <w:rsid w:val="006151FC"/>
    <w:rsid w:val="0061544B"/>
    <w:rsid w:val="00616DA7"/>
    <w:rsid w:val="00616E48"/>
    <w:rsid w:val="00621DA6"/>
    <w:rsid w:val="00621EBF"/>
    <w:rsid w:val="00621F41"/>
    <w:rsid w:val="00622868"/>
    <w:rsid w:val="00623F58"/>
    <w:rsid w:val="006246ED"/>
    <w:rsid w:val="00624C4D"/>
    <w:rsid w:val="006260D0"/>
    <w:rsid w:val="006260EF"/>
    <w:rsid w:val="00627D8A"/>
    <w:rsid w:val="00630447"/>
    <w:rsid w:val="0063102A"/>
    <w:rsid w:val="00632CE2"/>
    <w:rsid w:val="00633DC4"/>
    <w:rsid w:val="00634630"/>
    <w:rsid w:val="00634FF5"/>
    <w:rsid w:val="00635808"/>
    <w:rsid w:val="00635B0E"/>
    <w:rsid w:val="0063624E"/>
    <w:rsid w:val="00641D2A"/>
    <w:rsid w:val="006423FC"/>
    <w:rsid w:val="00642565"/>
    <w:rsid w:val="006428F8"/>
    <w:rsid w:val="00643D1C"/>
    <w:rsid w:val="00645411"/>
    <w:rsid w:val="006478D8"/>
    <w:rsid w:val="00650162"/>
    <w:rsid w:val="006504F3"/>
    <w:rsid w:val="006519B0"/>
    <w:rsid w:val="00652452"/>
    <w:rsid w:val="006531AF"/>
    <w:rsid w:val="006532C3"/>
    <w:rsid w:val="00653636"/>
    <w:rsid w:val="00653C5C"/>
    <w:rsid w:val="00653D5E"/>
    <w:rsid w:val="00653EBD"/>
    <w:rsid w:val="00654570"/>
    <w:rsid w:val="0065532D"/>
    <w:rsid w:val="006565F8"/>
    <w:rsid w:val="0065746E"/>
    <w:rsid w:val="006577EE"/>
    <w:rsid w:val="00657BD7"/>
    <w:rsid w:val="0066028D"/>
    <w:rsid w:val="00660716"/>
    <w:rsid w:val="00661531"/>
    <w:rsid w:val="00662310"/>
    <w:rsid w:val="006631C1"/>
    <w:rsid w:val="00663E3C"/>
    <w:rsid w:val="006641CF"/>
    <w:rsid w:val="00664419"/>
    <w:rsid w:val="0066447C"/>
    <w:rsid w:val="00666906"/>
    <w:rsid w:val="0066707B"/>
    <w:rsid w:val="00671235"/>
    <w:rsid w:val="00671503"/>
    <w:rsid w:val="006726F6"/>
    <w:rsid w:val="00672C49"/>
    <w:rsid w:val="00674381"/>
    <w:rsid w:val="0067758F"/>
    <w:rsid w:val="006803A7"/>
    <w:rsid w:val="00680547"/>
    <w:rsid w:val="00680BF4"/>
    <w:rsid w:val="00681200"/>
    <w:rsid w:val="00681A91"/>
    <w:rsid w:val="00681B35"/>
    <w:rsid w:val="00681ED8"/>
    <w:rsid w:val="006821E8"/>
    <w:rsid w:val="006839DD"/>
    <w:rsid w:val="00683F06"/>
    <w:rsid w:val="00684DA4"/>
    <w:rsid w:val="006854A1"/>
    <w:rsid w:val="0068598E"/>
    <w:rsid w:val="0068652C"/>
    <w:rsid w:val="00686674"/>
    <w:rsid w:val="0068799A"/>
    <w:rsid w:val="0069094A"/>
    <w:rsid w:val="00690A7E"/>
    <w:rsid w:val="00691B55"/>
    <w:rsid w:val="00692151"/>
    <w:rsid w:val="006921F6"/>
    <w:rsid w:val="006924F1"/>
    <w:rsid w:val="006932F9"/>
    <w:rsid w:val="006957E4"/>
    <w:rsid w:val="00697114"/>
    <w:rsid w:val="0069766E"/>
    <w:rsid w:val="006A105A"/>
    <w:rsid w:val="006A1485"/>
    <w:rsid w:val="006A28CE"/>
    <w:rsid w:val="006A2C25"/>
    <w:rsid w:val="006A3221"/>
    <w:rsid w:val="006A3399"/>
    <w:rsid w:val="006A39D0"/>
    <w:rsid w:val="006A4372"/>
    <w:rsid w:val="006A4E19"/>
    <w:rsid w:val="006A4ED1"/>
    <w:rsid w:val="006A5716"/>
    <w:rsid w:val="006A7B39"/>
    <w:rsid w:val="006A7B67"/>
    <w:rsid w:val="006A7EED"/>
    <w:rsid w:val="006B1BCA"/>
    <w:rsid w:val="006B2E50"/>
    <w:rsid w:val="006B400D"/>
    <w:rsid w:val="006B40CC"/>
    <w:rsid w:val="006B4E42"/>
    <w:rsid w:val="006B4EC1"/>
    <w:rsid w:val="006B4F75"/>
    <w:rsid w:val="006B5F05"/>
    <w:rsid w:val="006B60A6"/>
    <w:rsid w:val="006B6582"/>
    <w:rsid w:val="006B6926"/>
    <w:rsid w:val="006B76EB"/>
    <w:rsid w:val="006B7984"/>
    <w:rsid w:val="006C0D69"/>
    <w:rsid w:val="006C3E7E"/>
    <w:rsid w:val="006C3F34"/>
    <w:rsid w:val="006C4F32"/>
    <w:rsid w:val="006C53EA"/>
    <w:rsid w:val="006C68E3"/>
    <w:rsid w:val="006C7613"/>
    <w:rsid w:val="006C7E29"/>
    <w:rsid w:val="006D0071"/>
    <w:rsid w:val="006D063E"/>
    <w:rsid w:val="006D0AA6"/>
    <w:rsid w:val="006D1075"/>
    <w:rsid w:val="006D1A3A"/>
    <w:rsid w:val="006D2B8B"/>
    <w:rsid w:val="006D2B8D"/>
    <w:rsid w:val="006D366F"/>
    <w:rsid w:val="006D4556"/>
    <w:rsid w:val="006D4803"/>
    <w:rsid w:val="006D550C"/>
    <w:rsid w:val="006D5A94"/>
    <w:rsid w:val="006D5CE9"/>
    <w:rsid w:val="006D6506"/>
    <w:rsid w:val="006D70F7"/>
    <w:rsid w:val="006D7157"/>
    <w:rsid w:val="006E1F5A"/>
    <w:rsid w:val="006E1FD6"/>
    <w:rsid w:val="006E2170"/>
    <w:rsid w:val="006E2D88"/>
    <w:rsid w:val="006E3030"/>
    <w:rsid w:val="006E75A4"/>
    <w:rsid w:val="006E7770"/>
    <w:rsid w:val="006F0305"/>
    <w:rsid w:val="006F04B8"/>
    <w:rsid w:val="006F0787"/>
    <w:rsid w:val="006F09F4"/>
    <w:rsid w:val="006F1AF7"/>
    <w:rsid w:val="006F1EE9"/>
    <w:rsid w:val="006F2391"/>
    <w:rsid w:val="006F2505"/>
    <w:rsid w:val="006F302F"/>
    <w:rsid w:val="006F4122"/>
    <w:rsid w:val="006F4443"/>
    <w:rsid w:val="006F58C9"/>
    <w:rsid w:val="006F7991"/>
    <w:rsid w:val="0070029F"/>
    <w:rsid w:val="00701FE3"/>
    <w:rsid w:val="00703A78"/>
    <w:rsid w:val="00706099"/>
    <w:rsid w:val="00706BE7"/>
    <w:rsid w:val="007115DA"/>
    <w:rsid w:val="0071162A"/>
    <w:rsid w:val="00711D4D"/>
    <w:rsid w:val="007120B6"/>
    <w:rsid w:val="0071266E"/>
    <w:rsid w:val="0071303B"/>
    <w:rsid w:val="00713B1A"/>
    <w:rsid w:val="00713D7E"/>
    <w:rsid w:val="00713EC5"/>
    <w:rsid w:val="007142BD"/>
    <w:rsid w:val="00714DAC"/>
    <w:rsid w:val="00716A65"/>
    <w:rsid w:val="007176A8"/>
    <w:rsid w:val="00717CE4"/>
    <w:rsid w:val="0072123C"/>
    <w:rsid w:val="00721AA4"/>
    <w:rsid w:val="00721B38"/>
    <w:rsid w:val="00722CA6"/>
    <w:rsid w:val="007243CC"/>
    <w:rsid w:val="007244A6"/>
    <w:rsid w:val="00724DD2"/>
    <w:rsid w:val="00725B69"/>
    <w:rsid w:val="00726466"/>
    <w:rsid w:val="00726C57"/>
    <w:rsid w:val="00726D6C"/>
    <w:rsid w:val="007302DE"/>
    <w:rsid w:val="0073052B"/>
    <w:rsid w:val="00730C06"/>
    <w:rsid w:val="007316AC"/>
    <w:rsid w:val="00731A40"/>
    <w:rsid w:val="00731F53"/>
    <w:rsid w:val="00732B4E"/>
    <w:rsid w:val="007335C3"/>
    <w:rsid w:val="00735497"/>
    <w:rsid w:val="00735FC9"/>
    <w:rsid w:val="007365FF"/>
    <w:rsid w:val="00736BE4"/>
    <w:rsid w:val="00737D73"/>
    <w:rsid w:val="007402B1"/>
    <w:rsid w:val="00740B1B"/>
    <w:rsid w:val="00741EB9"/>
    <w:rsid w:val="007421CF"/>
    <w:rsid w:val="00742397"/>
    <w:rsid w:val="00742AE4"/>
    <w:rsid w:val="00742E32"/>
    <w:rsid w:val="007432EF"/>
    <w:rsid w:val="007451DF"/>
    <w:rsid w:val="00745561"/>
    <w:rsid w:val="00745849"/>
    <w:rsid w:val="00745EA3"/>
    <w:rsid w:val="00746F36"/>
    <w:rsid w:val="0075002D"/>
    <w:rsid w:val="0075194F"/>
    <w:rsid w:val="00751E6B"/>
    <w:rsid w:val="00752792"/>
    <w:rsid w:val="00753816"/>
    <w:rsid w:val="00754BA0"/>
    <w:rsid w:val="00754D11"/>
    <w:rsid w:val="00754FBB"/>
    <w:rsid w:val="00755BED"/>
    <w:rsid w:val="00755E1D"/>
    <w:rsid w:val="00756FDB"/>
    <w:rsid w:val="0075703E"/>
    <w:rsid w:val="007576B0"/>
    <w:rsid w:val="007601F7"/>
    <w:rsid w:val="0076255D"/>
    <w:rsid w:val="00762C61"/>
    <w:rsid w:val="00763A37"/>
    <w:rsid w:val="00764B3D"/>
    <w:rsid w:val="007650DD"/>
    <w:rsid w:val="0076549F"/>
    <w:rsid w:val="00765CAA"/>
    <w:rsid w:val="007670AA"/>
    <w:rsid w:val="00771050"/>
    <w:rsid w:val="007713C8"/>
    <w:rsid w:val="00771B5C"/>
    <w:rsid w:val="0077236E"/>
    <w:rsid w:val="00772CD3"/>
    <w:rsid w:val="00772D6E"/>
    <w:rsid w:val="007759D0"/>
    <w:rsid w:val="007764D3"/>
    <w:rsid w:val="0078044D"/>
    <w:rsid w:val="00780612"/>
    <w:rsid w:val="007821FE"/>
    <w:rsid w:val="007830B2"/>
    <w:rsid w:val="00783202"/>
    <w:rsid w:val="00783F93"/>
    <w:rsid w:val="0078525E"/>
    <w:rsid w:val="0078626A"/>
    <w:rsid w:val="007868CD"/>
    <w:rsid w:val="007905E6"/>
    <w:rsid w:val="00792C9F"/>
    <w:rsid w:val="0079310E"/>
    <w:rsid w:val="00793300"/>
    <w:rsid w:val="007935F5"/>
    <w:rsid w:val="00793CB6"/>
    <w:rsid w:val="00795672"/>
    <w:rsid w:val="007963AF"/>
    <w:rsid w:val="00796749"/>
    <w:rsid w:val="007967DF"/>
    <w:rsid w:val="00797003"/>
    <w:rsid w:val="007970A7"/>
    <w:rsid w:val="007A0413"/>
    <w:rsid w:val="007A373C"/>
    <w:rsid w:val="007A43F0"/>
    <w:rsid w:val="007A5871"/>
    <w:rsid w:val="007A5DB8"/>
    <w:rsid w:val="007A68C9"/>
    <w:rsid w:val="007A6E36"/>
    <w:rsid w:val="007B11FF"/>
    <w:rsid w:val="007B1927"/>
    <w:rsid w:val="007B1D60"/>
    <w:rsid w:val="007B2568"/>
    <w:rsid w:val="007B2BDD"/>
    <w:rsid w:val="007B35CC"/>
    <w:rsid w:val="007B38D9"/>
    <w:rsid w:val="007B39EE"/>
    <w:rsid w:val="007B39F9"/>
    <w:rsid w:val="007B5172"/>
    <w:rsid w:val="007B5DED"/>
    <w:rsid w:val="007B61D4"/>
    <w:rsid w:val="007B6F98"/>
    <w:rsid w:val="007C031D"/>
    <w:rsid w:val="007C059D"/>
    <w:rsid w:val="007C1913"/>
    <w:rsid w:val="007C584E"/>
    <w:rsid w:val="007C6BB7"/>
    <w:rsid w:val="007C7790"/>
    <w:rsid w:val="007D077B"/>
    <w:rsid w:val="007D0A31"/>
    <w:rsid w:val="007D15F3"/>
    <w:rsid w:val="007D16DF"/>
    <w:rsid w:val="007D1C03"/>
    <w:rsid w:val="007D2850"/>
    <w:rsid w:val="007D3018"/>
    <w:rsid w:val="007D3951"/>
    <w:rsid w:val="007D396D"/>
    <w:rsid w:val="007D3A04"/>
    <w:rsid w:val="007D4180"/>
    <w:rsid w:val="007D4F70"/>
    <w:rsid w:val="007D5127"/>
    <w:rsid w:val="007D554C"/>
    <w:rsid w:val="007D57AC"/>
    <w:rsid w:val="007D7547"/>
    <w:rsid w:val="007D7B85"/>
    <w:rsid w:val="007E000C"/>
    <w:rsid w:val="007E10B0"/>
    <w:rsid w:val="007E1133"/>
    <w:rsid w:val="007E11C8"/>
    <w:rsid w:val="007E1BC3"/>
    <w:rsid w:val="007E1E14"/>
    <w:rsid w:val="007E1F3D"/>
    <w:rsid w:val="007E23F4"/>
    <w:rsid w:val="007E241D"/>
    <w:rsid w:val="007E25D3"/>
    <w:rsid w:val="007E4E72"/>
    <w:rsid w:val="007E4FA8"/>
    <w:rsid w:val="007E5C24"/>
    <w:rsid w:val="007E61EE"/>
    <w:rsid w:val="007E7247"/>
    <w:rsid w:val="007F00F0"/>
    <w:rsid w:val="007F0178"/>
    <w:rsid w:val="007F0C72"/>
    <w:rsid w:val="007F0DF3"/>
    <w:rsid w:val="007F1010"/>
    <w:rsid w:val="007F10D6"/>
    <w:rsid w:val="007F16E3"/>
    <w:rsid w:val="007F22E4"/>
    <w:rsid w:val="007F31CD"/>
    <w:rsid w:val="007F3EE4"/>
    <w:rsid w:val="007F413E"/>
    <w:rsid w:val="007F422C"/>
    <w:rsid w:val="007F437C"/>
    <w:rsid w:val="007F49C5"/>
    <w:rsid w:val="007F4A6E"/>
    <w:rsid w:val="007F4C2D"/>
    <w:rsid w:val="007F4E08"/>
    <w:rsid w:val="007F6A59"/>
    <w:rsid w:val="007F7044"/>
    <w:rsid w:val="007F70CC"/>
    <w:rsid w:val="00800CC0"/>
    <w:rsid w:val="00800F98"/>
    <w:rsid w:val="00801130"/>
    <w:rsid w:val="00801DE9"/>
    <w:rsid w:val="00802195"/>
    <w:rsid w:val="00803C1E"/>
    <w:rsid w:val="00807B63"/>
    <w:rsid w:val="00811019"/>
    <w:rsid w:val="00812939"/>
    <w:rsid w:val="00813598"/>
    <w:rsid w:val="008137D3"/>
    <w:rsid w:val="0082069B"/>
    <w:rsid w:val="008206FA"/>
    <w:rsid w:val="00820784"/>
    <w:rsid w:val="00820F08"/>
    <w:rsid w:val="00821615"/>
    <w:rsid w:val="00821C54"/>
    <w:rsid w:val="00824EE8"/>
    <w:rsid w:val="0082598F"/>
    <w:rsid w:val="00826D44"/>
    <w:rsid w:val="0082701E"/>
    <w:rsid w:val="00827522"/>
    <w:rsid w:val="008275FE"/>
    <w:rsid w:val="00832033"/>
    <w:rsid w:val="0083267D"/>
    <w:rsid w:val="00833F19"/>
    <w:rsid w:val="008358F8"/>
    <w:rsid w:val="00835E70"/>
    <w:rsid w:val="008367B1"/>
    <w:rsid w:val="00836F80"/>
    <w:rsid w:val="008373C1"/>
    <w:rsid w:val="0083742B"/>
    <w:rsid w:val="00840576"/>
    <w:rsid w:val="00840B4C"/>
    <w:rsid w:val="00840C7C"/>
    <w:rsid w:val="00841015"/>
    <w:rsid w:val="0084178C"/>
    <w:rsid w:val="0084266D"/>
    <w:rsid w:val="008427E7"/>
    <w:rsid w:val="00843671"/>
    <w:rsid w:val="00843FD5"/>
    <w:rsid w:val="0084461A"/>
    <w:rsid w:val="00844664"/>
    <w:rsid w:val="00844D92"/>
    <w:rsid w:val="008450BE"/>
    <w:rsid w:val="0084520E"/>
    <w:rsid w:val="008466EA"/>
    <w:rsid w:val="00847372"/>
    <w:rsid w:val="00854A7A"/>
    <w:rsid w:val="00855A45"/>
    <w:rsid w:val="00856285"/>
    <w:rsid w:val="008564E2"/>
    <w:rsid w:val="00857646"/>
    <w:rsid w:val="00860917"/>
    <w:rsid w:val="00860AFA"/>
    <w:rsid w:val="008621E1"/>
    <w:rsid w:val="00866874"/>
    <w:rsid w:val="008678A7"/>
    <w:rsid w:val="00867C27"/>
    <w:rsid w:val="00871974"/>
    <w:rsid w:val="00872949"/>
    <w:rsid w:val="00872B0B"/>
    <w:rsid w:val="008733F7"/>
    <w:rsid w:val="00873E3D"/>
    <w:rsid w:val="008740BD"/>
    <w:rsid w:val="00874BDA"/>
    <w:rsid w:val="00874F07"/>
    <w:rsid w:val="00876411"/>
    <w:rsid w:val="0087739B"/>
    <w:rsid w:val="00877FC8"/>
    <w:rsid w:val="0088010C"/>
    <w:rsid w:val="00880DCC"/>
    <w:rsid w:val="008827A7"/>
    <w:rsid w:val="00884019"/>
    <w:rsid w:val="00884499"/>
    <w:rsid w:val="0088627B"/>
    <w:rsid w:val="00886FC3"/>
    <w:rsid w:val="0088719D"/>
    <w:rsid w:val="00887A08"/>
    <w:rsid w:val="00891815"/>
    <w:rsid w:val="00892049"/>
    <w:rsid w:val="00892A5D"/>
    <w:rsid w:val="00893E84"/>
    <w:rsid w:val="0089449A"/>
    <w:rsid w:val="008947A9"/>
    <w:rsid w:val="008967E3"/>
    <w:rsid w:val="00897B66"/>
    <w:rsid w:val="008A1CA3"/>
    <w:rsid w:val="008A3233"/>
    <w:rsid w:val="008A3556"/>
    <w:rsid w:val="008A36EE"/>
    <w:rsid w:val="008A47FA"/>
    <w:rsid w:val="008A489B"/>
    <w:rsid w:val="008A4AC0"/>
    <w:rsid w:val="008A4C69"/>
    <w:rsid w:val="008A6FA8"/>
    <w:rsid w:val="008A7918"/>
    <w:rsid w:val="008B03A8"/>
    <w:rsid w:val="008B115F"/>
    <w:rsid w:val="008B1A02"/>
    <w:rsid w:val="008B207F"/>
    <w:rsid w:val="008B2DB4"/>
    <w:rsid w:val="008B36CA"/>
    <w:rsid w:val="008B3FE7"/>
    <w:rsid w:val="008B68B5"/>
    <w:rsid w:val="008B6FA9"/>
    <w:rsid w:val="008C26A7"/>
    <w:rsid w:val="008C3850"/>
    <w:rsid w:val="008C38ED"/>
    <w:rsid w:val="008C4048"/>
    <w:rsid w:val="008C5945"/>
    <w:rsid w:val="008C5CA7"/>
    <w:rsid w:val="008C6F8B"/>
    <w:rsid w:val="008D1322"/>
    <w:rsid w:val="008D18B6"/>
    <w:rsid w:val="008D1EE6"/>
    <w:rsid w:val="008D2AE7"/>
    <w:rsid w:val="008D60B2"/>
    <w:rsid w:val="008D6724"/>
    <w:rsid w:val="008D7356"/>
    <w:rsid w:val="008E0255"/>
    <w:rsid w:val="008E1010"/>
    <w:rsid w:val="008E20C5"/>
    <w:rsid w:val="008E3981"/>
    <w:rsid w:val="008E3CE8"/>
    <w:rsid w:val="008E472B"/>
    <w:rsid w:val="008E4E12"/>
    <w:rsid w:val="008E5551"/>
    <w:rsid w:val="008E65AC"/>
    <w:rsid w:val="008E78CE"/>
    <w:rsid w:val="008F07BE"/>
    <w:rsid w:val="008F0B18"/>
    <w:rsid w:val="008F0FEB"/>
    <w:rsid w:val="008F2273"/>
    <w:rsid w:val="008F52CC"/>
    <w:rsid w:val="008F56E1"/>
    <w:rsid w:val="008F5CE4"/>
    <w:rsid w:val="008F617D"/>
    <w:rsid w:val="008F7C53"/>
    <w:rsid w:val="009009E8"/>
    <w:rsid w:val="00900AD4"/>
    <w:rsid w:val="00902589"/>
    <w:rsid w:val="00906419"/>
    <w:rsid w:val="00906957"/>
    <w:rsid w:val="00906E2A"/>
    <w:rsid w:val="00907E2A"/>
    <w:rsid w:val="00912DB2"/>
    <w:rsid w:val="009139C4"/>
    <w:rsid w:val="00913BAC"/>
    <w:rsid w:val="0091421C"/>
    <w:rsid w:val="00914DB7"/>
    <w:rsid w:val="00916B10"/>
    <w:rsid w:val="00917DD0"/>
    <w:rsid w:val="00920A67"/>
    <w:rsid w:val="009219C4"/>
    <w:rsid w:val="009220E4"/>
    <w:rsid w:val="0092275C"/>
    <w:rsid w:val="00923688"/>
    <w:rsid w:val="0092384D"/>
    <w:rsid w:val="00924581"/>
    <w:rsid w:val="00924760"/>
    <w:rsid w:val="00924FDD"/>
    <w:rsid w:val="00926ED3"/>
    <w:rsid w:val="00927385"/>
    <w:rsid w:val="00927389"/>
    <w:rsid w:val="009275F5"/>
    <w:rsid w:val="00930A9D"/>
    <w:rsid w:val="00931016"/>
    <w:rsid w:val="009318C6"/>
    <w:rsid w:val="00931CF8"/>
    <w:rsid w:val="009320C8"/>
    <w:rsid w:val="009339F6"/>
    <w:rsid w:val="00933E40"/>
    <w:rsid w:val="009351BB"/>
    <w:rsid w:val="009362A6"/>
    <w:rsid w:val="009362EC"/>
    <w:rsid w:val="009373FE"/>
    <w:rsid w:val="0094351E"/>
    <w:rsid w:val="009500BE"/>
    <w:rsid w:val="00950A25"/>
    <w:rsid w:val="009522CE"/>
    <w:rsid w:val="00955089"/>
    <w:rsid w:val="00956F8A"/>
    <w:rsid w:val="009573A1"/>
    <w:rsid w:val="00957A70"/>
    <w:rsid w:val="009600D4"/>
    <w:rsid w:val="009600E6"/>
    <w:rsid w:val="00960A47"/>
    <w:rsid w:val="00961245"/>
    <w:rsid w:val="00962FA0"/>
    <w:rsid w:val="009636C6"/>
    <w:rsid w:val="009648A2"/>
    <w:rsid w:val="00965C72"/>
    <w:rsid w:val="00965D70"/>
    <w:rsid w:val="00966D5C"/>
    <w:rsid w:val="00970AE7"/>
    <w:rsid w:val="00971496"/>
    <w:rsid w:val="0097219C"/>
    <w:rsid w:val="0097226E"/>
    <w:rsid w:val="009722BB"/>
    <w:rsid w:val="00972383"/>
    <w:rsid w:val="00972E51"/>
    <w:rsid w:val="00973DEB"/>
    <w:rsid w:val="0097423E"/>
    <w:rsid w:val="009758DC"/>
    <w:rsid w:val="00976306"/>
    <w:rsid w:val="00977933"/>
    <w:rsid w:val="00980447"/>
    <w:rsid w:val="00980515"/>
    <w:rsid w:val="009808DA"/>
    <w:rsid w:val="009824F8"/>
    <w:rsid w:val="00982A24"/>
    <w:rsid w:val="009833DC"/>
    <w:rsid w:val="009847E3"/>
    <w:rsid w:val="0098486D"/>
    <w:rsid w:val="00984A1A"/>
    <w:rsid w:val="00986510"/>
    <w:rsid w:val="00986947"/>
    <w:rsid w:val="00986F25"/>
    <w:rsid w:val="00990B24"/>
    <w:rsid w:val="009911BC"/>
    <w:rsid w:val="00991FC0"/>
    <w:rsid w:val="00992011"/>
    <w:rsid w:val="00994213"/>
    <w:rsid w:val="00994841"/>
    <w:rsid w:val="0099563D"/>
    <w:rsid w:val="009963EB"/>
    <w:rsid w:val="0099688B"/>
    <w:rsid w:val="009972F4"/>
    <w:rsid w:val="00997316"/>
    <w:rsid w:val="00997ACC"/>
    <w:rsid w:val="009A20BE"/>
    <w:rsid w:val="009A259F"/>
    <w:rsid w:val="009A39A7"/>
    <w:rsid w:val="009A41B9"/>
    <w:rsid w:val="009A50EB"/>
    <w:rsid w:val="009A55BB"/>
    <w:rsid w:val="009A573B"/>
    <w:rsid w:val="009A578E"/>
    <w:rsid w:val="009A5926"/>
    <w:rsid w:val="009A69FF"/>
    <w:rsid w:val="009B0B5A"/>
    <w:rsid w:val="009B0D74"/>
    <w:rsid w:val="009B1130"/>
    <w:rsid w:val="009B2787"/>
    <w:rsid w:val="009B4D40"/>
    <w:rsid w:val="009B4F97"/>
    <w:rsid w:val="009B51E4"/>
    <w:rsid w:val="009B53E8"/>
    <w:rsid w:val="009B5BCA"/>
    <w:rsid w:val="009B604E"/>
    <w:rsid w:val="009B61F5"/>
    <w:rsid w:val="009B64D9"/>
    <w:rsid w:val="009B76EB"/>
    <w:rsid w:val="009B7912"/>
    <w:rsid w:val="009C028D"/>
    <w:rsid w:val="009C0E69"/>
    <w:rsid w:val="009C2217"/>
    <w:rsid w:val="009C2C00"/>
    <w:rsid w:val="009C2F6E"/>
    <w:rsid w:val="009C3473"/>
    <w:rsid w:val="009C3B00"/>
    <w:rsid w:val="009C6447"/>
    <w:rsid w:val="009C730E"/>
    <w:rsid w:val="009C75DF"/>
    <w:rsid w:val="009C77A7"/>
    <w:rsid w:val="009D0467"/>
    <w:rsid w:val="009D1216"/>
    <w:rsid w:val="009D19A9"/>
    <w:rsid w:val="009D3362"/>
    <w:rsid w:val="009D39B0"/>
    <w:rsid w:val="009D3B61"/>
    <w:rsid w:val="009D4838"/>
    <w:rsid w:val="009D4EFA"/>
    <w:rsid w:val="009D5457"/>
    <w:rsid w:val="009D727B"/>
    <w:rsid w:val="009D75B4"/>
    <w:rsid w:val="009D7907"/>
    <w:rsid w:val="009E09D8"/>
    <w:rsid w:val="009E0FA0"/>
    <w:rsid w:val="009E18E3"/>
    <w:rsid w:val="009E1C47"/>
    <w:rsid w:val="009E303D"/>
    <w:rsid w:val="009E3638"/>
    <w:rsid w:val="009E55CD"/>
    <w:rsid w:val="009E6541"/>
    <w:rsid w:val="009F03CD"/>
    <w:rsid w:val="009F0570"/>
    <w:rsid w:val="009F17C2"/>
    <w:rsid w:val="009F1CE8"/>
    <w:rsid w:val="009F2B4C"/>
    <w:rsid w:val="009F320E"/>
    <w:rsid w:val="009F464F"/>
    <w:rsid w:val="009F4C84"/>
    <w:rsid w:val="009F4E9E"/>
    <w:rsid w:val="009F67AC"/>
    <w:rsid w:val="009F7DB2"/>
    <w:rsid w:val="009F7F8E"/>
    <w:rsid w:val="00A005A9"/>
    <w:rsid w:val="00A014CC"/>
    <w:rsid w:val="00A016DF"/>
    <w:rsid w:val="00A01920"/>
    <w:rsid w:val="00A03746"/>
    <w:rsid w:val="00A03AA1"/>
    <w:rsid w:val="00A040A8"/>
    <w:rsid w:val="00A04A75"/>
    <w:rsid w:val="00A04E3B"/>
    <w:rsid w:val="00A0573F"/>
    <w:rsid w:val="00A0633F"/>
    <w:rsid w:val="00A0770A"/>
    <w:rsid w:val="00A077C8"/>
    <w:rsid w:val="00A117FA"/>
    <w:rsid w:val="00A11B25"/>
    <w:rsid w:val="00A121F7"/>
    <w:rsid w:val="00A1252A"/>
    <w:rsid w:val="00A15404"/>
    <w:rsid w:val="00A17AFF"/>
    <w:rsid w:val="00A2076F"/>
    <w:rsid w:val="00A20BE4"/>
    <w:rsid w:val="00A21004"/>
    <w:rsid w:val="00A21086"/>
    <w:rsid w:val="00A21CDA"/>
    <w:rsid w:val="00A2284F"/>
    <w:rsid w:val="00A23484"/>
    <w:rsid w:val="00A2387A"/>
    <w:rsid w:val="00A2414F"/>
    <w:rsid w:val="00A24F9B"/>
    <w:rsid w:val="00A25257"/>
    <w:rsid w:val="00A25409"/>
    <w:rsid w:val="00A255CD"/>
    <w:rsid w:val="00A25AA1"/>
    <w:rsid w:val="00A25D89"/>
    <w:rsid w:val="00A3171B"/>
    <w:rsid w:val="00A31F7F"/>
    <w:rsid w:val="00A37E38"/>
    <w:rsid w:val="00A403AE"/>
    <w:rsid w:val="00A42080"/>
    <w:rsid w:val="00A4234B"/>
    <w:rsid w:val="00A426DC"/>
    <w:rsid w:val="00A42B4E"/>
    <w:rsid w:val="00A42E10"/>
    <w:rsid w:val="00A430B8"/>
    <w:rsid w:val="00A4389B"/>
    <w:rsid w:val="00A4518A"/>
    <w:rsid w:val="00A45374"/>
    <w:rsid w:val="00A456EA"/>
    <w:rsid w:val="00A46055"/>
    <w:rsid w:val="00A4606D"/>
    <w:rsid w:val="00A46AF6"/>
    <w:rsid w:val="00A4715D"/>
    <w:rsid w:val="00A47B1E"/>
    <w:rsid w:val="00A47DCD"/>
    <w:rsid w:val="00A5061A"/>
    <w:rsid w:val="00A50DB1"/>
    <w:rsid w:val="00A51267"/>
    <w:rsid w:val="00A518F4"/>
    <w:rsid w:val="00A51A04"/>
    <w:rsid w:val="00A51EDC"/>
    <w:rsid w:val="00A523DE"/>
    <w:rsid w:val="00A528FC"/>
    <w:rsid w:val="00A545B1"/>
    <w:rsid w:val="00A55167"/>
    <w:rsid w:val="00A56D07"/>
    <w:rsid w:val="00A573C9"/>
    <w:rsid w:val="00A57B44"/>
    <w:rsid w:val="00A60D87"/>
    <w:rsid w:val="00A60FFA"/>
    <w:rsid w:val="00A61966"/>
    <w:rsid w:val="00A623BE"/>
    <w:rsid w:val="00A62D99"/>
    <w:rsid w:val="00A6370A"/>
    <w:rsid w:val="00A641AB"/>
    <w:rsid w:val="00A64618"/>
    <w:rsid w:val="00A65CE9"/>
    <w:rsid w:val="00A67772"/>
    <w:rsid w:val="00A701F3"/>
    <w:rsid w:val="00A719A0"/>
    <w:rsid w:val="00A72723"/>
    <w:rsid w:val="00A72B77"/>
    <w:rsid w:val="00A72F44"/>
    <w:rsid w:val="00A73B38"/>
    <w:rsid w:val="00A76CFF"/>
    <w:rsid w:val="00A772E5"/>
    <w:rsid w:val="00A77704"/>
    <w:rsid w:val="00A77761"/>
    <w:rsid w:val="00A815CB"/>
    <w:rsid w:val="00A8179E"/>
    <w:rsid w:val="00A818EA"/>
    <w:rsid w:val="00A823A6"/>
    <w:rsid w:val="00A82DBC"/>
    <w:rsid w:val="00A835FF"/>
    <w:rsid w:val="00A846E4"/>
    <w:rsid w:val="00A86ADC"/>
    <w:rsid w:val="00A86E19"/>
    <w:rsid w:val="00A8709C"/>
    <w:rsid w:val="00A874CA"/>
    <w:rsid w:val="00A87F46"/>
    <w:rsid w:val="00A87FC9"/>
    <w:rsid w:val="00A91C52"/>
    <w:rsid w:val="00A922EE"/>
    <w:rsid w:val="00A92C18"/>
    <w:rsid w:val="00A92DA1"/>
    <w:rsid w:val="00A93DB0"/>
    <w:rsid w:val="00A93DF8"/>
    <w:rsid w:val="00A94333"/>
    <w:rsid w:val="00A95BC4"/>
    <w:rsid w:val="00A973B7"/>
    <w:rsid w:val="00A97F25"/>
    <w:rsid w:val="00AA0B8F"/>
    <w:rsid w:val="00AA0D86"/>
    <w:rsid w:val="00AA15EB"/>
    <w:rsid w:val="00AA1686"/>
    <w:rsid w:val="00AA377D"/>
    <w:rsid w:val="00AA4177"/>
    <w:rsid w:val="00AA440C"/>
    <w:rsid w:val="00AA4DA2"/>
    <w:rsid w:val="00AA5732"/>
    <w:rsid w:val="00AA57F3"/>
    <w:rsid w:val="00AA6BEF"/>
    <w:rsid w:val="00AB0835"/>
    <w:rsid w:val="00AB147A"/>
    <w:rsid w:val="00AB1E0F"/>
    <w:rsid w:val="00AB27E6"/>
    <w:rsid w:val="00AB2B0F"/>
    <w:rsid w:val="00AB33E4"/>
    <w:rsid w:val="00AB5192"/>
    <w:rsid w:val="00AB5F8A"/>
    <w:rsid w:val="00AC07A4"/>
    <w:rsid w:val="00AC2085"/>
    <w:rsid w:val="00AC2C2F"/>
    <w:rsid w:val="00AC31A5"/>
    <w:rsid w:val="00AC34A5"/>
    <w:rsid w:val="00AC3A9D"/>
    <w:rsid w:val="00AC4634"/>
    <w:rsid w:val="00AC4E75"/>
    <w:rsid w:val="00AC5A16"/>
    <w:rsid w:val="00AD26A2"/>
    <w:rsid w:val="00AD2C4A"/>
    <w:rsid w:val="00AD30D4"/>
    <w:rsid w:val="00AD41D2"/>
    <w:rsid w:val="00AD488A"/>
    <w:rsid w:val="00AD5DA4"/>
    <w:rsid w:val="00AD6E4C"/>
    <w:rsid w:val="00AD72EA"/>
    <w:rsid w:val="00AD7C0B"/>
    <w:rsid w:val="00AE0B7A"/>
    <w:rsid w:val="00AE3478"/>
    <w:rsid w:val="00AE3A74"/>
    <w:rsid w:val="00AE3FE2"/>
    <w:rsid w:val="00AE4FCF"/>
    <w:rsid w:val="00AE549D"/>
    <w:rsid w:val="00AE57FE"/>
    <w:rsid w:val="00AE644C"/>
    <w:rsid w:val="00AE7774"/>
    <w:rsid w:val="00AF0C0F"/>
    <w:rsid w:val="00AF10BE"/>
    <w:rsid w:val="00AF129E"/>
    <w:rsid w:val="00AF1D6D"/>
    <w:rsid w:val="00AF32D1"/>
    <w:rsid w:val="00AF3E49"/>
    <w:rsid w:val="00AF3EC2"/>
    <w:rsid w:val="00AF3F93"/>
    <w:rsid w:val="00AF4780"/>
    <w:rsid w:val="00AF4FD9"/>
    <w:rsid w:val="00AF510C"/>
    <w:rsid w:val="00AF52A0"/>
    <w:rsid w:val="00AF5600"/>
    <w:rsid w:val="00AF5708"/>
    <w:rsid w:val="00AF7053"/>
    <w:rsid w:val="00B021A4"/>
    <w:rsid w:val="00B02854"/>
    <w:rsid w:val="00B032EF"/>
    <w:rsid w:val="00B033A4"/>
    <w:rsid w:val="00B03BC5"/>
    <w:rsid w:val="00B0487E"/>
    <w:rsid w:val="00B05093"/>
    <w:rsid w:val="00B06341"/>
    <w:rsid w:val="00B06A72"/>
    <w:rsid w:val="00B06B48"/>
    <w:rsid w:val="00B07923"/>
    <w:rsid w:val="00B079ED"/>
    <w:rsid w:val="00B110DD"/>
    <w:rsid w:val="00B12132"/>
    <w:rsid w:val="00B132DB"/>
    <w:rsid w:val="00B13997"/>
    <w:rsid w:val="00B15619"/>
    <w:rsid w:val="00B16E80"/>
    <w:rsid w:val="00B17E62"/>
    <w:rsid w:val="00B17F64"/>
    <w:rsid w:val="00B208E9"/>
    <w:rsid w:val="00B21D73"/>
    <w:rsid w:val="00B22157"/>
    <w:rsid w:val="00B23D0B"/>
    <w:rsid w:val="00B26147"/>
    <w:rsid w:val="00B26DA8"/>
    <w:rsid w:val="00B270C5"/>
    <w:rsid w:val="00B27739"/>
    <w:rsid w:val="00B32AA8"/>
    <w:rsid w:val="00B33BE4"/>
    <w:rsid w:val="00B347FC"/>
    <w:rsid w:val="00B35883"/>
    <w:rsid w:val="00B374C1"/>
    <w:rsid w:val="00B37621"/>
    <w:rsid w:val="00B42370"/>
    <w:rsid w:val="00B429B5"/>
    <w:rsid w:val="00B43D65"/>
    <w:rsid w:val="00B43F0D"/>
    <w:rsid w:val="00B46551"/>
    <w:rsid w:val="00B466EE"/>
    <w:rsid w:val="00B479D1"/>
    <w:rsid w:val="00B504F4"/>
    <w:rsid w:val="00B50774"/>
    <w:rsid w:val="00B50DD7"/>
    <w:rsid w:val="00B527A5"/>
    <w:rsid w:val="00B5303A"/>
    <w:rsid w:val="00B53A67"/>
    <w:rsid w:val="00B55889"/>
    <w:rsid w:val="00B55A69"/>
    <w:rsid w:val="00B57126"/>
    <w:rsid w:val="00B60481"/>
    <w:rsid w:val="00B60FFD"/>
    <w:rsid w:val="00B647AF"/>
    <w:rsid w:val="00B64B94"/>
    <w:rsid w:val="00B64DAF"/>
    <w:rsid w:val="00B6524D"/>
    <w:rsid w:val="00B65B12"/>
    <w:rsid w:val="00B7076E"/>
    <w:rsid w:val="00B71408"/>
    <w:rsid w:val="00B71F6D"/>
    <w:rsid w:val="00B72207"/>
    <w:rsid w:val="00B722BE"/>
    <w:rsid w:val="00B734FC"/>
    <w:rsid w:val="00B7434D"/>
    <w:rsid w:val="00B7469E"/>
    <w:rsid w:val="00B74D3B"/>
    <w:rsid w:val="00B75FED"/>
    <w:rsid w:val="00B761EC"/>
    <w:rsid w:val="00B7709A"/>
    <w:rsid w:val="00B8096F"/>
    <w:rsid w:val="00B81242"/>
    <w:rsid w:val="00B81C04"/>
    <w:rsid w:val="00B8229A"/>
    <w:rsid w:val="00B82CEA"/>
    <w:rsid w:val="00B82F61"/>
    <w:rsid w:val="00B830CC"/>
    <w:rsid w:val="00B832A3"/>
    <w:rsid w:val="00B83E7B"/>
    <w:rsid w:val="00B85135"/>
    <w:rsid w:val="00B85286"/>
    <w:rsid w:val="00B85F05"/>
    <w:rsid w:val="00B872C1"/>
    <w:rsid w:val="00B876AF"/>
    <w:rsid w:val="00B87EB5"/>
    <w:rsid w:val="00B90407"/>
    <w:rsid w:val="00B90ABB"/>
    <w:rsid w:val="00B92219"/>
    <w:rsid w:val="00B93F67"/>
    <w:rsid w:val="00B95394"/>
    <w:rsid w:val="00B95AAB"/>
    <w:rsid w:val="00B95E91"/>
    <w:rsid w:val="00B961AB"/>
    <w:rsid w:val="00B966C7"/>
    <w:rsid w:val="00B967AC"/>
    <w:rsid w:val="00B96B2C"/>
    <w:rsid w:val="00B97461"/>
    <w:rsid w:val="00BA060A"/>
    <w:rsid w:val="00BA209E"/>
    <w:rsid w:val="00BA221A"/>
    <w:rsid w:val="00BA37A7"/>
    <w:rsid w:val="00BA3879"/>
    <w:rsid w:val="00BA540A"/>
    <w:rsid w:val="00BA5DBC"/>
    <w:rsid w:val="00BA5EDD"/>
    <w:rsid w:val="00BA6011"/>
    <w:rsid w:val="00BA6552"/>
    <w:rsid w:val="00BA6D29"/>
    <w:rsid w:val="00BA7480"/>
    <w:rsid w:val="00BA760E"/>
    <w:rsid w:val="00BB0626"/>
    <w:rsid w:val="00BB221E"/>
    <w:rsid w:val="00BB231E"/>
    <w:rsid w:val="00BB3C4D"/>
    <w:rsid w:val="00BB3C4E"/>
    <w:rsid w:val="00BB457C"/>
    <w:rsid w:val="00BB57F2"/>
    <w:rsid w:val="00BB6BF2"/>
    <w:rsid w:val="00BC069C"/>
    <w:rsid w:val="00BC191C"/>
    <w:rsid w:val="00BC3BAE"/>
    <w:rsid w:val="00BC46E4"/>
    <w:rsid w:val="00BC4BF8"/>
    <w:rsid w:val="00BC693F"/>
    <w:rsid w:val="00BC6E69"/>
    <w:rsid w:val="00BC7268"/>
    <w:rsid w:val="00BC7FE4"/>
    <w:rsid w:val="00BD224F"/>
    <w:rsid w:val="00BD3722"/>
    <w:rsid w:val="00BD3A50"/>
    <w:rsid w:val="00BD69D4"/>
    <w:rsid w:val="00BD7BF5"/>
    <w:rsid w:val="00BE0153"/>
    <w:rsid w:val="00BE13A4"/>
    <w:rsid w:val="00BE3B26"/>
    <w:rsid w:val="00BE3E2B"/>
    <w:rsid w:val="00BE40FA"/>
    <w:rsid w:val="00BE4890"/>
    <w:rsid w:val="00BE496A"/>
    <w:rsid w:val="00BE4CD7"/>
    <w:rsid w:val="00BE64BD"/>
    <w:rsid w:val="00BE6E5A"/>
    <w:rsid w:val="00BF0178"/>
    <w:rsid w:val="00BF0351"/>
    <w:rsid w:val="00BF2538"/>
    <w:rsid w:val="00BF314D"/>
    <w:rsid w:val="00BF43EA"/>
    <w:rsid w:val="00BF538A"/>
    <w:rsid w:val="00BF5D94"/>
    <w:rsid w:val="00BF600C"/>
    <w:rsid w:val="00BF63ED"/>
    <w:rsid w:val="00BF7ADA"/>
    <w:rsid w:val="00BF7D14"/>
    <w:rsid w:val="00C02FAB"/>
    <w:rsid w:val="00C02FD8"/>
    <w:rsid w:val="00C032C8"/>
    <w:rsid w:val="00C039DC"/>
    <w:rsid w:val="00C03BB5"/>
    <w:rsid w:val="00C03D40"/>
    <w:rsid w:val="00C0422A"/>
    <w:rsid w:val="00C04FD3"/>
    <w:rsid w:val="00C05196"/>
    <w:rsid w:val="00C06835"/>
    <w:rsid w:val="00C1028D"/>
    <w:rsid w:val="00C10FF0"/>
    <w:rsid w:val="00C127EA"/>
    <w:rsid w:val="00C12FAA"/>
    <w:rsid w:val="00C13EDD"/>
    <w:rsid w:val="00C15518"/>
    <w:rsid w:val="00C16569"/>
    <w:rsid w:val="00C1678D"/>
    <w:rsid w:val="00C168FE"/>
    <w:rsid w:val="00C16F8C"/>
    <w:rsid w:val="00C204D7"/>
    <w:rsid w:val="00C209FD"/>
    <w:rsid w:val="00C210D0"/>
    <w:rsid w:val="00C219C6"/>
    <w:rsid w:val="00C22A6E"/>
    <w:rsid w:val="00C2451C"/>
    <w:rsid w:val="00C2459C"/>
    <w:rsid w:val="00C260FC"/>
    <w:rsid w:val="00C26812"/>
    <w:rsid w:val="00C3093A"/>
    <w:rsid w:val="00C31309"/>
    <w:rsid w:val="00C33854"/>
    <w:rsid w:val="00C33E4F"/>
    <w:rsid w:val="00C342F3"/>
    <w:rsid w:val="00C354BE"/>
    <w:rsid w:val="00C35D00"/>
    <w:rsid w:val="00C40945"/>
    <w:rsid w:val="00C420DF"/>
    <w:rsid w:val="00C423B9"/>
    <w:rsid w:val="00C428BD"/>
    <w:rsid w:val="00C44AAA"/>
    <w:rsid w:val="00C45B3F"/>
    <w:rsid w:val="00C508EE"/>
    <w:rsid w:val="00C52335"/>
    <w:rsid w:val="00C5344A"/>
    <w:rsid w:val="00C53C8B"/>
    <w:rsid w:val="00C55ECC"/>
    <w:rsid w:val="00C56969"/>
    <w:rsid w:val="00C569D2"/>
    <w:rsid w:val="00C57051"/>
    <w:rsid w:val="00C57AA6"/>
    <w:rsid w:val="00C57D80"/>
    <w:rsid w:val="00C61341"/>
    <w:rsid w:val="00C61C9B"/>
    <w:rsid w:val="00C61DA3"/>
    <w:rsid w:val="00C63B35"/>
    <w:rsid w:val="00C655A3"/>
    <w:rsid w:val="00C66296"/>
    <w:rsid w:val="00C668E0"/>
    <w:rsid w:val="00C6753B"/>
    <w:rsid w:val="00C716DC"/>
    <w:rsid w:val="00C72580"/>
    <w:rsid w:val="00C73DBB"/>
    <w:rsid w:val="00C7486C"/>
    <w:rsid w:val="00C761F2"/>
    <w:rsid w:val="00C77B48"/>
    <w:rsid w:val="00C80167"/>
    <w:rsid w:val="00C81812"/>
    <w:rsid w:val="00C827A2"/>
    <w:rsid w:val="00C82DAC"/>
    <w:rsid w:val="00C85C76"/>
    <w:rsid w:val="00C8608B"/>
    <w:rsid w:val="00C868A3"/>
    <w:rsid w:val="00C87118"/>
    <w:rsid w:val="00C87497"/>
    <w:rsid w:val="00C87E9C"/>
    <w:rsid w:val="00C90788"/>
    <w:rsid w:val="00C917B9"/>
    <w:rsid w:val="00C91890"/>
    <w:rsid w:val="00C91C1D"/>
    <w:rsid w:val="00C920AF"/>
    <w:rsid w:val="00C92FCE"/>
    <w:rsid w:val="00C9368C"/>
    <w:rsid w:val="00C93767"/>
    <w:rsid w:val="00C93D35"/>
    <w:rsid w:val="00C93E28"/>
    <w:rsid w:val="00C966EA"/>
    <w:rsid w:val="00C969B2"/>
    <w:rsid w:val="00C97985"/>
    <w:rsid w:val="00CA0073"/>
    <w:rsid w:val="00CA0EDB"/>
    <w:rsid w:val="00CA1C5A"/>
    <w:rsid w:val="00CA20D8"/>
    <w:rsid w:val="00CA2B10"/>
    <w:rsid w:val="00CA2C9C"/>
    <w:rsid w:val="00CA323E"/>
    <w:rsid w:val="00CA568C"/>
    <w:rsid w:val="00CA60D0"/>
    <w:rsid w:val="00CB0C19"/>
    <w:rsid w:val="00CB2DCF"/>
    <w:rsid w:val="00CB39D9"/>
    <w:rsid w:val="00CB3F6B"/>
    <w:rsid w:val="00CB4941"/>
    <w:rsid w:val="00CB54DB"/>
    <w:rsid w:val="00CC0FA8"/>
    <w:rsid w:val="00CC18BB"/>
    <w:rsid w:val="00CC191A"/>
    <w:rsid w:val="00CC311D"/>
    <w:rsid w:val="00CC483C"/>
    <w:rsid w:val="00CC5C9E"/>
    <w:rsid w:val="00CC60D4"/>
    <w:rsid w:val="00CC70FB"/>
    <w:rsid w:val="00CC7A51"/>
    <w:rsid w:val="00CC7BB7"/>
    <w:rsid w:val="00CD20DA"/>
    <w:rsid w:val="00CD2AE5"/>
    <w:rsid w:val="00CD554B"/>
    <w:rsid w:val="00CD5B47"/>
    <w:rsid w:val="00CD6C09"/>
    <w:rsid w:val="00CD6E96"/>
    <w:rsid w:val="00CD7344"/>
    <w:rsid w:val="00CE2619"/>
    <w:rsid w:val="00CE2D56"/>
    <w:rsid w:val="00CE3AF1"/>
    <w:rsid w:val="00CE3C7D"/>
    <w:rsid w:val="00CE436C"/>
    <w:rsid w:val="00CE439C"/>
    <w:rsid w:val="00CE5B59"/>
    <w:rsid w:val="00CE77CD"/>
    <w:rsid w:val="00CE780C"/>
    <w:rsid w:val="00CF077E"/>
    <w:rsid w:val="00CF0D6C"/>
    <w:rsid w:val="00CF1401"/>
    <w:rsid w:val="00CF287D"/>
    <w:rsid w:val="00CF2986"/>
    <w:rsid w:val="00CF4F22"/>
    <w:rsid w:val="00CF5652"/>
    <w:rsid w:val="00CF5B84"/>
    <w:rsid w:val="00CF67D2"/>
    <w:rsid w:val="00CF6E8F"/>
    <w:rsid w:val="00CF7E73"/>
    <w:rsid w:val="00D00E0B"/>
    <w:rsid w:val="00D025D6"/>
    <w:rsid w:val="00D030B5"/>
    <w:rsid w:val="00D03BA7"/>
    <w:rsid w:val="00D058C7"/>
    <w:rsid w:val="00D06849"/>
    <w:rsid w:val="00D068D7"/>
    <w:rsid w:val="00D07009"/>
    <w:rsid w:val="00D106A1"/>
    <w:rsid w:val="00D1110C"/>
    <w:rsid w:val="00D1249E"/>
    <w:rsid w:val="00D1545B"/>
    <w:rsid w:val="00D15E65"/>
    <w:rsid w:val="00D16969"/>
    <w:rsid w:val="00D20ACB"/>
    <w:rsid w:val="00D2102C"/>
    <w:rsid w:val="00D2178C"/>
    <w:rsid w:val="00D22C45"/>
    <w:rsid w:val="00D23AD4"/>
    <w:rsid w:val="00D250B7"/>
    <w:rsid w:val="00D2585B"/>
    <w:rsid w:val="00D26239"/>
    <w:rsid w:val="00D26B45"/>
    <w:rsid w:val="00D274CE"/>
    <w:rsid w:val="00D3039C"/>
    <w:rsid w:val="00D308DF"/>
    <w:rsid w:val="00D31208"/>
    <w:rsid w:val="00D326A1"/>
    <w:rsid w:val="00D34A7E"/>
    <w:rsid w:val="00D36184"/>
    <w:rsid w:val="00D40B89"/>
    <w:rsid w:val="00D42691"/>
    <w:rsid w:val="00D43FAE"/>
    <w:rsid w:val="00D4501C"/>
    <w:rsid w:val="00D45950"/>
    <w:rsid w:val="00D4656E"/>
    <w:rsid w:val="00D475D5"/>
    <w:rsid w:val="00D5048F"/>
    <w:rsid w:val="00D5063D"/>
    <w:rsid w:val="00D52566"/>
    <w:rsid w:val="00D53E8E"/>
    <w:rsid w:val="00D540AC"/>
    <w:rsid w:val="00D5529A"/>
    <w:rsid w:val="00D55D4D"/>
    <w:rsid w:val="00D57276"/>
    <w:rsid w:val="00D57A7B"/>
    <w:rsid w:val="00D624D7"/>
    <w:rsid w:val="00D65A22"/>
    <w:rsid w:val="00D65A43"/>
    <w:rsid w:val="00D66D06"/>
    <w:rsid w:val="00D6719B"/>
    <w:rsid w:val="00D700F2"/>
    <w:rsid w:val="00D7017F"/>
    <w:rsid w:val="00D70927"/>
    <w:rsid w:val="00D70CE0"/>
    <w:rsid w:val="00D75CC1"/>
    <w:rsid w:val="00D75F61"/>
    <w:rsid w:val="00D7661B"/>
    <w:rsid w:val="00D77CFA"/>
    <w:rsid w:val="00D77EAD"/>
    <w:rsid w:val="00D80028"/>
    <w:rsid w:val="00D802DC"/>
    <w:rsid w:val="00D804C1"/>
    <w:rsid w:val="00D82AF6"/>
    <w:rsid w:val="00D833E5"/>
    <w:rsid w:val="00D84071"/>
    <w:rsid w:val="00D84EE4"/>
    <w:rsid w:val="00D87783"/>
    <w:rsid w:val="00D87B0B"/>
    <w:rsid w:val="00D901C2"/>
    <w:rsid w:val="00D90216"/>
    <w:rsid w:val="00D90383"/>
    <w:rsid w:val="00D90D96"/>
    <w:rsid w:val="00D90F2A"/>
    <w:rsid w:val="00D9144C"/>
    <w:rsid w:val="00D93034"/>
    <w:rsid w:val="00D94D51"/>
    <w:rsid w:val="00D97C83"/>
    <w:rsid w:val="00DA0137"/>
    <w:rsid w:val="00DA0FFC"/>
    <w:rsid w:val="00DA1AED"/>
    <w:rsid w:val="00DA2831"/>
    <w:rsid w:val="00DA3C50"/>
    <w:rsid w:val="00DA4A8F"/>
    <w:rsid w:val="00DA4BEC"/>
    <w:rsid w:val="00DA5880"/>
    <w:rsid w:val="00DA5D0E"/>
    <w:rsid w:val="00DA5E63"/>
    <w:rsid w:val="00DA65AA"/>
    <w:rsid w:val="00DA7A05"/>
    <w:rsid w:val="00DA7B10"/>
    <w:rsid w:val="00DB084D"/>
    <w:rsid w:val="00DB0919"/>
    <w:rsid w:val="00DB0D86"/>
    <w:rsid w:val="00DB1E31"/>
    <w:rsid w:val="00DB2230"/>
    <w:rsid w:val="00DB2450"/>
    <w:rsid w:val="00DB47BA"/>
    <w:rsid w:val="00DB4857"/>
    <w:rsid w:val="00DB4E5C"/>
    <w:rsid w:val="00DB5601"/>
    <w:rsid w:val="00DB5FC1"/>
    <w:rsid w:val="00DB72B0"/>
    <w:rsid w:val="00DC0F8D"/>
    <w:rsid w:val="00DC2B79"/>
    <w:rsid w:val="00DC3975"/>
    <w:rsid w:val="00DC3F24"/>
    <w:rsid w:val="00DC58D9"/>
    <w:rsid w:val="00DC5DF1"/>
    <w:rsid w:val="00DD0286"/>
    <w:rsid w:val="00DD17AB"/>
    <w:rsid w:val="00DD1B1F"/>
    <w:rsid w:val="00DD3247"/>
    <w:rsid w:val="00DD55A8"/>
    <w:rsid w:val="00DD597D"/>
    <w:rsid w:val="00DD5E42"/>
    <w:rsid w:val="00DD6232"/>
    <w:rsid w:val="00DD639A"/>
    <w:rsid w:val="00DD6A59"/>
    <w:rsid w:val="00DD6C03"/>
    <w:rsid w:val="00DE00B3"/>
    <w:rsid w:val="00DE0559"/>
    <w:rsid w:val="00DE0DC9"/>
    <w:rsid w:val="00DE1B5E"/>
    <w:rsid w:val="00DE2A7C"/>
    <w:rsid w:val="00DE56B5"/>
    <w:rsid w:val="00DF00B6"/>
    <w:rsid w:val="00DF1C71"/>
    <w:rsid w:val="00DF21E9"/>
    <w:rsid w:val="00DF2DFA"/>
    <w:rsid w:val="00DF4600"/>
    <w:rsid w:val="00DF47D2"/>
    <w:rsid w:val="00DF49EE"/>
    <w:rsid w:val="00DF507E"/>
    <w:rsid w:val="00DF55F1"/>
    <w:rsid w:val="00DF5E5D"/>
    <w:rsid w:val="00DF7119"/>
    <w:rsid w:val="00DF72B2"/>
    <w:rsid w:val="00DF7BA9"/>
    <w:rsid w:val="00DF7CE3"/>
    <w:rsid w:val="00E0096D"/>
    <w:rsid w:val="00E00CC5"/>
    <w:rsid w:val="00E018BB"/>
    <w:rsid w:val="00E025C8"/>
    <w:rsid w:val="00E03B53"/>
    <w:rsid w:val="00E05296"/>
    <w:rsid w:val="00E06B73"/>
    <w:rsid w:val="00E11835"/>
    <w:rsid w:val="00E119EA"/>
    <w:rsid w:val="00E12035"/>
    <w:rsid w:val="00E1208D"/>
    <w:rsid w:val="00E12C7D"/>
    <w:rsid w:val="00E13429"/>
    <w:rsid w:val="00E14842"/>
    <w:rsid w:val="00E148C5"/>
    <w:rsid w:val="00E15A07"/>
    <w:rsid w:val="00E15B43"/>
    <w:rsid w:val="00E16029"/>
    <w:rsid w:val="00E16194"/>
    <w:rsid w:val="00E16330"/>
    <w:rsid w:val="00E164E5"/>
    <w:rsid w:val="00E17679"/>
    <w:rsid w:val="00E17FB5"/>
    <w:rsid w:val="00E2317C"/>
    <w:rsid w:val="00E24B7D"/>
    <w:rsid w:val="00E26796"/>
    <w:rsid w:val="00E27460"/>
    <w:rsid w:val="00E3041F"/>
    <w:rsid w:val="00E30719"/>
    <w:rsid w:val="00E34BFA"/>
    <w:rsid w:val="00E35360"/>
    <w:rsid w:val="00E35BA8"/>
    <w:rsid w:val="00E36518"/>
    <w:rsid w:val="00E371A3"/>
    <w:rsid w:val="00E37613"/>
    <w:rsid w:val="00E418C9"/>
    <w:rsid w:val="00E4398B"/>
    <w:rsid w:val="00E43B25"/>
    <w:rsid w:val="00E456DB"/>
    <w:rsid w:val="00E4608E"/>
    <w:rsid w:val="00E477C4"/>
    <w:rsid w:val="00E4786C"/>
    <w:rsid w:val="00E47BD3"/>
    <w:rsid w:val="00E50926"/>
    <w:rsid w:val="00E51647"/>
    <w:rsid w:val="00E527A8"/>
    <w:rsid w:val="00E53371"/>
    <w:rsid w:val="00E54B65"/>
    <w:rsid w:val="00E54ECB"/>
    <w:rsid w:val="00E55CC6"/>
    <w:rsid w:val="00E55E34"/>
    <w:rsid w:val="00E56805"/>
    <w:rsid w:val="00E56BFB"/>
    <w:rsid w:val="00E60BB5"/>
    <w:rsid w:val="00E6147D"/>
    <w:rsid w:val="00E615AB"/>
    <w:rsid w:val="00E61788"/>
    <w:rsid w:val="00E6280B"/>
    <w:rsid w:val="00E63CC2"/>
    <w:rsid w:val="00E643BE"/>
    <w:rsid w:val="00E65FA9"/>
    <w:rsid w:val="00E666C3"/>
    <w:rsid w:val="00E67CF2"/>
    <w:rsid w:val="00E700E6"/>
    <w:rsid w:val="00E7040A"/>
    <w:rsid w:val="00E7061B"/>
    <w:rsid w:val="00E70C75"/>
    <w:rsid w:val="00E72245"/>
    <w:rsid w:val="00E73E7D"/>
    <w:rsid w:val="00E73F20"/>
    <w:rsid w:val="00E73F74"/>
    <w:rsid w:val="00E748BF"/>
    <w:rsid w:val="00E7679B"/>
    <w:rsid w:val="00E76A3F"/>
    <w:rsid w:val="00E77299"/>
    <w:rsid w:val="00E77E75"/>
    <w:rsid w:val="00E808BF"/>
    <w:rsid w:val="00E80BB9"/>
    <w:rsid w:val="00E82745"/>
    <w:rsid w:val="00E83410"/>
    <w:rsid w:val="00E83A25"/>
    <w:rsid w:val="00E83CA5"/>
    <w:rsid w:val="00E84C05"/>
    <w:rsid w:val="00E85BAA"/>
    <w:rsid w:val="00E86EE6"/>
    <w:rsid w:val="00E90DFD"/>
    <w:rsid w:val="00E91083"/>
    <w:rsid w:val="00E9232D"/>
    <w:rsid w:val="00E939E1"/>
    <w:rsid w:val="00E93C7D"/>
    <w:rsid w:val="00E9485D"/>
    <w:rsid w:val="00E9486B"/>
    <w:rsid w:val="00E97C81"/>
    <w:rsid w:val="00EA08F8"/>
    <w:rsid w:val="00EA09C2"/>
    <w:rsid w:val="00EA10A9"/>
    <w:rsid w:val="00EA1976"/>
    <w:rsid w:val="00EA19E9"/>
    <w:rsid w:val="00EA27F3"/>
    <w:rsid w:val="00EA472B"/>
    <w:rsid w:val="00EA4E82"/>
    <w:rsid w:val="00EA6DB1"/>
    <w:rsid w:val="00EA6EC4"/>
    <w:rsid w:val="00EA7C62"/>
    <w:rsid w:val="00EB03BB"/>
    <w:rsid w:val="00EB0A85"/>
    <w:rsid w:val="00EB0E42"/>
    <w:rsid w:val="00EB2007"/>
    <w:rsid w:val="00EB32BE"/>
    <w:rsid w:val="00EB36A7"/>
    <w:rsid w:val="00EB375E"/>
    <w:rsid w:val="00EB3EAA"/>
    <w:rsid w:val="00EB53F8"/>
    <w:rsid w:val="00EB552E"/>
    <w:rsid w:val="00EB5A1A"/>
    <w:rsid w:val="00EB66F2"/>
    <w:rsid w:val="00EB6E08"/>
    <w:rsid w:val="00EC05DD"/>
    <w:rsid w:val="00EC121E"/>
    <w:rsid w:val="00EC19DE"/>
    <w:rsid w:val="00EC29CA"/>
    <w:rsid w:val="00EC337D"/>
    <w:rsid w:val="00EC377D"/>
    <w:rsid w:val="00EC46F9"/>
    <w:rsid w:val="00EC5BE5"/>
    <w:rsid w:val="00EC68ED"/>
    <w:rsid w:val="00EC7309"/>
    <w:rsid w:val="00EC78B1"/>
    <w:rsid w:val="00EC7BAD"/>
    <w:rsid w:val="00EC7E67"/>
    <w:rsid w:val="00ED1075"/>
    <w:rsid w:val="00ED1565"/>
    <w:rsid w:val="00ED17B5"/>
    <w:rsid w:val="00ED1A9D"/>
    <w:rsid w:val="00ED22DB"/>
    <w:rsid w:val="00ED24EC"/>
    <w:rsid w:val="00ED353C"/>
    <w:rsid w:val="00ED403F"/>
    <w:rsid w:val="00ED4404"/>
    <w:rsid w:val="00ED4DEC"/>
    <w:rsid w:val="00ED552E"/>
    <w:rsid w:val="00ED55E9"/>
    <w:rsid w:val="00ED5BEB"/>
    <w:rsid w:val="00ED7E8D"/>
    <w:rsid w:val="00EE4036"/>
    <w:rsid w:val="00EE442F"/>
    <w:rsid w:val="00EE561E"/>
    <w:rsid w:val="00EE65D5"/>
    <w:rsid w:val="00EE7F58"/>
    <w:rsid w:val="00EF0915"/>
    <w:rsid w:val="00EF0FF7"/>
    <w:rsid w:val="00EF3B06"/>
    <w:rsid w:val="00EF4214"/>
    <w:rsid w:val="00EF7977"/>
    <w:rsid w:val="00F003DF"/>
    <w:rsid w:val="00F01B69"/>
    <w:rsid w:val="00F033CE"/>
    <w:rsid w:val="00F03BBF"/>
    <w:rsid w:val="00F05278"/>
    <w:rsid w:val="00F05C38"/>
    <w:rsid w:val="00F0612E"/>
    <w:rsid w:val="00F063EA"/>
    <w:rsid w:val="00F06557"/>
    <w:rsid w:val="00F0661D"/>
    <w:rsid w:val="00F0689D"/>
    <w:rsid w:val="00F07680"/>
    <w:rsid w:val="00F105AB"/>
    <w:rsid w:val="00F1259A"/>
    <w:rsid w:val="00F13251"/>
    <w:rsid w:val="00F132D8"/>
    <w:rsid w:val="00F1399C"/>
    <w:rsid w:val="00F13ECB"/>
    <w:rsid w:val="00F140D7"/>
    <w:rsid w:val="00F14B48"/>
    <w:rsid w:val="00F14E70"/>
    <w:rsid w:val="00F15F23"/>
    <w:rsid w:val="00F1654D"/>
    <w:rsid w:val="00F17424"/>
    <w:rsid w:val="00F17706"/>
    <w:rsid w:val="00F20211"/>
    <w:rsid w:val="00F2029F"/>
    <w:rsid w:val="00F20816"/>
    <w:rsid w:val="00F2118B"/>
    <w:rsid w:val="00F22232"/>
    <w:rsid w:val="00F22D6C"/>
    <w:rsid w:val="00F22E4A"/>
    <w:rsid w:val="00F23C7A"/>
    <w:rsid w:val="00F243BD"/>
    <w:rsid w:val="00F2641E"/>
    <w:rsid w:val="00F2687B"/>
    <w:rsid w:val="00F27526"/>
    <w:rsid w:val="00F27A1D"/>
    <w:rsid w:val="00F27F81"/>
    <w:rsid w:val="00F30061"/>
    <w:rsid w:val="00F32772"/>
    <w:rsid w:val="00F32FB8"/>
    <w:rsid w:val="00F33E18"/>
    <w:rsid w:val="00F3438E"/>
    <w:rsid w:val="00F3735D"/>
    <w:rsid w:val="00F40121"/>
    <w:rsid w:val="00F406C1"/>
    <w:rsid w:val="00F416A8"/>
    <w:rsid w:val="00F434EB"/>
    <w:rsid w:val="00F439C5"/>
    <w:rsid w:val="00F4518E"/>
    <w:rsid w:val="00F458B4"/>
    <w:rsid w:val="00F45E68"/>
    <w:rsid w:val="00F46557"/>
    <w:rsid w:val="00F46A41"/>
    <w:rsid w:val="00F46B51"/>
    <w:rsid w:val="00F46C7A"/>
    <w:rsid w:val="00F46E4E"/>
    <w:rsid w:val="00F46F20"/>
    <w:rsid w:val="00F502E5"/>
    <w:rsid w:val="00F50DB0"/>
    <w:rsid w:val="00F51A8C"/>
    <w:rsid w:val="00F51E1B"/>
    <w:rsid w:val="00F52AC2"/>
    <w:rsid w:val="00F536BF"/>
    <w:rsid w:val="00F53781"/>
    <w:rsid w:val="00F53FCA"/>
    <w:rsid w:val="00F5433C"/>
    <w:rsid w:val="00F54894"/>
    <w:rsid w:val="00F55772"/>
    <w:rsid w:val="00F5626B"/>
    <w:rsid w:val="00F57702"/>
    <w:rsid w:val="00F57C31"/>
    <w:rsid w:val="00F60F2E"/>
    <w:rsid w:val="00F621CE"/>
    <w:rsid w:val="00F63346"/>
    <w:rsid w:val="00F64175"/>
    <w:rsid w:val="00F6449C"/>
    <w:rsid w:val="00F6529F"/>
    <w:rsid w:val="00F65633"/>
    <w:rsid w:val="00F65D8D"/>
    <w:rsid w:val="00F668BE"/>
    <w:rsid w:val="00F67ABC"/>
    <w:rsid w:val="00F67ADE"/>
    <w:rsid w:val="00F70AF3"/>
    <w:rsid w:val="00F7146D"/>
    <w:rsid w:val="00F72F5B"/>
    <w:rsid w:val="00F74467"/>
    <w:rsid w:val="00F74F9F"/>
    <w:rsid w:val="00F759B3"/>
    <w:rsid w:val="00F76938"/>
    <w:rsid w:val="00F76AE4"/>
    <w:rsid w:val="00F772ED"/>
    <w:rsid w:val="00F7756D"/>
    <w:rsid w:val="00F77A75"/>
    <w:rsid w:val="00F80AA7"/>
    <w:rsid w:val="00F81A14"/>
    <w:rsid w:val="00F84CED"/>
    <w:rsid w:val="00F84E4D"/>
    <w:rsid w:val="00F870F9"/>
    <w:rsid w:val="00F872B0"/>
    <w:rsid w:val="00F90609"/>
    <w:rsid w:val="00F90856"/>
    <w:rsid w:val="00F90D9E"/>
    <w:rsid w:val="00F912BF"/>
    <w:rsid w:val="00F92923"/>
    <w:rsid w:val="00F93BB6"/>
    <w:rsid w:val="00F943F8"/>
    <w:rsid w:val="00F95B56"/>
    <w:rsid w:val="00F96BE9"/>
    <w:rsid w:val="00F977BC"/>
    <w:rsid w:val="00FA110C"/>
    <w:rsid w:val="00FA1496"/>
    <w:rsid w:val="00FA517A"/>
    <w:rsid w:val="00FA5708"/>
    <w:rsid w:val="00FA5FAF"/>
    <w:rsid w:val="00FA7E5A"/>
    <w:rsid w:val="00FB0267"/>
    <w:rsid w:val="00FB046F"/>
    <w:rsid w:val="00FB053C"/>
    <w:rsid w:val="00FB06DC"/>
    <w:rsid w:val="00FB07BB"/>
    <w:rsid w:val="00FB1B0E"/>
    <w:rsid w:val="00FB2038"/>
    <w:rsid w:val="00FB2611"/>
    <w:rsid w:val="00FB3179"/>
    <w:rsid w:val="00FB649F"/>
    <w:rsid w:val="00FB7669"/>
    <w:rsid w:val="00FB76F0"/>
    <w:rsid w:val="00FC0EF6"/>
    <w:rsid w:val="00FC1650"/>
    <w:rsid w:val="00FC1689"/>
    <w:rsid w:val="00FC2355"/>
    <w:rsid w:val="00FC4A8D"/>
    <w:rsid w:val="00FC54AA"/>
    <w:rsid w:val="00FC5E60"/>
    <w:rsid w:val="00FC6E79"/>
    <w:rsid w:val="00FD0410"/>
    <w:rsid w:val="00FD0962"/>
    <w:rsid w:val="00FD24BE"/>
    <w:rsid w:val="00FD3B9C"/>
    <w:rsid w:val="00FD3F15"/>
    <w:rsid w:val="00FD4290"/>
    <w:rsid w:val="00FD4575"/>
    <w:rsid w:val="00FD53D0"/>
    <w:rsid w:val="00FD57D7"/>
    <w:rsid w:val="00FD594C"/>
    <w:rsid w:val="00FD6F78"/>
    <w:rsid w:val="00FE01D7"/>
    <w:rsid w:val="00FE04D5"/>
    <w:rsid w:val="00FE0773"/>
    <w:rsid w:val="00FE0E82"/>
    <w:rsid w:val="00FE154F"/>
    <w:rsid w:val="00FE285E"/>
    <w:rsid w:val="00FE3055"/>
    <w:rsid w:val="00FE3249"/>
    <w:rsid w:val="00FE3540"/>
    <w:rsid w:val="00FE46AF"/>
    <w:rsid w:val="00FE4F6F"/>
    <w:rsid w:val="00FE6A47"/>
    <w:rsid w:val="00FE6A95"/>
    <w:rsid w:val="00FE702F"/>
    <w:rsid w:val="00FF1C7C"/>
    <w:rsid w:val="00FF2A00"/>
    <w:rsid w:val="00FF2BEC"/>
    <w:rsid w:val="00FF2F1E"/>
    <w:rsid w:val="00FF32C8"/>
    <w:rsid w:val="00FF3B74"/>
    <w:rsid w:val="00FF4036"/>
    <w:rsid w:val="00FF5E50"/>
    <w:rsid w:val="00FF7861"/>
    <w:rsid w:val="02902A6D"/>
    <w:rsid w:val="04AC5B58"/>
    <w:rsid w:val="05D76FFB"/>
    <w:rsid w:val="06BF47A3"/>
    <w:rsid w:val="07254F3A"/>
    <w:rsid w:val="07A877C1"/>
    <w:rsid w:val="09F74104"/>
    <w:rsid w:val="0F7C33C7"/>
    <w:rsid w:val="16CA259A"/>
    <w:rsid w:val="170830C2"/>
    <w:rsid w:val="19C159DC"/>
    <w:rsid w:val="1BE71239"/>
    <w:rsid w:val="1D41732E"/>
    <w:rsid w:val="225E003A"/>
    <w:rsid w:val="2582760D"/>
    <w:rsid w:val="28E75D12"/>
    <w:rsid w:val="2ABF7AE4"/>
    <w:rsid w:val="329B6479"/>
    <w:rsid w:val="34287847"/>
    <w:rsid w:val="37BC1633"/>
    <w:rsid w:val="3E7E3AE6"/>
    <w:rsid w:val="453E7B2C"/>
    <w:rsid w:val="4A5676C5"/>
    <w:rsid w:val="4B0D3501"/>
    <w:rsid w:val="5543118E"/>
    <w:rsid w:val="55C23E61"/>
    <w:rsid w:val="55DF6961"/>
    <w:rsid w:val="5A2A6479"/>
    <w:rsid w:val="5B8D2BC8"/>
    <w:rsid w:val="62ED06F3"/>
    <w:rsid w:val="661D6A6F"/>
    <w:rsid w:val="692C7B17"/>
    <w:rsid w:val="6B7632CC"/>
    <w:rsid w:val="6F690481"/>
    <w:rsid w:val="746B7053"/>
    <w:rsid w:val="783510EA"/>
    <w:rsid w:val="7A6A4943"/>
    <w:rsid w:val="7F763916"/>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2"/>
    <w:semiHidden/>
    <w:unhideWhenUsed/>
    <w:qFormat/>
    <w:uiPriority w:val="99"/>
    <w:rPr>
      <w:sz w:val="18"/>
      <w:szCs w:val="18"/>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7">
    <w:name w:val="Table Grid"/>
    <w:basedOn w:val="6"/>
    <w:qFormat/>
    <w:uiPriority w:val="3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9">
    <w:name w:val="页眉 Char"/>
    <w:basedOn w:val="8"/>
    <w:link w:val="4"/>
    <w:qFormat/>
    <w:uiPriority w:val="99"/>
    <w:rPr>
      <w:sz w:val="18"/>
      <w:szCs w:val="18"/>
    </w:rPr>
  </w:style>
  <w:style w:type="character" w:customStyle="1" w:styleId="10">
    <w:name w:val="页脚 Char"/>
    <w:basedOn w:val="8"/>
    <w:link w:val="3"/>
    <w:qFormat/>
    <w:uiPriority w:val="99"/>
    <w:rPr>
      <w:sz w:val="18"/>
      <w:szCs w:val="18"/>
    </w:rPr>
  </w:style>
  <w:style w:type="paragraph" w:styleId="11">
    <w:name w:val="List Paragraph"/>
    <w:basedOn w:val="1"/>
    <w:qFormat/>
    <w:uiPriority w:val="34"/>
    <w:pPr>
      <w:ind w:firstLine="420" w:firstLineChars="200"/>
    </w:pPr>
  </w:style>
  <w:style w:type="character" w:customStyle="1" w:styleId="12">
    <w:name w:val="批注框文本 Char"/>
    <w:basedOn w:val="8"/>
    <w:link w:val="2"/>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D87C97-8A5B-4063-A12F-A081E36A0677}">
  <ds:schemaRefs/>
</ds:datastoreItem>
</file>

<file path=docProps/app.xml><?xml version="1.0" encoding="utf-8"?>
<Properties xmlns="http://schemas.openxmlformats.org/officeDocument/2006/extended-properties" xmlns:vt="http://schemas.openxmlformats.org/officeDocument/2006/docPropsVTypes">
  <Template>Normal.dotm</Template>
  <Pages>2</Pages>
  <Words>704</Words>
  <Characters>787</Characters>
  <Lines>1</Lines>
  <Paragraphs>1</Paragraphs>
  <TotalTime>17</TotalTime>
  <ScaleCrop>false</ScaleCrop>
  <LinksUpToDate>false</LinksUpToDate>
  <CharactersWithSpaces>789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2015-10-27T01:06:00Z</dcterms:created>
  <dc:creator>DJUN</dc:creator>
  <cp:lastModifiedBy>口口口口</cp:lastModifiedBy>
  <cp:lastPrinted>2017-09-04T06:51:00Z</cp:lastPrinted>
  <dcterms:modified xsi:type="dcterms:W3CDTF">2025-03-21T09:02:09Z</dcterms:modified>
  <cp:revision>658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eyJoZGlkIjoiODUwMTAzNGE4YzdkYmQ1YzE0MmVjNmU2Y2U0ZDMyZDMiLCJ1c2VySWQiOiI1NTE3NjM2NTMifQ==</vt:lpwstr>
  </property>
  <property fmtid="{D5CDD505-2E9C-101B-9397-08002B2CF9AE}" pid="3" name="KSOProductBuildVer">
    <vt:lpwstr>2052-12.1.0.20305</vt:lpwstr>
  </property>
  <property fmtid="{D5CDD505-2E9C-101B-9397-08002B2CF9AE}" pid="4" name="ICV">
    <vt:lpwstr>35569EAEE49C4C3F97FD9CA17CF018A6_12</vt:lpwstr>
  </property>
</Properties>
</file>