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D8799" w14:textId="7104F19B" w:rsidR="00260F7A" w:rsidRDefault="00954C22" w:rsidP="00954C22">
      <w:pPr>
        <w:jc w:val="both"/>
      </w:pPr>
      <w:r>
        <w:rPr>
          <w:noProof/>
        </w:rPr>
        <mc:AlternateContent>
          <mc:Choice Requires="wps">
            <w:drawing>
              <wp:anchor distT="0" distB="0" distL="114300" distR="114300" simplePos="0" relativeHeight="251655168" behindDoc="0" locked="0" layoutInCell="1" allowOverlap="1" wp14:anchorId="12A63AB6" wp14:editId="4894DB54">
                <wp:simplePos x="0" y="0"/>
                <wp:positionH relativeFrom="column">
                  <wp:posOffset>-724535</wp:posOffset>
                </wp:positionH>
                <wp:positionV relativeFrom="paragraph">
                  <wp:posOffset>189865</wp:posOffset>
                </wp:positionV>
                <wp:extent cx="5090160" cy="1150620"/>
                <wp:effectExtent l="0" t="0" r="0" b="0"/>
                <wp:wrapSquare wrapText="bothSides"/>
                <wp:docPr id="1726379921" name="Zone de texte 1726379921"/>
                <wp:cNvGraphicFramePr/>
                <a:graphic xmlns:a="http://schemas.openxmlformats.org/drawingml/2006/main">
                  <a:graphicData uri="http://schemas.microsoft.com/office/word/2010/wordprocessingShape">
                    <wps:wsp>
                      <wps:cNvSpPr txBox="1"/>
                      <wps:spPr>
                        <a:xfrm>
                          <a:off x="0" y="0"/>
                          <a:ext cx="5090160" cy="11506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4E47DC" w14:textId="4AB40588" w:rsidR="00260F7A" w:rsidRPr="00954C22" w:rsidRDefault="00260F7A" w:rsidP="00260F7A">
                            <w:pPr>
                              <w:rPr>
                                <w:rFonts w:ascii="Gill Sans MT" w:hAnsi="Gill Sans MT"/>
                                <w:b/>
                                <w:color w:val="0070C0"/>
                                <w:sz w:val="44"/>
                                <w:szCs w:val="44"/>
                              </w:rPr>
                            </w:pPr>
                            <w:r w:rsidRPr="00954C22">
                              <w:rPr>
                                <w:rFonts w:ascii="Gill Sans MT" w:hAnsi="Gill Sans MT"/>
                                <w:b/>
                                <w:color w:val="0070C0"/>
                                <w:sz w:val="44"/>
                                <w:szCs w:val="44"/>
                              </w:rPr>
                              <w:t>SECURISATION DE FORMULAIRES</w:t>
                            </w:r>
                            <w:r w:rsidR="00954C22" w:rsidRPr="00954C22">
                              <w:rPr>
                                <w:rFonts w:ascii="Gill Sans MT" w:hAnsi="Gill Sans MT"/>
                                <w:b/>
                                <w:color w:val="0070C0"/>
                                <w:sz w:val="44"/>
                                <w:szCs w:val="44"/>
                              </w:rPr>
                              <w:t xml:space="preserve"> DE CONNEXION ET DE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63AB6" id="_x0000_t202" coordsize="21600,21600" o:spt="202" path="m,l,21600r21600,l21600,xe">
                <v:stroke joinstyle="miter"/>
                <v:path gradientshapeok="t" o:connecttype="rect"/>
              </v:shapetype>
              <v:shape id="Zone de texte 1726379921" o:spid="_x0000_s1026" type="#_x0000_t202" style="position:absolute;left:0;text-align:left;margin-left:-57.05pt;margin-top:14.95pt;width:400.8pt;height:90.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" filled="f" stroked="f">
                <v:textbox>
                  <w:txbxContent>
                    <w:p w14:paraId="6D4E47DC" w14:textId="4AB40588" w:rsidR="00260F7A" w:rsidRPr="00954C22" w:rsidRDefault="00260F7A" w:rsidP="00260F7A">
                      <w:pPr>
                        <w:rPr>
                          <w:rFonts w:ascii="Gill Sans MT" w:hAnsi="Gill Sans MT"/>
                          <w:b/>
                          <w:color w:val="0070C0"/>
                          <w:sz w:val="44"/>
                          <w:szCs w:val="44"/>
                        </w:rPr>
                      </w:pPr>
                      <w:r w:rsidRPr="00954C22">
                        <w:rPr>
                          <w:rFonts w:ascii="Gill Sans MT" w:hAnsi="Gill Sans MT"/>
                          <w:b/>
                          <w:color w:val="0070C0"/>
                          <w:sz w:val="44"/>
                          <w:szCs w:val="44"/>
                        </w:rPr>
                        <w:t>SECURISATION DE FORMULAIRES</w:t>
                      </w:r>
                      <w:r w:rsidR="00954C22" w:rsidRPr="00954C22">
                        <w:rPr>
                          <w:rFonts w:ascii="Gill Sans MT" w:hAnsi="Gill Sans MT"/>
                          <w:b/>
                          <w:color w:val="0070C0"/>
                          <w:sz w:val="44"/>
                          <w:szCs w:val="44"/>
                        </w:rPr>
                        <w:t xml:space="preserve"> DE CONNEXION ET DE CONTACT</w:t>
                      </w:r>
                    </w:p>
                  </w:txbxContent>
                </v:textbox>
                <w10:wrap type="square"/>
              </v:shape>
            </w:pict>
          </mc:Fallback>
        </mc:AlternateContent>
      </w:r>
      <w:r w:rsidR="00260F7A">
        <w:rPr>
          <w:noProof/>
        </w:rPr>
        <w:drawing>
          <wp:anchor distT="0" distB="0" distL="114300" distR="114300" simplePos="0" relativeHeight="251641856" behindDoc="1" locked="0" layoutInCell="1" allowOverlap="1" wp14:anchorId="5C22B073" wp14:editId="5E5A1DBE">
            <wp:simplePos x="0" y="0"/>
            <wp:positionH relativeFrom="column">
              <wp:posOffset>-884555</wp:posOffset>
            </wp:positionH>
            <wp:positionV relativeFrom="paragraph">
              <wp:posOffset>-884555</wp:posOffset>
            </wp:positionV>
            <wp:extent cx="7520940" cy="10652760"/>
            <wp:effectExtent l="0" t="0" r="3810" b="0"/>
            <wp:wrapNone/>
            <wp:docPr id="1107469198" name="Image 1107469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20940" cy="10652760"/>
                    </a:xfrm>
                    <a:prstGeom prst="rect">
                      <a:avLst/>
                    </a:prstGeom>
                  </pic:spPr>
                </pic:pic>
              </a:graphicData>
            </a:graphic>
            <wp14:sizeRelH relativeFrom="page">
              <wp14:pctWidth>0</wp14:pctWidth>
            </wp14:sizeRelH>
            <wp14:sizeRelV relativeFrom="page">
              <wp14:pctHeight>0</wp14:pctHeight>
            </wp14:sizeRelV>
          </wp:anchor>
        </w:drawing>
      </w:r>
    </w:p>
    <w:p w14:paraId="42FCF354" w14:textId="1DEEAB6F" w:rsidR="00260F7A" w:rsidRDefault="00954C22" w:rsidP="00954C22">
      <w:pPr>
        <w:jc w:val="both"/>
      </w:pPr>
      <w:r>
        <w:rPr>
          <w:noProof/>
        </w:rPr>
        <mc:AlternateContent>
          <mc:Choice Requires="wps">
            <w:drawing>
              <wp:anchor distT="0" distB="0" distL="114300" distR="114300" simplePos="0" relativeHeight="251673600" behindDoc="0" locked="0" layoutInCell="1" allowOverlap="1" wp14:anchorId="702CDBE7" wp14:editId="7DF51ACB">
                <wp:simplePos x="0" y="0"/>
                <wp:positionH relativeFrom="column">
                  <wp:posOffset>-5074920</wp:posOffset>
                </wp:positionH>
                <wp:positionV relativeFrom="paragraph">
                  <wp:posOffset>1680210</wp:posOffset>
                </wp:positionV>
                <wp:extent cx="3764280" cy="510540"/>
                <wp:effectExtent l="0" t="0" r="0" b="3810"/>
                <wp:wrapSquare wrapText="bothSides"/>
                <wp:docPr id="1486049240" name="Zone de texte 1486049240"/>
                <wp:cNvGraphicFramePr/>
                <a:graphic xmlns:a="http://schemas.openxmlformats.org/drawingml/2006/main">
                  <a:graphicData uri="http://schemas.microsoft.com/office/word/2010/wordprocessingShape">
                    <wps:wsp>
                      <wps:cNvSpPr txBox="1"/>
                      <wps:spPr>
                        <a:xfrm>
                          <a:off x="0" y="0"/>
                          <a:ext cx="3764280" cy="5105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EDE5BA" w14:textId="7CE50C58" w:rsidR="00260F7A" w:rsidRPr="00B87D29" w:rsidRDefault="00954C22" w:rsidP="00260F7A">
                            <w:pPr>
                              <w:rPr>
                                <w:rFonts w:ascii="Gill Sans MT" w:hAnsi="Gill Sans MT"/>
                                <w:color w:val="0070C0"/>
                                <w:sz w:val="34"/>
                                <w:szCs w:val="34"/>
                              </w:rPr>
                            </w:pPr>
                            <w:r>
                              <w:rPr>
                                <w:rFonts w:ascii="Gill Sans MT" w:hAnsi="Gill Sans MT"/>
                                <w:color w:val="0070C0"/>
                                <w:sz w:val="34"/>
                                <w:szCs w:val="34"/>
                              </w:rPr>
                              <w:t>Réalisé par : FOBASSO FOKOU Carole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DBE7" id="Zone de texte 1486049240" o:spid="_x0000_s1027" type="#_x0000_t202" style="position:absolute;left:0;text-align:left;margin-left:-399.6pt;margin-top:132.3pt;width:296.4pt;height:4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" filled="f" stroked="f">
                <v:textbox>
                  <w:txbxContent>
                    <w:p w14:paraId="74EDE5BA" w14:textId="7CE50C58" w:rsidR="00260F7A" w:rsidRPr="00B87D29" w:rsidRDefault="00954C22" w:rsidP="00260F7A">
                      <w:pPr>
                        <w:rPr>
                          <w:rFonts w:ascii="Gill Sans MT" w:hAnsi="Gill Sans MT"/>
                          <w:color w:val="0070C0"/>
                          <w:sz w:val="34"/>
                          <w:szCs w:val="34"/>
                        </w:rPr>
                      </w:pPr>
                      <w:r>
                        <w:rPr>
                          <w:rFonts w:ascii="Gill Sans MT" w:hAnsi="Gill Sans MT"/>
                          <w:color w:val="0070C0"/>
                          <w:sz w:val="34"/>
                          <w:szCs w:val="34"/>
                        </w:rPr>
                        <w:t>Réalisé par : FOBASSO FOKOU Carole</w:t>
                      </w:r>
                    </w:p>
                  </w:txbxContent>
                </v:textbox>
                <w10:wrap type="square"/>
              </v:shape>
            </w:pict>
          </mc:Fallback>
        </mc:AlternateContent>
      </w:r>
      <w:r>
        <w:rPr>
          <w:noProof/>
        </w:rPr>
        <mc:AlternateContent>
          <mc:Choice Requires="wps">
            <w:drawing>
              <wp:anchor distT="45720" distB="45720" distL="114300" distR="114300" simplePos="0" relativeHeight="251684864" behindDoc="0" locked="0" layoutInCell="1" allowOverlap="1" wp14:anchorId="7E3C8697" wp14:editId="2763C3C2">
                <wp:simplePos x="0" y="0"/>
                <wp:positionH relativeFrom="column">
                  <wp:posOffset>1129030</wp:posOffset>
                </wp:positionH>
                <wp:positionV relativeFrom="paragraph">
                  <wp:posOffset>8218170</wp:posOffset>
                </wp:positionV>
                <wp:extent cx="1543050" cy="5715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71500"/>
                        </a:xfrm>
                        <a:prstGeom prst="rect">
                          <a:avLst/>
                        </a:prstGeom>
                        <a:solidFill>
                          <a:srgbClr val="FFFFFF"/>
                        </a:solidFill>
                        <a:ln w="9525">
                          <a:solidFill>
                            <a:schemeClr val="bg1"/>
                          </a:solidFill>
                          <a:miter lim="800000"/>
                          <a:headEnd/>
                          <a:tailEnd/>
                        </a:ln>
                      </wps:spPr>
                      <wps:txbx>
                        <w:txbxContent>
                          <w:p w14:paraId="4D983994" w14:textId="0631E20C" w:rsidR="00954C22" w:rsidRDefault="00954C22">
                            <w:r>
                              <w:rPr>
                                <w:noProof/>
                              </w:rPr>
                              <w:drawing>
                                <wp:inline distT="0" distB="0" distL="0" distR="0" wp14:anchorId="42B98861" wp14:editId="3825670F">
                                  <wp:extent cx="1249150" cy="670560"/>
                                  <wp:effectExtent l="0" t="0" r="8255" b="0"/>
                                  <wp:docPr id="1094600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00455" name="Image 1094600455"/>
                                          <pic:cNvPicPr/>
                                        </pic:nvPicPr>
                                        <pic:blipFill>
                                          <a:blip r:embed="rId12"/>
                                          <a:stretch>
                                            <a:fillRect/>
                                          </a:stretch>
                                        </pic:blipFill>
                                        <pic:spPr>
                                          <a:xfrm>
                                            <a:off x="0" y="0"/>
                                            <a:ext cx="1289294" cy="6921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C8697" id="Zone de texte 2" o:spid="_x0000_s1028" type="#_x0000_t202" style="position:absolute;left:0;text-align:left;margin-left:88.9pt;margin-top:647.1pt;width:121.5pt;height:4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" strokecolor="white [3212]">
                <v:textbox>
                  <w:txbxContent>
                    <w:p w14:paraId="4D983994" w14:textId="0631E20C" w:rsidR="00954C22" w:rsidRDefault="00954C22">
                      <w:r>
                        <w:rPr>
                          <w:noProof/>
                        </w:rPr>
                        <w:drawing>
                          <wp:inline distT="0" distB="0" distL="0" distR="0" wp14:anchorId="42B98861" wp14:editId="3825670F">
                            <wp:extent cx="1249150" cy="670560"/>
                            <wp:effectExtent l="0" t="0" r="8255" b="0"/>
                            <wp:docPr id="1094600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00455" name="Image 1094600455"/>
                                    <pic:cNvPicPr/>
                                  </pic:nvPicPr>
                                  <pic:blipFill>
                                    <a:blip r:embed="rId13"/>
                                    <a:stretch>
                                      <a:fillRect/>
                                    </a:stretch>
                                  </pic:blipFill>
                                  <pic:spPr>
                                    <a:xfrm>
                                      <a:off x="0" y="0"/>
                                      <a:ext cx="1289294" cy="692110"/>
                                    </a:xfrm>
                                    <a:prstGeom prst="rect">
                                      <a:avLst/>
                                    </a:prstGeom>
                                  </pic:spPr>
                                </pic:pic>
                              </a:graphicData>
                            </a:graphic>
                          </wp:inline>
                        </w:drawing>
                      </w:r>
                    </w:p>
                  </w:txbxContent>
                </v:textbox>
                <w10:wrap type="square"/>
              </v:shape>
            </w:pict>
          </mc:Fallback>
        </mc:AlternateContent>
      </w:r>
      <w:r w:rsidR="00260F7A">
        <w:br w:type="page"/>
      </w:r>
    </w:p>
    <w:sdt>
      <w:sdtPr>
        <w:rPr>
          <w:rFonts w:asciiTheme="minorHAnsi" w:eastAsiaTheme="minorEastAsia" w:hAnsiTheme="minorHAnsi" w:cstheme="minorBidi"/>
          <w:color w:val="auto"/>
          <w:sz w:val="24"/>
          <w:szCs w:val="24"/>
          <w:lang w:val="fr-FR" w:eastAsia="fr-FR"/>
        </w:rPr>
        <w:id w:val="-1396199531"/>
        <w:docPartObj>
          <w:docPartGallery w:val="Table of Contents"/>
          <w:docPartUnique/>
        </w:docPartObj>
      </w:sdtPr>
      <w:sdtEndPr>
        <w:rPr>
          <w:b/>
          <w:bCs/>
        </w:rPr>
      </w:sdtEndPr>
      <w:sdtContent>
        <w:p w14:paraId="29A81840" w14:textId="223E9843" w:rsidR="00615C87" w:rsidRDefault="00615C87">
          <w:pPr>
            <w:pStyle w:val="En-ttedetabledesmatires"/>
          </w:pPr>
          <w:r>
            <w:rPr>
              <w:lang w:val="fr-FR"/>
            </w:rPr>
            <w:t>Table des matières</w:t>
          </w:r>
        </w:p>
        <w:p w14:paraId="5BAC790D" w14:textId="627F2159" w:rsidR="009E32FD" w:rsidRDefault="00615C87">
          <w:pPr>
            <w:pStyle w:val="TM1"/>
            <w:tabs>
              <w:tab w:val="right" w:leader="dot" w:pos="9057"/>
            </w:tabs>
            <w:rPr>
              <w:noProof/>
              <w:kern w:val="2"/>
              <w:lang w:val="fr-CM" w:eastAsia="fr-CM"/>
              <w14:ligatures w14:val="standardContextual"/>
            </w:rPr>
          </w:pPr>
          <w:r>
            <w:fldChar w:fldCharType="begin"/>
          </w:r>
          <w:r>
            <w:instrText xml:space="preserve"> TOC \o "1-3" \h \z \u </w:instrText>
          </w:r>
          <w:r>
            <w:fldChar w:fldCharType="separate"/>
          </w:r>
          <w:hyperlink w:anchor="_Toc197985426" w:history="1">
            <w:r w:rsidR="009E32FD" w:rsidRPr="0032449B">
              <w:rPr>
                <w:rStyle w:val="Lienhypertexte"/>
                <w:noProof/>
              </w:rPr>
              <w:t>INTRODUCTION</w:t>
            </w:r>
            <w:r w:rsidR="009E32FD">
              <w:rPr>
                <w:noProof/>
                <w:webHidden/>
              </w:rPr>
              <w:tab/>
            </w:r>
            <w:r w:rsidR="009E32FD">
              <w:rPr>
                <w:noProof/>
                <w:webHidden/>
              </w:rPr>
              <w:fldChar w:fldCharType="begin"/>
            </w:r>
            <w:r w:rsidR="009E32FD">
              <w:rPr>
                <w:noProof/>
                <w:webHidden/>
              </w:rPr>
              <w:instrText xml:space="preserve"> PAGEREF _Toc197985426 \h </w:instrText>
            </w:r>
            <w:r w:rsidR="009E32FD">
              <w:rPr>
                <w:noProof/>
                <w:webHidden/>
              </w:rPr>
            </w:r>
            <w:r w:rsidR="009E32FD">
              <w:rPr>
                <w:noProof/>
                <w:webHidden/>
              </w:rPr>
              <w:fldChar w:fldCharType="separate"/>
            </w:r>
            <w:r w:rsidR="009E32FD">
              <w:rPr>
                <w:noProof/>
                <w:webHidden/>
              </w:rPr>
              <w:t>3</w:t>
            </w:r>
            <w:r w:rsidR="009E32FD">
              <w:rPr>
                <w:noProof/>
                <w:webHidden/>
              </w:rPr>
              <w:fldChar w:fldCharType="end"/>
            </w:r>
          </w:hyperlink>
        </w:p>
        <w:p w14:paraId="02ACE143" w14:textId="347CF13B" w:rsidR="009E32FD" w:rsidRDefault="009E32FD">
          <w:pPr>
            <w:pStyle w:val="TM2"/>
            <w:tabs>
              <w:tab w:val="left" w:pos="720"/>
              <w:tab w:val="right" w:leader="dot" w:pos="9057"/>
            </w:tabs>
            <w:rPr>
              <w:noProof/>
              <w:kern w:val="2"/>
              <w:lang w:val="fr-CM" w:eastAsia="fr-CM"/>
              <w14:ligatures w14:val="standardContextual"/>
            </w:rPr>
          </w:pPr>
          <w:hyperlink w:anchor="_Toc197985427" w:history="1">
            <w:r w:rsidRPr="0032449B">
              <w:rPr>
                <w:rStyle w:val="Lienhypertexte"/>
                <w:noProof/>
              </w:rPr>
              <w:t>I.</w:t>
            </w:r>
            <w:r>
              <w:rPr>
                <w:noProof/>
                <w:kern w:val="2"/>
                <w:lang w:val="fr-CM" w:eastAsia="fr-CM"/>
                <w14:ligatures w14:val="standardContextual"/>
              </w:rPr>
              <w:tab/>
            </w:r>
            <w:r w:rsidRPr="0032449B">
              <w:rPr>
                <w:rStyle w:val="Lienhypertexte"/>
                <w:noProof/>
              </w:rPr>
              <w:t>Contexte et objectifs</w:t>
            </w:r>
            <w:r>
              <w:rPr>
                <w:noProof/>
                <w:webHidden/>
              </w:rPr>
              <w:tab/>
            </w:r>
            <w:r>
              <w:rPr>
                <w:noProof/>
                <w:webHidden/>
              </w:rPr>
              <w:fldChar w:fldCharType="begin"/>
            </w:r>
            <w:r>
              <w:rPr>
                <w:noProof/>
                <w:webHidden/>
              </w:rPr>
              <w:instrText xml:space="preserve"> PAGEREF _Toc197985427 \h </w:instrText>
            </w:r>
            <w:r>
              <w:rPr>
                <w:noProof/>
                <w:webHidden/>
              </w:rPr>
            </w:r>
            <w:r>
              <w:rPr>
                <w:noProof/>
                <w:webHidden/>
              </w:rPr>
              <w:fldChar w:fldCharType="separate"/>
            </w:r>
            <w:r>
              <w:rPr>
                <w:noProof/>
                <w:webHidden/>
              </w:rPr>
              <w:t>3</w:t>
            </w:r>
            <w:r>
              <w:rPr>
                <w:noProof/>
                <w:webHidden/>
              </w:rPr>
              <w:fldChar w:fldCharType="end"/>
            </w:r>
          </w:hyperlink>
        </w:p>
        <w:p w14:paraId="3D4A6C48" w14:textId="2AC4DEC3" w:rsidR="009E32FD" w:rsidRDefault="009E32FD">
          <w:pPr>
            <w:pStyle w:val="TM2"/>
            <w:tabs>
              <w:tab w:val="left" w:pos="720"/>
              <w:tab w:val="right" w:leader="dot" w:pos="9057"/>
            </w:tabs>
            <w:rPr>
              <w:noProof/>
              <w:kern w:val="2"/>
              <w:lang w:val="fr-CM" w:eastAsia="fr-CM"/>
              <w14:ligatures w14:val="standardContextual"/>
            </w:rPr>
          </w:pPr>
          <w:hyperlink w:anchor="_Toc197985428" w:history="1">
            <w:r w:rsidRPr="0032449B">
              <w:rPr>
                <w:rStyle w:val="Lienhypertexte"/>
                <w:noProof/>
              </w:rPr>
              <w:t>II.</w:t>
            </w:r>
            <w:r>
              <w:rPr>
                <w:noProof/>
                <w:kern w:val="2"/>
                <w:lang w:val="fr-CM" w:eastAsia="fr-CM"/>
                <w14:ligatures w14:val="standardContextual"/>
              </w:rPr>
              <w:tab/>
            </w:r>
            <w:r w:rsidRPr="0032449B">
              <w:rPr>
                <w:rStyle w:val="Lienhypertexte"/>
                <w:noProof/>
              </w:rPr>
              <w:t>Mise en œuvre</w:t>
            </w:r>
            <w:r>
              <w:rPr>
                <w:noProof/>
                <w:webHidden/>
              </w:rPr>
              <w:tab/>
            </w:r>
            <w:r>
              <w:rPr>
                <w:noProof/>
                <w:webHidden/>
              </w:rPr>
              <w:fldChar w:fldCharType="begin"/>
            </w:r>
            <w:r>
              <w:rPr>
                <w:noProof/>
                <w:webHidden/>
              </w:rPr>
              <w:instrText xml:space="preserve"> PAGEREF _Toc197985428 \h </w:instrText>
            </w:r>
            <w:r>
              <w:rPr>
                <w:noProof/>
                <w:webHidden/>
              </w:rPr>
            </w:r>
            <w:r>
              <w:rPr>
                <w:noProof/>
                <w:webHidden/>
              </w:rPr>
              <w:fldChar w:fldCharType="separate"/>
            </w:r>
            <w:r>
              <w:rPr>
                <w:noProof/>
                <w:webHidden/>
              </w:rPr>
              <w:t>3</w:t>
            </w:r>
            <w:r>
              <w:rPr>
                <w:noProof/>
                <w:webHidden/>
              </w:rPr>
              <w:fldChar w:fldCharType="end"/>
            </w:r>
          </w:hyperlink>
        </w:p>
        <w:p w14:paraId="6B28CEB0" w14:textId="4D02F91E" w:rsidR="009E32FD" w:rsidRDefault="009E32FD">
          <w:pPr>
            <w:pStyle w:val="TM2"/>
            <w:tabs>
              <w:tab w:val="left" w:pos="960"/>
              <w:tab w:val="right" w:leader="dot" w:pos="9057"/>
            </w:tabs>
            <w:rPr>
              <w:noProof/>
              <w:kern w:val="2"/>
              <w:lang w:val="fr-CM" w:eastAsia="fr-CM"/>
              <w14:ligatures w14:val="standardContextual"/>
            </w:rPr>
          </w:pPr>
          <w:hyperlink w:anchor="_Toc197985429" w:history="1">
            <w:r w:rsidRPr="0032449B">
              <w:rPr>
                <w:rStyle w:val="Lienhypertexte"/>
                <w:noProof/>
              </w:rPr>
              <w:t>III.</w:t>
            </w:r>
            <w:r>
              <w:rPr>
                <w:noProof/>
                <w:kern w:val="2"/>
                <w:lang w:val="fr-CM" w:eastAsia="fr-CM"/>
                <w14:ligatures w14:val="standardContextual"/>
              </w:rPr>
              <w:tab/>
            </w:r>
            <w:r w:rsidRPr="0032449B">
              <w:rPr>
                <w:rStyle w:val="Lienhypertexte"/>
                <w:noProof/>
              </w:rPr>
              <w:t>Test 1 : Analyse des cookies via DevTools</w:t>
            </w:r>
            <w:r>
              <w:rPr>
                <w:noProof/>
                <w:webHidden/>
              </w:rPr>
              <w:tab/>
            </w:r>
            <w:r>
              <w:rPr>
                <w:noProof/>
                <w:webHidden/>
              </w:rPr>
              <w:fldChar w:fldCharType="begin"/>
            </w:r>
            <w:r>
              <w:rPr>
                <w:noProof/>
                <w:webHidden/>
              </w:rPr>
              <w:instrText xml:space="preserve"> PAGEREF _Toc197985429 \h </w:instrText>
            </w:r>
            <w:r>
              <w:rPr>
                <w:noProof/>
                <w:webHidden/>
              </w:rPr>
            </w:r>
            <w:r>
              <w:rPr>
                <w:noProof/>
                <w:webHidden/>
              </w:rPr>
              <w:fldChar w:fldCharType="separate"/>
            </w:r>
            <w:r>
              <w:rPr>
                <w:noProof/>
                <w:webHidden/>
              </w:rPr>
              <w:t>4</w:t>
            </w:r>
            <w:r>
              <w:rPr>
                <w:noProof/>
                <w:webHidden/>
              </w:rPr>
              <w:fldChar w:fldCharType="end"/>
            </w:r>
          </w:hyperlink>
        </w:p>
        <w:p w14:paraId="178E2030" w14:textId="69826E6B" w:rsidR="009E32FD" w:rsidRDefault="009E32FD">
          <w:pPr>
            <w:pStyle w:val="TM2"/>
            <w:tabs>
              <w:tab w:val="left" w:pos="960"/>
              <w:tab w:val="right" w:leader="dot" w:pos="9057"/>
            </w:tabs>
            <w:rPr>
              <w:noProof/>
              <w:kern w:val="2"/>
              <w:lang w:val="fr-CM" w:eastAsia="fr-CM"/>
              <w14:ligatures w14:val="standardContextual"/>
            </w:rPr>
          </w:pPr>
          <w:hyperlink w:anchor="_Toc197985430" w:history="1">
            <w:r w:rsidRPr="0032449B">
              <w:rPr>
                <w:rStyle w:val="Lienhypertexte"/>
                <w:noProof/>
              </w:rPr>
              <w:t>IV.</w:t>
            </w:r>
            <w:r>
              <w:rPr>
                <w:noProof/>
                <w:kern w:val="2"/>
                <w:lang w:val="fr-CM" w:eastAsia="fr-CM"/>
                <w14:ligatures w14:val="standardContextual"/>
              </w:rPr>
              <w:tab/>
            </w:r>
            <w:r w:rsidRPr="0032449B">
              <w:rPr>
                <w:rStyle w:val="Lienhypertexte"/>
                <w:noProof/>
              </w:rPr>
              <w:t>Test 2 : Vérification de la configuration HTTPS via SSL Labs</w:t>
            </w:r>
            <w:r>
              <w:rPr>
                <w:noProof/>
                <w:webHidden/>
              </w:rPr>
              <w:tab/>
            </w:r>
            <w:r>
              <w:rPr>
                <w:noProof/>
                <w:webHidden/>
              </w:rPr>
              <w:fldChar w:fldCharType="begin"/>
            </w:r>
            <w:r>
              <w:rPr>
                <w:noProof/>
                <w:webHidden/>
              </w:rPr>
              <w:instrText xml:space="preserve"> PAGEREF _Toc197985430 \h </w:instrText>
            </w:r>
            <w:r>
              <w:rPr>
                <w:noProof/>
                <w:webHidden/>
              </w:rPr>
            </w:r>
            <w:r>
              <w:rPr>
                <w:noProof/>
                <w:webHidden/>
              </w:rPr>
              <w:fldChar w:fldCharType="separate"/>
            </w:r>
            <w:r>
              <w:rPr>
                <w:noProof/>
                <w:webHidden/>
              </w:rPr>
              <w:t>5</w:t>
            </w:r>
            <w:r>
              <w:rPr>
                <w:noProof/>
                <w:webHidden/>
              </w:rPr>
              <w:fldChar w:fldCharType="end"/>
            </w:r>
          </w:hyperlink>
        </w:p>
        <w:p w14:paraId="42759ACB" w14:textId="592DFA69" w:rsidR="009E32FD" w:rsidRDefault="009E32FD">
          <w:pPr>
            <w:pStyle w:val="TM2"/>
            <w:tabs>
              <w:tab w:val="left" w:pos="720"/>
              <w:tab w:val="right" w:leader="dot" w:pos="9057"/>
            </w:tabs>
            <w:rPr>
              <w:noProof/>
              <w:kern w:val="2"/>
              <w:lang w:val="fr-CM" w:eastAsia="fr-CM"/>
              <w14:ligatures w14:val="standardContextual"/>
            </w:rPr>
          </w:pPr>
          <w:hyperlink w:anchor="_Toc197985431" w:history="1">
            <w:r w:rsidRPr="0032449B">
              <w:rPr>
                <w:rStyle w:val="Lienhypertexte"/>
                <w:noProof/>
              </w:rPr>
              <w:t>V.</w:t>
            </w:r>
            <w:r>
              <w:rPr>
                <w:noProof/>
                <w:kern w:val="2"/>
                <w:lang w:val="fr-CM" w:eastAsia="fr-CM"/>
                <w14:ligatures w14:val="standardContextual"/>
              </w:rPr>
              <w:tab/>
            </w:r>
            <w:r w:rsidRPr="0032449B">
              <w:rPr>
                <w:rStyle w:val="Lienhypertexte"/>
                <w:noProof/>
              </w:rPr>
              <w:t>Test 3 : Résistance au XSS</w:t>
            </w:r>
            <w:r>
              <w:rPr>
                <w:noProof/>
                <w:webHidden/>
              </w:rPr>
              <w:tab/>
            </w:r>
            <w:r>
              <w:rPr>
                <w:noProof/>
                <w:webHidden/>
              </w:rPr>
              <w:fldChar w:fldCharType="begin"/>
            </w:r>
            <w:r>
              <w:rPr>
                <w:noProof/>
                <w:webHidden/>
              </w:rPr>
              <w:instrText xml:space="preserve"> PAGEREF _Toc197985431 \h </w:instrText>
            </w:r>
            <w:r>
              <w:rPr>
                <w:noProof/>
                <w:webHidden/>
              </w:rPr>
            </w:r>
            <w:r>
              <w:rPr>
                <w:noProof/>
                <w:webHidden/>
              </w:rPr>
              <w:fldChar w:fldCharType="separate"/>
            </w:r>
            <w:r>
              <w:rPr>
                <w:noProof/>
                <w:webHidden/>
              </w:rPr>
              <w:t>7</w:t>
            </w:r>
            <w:r>
              <w:rPr>
                <w:noProof/>
                <w:webHidden/>
              </w:rPr>
              <w:fldChar w:fldCharType="end"/>
            </w:r>
          </w:hyperlink>
        </w:p>
        <w:p w14:paraId="34C030EB" w14:textId="267CBDB5" w:rsidR="009E32FD" w:rsidRDefault="009E32FD">
          <w:pPr>
            <w:pStyle w:val="TM1"/>
            <w:tabs>
              <w:tab w:val="right" w:leader="dot" w:pos="9057"/>
            </w:tabs>
            <w:rPr>
              <w:noProof/>
              <w:kern w:val="2"/>
              <w:lang w:val="fr-CM" w:eastAsia="fr-CM"/>
              <w14:ligatures w14:val="standardContextual"/>
            </w:rPr>
          </w:pPr>
          <w:hyperlink w:anchor="_Toc197985432" w:history="1">
            <w:r w:rsidRPr="0032449B">
              <w:rPr>
                <w:rStyle w:val="Lienhypertexte"/>
                <w:noProof/>
              </w:rPr>
              <w:t>CONCLUSION</w:t>
            </w:r>
            <w:r>
              <w:rPr>
                <w:noProof/>
                <w:webHidden/>
              </w:rPr>
              <w:tab/>
            </w:r>
            <w:r>
              <w:rPr>
                <w:noProof/>
                <w:webHidden/>
              </w:rPr>
              <w:fldChar w:fldCharType="begin"/>
            </w:r>
            <w:r>
              <w:rPr>
                <w:noProof/>
                <w:webHidden/>
              </w:rPr>
              <w:instrText xml:space="preserve"> PAGEREF _Toc197985432 \h </w:instrText>
            </w:r>
            <w:r>
              <w:rPr>
                <w:noProof/>
                <w:webHidden/>
              </w:rPr>
            </w:r>
            <w:r>
              <w:rPr>
                <w:noProof/>
                <w:webHidden/>
              </w:rPr>
              <w:fldChar w:fldCharType="separate"/>
            </w:r>
            <w:r>
              <w:rPr>
                <w:noProof/>
                <w:webHidden/>
              </w:rPr>
              <w:t>8</w:t>
            </w:r>
            <w:r>
              <w:rPr>
                <w:noProof/>
                <w:webHidden/>
              </w:rPr>
              <w:fldChar w:fldCharType="end"/>
            </w:r>
          </w:hyperlink>
        </w:p>
        <w:p w14:paraId="30B715E9" w14:textId="4C2172AC" w:rsidR="00615C87" w:rsidRDefault="00615C87">
          <w:r>
            <w:rPr>
              <w:b/>
              <w:bCs/>
            </w:rPr>
            <w:fldChar w:fldCharType="end"/>
          </w:r>
        </w:p>
      </w:sdtContent>
    </w:sdt>
    <w:p w14:paraId="53FE39DD" w14:textId="77777777" w:rsidR="00615C87" w:rsidRDefault="00615C87" w:rsidP="00615C87"/>
    <w:p w14:paraId="0B1147DB" w14:textId="77777777" w:rsidR="00615C87" w:rsidRDefault="00615C87" w:rsidP="00615C87"/>
    <w:p w14:paraId="29AFBFA8" w14:textId="77777777" w:rsidR="00615C87" w:rsidRDefault="00615C87" w:rsidP="00615C87"/>
    <w:p w14:paraId="487789B7" w14:textId="77777777" w:rsidR="00615C87" w:rsidRDefault="00615C87" w:rsidP="00615C87"/>
    <w:p w14:paraId="560D4598" w14:textId="77777777" w:rsidR="00615C87" w:rsidRDefault="00615C87" w:rsidP="00615C87"/>
    <w:p w14:paraId="067FEF86" w14:textId="77777777" w:rsidR="00615C87" w:rsidRDefault="00615C87" w:rsidP="00615C87"/>
    <w:p w14:paraId="033AF533" w14:textId="77777777" w:rsidR="00615C87" w:rsidRDefault="00615C87" w:rsidP="00615C87"/>
    <w:p w14:paraId="386993EE" w14:textId="77777777" w:rsidR="00615C87" w:rsidRDefault="00615C87" w:rsidP="00615C87"/>
    <w:p w14:paraId="094D66D0" w14:textId="77777777" w:rsidR="00615C87" w:rsidRDefault="00615C87" w:rsidP="00615C87"/>
    <w:p w14:paraId="3EF23847" w14:textId="77777777" w:rsidR="00615C87" w:rsidRDefault="00615C87" w:rsidP="00615C87"/>
    <w:p w14:paraId="49EF243E" w14:textId="77777777" w:rsidR="00615C87" w:rsidRDefault="00615C87" w:rsidP="00615C87"/>
    <w:p w14:paraId="4DF640C9" w14:textId="77777777" w:rsidR="00615C87" w:rsidRDefault="00615C87" w:rsidP="00615C87"/>
    <w:p w14:paraId="4D9E987D" w14:textId="77777777" w:rsidR="00615C87" w:rsidRDefault="00615C87" w:rsidP="00615C87"/>
    <w:p w14:paraId="44786B1A" w14:textId="77777777" w:rsidR="00615C87" w:rsidRDefault="00615C87" w:rsidP="00615C87"/>
    <w:p w14:paraId="33F46E6C" w14:textId="77777777" w:rsidR="00615C87" w:rsidRDefault="00615C87" w:rsidP="00615C87"/>
    <w:p w14:paraId="6D524D64" w14:textId="77777777" w:rsidR="00615C87" w:rsidRDefault="00615C87" w:rsidP="00615C87"/>
    <w:p w14:paraId="1EF3F7E0" w14:textId="77777777" w:rsidR="00615C87" w:rsidRDefault="00615C87" w:rsidP="00615C87"/>
    <w:p w14:paraId="30406FC6" w14:textId="77777777" w:rsidR="00615C87" w:rsidRDefault="00615C87" w:rsidP="00615C87"/>
    <w:p w14:paraId="3F3DEA84" w14:textId="77777777" w:rsidR="00615C87" w:rsidRDefault="00615C87" w:rsidP="00615C87"/>
    <w:p w14:paraId="70E33E07" w14:textId="77777777" w:rsidR="00615C87" w:rsidRDefault="00615C87" w:rsidP="00615C87"/>
    <w:p w14:paraId="0DAE6B4B" w14:textId="77777777" w:rsidR="00615C87" w:rsidRDefault="00615C87" w:rsidP="00615C87"/>
    <w:p w14:paraId="7641AD5F" w14:textId="77777777" w:rsidR="00615C87" w:rsidRDefault="00615C87" w:rsidP="00615C87"/>
    <w:p w14:paraId="16260755" w14:textId="77777777" w:rsidR="00615C87" w:rsidRDefault="00615C87" w:rsidP="00615C87"/>
    <w:p w14:paraId="471656DA" w14:textId="77777777" w:rsidR="00615C87" w:rsidRDefault="00615C87" w:rsidP="00615C87"/>
    <w:p w14:paraId="38FA0822" w14:textId="77777777" w:rsidR="00615C87" w:rsidRDefault="00615C87" w:rsidP="00615C87"/>
    <w:p w14:paraId="1E0BBA3A" w14:textId="77777777" w:rsidR="00615C87" w:rsidRDefault="00615C87" w:rsidP="00615C87"/>
    <w:p w14:paraId="1EE2D70D" w14:textId="77777777" w:rsidR="00615C87" w:rsidRDefault="00615C87" w:rsidP="00615C87"/>
    <w:p w14:paraId="3535B833" w14:textId="77777777" w:rsidR="00615C87" w:rsidRDefault="00615C87" w:rsidP="00615C87"/>
    <w:p w14:paraId="5D1CBFEE" w14:textId="77777777" w:rsidR="00615C87" w:rsidRDefault="00615C87" w:rsidP="00615C87"/>
    <w:p w14:paraId="12C5FC28" w14:textId="77777777" w:rsidR="00615C87" w:rsidRDefault="00615C87" w:rsidP="00615C87"/>
    <w:p w14:paraId="4D833678" w14:textId="77777777" w:rsidR="00615C87" w:rsidRDefault="00615C87" w:rsidP="00615C87"/>
    <w:p w14:paraId="4272B82D" w14:textId="77777777" w:rsidR="00615C87" w:rsidRDefault="00615C87" w:rsidP="00615C87"/>
    <w:p w14:paraId="26282DB1" w14:textId="77777777" w:rsidR="00615C87" w:rsidRDefault="00615C87" w:rsidP="00615C87"/>
    <w:p w14:paraId="4964A2D0" w14:textId="77777777" w:rsidR="00615C87" w:rsidRDefault="00615C87" w:rsidP="00615C87"/>
    <w:p w14:paraId="0783F62C" w14:textId="77777777" w:rsidR="00615C87" w:rsidRDefault="00615C87" w:rsidP="00615C87"/>
    <w:p w14:paraId="4DE536A0" w14:textId="77777777" w:rsidR="00615C87" w:rsidRDefault="00615C87" w:rsidP="00615C87"/>
    <w:p w14:paraId="33A6CBF0" w14:textId="77777777" w:rsidR="00615C87" w:rsidRPr="00615C87" w:rsidRDefault="00615C87" w:rsidP="00615C87"/>
    <w:p w14:paraId="710D44A1" w14:textId="7C7FF59B" w:rsidR="00260F7A" w:rsidRPr="0096744D" w:rsidRDefault="00260F7A" w:rsidP="0096744D">
      <w:pPr>
        <w:pStyle w:val="Titre1"/>
      </w:pPr>
      <w:bookmarkStart w:id="0" w:name="_Toc197985426"/>
      <w:r w:rsidRPr="0096744D">
        <w:lastRenderedPageBreak/>
        <w:t>INTRODUCTION</w:t>
      </w:r>
      <w:bookmarkEnd w:id="0"/>
    </w:p>
    <w:p w14:paraId="2BC181EC" w14:textId="77777777" w:rsidR="00954C22" w:rsidRDefault="00954C22" w:rsidP="00954C22">
      <w:pPr>
        <w:spacing w:line="360" w:lineRule="auto"/>
        <w:jc w:val="both"/>
      </w:pPr>
    </w:p>
    <w:p w14:paraId="1644E272" w14:textId="35D98918" w:rsidR="00AD6D28" w:rsidRDefault="00AD6D28" w:rsidP="00954C22">
      <w:pPr>
        <w:spacing w:line="360" w:lineRule="auto"/>
        <w:jc w:val="both"/>
      </w:pPr>
      <w:r w:rsidRPr="00AD6D28">
        <w:t xml:space="preserve">Dans ce </w:t>
      </w:r>
      <w:r>
        <w:t>travail</w:t>
      </w:r>
      <w:r w:rsidRPr="00AD6D28">
        <w:t xml:space="preserve"> pratique, nous avons conçu une application web minimale offrant une page de connexion et un formulaire de contact</w:t>
      </w:r>
      <w:r>
        <w:t xml:space="preserve"> sécurisés.</w:t>
      </w:r>
      <w:r w:rsidRPr="00AD6D28">
        <w:t xml:space="preserve"> L’enjeu était de déployer un serveur HTTPS local, d’intégrer Google reCAPTCHA, de protéger les sessions et les cookies, et de stocker de manière simple les données utilisateur et les messages sans exposition à des vulnérabilités courantes (XSS, mauvaises configurations TLS).</w:t>
      </w:r>
    </w:p>
    <w:p w14:paraId="542E5FAB" w14:textId="77777777" w:rsidR="00615C87" w:rsidRDefault="00615C87" w:rsidP="00954C22">
      <w:pPr>
        <w:spacing w:line="360" w:lineRule="auto"/>
        <w:jc w:val="both"/>
      </w:pPr>
    </w:p>
    <w:p w14:paraId="1590F22E" w14:textId="77777777" w:rsidR="00615C87" w:rsidRDefault="00615C87" w:rsidP="00954C22">
      <w:pPr>
        <w:spacing w:line="360" w:lineRule="auto"/>
        <w:jc w:val="both"/>
      </w:pPr>
    </w:p>
    <w:p w14:paraId="77783775" w14:textId="77777777" w:rsidR="00AD6D28" w:rsidRDefault="00AD6D28" w:rsidP="00954C22">
      <w:pPr>
        <w:spacing w:line="360" w:lineRule="auto"/>
        <w:jc w:val="both"/>
      </w:pPr>
    </w:p>
    <w:p w14:paraId="7263A823" w14:textId="558C6781" w:rsidR="00260F7A" w:rsidRPr="0096744D" w:rsidRDefault="00260F7A" w:rsidP="0096744D">
      <w:pPr>
        <w:pStyle w:val="Titre2"/>
      </w:pPr>
      <w:bookmarkStart w:id="1" w:name="_Toc197985427"/>
      <w:r w:rsidRPr="0096744D">
        <w:t>Contexte et objectifs</w:t>
      </w:r>
      <w:bookmarkEnd w:id="1"/>
    </w:p>
    <w:p w14:paraId="743634A2" w14:textId="77777777" w:rsidR="00260F7A" w:rsidRDefault="00260F7A" w:rsidP="00954C22">
      <w:pPr>
        <w:spacing w:line="360" w:lineRule="auto"/>
        <w:jc w:val="both"/>
      </w:pPr>
      <w:r>
        <w:t>L’objectif de ce TP était de mettre en place un formulaire de connexion et un formulaire de contact protégés par :</w:t>
      </w:r>
    </w:p>
    <w:p w14:paraId="5E8E16AC" w14:textId="77777777" w:rsidR="00260F7A" w:rsidRDefault="00260F7A" w:rsidP="00954C22">
      <w:pPr>
        <w:spacing w:line="360" w:lineRule="auto"/>
        <w:jc w:val="both"/>
      </w:pPr>
    </w:p>
    <w:p w14:paraId="43E20E7A" w14:textId="27269E29" w:rsidR="00260F7A" w:rsidRDefault="00260F7A" w:rsidP="00954C22">
      <w:pPr>
        <w:pStyle w:val="Paragraphedeliste"/>
        <w:numPr>
          <w:ilvl w:val="0"/>
          <w:numId w:val="1"/>
        </w:numPr>
        <w:spacing w:line="360" w:lineRule="auto"/>
        <w:jc w:val="both"/>
      </w:pPr>
      <w:r>
        <w:t>Authentification par session Express</w:t>
      </w:r>
    </w:p>
    <w:p w14:paraId="36DF92F7" w14:textId="08089694" w:rsidR="00260F7A" w:rsidRDefault="00260F7A" w:rsidP="00954C22">
      <w:pPr>
        <w:pStyle w:val="Paragraphedeliste"/>
        <w:numPr>
          <w:ilvl w:val="0"/>
          <w:numId w:val="1"/>
        </w:numPr>
        <w:spacing w:line="360" w:lineRule="auto"/>
        <w:jc w:val="both"/>
      </w:pPr>
      <w:proofErr w:type="gramStart"/>
      <w:r>
        <w:t>reCAPTCHA</w:t>
      </w:r>
      <w:proofErr w:type="gramEnd"/>
      <w:r>
        <w:t xml:space="preserve"> v2</w:t>
      </w:r>
    </w:p>
    <w:p w14:paraId="7350B581" w14:textId="112D5FE9" w:rsidR="00260F7A" w:rsidRDefault="00260F7A" w:rsidP="00954C22">
      <w:pPr>
        <w:pStyle w:val="Paragraphedeliste"/>
        <w:numPr>
          <w:ilvl w:val="0"/>
          <w:numId w:val="1"/>
        </w:numPr>
        <w:spacing w:line="360" w:lineRule="auto"/>
        <w:jc w:val="both"/>
      </w:pPr>
      <w:r>
        <w:t>HTTPS complet (certificat self-</w:t>
      </w:r>
      <w:proofErr w:type="spellStart"/>
      <w:r>
        <w:t>signed</w:t>
      </w:r>
      <w:proofErr w:type="spellEnd"/>
      <w:r>
        <w:t xml:space="preserve"> pour le développement)</w:t>
      </w:r>
    </w:p>
    <w:p w14:paraId="6C012C37" w14:textId="463FF249" w:rsidR="00260F7A" w:rsidRDefault="00260F7A" w:rsidP="00954C22">
      <w:pPr>
        <w:pStyle w:val="Paragraphedeliste"/>
        <w:numPr>
          <w:ilvl w:val="0"/>
          <w:numId w:val="1"/>
        </w:numPr>
        <w:spacing w:line="360" w:lineRule="auto"/>
        <w:jc w:val="both"/>
      </w:pPr>
      <w:r>
        <w:t>Journalisation des accès et des erreurs</w:t>
      </w:r>
    </w:p>
    <w:p w14:paraId="040A2EF3" w14:textId="77777777" w:rsidR="00260F7A" w:rsidRDefault="00260F7A" w:rsidP="0062083D">
      <w:pPr>
        <w:pStyle w:val="Paragraphedeliste"/>
        <w:numPr>
          <w:ilvl w:val="0"/>
          <w:numId w:val="1"/>
        </w:numPr>
        <w:spacing w:line="360" w:lineRule="auto"/>
        <w:jc w:val="both"/>
      </w:pPr>
      <w:r>
        <w:t>Stockage local des utilisateurs et des messages</w:t>
      </w:r>
    </w:p>
    <w:p w14:paraId="15B7C239" w14:textId="77777777" w:rsidR="00260F7A" w:rsidRDefault="00260F7A" w:rsidP="00954C22">
      <w:pPr>
        <w:spacing w:line="360" w:lineRule="auto"/>
        <w:jc w:val="both"/>
      </w:pPr>
    </w:p>
    <w:p w14:paraId="45A2C30C" w14:textId="099636D9" w:rsidR="00260F7A" w:rsidRDefault="00260F7A" w:rsidP="00954C22">
      <w:pPr>
        <w:spacing w:line="360" w:lineRule="auto"/>
        <w:jc w:val="both"/>
      </w:pPr>
      <w:r>
        <w:t>Nous avons également ajouté des headers de sécurité (</w:t>
      </w:r>
      <w:proofErr w:type="spellStart"/>
      <w:r>
        <w:t>Helmet</w:t>
      </w:r>
      <w:proofErr w:type="spellEnd"/>
      <w:r>
        <w:t xml:space="preserve"> </w:t>
      </w:r>
      <w:r w:rsidR="0062083D">
        <w:t>et</w:t>
      </w:r>
      <w:r>
        <w:t xml:space="preserve"> CSP) et vérifié la robustesse de la configuration TLS.</w:t>
      </w:r>
    </w:p>
    <w:p w14:paraId="45451D12" w14:textId="77777777" w:rsidR="0062083D" w:rsidRDefault="0062083D" w:rsidP="00954C22">
      <w:pPr>
        <w:spacing w:line="360" w:lineRule="auto"/>
        <w:jc w:val="both"/>
      </w:pPr>
    </w:p>
    <w:p w14:paraId="7084D6EB" w14:textId="70DCD2DA" w:rsidR="00260F7A" w:rsidRPr="0096744D" w:rsidRDefault="00260F7A" w:rsidP="0096744D">
      <w:pPr>
        <w:pStyle w:val="Titre2"/>
      </w:pPr>
      <w:bookmarkStart w:id="2" w:name="_Toc197985428"/>
      <w:r w:rsidRPr="0096744D">
        <w:t>Mise en œuvre</w:t>
      </w:r>
      <w:bookmarkEnd w:id="2"/>
    </w:p>
    <w:p w14:paraId="38C192A6" w14:textId="576BA018" w:rsidR="00260F7A" w:rsidRDefault="00260F7A" w:rsidP="00954C22">
      <w:pPr>
        <w:pStyle w:val="Paragraphedeliste"/>
        <w:numPr>
          <w:ilvl w:val="0"/>
          <w:numId w:val="3"/>
        </w:numPr>
        <w:spacing w:line="360" w:lineRule="auto"/>
        <w:jc w:val="both"/>
      </w:pPr>
      <w:r>
        <w:t>Serveur HTTPS</w:t>
      </w:r>
    </w:p>
    <w:p w14:paraId="5B857427" w14:textId="77777777" w:rsidR="0096744D" w:rsidRPr="0096744D" w:rsidRDefault="0096744D" w:rsidP="0096744D">
      <w:pPr>
        <w:pStyle w:val="Paragraphedeliste"/>
        <w:jc w:val="both"/>
        <w:rPr>
          <w:sz w:val="10"/>
          <w:szCs w:val="10"/>
        </w:rPr>
      </w:pPr>
    </w:p>
    <w:p w14:paraId="77CF751F" w14:textId="37AECEEC" w:rsidR="00260F7A" w:rsidRDefault="00260F7A" w:rsidP="00954C22">
      <w:pPr>
        <w:pStyle w:val="Paragraphedeliste"/>
        <w:numPr>
          <w:ilvl w:val="0"/>
          <w:numId w:val="4"/>
        </w:numPr>
        <w:spacing w:line="360" w:lineRule="auto"/>
        <w:jc w:val="both"/>
      </w:pPr>
      <w:r>
        <w:t>Utilisation d’</w:t>
      </w:r>
      <w:proofErr w:type="spellStart"/>
      <w:r>
        <w:t>OpenSSL</w:t>
      </w:r>
      <w:proofErr w:type="spellEnd"/>
      <w:r>
        <w:t xml:space="preserve"> pour générer </w:t>
      </w:r>
      <w:proofErr w:type="spellStart"/>
      <w:r>
        <w:t>localhost.key</w:t>
      </w:r>
      <w:proofErr w:type="spellEnd"/>
      <w:r>
        <w:t xml:space="preserve"> et localhost.crt.</w:t>
      </w:r>
    </w:p>
    <w:p w14:paraId="6CCD0C63" w14:textId="77777777" w:rsidR="00260F7A" w:rsidRDefault="00260F7A" w:rsidP="0062083D">
      <w:pPr>
        <w:pStyle w:val="Paragraphedeliste"/>
        <w:numPr>
          <w:ilvl w:val="0"/>
          <w:numId w:val="4"/>
        </w:numPr>
        <w:spacing w:line="360" w:lineRule="auto"/>
        <w:jc w:val="both"/>
      </w:pPr>
      <w:r>
        <w:t>Configuration d’Express pour écouter en HTTPS sur le port 3000, avec redirection automatique de HTTP vers HTTPS.</w:t>
      </w:r>
    </w:p>
    <w:p w14:paraId="116121FC" w14:textId="77777777" w:rsidR="00260F7A" w:rsidRDefault="00260F7A" w:rsidP="00954C22">
      <w:pPr>
        <w:spacing w:line="360" w:lineRule="auto"/>
        <w:jc w:val="both"/>
      </w:pPr>
    </w:p>
    <w:p w14:paraId="0D7AC68E" w14:textId="6F913D84" w:rsidR="0096744D" w:rsidRDefault="00260F7A" w:rsidP="0096744D">
      <w:pPr>
        <w:pStyle w:val="Paragraphedeliste"/>
        <w:numPr>
          <w:ilvl w:val="0"/>
          <w:numId w:val="3"/>
        </w:numPr>
        <w:spacing w:line="360" w:lineRule="auto"/>
        <w:jc w:val="both"/>
      </w:pPr>
      <w:r>
        <w:t>Gestion des sessions</w:t>
      </w:r>
    </w:p>
    <w:p w14:paraId="2955E1EF" w14:textId="77777777" w:rsidR="0096744D" w:rsidRPr="0096744D" w:rsidRDefault="0096744D" w:rsidP="0096744D">
      <w:pPr>
        <w:pStyle w:val="Paragraphedeliste"/>
        <w:jc w:val="both"/>
        <w:rPr>
          <w:sz w:val="10"/>
          <w:szCs w:val="10"/>
        </w:rPr>
      </w:pPr>
    </w:p>
    <w:p w14:paraId="3A542961" w14:textId="51C33CC5" w:rsidR="00260F7A" w:rsidRDefault="0062083D" w:rsidP="00954C22">
      <w:pPr>
        <w:pStyle w:val="Paragraphedeliste"/>
        <w:numPr>
          <w:ilvl w:val="0"/>
          <w:numId w:val="5"/>
        </w:numPr>
        <w:spacing w:line="360" w:lineRule="auto"/>
        <w:jc w:val="both"/>
      </w:pPr>
      <w:r>
        <w:t>E</w:t>
      </w:r>
      <w:r w:rsidR="00260F7A">
        <w:t xml:space="preserve">xpress-session avec cookies sécurisés (Secure, </w:t>
      </w:r>
      <w:proofErr w:type="spellStart"/>
      <w:r w:rsidR="00260F7A">
        <w:t>HttpOnly</w:t>
      </w:r>
      <w:proofErr w:type="spellEnd"/>
      <w:r w:rsidR="00260F7A">
        <w:t>).</w:t>
      </w:r>
    </w:p>
    <w:p w14:paraId="49C43E43" w14:textId="1ED02465" w:rsidR="00260F7A" w:rsidRDefault="00260F7A" w:rsidP="0096744D">
      <w:pPr>
        <w:pStyle w:val="Paragraphedeliste"/>
        <w:numPr>
          <w:ilvl w:val="0"/>
          <w:numId w:val="3"/>
        </w:numPr>
        <w:spacing w:line="360" w:lineRule="auto"/>
        <w:jc w:val="both"/>
      </w:pPr>
      <w:proofErr w:type="gramStart"/>
      <w:r>
        <w:lastRenderedPageBreak/>
        <w:t>reCAPTCHA</w:t>
      </w:r>
      <w:proofErr w:type="gramEnd"/>
    </w:p>
    <w:p w14:paraId="089569E2" w14:textId="77777777" w:rsidR="00260F7A" w:rsidRPr="0096744D" w:rsidRDefault="00260F7A" w:rsidP="0096744D">
      <w:pPr>
        <w:jc w:val="both"/>
        <w:rPr>
          <w:sz w:val="10"/>
          <w:szCs w:val="10"/>
        </w:rPr>
      </w:pPr>
    </w:p>
    <w:p w14:paraId="47C1396E" w14:textId="201D4C55" w:rsidR="00260F7A" w:rsidRDefault="00260F7A" w:rsidP="00954C22">
      <w:pPr>
        <w:pStyle w:val="Paragraphedeliste"/>
        <w:numPr>
          <w:ilvl w:val="0"/>
          <w:numId w:val="5"/>
        </w:numPr>
        <w:spacing w:line="360" w:lineRule="auto"/>
        <w:jc w:val="both"/>
      </w:pPr>
      <w:r>
        <w:t xml:space="preserve">Clés publique/privée injectées via le </w:t>
      </w:r>
      <w:proofErr w:type="gramStart"/>
      <w:r>
        <w:t>fichier .</w:t>
      </w:r>
      <w:proofErr w:type="gramEnd"/>
      <w:r>
        <w:t>env.</w:t>
      </w:r>
    </w:p>
    <w:p w14:paraId="5AC4FDB0" w14:textId="77777777" w:rsidR="00260F7A" w:rsidRDefault="00260F7A" w:rsidP="0096744D">
      <w:pPr>
        <w:pStyle w:val="Paragraphedeliste"/>
        <w:numPr>
          <w:ilvl w:val="0"/>
          <w:numId w:val="5"/>
        </w:numPr>
        <w:spacing w:line="360" w:lineRule="auto"/>
        <w:jc w:val="both"/>
      </w:pPr>
      <w:r>
        <w:t xml:space="preserve">Vérification du </w:t>
      </w:r>
      <w:proofErr w:type="spellStart"/>
      <w:r>
        <w:t>token</w:t>
      </w:r>
      <w:proofErr w:type="spellEnd"/>
      <w:r>
        <w:t xml:space="preserve"> côté serveur avant chaque action sensible (connexion, envoi de message).</w:t>
      </w:r>
    </w:p>
    <w:p w14:paraId="524522C7" w14:textId="77777777" w:rsidR="00260F7A" w:rsidRDefault="00260F7A" w:rsidP="00954C22">
      <w:pPr>
        <w:spacing w:line="360" w:lineRule="auto"/>
        <w:jc w:val="both"/>
      </w:pPr>
    </w:p>
    <w:p w14:paraId="4153FDF7" w14:textId="76D4CE30" w:rsidR="00260F7A" w:rsidRDefault="00260F7A" w:rsidP="0096744D">
      <w:pPr>
        <w:pStyle w:val="Paragraphedeliste"/>
        <w:numPr>
          <w:ilvl w:val="0"/>
          <w:numId w:val="3"/>
        </w:numPr>
        <w:spacing w:line="360" w:lineRule="auto"/>
        <w:jc w:val="both"/>
      </w:pPr>
      <w:r>
        <w:t>Stockage JSON local</w:t>
      </w:r>
    </w:p>
    <w:p w14:paraId="4E42C61F" w14:textId="77777777" w:rsidR="00260F7A" w:rsidRPr="0096744D" w:rsidRDefault="00260F7A" w:rsidP="0096744D">
      <w:pPr>
        <w:jc w:val="both"/>
        <w:rPr>
          <w:sz w:val="10"/>
          <w:szCs w:val="10"/>
        </w:rPr>
      </w:pPr>
    </w:p>
    <w:p w14:paraId="0023C42B" w14:textId="67911A67" w:rsidR="00260F7A" w:rsidRDefault="00260F7A" w:rsidP="00954C22">
      <w:pPr>
        <w:pStyle w:val="Paragraphedeliste"/>
        <w:numPr>
          <w:ilvl w:val="0"/>
          <w:numId w:val="6"/>
        </w:numPr>
        <w:spacing w:line="360" w:lineRule="auto"/>
        <w:jc w:val="both"/>
      </w:pPr>
      <w:r>
        <w:t>data/</w:t>
      </w:r>
      <w:proofErr w:type="spellStart"/>
      <w:r>
        <w:t>users.json</w:t>
      </w:r>
      <w:proofErr w:type="spellEnd"/>
      <w:r>
        <w:t xml:space="preserve"> pour les utilisateurs (hachage </w:t>
      </w:r>
      <w:proofErr w:type="spellStart"/>
      <w:r>
        <w:t>bcrypt</w:t>
      </w:r>
      <w:proofErr w:type="spellEnd"/>
      <w:r>
        <w:t>).</w:t>
      </w:r>
    </w:p>
    <w:p w14:paraId="77294B4F" w14:textId="77777777" w:rsidR="00260F7A" w:rsidRDefault="00260F7A" w:rsidP="0096744D">
      <w:pPr>
        <w:pStyle w:val="Paragraphedeliste"/>
        <w:numPr>
          <w:ilvl w:val="0"/>
          <w:numId w:val="6"/>
        </w:numPr>
        <w:spacing w:line="360" w:lineRule="auto"/>
        <w:jc w:val="both"/>
      </w:pPr>
      <w:r>
        <w:t>data/</w:t>
      </w:r>
      <w:proofErr w:type="spellStart"/>
      <w:r>
        <w:t>messages.json</w:t>
      </w:r>
      <w:proofErr w:type="spellEnd"/>
      <w:r>
        <w:t xml:space="preserve"> pour conserver les messages soumis.</w:t>
      </w:r>
    </w:p>
    <w:p w14:paraId="063AFD8E" w14:textId="77777777" w:rsidR="00260F7A" w:rsidRDefault="00260F7A" w:rsidP="00954C22">
      <w:pPr>
        <w:spacing w:line="360" w:lineRule="auto"/>
        <w:jc w:val="both"/>
      </w:pPr>
    </w:p>
    <w:p w14:paraId="201DE902" w14:textId="625078C3" w:rsidR="00260F7A" w:rsidRDefault="00260F7A" w:rsidP="0096744D">
      <w:pPr>
        <w:pStyle w:val="Paragraphedeliste"/>
        <w:numPr>
          <w:ilvl w:val="0"/>
          <w:numId w:val="3"/>
        </w:numPr>
        <w:spacing w:line="360" w:lineRule="auto"/>
        <w:jc w:val="both"/>
      </w:pPr>
      <w:r>
        <w:t>Sécurisation renforcée</w:t>
      </w:r>
    </w:p>
    <w:p w14:paraId="3680C2F3" w14:textId="77777777" w:rsidR="00260F7A" w:rsidRPr="0096744D" w:rsidRDefault="00260F7A" w:rsidP="0096744D">
      <w:pPr>
        <w:jc w:val="both"/>
        <w:rPr>
          <w:sz w:val="10"/>
          <w:szCs w:val="10"/>
        </w:rPr>
      </w:pPr>
    </w:p>
    <w:p w14:paraId="63CBDD4B" w14:textId="7257F86D" w:rsidR="00260F7A" w:rsidRDefault="00260F7A" w:rsidP="00954C22">
      <w:pPr>
        <w:pStyle w:val="Paragraphedeliste"/>
        <w:numPr>
          <w:ilvl w:val="0"/>
          <w:numId w:val="7"/>
        </w:numPr>
        <w:spacing w:line="360" w:lineRule="auto"/>
        <w:jc w:val="both"/>
      </w:pPr>
      <w:proofErr w:type="spellStart"/>
      <w:r>
        <w:t>Helmet</w:t>
      </w:r>
      <w:proofErr w:type="spellEnd"/>
      <w:r>
        <w:t xml:space="preserve"> pour appliquer un CSP strict n’autorisant que les scripts de reCAPTCHA et du domaine local.</w:t>
      </w:r>
    </w:p>
    <w:p w14:paraId="1EF5761E" w14:textId="77777777" w:rsidR="00260F7A" w:rsidRDefault="00260F7A" w:rsidP="0096744D">
      <w:pPr>
        <w:pStyle w:val="Paragraphedeliste"/>
        <w:numPr>
          <w:ilvl w:val="0"/>
          <w:numId w:val="7"/>
        </w:numPr>
        <w:spacing w:line="360" w:lineRule="auto"/>
        <w:jc w:val="both"/>
      </w:pPr>
      <w:r>
        <w:t>Validation et échappement des données côté serveur et client.</w:t>
      </w:r>
    </w:p>
    <w:p w14:paraId="49C117A4" w14:textId="77777777" w:rsidR="00260F7A" w:rsidRDefault="00260F7A" w:rsidP="00954C22">
      <w:pPr>
        <w:spacing w:line="360" w:lineRule="auto"/>
        <w:jc w:val="both"/>
      </w:pPr>
    </w:p>
    <w:p w14:paraId="0FB4D801" w14:textId="31E20A2F" w:rsidR="00260F7A" w:rsidRPr="0096744D" w:rsidRDefault="00260F7A" w:rsidP="0096744D">
      <w:pPr>
        <w:pStyle w:val="Titre2"/>
      </w:pPr>
      <w:bookmarkStart w:id="3" w:name="_Toc197985429"/>
      <w:r w:rsidRPr="0096744D">
        <w:t xml:space="preserve">Test 1 : Analyse des cookies via </w:t>
      </w:r>
      <w:proofErr w:type="spellStart"/>
      <w:r w:rsidRPr="0096744D">
        <w:t>DevTools</w:t>
      </w:r>
      <w:bookmarkEnd w:id="3"/>
      <w:proofErr w:type="spellEnd"/>
    </w:p>
    <w:p w14:paraId="27CF67A5" w14:textId="77777777" w:rsidR="00260F7A" w:rsidRDefault="00260F7A" w:rsidP="00954C22">
      <w:pPr>
        <w:spacing w:line="360" w:lineRule="auto"/>
        <w:jc w:val="both"/>
      </w:pPr>
      <w:r>
        <w:rPr>
          <w:rFonts w:hint="eastAsia"/>
        </w:rPr>
        <w:t xml:space="preserve">Nous avons ouvert les outils de développement (onglet Application </w:t>
      </w:r>
      <w:r>
        <w:rPr>
          <w:rFonts w:hint="eastAsia"/>
        </w:rPr>
        <w:t>→</w:t>
      </w:r>
      <w:r>
        <w:rPr>
          <w:rFonts w:hint="eastAsia"/>
        </w:rPr>
        <w:t xml:space="preserve"> Cookies) pour observer les cookies définis par notre serveur et par reCAPTCHA.</w:t>
      </w:r>
    </w:p>
    <w:p w14:paraId="38967280" w14:textId="77777777" w:rsidR="0096744D" w:rsidRDefault="0096744D" w:rsidP="00954C22">
      <w:pPr>
        <w:spacing w:line="360" w:lineRule="auto"/>
        <w:jc w:val="both"/>
      </w:pPr>
    </w:p>
    <w:p w14:paraId="45616356" w14:textId="04330237" w:rsidR="0096744D" w:rsidRDefault="0096744D" w:rsidP="00954C22">
      <w:pPr>
        <w:spacing w:line="360" w:lineRule="auto"/>
        <w:jc w:val="both"/>
      </w:pPr>
      <w:r>
        <w:rPr>
          <w:rFonts w:hint="eastAsia"/>
          <w:noProof/>
        </w:rPr>
        <w:drawing>
          <wp:inline distT="0" distB="0" distL="0" distR="0" wp14:anchorId="33E8B127" wp14:editId="7068EE24">
            <wp:extent cx="5757545" cy="2379225"/>
            <wp:effectExtent l="0" t="0" r="0" b="2540"/>
            <wp:docPr id="152001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1379" name="Image 2"/>
                    <pic:cNvPicPr/>
                  </pic:nvPicPr>
                  <pic:blipFill>
                    <a:blip r:embed="rId14"/>
                    <a:stretch>
                      <a:fillRect/>
                    </a:stretch>
                  </pic:blipFill>
                  <pic:spPr>
                    <a:xfrm>
                      <a:off x="0" y="0"/>
                      <a:ext cx="5757545" cy="2379225"/>
                    </a:xfrm>
                    <a:prstGeom prst="rect">
                      <a:avLst/>
                    </a:prstGeom>
                  </pic:spPr>
                </pic:pic>
              </a:graphicData>
            </a:graphic>
          </wp:inline>
        </w:drawing>
      </w:r>
    </w:p>
    <w:p w14:paraId="0AE22BAF" w14:textId="59581C63" w:rsidR="0096744D" w:rsidRPr="0096744D" w:rsidRDefault="0096744D" w:rsidP="00954C22">
      <w:pPr>
        <w:spacing w:line="360" w:lineRule="auto"/>
        <w:jc w:val="both"/>
        <w:rPr>
          <w:i/>
          <w:iCs/>
        </w:rPr>
      </w:pPr>
      <w:r w:rsidRPr="0096744D">
        <w:rPr>
          <w:i/>
          <w:iCs/>
        </w:rPr>
        <w:t xml:space="preserve">Figure 1 : Affichage </w:t>
      </w:r>
      <w:r>
        <w:rPr>
          <w:i/>
          <w:iCs/>
        </w:rPr>
        <w:t>des flags « </w:t>
      </w:r>
      <w:proofErr w:type="spellStart"/>
      <w:r>
        <w:rPr>
          <w:i/>
          <w:iCs/>
        </w:rPr>
        <w:t>secure</w:t>
      </w:r>
      <w:proofErr w:type="spellEnd"/>
      <w:r>
        <w:rPr>
          <w:i/>
          <w:iCs/>
        </w:rPr>
        <w:t xml:space="preserve"> » </w:t>
      </w:r>
      <w:r w:rsidRPr="0096744D">
        <w:rPr>
          <w:i/>
          <w:iCs/>
        </w:rPr>
        <w:t>des cookies</w:t>
      </w:r>
    </w:p>
    <w:p w14:paraId="5AC7F124" w14:textId="77777777" w:rsidR="00260F7A" w:rsidRDefault="00260F7A" w:rsidP="00954C22">
      <w:pPr>
        <w:spacing w:line="360" w:lineRule="auto"/>
        <w:jc w:val="both"/>
      </w:pPr>
    </w:p>
    <w:p w14:paraId="17B7EAB1" w14:textId="489BAC5E" w:rsidR="0096744D" w:rsidRDefault="0096744D" w:rsidP="00954C22">
      <w:pPr>
        <w:spacing w:line="360" w:lineRule="auto"/>
        <w:jc w:val="both"/>
      </w:pPr>
      <w:r>
        <w:rPr>
          <w:noProof/>
        </w:rPr>
        <w:lastRenderedPageBreak/>
        <w:drawing>
          <wp:inline distT="0" distB="0" distL="0" distR="0" wp14:anchorId="17307F8C" wp14:editId="58D1C476">
            <wp:extent cx="5757545" cy="2693670"/>
            <wp:effectExtent l="0" t="0" r="0" b="0"/>
            <wp:docPr id="11948695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69582" name="Image 1194869582"/>
                    <pic:cNvPicPr/>
                  </pic:nvPicPr>
                  <pic:blipFill>
                    <a:blip r:embed="rId15"/>
                    <a:stretch>
                      <a:fillRect/>
                    </a:stretch>
                  </pic:blipFill>
                  <pic:spPr>
                    <a:xfrm>
                      <a:off x="0" y="0"/>
                      <a:ext cx="5757545" cy="2693670"/>
                    </a:xfrm>
                    <a:prstGeom prst="rect">
                      <a:avLst/>
                    </a:prstGeom>
                  </pic:spPr>
                </pic:pic>
              </a:graphicData>
            </a:graphic>
          </wp:inline>
        </w:drawing>
      </w:r>
    </w:p>
    <w:p w14:paraId="57B5F0CF" w14:textId="5783B105" w:rsidR="0096744D" w:rsidRPr="0096744D" w:rsidRDefault="0096744D" w:rsidP="00954C22">
      <w:pPr>
        <w:spacing w:line="360" w:lineRule="auto"/>
        <w:jc w:val="both"/>
        <w:rPr>
          <w:i/>
          <w:iCs/>
        </w:rPr>
      </w:pPr>
      <w:r w:rsidRPr="0096744D">
        <w:rPr>
          <w:i/>
          <w:iCs/>
        </w:rPr>
        <w:t xml:space="preserve">Figure 2 : Affichage du flag </w:t>
      </w:r>
      <w:proofErr w:type="spellStart"/>
      <w:r w:rsidRPr="0096744D">
        <w:rPr>
          <w:i/>
          <w:iCs/>
        </w:rPr>
        <w:t>HttpOnly</w:t>
      </w:r>
      <w:proofErr w:type="spellEnd"/>
      <w:r w:rsidRPr="0096744D">
        <w:rPr>
          <w:i/>
          <w:iCs/>
        </w:rPr>
        <w:t xml:space="preserve"> des cookies</w:t>
      </w:r>
    </w:p>
    <w:p w14:paraId="72109603" w14:textId="77777777" w:rsidR="0096744D" w:rsidRDefault="0096744D" w:rsidP="00954C22">
      <w:pPr>
        <w:spacing w:line="360" w:lineRule="auto"/>
        <w:jc w:val="both"/>
      </w:pPr>
    </w:p>
    <w:p w14:paraId="5D1DF7CE" w14:textId="7AAB55EC" w:rsidR="00260F7A" w:rsidRPr="00847818" w:rsidRDefault="00260F7A" w:rsidP="00847818">
      <w:pPr>
        <w:pStyle w:val="Paragraphedeliste"/>
        <w:numPr>
          <w:ilvl w:val="0"/>
          <w:numId w:val="8"/>
        </w:numPr>
        <w:spacing w:line="360" w:lineRule="auto"/>
        <w:jc w:val="both"/>
        <w:rPr>
          <w:b/>
          <w:bCs/>
        </w:rPr>
      </w:pPr>
      <w:r w:rsidRPr="00847818">
        <w:rPr>
          <w:b/>
          <w:bCs/>
        </w:rPr>
        <w:t>Constats</w:t>
      </w:r>
      <w:r w:rsidR="0096744D" w:rsidRPr="00847818">
        <w:rPr>
          <w:b/>
          <w:bCs/>
        </w:rPr>
        <w:t> :</w:t>
      </w:r>
    </w:p>
    <w:p w14:paraId="7BC4AAD2" w14:textId="5CA68A55" w:rsidR="00260F7A" w:rsidRDefault="00260F7A" w:rsidP="00847818">
      <w:pPr>
        <w:pStyle w:val="Paragraphedeliste"/>
        <w:numPr>
          <w:ilvl w:val="0"/>
          <w:numId w:val="9"/>
        </w:numPr>
        <w:spacing w:line="360" w:lineRule="auto"/>
        <w:jc w:val="both"/>
      </w:pPr>
      <w:proofErr w:type="spellStart"/>
      <w:r>
        <w:t>connect.sid</w:t>
      </w:r>
      <w:proofErr w:type="spellEnd"/>
      <w:r>
        <w:t xml:space="preserve"> : cookie de session Express</w:t>
      </w:r>
    </w:p>
    <w:p w14:paraId="4584CDAA" w14:textId="2FE13971" w:rsidR="00260F7A" w:rsidRDefault="00260F7A" w:rsidP="00954C22">
      <w:pPr>
        <w:pStyle w:val="Paragraphedeliste"/>
        <w:numPr>
          <w:ilvl w:val="0"/>
          <w:numId w:val="10"/>
        </w:numPr>
        <w:spacing w:line="360" w:lineRule="auto"/>
        <w:jc w:val="both"/>
      </w:pPr>
      <w:r>
        <w:rPr>
          <w:rFonts w:hint="eastAsia"/>
        </w:rPr>
        <w:t xml:space="preserve">Attributs Secure et </w:t>
      </w:r>
      <w:proofErr w:type="spellStart"/>
      <w:r>
        <w:rPr>
          <w:rFonts w:hint="eastAsia"/>
        </w:rPr>
        <w:t>HttpOnly</w:t>
      </w:r>
      <w:proofErr w:type="spellEnd"/>
      <w:r>
        <w:rPr>
          <w:rFonts w:hint="eastAsia"/>
        </w:rPr>
        <w:t xml:space="preserve"> actifs </w:t>
      </w:r>
      <w:r>
        <w:rPr>
          <w:rFonts w:hint="eastAsia"/>
        </w:rPr>
        <w:t>→</w:t>
      </w:r>
      <w:r>
        <w:rPr>
          <w:rFonts w:hint="eastAsia"/>
        </w:rPr>
        <w:t xml:space="preserve"> inaccessible au JavaScript côté client, transmis uniquement en HTTPS.</w:t>
      </w:r>
    </w:p>
    <w:p w14:paraId="12D2DBCF" w14:textId="77777777" w:rsidR="00260F7A" w:rsidRDefault="00260F7A" w:rsidP="00847818">
      <w:pPr>
        <w:pStyle w:val="Paragraphedeliste"/>
        <w:numPr>
          <w:ilvl w:val="0"/>
          <w:numId w:val="10"/>
        </w:numPr>
        <w:spacing w:line="360" w:lineRule="auto"/>
        <w:jc w:val="both"/>
      </w:pPr>
      <w:proofErr w:type="spellStart"/>
      <w:r>
        <w:rPr>
          <w:rFonts w:hint="eastAsia"/>
        </w:rPr>
        <w:t>SameSite</w:t>
      </w:r>
      <w:proofErr w:type="spellEnd"/>
      <w:r>
        <w:rPr>
          <w:rFonts w:hint="eastAsia"/>
        </w:rPr>
        <w:t xml:space="preserve"> </w:t>
      </w:r>
      <w:proofErr w:type="spellStart"/>
      <w:r>
        <w:rPr>
          <w:rFonts w:hint="eastAsia"/>
        </w:rPr>
        <w:t>Lax</w:t>
      </w:r>
      <w:proofErr w:type="spellEnd"/>
      <w:r>
        <w:rPr>
          <w:rFonts w:hint="eastAsia"/>
        </w:rPr>
        <w:t xml:space="preserve"> par défaut </w:t>
      </w:r>
      <w:r>
        <w:rPr>
          <w:rFonts w:hint="eastAsia"/>
        </w:rPr>
        <w:t>→</w:t>
      </w:r>
      <w:r>
        <w:rPr>
          <w:rFonts w:hint="eastAsia"/>
        </w:rPr>
        <w:t xml:space="preserve"> protection mitigée contre CSRF tout en permettant la redirection </w:t>
      </w:r>
      <w:proofErr w:type="spellStart"/>
      <w:r>
        <w:rPr>
          <w:rFonts w:hint="eastAsia"/>
        </w:rPr>
        <w:t>OAuth</w:t>
      </w:r>
      <w:proofErr w:type="spellEnd"/>
      <w:r>
        <w:rPr>
          <w:rFonts w:hint="eastAsia"/>
        </w:rPr>
        <w:t xml:space="preserve"> éventuelle.</w:t>
      </w:r>
    </w:p>
    <w:p w14:paraId="3E476100" w14:textId="77777777" w:rsidR="00260F7A" w:rsidRDefault="00260F7A" w:rsidP="00954C22">
      <w:pPr>
        <w:spacing w:line="360" w:lineRule="auto"/>
        <w:jc w:val="both"/>
      </w:pPr>
    </w:p>
    <w:p w14:paraId="4FC15BC0" w14:textId="5BCB9511" w:rsidR="00260F7A" w:rsidRDefault="00260F7A" w:rsidP="00954C22">
      <w:pPr>
        <w:pStyle w:val="Paragraphedeliste"/>
        <w:numPr>
          <w:ilvl w:val="0"/>
          <w:numId w:val="9"/>
        </w:numPr>
        <w:spacing w:line="360" w:lineRule="auto"/>
        <w:jc w:val="both"/>
      </w:pPr>
      <w:r>
        <w:t>_GRECAPTCHA et autres cookies Google</w:t>
      </w:r>
    </w:p>
    <w:p w14:paraId="6AD8C8A8" w14:textId="5CC88204" w:rsidR="00260F7A" w:rsidRDefault="00260F7A" w:rsidP="00954C22">
      <w:pPr>
        <w:pStyle w:val="Paragraphedeliste"/>
        <w:numPr>
          <w:ilvl w:val="0"/>
          <w:numId w:val="11"/>
        </w:numPr>
        <w:spacing w:line="360" w:lineRule="auto"/>
        <w:jc w:val="both"/>
      </w:pPr>
      <w:r>
        <w:t xml:space="preserve">Positionnés sur www.google.com pour reCAPTCHA, avec </w:t>
      </w:r>
      <w:proofErr w:type="spellStart"/>
      <w:r>
        <w:t>SameSite</w:t>
      </w:r>
      <w:proofErr w:type="spellEnd"/>
      <w:r>
        <w:t xml:space="preserve"> </w:t>
      </w:r>
      <w:proofErr w:type="gramStart"/>
      <w:r>
        <w:t>None;</w:t>
      </w:r>
      <w:proofErr w:type="gramEnd"/>
      <w:r>
        <w:t xml:space="preserve"> Secure (exigé pour </w:t>
      </w:r>
      <w:proofErr w:type="spellStart"/>
      <w:r>
        <w:t>iframe</w:t>
      </w:r>
      <w:proofErr w:type="spellEnd"/>
      <w:r>
        <w:t xml:space="preserve"> inter-domaines).</w:t>
      </w:r>
    </w:p>
    <w:p w14:paraId="1996B28B" w14:textId="77777777" w:rsidR="00260F7A" w:rsidRDefault="00260F7A" w:rsidP="00847818">
      <w:pPr>
        <w:pStyle w:val="Paragraphedeliste"/>
        <w:numPr>
          <w:ilvl w:val="0"/>
          <w:numId w:val="11"/>
        </w:numPr>
        <w:spacing w:line="360" w:lineRule="auto"/>
        <w:jc w:val="both"/>
      </w:pPr>
      <w:r>
        <w:t>Absence de cookies non sécurisés (aucun cookie transmis en clair ou sans l’attribut Secure).</w:t>
      </w:r>
    </w:p>
    <w:p w14:paraId="454C4C59" w14:textId="77777777" w:rsidR="00260F7A" w:rsidRDefault="00260F7A" w:rsidP="00954C22">
      <w:pPr>
        <w:spacing w:line="360" w:lineRule="auto"/>
        <w:jc w:val="both"/>
      </w:pPr>
    </w:p>
    <w:p w14:paraId="1B19C19C" w14:textId="11EAE0DE" w:rsidR="00260F7A" w:rsidRDefault="00260F7A" w:rsidP="00847818">
      <w:pPr>
        <w:pStyle w:val="Paragraphedeliste"/>
        <w:numPr>
          <w:ilvl w:val="0"/>
          <w:numId w:val="8"/>
        </w:numPr>
        <w:spacing w:line="360" w:lineRule="auto"/>
        <w:jc w:val="both"/>
      </w:pPr>
      <w:r w:rsidRPr="00847818">
        <w:rPr>
          <w:b/>
          <w:bCs/>
        </w:rPr>
        <w:t>Conclusion :</w:t>
      </w:r>
      <w:r>
        <w:t xml:space="preserve"> </w:t>
      </w:r>
      <w:r w:rsidR="00847818">
        <w:t>L</w:t>
      </w:r>
      <w:r>
        <w:t>a politique de cookie côté serveur est conforme aux bonnes pratiques de sécurité par défaut.</w:t>
      </w:r>
    </w:p>
    <w:p w14:paraId="462537E4" w14:textId="77777777" w:rsidR="00260F7A" w:rsidRDefault="00260F7A" w:rsidP="00954C22">
      <w:pPr>
        <w:spacing w:line="360" w:lineRule="auto"/>
        <w:jc w:val="both"/>
      </w:pPr>
    </w:p>
    <w:p w14:paraId="1CDE04D7" w14:textId="6DF1D1B5" w:rsidR="00260F7A" w:rsidRDefault="00260F7A" w:rsidP="00847818">
      <w:pPr>
        <w:pStyle w:val="Titre2"/>
      </w:pPr>
      <w:bookmarkStart w:id="4" w:name="_Toc197985430"/>
      <w:r>
        <w:t xml:space="preserve">Test 2 : Vérification de la configuration HTTPS via SSL </w:t>
      </w:r>
      <w:proofErr w:type="spellStart"/>
      <w:r>
        <w:t>Labs</w:t>
      </w:r>
      <w:bookmarkEnd w:id="4"/>
      <w:proofErr w:type="spellEnd"/>
    </w:p>
    <w:p w14:paraId="28FF3FA8" w14:textId="7FC538D9" w:rsidR="00847818" w:rsidRDefault="00847818" w:rsidP="00954C22">
      <w:pPr>
        <w:spacing w:line="360" w:lineRule="auto"/>
        <w:jc w:val="both"/>
      </w:pPr>
      <w:r>
        <w:t>Pour cela, nous avons utilisé l’outil Qua</w:t>
      </w:r>
      <w:r w:rsidR="00D049F3">
        <w:t>lys</w:t>
      </w:r>
      <w:r>
        <w:t xml:space="preserve"> SSL </w:t>
      </w:r>
      <w:proofErr w:type="spellStart"/>
      <w:r>
        <w:t>Labs</w:t>
      </w:r>
      <w:proofErr w:type="spellEnd"/>
      <w:r>
        <w:t xml:space="preserve">. Il n’était cependant pas possible de l’utiliser avec notre site en local. Nous avons donc dû utiliser </w:t>
      </w:r>
      <w:proofErr w:type="spellStart"/>
      <w:r>
        <w:t>ngrok</w:t>
      </w:r>
      <w:proofErr w:type="spellEnd"/>
      <w:r>
        <w:t xml:space="preserve">, pour </w:t>
      </w:r>
      <w:r w:rsidR="00D049F3">
        <w:t xml:space="preserve">avoir un lien nous permettant de tester notre site avec SSL </w:t>
      </w:r>
      <w:proofErr w:type="spellStart"/>
      <w:r w:rsidR="00D049F3">
        <w:t>Labs</w:t>
      </w:r>
      <w:proofErr w:type="spellEnd"/>
      <w:r w:rsidR="00D049F3">
        <w:t>.</w:t>
      </w:r>
    </w:p>
    <w:p w14:paraId="185D156F" w14:textId="77777777" w:rsidR="00D049F3" w:rsidRDefault="00D049F3" w:rsidP="00954C22">
      <w:pPr>
        <w:spacing w:line="360" w:lineRule="auto"/>
        <w:jc w:val="both"/>
      </w:pPr>
    </w:p>
    <w:p w14:paraId="0C6C6BDF" w14:textId="1FA92A94" w:rsidR="00260F7A" w:rsidRDefault="00B06032" w:rsidP="00B06032">
      <w:pPr>
        <w:spacing w:line="360" w:lineRule="auto"/>
        <w:ind w:left="360"/>
        <w:jc w:val="both"/>
      </w:pPr>
      <w:r>
        <w:t xml:space="preserve">1.   </w:t>
      </w:r>
      <w:r w:rsidR="00260F7A" w:rsidRPr="00B06032">
        <w:rPr>
          <w:b/>
          <w:bCs/>
        </w:rPr>
        <w:t xml:space="preserve">Exposition temporaire du serveur local en HTTPS public à l’aide de </w:t>
      </w:r>
      <w:proofErr w:type="spellStart"/>
      <w:r w:rsidR="00260F7A" w:rsidRPr="00B06032">
        <w:rPr>
          <w:b/>
          <w:bCs/>
        </w:rPr>
        <w:t>ngrok</w:t>
      </w:r>
      <w:proofErr w:type="spellEnd"/>
      <w:r w:rsidR="00260F7A">
        <w:t xml:space="preserve"> :</w:t>
      </w:r>
    </w:p>
    <w:p w14:paraId="21AABA9B" w14:textId="749501AD" w:rsidR="00260F7A" w:rsidRPr="00B06032" w:rsidRDefault="00260F7A" w:rsidP="00954C22">
      <w:pPr>
        <w:spacing w:line="360" w:lineRule="auto"/>
        <w:jc w:val="both"/>
        <w:rPr>
          <w:lang w:val="fr-CM"/>
        </w:rPr>
      </w:pPr>
      <w:proofErr w:type="spellStart"/>
      <w:proofErr w:type="gramStart"/>
      <w:r w:rsidRPr="00B06032">
        <w:rPr>
          <w:lang w:val="fr-CM"/>
        </w:rPr>
        <w:t>ngrok</w:t>
      </w:r>
      <w:proofErr w:type="spellEnd"/>
      <w:proofErr w:type="gramEnd"/>
      <w:r w:rsidRPr="00B06032">
        <w:rPr>
          <w:lang w:val="fr-CM"/>
        </w:rPr>
        <w:t xml:space="preserve"> http https://localhost:3000 </w:t>
      </w:r>
    </w:p>
    <w:p w14:paraId="2DC58721" w14:textId="2C14E174" w:rsidR="00260F7A" w:rsidRPr="00B06032" w:rsidRDefault="00260F7A" w:rsidP="00B06032">
      <w:pPr>
        <w:pStyle w:val="Paragraphedeliste"/>
        <w:numPr>
          <w:ilvl w:val="0"/>
          <w:numId w:val="13"/>
        </w:numPr>
        <w:spacing w:line="360" w:lineRule="auto"/>
        <w:jc w:val="both"/>
        <w:rPr>
          <w:b/>
          <w:bCs/>
        </w:rPr>
      </w:pPr>
      <w:r w:rsidRPr="00B06032">
        <w:rPr>
          <w:b/>
          <w:bCs/>
        </w:rPr>
        <w:t xml:space="preserve">Soumission de l’URL </w:t>
      </w:r>
      <w:proofErr w:type="spellStart"/>
      <w:r w:rsidRPr="00B06032">
        <w:rPr>
          <w:b/>
          <w:bCs/>
        </w:rPr>
        <w:t>ngrok</w:t>
      </w:r>
      <w:proofErr w:type="spellEnd"/>
      <w:r w:rsidRPr="00B06032">
        <w:rPr>
          <w:b/>
          <w:bCs/>
        </w:rPr>
        <w:t xml:space="preserve"> à SSL </w:t>
      </w:r>
      <w:proofErr w:type="spellStart"/>
      <w:r w:rsidRPr="00B06032">
        <w:rPr>
          <w:b/>
          <w:bCs/>
        </w:rPr>
        <w:t>Labs</w:t>
      </w:r>
      <w:proofErr w:type="spellEnd"/>
      <w:r w:rsidRPr="00B06032">
        <w:rPr>
          <w:b/>
          <w:bCs/>
        </w:rPr>
        <w:t xml:space="preserve"> (https://www.ssllabs.com/ssltest/)</w:t>
      </w:r>
    </w:p>
    <w:p w14:paraId="0DDDC705" w14:textId="77777777" w:rsidR="00260F7A" w:rsidRDefault="00260F7A" w:rsidP="00954C22">
      <w:pPr>
        <w:spacing w:line="360" w:lineRule="auto"/>
        <w:jc w:val="both"/>
      </w:pPr>
    </w:p>
    <w:p w14:paraId="1028CFFA" w14:textId="44A4E6C9" w:rsidR="00260F7A" w:rsidRPr="00B06032" w:rsidRDefault="00260F7A" w:rsidP="00B06032">
      <w:pPr>
        <w:pStyle w:val="Paragraphedeliste"/>
        <w:numPr>
          <w:ilvl w:val="0"/>
          <w:numId w:val="13"/>
        </w:numPr>
        <w:spacing w:line="360" w:lineRule="auto"/>
        <w:jc w:val="both"/>
        <w:rPr>
          <w:b/>
          <w:bCs/>
        </w:rPr>
      </w:pPr>
      <w:r w:rsidRPr="00B06032">
        <w:rPr>
          <w:b/>
          <w:bCs/>
        </w:rPr>
        <w:t>Résultat de l’analyse : A+</w:t>
      </w:r>
    </w:p>
    <w:p w14:paraId="22A9A3EF" w14:textId="7F5C58B6" w:rsidR="00D049F3" w:rsidRDefault="00D049F3" w:rsidP="00D049F3">
      <w:pPr>
        <w:spacing w:line="360" w:lineRule="auto"/>
        <w:jc w:val="both"/>
      </w:pPr>
      <w:r>
        <w:rPr>
          <w:noProof/>
        </w:rPr>
        <w:drawing>
          <wp:inline distT="0" distB="0" distL="0" distR="0" wp14:anchorId="14C43BED" wp14:editId="4904E69B">
            <wp:extent cx="5757545" cy="4024630"/>
            <wp:effectExtent l="0" t="0" r="0" b="0"/>
            <wp:docPr id="16496426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42653" name="Image 1649642653"/>
                    <pic:cNvPicPr/>
                  </pic:nvPicPr>
                  <pic:blipFill>
                    <a:blip r:embed="rId16"/>
                    <a:stretch>
                      <a:fillRect/>
                    </a:stretch>
                  </pic:blipFill>
                  <pic:spPr>
                    <a:xfrm>
                      <a:off x="0" y="0"/>
                      <a:ext cx="5757545" cy="4024630"/>
                    </a:xfrm>
                    <a:prstGeom prst="rect">
                      <a:avLst/>
                    </a:prstGeom>
                  </pic:spPr>
                </pic:pic>
              </a:graphicData>
            </a:graphic>
          </wp:inline>
        </w:drawing>
      </w:r>
    </w:p>
    <w:p w14:paraId="0163BAC0" w14:textId="77777777" w:rsidR="00D049F3" w:rsidRDefault="00D049F3" w:rsidP="00D049F3">
      <w:pPr>
        <w:spacing w:line="360" w:lineRule="auto"/>
        <w:jc w:val="both"/>
      </w:pPr>
    </w:p>
    <w:p w14:paraId="20DAC94E" w14:textId="5140329B" w:rsidR="00D049F3" w:rsidRPr="00D049F3" w:rsidRDefault="00D049F3" w:rsidP="00D049F3">
      <w:pPr>
        <w:spacing w:line="360" w:lineRule="auto"/>
        <w:jc w:val="both"/>
        <w:rPr>
          <w:i/>
          <w:iCs/>
        </w:rPr>
      </w:pPr>
      <w:r w:rsidRPr="00D049F3">
        <w:rPr>
          <w:i/>
          <w:iCs/>
        </w:rPr>
        <w:t xml:space="preserve">Figure 3 : Résultat de l’analyse du site avec Qualys SSL </w:t>
      </w:r>
      <w:proofErr w:type="spellStart"/>
      <w:r w:rsidRPr="00D049F3">
        <w:rPr>
          <w:i/>
          <w:iCs/>
        </w:rPr>
        <w:t>Labs</w:t>
      </w:r>
      <w:proofErr w:type="spellEnd"/>
    </w:p>
    <w:p w14:paraId="5190BCCD" w14:textId="77777777" w:rsidR="00D049F3" w:rsidRDefault="00D049F3" w:rsidP="00D049F3">
      <w:pPr>
        <w:spacing w:line="360" w:lineRule="auto"/>
        <w:jc w:val="both"/>
      </w:pPr>
    </w:p>
    <w:p w14:paraId="1DAED637" w14:textId="32BE826B" w:rsidR="00D049F3" w:rsidRDefault="00D049F3" w:rsidP="00D049F3">
      <w:pPr>
        <w:spacing w:line="360" w:lineRule="auto"/>
        <w:jc w:val="both"/>
      </w:pPr>
      <w:r w:rsidRPr="00D049F3">
        <w:rPr>
          <w:noProof/>
        </w:rPr>
        <w:lastRenderedPageBreak/>
        <w:drawing>
          <wp:inline distT="0" distB="0" distL="0" distR="0" wp14:anchorId="519E05C8" wp14:editId="394A3820">
            <wp:extent cx="5757545" cy="3959860"/>
            <wp:effectExtent l="0" t="0" r="0" b="2540"/>
            <wp:docPr id="3168228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22894" name=""/>
                    <pic:cNvPicPr/>
                  </pic:nvPicPr>
                  <pic:blipFill>
                    <a:blip r:embed="rId17"/>
                    <a:stretch>
                      <a:fillRect/>
                    </a:stretch>
                  </pic:blipFill>
                  <pic:spPr>
                    <a:xfrm>
                      <a:off x="0" y="0"/>
                      <a:ext cx="5757545" cy="3959860"/>
                    </a:xfrm>
                    <a:prstGeom prst="rect">
                      <a:avLst/>
                    </a:prstGeom>
                  </pic:spPr>
                </pic:pic>
              </a:graphicData>
            </a:graphic>
          </wp:inline>
        </w:drawing>
      </w:r>
    </w:p>
    <w:p w14:paraId="1F07FFDE" w14:textId="77777777" w:rsidR="00D049F3" w:rsidRDefault="00D049F3" w:rsidP="00D049F3">
      <w:pPr>
        <w:spacing w:line="360" w:lineRule="auto"/>
        <w:jc w:val="both"/>
      </w:pPr>
    </w:p>
    <w:p w14:paraId="56FBBFCF" w14:textId="76D74B8F" w:rsidR="00D049F3" w:rsidRDefault="00D049F3" w:rsidP="00D049F3">
      <w:pPr>
        <w:spacing w:line="360" w:lineRule="auto"/>
        <w:jc w:val="both"/>
        <w:rPr>
          <w:i/>
          <w:iCs/>
        </w:rPr>
      </w:pPr>
      <w:r w:rsidRPr="00D049F3">
        <w:rPr>
          <w:i/>
          <w:iCs/>
        </w:rPr>
        <w:t xml:space="preserve">Figure 4 : Suite du résultat </w:t>
      </w:r>
    </w:p>
    <w:p w14:paraId="4507206E" w14:textId="77777777" w:rsidR="00B06032" w:rsidRPr="00B06032" w:rsidRDefault="00B06032" w:rsidP="00D049F3">
      <w:pPr>
        <w:spacing w:line="360" w:lineRule="auto"/>
        <w:jc w:val="both"/>
      </w:pPr>
    </w:p>
    <w:p w14:paraId="61CE7AEB" w14:textId="08C66E2C" w:rsidR="00260F7A" w:rsidRPr="00AD6D28" w:rsidRDefault="00260F7A" w:rsidP="00954C22">
      <w:pPr>
        <w:pStyle w:val="Paragraphedeliste"/>
        <w:numPr>
          <w:ilvl w:val="0"/>
          <w:numId w:val="13"/>
        </w:numPr>
        <w:spacing w:line="360" w:lineRule="auto"/>
        <w:jc w:val="both"/>
        <w:rPr>
          <w:b/>
          <w:bCs/>
        </w:rPr>
      </w:pPr>
      <w:r w:rsidRPr="00AD6D28">
        <w:rPr>
          <w:b/>
          <w:bCs/>
        </w:rPr>
        <w:t xml:space="preserve">Points forts soulignés par SSL </w:t>
      </w:r>
      <w:proofErr w:type="spellStart"/>
      <w:r w:rsidRPr="00AD6D28">
        <w:rPr>
          <w:b/>
          <w:bCs/>
        </w:rPr>
        <w:t>Labs</w:t>
      </w:r>
      <w:proofErr w:type="spellEnd"/>
    </w:p>
    <w:p w14:paraId="5F12E25B" w14:textId="16FDA6F1" w:rsidR="00260F7A" w:rsidRDefault="00B06032" w:rsidP="00954C22">
      <w:pPr>
        <w:pStyle w:val="Paragraphedeliste"/>
        <w:numPr>
          <w:ilvl w:val="0"/>
          <w:numId w:val="14"/>
        </w:numPr>
        <w:spacing w:line="360" w:lineRule="auto"/>
        <w:jc w:val="both"/>
      </w:pPr>
      <w:r w:rsidRPr="00B06032">
        <w:t>Support de TLS 1.3</w:t>
      </w:r>
    </w:p>
    <w:p w14:paraId="7282B205" w14:textId="0B0A4263" w:rsidR="00260F7A" w:rsidRDefault="00B06032" w:rsidP="00B06032">
      <w:pPr>
        <w:pStyle w:val="Paragraphedeliste"/>
        <w:numPr>
          <w:ilvl w:val="0"/>
          <w:numId w:val="14"/>
        </w:numPr>
        <w:spacing w:line="360" w:lineRule="auto"/>
        <w:jc w:val="both"/>
      </w:pPr>
      <w:r w:rsidRPr="00B06032">
        <w:t>HSTS Activé</w:t>
      </w:r>
    </w:p>
    <w:p w14:paraId="4BFDEEFF" w14:textId="3CEE09F5" w:rsidR="00AD6D28" w:rsidRDefault="00AD6D28" w:rsidP="00B06032">
      <w:pPr>
        <w:pStyle w:val="Paragraphedeliste"/>
        <w:numPr>
          <w:ilvl w:val="0"/>
          <w:numId w:val="14"/>
        </w:numPr>
        <w:spacing w:line="360" w:lineRule="auto"/>
        <w:jc w:val="both"/>
      </w:pPr>
      <w:r>
        <w:t>Certificat valide et approuvé</w:t>
      </w:r>
    </w:p>
    <w:p w14:paraId="15FE7AFB" w14:textId="0314B9FF" w:rsidR="00AD6D28" w:rsidRDefault="00AD6D28" w:rsidP="00B06032">
      <w:pPr>
        <w:pStyle w:val="Paragraphedeliste"/>
        <w:numPr>
          <w:ilvl w:val="0"/>
          <w:numId w:val="14"/>
        </w:numPr>
        <w:spacing w:line="360" w:lineRule="auto"/>
        <w:jc w:val="both"/>
      </w:pPr>
      <w:r>
        <w:t>Révocation vérifiée</w:t>
      </w:r>
    </w:p>
    <w:p w14:paraId="0C2F9520" w14:textId="41A1C86F" w:rsidR="00AD6D28" w:rsidRDefault="00AD6D28" w:rsidP="00AD6D28">
      <w:pPr>
        <w:spacing w:line="360" w:lineRule="auto"/>
        <w:jc w:val="both"/>
      </w:pPr>
      <w:r>
        <w:t xml:space="preserve">En conclusion, on peut dire que </w:t>
      </w:r>
      <w:r w:rsidRPr="00B06032">
        <w:t>la</w:t>
      </w:r>
      <w:r>
        <w:t xml:space="preserve"> configuration TLS/HTTPS répond aux recommandations de sécurité actuelles.</w:t>
      </w:r>
    </w:p>
    <w:p w14:paraId="78620E6F" w14:textId="77777777" w:rsidR="00260F7A" w:rsidRDefault="00260F7A" w:rsidP="00954C22">
      <w:pPr>
        <w:spacing w:line="360" w:lineRule="auto"/>
        <w:jc w:val="both"/>
      </w:pPr>
    </w:p>
    <w:p w14:paraId="3A2BC4AD" w14:textId="42D42EF7" w:rsidR="00AD6D28" w:rsidRDefault="00AD6D28" w:rsidP="00AD6D28">
      <w:pPr>
        <w:pStyle w:val="Titre2"/>
      </w:pPr>
      <w:bookmarkStart w:id="5" w:name="_Toc197985431"/>
      <w:r>
        <w:t>Test 3 : Résistance au XSS</w:t>
      </w:r>
      <w:bookmarkEnd w:id="5"/>
    </w:p>
    <w:p w14:paraId="3C24E329" w14:textId="77777777" w:rsidR="00AD6D28" w:rsidRDefault="00AD6D28" w:rsidP="00AD6D28">
      <w:pPr>
        <w:spacing w:line="360" w:lineRule="auto"/>
        <w:jc w:val="both"/>
      </w:pPr>
      <w:r>
        <w:t xml:space="preserve">Nous avons tenté d’injecter des </w:t>
      </w:r>
      <w:proofErr w:type="spellStart"/>
      <w:r>
        <w:t>payloads</w:t>
      </w:r>
      <w:proofErr w:type="spellEnd"/>
      <w:r>
        <w:t xml:space="preserve"> JavaScript dans les champs de formulaire (par ex. &lt;script&gt;</w:t>
      </w:r>
      <w:proofErr w:type="spellStart"/>
      <w:r>
        <w:t>alert</w:t>
      </w:r>
      <w:proofErr w:type="spellEnd"/>
      <w:r>
        <w:t>('XSS</w:t>
      </w:r>
      <w:proofErr w:type="gramStart"/>
      <w:r>
        <w:t>')&lt;</w:t>
      </w:r>
      <w:proofErr w:type="gramEnd"/>
      <w:r>
        <w:t>/script&gt;).</w:t>
      </w:r>
    </w:p>
    <w:p w14:paraId="6E2B6C37" w14:textId="77777777" w:rsidR="00AD6D28" w:rsidRDefault="00AD6D28" w:rsidP="00AD6D28">
      <w:pPr>
        <w:spacing w:line="360" w:lineRule="auto"/>
        <w:jc w:val="both"/>
      </w:pPr>
    </w:p>
    <w:p w14:paraId="12E36F65" w14:textId="77777777" w:rsidR="00AD6D28" w:rsidRDefault="00AD6D28" w:rsidP="00AD6D28">
      <w:pPr>
        <w:spacing w:line="360" w:lineRule="auto"/>
        <w:jc w:val="both"/>
      </w:pPr>
      <w:r w:rsidRPr="00AD6D28">
        <w:rPr>
          <w:b/>
          <w:bCs/>
        </w:rPr>
        <w:t>Résultat</w:t>
      </w:r>
      <w:r>
        <w:t xml:space="preserve"> : les scripts apparaissent littéralement comme texte dans </w:t>
      </w:r>
      <w:proofErr w:type="spellStart"/>
      <w:proofErr w:type="gramStart"/>
      <w:r>
        <w:t>messages.json</w:t>
      </w:r>
      <w:proofErr w:type="spellEnd"/>
      <w:proofErr w:type="gramEnd"/>
      <w:r>
        <w:t xml:space="preserve"> et, lorsqu’on consulte la page d’affichage des messages, ils ne s’exécutent pas du tout.</w:t>
      </w:r>
    </w:p>
    <w:p w14:paraId="795672F2" w14:textId="77777777" w:rsidR="00AD6D28" w:rsidRDefault="00AD6D28" w:rsidP="00AD6D28">
      <w:pPr>
        <w:spacing w:line="360" w:lineRule="auto"/>
        <w:jc w:val="both"/>
      </w:pPr>
    </w:p>
    <w:p w14:paraId="6EDF6040" w14:textId="466FE924" w:rsidR="00AD6D28" w:rsidRDefault="00AD6D28" w:rsidP="00AD6D28">
      <w:pPr>
        <w:spacing w:line="360" w:lineRule="auto"/>
        <w:jc w:val="both"/>
      </w:pPr>
      <w:r w:rsidRPr="00AD6D28">
        <w:rPr>
          <w:noProof/>
        </w:rPr>
        <w:lastRenderedPageBreak/>
        <w:drawing>
          <wp:inline distT="0" distB="0" distL="0" distR="0" wp14:anchorId="4E4FE424" wp14:editId="769F5248">
            <wp:extent cx="5757545" cy="1445260"/>
            <wp:effectExtent l="0" t="0" r="0" b="2540"/>
            <wp:docPr id="8669773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77361" name=""/>
                    <pic:cNvPicPr/>
                  </pic:nvPicPr>
                  <pic:blipFill>
                    <a:blip r:embed="rId18"/>
                    <a:stretch>
                      <a:fillRect/>
                    </a:stretch>
                  </pic:blipFill>
                  <pic:spPr>
                    <a:xfrm>
                      <a:off x="0" y="0"/>
                      <a:ext cx="5757545" cy="1445260"/>
                    </a:xfrm>
                    <a:prstGeom prst="rect">
                      <a:avLst/>
                    </a:prstGeom>
                  </pic:spPr>
                </pic:pic>
              </a:graphicData>
            </a:graphic>
          </wp:inline>
        </w:drawing>
      </w:r>
    </w:p>
    <w:p w14:paraId="3A354172" w14:textId="641904DF" w:rsidR="00AD6D28" w:rsidRPr="00AD6D28" w:rsidRDefault="00AD6D28" w:rsidP="00AD6D28">
      <w:pPr>
        <w:spacing w:line="360" w:lineRule="auto"/>
        <w:jc w:val="both"/>
        <w:rPr>
          <w:i/>
          <w:iCs/>
        </w:rPr>
      </w:pPr>
      <w:r w:rsidRPr="00AD6D28">
        <w:rPr>
          <w:i/>
          <w:iCs/>
        </w:rPr>
        <w:t>Figure 5 : Affichage du script injecté dans le fichier de stockage des messages</w:t>
      </w:r>
    </w:p>
    <w:p w14:paraId="2FD69845" w14:textId="77777777" w:rsidR="00EE5E0D" w:rsidRDefault="00EE5E0D" w:rsidP="00AD6D28">
      <w:pPr>
        <w:spacing w:line="360" w:lineRule="auto"/>
        <w:jc w:val="both"/>
        <w:rPr>
          <w:b/>
          <w:bCs/>
        </w:rPr>
      </w:pPr>
    </w:p>
    <w:p w14:paraId="446F6DEA" w14:textId="2F1ABD22" w:rsidR="00AD6D28" w:rsidRDefault="00AD6D28" w:rsidP="00AD6D28">
      <w:pPr>
        <w:spacing w:line="360" w:lineRule="auto"/>
        <w:jc w:val="both"/>
      </w:pPr>
      <w:r w:rsidRPr="00AD6D28">
        <w:rPr>
          <w:b/>
          <w:bCs/>
        </w:rPr>
        <w:t>Mécanisme</w:t>
      </w:r>
      <w:r>
        <w:t xml:space="preserve"> : Toutes les valeurs sont échappées avant injection dans le DOM, et la CSP empêche l’exécution de scripts </w:t>
      </w:r>
      <w:proofErr w:type="spellStart"/>
      <w:r>
        <w:t>inline</w:t>
      </w:r>
      <w:proofErr w:type="spellEnd"/>
      <w:r>
        <w:t xml:space="preserve"> non autorisés.</w:t>
      </w:r>
    </w:p>
    <w:p w14:paraId="66A58109" w14:textId="77777777" w:rsidR="00AD6D28" w:rsidRDefault="00AD6D28" w:rsidP="00AD6D28">
      <w:pPr>
        <w:spacing w:line="360" w:lineRule="auto"/>
        <w:jc w:val="both"/>
      </w:pPr>
    </w:p>
    <w:p w14:paraId="627A319E" w14:textId="77777777" w:rsidR="00AD6D28" w:rsidRDefault="00AD6D28" w:rsidP="00AD6D28">
      <w:pPr>
        <w:spacing w:line="360" w:lineRule="auto"/>
        <w:jc w:val="both"/>
      </w:pPr>
    </w:p>
    <w:p w14:paraId="7D2E9B0D" w14:textId="77777777" w:rsidR="00AD6D28" w:rsidRDefault="00AD6D28" w:rsidP="00AD6D28">
      <w:pPr>
        <w:spacing w:line="360" w:lineRule="auto"/>
        <w:jc w:val="both"/>
      </w:pPr>
    </w:p>
    <w:p w14:paraId="141D0C20" w14:textId="515ED021" w:rsidR="00AD6D28" w:rsidRDefault="00AD6D28" w:rsidP="00AD6D28">
      <w:pPr>
        <w:pStyle w:val="Titre1"/>
      </w:pPr>
      <w:bookmarkStart w:id="6" w:name="_Toc197985432"/>
      <w:r>
        <w:t>CONCLUSION</w:t>
      </w:r>
      <w:bookmarkEnd w:id="6"/>
    </w:p>
    <w:p w14:paraId="0F296A68" w14:textId="31EC5441" w:rsidR="00260F7A" w:rsidRDefault="00260F7A" w:rsidP="00954C22">
      <w:pPr>
        <w:spacing w:line="360" w:lineRule="auto"/>
        <w:jc w:val="both"/>
      </w:pPr>
      <w:r>
        <w:t>L’application répond à toutes les exigences : login sécurisé, reCAPTCHA, HTTPS strict, journalisation et stockage local</w:t>
      </w:r>
      <w:r w:rsidR="00AD6D28">
        <w:t xml:space="preserve">. </w:t>
      </w:r>
      <w:r>
        <w:t>Les tests manuels et automatiques démontrent une bonne hygiène de sécurité : cookies durcis, CSP, chiffrement solide.</w:t>
      </w:r>
      <w:r w:rsidR="00AD6D28">
        <w:t xml:space="preserve"> Le site a également obtenu la n</w:t>
      </w:r>
      <w:r>
        <w:t xml:space="preserve">ote A+ sur SSL </w:t>
      </w:r>
      <w:proofErr w:type="spellStart"/>
      <w:r>
        <w:t>Labs</w:t>
      </w:r>
      <w:proofErr w:type="spellEnd"/>
      <w:r>
        <w:t xml:space="preserve"> et </w:t>
      </w:r>
      <w:r w:rsidR="00AD6D28">
        <w:t>nous avons vérifié</w:t>
      </w:r>
      <w:r>
        <w:t xml:space="preserve"> l’absence de cookies vulnérables.</w:t>
      </w:r>
    </w:p>
    <w:p w14:paraId="28937A71" w14:textId="42E3CE8E" w:rsidR="0058332A" w:rsidRDefault="00260F7A" w:rsidP="00954C22">
      <w:pPr>
        <w:spacing w:line="360" w:lineRule="auto"/>
        <w:jc w:val="both"/>
      </w:pPr>
      <w:r>
        <w:t>Le TP illustre une approche « Security by Design » pour un formulaire web sans base de données lourde, tout en respectant les standards actuels de sécurité.</w:t>
      </w:r>
    </w:p>
    <w:sectPr w:rsidR="0058332A" w:rsidSect="00260F7A">
      <w:headerReference w:type="even" r:id="rId19"/>
      <w:headerReference w:type="default" r:id="rId20"/>
      <w:footerReference w:type="even" r:id="rId21"/>
      <w:footerReference w:type="default" r:id="rId22"/>
      <w:headerReference w:type="first" r:id="rId23"/>
      <w:footerReference w:type="first" r:id="rId24"/>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C0E94" w14:textId="77777777" w:rsidR="00611C4D" w:rsidRDefault="00611C4D" w:rsidP="006651C9">
      <w:r>
        <w:separator/>
      </w:r>
    </w:p>
  </w:endnote>
  <w:endnote w:type="continuationSeparator" w:id="0">
    <w:p w14:paraId="75EB9E58" w14:textId="77777777" w:rsidR="00611C4D" w:rsidRDefault="00611C4D"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B07F4" w14:textId="77777777" w:rsidR="00A57B23" w:rsidRDefault="00A5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48824" w14:textId="77777777" w:rsidR="00A57B23" w:rsidRDefault="00A57B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0232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B4027" w14:textId="77777777" w:rsidR="00611C4D" w:rsidRDefault="00611C4D" w:rsidP="006651C9">
      <w:r>
        <w:separator/>
      </w:r>
    </w:p>
  </w:footnote>
  <w:footnote w:type="continuationSeparator" w:id="0">
    <w:p w14:paraId="5CAA987D" w14:textId="77777777" w:rsidR="00611C4D" w:rsidRDefault="00611C4D"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A362D" w14:textId="77777777" w:rsidR="00A57B23" w:rsidRDefault="00A57B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97466" w14:textId="77777777" w:rsidR="00A57B23" w:rsidRDefault="00A57B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34EC5" w14:textId="77777777" w:rsidR="00A57B23" w:rsidRDefault="00A57B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43403"/>
    <w:multiLevelType w:val="hybridMultilevel"/>
    <w:tmpl w:val="DC9AA202"/>
    <w:lvl w:ilvl="0" w:tplc="2C0C000F">
      <w:start w:val="2"/>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11540424"/>
    <w:multiLevelType w:val="hybridMultilevel"/>
    <w:tmpl w:val="2224324E"/>
    <w:lvl w:ilvl="0" w:tplc="2C0C0019">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119C383B"/>
    <w:multiLevelType w:val="hybridMultilevel"/>
    <w:tmpl w:val="0E3C51A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1BB81EC6"/>
    <w:multiLevelType w:val="hybridMultilevel"/>
    <w:tmpl w:val="C6ECF93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252E019B"/>
    <w:multiLevelType w:val="hybridMultilevel"/>
    <w:tmpl w:val="B4F4991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2F712D74"/>
    <w:multiLevelType w:val="hybridMultilevel"/>
    <w:tmpl w:val="0AA4BA0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3D547CE2"/>
    <w:multiLevelType w:val="hybridMultilevel"/>
    <w:tmpl w:val="160E9CB0"/>
    <w:lvl w:ilvl="0" w:tplc="97C2934A">
      <w:start w:val="1"/>
      <w:numFmt w:val="upperRoman"/>
      <w:pStyle w:val="Titre2"/>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0054083"/>
    <w:multiLevelType w:val="hybridMultilevel"/>
    <w:tmpl w:val="29EC9D6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46323114"/>
    <w:multiLevelType w:val="hybridMultilevel"/>
    <w:tmpl w:val="17CAF15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5060387C"/>
    <w:multiLevelType w:val="hybridMultilevel"/>
    <w:tmpl w:val="E034C360"/>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51491AE7"/>
    <w:multiLevelType w:val="hybridMultilevel"/>
    <w:tmpl w:val="C40CABF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64BB16BC"/>
    <w:multiLevelType w:val="hybridMultilevel"/>
    <w:tmpl w:val="08F632A0"/>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2" w15:restartNumberingAfterBreak="0">
    <w:nsid w:val="65CA4151"/>
    <w:multiLevelType w:val="hybridMultilevel"/>
    <w:tmpl w:val="F83CDD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3" w15:restartNumberingAfterBreak="0">
    <w:nsid w:val="6BCA668B"/>
    <w:multiLevelType w:val="hybridMultilevel"/>
    <w:tmpl w:val="582CFDF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16cid:durableId="1654135823">
    <w:abstractNumId w:val="3"/>
  </w:num>
  <w:num w:numId="2" w16cid:durableId="1047678453">
    <w:abstractNumId w:val="6"/>
  </w:num>
  <w:num w:numId="3" w16cid:durableId="933316411">
    <w:abstractNumId w:val="9"/>
  </w:num>
  <w:num w:numId="4" w16cid:durableId="1087766925">
    <w:abstractNumId w:val="5"/>
  </w:num>
  <w:num w:numId="5" w16cid:durableId="1418135833">
    <w:abstractNumId w:val="4"/>
  </w:num>
  <w:num w:numId="6" w16cid:durableId="486822065">
    <w:abstractNumId w:val="13"/>
  </w:num>
  <w:num w:numId="7" w16cid:durableId="805509506">
    <w:abstractNumId w:val="7"/>
  </w:num>
  <w:num w:numId="8" w16cid:durableId="569998894">
    <w:abstractNumId w:val="11"/>
  </w:num>
  <w:num w:numId="9" w16cid:durableId="559824953">
    <w:abstractNumId w:val="1"/>
  </w:num>
  <w:num w:numId="10" w16cid:durableId="1844782333">
    <w:abstractNumId w:val="8"/>
  </w:num>
  <w:num w:numId="11" w16cid:durableId="123933866">
    <w:abstractNumId w:val="12"/>
  </w:num>
  <w:num w:numId="12" w16cid:durableId="217132595">
    <w:abstractNumId w:val="2"/>
  </w:num>
  <w:num w:numId="13" w16cid:durableId="606155057">
    <w:abstractNumId w:val="0"/>
  </w:num>
  <w:num w:numId="14" w16cid:durableId="15338863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7A"/>
    <w:rsid w:val="000326C5"/>
    <w:rsid w:val="000861DC"/>
    <w:rsid w:val="00154F18"/>
    <w:rsid w:val="001730CA"/>
    <w:rsid w:val="001A02BE"/>
    <w:rsid w:val="00202362"/>
    <w:rsid w:val="002534DD"/>
    <w:rsid w:val="00255463"/>
    <w:rsid w:val="00260F7A"/>
    <w:rsid w:val="002A724D"/>
    <w:rsid w:val="002F4FD5"/>
    <w:rsid w:val="00364ADF"/>
    <w:rsid w:val="003874D9"/>
    <w:rsid w:val="003B5121"/>
    <w:rsid w:val="003D305E"/>
    <w:rsid w:val="00463284"/>
    <w:rsid w:val="00472FC1"/>
    <w:rsid w:val="004A6277"/>
    <w:rsid w:val="004B3C08"/>
    <w:rsid w:val="00515EF9"/>
    <w:rsid w:val="00526DD1"/>
    <w:rsid w:val="00552A23"/>
    <w:rsid w:val="0058332A"/>
    <w:rsid w:val="005D0C45"/>
    <w:rsid w:val="00611C4D"/>
    <w:rsid w:val="00615C87"/>
    <w:rsid w:val="0062083D"/>
    <w:rsid w:val="006651C9"/>
    <w:rsid w:val="006B445E"/>
    <w:rsid w:val="007113F3"/>
    <w:rsid w:val="00726528"/>
    <w:rsid w:val="007975A2"/>
    <w:rsid w:val="00807216"/>
    <w:rsid w:val="00847818"/>
    <w:rsid w:val="0087101A"/>
    <w:rsid w:val="008915FD"/>
    <w:rsid w:val="00901EB1"/>
    <w:rsid w:val="00907377"/>
    <w:rsid w:val="00954C22"/>
    <w:rsid w:val="0096744D"/>
    <w:rsid w:val="009A6D3D"/>
    <w:rsid w:val="009E32FD"/>
    <w:rsid w:val="00A57B23"/>
    <w:rsid w:val="00AA04D5"/>
    <w:rsid w:val="00AC0341"/>
    <w:rsid w:val="00AD6D28"/>
    <w:rsid w:val="00AF7742"/>
    <w:rsid w:val="00B06032"/>
    <w:rsid w:val="00B3766B"/>
    <w:rsid w:val="00B506AC"/>
    <w:rsid w:val="00B859F6"/>
    <w:rsid w:val="00B87D29"/>
    <w:rsid w:val="00B95C66"/>
    <w:rsid w:val="00BD6711"/>
    <w:rsid w:val="00BF0E26"/>
    <w:rsid w:val="00C57FC3"/>
    <w:rsid w:val="00D049F3"/>
    <w:rsid w:val="00D33D2A"/>
    <w:rsid w:val="00D86F3D"/>
    <w:rsid w:val="00D90008"/>
    <w:rsid w:val="00D97D16"/>
    <w:rsid w:val="00DE4713"/>
    <w:rsid w:val="00E5405E"/>
    <w:rsid w:val="00EE5E0D"/>
    <w:rsid w:val="00F40A20"/>
    <w:rsid w:val="00F43D77"/>
    <w:rsid w:val="00F8101C"/>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BF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D28"/>
  </w:style>
  <w:style w:type="paragraph" w:styleId="Titre1">
    <w:name w:val="heading 1"/>
    <w:basedOn w:val="Normal"/>
    <w:next w:val="Normal"/>
    <w:link w:val="Titre1Car"/>
    <w:uiPriority w:val="9"/>
    <w:qFormat/>
    <w:rsid w:val="0096744D"/>
    <w:pPr>
      <w:spacing w:line="360" w:lineRule="auto"/>
      <w:jc w:val="center"/>
      <w:outlineLvl w:val="0"/>
    </w:pPr>
    <w:rPr>
      <w:color w:val="4F81BD" w:themeColor="accent1"/>
      <w:sz w:val="40"/>
      <w:szCs w:val="40"/>
    </w:rPr>
  </w:style>
  <w:style w:type="paragraph" w:styleId="Titre2">
    <w:name w:val="heading 2"/>
    <w:basedOn w:val="Paragraphedeliste"/>
    <w:next w:val="Normal"/>
    <w:link w:val="Titre2Car"/>
    <w:uiPriority w:val="9"/>
    <w:unhideWhenUsed/>
    <w:qFormat/>
    <w:rsid w:val="0096744D"/>
    <w:pPr>
      <w:numPr>
        <w:numId w:val="2"/>
      </w:numPr>
      <w:spacing w:line="360" w:lineRule="auto"/>
      <w:jc w:val="both"/>
      <w:outlineLvl w:val="1"/>
    </w:pPr>
    <w:rPr>
      <w:b/>
      <w:bCs/>
      <w:color w:val="4F81BD" w:themeColor="accent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Paragraphedeliste">
    <w:name w:val="List Paragraph"/>
    <w:basedOn w:val="Normal"/>
    <w:uiPriority w:val="34"/>
    <w:qFormat/>
    <w:rsid w:val="00954C22"/>
    <w:pPr>
      <w:ind w:left="720"/>
      <w:contextualSpacing/>
    </w:pPr>
  </w:style>
  <w:style w:type="character" w:customStyle="1" w:styleId="Titre1Car">
    <w:name w:val="Titre 1 Car"/>
    <w:basedOn w:val="Policepardfaut"/>
    <w:link w:val="Titre1"/>
    <w:uiPriority w:val="9"/>
    <w:rsid w:val="0096744D"/>
    <w:rPr>
      <w:color w:val="4F81BD" w:themeColor="accent1"/>
      <w:sz w:val="40"/>
      <w:szCs w:val="40"/>
    </w:rPr>
  </w:style>
  <w:style w:type="character" w:customStyle="1" w:styleId="Titre2Car">
    <w:name w:val="Titre 2 Car"/>
    <w:basedOn w:val="Policepardfaut"/>
    <w:link w:val="Titre2"/>
    <w:uiPriority w:val="9"/>
    <w:rsid w:val="0096744D"/>
    <w:rPr>
      <w:b/>
      <w:bCs/>
      <w:color w:val="4F81BD" w:themeColor="accent1"/>
      <w:sz w:val="28"/>
      <w:szCs w:val="28"/>
    </w:rPr>
  </w:style>
  <w:style w:type="paragraph" w:styleId="En-ttedetabledesmatires">
    <w:name w:val="TOC Heading"/>
    <w:basedOn w:val="Titre1"/>
    <w:next w:val="Normal"/>
    <w:uiPriority w:val="39"/>
    <w:unhideWhenUsed/>
    <w:qFormat/>
    <w:rsid w:val="00615C87"/>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lang w:val="fr-CM" w:eastAsia="fr-CM"/>
    </w:rPr>
  </w:style>
  <w:style w:type="paragraph" w:styleId="TM1">
    <w:name w:val="toc 1"/>
    <w:basedOn w:val="Normal"/>
    <w:next w:val="Normal"/>
    <w:autoRedefine/>
    <w:uiPriority w:val="39"/>
    <w:unhideWhenUsed/>
    <w:rsid w:val="00615C87"/>
    <w:pPr>
      <w:spacing w:after="100"/>
    </w:pPr>
  </w:style>
  <w:style w:type="paragraph" w:styleId="TM2">
    <w:name w:val="toc 2"/>
    <w:basedOn w:val="Normal"/>
    <w:next w:val="Normal"/>
    <w:autoRedefine/>
    <w:uiPriority w:val="39"/>
    <w:unhideWhenUsed/>
    <w:rsid w:val="00615C87"/>
    <w:pPr>
      <w:spacing w:after="100"/>
      <w:ind w:left="240"/>
    </w:pPr>
  </w:style>
  <w:style w:type="character" w:styleId="Lienhypertexte">
    <w:name w:val="Hyperlink"/>
    <w:basedOn w:val="Policepardfaut"/>
    <w:uiPriority w:val="99"/>
    <w:unhideWhenUsed/>
    <w:rsid w:val="00615C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0.jp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3.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8</Pages>
  <Words>806</Words>
  <Characters>4434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2025-05-12T21:35:00Z</dcterms:created>
  <dcterms:modified xsi:type="dcterms:W3CDTF">2025-05-12T21:36:00Z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