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F97D" w14:textId="77777777" w:rsidR="00EB4735" w:rsidRPr="00EB4735" w:rsidRDefault="00EB4735" w:rsidP="00EB4735">
      <w:pPr>
        <w:rPr>
          <w:b/>
          <w:bCs/>
        </w:rPr>
      </w:pPr>
      <w:r w:rsidRPr="00EB4735">
        <w:rPr>
          <w:b/>
          <w:bCs/>
        </w:rPr>
        <w:t>1. Importar datos de Excel a una tabla en la base de datos PostgreSQL:</w:t>
      </w:r>
    </w:p>
    <w:p w14:paraId="4B752526" w14:textId="77777777" w:rsidR="00EB4735" w:rsidRPr="00EB4735" w:rsidRDefault="00EB4735" w:rsidP="00EB4735">
      <w:r w:rsidRPr="00EB4735">
        <w:t>Para importar datos de Excel a PostgreSQL, puedes seguir estos pasos:</w:t>
      </w:r>
    </w:p>
    <w:p w14:paraId="681EFC7E" w14:textId="77777777" w:rsidR="00EB4735" w:rsidRPr="00EB4735" w:rsidRDefault="00EB4735" w:rsidP="00EB4735">
      <w:r w:rsidRPr="00EB4735">
        <w:t xml:space="preserve">a. </w:t>
      </w:r>
      <w:r w:rsidRPr="00EB4735">
        <w:rPr>
          <w:b/>
          <w:bCs/>
        </w:rPr>
        <w:t>Preparación del archivo Excel</w:t>
      </w:r>
      <w:r w:rsidRPr="00EB4735">
        <w:t>: Asegúrate de que tu archivo Excel esté bien formateado y que las columnas coincidan con las columnas de la tabla en tu base de datos.</w:t>
      </w:r>
    </w:p>
    <w:p w14:paraId="07C957E0" w14:textId="77777777" w:rsidR="00EB4735" w:rsidRPr="00EB4735" w:rsidRDefault="00EB4735" w:rsidP="00EB4735">
      <w:r w:rsidRPr="00EB4735">
        <w:t xml:space="preserve">b. </w:t>
      </w:r>
      <w:r w:rsidRPr="00EB4735">
        <w:rPr>
          <w:b/>
          <w:bCs/>
        </w:rPr>
        <w:t>Utiliza una herramienta de importación de datos</w:t>
      </w:r>
      <w:r w:rsidRPr="00EB4735">
        <w:t xml:space="preserve">: Puedes utilizar herramientas como </w:t>
      </w:r>
      <w:proofErr w:type="spellStart"/>
      <w:r w:rsidRPr="00EB4735">
        <w:t>pgAdmin</w:t>
      </w:r>
      <w:proofErr w:type="spellEnd"/>
      <w:r w:rsidRPr="00EB4735">
        <w:t xml:space="preserve"> o </w:t>
      </w:r>
      <w:proofErr w:type="spellStart"/>
      <w:r w:rsidRPr="00EB4735">
        <w:t>DBeaver</w:t>
      </w:r>
      <w:proofErr w:type="spellEnd"/>
      <w:r w:rsidRPr="00EB4735">
        <w:t xml:space="preserve"> para importar datos desde un archivo CSV o Excel directamente a una tabla en tu base de datos PostgreSQL.</w:t>
      </w:r>
    </w:p>
    <w:p w14:paraId="523CE7A4" w14:textId="77777777" w:rsidR="00EB4735" w:rsidRPr="00EB4735" w:rsidRDefault="00EB4735" w:rsidP="00EB4735">
      <w:r w:rsidRPr="00EB4735">
        <w:t xml:space="preserve">c. </w:t>
      </w:r>
      <w:r w:rsidRPr="00EB4735">
        <w:rPr>
          <w:b/>
          <w:bCs/>
        </w:rPr>
        <w:t>Mapea las columnas</w:t>
      </w:r>
      <w:r w:rsidRPr="00EB4735">
        <w:t>: Durante el proceso de importación, asegúrate de mapear correctamente las columnas del archivo Excel a las columnas de la tabla en la base de datos.</w:t>
      </w:r>
    </w:p>
    <w:p w14:paraId="058F726C" w14:textId="77777777" w:rsidR="00EB4735" w:rsidRPr="00EB4735" w:rsidRDefault="00EB4735" w:rsidP="00EB4735">
      <w:pPr>
        <w:rPr>
          <w:b/>
          <w:bCs/>
        </w:rPr>
      </w:pPr>
      <w:r w:rsidRPr="00EB4735">
        <w:rPr>
          <w:b/>
          <w:bCs/>
        </w:rPr>
        <w:t xml:space="preserve">2. Crear </w:t>
      </w:r>
      <w:proofErr w:type="spellStart"/>
      <w:r w:rsidRPr="00EB4735">
        <w:rPr>
          <w:b/>
          <w:bCs/>
        </w:rPr>
        <w:t>Stored</w:t>
      </w:r>
      <w:proofErr w:type="spellEnd"/>
      <w:r w:rsidRPr="00EB4735">
        <w:rPr>
          <w:b/>
          <w:bCs/>
        </w:rPr>
        <w:t xml:space="preserve"> </w:t>
      </w:r>
      <w:proofErr w:type="spellStart"/>
      <w:r w:rsidRPr="00EB4735">
        <w:rPr>
          <w:b/>
          <w:bCs/>
        </w:rPr>
        <w:t>Procedures</w:t>
      </w:r>
      <w:proofErr w:type="spellEnd"/>
      <w:r w:rsidRPr="00EB4735">
        <w:rPr>
          <w:b/>
          <w:bCs/>
        </w:rPr>
        <w:t xml:space="preserve"> para procesar los datos:</w:t>
      </w:r>
    </w:p>
    <w:p w14:paraId="6B2545AA" w14:textId="77777777" w:rsidR="00EB4735" w:rsidRPr="00EB4735" w:rsidRDefault="00EB4735" w:rsidP="00EB4735">
      <w:r w:rsidRPr="00EB4735">
        <w:t xml:space="preserve">Una vez que hayas importado los datos a tu tabla en PostgreSQL, puedes crear </w:t>
      </w:r>
      <w:proofErr w:type="spellStart"/>
      <w:r w:rsidRPr="00EB4735">
        <w:t>Stored</w:t>
      </w:r>
      <w:proofErr w:type="spellEnd"/>
      <w:r w:rsidRPr="00EB4735">
        <w:t xml:space="preserve"> </w:t>
      </w:r>
      <w:proofErr w:type="spellStart"/>
      <w:r w:rsidRPr="00EB4735">
        <w:t>Procedures</w:t>
      </w:r>
      <w:proofErr w:type="spellEnd"/>
      <w:r w:rsidRPr="00EB4735">
        <w:t xml:space="preserve"> para procesarlos según tus necesidades. Aquí hay un ejemplo básico de cómo podrías hacerlo:</w:t>
      </w:r>
    </w:p>
    <w:p w14:paraId="0FEE7FF3" w14:textId="77777777" w:rsidR="00EB4735" w:rsidRPr="00EB4735" w:rsidRDefault="00EB4735" w:rsidP="00EB4735">
      <w:r w:rsidRPr="00EB4735">
        <w:t xml:space="preserve">a. </w:t>
      </w:r>
      <w:r w:rsidRPr="00EB4735">
        <w:rPr>
          <w:b/>
          <w:bCs/>
        </w:rPr>
        <w:t xml:space="preserve">Definir los </w:t>
      </w:r>
      <w:proofErr w:type="spellStart"/>
      <w:r w:rsidRPr="00EB4735">
        <w:rPr>
          <w:b/>
          <w:bCs/>
        </w:rPr>
        <w:t>Stored</w:t>
      </w:r>
      <w:proofErr w:type="spellEnd"/>
      <w:r w:rsidRPr="00EB4735">
        <w:rPr>
          <w:b/>
          <w:bCs/>
        </w:rPr>
        <w:t xml:space="preserve"> </w:t>
      </w:r>
      <w:proofErr w:type="spellStart"/>
      <w:r w:rsidRPr="00EB4735">
        <w:rPr>
          <w:b/>
          <w:bCs/>
        </w:rPr>
        <w:t>Procedures</w:t>
      </w:r>
      <w:proofErr w:type="spellEnd"/>
      <w:r w:rsidRPr="00EB4735">
        <w:t xml:space="preserve">: Define los </w:t>
      </w:r>
      <w:proofErr w:type="spellStart"/>
      <w:r w:rsidRPr="00EB4735">
        <w:t>Stored</w:t>
      </w:r>
      <w:proofErr w:type="spellEnd"/>
      <w:r w:rsidRPr="00EB4735">
        <w:t xml:space="preserve"> </w:t>
      </w:r>
      <w:proofErr w:type="spellStart"/>
      <w:r w:rsidRPr="00EB4735">
        <w:t>Procedures</w:t>
      </w:r>
      <w:proofErr w:type="spellEnd"/>
      <w:r w:rsidRPr="00EB4735">
        <w:t xml:space="preserve"> que necesitas para realizar las operaciones que mencionaste, como filtrar por fecha, contar registros que cumplan ciertas características, etc.</w:t>
      </w:r>
    </w:p>
    <w:p w14:paraId="4BAF440D" w14:textId="77777777" w:rsidR="00EB4735" w:rsidRPr="00EB4735" w:rsidRDefault="00EB4735" w:rsidP="00EB4735">
      <w:r w:rsidRPr="00EB4735">
        <w:t xml:space="preserve">b. </w:t>
      </w:r>
      <w:r w:rsidRPr="00EB4735">
        <w:rPr>
          <w:b/>
          <w:bCs/>
        </w:rPr>
        <w:t>Escribir código PL/</w:t>
      </w:r>
      <w:proofErr w:type="spellStart"/>
      <w:r w:rsidRPr="00EB4735">
        <w:rPr>
          <w:b/>
          <w:bCs/>
        </w:rPr>
        <w:t>pgSQL</w:t>
      </w:r>
      <w:proofErr w:type="spellEnd"/>
      <w:r w:rsidRPr="00EB4735">
        <w:t>: Utiliza PL/</w:t>
      </w:r>
      <w:proofErr w:type="spellStart"/>
      <w:r w:rsidRPr="00EB4735">
        <w:t>pgSQL</w:t>
      </w:r>
      <w:proofErr w:type="spellEnd"/>
      <w:r w:rsidRPr="00EB4735">
        <w:t xml:space="preserve"> para escribir el código de tus </w:t>
      </w:r>
      <w:proofErr w:type="spellStart"/>
      <w:r w:rsidRPr="00EB4735">
        <w:t>Stored</w:t>
      </w:r>
      <w:proofErr w:type="spellEnd"/>
      <w:r w:rsidRPr="00EB4735">
        <w:t xml:space="preserve"> </w:t>
      </w:r>
      <w:proofErr w:type="spellStart"/>
      <w:r w:rsidRPr="00EB4735">
        <w:t>Procedures</w:t>
      </w:r>
      <w:proofErr w:type="spellEnd"/>
      <w:r w:rsidRPr="00EB4735">
        <w:t>. Este lenguaje te permite realizar consultas SQL complejas dentro de las funciones almacenadas en PostgreSQL.</w:t>
      </w:r>
    </w:p>
    <w:p w14:paraId="1DD27819" w14:textId="77777777" w:rsidR="00EB4735" w:rsidRPr="00EB4735" w:rsidRDefault="00EB4735" w:rsidP="00EB4735">
      <w:pPr>
        <w:rPr>
          <w:b/>
          <w:bCs/>
        </w:rPr>
      </w:pPr>
      <w:r w:rsidRPr="00EB4735">
        <w:rPr>
          <w:b/>
          <w:bCs/>
        </w:rPr>
        <w:t xml:space="preserve">3. Ejecutar </w:t>
      </w:r>
      <w:proofErr w:type="spellStart"/>
      <w:r w:rsidRPr="00EB4735">
        <w:rPr>
          <w:b/>
          <w:bCs/>
        </w:rPr>
        <w:t>Stored</w:t>
      </w:r>
      <w:proofErr w:type="spellEnd"/>
      <w:r w:rsidRPr="00EB4735">
        <w:rPr>
          <w:b/>
          <w:bCs/>
        </w:rPr>
        <w:t xml:space="preserve"> </w:t>
      </w:r>
      <w:proofErr w:type="spellStart"/>
      <w:r w:rsidRPr="00EB4735">
        <w:rPr>
          <w:b/>
          <w:bCs/>
        </w:rPr>
        <w:t>Procedures</w:t>
      </w:r>
      <w:proofErr w:type="spellEnd"/>
      <w:r w:rsidRPr="00EB4735">
        <w:rPr>
          <w:b/>
          <w:bCs/>
        </w:rPr>
        <w:t xml:space="preserve"> desde tu aplicación Android:</w:t>
      </w:r>
    </w:p>
    <w:p w14:paraId="5BF62C2A" w14:textId="77777777" w:rsidR="00EB4735" w:rsidRDefault="00EB4735" w:rsidP="00EB4735">
      <w:r w:rsidRPr="00EB4735">
        <w:t xml:space="preserve">Una vez que hayas creado los </w:t>
      </w:r>
      <w:proofErr w:type="spellStart"/>
      <w:r w:rsidRPr="00EB4735">
        <w:t>Stored</w:t>
      </w:r>
      <w:proofErr w:type="spellEnd"/>
      <w:r w:rsidRPr="00EB4735">
        <w:t xml:space="preserve"> </w:t>
      </w:r>
      <w:proofErr w:type="spellStart"/>
      <w:r w:rsidRPr="00EB4735">
        <w:t>Procedures</w:t>
      </w:r>
      <w:proofErr w:type="spellEnd"/>
      <w:r w:rsidRPr="00EB4735">
        <w:t>, puedes ejecutarlos desde tu aplicación Android. Aquí te muestro cómo puedes hacerlo:</w:t>
      </w:r>
    </w:p>
    <w:p w14:paraId="3761104B" w14:textId="7817A161" w:rsidR="00EB4735" w:rsidRPr="00EB4735" w:rsidRDefault="00EB4735" w:rsidP="00EB4735">
      <w:r>
        <w:t xml:space="preserve">a. </w:t>
      </w:r>
      <w:r w:rsidRPr="00EB4735">
        <w:rPr>
          <w:b/>
          <w:bCs/>
        </w:rPr>
        <w:t>Conexión a la base de datos desde tu aplicación</w:t>
      </w:r>
      <w:r w:rsidRPr="00EB4735">
        <w:t xml:space="preserve">: Utiliza JDBC o alguna biblioteca ORM como </w:t>
      </w:r>
      <w:proofErr w:type="spellStart"/>
      <w:r w:rsidRPr="00EB4735">
        <w:t>Hibernate</w:t>
      </w:r>
      <w:proofErr w:type="spellEnd"/>
      <w:r w:rsidRPr="00EB4735">
        <w:t xml:space="preserve"> para conectarte a tu base de datos PostgreSQL desde tu aplicación Android.</w:t>
      </w:r>
    </w:p>
    <w:p w14:paraId="21BAD781" w14:textId="77777777" w:rsidR="00EB4735" w:rsidRPr="00EB4735" w:rsidRDefault="00EB4735" w:rsidP="00EB4735">
      <w:r w:rsidRPr="00EB4735">
        <w:t xml:space="preserve">b. </w:t>
      </w:r>
      <w:r w:rsidRPr="00EB4735">
        <w:rPr>
          <w:b/>
          <w:bCs/>
        </w:rPr>
        <w:t xml:space="preserve">Llama a los </w:t>
      </w:r>
      <w:proofErr w:type="spellStart"/>
      <w:r w:rsidRPr="00EB4735">
        <w:rPr>
          <w:b/>
          <w:bCs/>
        </w:rPr>
        <w:t>Stored</w:t>
      </w:r>
      <w:proofErr w:type="spellEnd"/>
      <w:r w:rsidRPr="00EB4735">
        <w:rPr>
          <w:b/>
          <w:bCs/>
        </w:rPr>
        <w:t xml:space="preserve"> </w:t>
      </w:r>
      <w:proofErr w:type="spellStart"/>
      <w:r w:rsidRPr="00EB4735">
        <w:rPr>
          <w:b/>
          <w:bCs/>
        </w:rPr>
        <w:t>Procedures</w:t>
      </w:r>
      <w:proofErr w:type="spellEnd"/>
      <w:r w:rsidRPr="00EB4735">
        <w:t xml:space="preserve">: Una vez que te hayas conectado a la base de datos, puedes llamar a tus </w:t>
      </w:r>
      <w:proofErr w:type="spellStart"/>
      <w:r w:rsidRPr="00EB4735">
        <w:t>Stored</w:t>
      </w:r>
      <w:proofErr w:type="spellEnd"/>
      <w:r w:rsidRPr="00EB4735">
        <w:t xml:space="preserve"> </w:t>
      </w:r>
      <w:proofErr w:type="spellStart"/>
      <w:r w:rsidRPr="00EB4735">
        <w:t>Procedures</w:t>
      </w:r>
      <w:proofErr w:type="spellEnd"/>
      <w:r w:rsidRPr="00EB4735">
        <w:t xml:space="preserve"> utilizando consultas SQL o mediante la funcionalidad proporcionada por la biblioteca JDBC/ORM que estés utilizando.</w:t>
      </w:r>
    </w:p>
    <w:p w14:paraId="17EA2391" w14:textId="77777777" w:rsidR="00EB4735" w:rsidRPr="00EB4735" w:rsidRDefault="00EB4735" w:rsidP="00EB4735">
      <w:pPr>
        <w:rPr>
          <w:b/>
          <w:bCs/>
        </w:rPr>
      </w:pPr>
      <w:r w:rsidRPr="00EB4735">
        <w:rPr>
          <w:b/>
          <w:bCs/>
        </w:rPr>
        <w:t>4. Utilizar los datos procesados para crear gráficos en la aplicación Android:</w:t>
      </w:r>
    </w:p>
    <w:p w14:paraId="0C6331E5" w14:textId="77777777" w:rsidR="00EB4735" w:rsidRPr="00EB4735" w:rsidRDefault="00EB4735" w:rsidP="00EB4735">
      <w:r w:rsidRPr="00EB4735">
        <w:t xml:space="preserve">Una vez que hayas obtenido los datos procesados de tu base de datos, puedes utilizarlos para crear gráficos en tu aplicación Android. Puedes utilizar bibliotecas como </w:t>
      </w:r>
      <w:proofErr w:type="spellStart"/>
      <w:r w:rsidRPr="00EB4735">
        <w:t>MPAndroidChart</w:t>
      </w:r>
      <w:proofErr w:type="spellEnd"/>
      <w:r w:rsidRPr="00EB4735">
        <w:t xml:space="preserve"> o </w:t>
      </w:r>
      <w:proofErr w:type="spellStart"/>
      <w:r w:rsidRPr="00EB4735">
        <w:t>AnyChart</w:t>
      </w:r>
      <w:proofErr w:type="spellEnd"/>
      <w:r w:rsidRPr="00EB4735">
        <w:t xml:space="preserve"> para generar gráficos a partir de los datos que has recuperado de la base de datos.</w:t>
      </w:r>
    </w:p>
    <w:p w14:paraId="04E27255" w14:textId="3D97016C" w:rsidR="00786853" w:rsidRDefault="00786853"/>
    <w:p w14:paraId="651E5763" w14:textId="580B51EC" w:rsidR="00EB4735" w:rsidRDefault="00EB4735"/>
    <w:p w14:paraId="4552A639" w14:textId="0EBFAA3B" w:rsidR="00EB4735" w:rsidRDefault="00EB4735"/>
    <w:p w14:paraId="69F264E2" w14:textId="13152EEF" w:rsidR="00EB4735" w:rsidRDefault="00EB4735"/>
    <w:p w14:paraId="2EB651D4" w14:textId="236E050A" w:rsidR="00EB4735" w:rsidRDefault="00EB4735"/>
    <w:p w14:paraId="4EC40E00" w14:textId="5259E6C6" w:rsidR="00EB4735" w:rsidRDefault="00EB4735"/>
    <w:p w14:paraId="5DF70C6D" w14:textId="7AB5B3DA" w:rsidR="00EB4735" w:rsidRDefault="00EB4735" w:rsidP="00EB4735">
      <w:pPr>
        <w:pStyle w:val="Prrafodelista"/>
        <w:numPr>
          <w:ilvl w:val="0"/>
          <w:numId w:val="1"/>
        </w:numPr>
      </w:pPr>
      <w:r>
        <w:lastRenderedPageBreak/>
        <w:t>Definir la data completa en la matriz de Excel</w:t>
      </w:r>
    </w:p>
    <w:sectPr w:rsidR="00EB4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D0974"/>
    <w:multiLevelType w:val="hybridMultilevel"/>
    <w:tmpl w:val="1B90DF4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97"/>
    <w:rsid w:val="00442841"/>
    <w:rsid w:val="00474997"/>
    <w:rsid w:val="00786853"/>
    <w:rsid w:val="00EB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7598B9"/>
  <w15:chartTrackingRefBased/>
  <w15:docId w15:val="{07D2E5A6-6125-40C4-91AC-E2273743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Torres</dc:creator>
  <cp:keywords/>
  <dc:description/>
  <cp:lastModifiedBy>Carlos Torres</cp:lastModifiedBy>
  <cp:revision>3</cp:revision>
  <dcterms:created xsi:type="dcterms:W3CDTF">2024-05-17T22:32:00Z</dcterms:created>
  <dcterms:modified xsi:type="dcterms:W3CDTF">2024-05-18T23:52:00Z</dcterms:modified>
</cp:coreProperties>
</file>