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8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creation of God we need to live in love with our family and have fellowship with other people. Because for me there are things we can learn from others. No matter where we are, we should not lose our fellowship and respect for others. </w:t>
        <w:br w:type="textWrapping"/>
        <w:br w:type="textWrapping"/>
        <w:t xml:space="preserve">If the law of heaven is to be discussed here in the world where we live. Just equal in the sight of God. So we should not be a blame for our neighbors because they are people too. Regardless of what we are, let us still love them and do not look like animals. We are all brothers because our father is only one, it is our God in heaven.</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C388F"/>
  </w:style>
  <w:style w:type="paragraph" w:styleId="Heading1">
    <w:name w:val="heading 1"/>
    <w:basedOn w:val="Normal"/>
    <w:link w:val="Heading1Char"/>
    <w:uiPriority w:val="9"/>
    <w:qFormat w:val="1"/>
    <w:rsid w:val="005C388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388F"/>
    <w:pPr>
      <w:ind w:left="720"/>
      <w:contextualSpacing w:val="1"/>
    </w:pPr>
  </w:style>
  <w:style w:type="character" w:styleId="Hyperlink">
    <w:name w:val="Hyperlink"/>
    <w:basedOn w:val="DefaultParagraphFont"/>
    <w:uiPriority w:val="99"/>
    <w:semiHidden w:val="1"/>
    <w:unhideWhenUsed w:val="1"/>
    <w:rsid w:val="005C388F"/>
    <w:rPr>
      <w:color w:val="0000ff"/>
      <w:u w:val="single"/>
    </w:rPr>
  </w:style>
  <w:style w:type="character" w:styleId="Heading1Char" w:customStyle="1">
    <w:name w:val="Heading 1 Char"/>
    <w:basedOn w:val="DefaultParagraphFont"/>
    <w:link w:val="Heading1"/>
    <w:uiPriority w:val="9"/>
    <w:rsid w:val="005C388F"/>
    <w:rPr>
      <w:rFonts w:ascii="Times New Roman" w:cs="Times New Roman" w:eastAsia="Times New Roman" w:hAnsi="Times New Roman"/>
      <w:b w:val="1"/>
      <w:bCs w:val="1"/>
      <w:kern w:val="36"/>
      <w:sz w:val="48"/>
      <w:szCs w:val="48"/>
      <w:lang w:val="en-US"/>
    </w:rPr>
  </w:style>
  <w:style w:type="paragraph" w:styleId="NormalWeb">
    <w:name w:val="Normal (Web)"/>
    <w:basedOn w:val="Normal"/>
    <w:uiPriority w:val="99"/>
    <w:semiHidden w:val="1"/>
    <w:unhideWhenUsed w:val="1"/>
    <w:rsid w:val="005C388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5C388F"/>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