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990637" w:rsidRPr="002831F2" w:rsidTr="00197043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637" w:rsidRPr="002831F2" w:rsidRDefault="00990637" w:rsidP="0019704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n-US" w:bidi="ar-SA"/>
              </w:rPr>
            </w:pPr>
            <w:bookmarkStart w:id="0" w:name="_Hlk492051531"/>
          </w:p>
          <w:p w:rsidR="00990637" w:rsidRPr="002831F2" w:rsidRDefault="00990637" w:rsidP="00197043">
            <w:pPr>
              <w:widowControl/>
              <w:suppressAutoHyphens w:val="0"/>
              <w:ind w:left="38"/>
              <w:jc w:val="center"/>
              <w:textAlignment w:val="auto"/>
              <w:rPr>
                <w:noProof/>
                <w:lang w:val="es-MX"/>
              </w:rPr>
            </w:pPr>
            <w:r w:rsidRPr="002831F2"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7CD33019" wp14:editId="4CE934C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0637" w:rsidRPr="002831F2" w:rsidRDefault="00990637" w:rsidP="0019704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noProof/>
                <w:kern w:val="0"/>
                <w:sz w:val="32"/>
                <w:szCs w:val="44"/>
                <w:lang w:val="es-MX" w:eastAsia="en-US" w:bidi="ar-SA"/>
              </w:rPr>
            </w:pPr>
          </w:p>
          <w:p w:rsidR="00990637" w:rsidRPr="002831F2" w:rsidRDefault="00990637" w:rsidP="0019704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noProof/>
                <w:kern w:val="0"/>
                <w:sz w:val="32"/>
                <w:szCs w:val="44"/>
                <w:lang w:val="es-MX" w:eastAsia="en-US" w:bidi="ar-SA"/>
              </w:rPr>
            </w:pPr>
          </w:p>
          <w:p w:rsidR="00990637" w:rsidRPr="002831F2" w:rsidRDefault="00990637" w:rsidP="00197043">
            <w:pPr>
              <w:widowControl/>
              <w:suppressAutoHyphens w:val="0"/>
              <w:jc w:val="center"/>
              <w:textAlignment w:val="auto"/>
              <w:rPr>
                <w:noProof/>
                <w:lang w:val="es-MX"/>
              </w:rPr>
            </w:pPr>
            <w:r w:rsidRPr="002831F2">
              <w:rPr>
                <w:rFonts w:ascii="Arial" w:eastAsia="Times New Roman" w:hAnsi="Arial" w:cs="Arial"/>
                <w:b/>
                <w:noProof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990637" w:rsidRPr="002831F2" w:rsidRDefault="00990637" w:rsidP="0019704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noProof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990637" w:rsidRPr="002831F2" w:rsidTr="00197043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637" w:rsidRPr="002831F2" w:rsidRDefault="00990637" w:rsidP="0019704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noProof/>
                <w:kern w:val="0"/>
                <w:sz w:val="20"/>
                <w:szCs w:val="20"/>
                <w:lang w:val="es-MX" w:eastAsia="en-US" w:bidi="ar-SA"/>
              </w:rPr>
            </w:pPr>
          </w:p>
          <w:p w:rsidR="00990637" w:rsidRPr="002831F2" w:rsidRDefault="00990637" w:rsidP="0019704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noProof/>
                <w:kern w:val="0"/>
                <w:lang w:val="es-MX" w:eastAsia="en-US" w:bidi="ar-SA"/>
              </w:rPr>
            </w:pPr>
            <w:r w:rsidRPr="002831F2">
              <w:rPr>
                <w:rFonts w:ascii="Arial" w:eastAsia="Calibri" w:hAnsi="Arial" w:cs="Times New Roman"/>
                <w:noProof/>
                <w:kern w:val="0"/>
                <w:lang w:val="es-MX" w:eastAsia="en-US" w:bidi="ar-SA"/>
              </w:rPr>
              <w:t>Facultad de Ingeniería</w:t>
            </w:r>
          </w:p>
          <w:p w:rsidR="00990637" w:rsidRPr="002831F2" w:rsidRDefault="00990637" w:rsidP="0019704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noProof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637" w:rsidRPr="002831F2" w:rsidRDefault="00990637" w:rsidP="0019704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noProof/>
                <w:kern w:val="0"/>
                <w:sz w:val="20"/>
                <w:szCs w:val="20"/>
                <w:lang w:val="es-MX" w:eastAsia="en-US" w:bidi="ar-SA"/>
              </w:rPr>
            </w:pPr>
          </w:p>
          <w:p w:rsidR="00990637" w:rsidRPr="002831F2" w:rsidRDefault="00990637" w:rsidP="0019704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noProof/>
                <w:kern w:val="0"/>
                <w:lang w:val="es-MX" w:eastAsia="en-US" w:bidi="ar-SA"/>
              </w:rPr>
            </w:pPr>
            <w:r w:rsidRPr="002831F2">
              <w:rPr>
                <w:rFonts w:ascii="Arial" w:eastAsia="Calibri" w:hAnsi="Arial" w:cs="Times New Roman"/>
                <w:noProof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990637" w:rsidRPr="002831F2" w:rsidRDefault="00990637" w:rsidP="00990637">
      <w:pPr>
        <w:pStyle w:val="Standard"/>
        <w:rPr>
          <w:noProof/>
          <w:lang w:val="es-MX"/>
        </w:rPr>
      </w:pPr>
    </w:p>
    <w:p w:rsidR="00990637" w:rsidRPr="002831F2" w:rsidRDefault="00990637" w:rsidP="00990637">
      <w:pPr>
        <w:pStyle w:val="Standard"/>
        <w:jc w:val="center"/>
        <w:rPr>
          <w:noProof/>
          <w:lang w:val="es-MX"/>
        </w:rPr>
      </w:pPr>
      <w:r w:rsidRPr="002831F2">
        <w:rPr>
          <w:noProof/>
          <w:sz w:val="72"/>
          <w:szCs w:val="72"/>
          <w:lang w:val="es-MX"/>
        </w:rPr>
        <w:t>Laboratorios de computación</w:t>
      </w:r>
    </w:p>
    <w:p w:rsidR="00990637" w:rsidRPr="002831F2" w:rsidRDefault="00990637" w:rsidP="00990637">
      <w:pPr>
        <w:pStyle w:val="Standard"/>
        <w:jc w:val="center"/>
        <w:rPr>
          <w:noProof/>
          <w:sz w:val="72"/>
          <w:szCs w:val="72"/>
          <w:lang w:val="es-MX"/>
        </w:rPr>
      </w:pPr>
      <w:r w:rsidRPr="002831F2">
        <w:rPr>
          <w:noProof/>
          <w:sz w:val="72"/>
          <w:szCs w:val="72"/>
          <w:lang w:val="es-MX"/>
        </w:rPr>
        <w:t>salas A y B</w:t>
      </w:r>
    </w:p>
    <w:p w:rsidR="00990637" w:rsidRPr="002831F2" w:rsidRDefault="00990637" w:rsidP="00990637">
      <w:pPr>
        <w:pStyle w:val="Standard"/>
        <w:jc w:val="center"/>
        <w:rPr>
          <w:noProof/>
          <w:lang w:val="es-MX"/>
        </w:rPr>
      </w:pPr>
      <w:r w:rsidRPr="002831F2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9ABC1" wp14:editId="075EC436">
                <wp:simplePos x="0" y="0"/>
                <wp:positionH relativeFrom="column">
                  <wp:posOffset>-115571</wp:posOffset>
                </wp:positionH>
                <wp:positionV relativeFrom="paragraph">
                  <wp:posOffset>61465</wp:posOffset>
                </wp:positionV>
                <wp:extent cx="676846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4B3A5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pt;margin-top:4.8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990637" w:rsidRPr="002831F2" w:rsidTr="0019704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sz w:val="30"/>
                <w:szCs w:val="32"/>
                <w:lang w:val="es-MX"/>
              </w:rPr>
            </w:pPr>
            <w:r w:rsidRPr="002831F2">
              <w:rPr>
                <w:noProof/>
                <w:sz w:val="30"/>
                <w:szCs w:val="32"/>
                <w:lang w:val="es-MX"/>
              </w:rPr>
              <w:t xml:space="preserve"> </w:t>
            </w:r>
          </w:p>
          <w:p w:rsidR="00990637" w:rsidRPr="002831F2" w:rsidRDefault="00990637" w:rsidP="00197043">
            <w:pPr>
              <w:pStyle w:val="TableContents"/>
              <w:rPr>
                <w:noProof/>
                <w:sz w:val="32"/>
                <w:szCs w:val="32"/>
                <w:lang w:val="es-MX"/>
              </w:rPr>
            </w:pPr>
            <w:r w:rsidRPr="002831F2">
              <w:rPr>
                <w:noProof/>
                <w:sz w:val="32"/>
                <w:szCs w:val="32"/>
                <w:lang w:val="es-MX"/>
              </w:rPr>
              <w:t xml:space="preserve">  Juan Alfredo Cruz Carlón</w:t>
            </w:r>
          </w:p>
        </w:tc>
      </w:tr>
      <w:tr w:rsidR="00990637" w:rsidRPr="002831F2" w:rsidTr="00197043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sz w:val="32"/>
                <w:szCs w:val="32"/>
                <w:lang w:val="es-MX"/>
              </w:rPr>
            </w:pPr>
          </w:p>
          <w:p w:rsidR="00990637" w:rsidRPr="002831F2" w:rsidRDefault="00990637" w:rsidP="00197043">
            <w:pPr>
              <w:rPr>
                <w:noProof/>
                <w:sz w:val="32"/>
                <w:szCs w:val="32"/>
                <w:lang w:val="es-MX"/>
              </w:rPr>
            </w:pPr>
            <w:r w:rsidRPr="002831F2">
              <w:rPr>
                <w:noProof/>
                <w:sz w:val="32"/>
                <w:szCs w:val="32"/>
                <w:lang w:val="es-MX"/>
              </w:rPr>
              <w:t xml:space="preserve">  Fundamentos de programación</w:t>
            </w:r>
          </w:p>
        </w:tc>
      </w:tr>
      <w:tr w:rsidR="00990637" w:rsidRPr="002831F2" w:rsidTr="0019704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sz w:val="32"/>
                <w:szCs w:val="32"/>
                <w:lang w:val="es-MX"/>
              </w:rPr>
            </w:pPr>
          </w:p>
          <w:p w:rsidR="00990637" w:rsidRPr="002831F2" w:rsidRDefault="00990637" w:rsidP="00197043">
            <w:pPr>
              <w:pStyle w:val="TableContents"/>
              <w:rPr>
                <w:noProof/>
                <w:sz w:val="32"/>
                <w:szCs w:val="32"/>
                <w:lang w:val="es-MX"/>
              </w:rPr>
            </w:pPr>
            <w:r w:rsidRPr="002831F2">
              <w:rPr>
                <w:noProof/>
                <w:sz w:val="32"/>
                <w:szCs w:val="32"/>
                <w:lang w:val="es-MX"/>
              </w:rPr>
              <w:t xml:space="preserve">  1107</w:t>
            </w:r>
          </w:p>
        </w:tc>
      </w:tr>
      <w:tr w:rsidR="00990637" w:rsidRPr="002831F2" w:rsidTr="00197043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sz w:val="32"/>
                <w:szCs w:val="32"/>
                <w:lang w:val="es-MX"/>
              </w:rPr>
            </w:pPr>
          </w:p>
          <w:p w:rsidR="00990637" w:rsidRPr="002831F2" w:rsidRDefault="00EB63B8" w:rsidP="00197043">
            <w:pPr>
              <w:pStyle w:val="TableContents"/>
              <w:rPr>
                <w:noProof/>
                <w:sz w:val="32"/>
                <w:szCs w:val="32"/>
                <w:lang w:val="es-MX"/>
              </w:rPr>
            </w:pPr>
            <w:r>
              <w:rPr>
                <w:noProof/>
                <w:sz w:val="32"/>
                <w:szCs w:val="32"/>
                <w:lang w:val="es-MX"/>
              </w:rPr>
              <w:t xml:space="preserve">  Práctica 3</w:t>
            </w:r>
          </w:p>
        </w:tc>
      </w:tr>
      <w:tr w:rsidR="00990637" w:rsidRPr="002831F2" w:rsidTr="0019704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lang w:val="es-MX"/>
              </w:rPr>
            </w:pPr>
          </w:p>
          <w:p w:rsidR="00990637" w:rsidRPr="002831F2" w:rsidRDefault="00990637" w:rsidP="00AE7B66">
            <w:pPr>
              <w:pStyle w:val="TableContents"/>
              <w:rPr>
                <w:noProof/>
                <w:lang w:val="es-MX"/>
              </w:rPr>
            </w:pPr>
            <w:r w:rsidRPr="002831F2">
              <w:rPr>
                <w:noProof/>
                <w:sz w:val="32"/>
                <w:lang w:val="es-MX"/>
              </w:rPr>
              <w:t xml:space="preserve">  </w:t>
            </w:r>
            <w:r w:rsidR="00AE7B66">
              <w:rPr>
                <w:noProof/>
                <w:sz w:val="32"/>
                <w:lang w:val="es-MX"/>
              </w:rPr>
              <w:t xml:space="preserve">Arriaga Andrews Carlos Eduardo </w:t>
            </w:r>
          </w:p>
        </w:tc>
      </w:tr>
      <w:tr w:rsidR="00990637" w:rsidRPr="002831F2" w:rsidTr="00990637">
        <w:trPr>
          <w:trHeight w:hRule="exact" w:val="63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Cambria"/>
              <w:ind w:left="629"/>
              <w:rPr>
                <w:noProof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rPr>
                <w:noProof/>
                <w:lang w:val="es-MX"/>
              </w:rPr>
            </w:pPr>
          </w:p>
        </w:tc>
      </w:tr>
      <w:tr w:rsidR="00990637" w:rsidRPr="002831F2" w:rsidTr="00197043">
        <w:trPr>
          <w:trHeight w:hRule="exact" w:val="65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Cambria"/>
              <w:ind w:left="629"/>
              <w:rPr>
                <w:noProof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lang w:val="es-MX"/>
              </w:rPr>
            </w:pPr>
          </w:p>
        </w:tc>
      </w:tr>
      <w:tr w:rsidR="00990637" w:rsidRPr="002831F2" w:rsidTr="00197043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rPr>
                <w:noProof/>
                <w:lang w:val="es-MX"/>
              </w:rPr>
            </w:pPr>
          </w:p>
          <w:p w:rsidR="00990637" w:rsidRPr="002831F2" w:rsidRDefault="00990637" w:rsidP="00197043">
            <w:pPr>
              <w:pStyle w:val="TableContents"/>
              <w:rPr>
                <w:noProof/>
                <w:lang w:val="es-MX"/>
              </w:rPr>
            </w:pPr>
            <w:r w:rsidRPr="002831F2">
              <w:rPr>
                <w:noProof/>
                <w:sz w:val="32"/>
                <w:lang w:val="es-MX"/>
              </w:rPr>
              <w:t xml:space="preserve">  2018-1</w:t>
            </w:r>
          </w:p>
        </w:tc>
      </w:tr>
      <w:tr w:rsidR="00990637" w:rsidRPr="002831F2" w:rsidTr="00990637">
        <w:trPr>
          <w:trHeight w:hRule="exact" w:val="789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noProof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rPr>
                <w:noProof/>
                <w:lang w:val="es-MX"/>
              </w:rPr>
            </w:pPr>
          </w:p>
          <w:p w:rsidR="00990637" w:rsidRPr="002831F2" w:rsidRDefault="00EB63B8" w:rsidP="00197043">
            <w:pPr>
              <w:pStyle w:val="TableContents"/>
              <w:rPr>
                <w:noProof/>
                <w:lang w:val="es-MX"/>
              </w:rPr>
            </w:pPr>
            <w:r>
              <w:rPr>
                <w:noProof/>
                <w:sz w:val="32"/>
                <w:lang w:val="es-MX"/>
              </w:rPr>
              <w:t xml:space="preserve">   7</w:t>
            </w:r>
            <w:r w:rsidR="00582B0B">
              <w:rPr>
                <w:noProof/>
                <w:sz w:val="32"/>
                <w:lang w:val="es-MX"/>
              </w:rPr>
              <w:t xml:space="preserve"> de septiembre </w:t>
            </w:r>
            <w:r w:rsidR="00990637" w:rsidRPr="002831F2">
              <w:rPr>
                <w:noProof/>
                <w:sz w:val="32"/>
                <w:lang w:val="es-MX"/>
              </w:rPr>
              <w:t xml:space="preserve"> de</w:t>
            </w:r>
            <w:r w:rsidR="00582B0B">
              <w:rPr>
                <w:noProof/>
                <w:sz w:val="32"/>
                <w:lang w:val="es-MX"/>
              </w:rPr>
              <w:t xml:space="preserve">l </w:t>
            </w:r>
            <w:r w:rsidR="00990637" w:rsidRPr="002831F2">
              <w:rPr>
                <w:noProof/>
                <w:sz w:val="32"/>
                <w:lang w:val="es-MX"/>
              </w:rPr>
              <w:t xml:space="preserve"> 2017 </w:t>
            </w:r>
          </w:p>
        </w:tc>
      </w:tr>
      <w:tr w:rsidR="00990637" w:rsidRPr="002831F2" w:rsidTr="00197043">
        <w:trPr>
          <w:trHeight w:hRule="exact" w:val="79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noProof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lang w:val="es-MX"/>
              </w:rPr>
            </w:pPr>
          </w:p>
        </w:tc>
      </w:tr>
      <w:tr w:rsidR="00990637" w:rsidRPr="002831F2" w:rsidTr="0019704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noProof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lang w:val="es-MX"/>
              </w:rPr>
            </w:pPr>
          </w:p>
        </w:tc>
      </w:tr>
    </w:tbl>
    <w:p w:rsidR="00990637" w:rsidRPr="002831F2" w:rsidRDefault="00990637" w:rsidP="00990637">
      <w:pPr>
        <w:pStyle w:val="Standard"/>
        <w:rPr>
          <w:noProof/>
          <w:lang w:val="es-MX"/>
        </w:rPr>
      </w:pPr>
    </w:p>
    <w:p w:rsidR="00990637" w:rsidRPr="002831F2" w:rsidRDefault="00990637" w:rsidP="00990637">
      <w:pPr>
        <w:pStyle w:val="Standard"/>
        <w:rPr>
          <w:rFonts w:ascii="Calibri" w:hAnsi="Calibri"/>
          <w:noProof/>
          <w:color w:val="000000"/>
          <w:sz w:val="52"/>
          <w:lang w:val="es-MX"/>
        </w:rPr>
      </w:pPr>
      <w:r w:rsidRPr="002831F2">
        <w:rPr>
          <w:rFonts w:ascii="Calibri" w:hAnsi="Calibri"/>
          <w:noProof/>
          <w:color w:val="000000"/>
          <w:sz w:val="52"/>
          <w:lang w:val="es-MX"/>
        </w:rPr>
        <w:tab/>
      </w:r>
      <w:r w:rsidRPr="002831F2">
        <w:rPr>
          <w:rFonts w:ascii="Calibri" w:hAnsi="Calibri"/>
          <w:noProof/>
          <w:color w:val="000000"/>
          <w:sz w:val="52"/>
          <w:lang w:val="es-MX"/>
        </w:rPr>
        <w:tab/>
      </w:r>
      <w:r w:rsidRPr="002831F2">
        <w:rPr>
          <w:rFonts w:ascii="Calibri" w:hAnsi="Calibri"/>
          <w:noProof/>
          <w:color w:val="000000"/>
          <w:sz w:val="52"/>
          <w:lang w:val="es-MX"/>
        </w:rPr>
        <w:tab/>
      </w:r>
      <w:r w:rsidRPr="002831F2">
        <w:rPr>
          <w:rFonts w:ascii="Calibri" w:hAnsi="Calibri"/>
          <w:noProof/>
          <w:color w:val="000000"/>
          <w:sz w:val="52"/>
          <w:lang w:val="es-MX"/>
        </w:rPr>
        <w:tab/>
      </w:r>
      <w:r w:rsidRPr="002831F2">
        <w:rPr>
          <w:rFonts w:ascii="Calibri" w:hAnsi="Calibri"/>
          <w:noProof/>
          <w:color w:val="000000"/>
          <w:sz w:val="52"/>
          <w:lang w:val="es-MX"/>
        </w:rPr>
        <w:tab/>
        <w:t>CALIFICACIÓN: __________</w:t>
      </w:r>
      <w:bookmarkEnd w:id="0"/>
    </w:p>
    <w:p w:rsidR="00EB63B8" w:rsidRDefault="00EB63B8" w:rsidP="00EB63B8"/>
    <w:p w:rsidR="00EB63B8" w:rsidRDefault="00EB63B8" w:rsidP="00EB63B8"/>
    <w:p w:rsidR="00EB63B8" w:rsidRDefault="00EB63B8" w:rsidP="00EB63B8"/>
    <w:p w:rsidR="00EB63B8" w:rsidRPr="007E6DED" w:rsidRDefault="00EB63B8" w:rsidP="00EB63B8">
      <w:pPr>
        <w:jc w:val="both"/>
        <w:rPr>
          <w:rFonts w:ascii="Bauhaus 93" w:hAnsi="Bauhaus 93" w:cs="Arial"/>
          <w:sz w:val="32"/>
          <w:szCs w:val="32"/>
          <w:lang w:val="es-MX"/>
        </w:rPr>
      </w:pPr>
      <w:r w:rsidRPr="007E6DED">
        <w:rPr>
          <w:rFonts w:ascii="Bauhaus 93" w:hAnsi="Bauhaus 93" w:cs="Arial"/>
          <w:sz w:val="32"/>
          <w:szCs w:val="32"/>
          <w:lang w:val="es-MX"/>
        </w:rPr>
        <w:t>PRACTICA NUMERO 3</w:t>
      </w:r>
    </w:p>
    <w:p w:rsidR="00EB63B8" w:rsidRPr="007E6DED" w:rsidRDefault="00EB63B8" w:rsidP="00EB63B8">
      <w:pPr>
        <w:jc w:val="both"/>
        <w:rPr>
          <w:rFonts w:ascii="Bauhaus 93" w:hAnsi="Bauhaus 93" w:cs="Arial"/>
          <w:sz w:val="32"/>
          <w:szCs w:val="32"/>
          <w:lang w:val="es-MX"/>
        </w:rPr>
      </w:pPr>
      <w:r w:rsidRPr="007E6DED">
        <w:rPr>
          <w:rFonts w:ascii="Bauhaus 93" w:hAnsi="Bauhaus 93" w:cs="Arial"/>
          <w:sz w:val="32"/>
          <w:szCs w:val="32"/>
          <w:lang w:val="es-MX"/>
        </w:rPr>
        <w:t>Procedimiento de suma</w:t>
      </w:r>
    </w:p>
    <w:p w:rsidR="00EB63B8" w:rsidRPr="007E6DED" w:rsidRDefault="00EB63B8" w:rsidP="00EB63B8">
      <w:pPr>
        <w:rPr>
          <w:sz w:val="32"/>
          <w:szCs w:val="32"/>
        </w:rPr>
      </w:pPr>
    </w:p>
    <w:p w:rsidR="00EB63B8" w:rsidRPr="00EB63B8" w:rsidRDefault="00EB63B8" w:rsidP="00EB63B8">
      <w:pPr>
        <w:rPr>
          <w:lang w:val="es-MX"/>
        </w:rPr>
      </w:pPr>
      <w:r w:rsidRPr="00EB63B8">
        <w:rPr>
          <w:lang w:val="es-MX"/>
        </w:rPr>
        <w:t>Visor:</w:t>
      </w:r>
    </w:p>
    <w:p w:rsidR="00EB63B8" w:rsidRPr="00EB63B8" w:rsidRDefault="00EB63B8" w:rsidP="00EB63B8">
      <w:pPr>
        <w:rPr>
          <w:lang w:val="es-MX"/>
        </w:rPr>
      </w:pPr>
    </w:p>
    <w:p w:rsidR="00EB63B8" w:rsidRPr="00EB63B8" w:rsidRDefault="00EB63B8" w:rsidP="00EB63B8">
      <w:pPr>
        <w:rPr>
          <w:lang w:val="es-MX"/>
        </w:rPr>
      </w:pPr>
      <w:r w:rsidRPr="00EB63B8">
        <w:rPr>
          <w:lang w:val="es-MX"/>
        </w:rPr>
        <w:t xml:space="preserve">.Ve una celda </w:t>
      </w:r>
    </w:p>
    <w:p w:rsidR="00EB63B8" w:rsidRPr="00EB63B8" w:rsidRDefault="007E6DED" w:rsidP="00EB63B8">
      <w:pPr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154940</wp:posOffset>
                </wp:positionV>
                <wp:extent cx="0" cy="180975"/>
                <wp:effectExtent l="76200" t="38100" r="57150" b="95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BA42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80.55pt;margin-top:12.2pt;width:0;height:14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B63B8" w:rsidRPr="00EB63B8">
        <w:rPr>
          <w:lang w:val="es-MX"/>
        </w:rPr>
        <w:t>.Reconoce #</w:t>
      </w:r>
    </w:p>
    <w:p w:rsidR="00582B0B" w:rsidRDefault="007E6DED" w:rsidP="00EB63B8">
      <w:pPr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27305</wp:posOffset>
                </wp:positionV>
                <wp:extent cx="0" cy="152400"/>
                <wp:effectExtent l="76200" t="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711D2" id="Conector recto de flecha 8" o:spid="_x0000_s1026" type="#_x0000_t32" style="position:absolute;margin-left:117.3pt;margin-top:2.15pt;width:0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122555</wp:posOffset>
                </wp:positionV>
                <wp:extent cx="171450" cy="0"/>
                <wp:effectExtent l="38100" t="76200" r="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64076" id="Conector recto de flecha 7" o:spid="_x0000_s1026" type="#_x0000_t32" style="position:absolute;margin-left:90.3pt;margin-top:9.65pt;width:13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B63B8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113030</wp:posOffset>
                </wp:positionV>
                <wp:extent cx="171450" cy="0"/>
                <wp:effectExtent l="0" t="7620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B58A4" id="Conector recto de flecha 3" o:spid="_x0000_s1026" type="#_x0000_t32" style="position:absolute;margin-left:56.55pt;margin-top:8.9pt;width:13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EB63B8">
        <w:rPr>
          <w:lang w:val="es-MX"/>
        </w:rPr>
        <w:t xml:space="preserve">.Se mueve </w:t>
      </w:r>
      <w:r w:rsidR="00582B0B" w:rsidRPr="00EB63B8">
        <w:rPr>
          <w:lang w:val="es-MX"/>
        </w:rPr>
        <w:t xml:space="preserve"> </w:t>
      </w:r>
      <w:r>
        <w:rPr>
          <w:lang w:val="es-MX"/>
        </w:rPr>
        <w:t xml:space="preserve">                    </w:t>
      </w:r>
    </w:p>
    <w:p w:rsidR="007E6DED" w:rsidRDefault="007E6DED" w:rsidP="00EB63B8">
      <w:pPr>
        <w:rPr>
          <w:lang w:val="es-MX"/>
        </w:rPr>
      </w:pPr>
      <w:r>
        <w:rPr>
          <w:lang w:val="es-MX"/>
        </w:rPr>
        <w:t>.Lee y copia</w:t>
      </w:r>
    </w:p>
    <w:p w:rsidR="007E6DED" w:rsidRDefault="007E6DED" w:rsidP="00EB63B8">
      <w:pPr>
        <w:rPr>
          <w:lang w:val="es-MX"/>
        </w:rPr>
      </w:pPr>
      <w:r>
        <w:rPr>
          <w:lang w:val="es-MX"/>
        </w:rPr>
        <w:t>.Compara con 0</w:t>
      </w:r>
    </w:p>
    <w:p w:rsidR="007E6DED" w:rsidRDefault="007E6DED" w:rsidP="00EB63B8">
      <w:pPr>
        <w:rPr>
          <w:lang w:val="es-MX"/>
        </w:rPr>
      </w:pPr>
      <w:r>
        <w:rPr>
          <w:lang w:val="es-MX"/>
        </w:rPr>
        <w:t>.Incrementa en 1</w:t>
      </w:r>
    </w:p>
    <w:p w:rsidR="007E6DED" w:rsidRDefault="007E6DED" w:rsidP="00EB63B8">
      <w:pPr>
        <w:rPr>
          <w:lang w:val="es-MX"/>
        </w:rPr>
      </w:pPr>
      <w:r>
        <w:rPr>
          <w:lang w:val="es-MX"/>
        </w:rPr>
        <w:t>.</w:t>
      </w:r>
      <w:proofErr w:type="spellStart"/>
      <w:r>
        <w:rPr>
          <w:lang w:val="es-MX"/>
        </w:rPr>
        <w:t>Decrementa</w:t>
      </w:r>
      <w:proofErr w:type="spellEnd"/>
      <w:r>
        <w:rPr>
          <w:lang w:val="es-MX"/>
        </w:rPr>
        <w:t xml:space="preserve"> en 1</w:t>
      </w:r>
    </w:p>
    <w:p w:rsidR="007E6DED" w:rsidRDefault="007E6DED" w:rsidP="00EB63B8">
      <w:pPr>
        <w:rPr>
          <w:lang w:val="es-MX"/>
        </w:rPr>
      </w:pPr>
    </w:p>
    <w:p w:rsidR="007E6DED" w:rsidRDefault="00B61A80" w:rsidP="00EB63B8">
      <w:pPr>
        <w:rPr>
          <w:lang w:val="es-MX"/>
        </w:rPr>
      </w:pPr>
      <w:r>
        <w:rPr>
          <w:lang w:val="es-MX"/>
        </w:rPr>
        <w:t>Reglas:</w:t>
      </w:r>
    </w:p>
    <w:p w:rsidR="007E6DED" w:rsidRDefault="007E6DED" w:rsidP="00EB63B8">
      <w:pPr>
        <w:rPr>
          <w:lang w:val="es-MX"/>
        </w:rPr>
      </w:pPr>
    </w:p>
    <w:p w:rsidR="007E6DED" w:rsidRDefault="007E6DED" w:rsidP="00EB63B8">
      <w:pPr>
        <w:rPr>
          <w:lang w:val="es-MX"/>
        </w:rPr>
      </w:pPr>
      <w:r>
        <w:rPr>
          <w:lang w:val="es-MX"/>
        </w:rPr>
        <w:t>1. Dar un número n que este escrito en una cuadricula y realizar las operaciones desde esa cuadricula.</w:t>
      </w:r>
    </w:p>
    <w:p w:rsidR="007E6DED" w:rsidRDefault="007E6DED" w:rsidP="00EB63B8">
      <w:pPr>
        <w:rPr>
          <w:lang w:val="es-MX"/>
        </w:rPr>
      </w:pPr>
      <w:r>
        <w:rPr>
          <w:lang w:val="es-MX"/>
        </w:rPr>
        <w:t>2. Solo puede haber un digito por celda.</w:t>
      </w:r>
    </w:p>
    <w:p w:rsidR="00B61A80" w:rsidRDefault="00B61A80" w:rsidP="00EB63B8">
      <w:pPr>
        <w:rPr>
          <w:lang w:val="es-MX"/>
        </w:rPr>
      </w:pPr>
      <w:r>
        <w:rPr>
          <w:lang w:val="es-MX"/>
        </w:rPr>
        <w:t>3. Marcar los límites con el signo #.</w:t>
      </w:r>
    </w:p>
    <w:p w:rsidR="00B61A80" w:rsidRDefault="00B61A80" w:rsidP="00EB63B8">
      <w:pPr>
        <w:rPr>
          <w:lang w:val="es-MX"/>
        </w:rPr>
      </w:pPr>
      <w:r>
        <w:rPr>
          <w:lang w:val="es-MX"/>
        </w:rPr>
        <w:t>4. El visor es capaz</w:t>
      </w:r>
      <w:r w:rsidR="00246650">
        <w:rPr>
          <w:lang w:val="es-MX"/>
        </w:rPr>
        <w:t xml:space="preserve"> de borrar un digito</w:t>
      </w:r>
      <w:r>
        <w:rPr>
          <w:lang w:val="es-MX"/>
        </w:rPr>
        <w:t xml:space="preserve"> y reescribir uno nuevo en la misma celda</w:t>
      </w:r>
      <w:r w:rsidR="00246650">
        <w:rPr>
          <w:lang w:val="es-MX"/>
        </w:rPr>
        <w:t>.</w:t>
      </w:r>
    </w:p>
    <w:p w:rsidR="009F1BE2" w:rsidRDefault="009F1BE2" w:rsidP="00EB63B8">
      <w:pPr>
        <w:rPr>
          <w:lang w:val="es-MX"/>
        </w:rPr>
      </w:pPr>
      <w:r>
        <w:rPr>
          <w:lang w:val="es-MX"/>
        </w:rPr>
        <w:t>5. El visor solo puede moverse en las direcciones ya mencionadas.</w:t>
      </w:r>
    </w:p>
    <w:p w:rsidR="00B61A80" w:rsidRDefault="00B61A80" w:rsidP="00EB63B8">
      <w:pPr>
        <w:rPr>
          <w:lang w:val="es-MX"/>
        </w:rPr>
      </w:pPr>
    </w:p>
    <w:p w:rsidR="00B61A80" w:rsidRDefault="00B61A80" w:rsidP="00EB63B8">
      <w:pPr>
        <w:rPr>
          <w:lang w:val="es-MX"/>
        </w:rPr>
      </w:pPr>
      <w:r>
        <w:rPr>
          <w:lang w:val="es-MX"/>
        </w:rPr>
        <w:t>Problema:</w:t>
      </w:r>
    </w:p>
    <w:p w:rsidR="00B61A80" w:rsidRDefault="00B61A80" w:rsidP="00EB63B8">
      <w:pPr>
        <w:rPr>
          <w:lang w:val="es-MX"/>
        </w:rPr>
      </w:pPr>
    </w:p>
    <w:p w:rsidR="00B61A80" w:rsidRDefault="00B61A80" w:rsidP="00B61A80">
      <w:pPr>
        <w:jc w:val="both"/>
        <w:rPr>
          <w:lang w:val="es-MX"/>
        </w:rPr>
      </w:pPr>
      <w:r>
        <w:rPr>
          <w:lang w:val="es-MX"/>
        </w:rPr>
        <w:t xml:space="preserve">Para realizar este algoritmo tendrás que seguir bien los pasos y poner mucha atención a ellos, en caso de no entender algún paso, tendrás que regresarte al anterior paso y así sucesivamente hasta comprenderlo correctamente. </w:t>
      </w:r>
    </w:p>
    <w:p w:rsidR="00B61A80" w:rsidRDefault="00B61A80" w:rsidP="00B61A80">
      <w:pPr>
        <w:jc w:val="both"/>
        <w:rPr>
          <w:lang w:val="es-MX"/>
        </w:rPr>
      </w:pPr>
    </w:p>
    <w:p w:rsidR="00B61A80" w:rsidRDefault="00B61A80" w:rsidP="00B61A80">
      <w:pPr>
        <w:jc w:val="both"/>
        <w:rPr>
          <w:lang w:val="es-MX"/>
        </w:rPr>
      </w:pPr>
      <w:r>
        <w:rPr>
          <w:lang w:val="es-MX"/>
        </w:rPr>
        <w:t>Paso 1</w:t>
      </w:r>
    </w:p>
    <w:p w:rsidR="00B61A80" w:rsidRDefault="00B61A80" w:rsidP="00B61A80">
      <w:pPr>
        <w:jc w:val="both"/>
        <w:rPr>
          <w:lang w:val="es-MX"/>
        </w:rPr>
      </w:pPr>
      <w:r>
        <w:rPr>
          <w:lang w:val="es-MX"/>
        </w:rPr>
        <w:t>Identificar en a suma la cantidad mayor y la menor de las cifras que te dan.</w:t>
      </w:r>
    </w:p>
    <w:p w:rsidR="00246650" w:rsidRDefault="00246650" w:rsidP="00B61A80">
      <w:pPr>
        <w:jc w:val="both"/>
        <w:rPr>
          <w:lang w:val="es-MX"/>
        </w:rPr>
      </w:pPr>
    </w:p>
    <w:p w:rsidR="00246650" w:rsidRPr="00246650" w:rsidRDefault="00246650" w:rsidP="00B61A80">
      <w:pPr>
        <w:jc w:val="both"/>
        <w:rPr>
          <w:color w:val="2F5496" w:themeColor="accent1" w:themeShade="BF"/>
          <w:lang w:val="es-MX"/>
        </w:rPr>
      </w:pPr>
      <w:r>
        <w:rPr>
          <w:lang w:val="es-MX"/>
        </w:rPr>
        <w:t xml:space="preserve">                                                                          </w:t>
      </w:r>
      <w:r w:rsidRPr="00246650">
        <w:rPr>
          <w:color w:val="2F5496" w:themeColor="accent1" w:themeShade="BF"/>
          <w:lang w:val="es-MX"/>
        </w:rPr>
        <w:t>95</w:t>
      </w:r>
      <w:r>
        <w:rPr>
          <w:color w:val="2F5496" w:themeColor="accent1" w:themeShade="BF"/>
          <w:lang w:val="es-MX"/>
        </w:rPr>
        <w:t xml:space="preserve">       Cantidad mayor</w:t>
      </w:r>
    </w:p>
    <w:p w:rsidR="00246650" w:rsidRDefault="00246650" w:rsidP="00B61A80">
      <w:pPr>
        <w:jc w:val="both"/>
        <w:rPr>
          <w:lang w:val="es-MX"/>
        </w:rPr>
      </w:pPr>
      <w:r>
        <w:rPr>
          <w:lang w:val="es-MX"/>
        </w:rPr>
        <w:t xml:space="preserve">                                                                       </w:t>
      </w:r>
      <w:r>
        <w:rPr>
          <w:vertAlign w:val="superscript"/>
          <w:lang w:val="es-MX"/>
        </w:rPr>
        <w:t>+</w:t>
      </w:r>
      <w:r>
        <w:rPr>
          <w:lang w:val="es-MX"/>
        </w:rPr>
        <w:t xml:space="preserve"> </w:t>
      </w:r>
      <w:r w:rsidRPr="00246650">
        <w:rPr>
          <w:color w:val="538135" w:themeColor="accent6" w:themeShade="BF"/>
          <w:lang w:val="es-MX"/>
        </w:rPr>
        <w:t>89</w:t>
      </w:r>
      <w:r>
        <w:rPr>
          <w:color w:val="538135" w:themeColor="accent6" w:themeShade="BF"/>
          <w:lang w:val="es-MX"/>
        </w:rPr>
        <w:t xml:space="preserve">        Cantidad menor</w:t>
      </w:r>
    </w:p>
    <w:p w:rsidR="00246650" w:rsidRDefault="00246650" w:rsidP="00B61A80">
      <w:pPr>
        <w:jc w:val="both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31750</wp:posOffset>
                </wp:positionV>
                <wp:extent cx="257175" cy="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99C71" id="Conector recto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2.5pt" to="238.0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lang w:val="es-MX"/>
        </w:rPr>
        <w:t xml:space="preserve">                                                                        </w:t>
      </w:r>
    </w:p>
    <w:p w:rsidR="00B61A80" w:rsidRDefault="00B61A80" w:rsidP="00B61A80">
      <w:pPr>
        <w:jc w:val="both"/>
        <w:rPr>
          <w:lang w:val="es-MX"/>
        </w:rPr>
      </w:pPr>
      <w:r>
        <w:rPr>
          <w:lang w:val="es-MX"/>
        </w:rPr>
        <w:t xml:space="preserve">                                                                       </w:t>
      </w:r>
      <w:r w:rsidR="00246650">
        <w:rPr>
          <w:lang w:val="es-MX"/>
        </w:rPr>
        <w:t xml:space="preserve"> </w:t>
      </w:r>
      <w:r>
        <w:rPr>
          <w:lang w:val="es-MX"/>
        </w:rPr>
        <w:t xml:space="preserve"> </w:t>
      </w:r>
      <w:r w:rsidR="00246650">
        <w:rPr>
          <w:lang w:val="es-MX"/>
        </w:rPr>
        <w:t>184</w:t>
      </w:r>
      <w:r>
        <w:rPr>
          <w:lang w:val="es-MX"/>
        </w:rPr>
        <w:t xml:space="preserve">             </w:t>
      </w:r>
    </w:p>
    <w:p w:rsidR="00246650" w:rsidRDefault="00246650" w:rsidP="00B61A80">
      <w:pPr>
        <w:jc w:val="both"/>
        <w:rPr>
          <w:lang w:val="es-MX"/>
        </w:rPr>
      </w:pPr>
      <w:r>
        <w:rPr>
          <w:lang w:val="es-MX"/>
        </w:rPr>
        <w:t>Paso 2</w:t>
      </w:r>
    </w:p>
    <w:p w:rsidR="00246650" w:rsidRDefault="00C260EA" w:rsidP="00B61A80">
      <w:pPr>
        <w:jc w:val="both"/>
        <w:rPr>
          <w:lang w:val="es-MX"/>
        </w:rPr>
      </w:pPr>
      <w:r>
        <w:rPr>
          <w:lang w:val="es-MX"/>
        </w:rPr>
        <w:t>Aco</w:t>
      </w:r>
      <w:r w:rsidR="007C46B9">
        <w:rPr>
          <w:lang w:val="es-MX"/>
        </w:rPr>
        <w:t>mo</w:t>
      </w:r>
      <w:r>
        <w:rPr>
          <w:lang w:val="es-MX"/>
        </w:rPr>
        <w:t xml:space="preserve">dar los </w:t>
      </w:r>
      <w:proofErr w:type="spellStart"/>
      <w:r>
        <w:rPr>
          <w:lang w:val="es-MX"/>
        </w:rPr>
        <w:t>numero</w:t>
      </w:r>
      <w:r w:rsidR="0001310B">
        <w:rPr>
          <w:lang w:val="es-MX"/>
        </w:rPr>
        <w:t>s</w:t>
      </w:r>
      <w:proofErr w:type="spellEnd"/>
      <w:r>
        <w:rPr>
          <w:lang w:val="es-MX"/>
        </w:rPr>
        <w:t xml:space="preserve"> en las celdas, de arriba hacia abajo, para identificar los espacios entre las dos cifras hay que primero realizar la suma del número más grande con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</w:t>
      </w:r>
      <w:r w:rsidR="0001310B">
        <w:rPr>
          <w:lang w:val="es-MX"/>
        </w:rPr>
        <w:t>más</w:t>
      </w:r>
      <w:r>
        <w:rPr>
          <w:lang w:val="es-MX"/>
        </w:rPr>
        <w:t xml:space="preserve"> grande.</w:t>
      </w:r>
    </w:p>
    <w:p w:rsidR="007C46B9" w:rsidRDefault="007C46B9" w:rsidP="00B61A80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</w:tblGrid>
      <w:tr w:rsidR="0001310B" w:rsidTr="00510209">
        <w:trPr>
          <w:trHeight w:val="323"/>
        </w:trPr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</w:tr>
      <w:tr w:rsidR="0001310B" w:rsidTr="00510209">
        <w:trPr>
          <w:trHeight w:val="323"/>
        </w:trPr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</w:tr>
      <w:tr w:rsidR="0001310B" w:rsidTr="00510209">
        <w:trPr>
          <w:trHeight w:val="323"/>
        </w:trPr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619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</w:tr>
      <w:tr w:rsidR="0001310B" w:rsidTr="00510209">
        <w:trPr>
          <w:trHeight w:val="323"/>
        </w:trPr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19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</w:tr>
      <w:tr w:rsidR="0001310B" w:rsidTr="00510209">
        <w:trPr>
          <w:trHeight w:val="323"/>
        </w:trPr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01310B" w:rsidRDefault="0001310B" w:rsidP="00B61A80">
            <w:pPr>
              <w:jc w:val="both"/>
              <w:rPr>
                <w:lang w:val="es-MX"/>
              </w:rPr>
            </w:pPr>
          </w:p>
        </w:tc>
      </w:tr>
    </w:tbl>
    <w:p w:rsidR="007C46B9" w:rsidRDefault="007C46B9" w:rsidP="00B61A80">
      <w:pPr>
        <w:jc w:val="both"/>
        <w:rPr>
          <w:lang w:val="es-MX"/>
        </w:rPr>
      </w:pPr>
    </w:p>
    <w:p w:rsidR="007C46B9" w:rsidRDefault="007C46B9" w:rsidP="00B61A80">
      <w:pPr>
        <w:jc w:val="both"/>
        <w:rPr>
          <w:lang w:val="es-MX"/>
        </w:rPr>
      </w:pPr>
    </w:p>
    <w:p w:rsidR="007C46B9" w:rsidRDefault="007C46B9" w:rsidP="00B61A80">
      <w:pPr>
        <w:jc w:val="both"/>
        <w:rPr>
          <w:lang w:val="es-MX"/>
        </w:rPr>
      </w:pPr>
    </w:p>
    <w:p w:rsidR="007C46B9" w:rsidRDefault="007C46B9" w:rsidP="00B61A80">
      <w:pPr>
        <w:jc w:val="both"/>
        <w:rPr>
          <w:lang w:val="es-MX"/>
        </w:rPr>
      </w:pPr>
    </w:p>
    <w:p w:rsidR="00C260EA" w:rsidRDefault="00C260EA" w:rsidP="00B61A80">
      <w:pPr>
        <w:jc w:val="both"/>
        <w:rPr>
          <w:lang w:val="es-MX"/>
        </w:rPr>
      </w:pPr>
      <w:r>
        <w:rPr>
          <w:lang w:val="es-MX"/>
        </w:rPr>
        <w:t>Paso 3</w:t>
      </w:r>
    </w:p>
    <w:p w:rsidR="00C260EA" w:rsidRDefault="00C260EA" w:rsidP="00B61A80">
      <w:pPr>
        <w:jc w:val="both"/>
        <w:rPr>
          <w:lang w:val="es-MX"/>
        </w:rPr>
      </w:pPr>
      <w:r>
        <w:rPr>
          <w:lang w:val="es-MX"/>
        </w:rPr>
        <w:t>Se inicia a incrementar en 1 de izquierda a derecha</w:t>
      </w:r>
      <w:r w:rsidR="009F1BE2">
        <w:rPr>
          <w:lang w:val="es-MX"/>
        </w:rPr>
        <w:t xml:space="preserve"> los numero que están en la misma hilera </w:t>
      </w:r>
      <w:proofErr w:type="spellStart"/>
      <w:r w:rsidR="009F1BE2">
        <w:rPr>
          <w:lang w:val="es-MX"/>
        </w:rPr>
        <w:t>corresponen</w:t>
      </w:r>
      <w:proofErr w:type="spellEnd"/>
      <w:r w:rsidR="009F1BE2">
        <w:rPr>
          <w:lang w:val="es-MX"/>
        </w:rPr>
        <w:t xml:space="preserve"> a las cantidades que se agregaran por ejemplo si hay un 2 y hasta el otro extremo un 3 sabemos que se tiene que incrementar en 1 tres veces</w:t>
      </w:r>
      <w:r>
        <w:rPr>
          <w:lang w:val="es-MX"/>
        </w:rPr>
        <w:t>, los limitadores (#) se colocan solo en los extremos de los números</w:t>
      </w:r>
      <w:r w:rsidR="0001310B">
        <w:rPr>
          <w:lang w:val="es-MX"/>
        </w:rPr>
        <w:t xml:space="preserve"> y en la parte de debajo de aquellos que están y que se realizaran</w:t>
      </w:r>
      <w:r>
        <w:rPr>
          <w:lang w:val="es-MX"/>
        </w:rPr>
        <w:t>, para colocar todos se tiene que terminar la suma.</w:t>
      </w:r>
    </w:p>
    <w:p w:rsidR="0001310B" w:rsidRDefault="0001310B" w:rsidP="00B61A80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</w:tblGrid>
      <w:tr w:rsidR="0001310B" w:rsidTr="00B364F6">
        <w:trPr>
          <w:trHeight w:val="323"/>
        </w:trPr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</w:tr>
      <w:tr w:rsidR="0001310B" w:rsidTr="00B364F6">
        <w:trPr>
          <w:trHeight w:val="323"/>
        </w:trPr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</w:tr>
      <w:tr w:rsidR="0001310B" w:rsidTr="00B364F6">
        <w:trPr>
          <w:trHeight w:val="323"/>
        </w:trPr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</w:tr>
      <w:tr w:rsidR="0001310B" w:rsidTr="00B364F6">
        <w:trPr>
          <w:trHeight w:val="323"/>
        </w:trPr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.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.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.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.</w:t>
            </w: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</w:tr>
      <w:tr w:rsidR="0001310B" w:rsidTr="00B364F6">
        <w:trPr>
          <w:trHeight w:val="323"/>
        </w:trPr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</w:tr>
    </w:tbl>
    <w:p w:rsidR="0001310B" w:rsidRDefault="0001310B" w:rsidP="00B61A80">
      <w:pPr>
        <w:jc w:val="both"/>
        <w:rPr>
          <w:lang w:val="es-MX"/>
        </w:rPr>
      </w:pPr>
    </w:p>
    <w:p w:rsidR="00C260EA" w:rsidRDefault="00C260EA" w:rsidP="00B61A80">
      <w:pPr>
        <w:jc w:val="both"/>
        <w:rPr>
          <w:lang w:val="es-MX"/>
        </w:rPr>
      </w:pPr>
      <w:r>
        <w:rPr>
          <w:lang w:val="es-MX"/>
        </w:rPr>
        <w:t>Paso 4</w:t>
      </w:r>
    </w:p>
    <w:p w:rsidR="00C260EA" w:rsidRDefault="00C260EA" w:rsidP="00B61A80">
      <w:pPr>
        <w:jc w:val="both"/>
        <w:rPr>
          <w:lang w:val="es-MX"/>
        </w:rPr>
      </w:pPr>
      <w:r>
        <w:rPr>
          <w:lang w:val="es-MX"/>
        </w:rPr>
        <w:t>En caso de que algún número</w:t>
      </w:r>
      <w:r w:rsidR="009F1BE2">
        <w:rPr>
          <w:lang w:val="es-MX"/>
        </w:rPr>
        <w:t xml:space="preserve"> llegue a 9</w:t>
      </w:r>
      <w:r>
        <w:rPr>
          <w:lang w:val="es-MX"/>
        </w:rPr>
        <w:t xml:space="preserve"> y aun tenga que ser incrementado por </w:t>
      </w:r>
      <w:r w:rsidR="0001310B">
        <w:rPr>
          <w:lang w:val="es-MX"/>
        </w:rPr>
        <w:t>más</w:t>
      </w:r>
      <w:r>
        <w:rPr>
          <w:lang w:val="es-MX"/>
        </w:rPr>
        <w:t xml:space="preserve"> unidades se coloca un 0 contando como un incremento</w:t>
      </w:r>
      <w:r w:rsidR="0050661D">
        <w:rPr>
          <w:lang w:val="es-MX"/>
        </w:rPr>
        <w:t xml:space="preserve"> más y se reinicia la cuenta desde el 1</w:t>
      </w:r>
      <w:r>
        <w:rPr>
          <w:lang w:val="es-MX"/>
        </w:rPr>
        <w:t xml:space="preserve"> y en la hilera  de arriba</w:t>
      </w:r>
      <w:r w:rsidR="0050661D">
        <w:rPr>
          <w:lang w:val="es-MX"/>
        </w:rPr>
        <w:t xml:space="preserve"> se coloca</w:t>
      </w:r>
      <w:r>
        <w:rPr>
          <w:lang w:val="es-MX"/>
        </w:rPr>
        <w:t xml:space="preserve"> un 1 </w:t>
      </w:r>
      <w:r w:rsidR="0050661D">
        <w:rPr>
          <w:lang w:val="es-MX"/>
        </w:rPr>
        <w:t xml:space="preserve">arriba del 0 que colocamos recientemente </w:t>
      </w:r>
      <w:r>
        <w:rPr>
          <w:lang w:val="es-MX"/>
        </w:rPr>
        <w:t xml:space="preserve">contando como una unidad </w:t>
      </w:r>
      <w:r w:rsidR="0050661D">
        <w:rPr>
          <w:lang w:val="es-MX"/>
        </w:rPr>
        <w:t>más</w:t>
      </w:r>
      <w:r>
        <w:rPr>
          <w:lang w:val="es-MX"/>
        </w:rPr>
        <w:t xml:space="preserve"> que le sumaras al número que se encuentra arriba</w:t>
      </w:r>
      <w:r w:rsidR="0050661D">
        <w:rPr>
          <w:lang w:val="es-MX"/>
        </w:rPr>
        <w:t>.</w:t>
      </w:r>
    </w:p>
    <w:p w:rsidR="0001310B" w:rsidRDefault="0001310B" w:rsidP="00B61A80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</w:tblGrid>
      <w:tr w:rsidR="0001310B" w:rsidTr="00B364F6">
        <w:trPr>
          <w:trHeight w:val="323"/>
        </w:trPr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</w:tr>
      <w:tr w:rsidR="0001310B" w:rsidTr="00B364F6">
        <w:trPr>
          <w:trHeight w:val="323"/>
        </w:trPr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</w:tr>
      <w:tr w:rsidR="0001310B" w:rsidTr="00B364F6">
        <w:trPr>
          <w:trHeight w:val="323"/>
        </w:trPr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</w:tr>
      <w:tr w:rsidR="0001310B" w:rsidTr="00B364F6">
        <w:trPr>
          <w:trHeight w:val="323"/>
        </w:trPr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618" w:type="dxa"/>
          </w:tcPr>
          <w:p w:rsidR="0001310B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18" w:type="dxa"/>
          </w:tcPr>
          <w:p w:rsidR="0001310B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618" w:type="dxa"/>
          </w:tcPr>
          <w:p w:rsidR="0001310B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618" w:type="dxa"/>
          </w:tcPr>
          <w:p w:rsidR="0001310B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</w:tr>
      <w:tr w:rsidR="0001310B" w:rsidTr="00B364F6">
        <w:trPr>
          <w:trHeight w:val="323"/>
        </w:trPr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01310B" w:rsidRDefault="0001310B" w:rsidP="00B364F6">
            <w:pPr>
              <w:jc w:val="both"/>
              <w:rPr>
                <w:lang w:val="es-MX"/>
              </w:rPr>
            </w:pPr>
          </w:p>
        </w:tc>
      </w:tr>
    </w:tbl>
    <w:p w:rsidR="0001310B" w:rsidRDefault="0001310B" w:rsidP="0001310B">
      <w:pPr>
        <w:jc w:val="both"/>
        <w:rPr>
          <w:lang w:val="es-MX"/>
        </w:rPr>
      </w:pPr>
    </w:p>
    <w:p w:rsidR="0001310B" w:rsidRDefault="0001310B" w:rsidP="00B61A80">
      <w:pPr>
        <w:jc w:val="both"/>
        <w:rPr>
          <w:lang w:val="es-MX"/>
        </w:rPr>
      </w:pPr>
    </w:p>
    <w:p w:rsidR="0050661D" w:rsidRDefault="0050661D" w:rsidP="00B61A80">
      <w:pPr>
        <w:jc w:val="both"/>
        <w:rPr>
          <w:lang w:val="es-MX"/>
        </w:rPr>
      </w:pPr>
      <w:r>
        <w:rPr>
          <w:lang w:val="es-MX"/>
        </w:rPr>
        <w:t>Al sumar una nueva unidad por algún 0 de la hilera de abajo, es borrada para que la serie no pare, pero aun así es contada como una unidad más para esa cifra o número.</w:t>
      </w:r>
    </w:p>
    <w:p w:rsidR="009F1BE2" w:rsidRDefault="009F1BE2" w:rsidP="00B61A80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</w:tblGrid>
      <w:tr w:rsidR="009F1BE2" w:rsidTr="00B364F6">
        <w:trPr>
          <w:trHeight w:val="323"/>
        </w:trPr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</w:tr>
      <w:tr w:rsidR="009F1BE2" w:rsidTr="00B364F6">
        <w:trPr>
          <w:trHeight w:val="323"/>
        </w:trPr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</w:tr>
      <w:tr w:rsidR="009F1BE2" w:rsidTr="00B364F6">
        <w:trPr>
          <w:trHeight w:val="323"/>
        </w:trPr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.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</w:tr>
      <w:tr w:rsidR="009F1BE2" w:rsidTr="00B364F6">
        <w:trPr>
          <w:trHeight w:val="323"/>
        </w:trPr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</w:tr>
      <w:tr w:rsidR="009F1BE2" w:rsidTr="00B364F6">
        <w:trPr>
          <w:trHeight w:val="323"/>
        </w:trPr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</w:tr>
    </w:tbl>
    <w:p w:rsidR="0050661D" w:rsidRDefault="0050661D" w:rsidP="00B61A80">
      <w:pPr>
        <w:jc w:val="both"/>
        <w:rPr>
          <w:lang w:val="es-MX"/>
        </w:rPr>
      </w:pPr>
    </w:p>
    <w:p w:rsidR="0050661D" w:rsidRDefault="009F1BE2" w:rsidP="00B61A80">
      <w:pPr>
        <w:jc w:val="both"/>
        <w:rPr>
          <w:lang w:val="es-MX"/>
        </w:rPr>
      </w:pPr>
      <w:r>
        <w:rPr>
          <w:lang w:val="es-MX"/>
        </w:rPr>
        <w:t>Si en la</w:t>
      </w:r>
      <w:r w:rsidR="0050661D">
        <w:rPr>
          <w:lang w:val="es-MX"/>
        </w:rPr>
        <w:t xml:space="preserve"> </w:t>
      </w:r>
      <w:r>
        <w:rPr>
          <w:lang w:val="es-MX"/>
        </w:rPr>
        <w:t>última</w:t>
      </w:r>
      <w:r w:rsidR="0050661D">
        <w:rPr>
          <w:lang w:val="es-MX"/>
        </w:rPr>
        <w:t xml:space="preserve"> </w:t>
      </w:r>
      <w:r>
        <w:rPr>
          <w:lang w:val="es-MX"/>
        </w:rPr>
        <w:t>hilera se</w:t>
      </w:r>
      <w:r w:rsidR="0050661D">
        <w:rPr>
          <w:lang w:val="es-MX"/>
        </w:rPr>
        <w:t xml:space="preserve"> tiene que incrementar el 9 repetimos el mismo procedimiento colocando un 1 en la hilera de arriba</w:t>
      </w:r>
      <w:r>
        <w:rPr>
          <w:lang w:val="es-MX"/>
        </w:rPr>
        <w:t xml:space="preserve"> y comenzando de nuevo,</w:t>
      </w:r>
      <w:r w:rsidR="0050661D">
        <w:rPr>
          <w:lang w:val="es-MX"/>
        </w:rPr>
        <w:t xml:space="preserve"> este indica cuantas unidades se le sumaran al 0.</w:t>
      </w:r>
    </w:p>
    <w:p w:rsidR="009F1BE2" w:rsidRDefault="009F1BE2" w:rsidP="00B61A80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</w:tblGrid>
      <w:tr w:rsidR="009F1BE2" w:rsidTr="00B364F6">
        <w:trPr>
          <w:trHeight w:val="323"/>
        </w:trPr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</w:tr>
      <w:tr w:rsidR="009F1BE2" w:rsidTr="00B364F6">
        <w:trPr>
          <w:trHeight w:val="323"/>
        </w:trPr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</w:tr>
      <w:tr w:rsidR="009F1BE2" w:rsidTr="00B364F6">
        <w:trPr>
          <w:trHeight w:val="323"/>
        </w:trPr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</w:tr>
      <w:tr w:rsidR="009F1BE2" w:rsidTr="00B364F6">
        <w:trPr>
          <w:trHeight w:val="323"/>
        </w:trPr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</w:tr>
      <w:tr w:rsidR="009F1BE2" w:rsidTr="00B364F6">
        <w:trPr>
          <w:trHeight w:val="323"/>
        </w:trPr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</w:tr>
    </w:tbl>
    <w:p w:rsidR="009F1BE2" w:rsidRDefault="009F1BE2" w:rsidP="00B61A80">
      <w:pPr>
        <w:jc w:val="both"/>
        <w:rPr>
          <w:lang w:val="es-MX"/>
        </w:rPr>
      </w:pPr>
    </w:p>
    <w:p w:rsidR="0050661D" w:rsidRDefault="0050661D" w:rsidP="00B61A80">
      <w:pPr>
        <w:jc w:val="both"/>
        <w:rPr>
          <w:lang w:val="es-MX"/>
        </w:rPr>
      </w:pPr>
    </w:p>
    <w:p w:rsidR="009F1BE2" w:rsidRDefault="009F1BE2" w:rsidP="00B61A80">
      <w:pPr>
        <w:jc w:val="both"/>
        <w:rPr>
          <w:lang w:val="es-MX"/>
        </w:rPr>
      </w:pPr>
    </w:p>
    <w:p w:rsidR="009F1BE2" w:rsidRDefault="009F1BE2" w:rsidP="00B61A80">
      <w:pPr>
        <w:jc w:val="both"/>
        <w:rPr>
          <w:lang w:val="es-MX"/>
        </w:rPr>
      </w:pPr>
    </w:p>
    <w:p w:rsidR="0050661D" w:rsidRDefault="0050661D" w:rsidP="00B61A80">
      <w:pPr>
        <w:jc w:val="both"/>
        <w:rPr>
          <w:lang w:val="es-MX"/>
        </w:rPr>
      </w:pPr>
      <w:r>
        <w:rPr>
          <w:lang w:val="es-MX"/>
        </w:rPr>
        <w:t xml:space="preserve">Paso 5 </w:t>
      </w:r>
    </w:p>
    <w:p w:rsidR="0050661D" w:rsidRDefault="0050661D" w:rsidP="00B61A80">
      <w:pPr>
        <w:jc w:val="both"/>
        <w:rPr>
          <w:lang w:val="es-MX"/>
        </w:rPr>
      </w:pPr>
      <w:r>
        <w:rPr>
          <w:lang w:val="es-MX"/>
        </w:rPr>
        <w:t>Sabemos que terminamos de sumar cuando ya no nos indica que sumemos más unidades a la cifra completa, tomando como resultado los últimos números.</w:t>
      </w:r>
    </w:p>
    <w:p w:rsidR="009F1BE2" w:rsidRDefault="009F1BE2" w:rsidP="00B61A80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</w:tblGrid>
      <w:tr w:rsidR="009F1BE2" w:rsidTr="00B364F6">
        <w:trPr>
          <w:trHeight w:val="323"/>
        </w:trPr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</w:tr>
      <w:tr w:rsidR="009F1BE2" w:rsidTr="00B364F6">
        <w:trPr>
          <w:trHeight w:val="323"/>
        </w:trPr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618" w:type="dxa"/>
          </w:tcPr>
          <w:p w:rsidR="009F1BE2" w:rsidRPr="009F1BE2" w:rsidRDefault="009F1BE2" w:rsidP="00B364F6">
            <w:pPr>
              <w:jc w:val="both"/>
              <w:rPr>
                <w:color w:val="C45911" w:themeColor="accent2" w:themeShade="BF"/>
                <w:lang w:val="es-MX"/>
              </w:rPr>
            </w:pPr>
            <w:r w:rsidRPr="009F1BE2">
              <w:rPr>
                <w:color w:val="C45911" w:themeColor="accent2" w:themeShade="BF"/>
                <w:lang w:val="es-MX"/>
              </w:rPr>
              <w:t>1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</w:tr>
      <w:tr w:rsidR="009F1BE2" w:rsidTr="00B364F6">
        <w:trPr>
          <w:trHeight w:val="323"/>
        </w:trPr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 w:rsidRPr="009F1BE2">
              <w:rPr>
                <w:color w:val="C45911" w:themeColor="accent2" w:themeShade="BF"/>
                <w:lang w:val="es-MX"/>
              </w:rPr>
              <w:t>8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</w:tr>
      <w:tr w:rsidR="009F1BE2" w:rsidTr="00B364F6">
        <w:trPr>
          <w:trHeight w:val="323"/>
        </w:trPr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 w:rsidRPr="009F1BE2">
              <w:rPr>
                <w:color w:val="C45911" w:themeColor="accent2" w:themeShade="BF"/>
                <w:lang w:val="es-MX"/>
              </w:rPr>
              <w:t>9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</w:tr>
      <w:tr w:rsidR="009F1BE2" w:rsidTr="00B364F6">
        <w:trPr>
          <w:trHeight w:val="323"/>
        </w:trPr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</w:tr>
    </w:tbl>
    <w:p w:rsidR="009F1BE2" w:rsidRDefault="009F1BE2" w:rsidP="009F1BE2">
      <w:pPr>
        <w:jc w:val="both"/>
        <w:rPr>
          <w:lang w:val="es-MX"/>
        </w:rPr>
      </w:pPr>
    </w:p>
    <w:p w:rsidR="009F1BE2" w:rsidRDefault="009F1BE2" w:rsidP="00B61A80">
      <w:pPr>
        <w:jc w:val="both"/>
        <w:rPr>
          <w:color w:val="C45911" w:themeColor="accent2" w:themeShade="BF"/>
          <w:lang w:val="es-MX"/>
        </w:rPr>
      </w:pPr>
      <w:r>
        <w:rPr>
          <w:color w:val="C45911" w:themeColor="accent2" w:themeShade="BF"/>
          <w:lang w:val="es-MX"/>
        </w:rPr>
        <w:t>Resultado: 184</w:t>
      </w:r>
    </w:p>
    <w:p w:rsidR="009F1BE2" w:rsidRPr="009F1BE2" w:rsidRDefault="009F1BE2" w:rsidP="00B61A80">
      <w:pPr>
        <w:jc w:val="both"/>
        <w:rPr>
          <w:color w:val="C45911" w:themeColor="accent2" w:themeShade="BF"/>
          <w:lang w:val="es-MX"/>
        </w:rPr>
      </w:pPr>
    </w:p>
    <w:p w:rsidR="0050661D" w:rsidRDefault="0050661D" w:rsidP="00B61A80">
      <w:pPr>
        <w:jc w:val="both"/>
        <w:rPr>
          <w:lang w:val="es-MX"/>
        </w:rPr>
      </w:pPr>
      <w:r>
        <w:rPr>
          <w:lang w:val="es-MX"/>
        </w:rPr>
        <w:t>Paso 6</w:t>
      </w:r>
    </w:p>
    <w:p w:rsidR="0050661D" w:rsidRDefault="0050661D" w:rsidP="00B61A80">
      <w:pPr>
        <w:jc w:val="both"/>
        <w:rPr>
          <w:lang w:val="es-MX"/>
        </w:rPr>
      </w:pPr>
      <w:r>
        <w:rPr>
          <w:lang w:val="es-MX"/>
        </w:rPr>
        <w:t>Al terminar de sumar y colocar los números resultantes se colocan los limitantes, para dar entender que el número ya ha terminado de sumarse.</w:t>
      </w:r>
    </w:p>
    <w:p w:rsidR="0050661D" w:rsidRDefault="0050661D" w:rsidP="00B61A80">
      <w:pPr>
        <w:jc w:val="both"/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</w:tblGrid>
      <w:tr w:rsidR="009F1BE2" w:rsidTr="00B364F6">
        <w:trPr>
          <w:trHeight w:val="323"/>
        </w:trPr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</w:tr>
      <w:tr w:rsidR="009F1BE2" w:rsidTr="00B364F6">
        <w:trPr>
          <w:trHeight w:val="323"/>
        </w:trPr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618" w:type="dxa"/>
          </w:tcPr>
          <w:p w:rsidR="009F1BE2" w:rsidRPr="009F1BE2" w:rsidRDefault="009F1BE2" w:rsidP="00B364F6">
            <w:pPr>
              <w:jc w:val="both"/>
              <w:rPr>
                <w:color w:val="C45911" w:themeColor="accent2" w:themeShade="BF"/>
                <w:lang w:val="es-MX"/>
              </w:rPr>
            </w:pPr>
            <w:r w:rsidRPr="009F1BE2">
              <w:rPr>
                <w:color w:val="C45911" w:themeColor="accent2" w:themeShade="BF"/>
                <w:lang w:val="es-MX"/>
              </w:rPr>
              <w:t>1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</w:tr>
      <w:tr w:rsidR="009F1BE2" w:rsidTr="00B364F6">
        <w:trPr>
          <w:trHeight w:val="323"/>
        </w:trPr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619" w:type="dxa"/>
          </w:tcPr>
          <w:p w:rsidR="009F1BE2" w:rsidRPr="009F1BE2" w:rsidRDefault="009F1BE2" w:rsidP="00B364F6">
            <w:pPr>
              <w:jc w:val="both"/>
              <w:rPr>
                <w:color w:val="C45911" w:themeColor="accent2" w:themeShade="BF"/>
                <w:lang w:val="es-MX"/>
              </w:rPr>
            </w:pPr>
            <w:r w:rsidRPr="009F1BE2">
              <w:rPr>
                <w:color w:val="C45911" w:themeColor="accent2" w:themeShade="BF"/>
                <w:lang w:val="es-MX"/>
              </w:rPr>
              <w:t>8</w:t>
            </w:r>
          </w:p>
        </w:tc>
        <w:tc>
          <w:tcPr>
            <w:tcW w:w="619" w:type="dxa"/>
          </w:tcPr>
          <w:p w:rsidR="009F1BE2" w:rsidRPr="009F1BE2" w:rsidRDefault="009F1BE2" w:rsidP="00B364F6">
            <w:pPr>
              <w:jc w:val="both"/>
              <w:rPr>
                <w:lang w:val="es-MX"/>
              </w:rPr>
            </w:pPr>
            <w:r w:rsidRPr="009F1BE2">
              <w:rPr>
                <w:lang w:val="es-MX"/>
              </w:rPr>
              <w:t>8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</w:tr>
      <w:tr w:rsidR="009F1BE2" w:rsidTr="00B364F6">
        <w:trPr>
          <w:trHeight w:val="323"/>
        </w:trPr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619" w:type="dxa"/>
          </w:tcPr>
          <w:p w:rsidR="009F1BE2" w:rsidRPr="009F1BE2" w:rsidRDefault="009F1BE2" w:rsidP="00B364F6">
            <w:pPr>
              <w:jc w:val="both"/>
              <w:rPr>
                <w:color w:val="C45911" w:themeColor="accent2" w:themeShade="BF"/>
                <w:lang w:val="es-MX"/>
              </w:rPr>
            </w:pPr>
            <w:r w:rsidRPr="009F1BE2">
              <w:rPr>
                <w:color w:val="C45911" w:themeColor="accent2" w:themeShade="BF"/>
                <w:lang w:val="es-MX"/>
              </w:rPr>
              <w:t>4</w:t>
            </w:r>
          </w:p>
        </w:tc>
        <w:tc>
          <w:tcPr>
            <w:tcW w:w="619" w:type="dxa"/>
          </w:tcPr>
          <w:p w:rsidR="009F1BE2" w:rsidRPr="009F1BE2" w:rsidRDefault="009F1BE2" w:rsidP="00B364F6">
            <w:pPr>
              <w:jc w:val="both"/>
              <w:rPr>
                <w:lang w:val="es-MX"/>
              </w:rPr>
            </w:pPr>
            <w:r w:rsidRPr="009F1BE2">
              <w:rPr>
                <w:lang w:val="es-MX"/>
              </w:rPr>
              <w:t>9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</w:tr>
      <w:tr w:rsidR="009F1BE2" w:rsidTr="00B364F6">
        <w:trPr>
          <w:trHeight w:val="323"/>
        </w:trPr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8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9" w:type="dxa"/>
          </w:tcPr>
          <w:p w:rsidR="009F1BE2" w:rsidRDefault="009F1BE2" w:rsidP="00B364F6">
            <w:pPr>
              <w:jc w:val="both"/>
              <w:rPr>
                <w:lang w:val="es-MX"/>
              </w:rPr>
            </w:pPr>
          </w:p>
        </w:tc>
      </w:tr>
    </w:tbl>
    <w:p w:rsidR="009F1BE2" w:rsidRDefault="009F1BE2" w:rsidP="009F1BE2">
      <w:pPr>
        <w:jc w:val="both"/>
        <w:rPr>
          <w:lang w:val="es-MX"/>
        </w:rPr>
      </w:pPr>
    </w:p>
    <w:p w:rsidR="009F1BE2" w:rsidRDefault="009F1BE2" w:rsidP="00B61A80">
      <w:pPr>
        <w:jc w:val="both"/>
        <w:rPr>
          <w:lang w:val="es-MX"/>
        </w:rPr>
      </w:pPr>
    </w:p>
    <w:p w:rsidR="0050661D" w:rsidRDefault="0050661D" w:rsidP="00B61A80">
      <w:pPr>
        <w:jc w:val="both"/>
        <w:rPr>
          <w:lang w:val="es-MX"/>
        </w:rPr>
      </w:pPr>
    </w:p>
    <w:p w:rsidR="0050661D" w:rsidRDefault="0050661D" w:rsidP="00B61A80">
      <w:pPr>
        <w:jc w:val="both"/>
        <w:rPr>
          <w:lang w:val="es-MX"/>
        </w:rPr>
      </w:pPr>
      <w:r>
        <w:rPr>
          <w:lang w:val="es-MX"/>
        </w:rPr>
        <w:t>Para familiarizarse un poco más con el algoritmo dejo estos dos ejemplos que siguen los mismos pasos ya explicados.</w:t>
      </w:r>
    </w:p>
    <w:p w:rsidR="007C46B9" w:rsidRDefault="007C46B9" w:rsidP="00B61A80">
      <w:pPr>
        <w:jc w:val="both"/>
        <w:rPr>
          <w:lang w:val="es-MX"/>
        </w:rPr>
      </w:pPr>
    </w:p>
    <w:tbl>
      <w:tblPr>
        <w:tblStyle w:val="Tablaconcuadrcula"/>
        <w:tblpPr w:leftFromText="141" w:rightFromText="141" w:vertAnchor="text" w:horzAnchor="page" w:tblpX="2827" w:tblpY="155"/>
        <w:tblW w:w="0" w:type="auto"/>
        <w:tblLook w:val="04A0" w:firstRow="1" w:lastRow="0" w:firstColumn="1" w:lastColumn="0" w:noHBand="0" w:noVBand="1"/>
      </w:tblPr>
      <w:tblGrid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 w:rsidR="005205B7" w:rsidTr="00CB11B5">
        <w:trPr>
          <w:trHeight w:val="350"/>
        </w:trPr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</w:p>
        </w:tc>
      </w:tr>
      <w:tr w:rsidR="005205B7" w:rsidTr="00CB11B5">
        <w:trPr>
          <w:trHeight w:val="350"/>
        </w:trPr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 w:rsidRPr="005205B7">
              <w:rPr>
                <w:color w:val="C45911" w:themeColor="accent2" w:themeShade="BF"/>
                <w:lang w:val="es-MX"/>
              </w:rPr>
              <w:t>5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</w:tr>
      <w:tr w:rsidR="005205B7" w:rsidTr="00CB11B5">
        <w:trPr>
          <w:trHeight w:val="350"/>
        </w:trPr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 w:rsidRPr="005205B7">
              <w:rPr>
                <w:color w:val="C45911" w:themeColor="accent2" w:themeShade="BF"/>
                <w:lang w:val="es-MX"/>
              </w:rPr>
              <w:t>0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</w:tr>
      <w:tr w:rsidR="005205B7" w:rsidTr="00CB11B5">
        <w:trPr>
          <w:trHeight w:val="350"/>
        </w:trPr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11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</w:p>
        </w:tc>
      </w:tr>
    </w:tbl>
    <w:p w:rsidR="005205B7" w:rsidRDefault="005205B7" w:rsidP="00B61A80">
      <w:pPr>
        <w:jc w:val="both"/>
        <w:rPr>
          <w:lang w:val="es-MX"/>
        </w:rPr>
      </w:pPr>
      <w:r>
        <w:rPr>
          <w:lang w:val="es-MX"/>
        </w:rPr>
        <w:t xml:space="preserve">      35</w:t>
      </w:r>
    </w:p>
    <w:p w:rsidR="005205B7" w:rsidRDefault="005205B7" w:rsidP="00B61A80">
      <w:pPr>
        <w:jc w:val="both"/>
        <w:rPr>
          <w:lang w:val="es-MX"/>
        </w:rPr>
      </w:pPr>
      <w:r>
        <w:rPr>
          <w:lang w:val="es-MX"/>
        </w:rPr>
        <w:t xml:space="preserve">   + 15                           </w:t>
      </w:r>
    </w:p>
    <w:p w:rsidR="005205B7" w:rsidRPr="005205B7" w:rsidRDefault="005205B7" w:rsidP="00B61A80">
      <w:pPr>
        <w:jc w:val="both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171732</wp:posOffset>
                </wp:positionH>
                <wp:positionV relativeFrom="paragraph">
                  <wp:posOffset>97155</wp:posOffset>
                </wp:positionV>
                <wp:extent cx="259645" cy="0"/>
                <wp:effectExtent l="0" t="0" r="2667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4B2A5" id="Conector rec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7.65pt" to="33.9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7C46B9" w:rsidRDefault="005205B7" w:rsidP="00B61A80">
      <w:pPr>
        <w:jc w:val="both"/>
        <w:rPr>
          <w:lang w:val="es-MX"/>
        </w:rPr>
      </w:pPr>
      <w:r>
        <w:rPr>
          <w:lang w:val="es-MX"/>
        </w:rPr>
        <w:t xml:space="preserve">      50</w:t>
      </w:r>
    </w:p>
    <w:p w:rsidR="0050661D" w:rsidRDefault="0050661D" w:rsidP="00B61A80">
      <w:pPr>
        <w:jc w:val="both"/>
        <w:rPr>
          <w:lang w:val="es-MX"/>
        </w:rPr>
      </w:pPr>
    </w:p>
    <w:p w:rsidR="005205B7" w:rsidRDefault="005205B7" w:rsidP="00B61A80">
      <w:pPr>
        <w:jc w:val="both"/>
        <w:rPr>
          <w:lang w:val="es-MX"/>
        </w:rPr>
      </w:pPr>
    </w:p>
    <w:p w:rsidR="005205B7" w:rsidRDefault="005205B7" w:rsidP="00B61A80">
      <w:pPr>
        <w:jc w:val="both"/>
        <w:rPr>
          <w:lang w:val="es-MX"/>
        </w:rPr>
      </w:pPr>
    </w:p>
    <w:p w:rsidR="005205B7" w:rsidRDefault="005205B7" w:rsidP="00B61A80">
      <w:pPr>
        <w:jc w:val="both"/>
        <w:rPr>
          <w:color w:val="C45911" w:themeColor="accent2" w:themeShade="BF"/>
          <w:lang w:val="es-MX"/>
        </w:rPr>
      </w:pPr>
      <w:r w:rsidRPr="005205B7">
        <w:rPr>
          <w:color w:val="C45911" w:themeColor="accent2" w:themeShade="BF"/>
          <w:lang w:val="es-MX"/>
        </w:rPr>
        <w:t>Resultado: 50</w:t>
      </w:r>
    </w:p>
    <w:p w:rsidR="005205B7" w:rsidRDefault="005205B7" w:rsidP="00B61A80">
      <w:pPr>
        <w:jc w:val="both"/>
        <w:rPr>
          <w:color w:val="C45911" w:themeColor="accent2" w:themeShade="BF"/>
          <w:lang w:val="es-MX"/>
        </w:rPr>
      </w:pPr>
    </w:p>
    <w:p w:rsidR="005205B7" w:rsidRDefault="005205B7" w:rsidP="00B61A80">
      <w:pPr>
        <w:jc w:val="both"/>
        <w:rPr>
          <w:lang w:val="es-MX"/>
        </w:rPr>
      </w:pPr>
      <w:r>
        <w:rPr>
          <w:lang w:val="es-MX"/>
        </w:rPr>
        <w:t xml:space="preserve">      99</w:t>
      </w:r>
    </w:p>
    <w:p w:rsidR="005205B7" w:rsidRDefault="005205B7" w:rsidP="00B61A80">
      <w:pPr>
        <w:jc w:val="both"/>
        <w:rPr>
          <w:lang w:val="es-MX"/>
        </w:rPr>
      </w:pPr>
      <w:r>
        <w:rPr>
          <w:lang w:val="es-MX"/>
        </w:rPr>
        <w:t xml:space="preserve">   +   1                </w:t>
      </w:r>
    </w:p>
    <w:p w:rsidR="0050661D" w:rsidRDefault="0050661D" w:rsidP="00B61A80">
      <w:pPr>
        <w:jc w:val="both"/>
        <w:rPr>
          <w:lang w:val="es-MX"/>
        </w:rPr>
      </w:pPr>
    </w:p>
    <w:p w:rsidR="005205B7" w:rsidRDefault="005205B7" w:rsidP="00B61A80">
      <w:pPr>
        <w:jc w:val="both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160443</wp:posOffset>
                </wp:positionH>
                <wp:positionV relativeFrom="paragraph">
                  <wp:posOffset>77682</wp:posOffset>
                </wp:positionV>
                <wp:extent cx="316089" cy="0"/>
                <wp:effectExtent l="0" t="0" r="2730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0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FA94F" id="Conector recto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5pt,6.1pt" to="37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250754</wp:posOffset>
                </wp:positionH>
                <wp:positionV relativeFrom="paragraph">
                  <wp:posOffset>111548</wp:posOffset>
                </wp:positionV>
                <wp:extent cx="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4055F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5pt,8.8pt" to="19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935" w:tblpY="-55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5"/>
        <w:gridCol w:w="696"/>
        <w:gridCol w:w="696"/>
      </w:tblGrid>
      <w:tr w:rsidR="005205B7" w:rsidTr="005205B7">
        <w:trPr>
          <w:trHeight w:val="363"/>
        </w:trPr>
        <w:tc>
          <w:tcPr>
            <w:tcW w:w="695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</w:p>
        </w:tc>
        <w:tc>
          <w:tcPr>
            <w:tcW w:w="695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95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96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96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</w:p>
        </w:tc>
      </w:tr>
      <w:tr w:rsidR="005205B7" w:rsidTr="005205B7">
        <w:trPr>
          <w:trHeight w:val="363"/>
        </w:trPr>
        <w:tc>
          <w:tcPr>
            <w:tcW w:w="695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95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695" w:type="dxa"/>
          </w:tcPr>
          <w:p w:rsidR="005205B7" w:rsidRPr="005205B7" w:rsidRDefault="005205B7" w:rsidP="005205B7">
            <w:pPr>
              <w:jc w:val="both"/>
              <w:rPr>
                <w:color w:val="C45911" w:themeColor="accent2" w:themeShade="BF"/>
                <w:lang w:val="es-MX"/>
              </w:rPr>
            </w:pPr>
            <w:r w:rsidRPr="005205B7">
              <w:rPr>
                <w:color w:val="C45911" w:themeColor="accent2" w:themeShade="BF"/>
                <w:lang w:val="es-MX"/>
              </w:rPr>
              <w:t>1</w:t>
            </w:r>
          </w:p>
        </w:tc>
        <w:tc>
          <w:tcPr>
            <w:tcW w:w="696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696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</w:tr>
      <w:tr w:rsidR="005205B7" w:rsidTr="005205B7">
        <w:trPr>
          <w:trHeight w:val="363"/>
        </w:trPr>
        <w:tc>
          <w:tcPr>
            <w:tcW w:w="695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95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95" w:type="dxa"/>
          </w:tcPr>
          <w:p w:rsidR="005205B7" w:rsidRPr="005205B7" w:rsidRDefault="005205B7" w:rsidP="005205B7">
            <w:pPr>
              <w:jc w:val="both"/>
              <w:rPr>
                <w:color w:val="C45911" w:themeColor="accent2" w:themeShade="BF"/>
                <w:lang w:val="es-MX"/>
              </w:rPr>
            </w:pPr>
            <w:r w:rsidRPr="005205B7">
              <w:rPr>
                <w:color w:val="C45911" w:themeColor="accent2" w:themeShade="BF"/>
                <w:lang w:val="es-MX"/>
              </w:rPr>
              <w:t>0</w:t>
            </w:r>
          </w:p>
        </w:tc>
        <w:tc>
          <w:tcPr>
            <w:tcW w:w="696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696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</w:tr>
      <w:tr w:rsidR="005205B7" w:rsidTr="005205B7">
        <w:trPr>
          <w:trHeight w:val="363"/>
        </w:trPr>
        <w:tc>
          <w:tcPr>
            <w:tcW w:w="695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95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95" w:type="dxa"/>
          </w:tcPr>
          <w:p w:rsidR="005205B7" w:rsidRPr="005205B7" w:rsidRDefault="005205B7" w:rsidP="005205B7">
            <w:pPr>
              <w:jc w:val="both"/>
              <w:rPr>
                <w:color w:val="C45911" w:themeColor="accent2" w:themeShade="BF"/>
                <w:lang w:val="es-MX"/>
              </w:rPr>
            </w:pPr>
            <w:r w:rsidRPr="005205B7">
              <w:rPr>
                <w:color w:val="C45911" w:themeColor="accent2" w:themeShade="BF"/>
                <w:lang w:val="es-MX"/>
              </w:rPr>
              <w:t>0</w:t>
            </w:r>
          </w:p>
        </w:tc>
        <w:tc>
          <w:tcPr>
            <w:tcW w:w="696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696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</w:tr>
      <w:tr w:rsidR="005205B7" w:rsidTr="005205B7">
        <w:trPr>
          <w:trHeight w:val="363"/>
        </w:trPr>
        <w:tc>
          <w:tcPr>
            <w:tcW w:w="695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</w:p>
        </w:tc>
        <w:tc>
          <w:tcPr>
            <w:tcW w:w="695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95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96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#</w:t>
            </w:r>
          </w:p>
        </w:tc>
        <w:tc>
          <w:tcPr>
            <w:tcW w:w="696" w:type="dxa"/>
          </w:tcPr>
          <w:p w:rsidR="005205B7" w:rsidRDefault="005205B7" w:rsidP="005205B7">
            <w:pPr>
              <w:jc w:val="both"/>
              <w:rPr>
                <w:lang w:val="es-MX"/>
              </w:rPr>
            </w:pPr>
          </w:p>
        </w:tc>
      </w:tr>
    </w:tbl>
    <w:p w:rsidR="00C260EA" w:rsidRDefault="005205B7" w:rsidP="00B61A80">
      <w:pPr>
        <w:jc w:val="both"/>
        <w:rPr>
          <w:lang w:val="es-MX"/>
        </w:rPr>
      </w:pPr>
      <w:r>
        <w:rPr>
          <w:lang w:val="es-MX"/>
        </w:rPr>
        <w:t xml:space="preserve">     100</w:t>
      </w:r>
    </w:p>
    <w:p w:rsidR="00B61A80" w:rsidRDefault="00B61A80" w:rsidP="00B61A80">
      <w:pPr>
        <w:jc w:val="both"/>
        <w:rPr>
          <w:lang w:val="es-MX"/>
        </w:rPr>
      </w:pPr>
    </w:p>
    <w:p w:rsidR="00B61A80" w:rsidRDefault="00B61A80" w:rsidP="00B61A80">
      <w:pPr>
        <w:jc w:val="both"/>
        <w:rPr>
          <w:lang w:val="es-MX"/>
        </w:rPr>
      </w:pPr>
    </w:p>
    <w:p w:rsidR="005205B7" w:rsidRDefault="005205B7" w:rsidP="00B61A80">
      <w:pPr>
        <w:jc w:val="both"/>
        <w:rPr>
          <w:lang w:val="es-MX"/>
        </w:rPr>
      </w:pPr>
    </w:p>
    <w:p w:rsidR="005205B7" w:rsidRDefault="005205B7" w:rsidP="00B61A80">
      <w:pPr>
        <w:jc w:val="both"/>
        <w:rPr>
          <w:lang w:val="es-MX"/>
        </w:rPr>
      </w:pPr>
    </w:p>
    <w:p w:rsidR="005205B7" w:rsidRPr="005205B7" w:rsidRDefault="005205B7" w:rsidP="00B61A80">
      <w:pPr>
        <w:jc w:val="both"/>
        <w:rPr>
          <w:color w:val="C45911" w:themeColor="accent2" w:themeShade="BF"/>
          <w:lang w:val="es-MX"/>
        </w:rPr>
      </w:pPr>
      <w:r w:rsidRPr="005205B7">
        <w:rPr>
          <w:color w:val="C45911" w:themeColor="accent2" w:themeShade="BF"/>
          <w:lang w:val="es-MX"/>
        </w:rPr>
        <w:t>Resultado: 100</w:t>
      </w:r>
    </w:p>
    <w:p w:rsidR="00B61A80" w:rsidRDefault="00B61A80" w:rsidP="00B61A80">
      <w:pPr>
        <w:jc w:val="both"/>
        <w:rPr>
          <w:lang w:val="es-MX"/>
        </w:rPr>
      </w:pPr>
    </w:p>
    <w:p w:rsidR="005205B7" w:rsidRDefault="005205B7" w:rsidP="00B61A80">
      <w:pPr>
        <w:jc w:val="both"/>
        <w:rPr>
          <w:lang w:val="es-MX"/>
        </w:rPr>
      </w:pPr>
    </w:p>
    <w:p w:rsidR="005205B7" w:rsidRDefault="005205B7" w:rsidP="00B61A80">
      <w:pPr>
        <w:jc w:val="both"/>
        <w:rPr>
          <w:lang w:val="es-MX"/>
        </w:rPr>
      </w:pPr>
    </w:p>
    <w:p w:rsidR="005205B7" w:rsidRDefault="005205B7" w:rsidP="00B61A80">
      <w:pPr>
        <w:jc w:val="both"/>
        <w:rPr>
          <w:lang w:val="es-MX"/>
        </w:rPr>
      </w:pPr>
      <w:r>
        <w:rPr>
          <w:lang w:val="es-MX"/>
        </w:rPr>
        <w:t>Con esto finaliza mi algoritmo espero sea de su agrado.</w:t>
      </w:r>
      <w:bookmarkStart w:id="1" w:name="_GoBack"/>
      <w:bookmarkEnd w:id="1"/>
    </w:p>
    <w:p w:rsidR="00B61A80" w:rsidRDefault="00B61A80" w:rsidP="00EB63B8">
      <w:pPr>
        <w:rPr>
          <w:lang w:val="es-MX"/>
        </w:rPr>
      </w:pPr>
    </w:p>
    <w:p w:rsidR="007E6DED" w:rsidRDefault="007E6DED" w:rsidP="00EB63B8">
      <w:pPr>
        <w:rPr>
          <w:lang w:val="es-MX"/>
        </w:rPr>
      </w:pPr>
    </w:p>
    <w:p w:rsidR="005205B7" w:rsidRDefault="005205B7" w:rsidP="00EB63B8">
      <w:pPr>
        <w:rPr>
          <w:lang w:val="es-MX"/>
        </w:rPr>
      </w:pPr>
    </w:p>
    <w:p w:rsidR="007E6DED" w:rsidRDefault="007E6DED" w:rsidP="00EB63B8">
      <w:pPr>
        <w:rPr>
          <w:lang w:val="es-MX"/>
        </w:rPr>
      </w:pPr>
    </w:p>
    <w:p w:rsidR="007E6DED" w:rsidRPr="00EB63B8" w:rsidRDefault="007E6DED" w:rsidP="00EB63B8">
      <w:pPr>
        <w:rPr>
          <w:lang w:val="es-MX"/>
        </w:rPr>
      </w:pPr>
    </w:p>
    <w:sectPr w:rsidR="007E6DED" w:rsidRPr="00EB63B8" w:rsidSect="00990637">
      <w:pgSz w:w="12240" w:h="15840"/>
      <w:pgMar w:top="142" w:right="1325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37"/>
    <w:rsid w:val="00007649"/>
    <w:rsid w:val="0001310B"/>
    <w:rsid w:val="00246650"/>
    <w:rsid w:val="002A2DE7"/>
    <w:rsid w:val="0050661D"/>
    <w:rsid w:val="005205B7"/>
    <w:rsid w:val="00582B0B"/>
    <w:rsid w:val="006075E4"/>
    <w:rsid w:val="007C46B9"/>
    <w:rsid w:val="007C5C04"/>
    <w:rsid w:val="007D2068"/>
    <w:rsid w:val="007E2BB6"/>
    <w:rsid w:val="007E6DED"/>
    <w:rsid w:val="00990637"/>
    <w:rsid w:val="009F1BE2"/>
    <w:rsid w:val="00A03381"/>
    <w:rsid w:val="00AE7B66"/>
    <w:rsid w:val="00B611B2"/>
    <w:rsid w:val="00B61A80"/>
    <w:rsid w:val="00C128B1"/>
    <w:rsid w:val="00C260EA"/>
    <w:rsid w:val="00EB412F"/>
    <w:rsid w:val="00EB63B8"/>
    <w:rsid w:val="00F9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EAB58-4FB8-4FFA-B3CC-29A79797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9063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9063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90637"/>
    <w:pPr>
      <w:suppressLineNumbers/>
    </w:pPr>
  </w:style>
  <w:style w:type="paragraph" w:customStyle="1" w:styleId="Cambria">
    <w:name w:val="Cambria"/>
    <w:basedOn w:val="TableContents"/>
    <w:rsid w:val="00990637"/>
  </w:style>
  <w:style w:type="table" w:styleId="Tablaconcuadrcula">
    <w:name w:val="Table Grid"/>
    <w:basedOn w:val="Tablanormal"/>
    <w:uiPriority w:val="39"/>
    <w:rsid w:val="007C4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Rodríguez Ruíz</dc:creator>
  <cp:keywords/>
  <dc:description/>
  <cp:lastModifiedBy>arrand_juanito arrand</cp:lastModifiedBy>
  <cp:revision>2</cp:revision>
  <dcterms:created xsi:type="dcterms:W3CDTF">2017-09-08T04:47:00Z</dcterms:created>
  <dcterms:modified xsi:type="dcterms:W3CDTF">2017-09-08T04:47:00Z</dcterms:modified>
</cp:coreProperties>
</file>