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260" w:rsidRDefault="00055803" w:rsidP="00123F2C">
      <w:pPr>
        <w:pStyle w:val="Titolo1"/>
      </w:pPr>
      <w:r w:rsidRPr="00770D18">
        <w:rPr>
          <w:lang w:val="en-GB"/>
        </w:rPr>
        <w:t>Requirements</w:t>
      </w:r>
      <w:r>
        <w:t>’ document</w:t>
      </w:r>
    </w:p>
    <w:p w:rsidR="00FD2BFA" w:rsidRDefault="00FD2BFA" w:rsidP="007B3AB3"/>
    <w:p w:rsidR="00F22525" w:rsidRPr="00F22525" w:rsidRDefault="00F22525" w:rsidP="00F22525"/>
    <w:p w:rsidR="00146FA1" w:rsidRDefault="00B36C93" w:rsidP="00146FA1">
      <w:pPr>
        <w:pStyle w:val="Titolo2"/>
      </w:pPr>
      <w:r>
        <w:t>Requirements List</w:t>
      </w:r>
    </w:p>
    <w:p w:rsidR="007B3AB3" w:rsidRPr="007B3AB3" w:rsidRDefault="007B3AB3" w:rsidP="007B3AB3"/>
    <w:p w:rsidR="009D6DA5" w:rsidRDefault="009D6DA5" w:rsidP="00F22525">
      <w:pPr>
        <w:pStyle w:val="Titolo3"/>
      </w:pPr>
      <w:r>
        <w:t>Functional requirements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must be able to create new payment orders, specifying a bill by a list of candidate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issue not-issued payment orders.</w:t>
      </w:r>
      <w:r>
        <w:rPr>
          <w:lang w:val="en-US"/>
        </w:rPr>
        <w:br/>
      </w:r>
      <w:r w:rsidR="00FF262A">
        <w:rPr>
          <w:lang w:val="en-US"/>
        </w:rPr>
        <w:t>When a payment order is issued</w:t>
      </w:r>
      <w:r w:rsidR="0063318E">
        <w:rPr>
          <w:lang w:val="en-US"/>
        </w:rPr>
        <w:t>, it is given a protocol number generated incrementally.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delete not-issued payment orders.</w:t>
      </w:r>
    </w:p>
    <w:p w:rsidR="00A05BF2" w:rsidRPr="00AC1BDF" w:rsidRDefault="00A05BF2" w:rsidP="00A05BF2">
      <w:pPr>
        <w:rPr>
          <w:lang w:val="en-US"/>
        </w:rPr>
      </w:pPr>
      <w:r>
        <w:rPr>
          <w:lang w:val="en-US"/>
        </w:rPr>
        <w:t>The Back Office Operator can reissue suspended payment orders.</w:t>
      </w:r>
      <w:r>
        <w:rPr>
          <w:lang w:val="en-US"/>
        </w:rPr>
        <w:br/>
        <w:t>When a payment order is reissued his protocol number is not changed.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 xml:space="preserve">The Back Office Operator can </w:t>
      </w:r>
      <w:r w:rsidR="0063318E">
        <w:rPr>
          <w:lang w:val="en-US"/>
        </w:rPr>
        <w:t>save as not pertinent</w:t>
      </w:r>
      <w:r>
        <w:rPr>
          <w:lang w:val="en-US"/>
        </w:rPr>
        <w:t xml:space="preserve"> suspended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save as paid notified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save as suspended notified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 xml:space="preserve">When a payment order is issued the system </w:t>
      </w:r>
      <w:r w:rsidRPr="00AE1041">
        <w:rPr>
          <w:lang w:val="en-US"/>
        </w:rPr>
        <w:t xml:space="preserve">must </w:t>
      </w:r>
      <w:r>
        <w:rPr>
          <w:lang w:val="en-US"/>
        </w:rPr>
        <w:t>generate and store</w:t>
      </w:r>
      <w:r w:rsidRPr="00AE1041">
        <w:rPr>
          <w:lang w:val="en-US"/>
        </w:rPr>
        <w:t xml:space="preserve"> </w:t>
      </w:r>
      <w:r>
        <w:rPr>
          <w:lang w:val="en-US"/>
        </w:rPr>
        <w:t xml:space="preserve">a </w:t>
      </w:r>
      <w:r w:rsidRPr="00AE1041">
        <w:rPr>
          <w:lang w:val="en-US"/>
        </w:rPr>
        <w:t xml:space="preserve">PDF document with all the </w:t>
      </w:r>
      <w:r>
        <w:rPr>
          <w:lang w:val="en-US"/>
        </w:rPr>
        <w:t xml:space="preserve">useful </w:t>
      </w:r>
      <w:r w:rsidRPr="00AE1041">
        <w:rPr>
          <w:lang w:val="en-US"/>
        </w:rPr>
        <w:t>communications for</w:t>
      </w:r>
      <w:r>
        <w:rPr>
          <w:lang w:val="en-US"/>
        </w:rPr>
        <w:t xml:space="preserve"> the</w:t>
      </w:r>
      <w:r w:rsidRPr="00AE1041">
        <w:rPr>
          <w:lang w:val="en-US"/>
        </w:rPr>
        <w:t xml:space="preserve"> </w:t>
      </w:r>
      <w:r>
        <w:rPr>
          <w:lang w:val="en-US"/>
        </w:rPr>
        <w:t>contributor.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A user must be able to log in as a Back Office Operator in desktop application.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A user must be able to log in as a Readings Operator in mobile application.</w:t>
      </w:r>
    </w:p>
    <w:p w:rsidR="003A51E9" w:rsidRDefault="00146FA1" w:rsidP="00A05BF2">
      <w:pPr>
        <w:rPr>
          <w:lang w:val="en-GB"/>
        </w:rPr>
      </w:pPr>
      <w:r w:rsidRPr="003A51E9">
        <w:rPr>
          <w:lang w:val="en-GB"/>
        </w:rPr>
        <w:t>The Readings Operator</w:t>
      </w:r>
      <w:r w:rsidR="003A51E9" w:rsidRPr="003A51E9">
        <w:rPr>
          <w:lang w:val="en-GB"/>
        </w:rPr>
        <w:t xml:space="preserve"> must have the list of the </w:t>
      </w:r>
      <w:r w:rsidR="003A51E9">
        <w:rPr>
          <w:lang w:val="en-GB"/>
        </w:rPr>
        <w:t xml:space="preserve">assigned </w:t>
      </w:r>
      <w:r w:rsidR="003A51E9" w:rsidRPr="003A51E9">
        <w:rPr>
          <w:lang w:val="en-GB"/>
        </w:rPr>
        <w:t xml:space="preserve">readings </w:t>
      </w:r>
      <w:r w:rsidR="003A51E9">
        <w:rPr>
          <w:lang w:val="en-GB"/>
        </w:rPr>
        <w:t>updated automatically.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Reading</w:t>
      </w:r>
      <w:r w:rsidR="0063318E">
        <w:rPr>
          <w:lang w:val="en-US"/>
        </w:rPr>
        <w:t>s</w:t>
      </w:r>
      <w:r>
        <w:rPr>
          <w:lang w:val="en-US"/>
        </w:rPr>
        <w:t xml:space="preserve"> Operator can save readings specifying a meter and the water consumed.</w:t>
      </w:r>
    </w:p>
    <w:p w:rsidR="009D6DA5" w:rsidRDefault="00A05BF2" w:rsidP="00A05BF2">
      <w:pPr>
        <w:rPr>
          <w:lang w:val="en-US"/>
        </w:rPr>
      </w:pPr>
      <w:r>
        <w:rPr>
          <w:lang w:val="en-US"/>
        </w:rPr>
        <w:t>The Reading</w:t>
      </w:r>
      <w:r w:rsidR="0063318E">
        <w:rPr>
          <w:lang w:val="en-US"/>
        </w:rPr>
        <w:t>s</w:t>
      </w:r>
      <w:r>
        <w:rPr>
          <w:lang w:val="en-US"/>
        </w:rPr>
        <w:t xml:space="preserve"> Operator must be able to send </w:t>
      </w:r>
      <w:r w:rsidR="0063318E">
        <w:rPr>
          <w:lang w:val="en-US"/>
        </w:rPr>
        <w:t>saved</w:t>
      </w:r>
      <w:r>
        <w:rPr>
          <w:lang w:val="en-US"/>
        </w:rPr>
        <w:t xml:space="preserve"> readings via Internet.</w:t>
      </w:r>
    </w:p>
    <w:p w:rsidR="00146FA1" w:rsidRPr="00A05BF2" w:rsidRDefault="00146FA1" w:rsidP="00A05BF2">
      <w:pPr>
        <w:rPr>
          <w:lang w:val="en-GB"/>
        </w:rPr>
      </w:pPr>
    </w:p>
    <w:p w:rsidR="009D6DA5" w:rsidRDefault="009D6DA5" w:rsidP="00F22525">
      <w:pPr>
        <w:pStyle w:val="Titolo3"/>
      </w:pPr>
      <w:r>
        <w:t>Non-functional Requirements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Payment orders can be seen and searched specifying a protocol, a debtor, a year, a trimester and/or a status.</w:t>
      </w:r>
    </w:p>
    <w:p w:rsidR="0063318E" w:rsidRPr="00E00B58" w:rsidRDefault="0063318E" w:rsidP="0063318E">
      <w:pPr>
        <w:rPr>
          <w:lang w:val="en-US"/>
        </w:rPr>
      </w:pPr>
      <w:r>
        <w:rPr>
          <w:lang w:val="en-US"/>
        </w:rPr>
        <w:t xml:space="preserve">The readings are first saved locally on smartphone and sent later only if internet connection is available. </w:t>
      </w:r>
    </w:p>
    <w:p w:rsidR="00146FA1" w:rsidRDefault="0063318E" w:rsidP="0063318E">
      <w:pPr>
        <w:rPr>
          <w:lang w:val="en-US"/>
        </w:rPr>
      </w:pPr>
      <w:r>
        <w:rPr>
          <w:lang w:val="en-US"/>
        </w:rPr>
        <w:t>To use the system every user must log in.</w:t>
      </w:r>
    </w:p>
    <w:p w:rsidR="00146FA1" w:rsidRPr="00146FA1" w:rsidRDefault="00146FA1" w:rsidP="0063318E">
      <w:pPr>
        <w:rPr>
          <w:lang w:val="en-US"/>
        </w:rPr>
      </w:pPr>
    </w:p>
    <w:p w:rsidR="009D6DA5" w:rsidRDefault="009D6DA5" w:rsidP="00F22525">
      <w:pPr>
        <w:pStyle w:val="Titolo3"/>
        <w:rPr>
          <w:lang w:val="en-GB"/>
        </w:rPr>
      </w:pPr>
      <w:r>
        <w:rPr>
          <w:lang w:val="en-GB"/>
        </w:rPr>
        <w:t>Domain Requirements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 xml:space="preserve">Not issued payment orders can only </w:t>
      </w:r>
      <w:r w:rsidR="00146FA1">
        <w:rPr>
          <w:lang w:val="en-US"/>
        </w:rPr>
        <w:t xml:space="preserve">be issued </w:t>
      </w:r>
      <w:r>
        <w:rPr>
          <w:lang w:val="en-US"/>
        </w:rPr>
        <w:t>or deleted.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Issued payment orders can only be archived.</w:t>
      </w:r>
    </w:p>
    <w:p w:rsidR="0063318E" w:rsidRDefault="003A51E9" w:rsidP="0063318E">
      <w:pPr>
        <w:rPr>
          <w:lang w:val="en-US"/>
        </w:rPr>
      </w:pPr>
      <w:r>
        <w:rPr>
          <w:lang w:val="en-US"/>
        </w:rPr>
        <w:lastRenderedPageBreak/>
        <w:t>Once saved as paid or saved as not pertinent, a payment order must be archivied.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 xml:space="preserve">Suspended payment orders can only be reissued or </w:t>
      </w:r>
      <w:r w:rsidR="003A51E9">
        <w:rPr>
          <w:lang w:val="en-US"/>
        </w:rPr>
        <w:t>saved as not pertinent</w:t>
      </w:r>
      <w:r>
        <w:rPr>
          <w:lang w:val="en-US"/>
        </w:rPr>
        <w:t>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Every issued payment order is identified by a protocol number.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Notified payment orders can only be saved as paid or as suspended.</w:t>
      </w:r>
    </w:p>
    <w:p w:rsidR="0063318E" w:rsidRPr="00146FA1" w:rsidRDefault="0063318E" w:rsidP="0063318E">
      <w:pPr>
        <w:rPr>
          <w:lang w:val="en-US"/>
        </w:rPr>
      </w:pPr>
      <w:r>
        <w:rPr>
          <w:lang w:val="en-US"/>
        </w:rPr>
        <w:t>The considered unit of measurement of water is m</w:t>
      </w:r>
      <w:r>
        <w:rPr>
          <w:vertAlign w:val="superscript"/>
          <w:lang w:val="en-US"/>
        </w:rPr>
        <w:t>3</w:t>
      </w:r>
      <w:r w:rsidR="00146FA1">
        <w:rPr>
          <w:lang w:val="en-US"/>
        </w:rPr>
        <w:t>.</w:t>
      </w:r>
    </w:p>
    <w:p w:rsidR="00B36C93" w:rsidRPr="0063318E" w:rsidRDefault="00B36C93" w:rsidP="00B36C93">
      <w:pPr>
        <w:rPr>
          <w:lang w:val="en-US"/>
        </w:rPr>
      </w:pPr>
    </w:p>
    <w:p w:rsidR="005E3844" w:rsidRPr="005E3844" w:rsidRDefault="00B36C93" w:rsidP="005E3844">
      <w:pPr>
        <w:pStyle w:val="Titolo2"/>
        <w:rPr>
          <w:lang w:val="en-GB"/>
        </w:rPr>
      </w:pPr>
      <w:r>
        <w:rPr>
          <w:lang w:val="en-GB"/>
        </w:rPr>
        <w:t xml:space="preserve">Use </w:t>
      </w:r>
      <w:r w:rsidRPr="00F22525">
        <w:rPr>
          <w:rStyle w:val="Titolo2Carattere"/>
        </w:rPr>
        <w:t>Case</w:t>
      </w:r>
      <w:r>
        <w:rPr>
          <w:lang w:val="en-GB"/>
        </w:rPr>
        <w:t xml:space="preserve"> Diagrams</w:t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t>Back office operator use case</w:t>
      </w:r>
    </w:p>
    <w:p w:rsidR="00C001DA" w:rsidRPr="00C001DA" w:rsidRDefault="00C001DA" w:rsidP="00C001DA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130" cy="4873625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t>Readings operator use case</w:t>
      </w:r>
    </w:p>
    <w:p w:rsidR="00C001DA" w:rsidRPr="00C001DA" w:rsidRDefault="00C001DA" w:rsidP="00C001DA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15050" cy="1600200"/>
            <wp:effectExtent l="0" t="0" r="0" b="0"/>
            <wp:docPr id="1" name="Immagine 1" descr="C:\Users\Ricky\AppData\Local\Microsoft\Windows\INetCache\Content.Word\UseCase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ky\AppData\Local\Microsoft\Windows\INetCache\Content.Word\UseCaseDiagram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lastRenderedPageBreak/>
        <w:t>Administrator use case</w:t>
      </w:r>
    </w:p>
    <w:p w:rsidR="003A51E9" w:rsidRPr="003A51E9" w:rsidRDefault="00C001DA" w:rsidP="003A51E9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130" cy="53022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93" w:rsidRDefault="00B36C93" w:rsidP="00B36C93">
      <w:pPr>
        <w:rPr>
          <w:lang w:val="en-GB"/>
        </w:rPr>
      </w:pPr>
    </w:p>
    <w:p w:rsidR="0083019F" w:rsidRDefault="0083019F">
      <w:pPr>
        <w:rPr>
          <w:rStyle w:val="Titolo2Carattere"/>
          <w:lang w:val="en-GB"/>
        </w:rPr>
      </w:pPr>
      <w:r>
        <w:rPr>
          <w:rStyle w:val="Titolo2Carattere"/>
          <w:lang w:val="en-GB"/>
        </w:rPr>
        <w:br w:type="page"/>
      </w:r>
    </w:p>
    <w:p w:rsidR="00376FAE" w:rsidRDefault="00B36C93" w:rsidP="004F0368">
      <w:pPr>
        <w:pStyle w:val="Titolo2"/>
        <w:rPr>
          <w:lang w:val="en-GB"/>
        </w:rPr>
      </w:pPr>
      <w:r w:rsidRPr="001F59BA">
        <w:rPr>
          <w:rStyle w:val="Titolo2Carattere"/>
          <w:lang w:val="en-GB"/>
        </w:rPr>
        <w:lastRenderedPageBreak/>
        <w:t>Cockburn</w:t>
      </w:r>
      <w:r>
        <w:rPr>
          <w:lang w:val="en-GB"/>
        </w:rPr>
        <w:t xml:space="preserve"> Diagrams for Use Cases</w:t>
      </w:r>
    </w:p>
    <w:p w:rsidR="006834D3" w:rsidRPr="006834D3" w:rsidRDefault="006834D3" w:rsidP="006834D3">
      <w:pPr>
        <w:rPr>
          <w:lang w:val="en-GB"/>
        </w:rPr>
      </w:pPr>
    </w:p>
    <w:p w:rsidR="00376FAE" w:rsidRPr="006834D3" w:rsidRDefault="00376FAE" w:rsidP="00376FAE">
      <w:pPr>
        <w:pStyle w:val="Titolo3"/>
        <w:rPr>
          <w:lang w:val="en-GB"/>
        </w:rPr>
      </w:pPr>
      <w:r>
        <w:rPr>
          <w:lang w:val="en-GB"/>
        </w:rPr>
        <w:t>Create payment order</w:t>
      </w:r>
    </w:p>
    <w:tbl>
      <w:tblPr>
        <w:tblpPr w:leftFromText="141" w:rightFromText="141" w:vertAnchor="page" w:horzAnchor="margin" w:tblpY="3013"/>
        <w:tblW w:w="99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3815"/>
      </w:tblGrid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USE CASE </w:t>
            </w: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#1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Create payment order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Goal in Context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Generate a new payment order.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Scope &amp; Level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Preconditions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The user must be logged in the system.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Success End Condition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A payment order is created and stored in the system.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Failed End Condition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user presses “Home” in “Payment Orders” mockup.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Back Office Operator.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operator presses “Payment Orders” in “Main Menu” mockup.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DESCRIPTION</w:t>
            </w: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“New payment order”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“Candidate Payment Orders”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Selects a bill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Enables “Create Payment Order”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“Create Payment Order”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0C07D1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</w:t>
            </w:r>
            <w:r w:rsidR="000C07D1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Confirm</w:t>
            </w: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“Yes”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“OK”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</w:tbl>
    <w:tbl>
      <w:tblPr>
        <w:tblpPr w:leftFromText="141" w:rightFromText="141" w:vertAnchor="page" w:horzAnchor="margin" w:tblpY="2833"/>
        <w:tblW w:w="99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1"/>
        <w:gridCol w:w="3519"/>
        <w:gridCol w:w="3809"/>
      </w:tblGrid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2.1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>Presses “Home”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Shows mockup “Main Menu”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>SUBVARIATIONS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Step 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US"/>
              </w:rPr>
            </w:pPr>
          </w:p>
        </w:tc>
      </w:tr>
      <w:tr w:rsidR="004F0368" w:rsidRPr="00376FAE" w:rsidTr="004F0368">
        <w:trPr>
          <w:trHeight w:val="55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3.2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E007D9" w:rsidRDefault="00E007D9" w:rsidP="00E007D9">
      <w:pPr>
        <w:rPr>
          <w:lang w:val="en-GB"/>
        </w:rPr>
      </w:pPr>
    </w:p>
    <w:p w:rsidR="00E007D9" w:rsidRDefault="00E007D9" w:rsidP="00E007D9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vertAnchor="page" w:horzAnchor="margin" w:tblpY="1981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5C36A8" w:rsidRPr="006734E5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Delete payment order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a selected payment order.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E6036D" w:rsidRDefault="005C36A8" w:rsidP="005C36A8">
            <w:pPr>
              <w:spacing w:after="0"/>
              <w:rPr>
                <w:sz w:val="24"/>
                <w:szCs w:val="24"/>
                <w:lang w:val="en-US"/>
              </w:rPr>
            </w:pPr>
            <w:r w:rsidRPr="00E6036D">
              <w:rPr>
                <w:sz w:val="24"/>
                <w:szCs w:val="24"/>
                <w:lang w:val="en-US"/>
              </w:rPr>
              <w:t>The user must be logged in the system.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A </w:t>
            </w:r>
            <w:r w:rsidRPr="008A40BF">
              <w:rPr>
                <w:sz w:val="24"/>
                <w:szCs w:val="24"/>
                <w:lang w:val="en-GB"/>
              </w:rPr>
              <w:t xml:space="preserve">payment order is </w:t>
            </w:r>
            <w:r>
              <w:rPr>
                <w:sz w:val="24"/>
                <w:szCs w:val="24"/>
                <w:lang w:val="en-GB"/>
              </w:rPr>
              <w:t xml:space="preserve">deleted from the </w:t>
            </w:r>
            <w:r w:rsidRPr="008A40BF">
              <w:rPr>
                <w:sz w:val="24"/>
                <w:szCs w:val="24"/>
                <w:lang w:val="en-GB"/>
              </w:rPr>
              <w:t>system.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presses “Home” in “Payment Orders” mockup.</w:t>
            </w:r>
          </w:p>
        </w:tc>
      </w:tr>
      <w:tr w:rsidR="005C36A8" w:rsidRPr="002C0EF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operator presses “Payment Orders” in “Main Menu” mockup.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US"/>
              </w:rPr>
              <w:t>DESCRIPTION</w:t>
            </w:r>
            <w:r w:rsidRPr="000B6D18">
              <w:rPr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5C36A8" w:rsidRPr="006734E5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Selects a payment order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2245D9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Enables “Delete”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“Delete”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021178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5C36A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0C07D1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Shows mockup “</w:t>
            </w:r>
            <w:r w:rsidR="000C07D1">
              <w:rPr>
                <w:sz w:val="24"/>
                <w:szCs w:val="24"/>
                <w:lang w:val="en-GB"/>
              </w:rPr>
              <w:t>Confirm</w:t>
            </w:r>
            <w:r>
              <w:rPr>
                <w:sz w:val="24"/>
                <w:szCs w:val="24"/>
                <w:lang w:val="en-GB"/>
              </w:rPr>
              <w:t>”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“Yes”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</w:tbl>
    <w:p w:rsidR="005C36A8" w:rsidRPr="005C36A8" w:rsidRDefault="005C36A8" w:rsidP="00E007D9">
      <w:pPr>
        <w:pStyle w:val="Titolo3"/>
        <w:rPr>
          <w:lang w:val="en-GB"/>
        </w:rPr>
      </w:pPr>
      <w:r>
        <w:rPr>
          <w:lang w:val="en-GB"/>
        </w:rPr>
        <w:t xml:space="preserve"> </w:t>
      </w:r>
      <w:r w:rsidR="00E007D9">
        <w:rPr>
          <w:lang w:val="en-GB"/>
        </w:rPr>
        <w:t>Delete payment order</w:t>
      </w:r>
    </w:p>
    <w:p w:rsidR="005C36A8" w:rsidRDefault="005C36A8">
      <w: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5C36A8" w:rsidRPr="00FC3647" w:rsidTr="0099737F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5C36A8" w:rsidRPr="002C0EF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“OK”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2C0EF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  <w:tr w:rsidR="005C36A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5C36A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5C36A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Shows mockup</w:t>
            </w:r>
            <w:r>
              <w:rPr>
                <w:i/>
                <w:iCs/>
                <w:sz w:val="24"/>
                <w:szCs w:val="24"/>
              </w:rPr>
              <w:t xml:space="preserve"> “Main Menu”</w:t>
            </w:r>
          </w:p>
        </w:tc>
      </w:tr>
      <w:tr w:rsidR="005C36A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  <w:r w:rsidRPr="000B6D18">
              <w:rPr>
                <w:sz w:val="24"/>
                <w:szCs w:val="24"/>
              </w:rPr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  <w:r w:rsidRPr="000B6D1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6734E5" w:rsidRDefault="005C36A8" w:rsidP="0099737F">
            <w:pPr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6734E5" w:rsidRDefault="005C36A8" w:rsidP="0099737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6834D3" w:rsidRDefault="006834D3">
      <w:pPr>
        <w:rPr>
          <w:lang w:val="en-GB"/>
        </w:rPr>
      </w:pPr>
    </w:p>
    <w:p w:rsidR="006834D3" w:rsidRPr="006834D3" w:rsidRDefault="006834D3" w:rsidP="006834D3">
      <w:pPr>
        <w:rPr>
          <w:lang w:val="en-GB"/>
        </w:rPr>
      </w:pPr>
    </w:p>
    <w:p w:rsidR="005C36A8" w:rsidRDefault="005C36A8" w:rsidP="006834D3">
      <w:pPr>
        <w:rPr>
          <w:lang w:val="en-GB"/>
        </w:rPr>
      </w:pPr>
    </w:p>
    <w:p w:rsidR="006834D3" w:rsidRDefault="006834D3" w:rsidP="00B36C93">
      <w:pPr>
        <w:rPr>
          <w:lang w:val="en-GB"/>
        </w:rPr>
      </w:pPr>
    </w:p>
    <w:p w:rsidR="006834D3" w:rsidRDefault="006834D3" w:rsidP="006834D3">
      <w:pPr>
        <w:rPr>
          <w:lang w:val="en-GB"/>
        </w:rPr>
      </w:pPr>
      <w:r>
        <w:rPr>
          <w:lang w:val="en-GB"/>
        </w:rPr>
        <w:br w:type="page"/>
      </w:r>
    </w:p>
    <w:p w:rsidR="00B36C93" w:rsidRDefault="00B20328" w:rsidP="006834D3">
      <w:pPr>
        <w:pStyle w:val="Titolo3"/>
        <w:rPr>
          <w:lang w:val="en-GB"/>
        </w:rPr>
      </w:pPr>
      <w:r>
        <w:rPr>
          <w:lang w:val="en-GB"/>
        </w:rPr>
        <w:lastRenderedPageBreak/>
        <w:t>Issue payment order</w:t>
      </w:r>
    </w:p>
    <w:tbl>
      <w:tblPr>
        <w:tblpPr w:leftFromText="141" w:rightFromText="141" w:vertAnchor="page" w:horzAnchor="margin" w:tblpY="196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#3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Issue payment orders.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issues a payment order. 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issued.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B20328" w:rsidP="006834D3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  <w:r w:rsidR="006834D3">
              <w:rPr>
                <w:b/>
                <w:bCs/>
                <w:sz w:val="24"/>
                <w:szCs w:val="24"/>
              </w:rPr>
              <w:t xml:space="preserve"> </w:t>
            </w:r>
          </w:p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Selects a not issued payment order.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‘Issue’.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‘Issue’.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6834D3" w:rsidRDefault="006834D3" w:rsidP="006834D3">
      <w:pPr>
        <w:rPr>
          <w:lang w:val="en-GB"/>
        </w:rPr>
      </w:pPr>
    </w:p>
    <w:p w:rsidR="006834D3" w:rsidRDefault="006834D3" w:rsidP="006834D3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6834D3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0647E0" w:rsidRDefault="006834D3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 payment order concerned shall be issued, and UC successfully ends.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834D3" w:rsidRPr="004934B2" w:rsidRDefault="006834D3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AB7491" w:rsidRDefault="006834D3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6834D3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76CAA" w:rsidRDefault="006834D3" w:rsidP="0099737F">
            <w:pPr>
              <w:rPr>
                <w:iCs/>
              </w:rPr>
            </w:pPr>
            <w:r>
              <w:rPr>
                <w:iCs/>
              </w:rPr>
              <w:t>Shows mockup ‘Main’ and UC fails.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AB7491" w:rsidRDefault="006834D3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834D3" w:rsidRPr="004934B2" w:rsidRDefault="006834D3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6834D3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Filters a not issued payment order, selects.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6834D3" w:rsidRDefault="006834D3" w:rsidP="006834D3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vertAnchor="page" w:horzAnchor="margin" w:tblpY="214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#4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Archives payment orders.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archives a suspended payment order. 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archived.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 menu’.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Selects a suspended payment order.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‘Archive’.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‘Archive’.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t>Archive payment order</w:t>
      </w:r>
    </w:p>
    <w:p w:rsidR="00B20328" w:rsidRP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647E0" w:rsidRDefault="00B20328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there isn’t the payment order  concerned because it shall be archived, and UC successfully ends.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76CAA" w:rsidRDefault="00B20328" w:rsidP="0099737F">
            <w:pPr>
              <w:rPr>
                <w:iCs/>
              </w:rPr>
            </w:pPr>
            <w:r>
              <w:rPr>
                <w:iCs/>
              </w:rPr>
              <w:t>Shows mockup ‘Main menu’ and UC fails.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Filters suspended payment order, selects it.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B20328" w:rsidRDefault="00B20328" w:rsidP="006834D3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Reissue payment order</w:t>
      </w:r>
    </w:p>
    <w:tbl>
      <w:tblPr>
        <w:tblpPr w:leftFromText="141" w:rightFromText="141" w:vertAnchor="page" w:horzAnchor="margin" w:tblpY="208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#5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Reissue payment orders.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reissues a suspended payment order. 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reissued.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 menu’.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Selects a suspended payment order.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‘Reissue’.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</w:t>
            </w:r>
            <w:r w:rsidRPr="007E6867">
              <w:rPr>
                <w:sz w:val="24"/>
                <w:szCs w:val="24"/>
              </w:rPr>
              <w:t>Reissue’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647E0" w:rsidRDefault="00B20328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 payment order concerned shall be issued, and UC successfully ends.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76CAA" w:rsidRDefault="00B20328" w:rsidP="0099737F">
            <w:pPr>
              <w:rPr>
                <w:iCs/>
              </w:rPr>
            </w:pPr>
            <w:r>
              <w:rPr>
                <w:iCs/>
              </w:rPr>
              <w:t>Shows mockup ‘Main menu’ and UC fails.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Filters suspended payment order, selects it.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Saves payment order as paid</w:t>
      </w:r>
    </w:p>
    <w:tbl>
      <w:tblPr>
        <w:tblpPr w:leftFromText="141" w:rightFromText="141" w:vertAnchor="page" w:horzAnchor="margin" w:tblpY="2161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02"/>
        <w:gridCol w:w="4281"/>
      </w:tblGrid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#6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i/>
                <w:iCs/>
                <w:sz w:val="24"/>
                <w:szCs w:val="24"/>
                <w:lang w:val="en-GB"/>
              </w:rPr>
              <w:t>Saves payment order</w:t>
            </w:r>
            <w:r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8A40BF">
              <w:rPr>
                <w:i/>
                <w:iCs/>
                <w:sz w:val="24"/>
                <w:szCs w:val="24"/>
                <w:lang w:val="en-GB"/>
              </w:rPr>
              <w:t xml:space="preserve">as paid 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>Saving a payment orde</w:t>
            </w:r>
            <w:r>
              <w:rPr>
                <w:sz w:val="24"/>
                <w:szCs w:val="24"/>
                <w:lang w:val="en-GB"/>
              </w:rPr>
              <w:t xml:space="preserve">r </w:t>
            </w:r>
            <w:r w:rsidRPr="008A40BF">
              <w:rPr>
                <w:sz w:val="24"/>
                <w:szCs w:val="24"/>
                <w:lang w:val="en-GB"/>
              </w:rPr>
              <w:t>as paid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A51452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A51452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>The payment order is saved in the system as paid.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 xml:space="preserve">There is no payment order </w:t>
            </w:r>
            <w:r>
              <w:rPr>
                <w:sz w:val="24"/>
                <w:szCs w:val="24"/>
                <w:lang w:val="en-GB"/>
              </w:rPr>
              <w:t>that can be saved as paid.</w:t>
            </w:r>
            <w:r>
              <w:rPr>
                <w:sz w:val="24"/>
                <w:szCs w:val="24"/>
                <w:lang w:val="en-GB"/>
              </w:rPr>
              <w:br/>
              <w:t>The user interrupts the use case.</w:t>
            </w:r>
          </w:p>
        </w:tc>
      </w:tr>
      <w:tr w:rsidR="00B20328" w:rsidRPr="00FC3647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operator presses button “Payment Order” in “Main Menu” mockup.</w:t>
            </w:r>
          </w:p>
        </w:tc>
      </w:tr>
      <w:tr w:rsidR="00B20328" w:rsidRPr="003307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3307B2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B20328" w:rsidRPr="00A5145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Selects a “notified” payment order from the table and presses “Save as paid”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0C07D1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“Confirm”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Presses</w:t>
            </w:r>
            <w:r>
              <w:rPr>
                <w:sz w:val="24"/>
                <w:szCs w:val="24"/>
                <w:lang w:val="en-GB"/>
              </w:rPr>
              <w:t xml:space="preserve">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P</w:t>
            </w:r>
            <w:r>
              <w:rPr>
                <w:sz w:val="24"/>
                <w:szCs w:val="24"/>
                <w:lang w:val="en-GB"/>
              </w:rPr>
              <w:t>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A51452" w:rsidTr="00B20328">
        <w:trPr>
          <w:trHeight w:val="20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02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lastRenderedPageBreak/>
              <w:t>EXTENSIONS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Shows mockup</w:t>
            </w:r>
            <w:r>
              <w:rPr>
                <w:i/>
                <w:iCs/>
                <w:sz w:val="24"/>
                <w:szCs w:val="24"/>
              </w:rPr>
              <w:t xml:space="preserve"> “Main Menu”</w:t>
            </w:r>
          </w:p>
        </w:tc>
      </w:tr>
      <w:tr w:rsidR="00B2032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  <w:r w:rsidRPr="000B6D18">
              <w:rPr>
                <w:sz w:val="24"/>
                <w:szCs w:val="24"/>
              </w:rPr>
              <w:t>SUBVARIATIONS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D7BC6" w:rsidRDefault="00B20328" w:rsidP="0099737F">
            <w:pPr>
              <w:rPr>
                <w:b/>
                <w:i/>
                <w:iCs/>
                <w:sz w:val="24"/>
                <w:szCs w:val="24"/>
              </w:rPr>
            </w:pPr>
            <w:r w:rsidRPr="002D7BC6">
              <w:rPr>
                <w:b/>
                <w:i/>
                <w:iCs/>
                <w:sz w:val="24"/>
                <w:szCs w:val="24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</w:rPr>
              <w:t>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  <w:r w:rsidRPr="000B6D1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A5145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307B2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A5145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Saves a payment order as suspended</w:t>
      </w:r>
    </w:p>
    <w:tbl>
      <w:tblPr>
        <w:tblpPr w:leftFromText="141" w:rightFromText="141" w:vertAnchor="page" w:horzAnchor="margin" w:tblpY="2377"/>
        <w:tblW w:w="104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22"/>
        <w:gridCol w:w="4281"/>
        <w:gridCol w:w="7"/>
      </w:tblGrid>
      <w:tr w:rsidR="00B20328" w:rsidRPr="003A2C24" w:rsidTr="00B20328">
        <w:trPr>
          <w:trHeight w:val="476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#7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 xml:space="preserve">Saves a payment order as suspended. 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Saving a payment order as suspended.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 w:rsidRPr="00CC75E5">
              <w:rPr>
                <w:sz w:val="24"/>
                <w:szCs w:val="24"/>
                <w:lang w:val="en-US"/>
              </w:rPr>
              <w:t>System under design; Level = User goal.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3A2C24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3A2C24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 payment order is saved in the system as suspended.</w:t>
            </w:r>
          </w:p>
        </w:tc>
      </w:tr>
      <w:tr w:rsidR="00B20328" w:rsidRPr="003A2C24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There is no payment order that can be saved as suspended.</w:t>
            </w:r>
            <w:r w:rsidRPr="00CC75E5">
              <w:rPr>
                <w:sz w:val="24"/>
                <w:szCs w:val="24"/>
                <w:lang w:val="en-GB"/>
              </w:rPr>
              <w:br/>
              <w:t>The user interrupts the use case.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Back Office Operator.</w:t>
            </w:r>
          </w:p>
        </w:tc>
      </w:tr>
      <w:tr w:rsidR="00B20328" w:rsidRPr="003A2C24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 operator presses button “Payment Order” in “Main Menu”.</w:t>
            </w:r>
          </w:p>
        </w:tc>
      </w:tr>
      <w:tr w:rsidR="00B20328" w:rsidRPr="00CC75E5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b/>
                <w:iCs/>
                <w:sz w:val="24"/>
                <w:szCs w:val="24"/>
              </w:rPr>
              <w:t>Step n°</w:t>
            </w:r>
            <w:r w:rsidRPr="00CC75E5">
              <w:rPr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CC75E5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CC75E5">
              <w:rPr>
                <w:b/>
                <w:bCs/>
                <w:sz w:val="24"/>
                <w:szCs w:val="24"/>
              </w:rPr>
              <w:t>Back Office Operator</w:t>
            </w:r>
          </w:p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“Payment Orders”</w:t>
            </w:r>
          </w:p>
        </w:tc>
      </w:tr>
      <w:tr w:rsidR="00B20328" w:rsidRPr="003A2C24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Selects a “notified” payment order from the table and presses “Save as suspended”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0C07D1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“Confirm”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4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5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“Operation Success”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B20328" w:rsidRPr="003A2C24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>Returns to mockup “Payment Order”</w:t>
            </w:r>
          </w:p>
        </w:tc>
      </w:tr>
    </w:tbl>
    <w:p w:rsidR="00B20328" w:rsidRP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22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lastRenderedPageBreak/>
              <w:t>EXTENSIONS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Cs/>
                <w:sz w:val="24"/>
                <w:szCs w:val="24"/>
              </w:rPr>
            </w:pPr>
            <w:r w:rsidRPr="00CC75E5">
              <w:rPr>
                <w:b/>
                <w:iCs/>
                <w:sz w:val="24"/>
                <w:szCs w:val="24"/>
              </w:rPr>
              <w:t>Step n°</w:t>
            </w:r>
            <w:r w:rsidRPr="00CC75E5">
              <w:rPr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>Back Office Operator</w:t>
            </w:r>
          </w:p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2a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3a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Shows mockup “Main Menu”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SUBVARIATIONS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D7810" w:rsidRDefault="00B20328" w:rsidP="0099737F">
            <w:pPr>
              <w:rPr>
                <w:b/>
                <w:i/>
                <w:iCs/>
                <w:sz w:val="24"/>
                <w:szCs w:val="24"/>
              </w:rPr>
            </w:pPr>
            <w:r w:rsidRPr="00DD7810">
              <w:rPr>
                <w:b/>
                <w:i/>
                <w:iCs/>
                <w:sz w:val="24"/>
                <w:szCs w:val="24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</w:rPr>
              <w:t>n°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Back Office Operator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3A2C24" w:rsidTr="0099737F">
        <w:trPr>
          <w:trHeight w:val="497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2b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Sets filtering parameters and presses “Filter”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A2C24" w:rsidTr="0099737F">
        <w:trPr>
          <w:trHeight w:val="582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A2C24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3b</w:t>
            </w:r>
            <w:r w:rsidRPr="003A2C24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A2C24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Sends meter readings</w:t>
      </w:r>
    </w:p>
    <w:tbl>
      <w:tblPr>
        <w:tblpPr w:leftFromText="141" w:rightFromText="141" w:vertAnchor="page" w:horzAnchor="margin" w:tblpY="2077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51"/>
        <w:gridCol w:w="3414"/>
        <w:gridCol w:w="4281"/>
      </w:tblGrid>
      <w:tr w:rsidR="00B20328" w:rsidRPr="002851DF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#8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 xml:space="preserve"> Sends meter readings.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Reading the water consumption of a customer.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 w:rsidRPr="00474A97"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Reading</w:t>
            </w:r>
            <w:r w:rsidRPr="00474A97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 xml:space="preserve"> Operator </w:t>
            </w:r>
            <w:r w:rsidRPr="00474A97">
              <w:rPr>
                <w:sz w:val="24"/>
                <w:szCs w:val="24"/>
                <w:lang w:val="en-GB"/>
              </w:rPr>
              <w:t>saves the water consumption and send</w:t>
            </w:r>
            <w:r>
              <w:rPr>
                <w:sz w:val="24"/>
                <w:szCs w:val="24"/>
                <w:lang w:val="en-GB"/>
              </w:rPr>
              <w:t>s</w:t>
            </w:r>
            <w:r w:rsidRPr="00474A97">
              <w:rPr>
                <w:sz w:val="24"/>
                <w:szCs w:val="24"/>
                <w:lang w:val="en-GB"/>
              </w:rPr>
              <w:t xml:space="preserve"> it to the server.</w:t>
            </w:r>
          </w:p>
        </w:tc>
      </w:tr>
      <w:tr w:rsidR="00B20328" w:rsidRPr="0032531B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Readings Operator </w:t>
            </w:r>
            <w:r w:rsidRPr="00474A97">
              <w:rPr>
                <w:sz w:val="24"/>
                <w:szCs w:val="24"/>
                <w:lang w:val="en-GB"/>
              </w:rPr>
              <w:t>closes the application.</w:t>
            </w:r>
          </w:p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Readings Operator</w:t>
            </w:r>
            <w:r w:rsidRPr="00474A97">
              <w:rPr>
                <w:sz w:val="24"/>
                <w:szCs w:val="24"/>
                <w:lang w:val="en-GB"/>
              </w:rPr>
              <w:t xml:space="preserve"> doesn’t have readings left to do.</w:t>
            </w:r>
          </w:p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There is no Internet connection to send the readings done.</w:t>
            </w:r>
          </w:p>
        </w:tc>
      </w:tr>
      <w:tr w:rsidR="00B20328" w:rsidRPr="002851DF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Readings Operator</w:t>
            </w:r>
          </w:p>
        </w:tc>
      </w:tr>
      <w:tr w:rsidR="00B20328" w:rsidRPr="0032531B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  <w:lang w:val="en-GB"/>
              </w:rPr>
              <w:t>Tr</w:t>
            </w:r>
            <w:r w:rsidRPr="00474A97">
              <w:rPr>
                <w:sz w:val="24"/>
                <w:szCs w:val="24"/>
              </w:rPr>
              <w:t xml:space="preserve">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5B25D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5B25DD">
              <w:rPr>
                <w:sz w:val="24"/>
                <w:szCs w:val="24"/>
                <w:lang w:val="en-GB"/>
              </w:rPr>
              <w:t>User logs in the mobile app.</w:t>
            </w:r>
          </w:p>
        </w:tc>
      </w:tr>
      <w:tr w:rsidR="00B20328" w:rsidRPr="004934B2" w:rsidTr="00B20328">
        <w:trPr>
          <w:trHeight w:val="15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474A97" w:rsidRDefault="00B20328" w:rsidP="00B2032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iCs/>
                <w:sz w:val="24"/>
                <w:szCs w:val="24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474A97"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Shows mockup “Readings Main”</w:t>
            </w: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Selects a customer from the list and clicks “Save reading”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Shows mockup “Save Reading”</w:t>
            </w:r>
          </w:p>
        </w:tc>
      </w:tr>
      <w:tr w:rsidR="00B20328" w:rsidRPr="0032531B" w:rsidTr="00B20328">
        <w:trPr>
          <w:trHeight w:val="731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4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Inserts the amount of water consumed and presses “Save”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Shows mockup “Confirm Reading” containing all the reading’s informations</w:t>
            </w:r>
          </w:p>
        </w:tc>
      </w:tr>
      <w:tr w:rsidR="00B20328" w:rsidRPr="00C272EC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“Yes”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C272EC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“Send readings”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51"/>
        <w:gridCol w:w="3414"/>
        <w:gridCol w:w="4281"/>
      </w:tblGrid>
      <w:tr w:rsidR="00B20328" w:rsidRPr="00C272EC" w:rsidTr="0099737F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Shows mockup “Successful Sending”</w:t>
            </w:r>
          </w:p>
        </w:tc>
      </w:tr>
      <w:tr w:rsidR="00B20328" w:rsidRPr="00C272EC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4934B2" w:rsidTr="0099737F">
        <w:trPr>
          <w:trHeight w:val="466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EXTENSIONS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b/>
                <w:iCs/>
                <w:sz w:val="24"/>
                <w:szCs w:val="24"/>
              </w:rPr>
            </w:pPr>
            <w:r>
              <w:rPr>
                <w:b/>
                <w:iCs/>
                <w:sz w:val="24"/>
                <w:szCs w:val="24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474A97"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9a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Shows mockup “Failed Sending” </w:t>
            </w:r>
          </w:p>
        </w:tc>
      </w:tr>
      <w:tr w:rsidR="00B20328" w:rsidRPr="00267E2F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10a</w:t>
            </w:r>
            <w:r w:rsidRPr="00267E2F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sz w:val="24"/>
                <w:szCs w:val="24"/>
                <w:lang w:val="en-GB"/>
              </w:rPr>
            </w:pPr>
            <w:r w:rsidRPr="00267E2F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267E2F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11a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267E2F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SUBVARIATIONS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b/>
                <w:i/>
                <w:iCs/>
                <w:sz w:val="24"/>
                <w:szCs w:val="24"/>
                <w:lang w:val="en-GB"/>
              </w:rPr>
            </w:pPr>
            <w:r w:rsidRPr="00267E2F">
              <w:rPr>
                <w:b/>
                <w:i/>
                <w:iCs/>
                <w:sz w:val="24"/>
                <w:szCs w:val="24"/>
                <w:lang w:val="en-GB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  <w:lang w:val="en-GB"/>
              </w:rPr>
              <w:t>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474A97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B20328" w:rsidRPr="003B2F63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8b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Returns to step #1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36C93" w:rsidRDefault="00B36C93" w:rsidP="00B36C93">
      <w:pPr>
        <w:pStyle w:val="Titolo2"/>
        <w:rPr>
          <w:lang w:val="en-GB"/>
        </w:rPr>
      </w:pPr>
      <w:r>
        <w:rPr>
          <w:lang w:val="en-GB"/>
        </w:rPr>
        <w:lastRenderedPageBreak/>
        <w:t xml:space="preserve">User </w:t>
      </w:r>
      <w:r w:rsidRPr="00F22525">
        <w:rPr>
          <w:rStyle w:val="Titolo2Carattere"/>
        </w:rPr>
        <w:t>Interface</w:t>
      </w:r>
      <w:r>
        <w:rPr>
          <w:lang w:val="en-GB"/>
        </w:rPr>
        <w:t xml:space="preserve"> Mockups</w:t>
      </w:r>
    </w:p>
    <w:p w:rsidR="005E3844" w:rsidRPr="005E3844" w:rsidRDefault="005E3844" w:rsidP="005E3844">
      <w:pPr>
        <w:rPr>
          <w:lang w:val="en-GB"/>
        </w:rPr>
      </w:pPr>
    </w:p>
    <w:p w:rsidR="0099737F" w:rsidRDefault="0099737F" w:rsidP="0099737F">
      <w:pPr>
        <w:pStyle w:val="Titolo3"/>
        <w:rPr>
          <w:lang w:val="en-GB"/>
        </w:rPr>
      </w:pPr>
      <w:r>
        <w:rPr>
          <w:lang w:val="en-GB"/>
        </w:rPr>
        <w:t>Login</w:t>
      </w:r>
    </w:p>
    <w:p w:rsidR="005E3844" w:rsidRDefault="00094039" w:rsidP="005E3844">
      <w:pPr>
        <w:jc w:val="center"/>
        <w:rPr>
          <w:lang w:val="en-GB"/>
        </w:rPr>
      </w:pPr>
      <w:r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2pt;height:252pt">
            <v:imagedata r:id="rId11" o:title="LoginMockup"/>
          </v:shape>
        </w:pict>
      </w:r>
    </w:p>
    <w:p w:rsidR="00CD4A64" w:rsidRDefault="00CD4A64" w:rsidP="005E3844">
      <w:pPr>
        <w:jc w:val="center"/>
        <w:rPr>
          <w:lang w:val="en-GB"/>
        </w:rPr>
      </w:pPr>
    </w:p>
    <w:p w:rsidR="00C62229" w:rsidRDefault="00094039" w:rsidP="00C62229">
      <w:pPr>
        <w:jc w:val="center"/>
        <w:rPr>
          <w:lang w:val="en-GB"/>
        </w:rPr>
      </w:pPr>
      <w:r>
        <w:rPr>
          <w:lang w:val="en-GB"/>
        </w:rPr>
        <w:pict>
          <v:shape id="_x0000_i1026" type="#_x0000_t75" style="width:177.6pt;height:358.8pt">
            <v:imagedata r:id="rId12" o:title="LoginMockupApp"/>
          </v:shape>
        </w:pict>
      </w:r>
    </w:p>
    <w:p w:rsidR="00C62229" w:rsidRDefault="005E6E83" w:rsidP="00C62229">
      <w:pPr>
        <w:pStyle w:val="Titolo3"/>
        <w:rPr>
          <w:lang w:val="en-GB"/>
        </w:rPr>
      </w:pPr>
      <w:r>
        <w:rPr>
          <w:lang w:val="en-GB"/>
        </w:rPr>
        <w:lastRenderedPageBreak/>
        <w:t>Main Menu</w:t>
      </w:r>
    </w:p>
    <w:p w:rsidR="00C62229" w:rsidRDefault="00094039" w:rsidP="00C62229">
      <w:pPr>
        <w:jc w:val="center"/>
        <w:rPr>
          <w:lang w:val="en-GB"/>
        </w:rPr>
      </w:pPr>
      <w:r>
        <w:rPr>
          <w:lang w:val="en-GB"/>
        </w:rPr>
        <w:pict>
          <v:shape id="_x0000_i1027" type="#_x0000_t75" style="width:320.4pt;height:285.6pt">
            <v:imagedata r:id="rId13" o:title="Startpage"/>
          </v:shape>
        </w:pict>
      </w:r>
    </w:p>
    <w:p w:rsidR="005E3844" w:rsidRDefault="005E6E83" w:rsidP="005E3844">
      <w:pPr>
        <w:pStyle w:val="Titolo3"/>
        <w:rPr>
          <w:lang w:val="en-GB"/>
        </w:rPr>
      </w:pPr>
      <w:r>
        <w:rPr>
          <w:lang w:val="en-GB"/>
        </w:rPr>
        <w:lastRenderedPageBreak/>
        <w:t>Payment Order</w:t>
      </w:r>
    </w:p>
    <w:p w:rsidR="005E3844" w:rsidRDefault="00094039" w:rsidP="005E3844">
      <w:pPr>
        <w:rPr>
          <w:lang w:val="en-GB"/>
        </w:rPr>
      </w:pPr>
      <w:r>
        <w:rPr>
          <w:lang w:val="en-GB"/>
        </w:rPr>
        <w:pict>
          <v:shape id="_x0000_i1028" type="#_x0000_t75" style="width:482.4pt;height:405.6pt">
            <v:imagedata r:id="rId14" o:title="Payment Orders"/>
          </v:shape>
        </w:pict>
      </w:r>
    </w:p>
    <w:p w:rsidR="005E3844" w:rsidRPr="005E3844" w:rsidRDefault="005E3844" w:rsidP="005E3844">
      <w:pPr>
        <w:rPr>
          <w:lang w:val="en-GB"/>
        </w:rPr>
      </w:pPr>
    </w:p>
    <w:p w:rsidR="00C62229" w:rsidRDefault="005E6E83" w:rsidP="005E3844">
      <w:pPr>
        <w:pStyle w:val="Titolo3"/>
        <w:rPr>
          <w:lang w:val="en-GB"/>
        </w:rPr>
      </w:pPr>
      <w:r>
        <w:rPr>
          <w:lang w:val="en-GB"/>
        </w:rPr>
        <w:lastRenderedPageBreak/>
        <w:t>Candidate Payment Orders</w:t>
      </w:r>
    </w:p>
    <w:p w:rsidR="005E3844" w:rsidRDefault="00094039" w:rsidP="005E3844">
      <w:pPr>
        <w:jc w:val="center"/>
        <w:rPr>
          <w:lang w:val="en-GB"/>
        </w:rPr>
      </w:pPr>
      <w:r>
        <w:rPr>
          <w:lang w:val="en-GB"/>
        </w:rPr>
        <w:pict>
          <v:shape id="_x0000_i1029" type="#_x0000_t75" style="width:478.8pt;height:366pt">
            <v:imagedata r:id="rId15" o:title="BillMockup"/>
          </v:shape>
        </w:pict>
      </w:r>
    </w:p>
    <w:p w:rsidR="005E3844" w:rsidRDefault="000C07D1" w:rsidP="005E3844">
      <w:pPr>
        <w:pStyle w:val="Titolo3"/>
        <w:rPr>
          <w:lang w:val="en-GB"/>
        </w:rPr>
      </w:pPr>
      <w:r>
        <w:rPr>
          <w:lang w:val="en-GB"/>
        </w:rPr>
        <w:t>Confirm</w:t>
      </w:r>
    </w:p>
    <w:p w:rsidR="000C07D1" w:rsidRDefault="00094039" w:rsidP="001C71B1">
      <w:pPr>
        <w:jc w:val="center"/>
        <w:rPr>
          <w:lang w:val="en-GB"/>
        </w:rPr>
      </w:pPr>
      <w:r>
        <w:rPr>
          <w:lang w:val="en-GB"/>
        </w:rPr>
        <w:pict>
          <v:shape id="_x0000_i1030" type="#_x0000_t75" style="width:307.2pt;height:177.6pt">
            <v:imagedata r:id="rId16" o:title="Confirm"/>
          </v:shape>
        </w:pict>
      </w:r>
    </w:p>
    <w:p w:rsidR="001C71B1" w:rsidRDefault="007658A0" w:rsidP="001C71B1">
      <w:pPr>
        <w:pStyle w:val="Titolo3"/>
        <w:rPr>
          <w:lang w:val="en-GB"/>
        </w:rPr>
      </w:pPr>
      <w:r>
        <w:rPr>
          <w:lang w:val="en-GB"/>
        </w:rPr>
        <w:lastRenderedPageBreak/>
        <w:t>Operation Success</w:t>
      </w:r>
    </w:p>
    <w:p w:rsidR="007658A0" w:rsidRDefault="00094039" w:rsidP="007658A0">
      <w:pPr>
        <w:jc w:val="center"/>
        <w:rPr>
          <w:lang w:val="en-GB"/>
        </w:rPr>
      </w:pPr>
      <w:r>
        <w:rPr>
          <w:lang w:val="en-GB"/>
        </w:rPr>
        <w:pict>
          <v:shape id="_x0000_i1031" type="#_x0000_t75" style="width:231.6pt;height:135.6pt">
            <v:imagedata r:id="rId17" o:title="Operation success"/>
          </v:shape>
        </w:pict>
      </w:r>
    </w:p>
    <w:p w:rsidR="007658A0" w:rsidRDefault="00150D03" w:rsidP="007658A0">
      <w:pPr>
        <w:pStyle w:val="Titolo3"/>
        <w:rPr>
          <w:lang w:val="en-GB"/>
        </w:rPr>
      </w:pPr>
      <w:r>
        <w:rPr>
          <w:lang w:val="en-GB"/>
        </w:rPr>
        <w:t>Readings Main</w:t>
      </w:r>
    </w:p>
    <w:p w:rsidR="00150D03" w:rsidRDefault="00094039" w:rsidP="00150D03">
      <w:pPr>
        <w:jc w:val="center"/>
        <w:rPr>
          <w:lang w:val="en-GB"/>
        </w:rPr>
      </w:pPr>
      <w:r>
        <w:rPr>
          <w:lang w:val="en-GB"/>
        </w:rPr>
        <w:pict>
          <v:shape id="_x0000_i1032" type="#_x0000_t75" style="width:201.6pt;height:409.2pt;mso-position-vertical:absolute">
            <v:imagedata r:id="rId18" o:title="Readings Main"/>
          </v:shape>
        </w:pict>
      </w:r>
    </w:p>
    <w:p w:rsidR="00150D03" w:rsidRDefault="00150D03" w:rsidP="00150D03">
      <w:pPr>
        <w:pStyle w:val="Titolo3"/>
        <w:rPr>
          <w:lang w:val="en-GB"/>
        </w:rPr>
      </w:pPr>
      <w:r>
        <w:rPr>
          <w:lang w:val="en-GB"/>
        </w:rPr>
        <w:lastRenderedPageBreak/>
        <w:t>Save Reading</w:t>
      </w:r>
    </w:p>
    <w:p w:rsidR="00150D03" w:rsidRDefault="00094039" w:rsidP="00150D03">
      <w:pPr>
        <w:jc w:val="center"/>
        <w:rPr>
          <w:lang w:val="en-GB"/>
        </w:rPr>
      </w:pPr>
      <w:r>
        <w:rPr>
          <w:lang w:val="en-GB"/>
        </w:rPr>
        <w:pict>
          <v:shape id="_x0000_i1033" type="#_x0000_t75" style="width:201.6pt;height:406.8pt;mso-position-vertical:absolute">
            <v:imagedata r:id="rId19" o:title="Save Reading"/>
          </v:shape>
        </w:pict>
      </w:r>
    </w:p>
    <w:p w:rsidR="00150D03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>Confirm Reading</w:t>
      </w:r>
    </w:p>
    <w:p w:rsidR="00CD4A64" w:rsidRDefault="00094039" w:rsidP="00CD4A64">
      <w:pPr>
        <w:jc w:val="center"/>
        <w:rPr>
          <w:lang w:val="en-GB"/>
        </w:rPr>
      </w:pPr>
      <w:r>
        <w:rPr>
          <w:lang w:val="en-GB"/>
        </w:rPr>
        <w:pict>
          <v:shape id="_x0000_i1034" type="#_x0000_t75" style="width:201.6pt;height:406.8pt;mso-position-vertical:absolute">
            <v:imagedata r:id="rId20" o:title="Confirm Reading"/>
          </v:shape>
        </w:pict>
      </w:r>
    </w:p>
    <w:p w:rsidR="00CD4A64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 xml:space="preserve"> Successful Sending</w:t>
      </w:r>
    </w:p>
    <w:p w:rsidR="00CD4A64" w:rsidRDefault="00094039" w:rsidP="00CD4A64">
      <w:pPr>
        <w:jc w:val="center"/>
        <w:rPr>
          <w:lang w:val="en-GB"/>
        </w:rPr>
      </w:pPr>
      <w:r>
        <w:rPr>
          <w:lang w:val="en-GB"/>
        </w:rPr>
        <w:pict>
          <v:shape id="_x0000_i1035" type="#_x0000_t75" style="width:201.6pt;height:406.8pt;mso-position-vertical:absolute">
            <v:imagedata r:id="rId21" o:title="Successful Sending"/>
          </v:shape>
        </w:pict>
      </w:r>
    </w:p>
    <w:p w:rsidR="00CD4A64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 xml:space="preserve"> Failed Sending</w:t>
      </w:r>
    </w:p>
    <w:p w:rsidR="00CD4A64" w:rsidRDefault="00094039" w:rsidP="00CD4A64">
      <w:pPr>
        <w:jc w:val="center"/>
        <w:rPr>
          <w:lang w:val="en-GB"/>
        </w:rPr>
      </w:pPr>
      <w:r>
        <w:rPr>
          <w:lang w:val="en-GB"/>
        </w:rPr>
        <w:pict>
          <v:shape id="_x0000_i1036" type="#_x0000_t75" style="width:201.6pt;height:406.8pt;mso-position-vertical:absolute">
            <v:imagedata r:id="rId22" o:title="Failed Sending"/>
          </v:shape>
        </w:pict>
      </w:r>
    </w:p>
    <w:p w:rsidR="00CD4A64" w:rsidRDefault="00CD4A64">
      <w:pPr>
        <w:rPr>
          <w:lang w:val="en-GB"/>
        </w:rPr>
      </w:pPr>
      <w:r>
        <w:rPr>
          <w:lang w:val="en-GB"/>
        </w:rPr>
        <w:br w:type="page"/>
      </w:r>
    </w:p>
    <w:p w:rsidR="00397F7C" w:rsidRDefault="00397F7C" w:rsidP="00F22525">
      <w:pPr>
        <w:pStyle w:val="Titolo2"/>
        <w:rPr>
          <w:lang w:val="en-GB"/>
        </w:rPr>
        <w:sectPr w:rsidR="00397F7C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FA050D" w:rsidRDefault="00F22525" w:rsidP="00FA050D">
      <w:pPr>
        <w:pStyle w:val="Titolo2"/>
        <w:rPr>
          <w:lang w:val="en-GB"/>
        </w:rPr>
      </w:pPr>
      <w:r>
        <w:rPr>
          <w:lang w:val="en-GB"/>
        </w:rPr>
        <w:lastRenderedPageBreak/>
        <w:t>Entity-</w:t>
      </w:r>
      <w:r w:rsidRPr="00F22525">
        <w:rPr>
          <w:rStyle w:val="Titolo2Carattere"/>
        </w:rPr>
        <w:t>Boundary</w:t>
      </w:r>
      <w:r>
        <w:rPr>
          <w:lang w:val="en-GB"/>
        </w:rPr>
        <w:t>-Control Class Diagram</w:t>
      </w:r>
    </w:p>
    <w:p w:rsidR="00FA050D" w:rsidRDefault="00FA050D" w:rsidP="00FA050D">
      <w:pPr>
        <w:rPr>
          <w:lang w:val="en-GB"/>
        </w:rPr>
      </w:pPr>
    </w:p>
    <w:p w:rsidR="00FA050D" w:rsidRPr="00464E4A" w:rsidRDefault="00094039" w:rsidP="00FA050D">
      <w:pPr>
        <w:sectPr w:rsidR="00FA050D" w:rsidRPr="00464E4A" w:rsidSect="00397F7C">
          <w:pgSz w:w="23808" w:h="16840" w:orient="landscape" w:code="8"/>
          <w:pgMar w:top="1134" w:right="1418" w:bottom="1134" w:left="1134" w:header="708" w:footer="708" w:gutter="0"/>
          <w:cols w:space="708"/>
          <w:docGrid w:linePitch="360"/>
        </w:sectPr>
      </w:pPr>
      <w:r>
        <w:pict>
          <v:shape id="_x0000_i1037" type="#_x0000_t75" style="width:1062pt;height:529.2pt;mso-position-horizontal:absolute;mso-position-horizontal-relative:page;mso-position-vertical:absolute;mso-position-vertical-relative:page">
            <v:imagedata r:id="rId23" o:title="EntityBoundaryControl"/>
          </v:shape>
        </w:pict>
      </w:r>
    </w:p>
    <w:p w:rsidR="00F22525" w:rsidRDefault="00F90A52" w:rsidP="00F22525">
      <w:pPr>
        <w:rPr>
          <w:lang w:val="en-GB"/>
        </w:rPr>
      </w:pPr>
      <w:r>
        <w:rPr>
          <w:lang w:val="en-GB"/>
        </w:rPr>
        <w:lastRenderedPageBreak/>
        <w:t>T</w:t>
      </w:r>
      <w:r w:rsidR="001C5557">
        <w:rPr>
          <w:lang w:val="en-GB"/>
        </w:rPr>
        <w:t xml:space="preserve">he class diagrams </w:t>
      </w:r>
      <w:r>
        <w:rPr>
          <w:lang w:val="en-GB"/>
        </w:rPr>
        <w:t>below specify</w:t>
      </w:r>
      <w:r w:rsidR="001C5557">
        <w:rPr>
          <w:lang w:val="en-GB"/>
        </w:rPr>
        <w:t xml:space="preserve"> the </w:t>
      </w:r>
      <w:r>
        <w:rPr>
          <w:lang w:val="en-GB"/>
        </w:rPr>
        <w:t>behaviour</w:t>
      </w:r>
      <w:r w:rsidR="001C5557">
        <w:rPr>
          <w:lang w:val="en-GB"/>
        </w:rPr>
        <w:t xml:space="preserve"> of controllers.</w:t>
      </w:r>
    </w:p>
    <w:p w:rsidR="001C5557" w:rsidRDefault="001C5557" w:rsidP="001C5557">
      <w:pPr>
        <w:rPr>
          <w:lang w:val="en-GB"/>
        </w:rPr>
      </w:pPr>
    </w:p>
    <w:p w:rsidR="001C5557" w:rsidRDefault="00094039" w:rsidP="001C5557">
      <w:pPr>
        <w:rPr>
          <w:lang w:val="en-GB"/>
        </w:rPr>
      </w:pPr>
      <w:r>
        <w:rPr>
          <w:lang w:val="en-GB"/>
        </w:rPr>
        <w:pict>
          <v:shape id="_x0000_i1038" type="#_x0000_t75" style="width:510pt;height:170.4pt">
            <v:imagedata r:id="rId24" o:title="Issue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094039" w:rsidP="001C5557">
      <w:pPr>
        <w:rPr>
          <w:lang w:val="en-GB"/>
        </w:rPr>
      </w:pPr>
      <w:r>
        <w:rPr>
          <w:lang w:val="en-GB"/>
        </w:rPr>
        <w:pict>
          <v:shape id="_x0000_i1039" type="#_x0000_t75" style="width:511.2pt;height:112.8pt">
            <v:imagedata r:id="rId25" o:title="Save As Paid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094039" w:rsidP="001C5557">
      <w:pPr>
        <w:rPr>
          <w:lang w:val="en-GB"/>
        </w:rPr>
      </w:pPr>
      <w:r>
        <w:rPr>
          <w:lang w:val="en-GB"/>
        </w:rPr>
        <w:pict>
          <v:shape id="_x0000_i1040" type="#_x0000_t75" style="width:508.8pt;height:92.4pt">
            <v:imagedata r:id="rId26" o:title="Save As Suspended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094039" w:rsidP="001C5557">
      <w:pPr>
        <w:rPr>
          <w:lang w:val="en-GB"/>
        </w:rPr>
      </w:pPr>
      <w:r>
        <w:rPr>
          <w:lang w:val="en-GB"/>
        </w:rPr>
        <w:pict>
          <v:shape id="_x0000_i1041" type="#_x0000_t75" style="width:508.8pt;height:111.6pt">
            <v:imagedata r:id="rId27" o:title="Reissue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094039" w:rsidP="001C5557">
      <w:pPr>
        <w:rPr>
          <w:lang w:val="en-GB"/>
        </w:rPr>
      </w:pPr>
      <w:r>
        <w:rPr>
          <w:lang w:val="en-GB"/>
        </w:rPr>
        <w:lastRenderedPageBreak/>
        <w:pict>
          <v:shape id="_x0000_i1042" type="#_x0000_t75" style="width:502.8pt;height:112.8pt">
            <v:imagedata r:id="rId28" o:title="SaveAsNotPertinent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094039" w:rsidP="001C5557">
      <w:pPr>
        <w:rPr>
          <w:lang w:val="en-GB"/>
        </w:rPr>
      </w:pPr>
      <w:r>
        <w:rPr>
          <w:lang w:val="en-GB"/>
        </w:rPr>
        <w:pict>
          <v:shape id="_x0000_i1043" type="#_x0000_t75" style="width:513.6pt;height:104.4pt">
            <v:imagedata r:id="rId29" o:title="Delete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094039" w:rsidP="001C5557">
      <w:pPr>
        <w:rPr>
          <w:lang w:val="en-GB"/>
        </w:rPr>
      </w:pPr>
      <w:r>
        <w:rPr>
          <w:lang w:val="en-GB"/>
        </w:rPr>
        <w:pict>
          <v:shape id="_x0000_i1044" type="#_x0000_t75" style="width:514.8pt;height:268.8pt">
            <v:imagedata r:id="rId30" o:title="Create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1C5557">
      <w:pPr>
        <w:rPr>
          <w:lang w:val="en-GB"/>
        </w:rPr>
      </w:pPr>
      <w:r>
        <w:rPr>
          <w:lang w:val="en-GB"/>
        </w:rPr>
        <w:br w:type="page"/>
      </w:r>
    </w:p>
    <w:p w:rsidR="002C7D41" w:rsidRDefault="002C7D41" w:rsidP="00F22525">
      <w:pPr>
        <w:pStyle w:val="Titolo2"/>
        <w:rPr>
          <w:rStyle w:val="Titolo2Carattere"/>
        </w:rPr>
        <w:sectPr w:rsidR="002C7D41" w:rsidSect="00464E4A">
          <w:pgSz w:w="11907" w:h="16840" w:code="9"/>
          <w:pgMar w:top="1418" w:right="1134" w:bottom="1134" w:left="1134" w:header="709" w:footer="709" w:gutter="0"/>
          <w:cols w:space="708"/>
          <w:docGrid w:linePitch="360"/>
        </w:sectPr>
      </w:pPr>
    </w:p>
    <w:p w:rsidR="005F797E" w:rsidRDefault="00F22525" w:rsidP="005F797E">
      <w:pPr>
        <w:pStyle w:val="Titolo2"/>
        <w:rPr>
          <w:lang w:val="en-GB"/>
        </w:rPr>
      </w:pPr>
      <w:r w:rsidRPr="00F22525">
        <w:rPr>
          <w:rStyle w:val="Titolo2Carattere"/>
        </w:rPr>
        <w:lastRenderedPageBreak/>
        <w:t>Sequence</w:t>
      </w:r>
      <w:r>
        <w:rPr>
          <w:lang w:val="en-GB"/>
        </w:rPr>
        <w:t xml:space="preserve"> Diagrams</w:t>
      </w:r>
    </w:p>
    <w:p w:rsidR="005F797E" w:rsidRPr="005F797E" w:rsidRDefault="005F797E" w:rsidP="005F797E">
      <w:pPr>
        <w:rPr>
          <w:lang w:val="en-GB"/>
        </w:rPr>
      </w:pPr>
    </w:p>
    <w:p w:rsidR="002C7D41" w:rsidRDefault="002C7D41" w:rsidP="002C7D41">
      <w:pPr>
        <w:pStyle w:val="Titolo3"/>
        <w:rPr>
          <w:lang w:val="en-GB"/>
        </w:rPr>
      </w:pPr>
      <w:r>
        <w:rPr>
          <w:lang w:val="en-GB"/>
        </w:rPr>
        <w:t>Create payment order</w:t>
      </w:r>
    </w:p>
    <w:p w:rsidR="002C7D41" w:rsidRDefault="002C7D41" w:rsidP="002C7D41">
      <w:pPr>
        <w:jc w:val="center"/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12405360" cy="7900719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5662" cy="7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7E" w:rsidRDefault="005F797E" w:rsidP="002C7D41">
      <w:pPr>
        <w:jc w:val="center"/>
        <w:rPr>
          <w:lang w:val="en-GB"/>
        </w:rPr>
      </w:pPr>
    </w:p>
    <w:p w:rsidR="002C7D41" w:rsidRDefault="002C7D41" w:rsidP="002C7D41">
      <w:pPr>
        <w:pStyle w:val="Titolo3"/>
        <w:rPr>
          <w:lang w:val="en-GB"/>
        </w:rPr>
      </w:pPr>
      <w:r>
        <w:rPr>
          <w:lang w:val="en-GB"/>
        </w:rPr>
        <w:lastRenderedPageBreak/>
        <w:t>Delete payment order</w:t>
      </w:r>
    </w:p>
    <w:p w:rsidR="008073A8" w:rsidRDefault="008073A8" w:rsidP="008073A8">
      <w:pPr>
        <w:pStyle w:val="Nessunaspaziatura"/>
        <w:jc w:val="center"/>
        <w:rPr>
          <w:lang w:val="en-GB"/>
        </w:rPr>
      </w:pPr>
    </w:p>
    <w:p w:rsidR="008073A8" w:rsidRDefault="00AC3997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17A58799" wp14:editId="444FAC82">
            <wp:simplePos x="0" y="0"/>
            <wp:positionH relativeFrom="page">
              <wp:align>center</wp:align>
            </wp:positionH>
            <wp:positionV relativeFrom="paragraph">
              <wp:posOffset>913130</wp:posOffset>
            </wp:positionV>
            <wp:extent cx="11631600" cy="698040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1600" cy="698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Issue payment order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AC3997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037B228B" wp14:editId="25E8DCF4">
            <wp:simplePos x="0" y="0"/>
            <wp:positionH relativeFrom="margin">
              <wp:align>center</wp:align>
            </wp:positionH>
            <wp:positionV relativeFrom="paragraph">
              <wp:posOffset>575945</wp:posOffset>
            </wp:positionV>
            <wp:extent cx="13125600" cy="733320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ssu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600" cy="73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not pertinent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54E96EB4" wp14:editId="1A48DC6A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12515850" cy="771525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veAsNotPerti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Reissue payment order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5E654AAA" wp14:editId="6EEE548A">
            <wp:simplePos x="0" y="0"/>
            <wp:positionH relativeFrom="page">
              <wp:align>center</wp:align>
            </wp:positionH>
            <wp:positionV relativeFrom="paragraph">
              <wp:posOffset>728345</wp:posOffset>
            </wp:positionV>
            <wp:extent cx="10610850" cy="6753225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issu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58213F" w:rsidRDefault="0058213F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paid</w:t>
      </w:r>
    </w:p>
    <w:p w:rsidR="0058213F" w:rsidRDefault="0058213F" w:rsidP="0058213F">
      <w:pPr>
        <w:jc w:val="center"/>
        <w:rPr>
          <w:lang w:val="en-GB"/>
        </w:rPr>
      </w:pPr>
    </w:p>
    <w:p w:rsidR="0058213F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1B0E5DF6" wp14:editId="113773D9">
            <wp:simplePos x="0" y="0"/>
            <wp:positionH relativeFrom="margin">
              <wp:align>center</wp:align>
            </wp:positionH>
            <wp:positionV relativeFrom="paragraph">
              <wp:posOffset>664845</wp:posOffset>
            </wp:positionV>
            <wp:extent cx="11982450" cy="687705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es payment order as pai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13F">
        <w:rPr>
          <w:lang w:val="en-GB"/>
        </w:rPr>
        <w:br w:type="page"/>
      </w:r>
    </w:p>
    <w:p w:rsidR="0058213F" w:rsidRDefault="0058213F" w:rsidP="0058213F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suspended</w:t>
      </w:r>
    </w:p>
    <w:p w:rsidR="0058213F" w:rsidRDefault="0058213F" w:rsidP="0058213F">
      <w:pPr>
        <w:jc w:val="center"/>
        <w:rPr>
          <w:lang w:val="en-GB"/>
        </w:rPr>
      </w:pPr>
    </w:p>
    <w:p w:rsidR="0058213F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36D6F7D5" wp14:editId="6FEE6B89">
            <wp:simplePos x="0" y="0"/>
            <wp:positionH relativeFrom="margin">
              <wp:align>center</wp:align>
            </wp:positionH>
            <wp:positionV relativeFrom="paragraph">
              <wp:posOffset>779145</wp:posOffset>
            </wp:positionV>
            <wp:extent cx="11525250" cy="664845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ves payment order as suspende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13F">
        <w:rPr>
          <w:lang w:val="en-GB"/>
        </w:rPr>
        <w:br w:type="page"/>
      </w:r>
    </w:p>
    <w:p w:rsidR="00AC3997" w:rsidRDefault="00AC3997" w:rsidP="00AC3997">
      <w:pPr>
        <w:pStyle w:val="Titolo3"/>
        <w:rPr>
          <w:lang w:val="en-GB"/>
        </w:rPr>
        <w:sectPr w:rsidR="00AC3997" w:rsidSect="002C7D41">
          <w:pgSz w:w="23808" w:h="16840" w:orient="landscape" w:code="8"/>
          <w:pgMar w:top="1134" w:right="1418" w:bottom="1134" w:left="1134" w:header="709" w:footer="709" w:gutter="0"/>
          <w:cols w:space="708"/>
          <w:docGrid w:linePitch="360"/>
        </w:sectPr>
      </w:pPr>
    </w:p>
    <w:p w:rsidR="00AC3997" w:rsidRDefault="00AC3997" w:rsidP="00AC3997">
      <w:pPr>
        <w:pStyle w:val="Titolo3"/>
        <w:rPr>
          <w:lang w:val="en-GB"/>
        </w:rPr>
      </w:pPr>
      <w:r>
        <w:rPr>
          <w:lang w:val="en-GB"/>
        </w:rPr>
        <w:lastRenderedPageBreak/>
        <w:t>Send readings</w:t>
      </w:r>
    </w:p>
    <w:p w:rsidR="00AC3997" w:rsidRPr="00AC3997" w:rsidRDefault="00AC3997" w:rsidP="00AC3997">
      <w:pPr>
        <w:jc w:val="center"/>
        <w:rPr>
          <w:lang w:val="en-GB"/>
        </w:rPr>
      </w:pPr>
    </w:p>
    <w:p w:rsidR="00E42958" w:rsidRDefault="00CF1F69" w:rsidP="009D6DA5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1A538370" wp14:editId="10E62380">
            <wp:simplePos x="0" y="0"/>
            <wp:positionH relativeFrom="margin">
              <wp:align>left</wp:align>
            </wp:positionH>
            <wp:positionV relativeFrom="paragraph">
              <wp:posOffset>1233805</wp:posOffset>
            </wp:positionV>
            <wp:extent cx="9253220" cy="823341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nd Reading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823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D41">
        <w:rPr>
          <w:lang w:val="en-GB"/>
        </w:rPr>
        <w:br w:type="page"/>
      </w:r>
    </w:p>
    <w:p w:rsidR="00175014" w:rsidRDefault="00175014" w:rsidP="00175014">
      <w:pPr>
        <w:pStyle w:val="Titolo2"/>
        <w:rPr>
          <w:lang w:val="en-GB"/>
        </w:rPr>
        <w:sectPr w:rsidR="00175014" w:rsidSect="00AC3997">
          <w:pgSz w:w="16840" w:h="23808" w:code="8"/>
          <w:pgMar w:top="1418" w:right="1134" w:bottom="1134" w:left="1134" w:header="709" w:footer="709" w:gutter="0"/>
          <w:cols w:space="708"/>
          <w:docGrid w:linePitch="360"/>
        </w:sectPr>
      </w:pPr>
    </w:p>
    <w:p w:rsidR="00175014" w:rsidRDefault="00175014" w:rsidP="00175014">
      <w:pPr>
        <w:pStyle w:val="Titolo2"/>
        <w:rPr>
          <w:lang w:val="en-GB"/>
        </w:rPr>
      </w:pPr>
      <w:r>
        <w:rPr>
          <w:lang w:val="en-GB"/>
        </w:rPr>
        <w:lastRenderedPageBreak/>
        <w:t>State c</w:t>
      </w:r>
      <w:r w:rsidR="00F22525">
        <w:rPr>
          <w:lang w:val="en-GB"/>
        </w:rPr>
        <w:t>hart</w:t>
      </w:r>
      <w:r>
        <w:rPr>
          <w:lang w:val="en-GB"/>
        </w:rPr>
        <w:t xml:space="preserve"> diagram payment order</w:t>
      </w:r>
    </w:p>
    <w:p w:rsidR="0083019F" w:rsidRDefault="00094039" w:rsidP="00094039">
      <w:pPr>
        <w:jc w:val="center"/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765" cy="510667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echar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9F" w:rsidRPr="00123F2C" w:rsidRDefault="0083019F" w:rsidP="0083019F">
      <w:pPr>
        <w:pStyle w:val="Titolo2"/>
      </w:pPr>
      <w:r>
        <w:t>Glossary (A-Z)</w:t>
      </w:r>
    </w:p>
    <w:p w:rsidR="0083019F" w:rsidRDefault="0083019F" w:rsidP="0083019F">
      <w:pPr>
        <w:rPr>
          <w:b/>
        </w:rPr>
      </w:pPr>
    </w:p>
    <w:p w:rsidR="0083019F" w:rsidRPr="00CF76FA" w:rsidRDefault="0083019F" w:rsidP="0083019F">
      <w:r w:rsidRPr="00CF76FA">
        <w:rPr>
          <w:b/>
        </w:rPr>
        <w:t>Back Office Operator</w:t>
      </w:r>
      <w:r>
        <w:rPr>
          <w:b/>
        </w:rPr>
        <w:t xml:space="preserve">    </w:t>
      </w:r>
      <w:r>
        <w:t>User of desktop application, his goal is to handle the entire payment order management system.</w:t>
      </w:r>
    </w:p>
    <w:p w:rsidR="0083019F" w:rsidRPr="00FD2BFA" w:rsidRDefault="0083019F" w:rsidP="0083019F">
      <w:r w:rsidRPr="00FD2BFA">
        <w:rPr>
          <w:b/>
        </w:rPr>
        <w:t>Issue</w:t>
      </w:r>
      <w:r>
        <w:rPr>
          <w:b/>
        </w:rPr>
        <w:t xml:space="preserve">    </w:t>
      </w:r>
      <w:r>
        <w:t>Render a payment order effective. After issuing a payment order, it must be paid by the debtor.</w:t>
      </w:r>
    </w:p>
    <w:p w:rsidR="0083019F" w:rsidRPr="00CF76FA" w:rsidRDefault="0083019F" w:rsidP="0083019F">
      <w:r w:rsidRPr="008B25F0">
        <w:rPr>
          <w:b/>
        </w:rPr>
        <w:t>Not pertinent</w:t>
      </w:r>
      <w:r>
        <w:rPr>
          <w:b/>
        </w:rPr>
        <w:t xml:space="preserve">    </w:t>
      </w:r>
      <w:r w:rsidRPr="00114033">
        <w:t>If the debtor won the legal case</w:t>
      </w:r>
      <w:r>
        <w:t>, the payment order would be archived. The debtor won’t have to pay the payment order anymore.</w:t>
      </w:r>
    </w:p>
    <w:p w:rsidR="0083019F" w:rsidRPr="00123F2C" w:rsidRDefault="0083019F" w:rsidP="0083019F">
      <w:pPr>
        <w:rPr>
          <w:b/>
        </w:rPr>
      </w:pPr>
      <w:r w:rsidRPr="007B3AB3">
        <w:rPr>
          <w:b/>
        </w:rPr>
        <w:t>Payment order</w:t>
      </w:r>
      <w:r>
        <w:rPr>
          <w:b/>
        </w:rPr>
        <w:t xml:space="preserve">    </w:t>
      </w:r>
      <w:r>
        <w:t>Document which requires the debtor to pay within a defined deadline.</w:t>
      </w:r>
    </w:p>
    <w:p w:rsidR="0083019F" w:rsidRPr="00CF76FA" w:rsidRDefault="0083019F" w:rsidP="0083019F">
      <w:r w:rsidRPr="00CF76FA">
        <w:rPr>
          <w:b/>
        </w:rPr>
        <w:t>Protocol number</w:t>
      </w:r>
      <w:r>
        <w:rPr>
          <w:b/>
        </w:rPr>
        <w:t xml:space="preserve">    </w:t>
      </w:r>
      <w:r>
        <w:t>Every issued payment order is labeled by an index, a protocol number, which is considered a unique identifier.</w:t>
      </w:r>
    </w:p>
    <w:p w:rsidR="0083019F" w:rsidRDefault="0083019F" w:rsidP="0083019F">
      <w:pPr>
        <w:rPr>
          <w:b/>
        </w:rPr>
      </w:pPr>
      <w:r>
        <w:rPr>
          <w:b/>
        </w:rPr>
        <w:t xml:space="preserve">Suspend    </w:t>
      </w:r>
      <w:r w:rsidRPr="008B25F0">
        <w:t>A payment o</w:t>
      </w:r>
      <w:r>
        <w:t>rder can be suspended in presence of a legal case.</w:t>
      </w:r>
    </w:p>
    <w:p w:rsidR="0083019F" w:rsidRDefault="0083019F" w:rsidP="0083019F">
      <w:pPr>
        <w:rPr>
          <w:b/>
        </w:rPr>
      </w:pPr>
      <w:r w:rsidRPr="00114033">
        <w:rPr>
          <w:b/>
        </w:rPr>
        <w:t>Reading</w:t>
      </w:r>
      <w:r>
        <w:rPr>
          <w:b/>
        </w:rPr>
        <w:t xml:space="preserve">    </w:t>
      </w:r>
      <w:r w:rsidRPr="00C349C6">
        <w:t>Reading of water consumption reported on the meter</w:t>
      </w:r>
      <w:r>
        <w:t>.</w:t>
      </w:r>
    </w:p>
    <w:p w:rsidR="00094039" w:rsidRDefault="0083019F" w:rsidP="0083019F">
      <w:r w:rsidRPr="00CF76FA">
        <w:rPr>
          <w:b/>
        </w:rPr>
        <w:t>Reading Operator</w:t>
      </w:r>
      <w:r>
        <w:rPr>
          <w:b/>
        </w:rPr>
        <w:t xml:space="preserve">    </w:t>
      </w:r>
      <w:r>
        <w:t>User of mobile application.</w:t>
      </w:r>
    </w:p>
    <w:p w:rsidR="0083019F" w:rsidRDefault="00094039" w:rsidP="00094039">
      <w:pPr>
        <w:pStyle w:val="Titolo1"/>
      </w:pPr>
      <w:r>
        <w:br w:type="page"/>
      </w:r>
      <w:r w:rsidR="00642B66">
        <w:lastRenderedPageBreak/>
        <w:t>Design documentation</w:t>
      </w:r>
    </w:p>
    <w:p w:rsidR="00F06646" w:rsidRDefault="00F06646" w:rsidP="00F06646"/>
    <w:p w:rsidR="005F797E" w:rsidRPr="00F06646" w:rsidRDefault="005F797E" w:rsidP="00F06646"/>
    <w:p w:rsidR="00642B66" w:rsidRDefault="00642B66" w:rsidP="00642B66">
      <w:pPr>
        <w:pStyle w:val="Titolo2"/>
      </w:pPr>
      <w:r>
        <w:t>System design</w:t>
      </w:r>
    </w:p>
    <w:p w:rsidR="002C276B" w:rsidRPr="002C276B" w:rsidRDefault="002C276B" w:rsidP="002C276B"/>
    <w:p w:rsidR="002C276B" w:rsidRPr="002C276B" w:rsidRDefault="002C276B" w:rsidP="002C276B">
      <w:pPr>
        <w:pStyle w:val="Titolo3"/>
      </w:pPr>
      <w:r>
        <w:t>Software architecture</w:t>
      </w:r>
    </w:p>
    <w:p w:rsidR="00642B66" w:rsidRDefault="00642B66" w:rsidP="00642B66">
      <w:pPr>
        <w:rPr>
          <w:rFonts w:eastAsia="Times New Roman" w:cstheme="minorHAnsi"/>
          <w:lang w:val="en" w:eastAsia="it-IT"/>
        </w:rPr>
      </w:pPr>
      <w:r w:rsidRPr="00F51722">
        <w:rPr>
          <w:rFonts w:eastAsia="Times New Roman" w:cstheme="minorHAnsi"/>
          <w:lang w:val="en" w:eastAsia="it-IT"/>
        </w:rPr>
        <w:t xml:space="preserve">The </w:t>
      </w:r>
      <w:r>
        <w:rPr>
          <w:rFonts w:eastAsia="Times New Roman" w:cstheme="minorHAnsi"/>
          <w:lang w:val="en" w:eastAsia="it-IT"/>
        </w:rPr>
        <w:t>system division is based on the Three-</w:t>
      </w:r>
      <w:r w:rsidRPr="00F51722">
        <w:rPr>
          <w:rFonts w:eastAsia="Times New Roman" w:cstheme="minorHAnsi"/>
          <w:lang w:val="en" w:eastAsia="it-IT"/>
        </w:rPr>
        <w:t>Tier</w:t>
      </w:r>
      <w:r>
        <w:rPr>
          <w:rFonts w:eastAsia="Times New Roman" w:cstheme="minorHAnsi"/>
          <w:lang w:val="en" w:eastAsia="it-IT"/>
        </w:rPr>
        <w:t xml:space="preserve"> Architecture</w:t>
      </w:r>
      <w:r w:rsidRPr="00F51722">
        <w:rPr>
          <w:rFonts w:eastAsia="Times New Roman" w:cstheme="minorHAnsi"/>
          <w:lang w:val="en" w:eastAsia="it-IT"/>
        </w:rPr>
        <w:t xml:space="preserve">, </w:t>
      </w:r>
      <w:r>
        <w:rPr>
          <w:rFonts w:eastAsia="Times New Roman" w:cstheme="minorHAnsi"/>
          <w:lang w:val="en" w:eastAsia="it-IT"/>
        </w:rPr>
        <w:t xml:space="preserve">which </w:t>
      </w:r>
      <w:r w:rsidRPr="00F51722">
        <w:rPr>
          <w:rFonts w:eastAsia="Times New Roman" w:cstheme="minorHAnsi"/>
          <w:lang w:val="en" w:eastAsia="it-IT"/>
        </w:rPr>
        <w:t>divides</w:t>
      </w:r>
      <w:r>
        <w:rPr>
          <w:rFonts w:eastAsia="Times New Roman" w:cstheme="minorHAnsi"/>
          <w:lang w:val="en" w:eastAsia="it-IT"/>
        </w:rPr>
        <w:t xml:space="preserve"> the system into three</w:t>
      </w:r>
      <w:r w:rsidRPr="00F51722">
        <w:rPr>
          <w:rFonts w:eastAsia="Times New Roman" w:cstheme="minorHAnsi"/>
          <w:lang w:val="en" w:eastAsia="it-IT"/>
        </w:rPr>
        <w:t xml:space="preserve"> modules: client, server, and data source.</w:t>
      </w:r>
      <w:r>
        <w:rPr>
          <w:rFonts w:eastAsia="Times New Roman" w:cstheme="minorHAnsi"/>
          <w:lang w:val="en" w:eastAsia="it-IT"/>
        </w:rPr>
        <w:br/>
        <w:t>In this way most of the business logic is located in a central server, the code is more scalable and maintainable and</w:t>
      </w:r>
      <w:r w:rsidRPr="00F51722">
        <w:rPr>
          <w:rFonts w:eastAsia="Times New Roman" w:cstheme="minorHAnsi"/>
          <w:lang w:val="en" w:eastAsia="it-IT"/>
        </w:rPr>
        <w:t xml:space="preserve"> the client </w:t>
      </w:r>
      <w:r>
        <w:rPr>
          <w:rFonts w:eastAsia="Times New Roman" w:cstheme="minorHAnsi"/>
          <w:lang w:val="en" w:eastAsia="it-IT"/>
        </w:rPr>
        <w:t xml:space="preserve">is </w:t>
      </w:r>
      <w:r w:rsidRPr="00F51722">
        <w:rPr>
          <w:rFonts w:eastAsia="Times New Roman" w:cstheme="minorHAnsi"/>
          <w:lang w:val="en" w:eastAsia="it-IT"/>
        </w:rPr>
        <w:t xml:space="preserve">independent of the </w:t>
      </w:r>
      <w:r w:rsidR="00F06646">
        <w:rPr>
          <w:rFonts w:eastAsia="Times New Roman" w:cstheme="minorHAnsi"/>
          <w:lang w:val="en" w:eastAsia="it-IT"/>
        </w:rPr>
        <w:t>data source</w:t>
      </w:r>
      <w:r>
        <w:rPr>
          <w:rFonts w:eastAsia="Times New Roman" w:cstheme="minorHAnsi"/>
          <w:lang w:val="en" w:eastAsia="it-IT"/>
        </w:rPr>
        <w:t xml:space="preserve">. </w:t>
      </w:r>
    </w:p>
    <w:p w:rsidR="00F06646" w:rsidRDefault="00F06646" w:rsidP="00642B66">
      <w:pPr>
        <w:rPr>
          <w:rFonts w:eastAsia="Times New Roman" w:cstheme="minorHAnsi"/>
          <w:lang w:val="en" w:eastAsia="it-IT"/>
        </w:rPr>
      </w:pPr>
    </w:p>
    <w:p w:rsidR="00642B66" w:rsidRDefault="00642B66" w:rsidP="00642B66">
      <w:pPr>
        <w:jc w:val="center"/>
      </w:pPr>
      <w:r>
        <w:rPr>
          <w:noProof/>
          <w:lang w:eastAsia="it-IT"/>
        </w:rPr>
        <w:drawing>
          <wp:inline distT="0" distB="0" distL="0" distR="0" wp14:anchorId="1BC90411" wp14:editId="09ADB860">
            <wp:extent cx="3834138" cy="53911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tetturaSW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22" cy="5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66" w:rsidRDefault="00642B66" w:rsidP="00642B66">
      <w:pPr>
        <w:rPr>
          <w:lang w:val="en"/>
        </w:rPr>
      </w:pPr>
      <w:r w:rsidRPr="00642B66">
        <w:rPr>
          <w:b/>
          <w:lang w:val="en-GB"/>
        </w:rPr>
        <w:t>Client</w:t>
      </w:r>
      <w:r>
        <w:rPr>
          <w:lang w:val="en-GB"/>
        </w:rPr>
        <w:t>:</w:t>
      </w:r>
      <w:r>
        <w:rPr>
          <w:lang w:val="en-GB"/>
        </w:rPr>
        <w:br/>
      </w:r>
      <w:r>
        <w:rPr>
          <w:lang w:val="en"/>
        </w:rPr>
        <w:t>Consist</w:t>
      </w:r>
      <w:r w:rsidR="00F06646">
        <w:rPr>
          <w:lang w:val="en"/>
        </w:rPr>
        <w:t>s</w:t>
      </w:r>
      <w:r>
        <w:rPr>
          <w:lang w:val="en"/>
        </w:rPr>
        <w:t xml:space="preserve"> </w:t>
      </w:r>
      <w:r w:rsidR="00F06646">
        <w:rPr>
          <w:lang w:val="en"/>
        </w:rPr>
        <w:t>on</w:t>
      </w:r>
      <w:r>
        <w:rPr>
          <w:lang w:val="en"/>
        </w:rPr>
        <w:t xml:space="preserve"> the application which directly interacts with the users. </w:t>
      </w:r>
      <w:r>
        <w:rPr>
          <w:lang w:val="en"/>
        </w:rPr>
        <w:br/>
        <w:t xml:space="preserve">This module is divided into two parts: </w:t>
      </w:r>
      <w:r w:rsidR="00F06646">
        <w:rPr>
          <w:lang w:val="en"/>
        </w:rPr>
        <w:t>client for readings operator</w:t>
      </w:r>
      <w:r>
        <w:rPr>
          <w:lang w:val="en"/>
        </w:rPr>
        <w:t>, which is the mobile app</w:t>
      </w:r>
      <w:r w:rsidR="00F06646">
        <w:rPr>
          <w:lang w:val="en"/>
        </w:rPr>
        <w:t xml:space="preserve"> that lets the users read the consumptions from the assigned meters, and a desktop application for back office operators.</w:t>
      </w:r>
    </w:p>
    <w:p w:rsidR="00642B66" w:rsidRDefault="00642B66" w:rsidP="00642B66">
      <w:pPr>
        <w:rPr>
          <w:lang w:val="en"/>
        </w:rPr>
      </w:pPr>
      <w:r w:rsidRPr="00642B66">
        <w:rPr>
          <w:b/>
          <w:lang w:val="en-GB"/>
        </w:rPr>
        <w:lastRenderedPageBreak/>
        <w:t>Server</w:t>
      </w:r>
      <w:r w:rsidRPr="00EB3EDE">
        <w:rPr>
          <w:lang w:val="en-GB"/>
        </w:rPr>
        <w:t>:</w:t>
      </w:r>
      <w:r>
        <w:rPr>
          <w:lang w:val="en-GB"/>
        </w:rPr>
        <w:br/>
      </w:r>
      <w:r>
        <w:rPr>
          <w:lang w:val="en"/>
        </w:rPr>
        <w:t>Represents the application's logical component, which provides authentication tokens, performs and verifies the correctness of the required operations, for example the status of a payment order.</w:t>
      </w:r>
      <w:r>
        <w:rPr>
          <w:lang w:val="en"/>
        </w:rPr>
        <w:br/>
        <w:t xml:space="preserve">It was </w:t>
      </w:r>
      <w:r w:rsidR="00F06646">
        <w:rPr>
          <w:lang w:val="en"/>
        </w:rPr>
        <w:t>decided</w:t>
      </w:r>
      <w:r>
        <w:rPr>
          <w:lang w:val="en"/>
        </w:rPr>
        <w:t xml:space="preserve"> to use only a server to handle application requests, because it is estimated that the number of simultaneous connections is not high.</w:t>
      </w:r>
    </w:p>
    <w:p w:rsidR="00642B66" w:rsidRDefault="002C276B" w:rsidP="00642B66">
      <w:pPr>
        <w:rPr>
          <w:lang w:val="en-GB"/>
        </w:rPr>
      </w:pPr>
      <w:r>
        <w:rPr>
          <w:b/>
          <w:lang w:val="en-GB"/>
        </w:rPr>
        <w:t>Data source</w:t>
      </w:r>
      <w:r w:rsidR="00642B66" w:rsidRPr="006A133D">
        <w:rPr>
          <w:lang w:val="en-GB"/>
        </w:rPr>
        <w:t xml:space="preserve"> : </w:t>
      </w:r>
      <w:r w:rsidR="00642B66">
        <w:rPr>
          <w:lang w:val="en-GB"/>
        </w:rPr>
        <w:br/>
        <w:t xml:space="preserve">Relational </w:t>
      </w:r>
      <w:r>
        <w:rPr>
          <w:lang w:val="en-GB"/>
        </w:rPr>
        <w:t>DBMS</w:t>
      </w:r>
      <w:r w:rsidR="00642B66" w:rsidRPr="00064A50">
        <w:rPr>
          <w:lang w:val="en-GB"/>
        </w:rPr>
        <w:t xml:space="preserve"> in which persistent data are saved.</w:t>
      </w:r>
    </w:p>
    <w:p w:rsidR="002C276B" w:rsidRDefault="002C276B" w:rsidP="002C276B">
      <w:pPr>
        <w:pStyle w:val="Titolo3"/>
        <w:rPr>
          <w:lang w:val="en"/>
        </w:rPr>
      </w:pPr>
      <w:r>
        <w:rPr>
          <w:lang w:val="en"/>
        </w:rPr>
        <w:t>Client server communication</w:t>
      </w:r>
    </w:p>
    <w:p w:rsidR="002C276B" w:rsidRDefault="002C276B" w:rsidP="002C276B">
      <w:pPr>
        <w:rPr>
          <w:lang w:val="en"/>
        </w:rPr>
      </w:pPr>
      <w:r>
        <w:rPr>
          <w:lang w:val="en"/>
        </w:rPr>
        <w:t xml:space="preserve">Client and server </w:t>
      </w:r>
      <w:r w:rsidR="00CB098A">
        <w:rPr>
          <w:lang w:val="en"/>
        </w:rPr>
        <w:t>communicate using HTTP messages. The server provides a session cookie after a succesful login request and the client must send back the cookie for any further communication. T</w:t>
      </w:r>
      <w:r>
        <w:rPr>
          <w:lang w:val="en"/>
        </w:rPr>
        <w:t xml:space="preserve">he server listens on port 8081 and </w:t>
      </w:r>
      <w:r w:rsidR="004340D0">
        <w:rPr>
          <w:lang w:val="en"/>
        </w:rPr>
        <w:t>replies</w:t>
      </w:r>
      <w:r>
        <w:rPr>
          <w:lang w:val="en"/>
        </w:rPr>
        <w:t xml:space="preserve"> </w:t>
      </w:r>
      <w:r w:rsidR="004340D0">
        <w:rPr>
          <w:lang w:val="en"/>
        </w:rPr>
        <w:t xml:space="preserve">to client </w:t>
      </w:r>
      <w:r>
        <w:rPr>
          <w:lang w:val="en"/>
        </w:rPr>
        <w:t>requests with the following response codes:</w:t>
      </w:r>
    </w:p>
    <w:p w:rsidR="004340D0" w:rsidRDefault="004340D0" w:rsidP="002C276B">
      <w:pPr>
        <w:rPr>
          <w:lang w:val="en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595E5A" w:rsidTr="00595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Default="00595E5A" w:rsidP="00595E5A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Response code</w:t>
            </w:r>
          </w:p>
        </w:tc>
        <w:tc>
          <w:tcPr>
            <w:tcW w:w="3210" w:type="dxa"/>
          </w:tcPr>
          <w:p w:rsidR="00595E5A" w:rsidRDefault="00595E5A" w:rsidP="00595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Reason phrase</w:t>
            </w:r>
          </w:p>
        </w:tc>
        <w:tc>
          <w:tcPr>
            <w:tcW w:w="3210" w:type="dxa"/>
          </w:tcPr>
          <w:p w:rsidR="00595E5A" w:rsidRDefault="00595E5A" w:rsidP="00595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Description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200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OK</w:t>
            </w:r>
          </w:p>
        </w:tc>
        <w:tc>
          <w:tcPr>
            <w:tcW w:w="3210" w:type="dxa"/>
          </w:tcPr>
          <w:p w:rsidR="00595E5A" w:rsidRPr="00595E5A" w:rsidRDefault="00770D18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 has been succesfully accomplished.</w:t>
            </w:r>
          </w:p>
        </w:tc>
      </w:tr>
      <w:tr w:rsidR="00595E5A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500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Internal server error</w:t>
            </w:r>
          </w:p>
        </w:tc>
        <w:tc>
          <w:tcPr>
            <w:tcW w:w="3210" w:type="dxa"/>
          </w:tcPr>
          <w:p w:rsidR="00595E5A" w:rsidRPr="00595E5A" w:rsidRDefault="00770D18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 could not be accomplished due to an error encountered in the server.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461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Wrong id or password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t>T</w:t>
            </w:r>
            <w:r w:rsidRPr="00CB098A">
              <w:t xml:space="preserve">he user </w:t>
            </w:r>
            <w:r>
              <w:t xml:space="preserve">has </w:t>
            </w:r>
            <w:r w:rsidRPr="00CB098A">
              <w:t>submit</w:t>
            </w:r>
            <w:r>
              <w:t>ted</w:t>
            </w:r>
            <w:r w:rsidRPr="00CB098A">
              <w:t xml:space="preserve"> a wrong id or password</w:t>
            </w:r>
            <w:r>
              <w:t>.</w:t>
            </w:r>
          </w:p>
        </w:tc>
      </w:tr>
      <w:tr w:rsidR="00595E5A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462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No session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client has not sent a valid session cookie or the cookie sent has expired.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>
              <w:rPr>
                <w:b w:val="0"/>
                <w:lang w:val="en"/>
              </w:rPr>
              <w:t>463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Missing parameter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 expected a parameter which has not been sent.</w:t>
            </w:r>
          </w:p>
        </w:tc>
      </w:tr>
      <w:tr w:rsidR="00595E5A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>
              <w:rPr>
                <w:b w:val="0"/>
                <w:lang w:val="en"/>
              </w:rPr>
              <w:t>464</w:t>
            </w:r>
          </w:p>
        </w:tc>
        <w:tc>
          <w:tcPr>
            <w:tcW w:w="3210" w:type="dxa"/>
          </w:tcPr>
          <w:p w:rsidR="00595E5A" w:rsidRPr="00595E5A" w:rsidRDefault="00960879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Bad parameter values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One or more parameters presented an unexpected value. 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Default="00595E5A" w:rsidP="00595E5A">
            <w:pPr>
              <w:jc w:val="center"/>
              <w:rPr>
                <w:b w:val="0"/>
                <w:lang w:val="en"/>
              </w:rPr>
            </w:pPr>
            <w:r>
              <w:rPr>
                <w:b w:val="0"/>
                <w:lang w:val="en"/>
              </w:rPr>
              <w:t>465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Not practicable action</w:t>
            </w:r>
          </w:p>
        </w:tc>
        <w:tc>
          <w:tcPr>
            <w:tcW w:w="3210" w:type="dxa"/>
          </w:tcPr>
          <w:p w:rsidR="00595E5A" w:rsidRPr="00595E5A" w:rsidRDefault="00CB098A" w:rsidP="00CB09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The </w:t>
            </w:r>
            <w:r>
              <w:rPr>
                <w:lang w:val="en"/>
              </w:rPr>
              <w:t>requested</w:t>
            </w:r>
            <w:r>
              <w:rPr>
                <w:lang w:val="en"/>
              </w:rPr>
              <w:t xml:space="preserve"> action could not be applied to the given parameter.</w:t>
            </w:r>
          </w:p>
        </w:tc>
      </w:tr>
    </w:tbl>
    <w:p w:rsidR="00293A73" w:rsidRPr="004340D0" w:rsidRDefault="00293A73" w:rsidP="004340D0">
      <w:pPr>
        <w:rPr>
          <w:lang w:val="en"/>
        </w:rPr>
      </w:pPr>
    </w:p>
    <w:p w:rsidR="002C276B" w:rsidRDefault="002C276B" w:rsidP="002C276B">
      <w:pPr>
        <w:pStyle w:val="Titolo2"/>
        <w:rPr>
          <w:lang w:val="en"/>
        </w:rPr>
      </w:pPr>
      <w:r>
        <w:rPr>
          <w:lang w:val="en"/>
        </w:rPr>
        <w:t>Technologies</w:t>
      </w:r>
    </w:p>
    <w:p w:rsidR="002C276B" w:rsidRPr="002C276B" w:rsidRDefault="002C276B" w:rsidP="002C276B">
      <w:pPr>
        <w:rPr>
          <w:lang w:val="en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4340D0" w:rsidTr="00434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Default="004340D0" w:rsidP="004340D0">
            <w:pPr>
              <w:jc w:val="center"/>
              <w:rPr>
                <w:lang w:val="en" w:eastAsia="it-IT"/>
              </w:rPr>
            </w:pPr>
            <w:r>
              <w:rPr>
                <w:lang w:val="en" w:eastAsia="it-IT"/>
              </w:rPr>
              <w:t>Technology</w:t>
            </w:r>
          </w:p>
        </w:tc>
        <w:tc>
          <w:tcPr>
            <w:tcW w:w="3210" w:type="dxa"/>
          </w:tcPr>
          <w:p w:rsidR="004340D0" w:rsidRDefault="00FE213A" w:rsidP="004340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Version</w:t>
            </w:r>
          </w:p>
        </w:tc>
        <w:tc>
          <w:tcPr>
            <w:tcW w:w="3210" w:type="dxa"/>
          </w:tcPr>
          <w:p w:rsidR="004340D0" w:rsidRDefault="004340D0" w:rsidP="004340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Usages</w:t>
            </w:r>
          </w:p>
        </w:tc>
      </w:tr>
      <w:tr w:rsidR="004340D0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9D1249" w:rsidRDefault="004340D0" w:rsidP="004340D0">
            <w:pPr>
              <w:jc w:val="center"/>
              <w:rPr>
                <w:b w:val="0"/>
                <w:lang w:val="en" w:eastAsia="it-IT"/>
              </w:rPr>
            </w:pPr>
            <w:r w:rsidRPr="004340D0">
              <w:rPr>
                <w:b w:val="0"/>
                <w:lang w:val="en" w:eastAsia="it-IT"/>
              </w:rPr>
              <w:t>Java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JDK 1.8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Client application.</w:t>
            </w:r>
          </w:p>
        </w:tc>
      </w:tr>
      <w:tr w:rsidR="004340D0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9D1249" w:rsidRDefault="00FE213A" w:rsidP="00FE213A">
            <w:pPr>
              <w:jc w:val="center"/>
              <w:rPr>
                <w:b w:val="0"/>
                <w:vertAlign w:val="superscript"/>
                <w:lang w:val="en" w:eastAsia="it-IT"/>
              </w:rPr>
            </w:pPr>
            <w:r w:rsidRPr="00FE213A">
              <w:rPr>
                <w:b w:val="0"/>
                <w:lang w:val="en" w:eastAsia="it-IT"/>
              </w:rPr>
              <w:t>Apache Tomcat</w:t>
            </w:r>
            <w:r w:rsidR="009D1249">
              <w:rPr>
                <w:b w:val="0"/>
                <w:vertAlign w:val="superscript"/>
                <w:lang w:val="en" w:eastAsia="it-IT"/>
              </w:rPr>
              <w:t>[1]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8.5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Server.</w:t>
            </w:r>
          </w:p>
        </w:tc>
      </w:tr>
      <w:tr w:rsidR="004340D0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FE213A" w:rsidRDefault="00FE213A" w:rsidP="00FE213A">
            <w:pPr>
              <w:jc w:val="center"/>
              <w:rPr>
                <w:b w:val="0"/>
                <w:lang w:val="en" w:eastAsia="it-IT"/>
              </w:rPr>
            </w:pPr>
            <w:r w:rsidRPr="00FE213A">
              <w:rPr>
                <w:b w:val="0"/>
                <w:lang w:val="en" w:eastAsia="it-IT"/>
              </w:rPr>
              <w:t>Java EE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Java EE 6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Servlet for server web services.</w:t>
            </w:r>
          </w:p>
        </w:tc>
      </w:tr>
      <w:tr w:rsidR="004340D0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9D1249" w:rsidRDefault="00FE213A" w:rsidP="00FE213A">
            <w:pPr>
              <w:jc w:val="center"/>
              <w:rPr>
                <w:b w:val="0"/>
                <w:vertAlign w:val="superscript"/>
                <w:lang w:val="en" w:eastAsia="it-IT"/>
              </w:rPr>
            </w:pPr>
            <w:r w:rsidRPr="00FE213A">
              <w:rPr>
                <w:b w:val="0"/>
                <w:lang w:val="en" w:eastAsia="it-IT"/>
              </w:rPr>
              <w:t>JSON</w:t>
            </w:r>
            <w:r w:rsidR="009D1249">
              <w:rPr>
                <w:b w:val="0"/>
                <w:vertAlign w:val="superscript"/>
                <w:lang w:val="en" w:eastAsia="it-IT"/>
              </w:rPr>
              <w:t>[2]</w:t>
            </w:r>
          </w:p>
        </w:tc>
        <w:tc>
          <w:tcPr>
            <w:tcW w:w="3210" w:type="dxa"/>
          </w:tcPr>
          <w:p w:rsidR="004340D0" w:rsidRDefault="004340D0" w:rsidP="00457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</w:p>
        </w:tc>
        <w:tc>
          <w:tcPr>
            <w:tcW w:w="3210" w:type="dxa"/>
          </w:tcPr>
          <w:p w:rsidR="004340D0" w:rsidRDefault="00457E70" w:rsidP="008D2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 xml:space="preserve">Client and server </w:t>
            </w:r>
            <w:r w:rsidR="008D21BA">
              <w:rPr>
                <w:lang w:val="en" w:eastAsia="it-IT"/>
              </w:rPr>
              <w:t>data exchange.</w:t>
            </w:r>
          </w:p>
        </w:tc>
      </w:tr>
      <w:tr w:rsidR="004340D0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457E70" w:rsidRDefault="00457E70" w:rsidP="00FE213A">
            <w:pPr>
              <w:jc w:val="center"/>
              <w:rPr>
                <w:b w:val="0"/>
                <w:lang w:val="en" w:eastAsia="it-IT"/>
              </w:rPr>
            </w:pPr>
            <w:r w:rsidRPr="00457E70">
              <w:rPr>
                <w:b w:val="0"/>
                <w:lang w:val="en" w:eastAsia="it-IT"/>
              </w:rPr>
              <w:t>Oracle Database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11g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Database.</w:t>
            </w:r>
          </w:p>
        </w:tc>
      </w:tr>
      <w:tr w:rsidR="004340D0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457E70" w:rsidRDefault="00457E70" w:rsidP="00457E70">
            <w:pPr>
              <w:jc w:val="center"/>
              <w:rPr>
                <w:b w:val="0"/>
                <w:lang w:val="en" w:eastAsia="it-IT"/>
              </w:rPr>
            </w:pPr>
            <w:r w:rsidRPr="00457E70">
              <w:rPr>
                <w:b w:val="0"/>
                <w:lang w:val="en" w:eastAsia="it-IT"/>
              </w:rPr>
              <w:t>Android</w:t>
            </w:r>
          </w:p>
        </w:tc>
        <w:tc>
          <w:tcPr>
            <w:tcW w:w="3210" w:type="dxa"/>
          </w:tcPr>
          <w:p w:rsidR="004340D0" w:rsidRDefault="004B146E" w:rsidP="004B14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SDK 16 – API 4.1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Mobile appliction for Readings Operators.</w:t>
            </w:r>
          </w:p>
        </w:tc>
      </w:tr>
    </w:tbl>
    <w:p w:rsidR="008D21BA" w:rsidRDefault="008D21BA" w:rsidP="002C276B">
      <w:pPr>
        <w:rPr>
          <w:lang w:val="en" w:eastAsia="it-IT"/>
        </w:rPr>
      </w:pPr>
    </w:p>
    <w:p w:rsidR="008D21BA" w:rsidRDefault="008D21BA" w:rsidP="002C276B">
      <w:pPr>
        <w:rPr>
          <w:lang w:val="en" w:eastAsia="it-IT"/>
        </w:rPr>
      </w:pPr>
    </w:p>
    <w:p w:rsidR="002C276B" w:rsidRDefault="008D21BA" w:rsidP="008D21BA">
      <w:pPr>
        <w:pStyle w:val="Titolo3"/>
        <w:rPr>
          <w:lang w:val="en" w:eastAsia="it-IT"/>
        </w:rPr>
      </w:pPr>
      <w:r>
        <w:rPr>
          <w:lang w:val="en" w:eastAsia="it-IT"/>
        </w:rPr>
        <w:lastRenderedPageBreak/>
        <w:t>Libraries</w:t>
      </w:r>
    </w:p>
    <w:p w:rsidR="00C218AD" w:rsidRDefault="00BD168B" w:rsidP="008D21BA">
      <w:r w:rsidRPr="00C218AD">
        <w:rPr>
          <w:i/>
        </w:rPr>
        <w:t>Gson</w:t>
      </w:r>
      <w:r>
        <w:t xml:space="preserve"> </w:t>
      </w:r>
      <w:r>
        <w:t xml:space="preserve">(Google JSON) </w:t>
      </w:r>
      <w:r>
        <w:t>is a</w:t>
      </w:r>
      <w:r w:rsidR="00AB3F71">
        <w:t xml:space="preserve"> </w:t>
      </w:r>
      <w:r w:rsidR="00C218AD">
        <w:t xml:space="preserve">Java </w:t>
      </w:r>
      <w:r>
        <w:t>library th</w:t>
      </w:r>
      <w:r>
        <w:t>at can be used to convert Java o</w:t>
      </w:r>
      <w:r>
        <w:t xml:space="preserve">bjects into their JSON representation. It can be used to </w:t>
      </w:r>
      <w:r w:rsidR="00C218AD">
        <w:t>retrieve an object from</w:t>
      </w:r>
      <w:r>
        <w:t xml:space="preserve"> a JSON string.</w:t>
      </w:r>
    </w:p>
    <w:p w:rsidR="00BD168B" w:rsidRDefault="00DD4437" w:rsidP="008D21BA">
      <w:pPr>
        <w:rPr>
          <w:rStyle w:val="st"/>
        </w:rPr>
      </w:pPr>
      <w:r>
        <w:rPr>
          <w:rStyle w:val="Enfasicorsivo"/>
        </w:rPr>
        <w:t>iText</w:t>
      </w:r>
      <w:r>
        <w:rPr>
          <w:rStyle w:val="st"/>
        </w:rPr>
        <w:t xml:space="preserve"> is a </w:t>
      </w:r>
      <w:r w:rsidR="00C218AD">
        <w:rPr>
          <w:rStyle w:val="st"/>
        </w:rPr>
        <w:t xml:space="preserve">Java </w:t>
      </w:r>
      <w:r>
        <w:rPr>
          <w:rStyle w:val="st"/>
        </w:rPr>
        <w:t>library for creating and manipulating PDF files in Java.</w:t>
      </w:r>
      <w:r w:rsidR="00C218AD">
        <w:rPr>
          <w:rStyle w:val="st"/>
        </w:rPr>
        <w:t xml:space="preserve"> It is used to generate the PDF with all the information of payment order after it is issued.</w:t>
      </w:r>
    </w:p>
    <w:p w:rsidR="00C218AD" w:rsidRDefault="00C218AD" w:rsidP="008D21BA">
      <w:pPr>
        <w:rPr>
          <w:rStyle w:val="st"/>
        </w:rPr>
      </w:pPr>
      <w:r w:rsidRPr="00C218AD">
        <w:rPr>
          <w:rStyle w:val="st"/>
          <w:i/>
        </w:rPr>
        <w:t>OJDBC</w:t>
      </w:r>
      <w:r>
        <w:rPr>
          <w:rStyle w:val="st"/>
        </w:rPr>
        <w:t xml:space="preserve"> is a</w:t>
      </w:r>
      <w:r w:rsidR="00AB3F71">
        <w:rPr>
          <w:rStyle w:val="st"/>
        </w:rPr>
        <w:t xml:space="preserve"> </w:t>
      </w:r>
      <w:r>
        <w:rPr>
          <w:rStyle w:val="st"/>
        </w:rPr>
        <w:t>Java library</w:t>
      </w:r>
      <w:r w:rsidR="00AB3F71">
        <w:rPr>
          <w:rStyle w:val="st"/>
        </w:rPr>
        <w:t xml:space="preserve"> that provides drivers for Oracle Databases.</w:t>
      </w:r>
    </w:p>
    <w:p w:rsidR="005F797E" w:rsidRDefault="005F797E">
      <w:pPr>
        <w:rPr>
          <w:lang w:val="en" w:eastAsia="it-IT"/>
        </w:rPr>
      </w:pPr>
      <w:r>
        <w:rPr>
          <w:lang w:val="en" w:eastAsia="it-IT"/>
        </w:rPr>
        <w:br w:type="page"/>
      </w:r>
    </w:p>
    <w:p w:rsidR="005F797E" w:rsidRDefault="005F797E" w:rsidP="00642B66">
      <w:pPr>
        <w:pStyle w:val="Titolo2"/>
        <w:sectPr w:rsidR="005F797E" w:rsidSect="00BD168B">
          <w:pgSz w:w="11907" w:h="16840" w:code="9"/>
          <w:pgMar w:top="1418" w:right="1134" w:bottom="1134" w:left="1134" w:header="709" w:footer="709" w:gutter="0"/>
          <w:cols w:space="708"/>
          <w:titlePg/>
          <w:docGrid w:linePitch="360"/>
        </w:sectPr>
      </w:pPr>
    </w:p>
    <w:p w:rsidR="00642B66" w:rsidRDefault="00642B66" w:rsidP="00642B66">
      <w:pPr>
        <w:pStyle w:val="Titolo2"/>
      </w:pPr>
      <w:r>
        <w:lastRenderedPageBreak/>
        <w:t>Object design</w:t>
      </w:r>
    </w:p>
    <w:p w:rsidR="00183C89" w:rsidRPr="00183C89" w:rsidRDefault="00183C89" w:rsidP="00183C89"/>
    <w:p w:rsidR="00AB3F71" w:rsidRDefault="00183C89" w:rsidP="00183C89">
      <w:pPr>
        <w:pStyle w:val="Titolo3"/>
      </w:pPr>
      <w:r>
        <w:t>Class diagrams</w:t>
      </w:r>
    </w:p>
    <w:p w:rsidR="00183C89" w:rsidRDefault="00183C89" w:rsidP="00183C89">
      <w:bookmarkStart w:id="0" w:name="_GoBack"/>
      <w:bookmarkEnd w:id="0"/>
    </w:p>
    <w:p w:rsidR="00183C89" w:rsidRDefault="00183C89" w:rsidP="00183C89">
      <w:pPr>
        <w:pStyle w:val="Titolo3"/>
      </w:pPr>
      <w:r>
        <w:t>Sequence diagrams</w:t>
      </w:r>
    </w:p>
    <w:p w:rsidR="00183C89" w:rsidRDefault="00183C89" w:rsidP="00183C89"/>
    <w:p w:rsidR="005F797E" w:rsidRDefault="005F797E">
      <w:r>
        <w:br w:type="page"/>
      </w:r>
    </w:p>
    <w:p w:rsidR="00642B66" w:rsidRDefault="00642B66" w:rsidP="00642B66">
      <w:pPr>
        <w:pStyle w:val="Titolo2"/>
        <w:rPr>
          <w:lang w:val="en-GB"/>
        </w:rPr>
      </w:pPr>
      <w:r>
        <w:lastRenderedPageBreak/>
        <w:t>CRC</w:t>
      </w:r>
      <w:r w:rsidRPr="00770D18">
        <w:rPr>
          <w:lang w:val="en-GB"/>
        </w:rPr>
        <w:t xml:space="preserve"> cards</w:t>
      </w:r>
    </w:p>
    <w:p w:rsidR="00BB6B0B" w:rsidRPr="00BB6B0B" w:rsidRDefault="00BB6B0B" w:rsidP="00BB6B0B">
      <w:pPr>
        <w:rPr>
          <w:lang w:val="en-GB"/>
        </w:rPr>
      </w:pPr>
    </w:p>
    <w:p w:rsidR="00AB3F71" w:rsidRDefault="00AB3F71" w:rsidP="00AB3F71">
      <w:pPr>
        <w:pStyle w:val="Titolo3"/>
        <w:rPr>
          <w:lang w:val="en-GB"/>
        </w:rPr>
      </w:pPr>
      <w:r>
        <w:rPr>
          <w:lang w:val="en-GB"/>
        </w:rPr>
        <w:t>Desktop application</w:t>
      </w:r>
    </w:p>
    <w:p w:rsidR="00BB6B0B" w:rsidRDefault="00BB6B0B" w:rsidP="00BB6B0B">
      <w:pPr>
        <w:rPr>
          <w:lang w:val="en-GB"/>
        </w:rPr>
      </w:pPr>
    </w:p>
    <w:p w:rsidR="00BB6B0B" w:rsidRPr="00BB6B0B" w:rsidRDefault="00BB6B0B" w:rsidP="00BB6B0B">
      <w:pPr>
        <w:rPr>
          <w:lang w:val="en-GB"/>
        </w:rPr>
      </w:pPr>
    </w:p>
    <w:p w:rsidR="00AB3F71" w:rsidRDefault="00AB3F71" w:rsidP="00AB3F71">
      <w:pPr>
        <w:pStyle w:val="Titolo3"/>
        <w:rPr>
          <w:lang w:val="en-GB"/>
        </w:rPr>
      </w:pPr>
      <w:r>
        <w:rPr>
          <w:lang w:val="en-GB"/>
        </w:rPr>
        <w:t>Mobile application</w:t>
      </w:r>
    </w:p>
    <w:p w:rsidR="00AB3F71" w:rsidRPr="00AB3F71" w:rsidRDefault="00AB3F71" w:rsidP="00AB3F71">
      <w:pPr>
        <w:rPr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521EF0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Assignment</w:t>
            </w:r>
          </w:p>
        </w:tc>
      </w:tr>
      <w:tr w:rsidR="00AB3F71" w:rsidTr="00521EF0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Object</w:t>
            </w:r>
          </w:p>
        </w:tc>
      </w:tr>
      <w:tr w:rsidR="00AB3F71" w:rsidTr="00521EF0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521EF0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1B436F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1B436F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990507">
        <w:trPr>
          <w:trHeight w:val="567"/>
        </w:trPr>
        <w:tc>
          <w:tcPr>
            <w:tcW w:w="4814" w:type="dxa"/>
            <w:gridSpan w:val="2"/>
          </w:tcPr>
          <w:p w:rsidR="00AB3F71" w:rsidRDefault="00AB3F71" w:rsidP="00AB3F71">
            <w:r>
              <w:t>Represent the task</w:t>
            </w:r>
            <w:r w:rsidRPr="00404993">
              <w:t xml:space="preserve"> of performing a reading of </w:t>
            </w:r>
            <w:r>
              <w:t>a</w:t>
            </w:r>
            <w:r w:rsidRPr="00404993">
              <w:t xml:space="preserve"> </w:t>
            </w:r>
            <w:r>
              <w:t>meter.</w:t>
            </w:r>
          </w:p>
        </w:tc>
        <w:tc>
          <w:tcPr>
            <w:tcW w:w="4814" w:type="dxa"/>
          </w:tcPr>
          <w:p w:rsidR="00AB3F71" w:rsidRDefault="00AB3F71"/>
        </w:tc>
      </w:tr>
    </w:tbl>
    <w:p w:rsidR="00AB3F71" w:rsidRDefault="00AB3F71"/>
    <w:p w:rsidR="00BB6B0B" w:rsidRDefault="00BB6B0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521EF0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AssignmentServlet</w:t>
            </w:r>
          </w:p>
        </w:tc>
      </w:tr>
      <w:tr w:rsidR="00AB3F71" w:rsidTr="00521EF0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HttpServlet</w:t>
            </w:r>
          </w:p>
        </w:tc>
      </w:tr>
      <w:tr w:rsidR="00AB3F71" w:rsidTr="00521EF0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521EF0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1B436F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1B436F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990507">
        <w:trPr>
          <w:trHeight w:val="567"/>
        </w:trPr>
        <w:tc>
          <w:tcPr>
            <w:tcW w:w="4814" w:type="dxa"/>
            <w:gridSpan w:val="2"/>
          </w:tcPr>
          <w:p w:rsidR="00AB3F71" w:rsidRDefault="00AB3F71">
            <w:r>
              <w:t>Provide a</w:t>
            </w:r>
            <w:r w:rsidR="00BB6B0B">
              <w:t>n</w:t>
            </w:r>
            <w:r>
              <w:t xml:space="preserve"> operator with the list of his assignments.</w:t>
            </w:r>
          </w:p>
        </w:tc>
        <w:tc>
          <w:tcPr>
            <w:tcW w:w="4814" w:type="dxa"/>
          </w:tcPr>
          <w:p w:rsidR="00AB3F71" w:rsidRDefault="00AB3F71">
            <w:r>
              <w:t>Assignment, AssignmentDAO, Gson</w:t>
            </w:r>
          </w:p>
        </w:tc>
      </w:tr>
    </w:tbl>
    <w:p w:rsidR="00AB3F71" w:rsidRDefault="00AB3F71"/>
    <w:p w:rsidR="00BB6B0B" w:rsidRDefault="00BB6B0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521EF0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LoginController</w:t>
            </w:r>
          </w:p>
        </w:tc>
      </w:tr>
      <w:tr w:rsidR="00AB3F71" w:rsidTr="00521EF0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AppCompatActivity</w:t>
            </w:r>
          </w:p>
        </w:tc>
      </w:tr>
      <w:tr w:rsidR="00AB3F71" w:rsidTr="00521EF0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521EF0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1B436F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1B436F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C1483B">
        <w:trPr>
          <w:trHeight w:val="364"/>
        </w:trPr>
        <w:tc>
          <w:tcPr>
            <w:tcW w:w="4814" w:type="dxa"/>
            <w:gridSpan w:val="2"/>
          </w:tcPr>
          <w:p w:rsidR="00AB3F71" w:rsidRDefault="00AB3F71">
            <w:r>
              <w:t>Let the operator login from the mobile application.</w:t>
            </w:r>
          </w:p>
        </w:tc>
        <w:tc>
          <w:tcPr>
            <w:tcW w:w="4814" w:type="dxa"/>
          </w:tcPr>
          <w:p w:rsidR="00AB3F71" w:rsidRDefault="00AB3F71"/>
        </w:tc>
      </w:tr>
    </w:tbl>
    <w:p w:rsidR="00AB3F71" w:rsidRDefault="00AB3F7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521EF0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Reading</w:t>
            </w:r>
          </w:p>
        </w:tc>
      </w:tr>
      <w:tr w:rsidR="00AB3F71" w:rsidTr="00521EF0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Object</w:t>
            </w:r>
          </w:p>
        </w:tc>
      </w:tr>
      <w:tr w:rsidR="00AB3F71" w:rsidTr="00521EF0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521EF0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1B436F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1B436F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7D795E">
        <w:trPr>
          <w:trHeight w:val="647"/>
        </w:trPr>
        <w:tc>
          <w:tcPr>
            <w:tcW w:w="4814" w:type="dxa"/>
            <w:gridSpan w:val="2"/>
          </w:tcPr>
          <w:p w:rsidR="00AB3F71" w:rsidRDefault="00AB3F71">
            <w:r>
              <w:t>Represent the reading of the water consumption reported on a meter.</w:t>
            </w:r>
          </w:p>
        </w:tc>
        <w:tc>
          <w:tcPr>
            <w:tcW w:w="4814" w:type="dxa"/>
          </w:tcPr>
          <w:p w:rsidR="00AB3F71" w:rsidRDefault="00AB3F71"/>
        </w:tc>
      </w:tr>
    </w:tbl>
    <w:p w:rsidR="00AB3F71" w:rsidRDefault="00AB3F71"/>
    <w:p w:rsidR="00AB3F71" w:rsidRDefault="00AB3F7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521EF0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ReadingsController</w:t>
            </w:r>
          </w:p>
        </w:tc>
      </w:tr>
      <w:tr w:rsidR="00AB3F71" w:rsidTr="00521EF0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AppCompatActivity</w:t>
            </w:r>
          </w:p>
        </w:tc>
      </w:tr>
      <w:tr w:rsidR="00AB3F71" w:rsidTr="00521EF0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521EF0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1B436F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1B436F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990507">
        <w:trPr>
          <w:trHeight w:val="567"/>
        </w:trPr>
        <w:tc>
          <w:tcPr>
            <w:tcW w:w="4814" w:type="dxa"/>
            <w:gridSpan w:val="2"/>
          </w:tcPr>
          <w:p w:rsidR="00AB3F71" w:rsidRDefault="00AB3F71">
            <w:r>
              <w:t>Let the user save the reading consumption reported on a meter.</w:t>
            </w:r>
          </w:p>
        </w:tc>
        <w:tc>
          <w:tcPr>
            <w:tcW w:w="4814" w:type="dxa"/>
          </w:tcPr>
          <w:p w:rsidR="00AB3F71" w:rsidRDefault="00AB3F71">
            <w:r>
              <w:t>Assignment, Reading, Gson</w:t>
            </w:r>
          </w:p>
        </w:tc>
      </w:tr>
      <w:tr w:rsidR="00AB3F71" w:rsidTr="00990507">
        <w:trPr>
          <w:trHeight w:val="546"/>
        </w:trPr>
        <w:tc>
          <w:tcPr>
            <w:tcW w:w="4814" w:type="dxa"/>
            <w:gridSpan w:val="2"/>
          </w:tcPr>
          <w:p w:rsidR="00AB3F71" w:rsidRDefault="00AB3F71">
            <w:r>
              <w:t>Update user’s list of assignments.</w:t>
            </w:r>
          </w:p>
        </w:tc>
        <w:tc>
          <w:tcPr>
            <w:tcW w:w="4814" w:type="dxa"/>
          </w:tcPr>
          <w:p w:rsidR="00AB3F71" w:rsidRDefault="00AB3F71">
            <w:r>
              <w:t>Assignment, Gson</w:t>
            </w:r>
          </w:p>
        </w:tc>
      </w:tr>
      <w:tr w:rsidR="00AB3F71" w:rsidTr="00990507">
        <w:trPr>
          <w:trHeight w:val="546"/>
        </w:trPr>
        <w:tc>
          <w:tcPr>
            <w:tcW w:w="4814" w:type="dxa"/>
            <w:gridSpan w:val="2"/>
          </w:tcPr>
          <w:p w:rsidR="00AB3F71" w:rsidRDefault="00AB3F71">
            <w:r>
              <w:t>Send the readings done to a remote server.</w:t>
            </w:r>
          </w:p>
        </w:tc>
        <w:tc>
          <w:tcPr>
            <w:tcW w:w="4814" w:type="dxa"/>
          </w:tcPr>
          <w:p w:rsidR="00AB3F71" w:rsidRDefault="00AB3F71">
            <w:r>
              <w:t>Reading, Gson</w:t>
            </w:r>
          </w:p>
        </w:tc>
      </w:tr>
    </w:tbl>
    <w:p w:rsidR="00AB3F71" w:rsidRDefault="00AB3F71"/>
    <w:p w:rsidR="00BB6B0B" w:rsidRDefault="00BB6B0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521EF0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ReadingsServlet</w:t>
            </w:r>
          </w:p>
        </w:tc>
      </w:tr>
      <w:tr w:rsidR="00AB3F71" w:rsidTr="00521EF0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 w:rsidP="00564F80">
            <w:pPr>
              <w:tabs>
                <w:tab w:val="left" w:pos="1454"/>
              </w:tabs>
            </w:pPr>
            <w:r>
              <w:t>HttpServlet</w:t>
            </w:r>
          </w:p>
        </w:tc>
      </w:tr>
      <w:tr w:rsidR="00AB3F71" w:rsidTr="00521EF0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521EF0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1B436F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1B436F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990507">
        <w:trPr>
          <w:trHeight w:val="567"/>
        </w:trPr>
        <w:tc>
          <w:tcPr>
            <w:tcW w:w="4814" w:type="dxa"/>
            <w:gridSpan w:val="2"/>
          </w:tcPr>
          <w:p w:rsidR="00AB3F71" w:rsidRDefault="00AB3F71">
            <w:r>
              <w:t>Save into the database the readings performed by a Readings Operator.</w:t>
            </w:r>
          </w:p>
        </w:tc>
        <w:tc>
          <w:tcPr>
            <w:tcW w:w="4814" w:type="dxa"/>
          </w:tcPr>
          <w:p w:rsidR="00AB3F71" w:rsidRDefault="00AB3F71">
            <w:r>
              <w:t>Reading, ReadingDAO, Gson</w:t>
            </w:r>
          </w:p>
        </w:tc>
      </w:tr>
    </w:tbl>
    <w:p w:rsidR="008D21BA" w:rsidRPr="008D21BA" w:rsidRDefault="008D21BA" w:rsidP="008D21BA">
      <w:pPr>
        <w:rPr>
          <w:lang w:val="en-GB"/>
        </w:rPr>
      </w:pPr>
    </w:p>
    <w:sectPr w:rsidR="008D21BA" w:rsidRPr="008D21BA" w:rsidSect="005F797E">
      <w:pgSz w:w="23808" w:h="16840" w:orient="landscape" w:code="8"/>
      <w:pgMar w:top="1134" w:right="1418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7683" w:rsidRDefault="00707683" w:rsidP="006834D3">
      <w:pPr>
        <w:spacing w:after="0" w:line="240" w:lineRule="auto"/>
      </w:pPr>
      <w:r>
        <w:separator/>
      </w:r>
    </w:p>
  </w:endnote>
  <w:endnote w:type="continuationSeparator" w:id="0">
    <w:p w:rsidR="00707683" w:rsidRDefault="00707683" w:rsidP="00683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7683" w:rsidRDefault="00707683" w:rsidP="006834D3">
      <w:pPr>
        <w:spacing w:after="0" w:line="240" w:lineRule="auto"/>
      </w:pPr>
      <w:r>
        <w:separator/>
      </w:r>
    </w:p>
  </w:footnote>
  <w:footnote w:type="continuationSeparator" w:id="0">
    <w:p w:rsidR="00707683" w:rsidRDefault="00707683" w:rsidP="006834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33A31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8A86F5D"/>
    <w:multiLevelType w:val="hybridMultilevel"/>
    <w:tmpl w:val="3EDCEE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activeWritingStyle w:appName="MSWord" w:lang="it-IT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DA5"/>
    <w:rsid w:val="00055803"/>
    <w:rsid w:val="00094039"/>
    <w:rsid w:val="000A3695"/>
    <w:rsid w:val="000C07D1"/>
    <w:rsid w:val="00114033"/>
    <w:rsid w:val="00123F2C"/>
    <w:rsid w:val="00135B78"/>
    <w:rsid w:val="00146FA1"/>
    <w:rsid w:val="00150D03"/>
    <w:rsid w:val="00175014"/>
    <w:rsid w:val="00183C89"/>
    <w:rsid w:val="001C5557"/>
    <w:rsid w:val="001C71B1"/>
    <w:rsid w:val="001F59BA"/>
    <w:rsid w:val="00293A73"/>
    <w:rsid w:val="002C276B"/>
    <w:rsid w:val="002C7D41"/>
    <w:rsid w:val="002E1345"/>
    <w:rsid w:val="00376FAE"/>
    <w:rsid w:val="00397F7C"/>
    <w:rsid w:val="003A51E9"/>
    <w:rsid w:val="004340D0"/>
    <w:rsid w:val="00457E70"/>
    <w:rsid w:val="00464E4A"/>
    <w:rsid w:val="004B146E"/>
    <w:rsid w:val="004F0368"/>
    <w:rsid w:val="004F470E"/>
    <w:rsid w:val="005315AB"/>
    <w:rsid w:val="0058213F"/>
    <w:rsid w:val="00595E5A"/>
    <w:rsid w:val="005C36A8"/>
    <w:rsid w:val="005E3844"/>
    <w:rsid w:val="005E6E83"/>
    <w:rsid w:val="005F6917"/>
    <w:rsid w:val="005F797E"/>
    <w:rsid w:val="0063318E"/>
    <w:rsid w:val="00642B66"/>
    <w:rsid w:val="00661260"/>
    <w:rsid w:val="006834D3"/>
    <w:rsid w:val="00707683"/>
    <w:rsid w:val="007658A0"/>
    <w:rsid w:val="00770D18"/>
    <w:rsid w:val="007B3AB3"/>
    <w:rsid w:val="008073A8"/>
    <w:rsid w:val="0083019F"/>
    <w:rsid w:val="00883643"/>
    <w:rsid w:val="008B25F0"/>
    <w:rsid w:val="008D21BA"/>
    <w:rsid w:val="00960879"/>
    <w:rsid w:val="0099737F"/>
    <w:rsid w:val="009C2FDB"/>
    <w:rsid w:val="009D1249"/>
    <w:rsid w:val="009D6DA5"/>
    <w:rsid w:val="00A05BF2"/>
    <w:rsid w:val="00AB3F71"/>
    <w:rsid w:val="00AC3997"/>
    <w:rsid w:val="00B20328"/>
    <w:rsid w:val="00B2193C"/>
    <w:rsid w:val="00B36C93"/>
    <w:rsid w:val="00B45B77"/>
    <w:rsid w:val="00BB6B0B"/>
    <w:rsid w:val="00BD168B"/>
    <w:rsid w:val="00C001DA"/>
    <w:rsid w:val="00C218AD"/>
    <w:rsid w:val="00C349C6"/>
    <w:rsid w:val="00C62229"/>
    <w:rsid w:val="00C821D7"/>
    <w:rsid w:val="00CB098A"/>
    <w:rsid w:val="00CD4A64"/>
    <w:rsid w:val="00CF1F69"/>
    <w:rsid w:val="00CF76FA"/>
    <w:rsid w:val="00DD4437"/>
    <w:rsid w:val="00E007D9"/>
    <w:rsid w:val="00E42958"/>
    <w:rsid w:val="00EF27D7"/>
    <w:rsid w:val="00F06646"/>
    <w:rsid w:val="00F22525"/>
    <w:rsid w:val="00F90A52"/>
    <w:rsid w:val="00FA050D"/>
    <w:rsid w:val="00FD2BFA"/>
    <w:rsid w:val="00FE213A"/>
    <w:rsid w:val="00FF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92AD2A"/>
  <w15:chartTrackingRefBased/>
  <w15:docId w15:val="{9C6EBBC6-2D58-4310-A35B-B0C17F02E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23F2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1F4E79" w:themeColor="accent1" w:themeShade="80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23F2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3019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2252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225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225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225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225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225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23F2C"/>
    <w:rPr>
      <w:rFonts w:asciiTheme="majorHAnsi" w:eastAsiaTheme="majorEastAsia" w:hAnsiTheme="majorHAnsi" w:cstheme="majorBidi"/>
      <w:color w:val="1F4E79" w:themeColor="accent1" w:themeShade="80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23F2C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019F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225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225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2252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2252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225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225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testazione">
    <w:name w:val="header"/>
    <w:basedOn w:val="Normale"/>
    <w:link w:val="IntestazioneCarattere"/>
    <w:uiPriority w:val="99"/>
    <w:unhideWhenUsed/>
    <w:rsid w:val="006834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834D3"/>
  </w:style>
  <w:style w:type="paragraph" w:styleId="Pidipagina">
    <w:name w:val="footer"/>
    <w:basedOn w:val="Normale"/>
    <w:link w:val="PidipaginaCarattere"/>
    <w:uiPriority w:val="99"/>
    <w:unhideWhenUsed/>
    <w:rsid w:val="006834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834D3"/>
  </w:style>
  <w:style w:type="paragraph" w:styleId="Nessunaspaziatura">
    <w:name w:val="No Spacing"/>
    <w:uiPriority w:val="1"/>
    <w:qFormat/>
    <w:rsid w:val="006834D3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2C276B"/>
    <w:pPr>
      <w:ind w:left="720"/>
      <w:contextualSpacing/>
    </w:pPr>
  </w:style>
  <w:style w:type="table" w:styleId="Grigliatabella">
    <w:name w:val="Table Grid"/>
    <w:basedOn w:val="Tabellanormale"/>
    <w:uiPriority w:val="39"/>
    <w:rsid w:val="00595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595E5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ipertestuale">
    <w:name w:val="Hyperlink"/>
    <w:basedOn w:val="Carpredefinitoparagrafo"/>
    <w:uiPriority w:val="99"/>
    <w:unhideWhenUsed/>
    <w:rsid w:val="008D21BA"/>
    <w:rPr>
      <w:color w:val="0563C1" w:themeColor="hyperlink"/>
      <w:u w:val="single"/>
    </w:rPr>
  </w:style>
  <w:style w:type="character" w:customStyle="1" w:styleId="st">
    <w:name w:val="st"/>
    <w:basedOn w:val="Carpredefinitoparagrafo"/>
    <w:rsid w:val="00DD4437"/>
  </w:style>
  <w:style w:type="character" w:styleId="Enfasicorsivo">
    <w:name w:val="Emphasis"/>
    <w:basedOn w:val="Carpredefinitoparagrafo"/>
    <w:uiPriority w:val="20"/>
    <w:qFormat/>
    <w:rsid w:val="00DD4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25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8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749F7-C13D-455C-B818-B85DBE150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2548</Words>
  <Characters>14526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</dc:creator>
  <cp:keywords/>
  <dc:description/>
  <cp:lastModifiedBy>Mattia</cp:lastModifiedBy>
  <cp:revision>7</cp:revision>
  <dcterms:created xsi:type="dcterms:W3CDTF">2017-10-07T15:19:00Z</dcterms:created>
  <dcterms:modified xsi:type="dcterms:W3CDTF">2017-10-07T17:37:00Z</dcterms:modified>
</cp:coreProperties>
</file>