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-46"/>
        <w:tblW w:w="89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EE2CA2" w:rsidRPr="00AD63BA" w:rsidTr="00687BDA">
        <w:trPr>
          <w:trHeight w:val="458"/>
        </w:trPr>
        <w:tc>
          <w:tcPr>
            <w:tcW w:w="89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CA2" w:rsidRPr="00AD63BA" w:rsidRDefault="00EE2CA2" w:rsidP="00EE2CA2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en-US"/>
              </w:rPr>
            </w:pPr>
            <w:r w:rsidRPr="00AD63BA">
              <w:rPr>
                <w:rFonts w:ascii="Arial" w:hAnsi="Arial" w:cs="Arial"/>
                <w:b/>
                <w:noProof/>
                <w:sz w:val="24"/>
                <w:szCs w:val="24"/>
              </w:rPr>
              <w:drawing>
                <wp:inline distT="0" distB="0" distL="0" distR="0" wp14:anchorId="711343F1" wp14:editId="0B225A88">
                  <wp:extent cx="4429125" cy="971550"/>
                  <wp:effectExtent l="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2" t="16626" r="72499" b="733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2CA2" w:rsidRPr="00AD63BA" w:rsidTr="00687BDA">
        <w:trPr>
          <w:trHeight w:val="458"/>
        </w:trPr>
        <w:tc>
          <w:tcPr>
            <w:tcW w:w="89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E2CA2" w:rsidRPr="00AD63BA" w:rsidRDefault="00EE2CA2" w:rsidP="00EE2CA2">
            <w:pPr>
              <w:rPr>
                <w:rFonts w:ascii="Arial" w:hAnsi="Arial" w:cs="Arial"/>
                <w:b/>
                <w:sz w:val="24"/>
                <w:szCs w:val="24"/>
                <w:u w:val="single"/>
                <w:lang w:val="en-US" w:eastAsia="en-US"/>
              </w:rPr>
            </w:pPr>
          </w:p>
        </w:tc>
      </w:tr>
    </w:tbl>
    <w:p w:rsidR="00EE2CA2" w:rsidRPr="00AD63BA" w:rsidRDefault="00EE2CA2" w:rsidP="00EE2CA2">
      <w:pPr>
        <w:rPr>
          <w:rFonts w:ascii="Arial" w:hAnsi="Arial" w:cs="Arial"/>
          <w:sz w:val="24"/>
          <w:szCs w:val="24"/>
        </w:rPr>
      </w:pPr>
      <w:r w:rsidRPr="00AD63BA">
        <w:rPr>
          <w:rFonts w:ascii="Arial" w:hAnsi="Arial" w:cs="Arial"/>
          <w:sz w:val="24"/>
          <w:szCs w:val="24"/>
        </w:rPr>
        <w:t xml:space="preserve">   </w:t>
      </w:r>
    </w:p>
    <w:tbl>
      <w:tblPr>
        <w:tblpPr w:leftFromText="141" w:rightFromText="141" w:vertAnchor="page" w:horzAnchor="margin" w:tblpXSpec="center" w:tblpY="3421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EE2CA2" w:rsidRPr="00AD63BA" w:rsidTr="00687BDA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CA2" w:rsidRPr="00AD63BA" w:rsidRDefault="00EE2CA2" w:rsidP="00EE2CA2">
            <w:pPr>
              <w:widowControl w:val="0"/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D63B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CA2" w:rsidRPr="00AD63BA" w:rsidRDefault="00EE2CA2" w:rsidP="00EE2CA2">
            <w:pPr>
              <w:widowControl w:val="0"/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D63BA">
              <w:rPr>
                <w:rFonts w:ascii="Arial" w:hAnsi="Arial" w:cs="Arial"/>
                <w:sz w:val="24"/>
                <w:szCs w:val="24"/>
                <w:lang w:val="en-US"/>
              </w:rPr>
              <w:t>Diego Linares</w:t>
            </w:r>
          </w:p>
        </w:tc>
      </w:tr>
      <w:tr w:rsidR="00EE2CA2" w:rsidRPr="00AD63BA" w:rsidTr="00687BDA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CA2" w:rsidRPr="00AD63BA" w:rsidRDefault="00EE2CA2" w:rsidP="00EE2CA2">
            <w:pPr>
              <w:widowControl w:val="0"/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D63B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CA2" w:rsidRPr="00AD63BA" w:rsidRDefault="003F57D3" w:rsidP="003F57D3">
            <w:pPr>
              <w:widowControl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D63BA">
              <w:rPr>
                <w:rFonts w:ascii="Arial" w:hAnsi="Arial" w:cs="Arial"/>
                <w:sz w:val="24"/>
                <w:szCs w:val="24"/>
                <w:lang w:val="en-US"/>
              </w:rPr>
              <w:t>Kenzo Van Waerebeek</w:t>
            </w:r>
          </w:p>
        </w:tc>
      </w:tr>
      <w:tr w:rsidR="00EE2CA2" w:rsidRPr="00AD63BA" w:rsidTr="00687BDA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CA2" w:rsidRPr="00AD63BA" w:rsidRDefault="00EE2CA2" w:rsidP="00EE2CA2">
            <w:pPr>
              <w:widowControl w:val="0"/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D63BA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CA2" w:rsidRPr="00AD63BA" w:rsidRDefault="00EE2CA2" w:rsidP="00EE2CA2">
            <w:pPr>
              <w:widowControl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D63BA">
              <w:rPr>
                <w:rFonts w:ascii="Arial" w:hAnsi="Arial" w:cs="Arial"/>
                <w:sz w:val="24"/>
                <w:szCs w:val="24"/>
                <w:lang w:val="en-US"/>
              </w:rPr>
              <w:t>Francesca Haro</w:t>
            </w:r>
          </w:p>
        </w:tc>
      </w:tr>
      <w:tr w:rsidR="00EE2CA2" w:rsidRPr="00AD63BA" w:rsidTr="00687BDA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CA2" w:rsidRPr="00AD63BA" w:rsidRDefault="00EE2CA2" w:rsidP="00EE2CA2">
            <w:pPr>
              <w:widowControl w:val="0"/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D63B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2CA2" w:rsidRPr="00AD63BA" w:rsidRDefault="00EE2CA2" w:rsidP="00EE2CA2">
            <w:pPr>
              <w:widowControl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D63BA">
              <w:rPr>
                <w:rFonts w:ascii="Arial" w:hAnsi="Arial" w:cs="Arial"/>
                <w:sz w:val="24"/>
                <w:szCs w:val="24"/>
                <w:lang w:val="en-US"/>
              </w:rPr>
              <w:t>Carlo Aguilar</w:t>
            </w:r>
          </w:p>
        </w:tc>
      </w:tr>
    </w:tbl>
    <w:p w:rsidR="008F37CE" w:rsidRPr="00AD63BA" w:rsidRDefault="008F37CE" w:rsidP="00650193">
      <w:pPr>
        <w:jc w:val="center"/>
        <w:rPr>
          <w:rFonts w:ascii="Arial" w:hAnsi="Arial" w:cs="Arial"/>
          <w:sz w:val="24"/>
          <w:szCs w:val="24"/>
          <w:u w:val="single"/>
        </w:rPr>
      </w:pPr>
      <w:r w:rsidRPr="00AD63BA">
        <w:rPr>
          <w:rFonts w:ascii="Arial" w:hAnsi="Arial" w:cs="Arial"/>
          <w:sz w:val="24"/>
          <w:szCs w:val="24"/>
          <w:u w:val="single"/>
        </w:rPr>
        <w:t>Diagrama de Clases</w:t>
      </w:r>
    </w:p>
    <w:p w:rsidR="008F37CE" w:rsidRPr="00AD63BA" w:rsidRDefault="00AD63BA" w:rsidP="00AD63BA">
      <w:pPr>
        <w:jc w:val="both"/>
        <w:rPr>
          <w:rFonts w:ascii="Arial" w:hAnsi="Arial" w:cs="Arial"/>
          <w:sz w:val="24"/>
          <w:szCs w:val="24"/>
        </w:rPr>
      </w:pPr>
      <w:r w:rsidRPr="00AD63B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7EFC37F" wp14:editId="642B9276">
            <wp:simplePos x="0" y="0"/>
            <wp:positionH relativeFrom="margin">
              <wp:posOffset>-718185</wp:posOffset>
            </wp:positionH>
            <wp:positionV relativeFrom="paragraph">
              <wp:posOffset>1680210</wp:posOffset>
            </wp:positionV>
            <wp:extent cx="6904990" cy="3663315"/>
            <wp:effectExtent l="0" t="0" r="0" b="0"/>
            <wp:wrapSquare wrapText="bothSides"/>
            <wp:docPr id="17" name="Imagen 17" descr="C:\Users\Francesca\Documents\2018-01\Patrones\TB\TB3\DiagramaClasesBP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cesca\Documents\2018-01\Patrones\TB\TB3\DiagramaClasesBPZ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990" cy="36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63BA">
        <w:rPr>
          <w:rFonts w:ascii="Arial" w:hAnsi="Arial" w:cs="Arial"/>
          <w:sz w:val="24"/>
          <w:szCs w:val="24"/>
        </w:rPr>
        <w:t>En el presente documento, presentamos el diagrama de clases donde, de nuevo, las clases mas importantes para el flujo de nuestra solución son: proveedor, factura y pago. Cabe resaltar la siguiente observación: las relaciones de composición están netamente relacionadas a estas tres tablas y, adicionalmente, a la cuenta de un proveedor pues de ser eliminadas tendríamos que realizar el mismo proceso para otras clases directamente dependientes a estas. Por otro lado, las tablas ‘menores’ no tienen esta dependencia y en algunos casos ni siquiera agregación.</w:t>
      </w:r>
      <w:bookmarkStart w:id="0" w:name="_GoBack"/>
      <w:bookmarkEnd w:id="0"/>
    </w:p>
    <w:sectPr w:rsidR="008F37CE" w:rsidRPr="00AD63BA">
      <w:footerReference w:type="default" r:id="rId8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414" w:rsidRDefault="006D4414" w:rsidP="00650193">
      <w:pPr>
        <w:spacing w:after="0" w:line="240" w:lineRule="auto"/>
      </w:pPr>
      <w:r>
        <w:separator/>
      </w:r>
    </w:p>
  </w:endnote>
  <w:endnote w:type="continuationSeparator" w:id="0">
    <w:p w:rsidR="006D4414" w:rsidRDefault="006D4414" w:rsidP="00650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5610211"/>
      <w:docPartObj>
        <w:docPartGallery w:val="Page Numbers (Bottom of Page)"/>
        <w:docPartUnique/>
      </w:docPartObj>
    </w:sdtPr>
    <w:sdtContent>
      <w:p w:rsidR="00650193" w:rsidRDefault="0065019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650193" w:rsidRDefault="0065019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414" w:rsidRDefault="006D4414" w:rsidP="00650193">
      <w:pPr>
        <w:spacing w:after="0" w:line="240" w:lineRule="auto"/>
      </w:pPr>
      <w:r>
        <w:separator/>
      </w:r>
    </w:p>
  </w:footnote>
  <w:footnote w:type="continuationSeparator" w:id="0">
    <w:p w:rsidR="006D4414" w:rsidRDefault="006D4414" w:rsidP="006501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7CE"/>
    <w:rsid w:val="003F57D3"/>
    <w:rsid w:val="00434D4D"/>
    <w:rsid w:val="00650193"/>
    <w:rsid w:val="006D4414"/>
    <w:rsid w:val="008F37CE"/>
    <w:rsid w:val="009F16E1"/>
    <w:rsid w:val="00AD63BA"/>
    <w:rsid w:val="00EE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9EBA85"/>
  <w15:chartTrackingRefBased/>
  <w15:docId w15:val="{33F02134-E967-4234-AFBB-5EF08F3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F37CE"/>
    <w:rPr>
      <w:rFonts w:ascii="Calibri" w:eastAsia="Calibri" w:hAnsi="Calibri" w:cs="Calibri"/>
      <w:sz w:val="22"/>
      <w:szCs w:val="22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01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0193"/>
    <w:rPr>
      <w:rFonts w:ascii="Calibri" w:eastAsia="Calibri" w:hAnsi="Calibri" w:cs="Calibri"/>
      <w:sz w:val="22"/>
      <w:szCs w:val="22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6501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0193"/>
    <w:rPr>
      <w:rFonts w:ascii="Calibri" w:eastAsia="Calibri" w:hAnsi="Calibri" w:cs="Calibri"/>
      <w:sz w:val="22"/>
      <w:szCs w:val="22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6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561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Kenzo</cp:lastModifiedBy>
  <cp:revision>8</cp:revision>
  <dcterms:created xsi:type="dcterms:W3CDTF">2018-09-29T01:36:00Z</dcterms:created>
  <dcterms:modified xsi:type="dcterms:W3CDTF">2018-09-29T14:25:00Z</dcterms:modified>
</cp:coreProperties>
</file>