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C68" w:rsidRDefault="00D61C68" w:rsidP="00D61C68">
      <w:pPr>
        <w:pStyle w:val="a3"/>
        <w:numPr>
          <w:ilvl w:val="0"/>
          <w:numId w:val="1"/>
        </w:numPr>
        <w:ind w:firstLineChars="0"/>
        <w:rPr>
          <w:b/>
        </w:rPr>
      </w:pPr>
      <w:r w:rsidRPr="00D61C68">
        <w:rPr>
          <w:rFonts w:hint="eastAsia"/>
          <w:b/>
        </w:rPr>
        <w:t>本章知识点</w:t>
      </w:r>
    </w:p>
    <w:p w:rsidR="00B63304" w:rsidRDefault="00B63304" w:rsidP="00B63304">
      <w:pPr>
        <w:rPr>
          <w:b/>
        </w:rPr>
      </w:pPr>
    </w:p>
    <w:p w:rsidR="00B63304" w:rsidRDefault="00B63304" w:rsidP="001975A7">
      <w:pPr>
        <w:pStyle w:val="a3"/>
        <w:numPr>
          <w:ilvl w:val="0"/>
          <w:numId w:val="10"/>
        </w:numPr>
        <w:ind w:firstLineChars="0"/>
      </w:pPr>
      <w:r>
        <w:t>量纲以及基本单位</w:t>
      </w:r>
    </w:p>
    <w:p w:rsidR="00B63304" w:rsidRDefault="00B63304" w:rsidP="001975A7">
      <w:pPr>
        <w:pStyle w:val="a3"/>
        <w:numPr>
          <w:ilvl w:val="0"/>
          <w:numId w:val="10"/>
        </w:numPr>
        <w:ind w:firstLineChars="0"/>
      </w:pPr>
      <w:r>
        <w:t>牛顿定律</w:t>
      </w:r>
    </w:p>
    <w:p w:rsidR="00B63304" w:rsidRDefault="00B63304" w:rsidP="001975A7">
      <w:pPr>
        <w:pStyle w:val="a3"/>
        <w:numPr>
          <w:ilvl w:val="0"/>
          <w:numId w:val="10"/>
        </w:numPr>
        <w:ind w:firstLineChars="0"/>
      </w:pPr>
      <w:r>
        <w:t>惯性系与力学相对性原理</w:t>
      </w:r>
    </w:p>
    <w:p w:rsidR="00B63304" w:rsidRDefault="00B63304" w:rsidP="001975A7">
      <w:pPr>
        <w:pStyle w:val="a3"/>
        <w:numPr>
          <w:ilvl w:val="0"/>
          <w:numId w:val="10"/>
        </w:numPr>
        <w:ind w:firstLineChars="0"/>
      </w:pPr>
      <w:r>
        <w:t>非惯性系与惯性力</w:t>
      </w:r>
    </w:p>
    <w:p w:rsidR="00B63304" w:rsidRPr="00B63304" w:rsidRDefault="00B63304" w:rsidP="001975A7">
      <w:pPr>
        <w:pStyle w:val="a3"/>
        <w:numPr>
          <w:ilvl w:val="0"/>
          <w:numId w:val="10"/>
        </w:numPr>
        <w:ind w:firstLineChars="0"/>
      </w:pPr>
      <w:r>
        <w:t>转动参考系、科里奥利力</w:t>
      </w:r>
    </w:p>
    <w:p w:rsidR="00B63304" w:rsidRPr="00B63304" w:rsidRDefault="00B63304" w:rsidP="00B63304">
      <w:pPr>
        <w:rPr>
          <w:b/>
        </w:rPr>
      </w:pPr>
    </w:p>
    <w:p w:rsidR="00B63304" w:rsidRPr="00592CB5" w:rsidRDefault="00B63304" w:rsidP="00592CB5">
      <w:pPr>
        <w:pStyle w:val="a3"/>
        <w:numPr>
          <w:ilvl w:val="0"/>
          <w:numId w:val="1"/>
        </w:numPr>
        <w:ind w:firstLineChars="0"/>
        <w:rPr>
          <w:b/>
        </w:rPr>
      </w:pPr>
      <w:r>
        <w:rPr>
          <w:rFonts w:hint="eastAsia"/>
          <w:b/>
        </w:rPr>
        <w:t>测试题</w:t>
      </w:r>
      <w:bookmarkStart w:id="0" w:name="_GoBack"/>
      <w:bookmarkEnd w:id="0"/>
    </w:p>
    <w:p w:rsidR="00B63304" w:rsidRDefault="00B63304" w:rsidP="00B63304">
      <w:pPr>
        <w:rPr>
          <w:b/>
        </w:rPr>
      </w:pPr>
    </w:p>
    <w:p w:rsidR="008B5A8D" w:rsidRDefault="00936A18" w:rsidP="00536ED1">
      <w:pPr>
        <w:pStyle w:val="a3"/>
        <w:numPr>
          <w:ilvl w:val="0"/>
          <w:numId w:val="5"/>
        </w:numPr>
        <w:ind w:firstLineChars="0"/>
      </w:pPr>
      <w:r>
        <w:rPr>
          <w:rFonts w:hint="eastAsia"/>
        </w:rPr>
        <w:t>以下表述中正确的说法是：</w:t>
      </w:r>
    </w:p>
    <w:p w:rsidR="00936A18" w:rsidRDefault="00936A18" w:rsidP="00936A18">
      <w:pPr>
        <w:pStyle w:val="a3"/>
        <w:numPr>
          <w:ilvl w:val="0"/>
          <w:numId w:val="6"/>
        </w:numPr>
        <w:ind w:firstLineChars="0"/>
      </w:pPr>
      <w:r>
        <w:rPr>
          <w:rFonts w:hint="eastAsia"/>
        </w:rPr>
        <w:t>牛顿运动定律对任意参考系都</w:t>
      </w:r>
      <w:r w:rsidR="00DD1B2B">
        <w:rPr>
          <w:rFonts w:hint="eastAsia"/>
        </w:rPr>
        <w:t>是普遍</w:t>
      </w:r>
      <w:r>
        <w:rPr>
          <w:rFonts w:hint="eastAsia"/>
        </w:rPr>
        <w:t>适用</w:t>
      </w:r>
      <w:r w:rsidR="00DD1B2B">
        <w:rPr>
          <w:rFonts w:hint="eastAsia"/>
        </w:rPr>
        <w:t>并成立的；</w:t>
      </w:r>
    </w:p>
    <w:p w:rsidR="00DD1B2B" w:rsidRDefault="00DD1B2B" w:rsidP="00936A18">
      <w:pPr>
        <w:pStyle w:val="a3"/>
        <w:numPr>
          <w:ilvl w:val="0"/>
          <w:numId w:val="6"/>
        </w:numPr>
        <w:ind w:firstLineChars="0"/>
      </w:pPr>
      <w:r>
        <w:rPr>
          <w:rFonts w:hint="eastAsia"/>
        </w:rPr>
        <w:t>牛顿运动定律只在地球上适用；</w:t>
      </w:r>
    </w:p>
    <w:p w:rsidR="004F3833" w:rsidRDefault="004F3833" w:rsidP="004F3833">
      <w:pPr>
        <w:pStyle w:val="a3"/>
        <w:numPr>
          <w:ilvl w:val="0"/>
          <w:numId w:val="6"/>
        </w:numPr>
        <w:ind w:firstLineChars="0"/>
      </w:pPr>
      <w:r>
        <w:rPr>
          <w:rFonts w:hint="eastAsia"/>
        </w:rPr>
        <w:t>牛顿运动定律只在“惯性参考系”适用；</w:t>
      </w:r>
    </w:p>
    <w:p w:rsidR="004F3833" w:rsidRDefault="004F3833" w:rsidP="00936A18">
      <w:pPr>
        <w:pStyle w:val="a3"/>
        <w:numPr>
          <w:ilvl w:val="0"/>
          <w:numId w:val="6"/>
        </w:numPr>
        <w:ind w:firstLineChars="0"/>
      </w:pPr>
      <w:r>
        <w:rPr>
          <w:rFonts w:hint="eastAsia"/>
        </w:rPr>
        <w:t>牛顿运动定律在地球上不适用，因为地球不是惯性参考系；</w:t>
      </w:r>
    </w:p>
    <w:p w:rsidR="00CD581B" w:rsidRDefault="00CD581B" w:rsidP="00CD581B">
      <w:pPr>
        <w:pStyle w:val="a3"/>
        <w:ind w:left="720" w:firstLineChars="0" w:firstLine="0"/>
      </w:pPr>
    </w:p>
    <w:p w:rsidR="00CD581B" w:rsidRDefault="00CD581B" w:rsidP="00CD581B">
      <w:pPr>
        <w:pStyle w:val="a3"/>
        <w:numPr>
          <w:ilvl w:val="0"/>
          <w:numId w:val="5"/>
        </w:numPr>
        <w:ind w:firstLineChars="0"/>
      </w:pPr>
      <w:r>
        <w:rPr>
          <w:rFonts w:hint="eastAsia"/>
        </w:rPr>
        <w:t>以下表述中</w:t>
      </w:r>
      <w:r w:rsidR="001A1AB5">
        <w:rPr>
          <w:rFonts w:hint="eastAsia"/>
        </w:rPr>
        <w:t>错误</w:t>
      </w:r>
      <w:r>
        <w:rPr>
          <w:rFonts w:hint="eastAsia"/>
        </w:rPr>
        <w:t>的说法是：</w:t>
      </w:r>
    </w:p>
    <w:p w:rsidR="00CD581B" w:rsidRDefault="001A1AB5" w:rsidP="00CD581B">
      <w:pPr>
        <w:pStyle w:val="a3"/>
        <w:numPr>
          <w:ilvl w:val="0"/>
          <w:numId w:val="7"/>
        </w:numPr>
        <w:ind w:firstLineChars="0"/>
      </w:pPr>
      <w:r>
        <w:rPr>
          <w:rFonts w:hint="eastAsia"/>
        </w:rPr>
        <w:t>在非惯性系下，只有引入惯性力才能应用牛顿第二定律</w:t>
      </w:r>
      <w:r w:rsidR="00CD581B">
        <w:rPr>
          <w:rFonts w:hint="eastAsia"/>
        </w:rPr>
        <w:t>；</w:t>
      </w:r>
    </w:p>
    <w:p w:rsidR="00CD581B" w:rsidRDefault="002F0599" w:rsidP="00CD581B">
      <w:pPr>
        <w:pStyle w:val="a3"/>
        <w:numPr>
          <w:ilvl w:val="0"/>
          <w:numId w:val="7"/>
        </w:numPr>
        <w:ind w:firstLineChars="0"/>
      </w:pPr>
      <w:r>
        <w:rPr>
          <w:rFonts w:hint="eastAsia"/>
        </w:rPr>
        <w:t>转动参考系中的惯性力是向心力的反作用力</w:t>
      </w:r>
      <w:r w:rsidR="00CD581B">
        <w:rPr>
          <w:rFonts w:hint="eastAsia"/>
        </w:rPr>
        <w:t>；</w:t>
      </w:r>
    </w:p>
    <w:p w:rsidR="00CD581B" w:rsidRDefault="00BD1364" w:rsidP="00CD581B">
      <w:pPr>
        <w:pStyle w:val="a3"/>
        <w:numPr>
          <w:ilvl w:val="0"/>
          <w:numId w:val="7"/>
        </w:numPr>
        <w:ind w:firstLineChars="0"/>
      </w:pPr>
      <w:r>
        <w:rPr>
          <w:rFonts w:hint="eastAsia"/>
        </w:rPr>
        <w:t>转动参考系中</w:t>
      </w:r>
      <w:r w:rsidR="00145D7C">
        <w:rPr>
          <w:rFonts w:hint="eastAsia"/>
        </w:rPr>
        <w:t>，</w:t>
      </w:r>
      <w:r w:rsidR="006A4F15">
        <w:rPr>
          <w:rFonts w:hint="eastAsia"/>
        </w:rPr>
        <w:t>运动的</w:t>
      </w:r>
      <w:r>
        <w:rPr>
          <w:rFonts w:hint="eastAsia"/>
        </w:rPr>
        <w:t>物体受到</w:t>
      </w:r>
      <w:r w:rsidR="00DA6A8C">
        <w:rPr>
          <w:rFonts w:hint="eastAsia"/>
        </w:rPr>
        <w:t>惯性离心力</w:t>
      </w:r>
      <w:r w:rsidR="006A4F15">
        <w:rPr>
          <w:rFonts w:hint="eastAsia"/>
        </w:rPr>
        <w:t>和</w:t>
      </w:r>
      <w:r w:rsidR="00DA6A8C">
        <w:rPr>
          <w:rFonts w:hint="eastAsia"/>
        </w:rPr>
        <w:t>科里奥利力</w:t>
      </w:r>
      <w:r w:rsidR="006A4F15">
        <w:rPr>
          <w:rFonts w:hint="eastAsia"/>
        </w:rPr>
        <w:t>两种惯性力同时作用</w:t>
      </w:r>
      <w:r w:rsidR="00360324">
        <w:rPr>
          <w:rFonts w:hint="eastAsia"/>
        </w:rPr>
        <w:t>；</w:t>
      </w:r>
    </w:p>
    <w:p w:rsidR="00CD581B" w:rsidRDefault="00145D7C" w:rsidP="00CD581B">
      <w:pPr>
        <w:pStyle w:val="a3"/>
        <w:numPr>
          <w:ilvl w:val="0"/>
          <w:numId w:val="7"/>
        </w:numPr>
        <w:ind w:firstLineChars="0"/>
      </w:pPr>
      <w:r>
        <w:rPr>
          <w:rFonts w:hint="eastAsia"/>
        </w:rPr>
        <w:t>转动参考系中，</w:t>
      </w:r>
      <w:r w:rsidR="006A4F15">
        <w:rPr>
          <w:rFonts w:hint="eastAsia"/>
        </w:rPr>
        <w:t>当</w:t>
      </w:r>
      <w:r w:rsidR="005712C5">
        <w:rPr>
          <w:rFonts w:hint="eastAsia"/>
        </w:rPr>
        <w:t>物体平行于转轴运动时</w:t>
      </w:r>
      <w:r w:rsidR="003E7E11">
        <w:rPr>
          <w:rFonts w:hint="eastAsia"/>
        </w:rPr>
        <w:t>，</w:t>
      </w:r>
      <w:r w:rsidR="005712C5">
        <w:rPr>
          <w:rFonts w:hint="eastAsia"/>
        </w:rPr>
        <w:t>所受到的科里奥利力为</w:t>
      </w:r>
      <w:r w:rsidR="005712C5">
        <w:rPr>
          <w:rFonts w:hint="eastAsia"/>
        </w:rPr>
        <w:t>0</w:t>
      </w:r>
      <w:r w:rsidR="009944FD">
        <w:rPr>
          <w:rFonts w:hint="eastAsia"/>
        </w:rPr>
        <w:t>；</w:t>
      </w:r>
    </w:p>
    <w:p w:rsidR="009944FD" w:rsidRDefault="009944FD" w:rsidP="009944FD"/>
    <w:p w:rsidR="004F3833" w:rsidRDefault="00B033A6" w:rsidP="00F6321F">
      <w:pPr>
        <w:pStyle w:val="a3"/>
        <w:numPr>
          <w:ilvl w:val="0"/>
          <w:numId w:val="5"/>
        </w:numPr>
        <w:ind w:firstLineChars="0"/>
      </w:pPr>
      <w:r>
        <w:rPr>
          <w:rFonts w:hint="eastAsia"/>
        </w:rPr>
        <w:t>以下哪些现象并不是由于科里奥利力引起的？</w:t>
      </w:r>
    </w:p>
    <w:p w:rsidR="00B033A6" w:rsidRDefault="00B63899" w:rsidP="00B033A6">
      <w:pPr>
        <w:pStyle w:val="a3"/>
        <w:numPr>
          <w:ilvl w:val="0"/>
          <w:numId w:val="8"/>
        </w:numPr>
        <w:ind w:firstLineChars="0"/>
      </w:pPr>
      <w:r>
        <w:rPr>
          <w:rFonts w:hint="eastAsia"/>
        </w:rPr>
        <w:t>季风的形成</w:t>
      </w:r>
      <w:r w:rsidR="001E2086">
        <w:rPr>
          <w:rFonts w:hint="eastAsia"/>
        </w:rPr>
        <w:t>；</w:t>
      </w:r>
    </w:p>
    <w:p w:rsidR="00B033A6" w:rsidRDefault="00D652D3" w:rsidP="00B033A6">
      <w:pPr>
        <w:pStyle w:val="a3"/>
        <w:numPr>
          <w:ilvl w:val="0"/>
          <w:numId w:val="8"/>
        </w:numPr>
        <w:ind w:firstLineChars="0"/>
      </w:pPr>
      <w:r>
        <w:rPr>
          <w:rFonts w:hint="eastAsia"/>
        </w:rPr>
        <w:t>北半球右侧</w:t>
      </w:r>
      <w:r w:rsidR="00B033A6">
        <w:rPr>
          <w:rFonts w:hint="eastAsia"/>
        </w:rPr>
        <w:t>铁轨磨损</w:t>
      </w:r>
      <w:r>
        <w:rPr>
          <w:rFonts w:hint="eastAsia"/>
        </w:rPr>
        <w:t>较重</w:t>
      </w:r>
      <w:r w:rsidR="001E2086">
        <w:rPr>
          <w:rFonts w:hint="eastAsia"/>
        </w:rPr>
        <w:t>；</w:t>
      </w:r>
    </w:p>
    <w:p w:rsidR="00B033A6" w:rsidRDefault="008955DE" w:rsidP="00B033A6">
      <w:pPr>
        <w:pStyle w:val="a3"/>
        <w:numPr>
          <w:ilvl w:val="0"/>
          <w:numId w:val="8"/>
        </w:numPr>
        <w:ind w:firstLineChars="0"/>
      </w:pPr>
      <w:r>
        <w:rPr>
          <w:rFonts w:hint="eastAsia"/>
        </w:rPr>
        <w:t>过山车</w:t>
      </w:r>
      <w:r w:rsidR="00C17415">
        <w:rPr>
          <w:rFonts w:hint="eastAsia"/>
        </w:rPr>
        <w:t>能够安全载客</w:t>
      </w:r>
      <w:r w:rsidR="001E2086">
        <w:rPr>
          <w:rFonts w:hint="eastAsia"/>
        </w:rPr>
        <w:t>；</w:t>
      </w:r>
    </w:p>
    <w:p w:rsidR="00B63899" w:rsidRDefault="003E4DAC" w:rsidP="00B033A6">
      <w:pPr>
        <w:pStyle w:val="a3"/>
        <w:numPr>
          <w:ilvl w:val="0"/>
          <w:numId w:val="8"/>
        </w:numPr>
        <w:ind w:firstLineChars="0"/>
      </w:pPr>
      <w:r>
        <w:rPr>
          <w:rFonts w:hint="eastAsia"/>
        </w:rPr>
        <w:t>冲马桶时形成顺时针的漩涡</w:t>
      </w:r>
      <w:r w:rsidR="001E2086">
        <w:rPr>
          <w:rFonts w:hint="eastAsia"/>
        </w:rPr>
        <w:t>。</w:t>
      </w:r>
    </w:p>
    <w:p w:rsidR="00527E02" w:rsidRDefault="00527E02" w:rsidP="00B63304">
      <w:pPr>
        <w:rPr>
          <w:b/>
        </w:rPr>
      </w:pPr>
    </w:p>
    <w:p w:rsidR="00527E02" w:rsidRPr="008B5A8D" w:rsidRDefault="00527E02" w:rsidP="00B63304">
      <w:pPr>
        <w:rPr>
          <w:b/>
        </w:rPr>
      </w:pPr>
    </w:p>
    <w:p w:rsidR="00B63304" w:rsidRPr="00B63304" w:rsidRDefault="00B63304" w:rsidP="00B63304">
      <w:pPr>
        <w:rPr>
          <w:b/>
        </w:rPr>
      </w:pPr>
    </w:p>
    <w:p w:rsidR="00B63304" w:rsidRPr="00D61C68" w:rsidRDefault="008E4530" w:rsidP="002D040B">
      <w:pPr>
        <w:pStyle w:val="a3"/>
        <w:numPr>
          <w:ilvl w:val="0"/>
          <w:numId w:val="1"/>
        </w:numPr>
        <w:ind w:firstLineChars="0"/>
        <w:rPr>
          <w:b/>
        </w:rPr>
      </w:pPr>
      <w:r>
        <w:rPr>
          <w:rFonts w:hint="eastAsia"/>
          <w:b/>
        </w:rPr>
        <w:t>作业题</w:t>
      </w:r>
    </w:p>
    <w:p w:rsidR="00D61C68" w:rsidRDefault="00D61C68" w:rsidP="00D61C68"/>
    <w:p w:rsidR="00A96C3D" w:rsidRPr="003961CD" w:rsidRDefault="00A96C3D" w:rsidP="00A96C3D">
      <w:pPr>
        <w:adjustRightInd w:val="0"/>
        <w:snapToGrid w:val="0"/>
        <w:spacing w:line="300" w:lineRule="auto"/>
        <w:rPr>
          <w:rFonts w:ascii="Times New Roman" w:hAnsi="Times New Roman" w:cs="Times New Roman"/>
          <w:szCs w:val="21"/>
        </w:rPr>
      </w:pPr>
      <w:r w:rsidRPr="003961CD">
        <w:rPr>
          <w:rFonts w:ascii="Times New Roman" w:hAnsi="Times New Roman" w:cs="Times New Roman"/>
          <w:noProof/>
          <w:szCs w:val="21"/>
          <w:lang w:val="en-GB"/>
        </w:rPr>
        <mc:AlternateContent>
          <mc:Choice Requires="wpg">
            <w:drawing>
              <wp:anchor distT="0" distB="0" distL="114300" distR="114300" simplePos="0" relativeHeight="251660288" behindDoc="0" locked="0" layoutInCell="1" allowOverlap="1" wp14:anchorId="03F20B02" wp14:editId="779D0A97">
                <wp:simplePos x="0" y="0"/>
                <wp:positionH relativeFrom="column">
                  <wp:posOffset>2524125</wp:posOffset>
                </wp:positionH>
                <wp:positionV relativeFrom="paragraph">
                  <wp:posOffset>20955</wp:posOffset>
                </wp:positionV>
                <wp:extent cx="2743200" cy="2080260"/>
                <wp:effectExtent l="0" t="0" r="0" b="0"/>
                <wp:wrapSquare wrapText="bothSides"/>
                <wp:docPr id="85" name="组合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2080260"/>
                          <a:chOff x="2883" y="3293"/>
                          <a:chExt cx="4214" cy="3276"/>
                        </a:xfrm>
                      </wpg:grpSpPr>
                      <wpg:grpSp>
                        <wpg:cNvPr id="87" name="Group 118"/>
                        <wpg:cNvGrpSpPr>
                          <a:grpSpLocks/>
                        </wpg:cNvGrpSpPr>
                        <wpg:grpSpPr bwMode="auto">
                          <a:xfrm>
                            <a:off x="2883" y="3293"/>
                            <a:ext cx="4214" cy="3276"/>
                            <a:chOff x="3238" y="5621"/>
                            <a:chExt cx="4320" cy="3276"/>
                          </a:xfrm>
                        </wpg:grpSpPr>
                        <wpg:grpSp>
                          <wpg:cNvPr id="88" name="Group 119"/>
                          <wpg:cNvGrpSpPr>
                            <a:grpSpLocks/>
                          </wpg:cNvGrpSpPr>
                          <wpg:grpSpPr bwMode="auto">
                            <a:xfrm>
                              <a:off x="3238" y="5621"/>
                              <a:ext cx="1080" cy="3276"/>
                              <a:chOff x="2698" y="5465"/>
                              <a:chExt cx="1080" cy="3276"/>
                            </a:xfrm>
                          </wpg:grpSpPr>
                          <wpg:grpSp>
                            <wpg:cNvPr id="89" name="Group 120"/>
                            <wpg:cNvGrpSpPr>
                              <a:grpSpLocks/>
                            </wpg:cNvGrpSpPr>
                            <wpg:grpSpPr bwMode="auto">
                              <a:xfrm>
                                <a:off x="2698" y="5465"/>
                                <a:ext cx="1080" cy="2964"/>
                                <a:chOff x="2698" y="5465"/>
                                <a:chExt cx="1080" cy="2964"/>
                              </a:xfrm>
                            </wpg:grpSpPr>
                            <wps:wsp>
                              <wps:cNvPr id="90" name="Line 121"/>
                              <wps:cNvCnPr>
                                <a:cxnSpLocks noChangeShapeType="1"/>
                              </wps:cNvCnPr>
                              <wps:spPr bwMode="auto">
                                <a:xfrm>
                                  <a:off x="3418" y="5777"/>
                                  <a:ext cx="0" cy="2028"/>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Rectangle 122"/>
                              <wps:cNvSpPr>
                                <a:spLocks noChangeArrowheads="1"/>
                              </wps:cNvSpPr>
                              <wps:spPr bwMode="auto">
                                <a:xfrm>
                                  <a:off x="3238" y="7805"/>
                                  <a:ext cx="360" cy="312"/>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2" name="Line 123"/>
                              <wps:cNvCnPr>
                                <a:cxnSpLocks noChangeShapeType="1"/>
                              </wps:cNvCnPr>
                              <wps:spPr bwMode="auto">
                                <a:xfrm>
                                  <a:off x="2878" y="5777"/>
                                  <a:ext cx="1" cy="2028"/>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Text Box 124"/>
                              <wps:cNvSpPr txBox="1">
                                <a:spLocks noChangeArrowheads="1"/>
                              </wps:cNvSpPr>
                              <wps:spPr bwMode="auto">
                                <a:xfrm>
                                  <a:off x="2698" y="5465"/>
                                  <a:ext cx="36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96C3D" w:rsidRPr="00171A98" w:rsidRDefault="00A96C3D" w:rsidP="00A96C3D">
                                    <w:pPr>
                                      <w:rPr>
                                        <w:i/>
                                      </w:rPr>
                                    </w:pPr>
                                    <w:r w:rsidRPr="00171A98">
                                      <w:rPr>
                                        <w:rFonts w:hint="eastAsia"/>
                                        <w:i/>
                                      </w:rPr>
                                      <w:t>0</w:t>
                                    </w:r>
                                  </w:p>
                                </w:txbxContent>
                              </wps:txbx>
                              <wps:bodyPr rot="0" vert="horz" wrap="square" lIns="91440" tIns="45720" rIns="91440" bIns="45720" anchor="t" anchorCtr="0" upright="1">
                                <a:noAutofit/>
                              </wps:bodyPr>
                            </wps:wsp>
                            <wps:wsp>
                              <wps:cNvPr id="94" name="Text Box 125"/>
                              <wps:cNvSpPr txBox="1">
                                <a:spLocks noChangeArrowheads="1"/>
                              </wps:cNvSpPr>
                              <wps:spPr bwMode="auto">
                                <a:xfrm>
                                  <a:off x="2698" y="7805"/>
                                  <a:ext cx="36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96C3D" w:rsidRPr="00171A98" w:rsidRDefault="00A96C3D" w:rsidP="00A96C3D">
                                    <w:pPr>
                                      <w:rPr>
                                        <w:i/>
                                      </w:rPr>
                                    </w:pPr>
                                    <w:proofErr w:type="gramStart"/>
                                    <w:r>
                                      <w:rPr>
                                        <w:rFonts w:hint="eastAsia"/>
                                        <w:i/>
                                      </w:rPr>
                                      <w:t>y</w:t>
                                    </w:r>
                                    <w:proofErr w:type="gramEnd"/>
                                  </w:p>
                                </w:txbxContent>
                              </wps:txbx>
                              <wps:bodyPr rot="0" vert="horz" wrap="square" lIns="91440" tIns="45720" rIns="91440" bIns="45720" anchor="t" anchorCtr="0" upright="1">
                                <a:noAutofit/>
                              </wps:bodyPr>
                            </wps:wsp>
                            <wps:wsp>
                              <wps:cNvPr id="95" name="Text Box 126"/>
                              <wps:cNvSpPr txBox="1">
                                <a:spLocks noChangeArrowheads="1"/>
                              </wps:cNvSpPr>
                              <wps:spPr bwMode="auto">
                                <a:xfrm>
                                  <a:off x="3238" y="7805"/>
                                  <a:ext cx="36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96C3D" w:rsidRPr="00171A98" w:rsidRDefault="00A96C3D" w:rsidP="00A96C3D">
                                    <w:pPr>
                                      <w:rPr>
                                        <w:i/>
                                      </w:rPr>
                                    </w:pPr>
                                    <w:r>
                                      <w:rPr>
                                        <w:rFonts w:hint="eastAsia"/>
                                        <w:i/>
                                      </w:rPr>
                                      <w:t>W</w:t>
                                    </w:r>
                                  </w:p>
                                </w:txbxContent>
                              </wps:txbx>
                              <wps:bodyPr rot="0" vert="horz" wrap="square" lIns="91440" tIns="45720" rIns="91440" bIns="45720" anchor="t" anchorCtr="0" upright="1">
                                <a:noAutofit/>
                              </wps:bodyPr>
                            </wps:wsp>
                            <wps:wsp>
                              <wps:cNvPr id="96" name="Text Box 127"/>
                              <wps:cNvSpPr txBox="1">
                                <a:spLocks noChangeArrowheads="1"/>
                              </wps:cNvSpPr>
                              <wps:spPr bwMode="auto">
                                <a:xfrm>
                                  <a:off x="3418" y="6401"/>
                                  <a:ext cx="360" cy="5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96C3D" w:rsidRPr="00171A98" w:rsidRDefault="00A96C3D" w:rsidP="00A96C3D">
                                    <w:pPr>
                                      <w:rPr>
                                        <w:i/>
                                        <w:sz w:val="24"/>
                                      </w:rPr>
                                    </w:pPr>
                                    <w:proofErr w:type="gramStart"/>
                                    <w:r w:rsidRPr="00171A98">
                                      <w:rPr>
                                        <w:rFonts w:hint="eastAsia"/>
                                        <w:i/>
                                        <w:sz w:val="24"/>
                                      </w:rPr>
                                      <w:t>l</w:t>
                                    </w:r>
                                    <w:proofErr w:type="gramEnd"/>
                                  </w:p>
                                </w:txbxContent>
                              </wps:txbx>
                              <wps:bodyPr rot="0" vert="horz" wrap="square" lIns="91440" tIns="45720" rIns="91440" bIns="45720" anchor="t" anchorCtr="0" upright="1">
                                <a:noAutofit/>
                              </wps:bodyPr>
                            </wps:wsp>
                          </wpg:grpSp>
                          <wps:wsp>
                            <wps:cNvPr id="97" name="Text Box 128"/>
                            <wps:cNvSpPr txBox="1">
                              <a:spLocks noChangeArrowheads="1"/>
                            </wps:cNvSpPr>
                            <wps:spPr bwMode="auto">
                              <a:xfrm>
                                <a:off x="2878" y="8117"/>
                                <a:ext cx="90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96C3D" w:rsidRPr="00171A98" w:rsidRDefault="00A96C3D" w:rsidP="00A96C3D">
                                  <w:r w:rsidRPr="00171A98">
                                    <w:t>（</w:t>
                                  </w:r>
                                  <w:r>
                                    <w:rPr>
                                      <w:rFonts w:hint="eastAsia"/>
                                    </w:rPr>
                                    <w:t>a</w:t>
                                  </w:r>
                                  <w:r w:rsidRPr="00171A98">
                                    <w:t>）</w:t>
                                  </w:r>
                                </w:p>
                              </w:txbxContent>
                            </wps:txbx>
                            <wps:bodyPr rot="0" vert="horz" wrap="square" lIns="91440" tIns="45720" rIns="91440" bIns="45720" anchor="t" anchorCtr="0" upright="1">
                              <a:noAutofit/>
                            </wps:bodyPr>
                          </wps:wsp>
                        </wpg:grpSp>
                        <wpg:grpSp>
                          <wpg:cNvPr id="98" name="Group 129"/>
                          <wpg:cNvGrpSpPr>
                            <a:grpSpLocks/>
                          </wpg:cNvGrpSpPr>
                          <wpg:grpSpPr bwMode="auto">
                            <a:xfrm>
                              <a:off x="4678" y="6401"/>
                              <a:ext cx="2880" cy="1716"/>
                              <a:chOff x="5038" y="6713"/>
                              <a:chExt cx="2880" cy="1716"/>
                            </a:xfrm>
                          </wpg:grpSpPr>
                          <wpg:grpSp>
                            <wpg:cNvPr id="99" name="Group 130"/>
                            <wpg:cNvGrpSpPr>
                              <a:grpSpLocks/>
                            </wpg:cNvGrpSpPr>
                            <wpg:grpSpPr bwMode="auto">
                              <a:xfrm>
                                <a:off x="5038" y="6713"/>
                                <a:ext cx="2880" cy="1248"/>
                                <a:chOff x="5038" y="6713"/>
                                <a:chExt cx="2880" cy="1248"/>
                              </a:xfrm>
                            </wpg:grpSpPr>
                            <wps:wsp>
                              <wps:cNvPr id="100" name="Line 131"/>
                              <wps:cNvCnPr>
                                <a:cxnSpLocks noChangeShapeType="1"/>
                              </wps:cNvCnPr>
                              <wps:spPr bwMode="auto">
                                <a:xfrm>
                                  <a:off x="5398" y="7181"/>
                                  <a:ext cx="1800" cy="1"/>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Rectangle 132"/>
                              <wps:cNvSpPr>
                                <a:spLocks noChangeArrowheads="1"/>
                              </wps:cNvSpPr>
                              <wps:spPr bwMode="auto">
                                <a:xfrm>
                                  <a:off x="7198" y="7025"/>
                                  <a:ext cx="360" cy="312"/>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2" name="Text Box 133"/>
                              <wps:cNvSpPr txBox="1">
                                <a:spLocks noChangeArrowheads="1"/>
                              </wps:cNvSpPr>
                              <wps:spPr bwMode="auto">
                                <a:xfrm>
                                  <a:off x="6118" y="6713"/>
                                  <a:ext cx="36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96C3D" w:rsidRPr="00171A98" w:rsidRDefault="00A96C3D" w:rsidP="00A96C3D">
                                    <w:pPr>
                                      <w:rPr>
                                        <w:i/>
                                      </w:rPr>
                                    </w:pPr>
                                    <w:proofErr w:type="gramStart"/>
                                    <w:r>
                                      <w:rPr>
                                        <w:rFonts w:hint="eastAsia"/>
                                        <w:i/>
                                      </w:rPr>
                                      <w:t>l</w:t>
                                    </w:r>
                                    <w:proofErr w:type="gramEnd"/>
                                  </w:p>
                                </w:txbxContent>
                              </wps:txbx>
                              <wps:bodyPr rot="0" vert="horz" wrap="square" lIns="91440" tIns="45720" rIns="91440" bIns="45720" anchor="t" anchorCtr="0" upright="1">
                                <a:noAutofit/>
                              </wps:bodyPr>
                            </wps:wsp>
                            <wps:wsp>
                              <wps:cNvPr id="103" name="Text Box 134"/>
                              <wps:cNvSpPr txBox="1">
                                <a:spLocks noChangeArrowheads="1"/>
                              </wps:cNvSpPr>
                              <wps:spPr bwMode="auto">
                                <a:xfrm>
                                  <a:off x="7198" y="7025"/>
                                  <a:ext cx="36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96C3D" w:rsidRPr="00171A98" w:rsidRDefault="00A96C3D" w:rsidP="00A96C3D">
                                    <w:pPr>
                                      <w:rPr>
                                        <w:i/>
                                      </w:rPr>
                                    </w:pPr>
                                    <w:r>
                                      <w:rPr>
                                        <w:rFonts w:hint="eastAsia"/>
                                        <w:i/>
                                      </w:rPr>
                                      <w:t>M</w:t>
                                    </w:r>
                                  </w:p>
                                </w:txbxContent>
                              </wps:txbx>
                              <wps:bodyPr rot="0" vert="horz" wrap="square" lIns="91440" tIns="45720" rIns="91440" bIns="45720" anchor="t" anchorCtr="0" upright="1">
                                <a:noAutofit/>
                              </wps:bodyPr>
                            </wps:wsp>
                            <wps:wsp>
                              <wps:cNvPr id="104" name="Line 135"/>
                              <wps:cNvCnPr>
                                <a:cxnSpLocks noChangeShapeType="1"/>
                              </wps:cNvCnPr>
                              <wps:spPr bwMode="auto">
                                <a:xfrm>
                                  <a:off x="5398" y="7649"/>
                                  <a:ext cx="2160" cy="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Text Box 136"/>
                              <wps:cNvSpPr txBox="1">
                                <a:spLocks noChangeArrowheads="1"/>
                              </wps:cNvSpPr>
                              <wps:spPr bwMode="auto">
                                <a:xfrm>
                                  <a:off x="5038" y="7337"/>
                                  <a:ext cx="36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96C3D" w:rsidRPr="00171A98" w:rsidRDefault="00A96C3D" w:rsidP="00A96C3D">
                                    <w:pPr>
                                      <w:rPr>
                                        <w:i/>
                                      </w:rPr>
                                    </w:pPr>
                                    <w:r>
                                      <w:rPr>
                                        <w:rFonts w:hint="eastAsia"/>
                                        <w:i/>
                                      </w:rPr>
                                      <w:t>0</w:t>
                                    </w:r>
                                  </w:p>
                                </w:txbxContent>
                              </wps:txbx>
                              <wps:bodyPr rot="0" vert="horz" wrap="square" lIns="91440" tIns="45720" rIns="91440" bIns="45720" anchor="t" anchorCtr="0" upright="1">
                                <a:noAutofit/>
                              </wps:bodyPr>
                            </wps:wsp>
                            <wps:wsp>
                              <wps:cNvPr id="106" name="Text Box 137"/>
                              <wps:cNvSpPr txBox="1">
                                <a:spLocks noChangeArrowheads="1"/>
                              </wps:cNvSpPr>
                              <wps:spPr bwMode="auto">
                                <a:xfrm>
                                  <a:off x="7558" y="7337"/>
                                  <a:ext cx="36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96C3D" w:rsidRPr="00171A98" w:rsidRDefault="00A96C3D" w:rsidP="00A96C3D">
                                    <w:pPr>
                                      <w:rPr>
                                        <w:i/>
                                        <w:sz w:val="24"/>
                                      </w:rPr>
                                    </w:pPr>
                                    <w:proofErr w:type="gramStart"/>
                                    <w:r w:rsidRPr="00171A98">
                                      <w:rPr>
                                        <w:rFonts w:hint="eastAsia"/>
                                        <w:i/>
                                        <w:sz w:val="24"/>
                                      </w:rPr>
                                      <w:t>x</w:t>
                                    </w:r>
                                    <w:proofErr w:type="gramEnd"/>
                                  </w:p>
                                </w:txbxContent>
                              </wps:txbx>
                              <wps:bodyPr rot="0" vert="horz" wrap="square" lIns="91440" tIns="45720" rIns="91440" bIns="45720" anchor="t" anchorCtr="0" upright="1">
                                <a:noAutofit/>
                              </wps:bodyPr>
                            </wps:wsp>
                          </wpg:grpSp>
                          <wps:wsp>
                            <wps:cNvPr id="107" name="Text Box 138"/>
                            <wps:cNvSpPr txBox="1">
                              <a:spLocks noChangeArrowheads="1"/>
                            </wps:cNvSpPr>
                            <wps:spPr bwMode="auto">
                              <a:xfrm>
                                <a:off x="6118" y="7805"/>
                                <a:ext cx="900"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96C3D" w:rsidRPr="00171A98" w:rsidRDefault="00A96C3D" w:rsidP="00A96C3D">
                                  <w:r w:rsidRPr="00171A98">
                                    <w:rPr>
                                      <w:rFonts w:hint="eastAsia"/>
                                    </w:rPr>
                                    <w:t>(b)</w:t>
                                  </w:r>
                                </w:p>
                              </w:txbxContent>
                            </wps:txbx>
                            <wps:bodyPr rot="0" vert="horz" wrap="square" lIns="91440" tIns="45720" rIns="91440" bIns="45720" anchor="t" anchorCtr="0" upright="1">
                              <a:noAutofit/>
                            </wps:bodyPr>
                          </wps:wsp>
                        </wpg:grpSp>
                      </wpg:grpSp>
                      <wps:wsp>
                        <wps:cNvPr id="109" name="Line 140"/>
                        <wps:cNvCnPr>
                          <a:cxnSpLocks noChangeShapeType="1"/>
                        </wps:cNvCnPr>
                        <wps:spPr bwMode="auto">
                          <a:xfrm flipH="1">
                            <a:off x="6307" y="4229"/>
                            <a:ext cx="351" cy="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Text Box 141"/>
                        <wps:cNvSpPr txBox="1">
                          <a:spLocks noChangeArrowheads="1"/>
                        </wps:cNvSpPr>
                        <wps:spPr bwMode="auto">
                          <a:xfrm>
                            <a:off x="5956" y="4073"/>
                            <a:ext cx="702" cy="6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96C3D" w:rsidRPr="00B25D8A" w:rsidRDefault="00A96C3D" w:rsidP="00A96C3D">
                              <w:pPr>
                                <w:rPr>
                                  <w:i/>
                                  <w:sz w:val="24"/>
                                </w:rPr>
                              </w:pPr>
                              <w:proofErr w:type="gramStart"/>
                              <w:r w:rsidRPr="00B25D8A">
                                <w:rPr>
                                  <w:rFonts w:hint="eastAsia"/>
                                  <w:i/>
                                  <w:sz w:val="24"/>
                                </w:rPr>
                                <w:t>a</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20B02" id="组合 85" o:spid="_x0000_s1026" style="position:absolute;left:0;text-align:left;margin-left:198.75pt;margin-top:1.65pt;width:3in;height:163.8pt;z-index:251660288" coordorigin="2883,3293" coordsize="4214,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P2BfggAAElcAAAOAAAAZHJzL2Uyb0RvYy54bWzsXMtu20YU3RfoPxDcK+LwTSFyYMtSWiBt&#10;gyZF1zRFSUQpkiXpSG7RXRdd9n/6PUV/o3fuPEi9Elu2GCsYLwxSFEczd+aeOffOmXn5ar1MtQ9x&#10;WSV5NtTJC0PX4izKp0k2H+o/vZ/0fF2r6jCbhmmexUP9Lq70Vxdff/VyVQxiM1/k6TQuNSgkqwar&#10;Yqgv6roY9PtVtIiXYfUiL+IMHs7ychnWcFvO+9MyXEHpy7RvGobbX+XltCjzKK4q+PSaPdQvsPzZ&#10;LI7qH2azKq61dKhD3Wr8X+L/G/q/f/EyHMzLsFgkEa9GeEQtlmGSwY/Koq7DOtRuy2SnqGUSlXmV&#10;z+oXUb7s57NZEsXYBmgNMbZa87rMbwtsy3ywmhfSTGDaLTsdXWz0/Ye3pZZMh7rv6FoWLqGP/vvn&#10;z3///kuDD8A6q2I+gC+9Lot3xduSNREu3+TRLxU87m8/p/dz9mXtZvVdPoUCw9s6R+usZ+WSFgHt&#10;1tbYCXeyE+J1rUXwoenZFvSsrkXwzDR8w3R5N0UL6Ev6nun7lq7BY8sMLNaF0WLM37dNYrOXLdNz&#10;6dN+OGA/jJXllWMtwxvZSGEJT1gCO0AjxD+1Jfa0SNhjtz3hQFrCMi1wMLCE45pkxxJgx0daAgpn&#10;Y0JYIji1Jfa0SFiCwGDYbE/LEqYbcEvYLg5c+kyMid03Hzwmgi1LgGlP7B17WrRrCTNwbdHvwjvu&#10;Zwnx5kFLACBXDeZUj8Ocd4uwiBHKKgon3NMC6E82vt4kWawRNoZXBX5nlDG8idYZxxsty0eLMJvH&#10;WNr7uwKwBUc9OHbrFXpTAVh9En8sGzwbvcfzPGZFYWGJPyb6vjRSOCjKqn4d50uNXgz1FCqO2BZ+&#10;eFPVDG3EVyjUZfkkSVP4PBykmbai4OV4Dr5R5WkypU/pw6qc34zSUvsQ0pkK/2iN4Ic3vgYzQjbF&#10;0hZxOB3z6zpMUnYN308zWl6Mkx+rEtyta7jEzwEmcWL6PTCCsT/27Z5tuuOebVxf9y4nI7vnTojn&#10;XFvXo9E1+YNWlNiDRTKdxhmtq5gkiX2/AcGnaza9yWlSWqW/WTo2GCq7WdPLiWPArOD3PM+xerY1&#10;NnpX/mTUuxwR1/XGV6Or8VZNx9j66mkqK01Ja5Xf1nH5bjFdadOE9r/lBDBq4QZIhemxftPCdA5s&#10;KKpLXSvz+uekXuCIpXMdLWOjr31ANcA11teydGYI0Yf0TvYCb1tjKuhz0b/oCHTs0zmtGtzk07u3&#10;JS2a3oE7s49P79dgEebXPwIDA49NqXObtJHcUwWZqBiTkJ59WZb5ig5twJsN12Yv3N+1xcTo+Qaf&#10;DoRrW8AnkFxYBGt02LdLqDx22H19O3BMYFFN72NnH+HlywQGmZYmS6BlEgrCwVm7/AaMbXjABP92&#10;0a415hlKsoGusIHOCi1QatnpwdhA8YnCEo3h4GKRl7/p2grioaFe/XoblrGupd9m4IwBsW34Wo03&#10;tuNRalm2n9y0n4RZBEUN9Rq8AS9HNQu6bosymS/glwg6VpZfQmwwS3DibBCre8AyBWBxIoJhBceq&#10;0xMR0/cOERFAUhYIPTkRQbA6FqE+ykO0GqlZSLEcRtNQX8ZTGEcxzIn0ik11iqbEGXdXRVM+E02B&#10;LAKjKe8pObjK18BSMJxqsRStXsMDAVin4isfCfYkX3FZ3Z6Ir1DPb9HwswgbTsQhAuh148oMehPX&#10;93r2xHZ6gWf4PYMEV4Fr2IF9PdmMhHCWYFlLIObHRkIUGj8TZZTRBG1JE0pgJMHjw+cSdeF0Iev7&#10;AIZTr2/WPOJggZAiO5jpDSA/ugN7PNmLaRQaa3UMex8J0xTsKdiTQTBMfhvWeGCkLGHkC4c99HPM&#10;nzRBlUI/hn5ynatF+nCdqHPSJ9c6FPrhOuj+XPGGvz9d4kiRvuecTnsU6UM/l9lmxf3aK27uHu6H&#10;a1/do59YfXNtg69d76ToHecpU/Qq5G0W/1TIi7Hu81xMeDz6yfz1uaBfo83pao1SqnxaPJALfbqO&#10;gkX63ydkS4cQCCWUioIVD1RRMJN1NPlKRmFR2rIlfaDJP+SBMp9/nkjI1ZQUFFGIKZRT28o88+TK&#10;PNvli5S7fA3ki1xTQTyCsXRLmecYXKPoemRHrbn7plzeaGYEJmc5ZIltZZ51cmXenhYJ5tpqj2nj&#10;bHKEJfibBy3RgTKP0HmnLc2zZDYJ5HunXxF3LC7n9Ii/FRwQkMSwRXF8IK2kpHmPXpDaCpBktlTJ&#10;b1rCPzb7nKs0j0CsvavNs2S2BLz71No8jwjfNkAuB7EOW3Wk4n+51q20eV3KcU9ErZ/LCjIdYVJZ&#10;ez66XbVgw5axDCnOayJ1SyY4OGB1s17t0r1AdMdAw2UF85PQpSL1E8GJWrFh4a6YMNk2jucCso/P&#10;WUoJyrlE6nTJ5OR7KYixR6VoyaxGp/B3H+am4E/Bn0pUHpGolBoUBX+tBWtiSLUi25phyWmi40SU&#10;a2OKtQlWTSJ2konte2J/u9gAeuweUbU1o3U6wn5VUEu6rtJUX94OUgK7NndEypaEyE5Zj0z3e5a1&#10;tTyrgj65pVuxHsV6jmA9UnumWM8G69mj02Pg07lOz3MclvNS8KdUyodRHtFPEOGNr6k9Gnw/eyUP&#10;5pDqFCk4Oxf4a1QZHen0iLFHqAeKEsg3dg6FMv2/u2FDCfUUE/z08U0KCg9DIRewiVOLnv/qZxsK&#10;29cdLQtI3RvLi8HpLA0knkigpc3SpPhGnIXAT3F0LYrQsCZqm0yE2GTILIcfXyJ4gUqQqSPW8PjW&#10;rfPgWqcZnaVUgy5+crfvihYRKdBsVBF2W6TZ3S5+J3AgXKUIYHhc4StUER4Vb9ADjNSy4EZMpPax&#10;to/FU7ToMC0CP+fz+lmFiHBeNbRp40Ds9j22tzkB/OJ/AAAA//8DAFBLAwQUAAYACAAAACEAArn3&#10;Ct8AAAAJAQAADwAAAGRycy9kb3ducmV2LnhtbEyPQUvDQBCF74L/YRnBm92kodrEbEop6qkIbQXx&#10;ts1Ok9DsbMhuk/TfOz3pbT7e4817+WqyrRiw940jBfEsAoFUOtNQpeDr8P60BOGDJqNbR6jgih5W&#10;xf1drjPjRtrhsA+V4BDymVZQh9BlUvqyRqv9zHVIrJ1cb3Vg7Ctpej1yuG3lPIqepdUN8Ydad7ip&#10;sTzvL1bBx6jHdRK/DdvzaXP9OSw+v7cxKvX4MK1fQQScwp8ZbvW5OhTc6eguZLxoFSTpy4KtfCQg&#10;WF/OU+bjjaMUZJHL/wuKXwAAAP//AwBQSwECLQAUAAYACAAAACEAtoM4kv4AAADhAQAAEwAAAAAA&#10;AAAAAAAAAAAAAAAAW0NvbnRlbnRfVHlwZXNdLnhtbFBLAQItABQABgAIAAAAIQA4/SH/1gAAAJQB&#10;AAALAAAAAAAAAAAAAAAAAC8BAABfcmVscy8ucmVsc1BLAQItABQABgAIAAAAIQDm2P2BfggAAElc&#10;AAAOAAAAAAAAAAAAAAAAAC4CAABkcnMvZTJvRG9jLnhtbFBLAQItABQABgAIAAAAIQACufcK3wAA&#10;AAkBAAAPAAAAAAAAAAAAAAAAANgKAABkcnMvZG93bnJldi54bWxQSwUGAAAAAAQABADzAAAA5AsA&#10;AAAA&#10;">
                <v:group id="Group 118" o:spid="_x0000_s1027" style="position:absolute;left:2883;top:3293;width:4214;height:3276" coordorigin="3238,5621" coordsize="4320,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 119" o:spid="_x0000_s1028" style="position:absolute;left:3238;top:5621;width:1080;height:3276" coordorigin="2698,5465" coordsize="1080,3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120" o:spid="_x0000_s1029" style="position:absolute;left:2698;top:5465;width:1080;height:2964" coordorigin="2698,5465" coordsize="1080,29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line id="Line 121" o:spid="_x0000_s1030" style="position:absolute;visibility:visible;mso-wrap-style:square" from="3418,5777" to="3418,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dEcAAAADbAAAADwAAAGRycy9kb3ducmV2LnhtbERPz2vCMBS+D/wfwhO8zVSRMTujSEHo&#10;oR7sxF0fzVtT1ry0TbT1v18Ogx0/vt+7w2Rb8aDBN44VrJYJCOLK6YZrBdfP0+s7CB+QNbaOScGT&#10;PBz2s5cdptqNfKFHGWoRQ9inqMCE0KVS+sqQRb90HXHkvt1gMUQ41FIPOMZw28p1krxJiw3HBoMd&#10;ZYaqn/JuFWzOudFfU+GLS5LfqOk3WV86pRbz6fgBItAU/sV/7lwr2Mb1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snRHAAAAA2wAAAA8AAAAAAAAAAAAAAAAA&#10;oQIAAGRycy9kb3ducmV2LnhtbFBLBQYAAAAABAAEAPkAAACOAwAAAAA=&#10;" strokeweight="2.25pt"/>
                      <v:rect id="Rectangle 122" o:spid="_x0000_s1031" style="position:absolute;left:3238;top:7805;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LfkcMA&#10;AADbAAAADwAAAGRycy9kb3ducmV2LnhtbESPT2sCMRTE74V+h/AKvdWsgtKuRtkWhZ4E/0D19tg8&#10;k8XNy7KJ7vrtjSD0OMzMb5jZone1uFIbKs8KhoMMBHHpdcVGwX63+vgEESKyxtozKbhRgMX89WWG&#10;ufYdb+i6jUYkCIccFdgYm1zKUFpyGAa+IU7eybcOY5KtkbrFLsFdLUdZNpEOK04LFhv6sVSetxen&#10;YNkc18XYBFn8RXs4++9uZddGqfe3vpiCiNTH//Cz/asVfA3h8SX9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LfkcMAAADbAAAADwAAAAAAAAAAAAAAAACYAgAAZHJzL2Rv&#10;d25yZXYueG1sUEsFBgAAAAAEAAQA9QAAAIgDAAAAAA==&#10;" filled="f"/>
                      <v:line id="Line 123" o:spid="_x0000_s1032" style="position:absolute;visibility:visible;mso-wrap-style:square" from="2878,5777" to="2879,7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6GxMMAAADbAAAADwAAAGRycy9kb3ducmV2LnhtbESP0YrCMBRE3xf8h3AFXxZNFVy1GkUW&#10;FsQHYdUPuDbXNtjc1CbW6tebhQUfh5k5wyxWrS1FQ7U3jhUMBwkI4sxpw7mC4+GnPwXhA7LG0jEp&#10;eJCH1bLzscBUuzv/UrMPuYgQ9ikqKEKoUil9VpBFP3AVcfTOrrYYoqxzqWu8R7gt5ShJvqRFw3Gh&#10;wIq+C8ou+5tVMDbX6+R825XNeouzk31+mpMkpXrddj0HEagN7/B/e6MVzEbw9yX+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uhsTDAAAA2wAAAA8AAAAAAAAAAAAA&#10;AAAAoQIAAGRycy9kb3ducmV2LnhtbFBLBQYAAAAABAAEAPkAAACRAwAAAAA=&#10;">
                        <v:stroke endarrow="open"/>
                      </v:line>
                      <v:shapetype id="_x0000_t202" coordsize="21600,21600" o:spt="202" path="m,l,21600r21600,l21600,xe">
                        <v:stroke joinstyle="miter"/>
                        <v:path gradientshapeok="t" o:connecttype="rect"/>
                      </v:shapetype>
                      <v:shape id="Text Box 124" o:spid="_x0000_s1033" type="#_x0000_t202" style="position:absolute;left:2698;top:5465;width:3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A96C3D" w:rsidRPr="00171A98" w:rsidRDefault="00A96C3D" w:rsidP="00A96C3D">
                              <w:pPr>
                                <w:rPr>
                                  <w:i/>
                                </w:rPr>
                              </w:pPr>
                              <w:r w:rsidRPr="00171A98">
                                <w:rPr>
                                  <w:rFonts w:hint="eastAsia"/>
                                  <w:i/>
                                </w:rPr>
                                <w:t>0</w:t>
                              </w:r>
                            </w:p>
                          </w:txbxContent>
                        </v:textbox>
                      </v:shape>
                      <v:shape id="Text Box 125" o:spid="_x0000_s1034" type="#_x0000_t202" style="position:absolute;left:2698;top:7805;width:3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A96C3D" w:rsidRPr="00171A98" w:rsidRDefault="00A96C3D" w:rsidP="00A96C3D">
                              <w:pPr>
                                <w:rPr>
                                  <w:i/>
                                </w:rPr>
                              </w:pPr>
                              <w:proofErr w:type="gramStart"/>
                              <w:r>
                                <w:rPr>
                                  <w:rFonts w:hint="eastAsia"/>
                                  <w:i/>
                                </w:rPr>
                                <w:t>y</w:t>
                              </w:r>
                              <w:proofErr w:type="gramEnd"/>
                            </w:p>
                          </w:txbxContent>
                        </v:textbox>
                      </v:shape>
                      <v:shape id="Text Box 126" o:spid="_x0000_s1035" type="#_x0000_t202" style="position:absolute;left:3238;top:7805;width:3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A96C3D" w:rsidRPr="00171A98" w:rsidRDefault="00A96C3D" w:rsidP="00A96C3D">
                              <w:pPr>
                                <w:rPr>
                                  <w:i/>
                                </w:rPr>
                              </w:pPr>
                              <w:r>
                                <w:rPr>
                                  <w:rFonts w:hint="eastAsia"/>
                                  <w:i/>
                                </w:rPr>
                                <w:t>W</w:t>
                              </w:r>
                            </w:p>
                          </w:txbxContent>
                        </v:textbox>
                      </v:shape>
                      <v:shape id="Text Box 127" o:spid="_x0000_s1036" type="#_x0000_t202" style="position:absolute;left:3418;top:6401;width:360;height: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A96C3D" w:rsidRPr="00171A98" w:rsidRDefault="00A96C3D" w:rsidP="00A96C3D">
                              <w:pPr>
                                <w:rPr>
                                  <w:i/>
                                  <w:sz w:val="24"/>
                                </w:rPr>
                              </w:pPr>
                              <w:proofErr w:type="gramStart"/>
                              <w:r w:rsidRPr="00171A98">
                                <w:rPr>
                                  <w:rFonts w:hint="eastAsia"/>
                                  <w:i/>
                                  <w:sz w:val="24"/>
                                </w:rPr>
                                <w:t>l</w:t>
                              </w:r>
                              <w:proofErr w:type="gramEnd"/>
                            </w:p>
                          </w:txbxContent>
                        </v:textbox>
                      </v:shape>
                    </v:group>
                    <v:shape id="Text Box 128" o:spid="_x0000_s1037" type="#_x0000_t202" style="position:absolute;left:2878;top:8117;width:9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A96C3D" w:rsidRPr="00171A98" w:rsidRDefault="00A96C3D" w:rsidP="00A96C3D">
                            <w:r w:rsidRPr="00171A98">
                              <w:t>（</w:t>
                            </w:r>
                            <w:r>
                              <w:rPr>
                                <w:rFonts w:hint="eastAsia"/>
                              </w:rPr>
                              <w:t>a</w:t>
                            </w:r>
                            <w:r w:rsidRPr="00171A98">
                              <w:t>）</w:t>
                            </w:r>
                          </w:p>
                        </w:txbxContent>
                      </v:textbox>
                    </v:shape>
                  </v:group>
                  <v:group id="Group 129" o:spid="_x0000_s1038" style="position:absolute;left:4678;top:6401;width:2880;height:1716" coordorigin="5038,6713" coordsize="2880,17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oup 130" o:spid="_x0000_s1039" style="position:absolute;left:5038;top:6713;width:2880;height:1248" coordorigin="5038,6713" coordsize="2880,1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line id="Line 131" o:spid="_x0000_s1040" style="position:absolute;visibility:visible;mso-wrap-style:square" from="5398,7181" to="7198,7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DJdMQAAADcAAAADwAAAGRycy9kb3ducmV2LnhtbESPQWvDMAyF74P9B6PBbo29UkbJ6pZS&#10;GOTQHZqW7SpiLQ6N5TR22+zfT4fBbhLv6b1Pq80UenWjMXWRLbwUBhRxE13HrYXT8X22BJUyssM+&#10;Mln4oQSb9ePDCksX73ygW51bJSGcSrTgcx5KrVPjKWAq4kAs2nccA2ZZx1a7Ee8SHno9N+ZVB+xY&#10;GjwOtPPUnOtrsLD4qLz7mvZpfzDVJ3WXxe5SR2ufn6btG6hMU/43/11XTvCN4Ms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IMl0xAAAANwAAAAPAAAAAAAAAAAA&#10;AAAAAKECAABkcnMvZG93bnJldi54bWxQSwUGAAAAAAQABAD5AAAAkgMAAAAA&#10;" strokeweight="2.25pt"/>
                      <v:rect id="Rectangle 132" o:spid="_x0000_s1041" style="position:absolute;left:7198;top:7025;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5BMIA&#10;AADcAAAADwAAAGRycy9kb3ducmV2LnhtbERPS2vCQBC+F/wPywi91Y0Fi6SuIRUFT4IP0N6G7HQ3&#10;JDsbsluT/nu3UOhtPr7nrIrRteJOfag9K5jPMhDEldc1GwWX8+5lCSJEZI2tZ1LwQwGK9eRphbn2&#10;Ax/pfopGpBAOOSqwMXa5lKGy5DDMfEecuC/fO4wJ9kbqHocU7lr5mmVv0mHNqcFiRxtLVXP6dgq2&#10;3eehXJggy2u0t8Z/DDt7MEo9T8fyHUSkMf6L/9x7neZnc/h9Jl0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XkEwgAAANwAAAAPAAAAAAAAAAAAAAAAAJgCAABkcnMvZG93&#10;bnJldi54bWxQSwUGAAAAAAQABAD1AAAAhwMAAAAA&#10;" filled="f"/>
                      <v:shape id="Text Box 133" o:spid="_x0000_s1042" type="#_x0000_t202" style="position:absolute;left:6118;top:6713;width:3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A96C3D" w:rsidRPr="00171A98" w:rsidRDefault="00A96C3D" w:rsidP="00A96C3D">
                              <w:pPr>
                                <w:rPr>
                                  <w:i/>
                                </w:rPr>
                              </w:pPr>
                              <w:proofErr w:type="gramStart"/>
                              <w:r>
                                <w:rPr>
                                  <w:rFonts w:hint="eastAsia"/>
                                  <w:i/>
                                </w:rPr>
                                <w:t>l</w:t>
                              </w:r>
                              <w:proofErr w:type="gramEnd"/>
                            </w:p>
                          </w:txbxContent>
                        </v:textbox>
                      </v:shape>
                      <v:shape id="Text Box 134" o:spid="_x0000_s1043" type="#_x0000_t202" style="position:absolute;left:7198;top:7025;width:3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A96C3D" w:rsidRPr="00171A98" w:rsidRDefault="00A96C3D" w:rsidP="00A96C3D">
                              <w:pPr>
                                <w:rPr>
                                  <w:i/>
                                </w:rPr>
                              </w:pPr>
                              <w:r>
                                <w:rPr>
                                  <w:rFonts w:hint="eastAsia"/>
                                  <w:i/>
                                </w:rPr>
                                <w:t>M</w:t>
                              </w:r>
                            </w:p>
                          </w:txbxContent>
                        </v:textbox>
                      </v:shape>
                      <v:line id="Line 135" o:spid="_x0000_s1044" style="position:absolute;visibility:visible;mso-wrap-style:square" from="5398,7649" to="7558,7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r/7sMAAADcAAAADwAAAGRycy9kb3ducmV2LnhtbERPzWrCQBC+F3yHZQQvpW4UbTXNKiIU&#10;xINQ9QHG7CRZmp2N2TWmffquUOhtPr7fyda9rUVHrTeOFUzGCQji3GnDpYLz6eNlAcIHZI21Y1Lw&#10;TR7Wq8FThql2d/6k7hhKEUPYp6igCqFJpfR5RRb92DXEkStcazFE2JZSt3iP4baW0yR5lRYNx4YK&#10;G9pWlH8db1bB3Fyvb8XtUHebPS4v9ufZXCQpNRr2m3cQgfrwL/5z73Scn8zg8U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q/+7DAAAA3AAAAA8AAAAAAAAAAAAA&#10;AAAAoQIAAGRycy9kb3ducmV2LnhtbFBLBQYAAAAABAAEAPkAAACRAwAAAAA=&#10;">
                        <v:stroke endarrow="open"/>
                      </v:line>
                      <v:shape id="Text Box 136" o:spid="_x0000_s1045" type="#_x0000_t202" style="position:absolute;left:5038;top:7337;width:3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A96C3D" w:rsidRPr="00171A98" w:rsidRDefault="00A96C3D" w:rsidP="00A96C3D">
                              <w:pPr>
                                <w:rPr>
                                  <w:i/>
                                </w:rPr>
                              </w:pPr>
                              <w:r>
                                <w:rPr>
                                  <w:rFonts w:hint="eastAsia"/>
                                  <w:i/>
                                </w:rPr>
                                <w:t>0</w:t>
                              </w:r>
                            </w:p>
                          </w:txbxContent>
                        </v:textbox>
                      </v:shape>
                      <v:shape id="Text Box 137" o:spid="_x0000_s1046" type="#_x0000_t202" style="position:absolute;left:7558;top:7337;width:36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A96C3D" w:rsidRPr="00171A98" w:rsidRDefault="00A96C3D" w:rsidP="00A96C3D">
                              <w:pPr>
                                <w:rPr>
                                  <w:i/>
                                  <w:sz w:val="24"/>
                                </w:rPr>
                              </w:pPr>
                              <w:proofErr w:type="gramStart"/>
                              <w:r w:rsidRPr="00171A98">
                                <w:rPr>
                                  <w:rFonts w:hint="eastAsia"/>
                                  <w:i/>
                                  <w:sz w:val="24"/>
                                </w:rPr>
                                <w:t>x</w:t>
                              </w:r>
                              <w:proofErr w:type="gramEnd"/>
                            </w:p>
                          </w:txbxContent>
                        </v:textbox>
                      </v:shape>
                    </v:group>
                    <v:shape id="Text Box 138" o:spid="_x0000_s1047" type="#_x0000_t202" style="position:absolute;left:6118;top:7805;width:90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A96C3D" w:rsidRPr="00171A98" w:rsidRDefault="00A96C3D" w:rsidP="00A96C3D">
                            <w:r w:rsidRPr="00171A98">
                              <w:rPr>
                                <w:rFonts w:hint="eastAsia"/>
                              </w:rPr>
                              <w:t>(b)</w:t>
                            </w:r>
                          </w:p>
                        </w:txbxContent>
                      </v:textbox>
                    </v:shape>
                  </v:group>
                </v:group>
                <v:line id="Line 140" o:spid="_x0000_s1048" style="position:absolute;flip:x;visibility:visible;mso-wrap-style:square" from="6307,4229" to="6658,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qPa8IAAADcAAAADwAAAGRycy9kb3ducmV2LnhtbERPS2vCQBC+F/wPywi9NbtKWzRmFS0U&#10;eukhPu5jdkyi2dmQXWPy77uFQm/z8T0n2wy2ET11vnasYZYoEMSFMzWXGo6Hz5cFCB+QDTaOScNI&#10;HjbryVOGqXEPzqnfh1LEEPYpaqhCaFMpfVGRRZ+4ljhyF9dZDBF2pTQdPmK4beRcqXdpsebYUGFL&#10;HxUVt/3dahjc+a08bXe3/Po6+773u+NogtL6eTpsVyACDeFf/Of+MnG+WsLvM/E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qPa8IAAADcAAAADwAAAAAAAAAAAAAA&#10;AAChAgAAZHJzL2Rvd25yZXYueG1sUEsFBgAAAAAEAAQA+QAAAJADAAAAAA==&#10;">
                  <v:stroke endarrow="open"/>
                </v:line>
                <v:shape id="Text Box 141" o:spid="_x0000_s1049" type="#_x0000_t202" style="position:absolute;left:5956;top:4073;width:702;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A96C3D" w:rsidRPr="00B25D8A" w:rsidRDefault="00A96C3D" w:rsidP="00A96C3D">
                        <w:pPr>
                          <w:rPr>
                            <w:i/>
                            <w:sz w:val="24"/>
                          </w:rPr>
                        </w:pPr>
                        <w:proofErr w:type="gramStart"/>
                        <w:r w:rsidRPr="00B25D8A">
                          <w:rPr>
                            <w:rFonts w:hint="eastAsia"/>
                            <w:i/>
                            <w:sz w:val="24"/>
                          </w:rPr>
                          <w:t>a</w:t>
                        </w:r>
                        <w:proofErr w:type="gramEnd"/>
                      </w:p>
                    </w:txbxContent>
                  </v:textbox>
                </v:shape>
                <w10:wrap type="square"/>
              </v:group>
            </w:pict>
          </mc:Fallback>
        </mc:AlternateContent>
      </w:r>
      <w:r>
        <w:rPr>
          <w:rFonts w:ascii="Times New Roman" w:hAnsi="Times New Roman" w:cs="Times New Roman" w:hint="eastAsia"/>
        </w:rPr>
        <w:t>1.</w:t>
      </w:r>
      <w:r w:rsidRPr="003961CD">
        <w:rPr>
          <w:rFonts w:ascii="Times New Roman" w:hAnsi="Times New Roman" w:cs="Times New Roman"/>
        </w:rPr>
        <w:t xml:space="preserve"> </w:t>
      </w:r>
      <w:r w:rsidRPr="003961CD">
        <w:rPr>
          <w:rFonts w:ascii="Times New Roman" w:hAnsi="Times New Roman" w:cs="Times New Roman"/>
          <w:b/>
        </w:rPr>
        <w:t>（考虑质量时的张力）</w:t>
      </w:r>
      <w:r w:rsidRPr="003961CD">
        <w:rPr>
          <w:rFonts w:ascii="Times New Roman" w:hAnsi="Times New Roman" w:cs="Times New Roman"/>
          <w:szCs w:val="21"/>
        </w:rPr>
        <w:t>求下列情况中绳内的张力。</w:t>
      </w:r>
    </w:p>
    <w:p w:rsidR="00A96C3D" w:rsidRPr="003961CD" w:rsidRDefault="00A96C3D" w:rsidP="00A96C3D">
      <w:pPr>
        <w:adjustRightInd w:val="0"/>
        <w:snapToGrid w:val="0"/>
        <w:spacing w:line="300" w:lineRule="auto"/>
        <w:ind w:firstLineChars="150" w:firstLine="315"/>
        <w:rPr>
          <w:rFonts w:ascii="Times New Roman" w:hAnsi="Times New Roman" w:cs="Times New Roman"/>
          <w:szCs w:val="21"/>
        </w:rPr>
      </w:pPr>
      <w:r w:rsidRPr="003961CD">
        <w:rPr>
          <w:rFonts w:ascii="Times New Roman" w:hAnsi="Times New Roman" w:cs="Times New Roman"/>
          <w:szCs w:val="21"/>
        </w:rPr>
        <w:t>（</w:t>
      </w:r>
      <w:r w:rsidRPr="003961CD">
        <w:rPr>
          <w:rFonts w:ascii="Times New Roman" w:hAnsi="Times New Roman" w:cs="Times New Roman"/>
          <w:szCs w:val="21"/>
        </w:rPr>
        <w:t>1</w:t>
      </w:r>
      <w:r w:rsidRPr="003961CD">
        <w:rPr>
          <w:rFonts w:ascii="Times New Roman" w:hAnsi="Times New Roman" w:cs="Times New Roman"/>
          <w:szCs w:val="21"/>
        </w:rPr>
        <w:t>）长为</w:t>
      </w:r>
      <w:r w:rsidRPr="003961CD">
        <w:rPr>
          <w:rFonts w:ascii="Times New Roman" w:hAnsi="Times New Roman" w:cs="Times New Roman"/>
          <w:i/>
          <w:szCs w:val="21"/>
        </w:rPr>
        <w:t>l</w:t>
      </w:r>
      <w:r w:rsidRPr="003961CD">
        <w:rPr>
          <w:rFonts w:ascii="Times New Roman" w:hAnsi="Times New Roman" w:cs="Times New Roman"/>
          <w:szCs w:val="21"/>
        </w:rPr>
        <w:t>质量为</w:t>
      </w:r>
      <w:r w:rsidRPr="003961CD">
        <w:rPr>
          <w:rFonts w:ascii="Times New Roman" w:hAnsi="Times New Roman" w:cs="Times New Roman"/>
          <w:i/>
          <w:szCs w:val="21"/>
        </w:rPr>
        <w:t>m</w:t>
      </w:r>
      <w:r w:rsidRPr="003961CD">
        <w:rPr>
          <w:rFonts w:ascii="Times New Roman" w:hAnsi="Times New Roman" w:cs="Times New Roman"/>
          <w:szCs w:val="21"/>
        </w:rPr>
        <w:t>的匀质绳悬挂重量为</w:t>
      </w:r>
      <w:r w:rsidRPr="003961CD">
        <w:rPr>
          <w:rFonts w:ascii="Times New Roman" w:hAnsi="Times New Roman" w:cs="Times New Roman"/>
          <w:szCs w:val="21"/>
        </w:rPr>
        <w:t>W</w:t>
      </w:r>
      <w:r w:rsidRPr="003961CD">
        <w:rPr>
          <w:rFonts w:ascii="Times New Roman" w:hAnsi="Times New Roman" w:cs="Times New Roman"/>
          <w:szCs w:val="21"/>
        </w:rPr>
        <w:t>的重物处于静止；</w:t>
      </w:r>
    </w:p>
    <w:p w:rsidR="00A96C3D" w:rsidRPr="003961CD" w:rsidRDefault="00A96C3D" w:rsidP="00A96C3D">
      <w:pPr>
        <w:adjustRightInd w:val="0"/>
        <w:snapToGrid w:val="0"/>
        <w:spacing w:line="300" w:lineRule="auto"/>
        <w:ind w:firstLineChars="150" w:firstLine="315"/>
        <w:rPr>
          <w:rFonts w:ascii="Times New Roman" w:hAnsi="Times New Roman" w:cs="Times New Roman"/>
          <w:szCs w:val="21"/>
        </w:rPr>
      </w:pPr>
      <w:r w:rsidRPr="003961CD">
        <w:rPr>
          <w:rFonts w:ascii="Times New Roman" w:hAnsi="Times New Roman" w:cs="Times New Roman"/>
          <w:szCs w:val="21"/>
        </w:rPr>
        <w:t>（</w:t>
      </w:r>
      <w:r w:rsidRPr="003961CD">
        <w:rPr>
          <w:rFonts w:ascii="Times New Roman" w:hAnsi="Times New Roman" w:cs="Times New Roman"/>
          <w:szCs w:val="21"/>
        </w:rPr>
        <w:t>2</w:t>
      </w:r>
      <w:r w:rsidRPr="003961CD">
        <w:rPr>
          <w:rFonts w:ascii="Times New Roman" w:hAnsi="Times New Roman" w:cs="Times New Roman"/>
          <w:szCs w:val="21"/>
        </w:rPr>
        <w:t>）长为</w:t>
      </w:r>
      <w:r w:rsidRPr="003961CD">
        <w:rPr>
          <w:rFonts w:ascii="Times New Roman" w:hAnsi="Times New Roman" w:cs="Times New Roman"/>
          <w:i/>
          <w:szCs w:val="21"/>
        </w:rPr>
        <w:t>l</w:t>
      </w:r>
      <w:r w:rsidRPr="003961CD">
        <w:rPr>
          <w:rFonts w:ascii="Times New Roman" w:hAnsi="Times New Roman" w:cs="Times New Roman"/>
          <w:szCs w:val="21"/>
        </w:rPr>
        <w:t>质量为</w:t>
      </w:r>
      <w:r w:rsidRPr="003961CD">
        <w:rPr>
          <w:rFonts w:ascii="Times New Roman" w:hAnsi="Times New Roman" w:cs="Times New Roman"/>
          <w:i/>
          <w:szCs w:val="21"/>
        </w:rPr>
        <w:t>m</w:t>
      </w:r>
      <w:r w:rsidRPr="003961CD">
        <w:rPr>
          <w:rFonts w:ascii="Times New Roman" w:hAnsi="Times New Roman" w:cs="Times New Roman"/>
          <w:szCs w:val="21"/>
        </w:rPr>
        <w:t>的匀质绳沿水平方向拉光滑桌面上的物体匀速前进；</w:t>
      </w:r>
    </w:p>
    <w:p w:rsidR="00A96C3D" w:rsidRPr="003961CD" w:rsidRDefault="00A96C3D" w:rsidP="00A96C3D">
      <w:pPr>
        <w:adjustRightInd w:val="0"/>
        <w:snapToGrid w:val="0"/>
        <w:spacing w:line="300" w:lineRule="auto"/>
        <w:ind w:firstLineChars="150" w:firstLine="315"/>
        <w:rPr>
          <w:rFonts w:ascii="Times New Roman" w:hAnsi="Times New Roman" w:cs="Times New Roman"/>
          <w:szCs w:val="21"/>
        </w:rPr>
      </w:pPr>
      <w:r w:rsidRPr="003961CD">
        <w:rPr>
          <w:rFonts w:ascii="Times New Roman" w:hAnsi="Times New Roman" w:cs="Times New Roman"/>
          <w:szCs w:val="21"/>
        </w:rPr>
        <w:t>（</w:t>
      </w:r>
      <w:r w:rsidRPr="003961CD">
        <w:rPr>
          <w:rFonts w:ascii="Times New Roman" w:hAnsi="Times New Roman" w:cs="Times New Roman"/>
          <w:szCs w:val="21"/>
        </w:rPr>
        <w:t>3</w:t>
      </w:r>
      <w:r w:rsidRPr="003961CD">
        <w:rPr>
          <w:rFonts w:ascii="Times New Roman" w:hAnsi="Times New Roman" w:cs="Times New Roman"/>
          <w:szCs w:val="21"/>
        </w:rPr>
        <w:t>）长为</w:t>
      </w:r>
      <w:r w:rsidRPr="003961CD">
        <w:rPr>
          <w:rFonts w:ascii="Times New Roman" w:hAnsi="Times New Roman" w:cs="Times New Roman"/>
          <w:i/>
          <w:szCs w:val="21"/>
        </w:rPr>
        <w:t>l</w:t>
      </w:r>
      <w:r w:rsidRPr="003961CD">
        <w:rPr>
          <w:rFonts w:ascii="Times New Roman" w:hAnsi="Times New Roman" w:cs="Times New Roman"/>
          <w:szCs w:val="21"/>
        </w:rPr>
        <w:t>质量为</w:t>
      </w:r>
      <w:r w:rsidRPr="003961CD">
        <w:rPr>
          <w:rFonts w:ascii="Times New Roman" w:hAnsi="Times New Roman" w:cs="Times New Roman"/>
          <w:szCs w:val="21"/>
        </w:rPr>
        <w:t>m</w:t>
      </w:r>
      <w:r w:rsidRPr="003961CD">
        <w:rPr>
          <w:rFonts w:ascii="Times New Roman" w:hAnsi="Times New Roman" w:cs="Times New Roman"/>
          <w:szCs w:val="21"/>
        </w:rPr>
        <w:t>的匀质绳沿水平方向拉光滑桌面上的物体加速前进；</w:t>
      </w:r>
    </w:p>
    <w:p w:rsidR="00A96C3D" w:rsidRPr="003961CD" w:rsidRDefault="00A96C3D" w:rsidP="00A96C3D">
      <w:pPr>
        <w:adjustRightInd w:val="0"/>
        <w:snapToGrid w:val="0"/>
        <w:spacing w:line="300" w:lineRule="auto"/>
        <w:ind w:firstLineChars="150" w:firstLine="316"/>
        <w:rPr>
          <w:rFonts w:ascii="Times New Roman" w:hAnsi="Times New Roman" w:cs="Times New Roman"/>
          <w:b/>
          <w:szCs w:val="21"/>
        </w:rPr>
      </w:pPr>
    </w:p>
    <w:p w:rsidR="00DB4511" w:rsidRDefault="00DB4511" w:rsidP="00D61C68"/>
    <w:p w:rsidR="00DB4511" w:rsidRDefault="00DB4511" w:rsidP="00D61C68"/>
    <w:p w:rsidR="00930DE9" w:rsidRDefault="00930DE9" w:rsidP="00D61C68"/>
    <w:p w:rsidR="00DB4511" w:rsidRDefault="00DB4511" w:rsidP="00D61C68"/>
    <w:p w:rsidR="003636C9" w:rsidRPr="003636C9" w:rsidRDefault="003636C9" w:rsidP="003636C9">
      <w:pPr>
        <w:rPr>
          <w:rFonts w:ascii="Times New Roman" w:hAnsi="Times New Roman" w:cs="Times New Roman"/>
          <w:szCs w:val="21"/>
        </w:rPr>
      </w:pPr>
      <w:r>
        <w:rPr>
          <w:rFonts w:ascii="Times New Roman" w:hAnsi="Times New Roman" w:cs="Times New Roman" w:hint="eastAsia"/>
          <w:szCs w:val="21"/>
        </w:rPr>
        <w:t>2.</w:t>
      </w:r>
      <w:r w:rsidRPr="004A679C">
        <w:rPr>
          <w:rFonts w:ascii="Times New Roman" w:hAnsi="Times New Roman" w:cs="Times New Roman"/>
          <w:b/>
          <w:szCs w:val="21"/>
        </w:rPr>
        <w:t>（惯性力）</w:t>
      </w:r>
      <w:r w:rsidRPr="003636C9">
        <w:rPr>
          <w:rFonts w:ascii="Times New Roman" w:hAnsi="Times New Roman" w:cs="Times New Roman"/>
          <w:szCs w:val="21"/>
        </w:rPr>
        <w:t>在光滑的平面上放已质量为</w:t>
      </w:r>
      <m:oMath>
        <m:sSub>
          <m:sSubPr>
            <m:ctrlPr>
              <w:rPr>
                <w:rFonts w:ascii="Cambria Math" w:hAnsi="Cambria Math" w:cs="Times New Roman"/>
                <w:szCs w:val="21"/>
              </w:rPr>
            </m:ctrlPr>
          </m:sSubPr>
          <m:e>
            <m:r>
              <w:rPr>
                <w:rFonts w:ascii="Cambria Math" w:hAnsi="Cambria Math" w:cs="Times New Roman"/>
                <w:szCs w:val="21"/>
              </w:rPr>
              <m:t>m</m:t>
            </m:r>
          </m:e>
          <m:sub>
            <m:r>
              <w:rPr>
                <w:rFonts w:ascii="Cambria Math" w:hAnsi="Cambria Math" w:cs="Times New Roman"/>
                <w:szCs w:val="21"/>
              </w:rPr>
              <m:t>0</m:t>
            </m:r>
          </m:sub>
        </m:sSub>
      </m:oMath>
      <w:r w:rsidRPr="003636C9">
        <w:rPr>
          <w:rFonts w:ascii="Times New Roman" w:hAnsi="Times New Roman" w:cs="Times New Roman"/>
          <w:szCs w:val="21"/>
        </w:rPr>
        <w:t>的劈形物体，其光滑斜面上放一质量为</w:t>
      </w:r>
      <w:r w:rsidRPr="003636C9">
        <w:rPr>
          <w:rFonts w:ascii="Times New Roman" w:hAnsi="Times New Roman" w:cs="Times New Roman"/>
          <w:szCs w:val="21"/>
        </w:rPr>
        <w:t>m</w:t>
      </w:r>
      <w:r w:rsidRPr="003636C9">
        <w:rPr>
          <w:rFonts w:ascii="Times New Roman" w:hAnsi="Times New Roman" w:cs="Times New Roman"/>
          <w:szCs w:val="21"/>
        </w:rPr>
        <w:t>的物体，劈形物体的倾角为</w:t>
      </w:r>
      <w:r w:rsidRPr="003961CD">
        <w:sym w:font="Symbol" w:char="F071"/>
      </w:r>
      <w:r w:rsidRPr="003636C9">
        <w:rPr>
          <w:rFonts w:ascii="Times New Roman" w:hAnsi="Times New Roman" w:cs="Times New Roman"/>
          <w:szCs w:val="21"/>
        </w:rPr>
        <w:t>，求劈形物体</w:t>
      </w:r>
      <w:r w:rsidRPr="003636C9">
        <w:rPr>
          <w:rFonts w:ascii="Times New Roman" w:hAnsi="Times New Roman" w:cs="Times New Roman"/>
          <w:szCs w:val="21"/>
        </w:rPr>
        <w:t>m</w:t>
      </w:r>
      <w:r w:rsidRPr="003636C9">
        <w:rPr>
          <w:rFonts w:ascii="Times New Roman" w:hAnsi="Times New Roman" w:cs="Times New Roman"/>
          <w:szCs w:val="21"/>
        </w:rPr>
        <w:t>对物体</w:t>
      </w:r>
      <m:oMath>
        <m:sSub>
          <m:sSubPr>
            <m:ctrlPr>
              <w:rPr>
                <w:rFonts w:ascii="Cambria Math" w:hAnsi="Cambria Math" w:cs="Times New Roman"/>
                <w:szCs w:val="21"/>
              </w:rPr>
            </m:ctrlPr>
          </m:sSubPr>
          <m:e>
            <m:r>
              <w:rPr>
                <w:rFonts w:ascii="Cambria Math" w:hAnsi="Cambria Math" w:cs="Times New Roman"/>
                <w:szCs w:val="21"/>
              </w:rPr>
              <m:t>m</m:t>
            </m:r>
          </m:e>
          <m:sub>
            <m:r>
              <w:rPr>
                <w:rFonts w:ascii="Cambria Math" w:hAnsi="Cambria Math" w:cs="Times New Roman"/>
                <w:szCs w:val="21"/>
              </w:rPr>
              <m:t>0</m:t>
            </m:r>
          </m:sub>
        </m:sSub>
      </m:oMath>
      <w:r w:rsidRPr="003636C9">
        <w:rPr>
          <w:rFonts w:ascii="Times New Roman" w:hAnsi="Times New Roman" w:cs="Times New Roman"/>
          <w:szCs w:val="21"/>
        </w:rPr>
        <w:t>的支持力、劈形物体的加速度和</w:t>
      </w:r>
      <m:oMath>
        <m:sSub>
          <m:sSubPr>
            <m:ctrlPr>
              <w:rPr>
                <w:rFonts w:ascii="Cambria Math" w:hAnsi="Cambria Math" w:cs="Times New Roman"/>
                <w:szCs w:val="21"/>
              </w:rPr>
            </m:ctrlPr>
          </m:sSubPr>
          <m:e>
            <m:r>
              <w:rPr>
                <w:rFonts w:ascii="Cambria Math" w:hAnsi="Cambria Math" w:cs="Times New Roman"/>
                <w:szCs w:val="21"/>
              </w:rPr>
              <m:t>m</m:t>
            </m:r>
          </m:e>
          <m:sub>
            <m:r>
              <w:rPr>
                <w:rFonts w:ascii="Cambria Math" w:hAnsi="Cambria Math" w:cs="Times New Roman"/>
                <w:szCs w:val="21"/>
              </w:rPr>
              <m:t>0</m:t>
            </m:r>
          </m:sub>
        </m:sSub>
      </m:oMath>
      <w:r w:rsidRPr="003636C9">
        <w:rPr>
          <w:rFonts w:ascii="Times New Roman" w:hAnsi="Times New Roman" w:cs="Times New Roman"/>
          <w:szCs w:val="21"/>
        </w:rPr>
        <w:t>相对与劈形物体的加速度。</w:t>
      </w:r>
    </w:p>
    <w:p w:rsidR="003636C9" w:rsidRPr="003961CD" w:rsidRDefault="003636C9" w:rsidP="003636C9">
      <w:pPr>
        <w:pStyle w:val="a3"/>
        <w:ind w:left="360" w:firstLineChars="0" w:firstLine="0"/>
        <w:rPr>
          <w:rFonts w:ascii="Times New Roman" w:hAnsi="Times New Roman" w:cs="Times New Roman"/>
          <w:szCs w:val="21"/>
        </w:rPr>
      </w:pPr>
      <w:r w:rsidRPr="003961CD">
        <w:rPr>
          <w:rFonts w:ascii="Times New Roman" w:hAnsi="Times New Roman" w:cs="Times New Roman"/>
          <w:noProof/>
          <w:szCs w:val="21"/>
          <w:lang w:val="en-GB"/>
        </w:rPr>
        <w:drawing>
          <wp:inline distT="0" distB="0" distL="0" distR="0" wp14:anchorId="1125C9C4" wp14:editId="71BA2218">
            <wp:extent cx="1557579" cy="1012825"/>
            <wp:effectExtent l="0" t="0" r="508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404" cy="1015962"/>
                    </a:xfrm>
                    <a:prstGeom prst="rect">
                      <a:avLst/>
                    </a:prstGeom>
                    <a:noFill/>
                  </pic:spPr>
                </pic:pic>
              </a:graphicData>
            </a:graphic>
          </wp:inline>
        </w:drawing>
      </w:r>
    </w:p>
    <w:p w:rsidR="00DB4511" w:rsidRPr="003636C9" w:rsidRDefault="00DB4511" w:rsidP="00D61C68"/>
    <w:p w:rsidR="004F237C" w:rsidRDefault="004F237C"/>
    <w:p w:rsidR="00F950E5" w:rsidRDefault="00F950E5" w:rsidP="00F950E5">
      <w:pPr>
        <w:tabs>
          <w:tab w:val="num" w:pos="993"/>
        </w:tabs>
        <w:adjustRightInd w:val="0"/>
        <w:snapToGrid w:val="0"/>
        <w:rPr>
          <w:rFonts w:ascii="Times New Roman" w:hAnsi="Times New Roman" w:cs="Times New Roman"/>
          <w:bCs/>
          <w:szCs w:val="21"/>
        </w:rPr>
      </w:pPr>
      <w:r>
        <w:rPr>
          <w:rFonts w:ascii="Times New Roman" w:hAnsi="Times New Roman" w:cs="Times New Roman" w:hint="eastAsia"/>
          <w:b/>
        </w:rPr>
        <w:t>3.</w:t>
      </w:r>
      <w:r w:rsidRPr="00F950E5">
        <w:rPr>
          <w:rFonts w:ascii="Times New Roman" w:hAnsi="Times New Roman" w:cs="Times New Roman"/>
          <w:b/>
        </w:rPr>
        <w:t>（教材）</w:t>
      </w:r>
      <w:r w:rsidRPr="00F950E5">
        <w:rPr>
          <w:rFonts w:ascii="Times New Roman" w:hAnsi="Times New Roman" w:cs="Times New Roman"/>
          <w:b/>
        </w:rPr>
        <w:t>2-15</w:t>
      </w:r>
      <w:r w:rsidRPr="00F950E5">
        <w:rPr>
          <w:rFonts w:ascii="Times New Roman" w:hAnsi="Times New Roman" w:cs="Times New Roman"/>
          <w:szCs w:val="21"/>
        </w:rPr>
        <w:t>在</w:t>
      </w:r>
      <w:r w:rsidRPr="00F950E5">
        <w:rPr>
          <w:rFonts w:ascii="Times New Roman" w:hAnsi="Times New Roman" w:cs="Times New Roman"/>
          <w:bCs/>
          <w:szCs w:val="21"/>
        </w:rPr>
        <w:t>固定的圆柱体上饶有绳索，绳两端挂大小两桶，如题</w:t>
      </w:r>
      <w:r w:rsidRPr="00F950E5">
        <w:rPr>
          <w:rFonts w:ascii="Times New Roman" w:hAnsi="Times New Roman" w:cs="Times New Roman"/>
          <w:bCs/>
          <w:szCs w:val="21"/>
        </w:rPr>
        <w:t>2-15</w:t>
      </w:r>
      <w:r w:rsidRPr="00F950E5">
        <w:rPr>
          <w:rFonts w:ascii="Times New Roman" w:hAnsi="Times New Roman" w:cs="Times New Roman"/>
          <w:bCs/>
          <w:szCs w:val="21"/>
        </w:rPr>
        <w:t>图，质量分别为</w:t>
      </w:r>
      <w:r w:rsidRPr="00F950E5">
        <w:rPr>
          <w:rFonts w:ascii="Times New Roman" w:hAnsi="Times New Roman" w:cs="Times New Roman"/>
          <w:bCs/>
          <w:i/>
          <w:szCs w:val="21"/>
        </w:rPr>
        <w:t>M</w:t>
      </w:r>
      <w:r w:rsidRPr="00F950E5">
        <w:rPr>
          <w:rFonts w:ascii="Times New Roman" w:hAnsi="Times New Roman" w:cs="Times New Roman"/>
          <w:bCs/>
          <w:szCs w:val="21"/>
        </w:rPr>
        <w:t>=</w:t>
      </w:r>
      <w:smartTag w:uri="urn:schemas-microsoft-com:office:smarttags" w:element="chmetcnv">
        <w:smartTagPr>
          <w:attr w:name="TCSC" w:val="0"/>
          <w:attr w:name="NumberType" w:val="1"/>
          <w:attr w:name="Negative" w:val="False"/>
          <w:attr w:name="HasSpace" w:val="False"/>
          <w:attr w:name="SourceValue" w:val="1000"/>
          <w:attr w:name="UnitName" w:val="kg"/>
        </w:smartTagPr>
        <w:r w:rsidRPr="00F950E5">
          <w:rPr>
            <w:rFonts w:ascii="Times New Roman" w:hAnsi="Times New Roman" w:cs="Times New Roman"/>
            <w:bCs/>
            <w:szCs w:val="21"/>
          </w:rPr>
          <w:t>1000kg</w:t>
        </w:r>
      </w:smartTag>
      <w:r w:rsidRPr="00F950E5">
        <w:rPr>
          <w:rFonts w:ascii="Times New Roman" w:hAnsi="Times New Roman" w:cs="Times New Roman"/>
          <w:bCs/>
          <w:szCs w:val="21"/>
        </w:rPr>
        <w:t>和</w:t>
      </w:r>
      <w:r w:rsidRPr="00F950E5">
        <w:rPr>
          <w:rFonts w:ascii="Times New Roman" w:hAnsi="Times New Roman" w:cs="Times New Roman"/>
          <w:bCs/>
          <w:i/>
          <w:szCs w:val="21"/>
        </w:rPr>
        <w:t>m</w:t>
      </w:r>
      <w:r w:rsidRPr="00F950E5">
        <w:rPr>
          <w:rFonts w:ascii="Times New Roman" w:hAnsi="Times New Roman" w:cs="Times New Roman"/>
          <w:bCs/>
          <w:szCs w:val="21"/>
        </w:rPr>
        <w:t>=</w:t>
      </w:r>
      <w:smartTag w:uri="urn:schemas-microsoft-com:office:smarttags" w:element="chmetcnv">
        <w:smartTagPr>
          <w:attr w:name="TCSC" w:val="0"/>
          <w:attr w:name="NumberType" w:val="1"/>
          <w:attr w:name="Negative" w:val="False"/>
          <w:attr w:name="HasSpace" w:val="False"/>
          <w:attr w:name="SourceValue" w:val="10"/>
          <w:attr w:name="UnitName" w:val="kg"/>
        </w:smartTagPr>
        <w:r w:rsidRPr="00F950E5">
          <w:rPr>
            <w:rFonts w:ascii="Times New Roman" w:hAnsi="Times New Roman" w:cs="Times New Roman"/>
            <w:bCs/>
            <w:szCs w:val="21"/>
          </w:rPr>
          <w:t>10kg</w:t>
        </w:r>
      </w:smartTag>
      <w:r w:rsidRPr="00F950E5">
        <w:rPr>
          <w:rFonts w:ascii="Times New Roman" w:hAnsi="Times New Roman" w:cs="Times New Roman"/>
          <w:bCs/>
          <w:szCs w:val="21"/>
        </w:rPr>
        <w:t>，绳和圆柱体之间的摩擦系数</w:t>
      </w:r>
      <w:r w:rsidRPr="003961CD">
        <w:rPr>
          <w:position w:val="-10"/>
        </w:rPr>
        <w:object w:dxaOrig="10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5.85pt" o:ole="">
            <v:imagedata r:id="rId6" o:title=""/>
          </v:shape>
          <o:OLEObject Type="Embed" ProgID="Equation.DSMT4" ShapeID="_x0000_i1025" DrawAspect="Content" ObjectID="_1644714036" r:id="rId7"/>
        </w:object>
      </w:r>
      <w:r w:rsidRPr="00F950E5">
        <w:rPr>
          <w:rFonts w:ascii="Times New Roman" w:hAnsi="Times New Roman" w:cs="Times New Roman"/>
          <w:bCs/>
          <w:szCs w:val="21"/>
        </w:rPr>
        <w:t>，绳的质量可以忽略。试问欲使两桶静止不动，</w:t>
      </w:r>
      <w:proofErr w:type="gramStart"/>
      <w:r w:rsidRPr="00F950E5">
        <w:rPr>
          <w:rFonts w:ascii="Times New Roman" w:hAnsi="Times New Roman" w:cs="Times New Roman"/>
          <w:bCs/>
          <w:szCs w:val="21"/>
        </w:rPr>
        <w:t>绳至少需绕多少</w:t>
      </w:r>
      <w:proofErr w:type="gramEnd"/>
      <w:r w:rsidRPr="00F950E5">
        <w:rPr>
          <w:rFonts w:ascii="Times New Roman" w:hAnsi="Times New Roman" w:cs="Times New Roman"/>
          <w:bCs/>
          <w:szCs w:val="21"/>
        </w:rPr>
        <w:t>圈。</w:t>
      </w:r>
    </w:p>
    <w:p w:rsidR="00BF65D4" w:rsidRPr="00F950E5" w:rsidRDefault="00BF65D4" w:rsidP="00F950E5">
      <w:pPr>
        <w:tabs>
          <w:tab w:val="num" w:pos="993"/>
        </w:tabs>
        <w:adjustRightInd w:val="0"/>
        <w:snapToGrid w:val="0"/>
        <w:rPr>
          <w:rFonts w:ascii="Times New Roman" w:hAnsi="Times New Roman" w:cs="Times New Roman"/>
          <w:bCs/>
          <w:szCs w:val="21"/>
        </w:rPr>
      </w:pPr>
      <w:r>
        <w:rPr>
          <w:noProof/>
          <w:lang w:val="en-GB"/>
        </w:rPr>
        <w:drawing>
          <wp:inline distT="0" distB="0" distL="0" distR="0" wp14:anchorId="5B48CC16" wp14:editId="12CA498D">
            <wp:extent cx="1400175" cy="152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01233" cy="1528618"/>
                    </a:xfrm>
                    <a:prstGeom prst="rect">
                      <a:avLst/>
                    </a:prstGeom>
                  </pic:spPr>
                </pic:pic>
              </a:graphicData>
            </a:graphic>
          </wp:inline>
        </w:drawing>
      </w:r>
    </w:p>
    <w:p w:rsidR="00DB4511" w:rsidRDefault="00DB4511"/>
    <w:p w:rsidR="002D040B" w:rsidRDefault="008E4530" w:rsidP="002D040B">
      <w:pPr>
        <w:pStyle w:val="a3"/>
        <w:numPr>
          <w:ilvl w:val="0"/>
          <w:numId w:val="1"/>
        </w:numPr>
        <w:ind w:firstLineChars="0"/>
        <w:rPr>
          <w:b/>
        </w:rPr>
      </w:pPr>
      <w:r>
        <w:rPr>
          <w:rFonts w:hint="eastAsia"/>
          <w:b/>
        </w:rPr>
        <w:t>讨论题</w:t>
      </w:r>
    </w:p>
    <w:p w:rsidR="00D61C68" w:rsidRPr="002D040B" w:rsidRDefault="00D61C68"/>
    <w:p w:rsidR="00D61C68" w:rsidRDefault="00930DE9" w:rsidP="00CA12F6">
      <w:pPr>
        <w:ind w:firstLine="420"/>
      </w:pPr>
      <w:r w:rsidRPr="00930DE9">
        <w:rPr>
          <w:rFonts w:hint="eastAsia"/>
        </w:rPr>
        <w:t>在火车车厢中的光滑桌面上，放置一个钢制小球，当火车的速率增加时，车厢内的观察者和铁轨上的观察者看到小球的运动状态将会发生怎样的变化？如果火车的速率减小，情况又将怎样？请对相应的现象进行解释说明。</w:t>
      </w:r>
    </w:p>
    <w:p w:rsidR="00BF65D4" w:rsidRDefault="00BF65D4"/>
    <w:p w:rsidR="00BF65D4" w:rsidRPr="00930DE9" w:rsidRDefault="00BF65D4"/>
    <w:sectPr w:rsidR="00BF65D4" w:rsidRPr="00930D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2463D"/>
    <w:multiLevelType w:val="multilevel"/>
    <w:tmpl w:val="F92CC7F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47B5D41"/>
    <w:multiLevelType w:val="hybridMultilevel"/>
    <w:tmpl w:val="9A9490FC"/>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9A4FD5"/>
    <w:multiLevelType w:val="hybridMultilevel"/>
    <w:tmpl w:val="187256EE"/>
    <w:lvl w:ilvl="0" w:tplc="9A60F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B85A04"/>
    <w:multiLevelType w:val="hybridMultilevel"/>
    <w:tmpl w:val="2C2632C2"/>
    <w:lvl w:ilvl="0" w:tplc="2FC2729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9FA79CE"/>
    <w:multiLevelType w:val="hybridMultilevel"/>
    <w:tmpl w:val="DD9E75AC"/>
    <w:lvl w:ilvl="0" w:tplc="5A5C0248">
      <w:start w:val="6"/>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7C3EAB"/>
    <w:multiLevelType w:val="hybridMultilevel"/>
    <w:tmpl w:val="E20A3F92"/>
    <w:lvl w:ilvl="0" w:tplc="2FC2729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1D45F9D"/>
    <w:multiLevelType w:val="hybridMultilevel"/>
    <w:tmpl w:val="DD023F4E"/>
    <w:lvl w:ilvl="0" w:tplc="899CC3B0">
      <w:start w:val="3"/>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C279FA"/>
    <w:multiLevelType w:val="hybridMultilevel"/>
    <w:tmpl w:val="E58E36D6"/>
    <w:lvl w:ilvl="0" w:tplc="F984CB76">
      <w:start w:val="1"/>
      <w:numFmt w:val="japaneseCounting"/>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BB76EB"/>
    <w:multiLevelType w:val="hybridMultilevel"/>
    <w:tmpl w:val="2C2632C2"/>
    <w:lvl w:ilvl="0" w:tplc="2FC2729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7D9E69B1"/>
    <w:multiLevelType w:val="hybridMultilevel"/>
    <w:tmpl w:val="2A92A270"/>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4"/>
  </w:num>
  <w:num w:numId="4">
    <w:abstractNumId w:val="6"/>
  </w:num>
  <w:num w:numId="5">
    <w:abstractNumId w:val="2"/>
  </w:num>
  <w:num w:numId="6">
    <w:abstractNumId w:val="3"/>
  </w:num>
  <w:num w:numId="7">
    <w:abstractNumId w:val="8"/>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290"/>
    <w:rsid w:val="00006564"/>
    <w:rsid w:val="00016DC0"/>
    <w:rsid w:val="00022348"/>
    <w:rsid w:val="000277B0"/>
    <w:rsid w:val="00035F81"/>
    <w:rsid w:val="00073573"/>
    <w:rsid w:val="000809FE"/>
    <w:rsid w:val="000A79C1"/>
    <w:rsid w:val="000D145D"/>
    <w:rsid w:val="00113845"/>
    <w:rsid w:val="00124A36"/>
    <w:rsid w:val="00142AEA"/>
    <w:rsid w:val="00145D7C"/>
    <w:rsid w:val="001821A2"/>
    <w:rsid w:val="001975A7"/>
    <w:rsid w:val="001A1AB5"/>
    <w:rsid w:val="001C1A7A"/>
    <w:rsid w:val="001D3A01"/>
    <w:rsid w:val="001D66E7"/>
    <w:rsid w:val="001E2086"/>
    <w:rsid w:val="001E5CF3"/>
    <w:rsid w:val="00210E96"/>
    <w:rsid w:val="0022368C"/>
    <w:rsid w:val="00231AA6"/>
    <w:rsid w:val="002351C2"/>
    <w:rsid w:val="002409EC"/>
    <w:rsid w:val="0025197A"/>
    <w:rsid w:val="0026008A"/>
    <w:rsid w:val="00266607"/>
    <w:rsid w:val="002946F6"/>
    <w:rsid w:val="002947B1"/>
    <w:rsid w:val="002B552B"/>
    <w:rsid w:val="002C2963"/>
    <w:rsid w:val="002D040B"/>
    <w:rsid w:val="002F055C"/>
    <w:rsid w:val="002F0599"/>
    <w:rsid w:val="00317A1C"/>
    <w:rsid w:val="00333566"/>
    <w:rsid w:val="00360324"/>
    <w:rsid w:val="00363098"/>
    <w:rsid w:val="003636C9"/>
    <w:rsid w:val="00364DC1"/>
    <w:rsid w:val="00370126"/>
    <w:rsid w:val="00382FF6"/>
    <w:rsid w:val="003A0FFA"/>
    <w:rsid w:val="003E0F02"/>
    <w:rsid w:val="003E4DAC"/>
    <w:rsid w:val="003E7E11"/>
    <w:rsid w:val="003F6EBA"/>
    <w:rsid w:val="00404FBD"/>
    <w:rsid w:val="0042070E"/>
    <w:rsid w:val="00430E2D"/>
    <w:rsid w:val="004431BD"/>
    <w:rsid w:val="00445348"/>
    <w:rsid w:val="00461E02"/>
    <w:rsid w:val="00462A8B"/>
    <w:rsid w:val="004737F2"/>
    <w:rsid w:val="0049347F"/>
    <w:rsid w:val="00493535"/>
    <w:rsid w:val="004A679C"/>
    <w:rsid w:val="004A6E9F"/>
    <w:rsid w:val="004D4922"/>
    <w:rsid w:val="004E40AB"/>
    <w:rsid w:val="004E50B9"/>
    <w:rsid w:val="004E7C3F"/>
    <w:rsid w:val="004F237C"/>
    <w:rsid w:val="004F3833"/>
    <w:rsid w:val="004F7B6F"/>
    <w:rsid w:val="00500811"/>
    <w:rsid w:val="0050191B"/>
    <w:rsid w:val="00516AEF"/>
    <w:rsid w:val="00527E02"/>
    <w:rsid w:val="00535C77"/>
    <w:rsid w:val="00536ED1"/>
    <w:rsid w:val="0054473B"/>
    <w:rsid w:val="00551CE6"/>
    <w:rsid w:val="0055270D"/>
    <w:rsid w:val="00570522"/>
    <w:rsid w:val="005712C5"/>
    <w:rsid w:val="00582FB6"/>
    <w:rsid w:val="00592CB5"/>
    <w:rsid w:val="005A12EF"/>
    <w:rsid w:val="005B6B19"/>
    <w:rsid w:val="005C02AF"/>
    <w:rsid w:val="005F442A"/>
    <w:rsid w:val="005F66B6"/>
    <w:rsid w:val="00602C2F"/>
    <w:rsid w:val="00627448"/>
    <w:rsid w:val="00671FD6"/>
    <w:rsid w:val="00672069"/>
    <w:rsid w:val="00680D96"/>
    <w:rsid w:val="006A4F15"/>
    <w:rsid w:val="006B4A9B"/>
    <w:rsid w:val="006B5395"/>
    <w:rsid w:val="006C17F0"/>
    <w:rsid w:val="006E0652"/>
    <w:rsid w:val="007004B3"/>
    <w:rsid w:val="007137A3"/>
    <w:rsid w:val="00714AD6"/>
    <w:rsid w:val="00730750"/>
    <w:rsid w:val="007504F8"/>
    <w:rsid w:val="00766106"/>
    <w:rsid w:val="00791398"/>
    <w:rsid w:val="007C1D13"/>
    <w:rsid w:val="007C4FD1"/>
    <w:rsid w:val="007C5D52"/>
    <w:rsid w:val="007C7B4F"/>
    <w:rsid w:val="007F366C"/>
    <w:rsid w:val="00840BBE"/>
    <w:rsid w:val="00862FA5"/>
    <w:rsid w:val="008955DE"/>
    <w:rsid w:val="008B46DC"/>
    <w:rsid w:val="008B5A8D"/>
    <w:rsid w:val="008D2CCE"/>
    <w:rsid w:val="008D4E9D"/>
    <w:rsid w:val="008D7E41"/>
    <w:rsid w:val="008E4530"/>
    <w:rsid w:val="008F5ED4"/>
    <w:rsid w:val="009039DD"/>
    <w:rsid w:val="00930A1A"/>
    <w:rsid w:val="00930DE9"/>
    <w:rsid w:val="009329FE"/>
    <w:rsid w:val="00936A18"/>
    <w:rsid w:val="00983C58"/>
    <w:rsid w:val="009944FD"/>
    <w:rsid w:val="009D2A60"/>
    <w:rsid w:val="009E39BF"/>
    <w:rsid w:val="009F39E7"/>
    <w:rsid w:val="00A11DD8"/>
    <w:rsid w:val="00A261E6"/>
    <w:rsid w:val="00A96C3D"/>
    <w:rsid w:val="00AB4DC5"/>
    <w:rsid w:val="00AD1225"/>
    <w:rsid w:val="00AD1DFB"/>
    <w:rsid w:val="00AE11E4"/>
    <w:rsid w:val="00AF217E"/>
    <w:rsid w:val="00B033A6"/>
    <w:rsid w:val="00B04645"/>
    <w:rsid w:val="00B04AB5"/>
    <w:rsid w:val="00B17A07"/>
    <w:rsid w:val="00B24446"/>
    <w:rsid w:val="00B314B0"/>
    <w:rsid w:val="00B419FD"/>
    <w:rsid w:val="00B43015"/>
    <w:rsid w:val="00B5756F"/>
    <w:rsid w:val="00B63304"/>
    <w:rsid w:val="00B63899"/>
    <w:rsid w:val="00B77C8C"/>
    <w:rsid w:val="00B828BD"/>
    <w:rsid w:val="00BA4643"/>
    <w:rsid w:val="00BC6DFD"/>
    <w:rsid w:val="00BC7A9F"/>
    <w:rsid w:val="00BD1364"/>
    <w:rsid w:val="00BD60F5"/>
    <w:rsid w:val="00BE0977"/>
    <w:rsid w:val="00BE6BFF"/>
    <w:rsid w:val="00BF65D4"/>
    <w:rsid w:val="00C05C23"/>
    <w:rsid w:val="00C10279"/>
    <w:rsid w:val="00C170A6"/>
    <w:rsid w:val="00C17415"/>
    <w:rsid w:val="00C4788F"/>
    <w:rsid w:val="00C51A6C"/>
    <w:rsid w:val="00CA12F6"/>
    <w:rsid w:val="00CD54A8"/>
    <w:rsid w:val="00CD581B"/>
    <w:rsid w:val="00CF1FC6"/>
    <w:rsid w:val="00D01AE7"/>
    <w:rsid w:val="00D21CCC"/>
    <w:rsid w:val="00D26D70"/>
    <w:rsid w:val="00D27BF0"/>
    <w:rsid w:val="00D32A6D"/>
    <w:rsid w:val="00D336C4"/>
    <w:rsid w:val="00D373B3"/>
    <w:rsid w:val="00D45B98"/>
    <w:rsid w:val="00D47B43"/>
    <w:rsid w:val="00D61C68"/>
    <w:rsid w:val="00D63026"/>
    <w:rsid w:val="00D641D3"/>
    <w:rsid w:val="00D652D3"/>
    <w:rsid w:val="00D73495"/>
    <w:rsid w:val="00D82D77"/>
    <w:rsid w:val="00D95132"/>
    <w:rsid w:val="00DA17CA"/>
    <w:rsid w:val="00DA6A8C"/>
    <w:rsid w:val="00DB4511"/>
    <w:rsid w:val="00DD0530"/>
    <w:rsid w:val="00DD1B2B"/>
    <w:rsid w:val="00DE1C55"/>
    <w:rsid w:val="00DE5F8C"/>
    <w:rsid w:val="00DE6D8F"/>
    <w:rsid w:val="00DF1A50"/>
    <w:rsid w:val="00DF26C1"/>
    <w:rsid w:val="00E006CD"/>
    <w:rsid w:val="00E059E7"/>
    <w:rsid w:val="00E17D88"/>
    <w:rsid w:val="00E433F2"/>
    <w:rsid w:val="00E54F79"/>
    <w:rsid w:val="00E6576E"/>
    <w:rsid w:val="00E75378"/>
    <w:rsid w:val="00E81795"/>
    <w:rsid w:val="00E903BF"/>
    <w:rsid w:val="00EC2290"/>
    <w:rsid w:val="00ED2DE9"/>
    <w:rsid w:val="00F05809"/>
    <w:rsid w:val="00F16E65"/>
    <w:rsid w:val="00F27CA5"/>
    <w:rsid w:val="00F32B41"/>
    <w:rsid w:val="00F43089"/>
    <w:rsid w:val="00F47E47"/>
    <w:rsid w:val="00F53EF4"/>
    <w:rsid w:val="00F6321F"/>
    <w:rsid w:val="00F655D6"/>
    <w:rsid w:val="00F950E5"/>
    <w:rsid w:val="00FA207B"/>
    <w:rsid w:val="00FA5C64"/>
    <w:rsid w:val="00FB0C35"/>
    <w:rsid w:val="00FB1938"/>
    <w:rsid w:val="00FB7C74"/>
    <w:rsid w:val="00FE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docId w15:val="{4CA4BC88-C7FE-4D83-B54E-E81A7CED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C68"/>
    <w:pPr>
      <w:ind w:firstLineChars="200" w:firstLine="420"/>
    </w:pPr>
  </w:style>
  <w:style w:type="paragraph" w:styleId="a4">
    <w:name w:val="Balloon Text"/>
    <w:basedOn w:val="a"/>
    <w:link w:val="Char"/>
    <w:uiPriority w:val="99"/>
    <w:semiHidden/>
    <w:unhideWhenUsed/>
    <w:rsid w:val="00DB4511"/>
    <w:rPr>
      <w:sz w:val="16"/>
      <w:szCs w:val="16"/>
    </w:rPr>
  </w:style>
  <w:style w:type="character" w:customStyle="1" w:styleId="Char">
    <w:name w:val="批注框文本 Char"/>
    <w:basedOn w:val="a0"/>
    <w:link w:val="a4"/>
    <w:uiPriority w:val="99"/>
    <w:semiHidden/>
    <w:rsid w:val="00DB451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125</Words>
  <Characters>713</Characters>
  <Application>Microsoft Office Word</Application>
  <DocSecurity>0</DocSecurity>
  <Lines>5</Lines>
  <Paragraphs>1</Paragraphs>
  <ScaleCrop>false</ScaleCrop>
  <Company>ZhuoYue</Company>
  <LinksUpToDate>false</LinksUpToDate>
  <CharactersWithSpaces>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dc:creator>
  <cp:keywords/>
  <dc:description/>
  <cp:lastModifiedBy>Think</cp:lastModifiedBy>
  <cp:revision>53</cp:revision>
  <dcterms:created xsi:type="dcterms:W3CDTF">2020-02-14T12:54:00Z</dcterms:created>
  <dcterms:modified xsi:type="dcterms:W3CDTF">2020-03-03T04:14:00Z</dcterms:modified>
</cp:coreProperties>
</file>