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AE1C9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7E1D6FE7" wp14:editId="4A5AE941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9F02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274D20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6AA99F5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9E11B0D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BD7B3C3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2D182B5D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3445B5D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1C5CD2D7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4071CAB0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68799BD9" w14:textId="504325B5" w:rsidR="00A645F8" w:rsidRDefault="00620496" w:rsidP="007A78F5">
            <w:r>
              <w:rPr>
                <w:rFonts w:hint="eastAsia"/>
              </w:rPr>
              <w:t>可靠数据传输协议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停等协议</w:t>
            </w:r>
            <w:r>
              <w:rPr>
                <w:rFonts w:hint="eastAsia"/>
              </w:rPr>
              <w:t>-GBN</w:t>
            </w:r>
            <w:r>
              <w:rPr>
                <w:rFonts w:hint="eastAsia"/>
              </w:rPr>
              <w:t>协议的设计与实现</w:t>
            </w:r>
          </w:p>
        </w:tc>
      </w:tr>
      <w:tr w:rsidR="00DC1B9C" w14:paraId="2BBCAED6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30113103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1E920EB1" w14:textId="5B035DA8" w:rsidR="00A645F8" w:rsidRDefault="00620496" w:rsidP="007A78F5">
            <w:proofErr w:type="gramStart"/>
            <w:r>
              <w:rPr>
                <w:rFonts w:hint="eastAsia"/>
              </w:rPr>
              <w:t>冯</w:t>
            </w:r>
            <w:proofErr w:type="gramEnd"/>
            <w:r>
              <w:rPr>
                <w:rFonts w:hint="eastAsia"/>
              </w:rPr>
              <w:t>开来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4A648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14FF9325" w14:textId="73BAEF42" w:rsidR="00A645F8" w:rsidRDefault="00620496" w:rsidP="007A78F5">
            <w:r>
              <w:rPr>
                <w:rFonts w:hint="eastAsia"/>
              </w:rPr>
              <w:t>计算学部</w:t>
            </w:r>
          </w:p>
        </w:tc>
      </w:tr>
      <w:tr w:rsidR="00DC1B9C" w14:paraId="7ED6798A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08C0AA8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17818A61" w14:textId="53350A89" w:rsidR="00A645F8" w:rsidRDefault="00620496" w:rsidP="007A78F5">
            <w:r>
              <w:rPr>
                <w:rFonts w:hint="eastAsia"/>
              </w:rPr>
              <w:t>1</w:t>
            </w:r>
            <w:r>
              <w:t>903602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5FA6595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0BBD78F8" w14:textId="0876A98A" w:rsidR="00A645F8" w:rsidRDefault="00620496" w:rsidP="007A78F5">
            <w:r>
              <w:rPr>
                <w:rFonts w:hint="eastAsia"/>
              </w:rPr>
              <w:t>1</w:t>
            </w:r>
            <w:r>
              <w:t>19020125</w:t>
            </w:r>
          </w:p>
        </w:tc>
      </w:tr>
      <w:tr w:rsidR="006D293C" w14:paraId="43F22F6A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05018CDC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278592CA" w14:textId="3FE23B56" w:rsidR="0062448C" w:rsidRDefault="00620496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4A5D121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6F8B0957" w14:textId="45541EA7" w:rsidR="0062448C" w:rsidRDefault="00620496" w:rsidP="0062448C">
            <w:r>
              <w:rPr>
                <w:rFonts w:hint="eastAsia"/>
              </w:rPr>
              <w:t>李全龙</w:t>
            </w:r>
          </w:p>
        </w:tc>
      </w:tr>
      <w:tr w:rsidR="006D293C" w14:paraId="56E44CB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3D11C30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6D74F036" w14:textId="4590DE24" w:rsidR="0062448C" w:rsidRDefault="00620496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3038A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66FB6F28" w14:textId="0451DFFA" w:rsidR="0062448C" w:rsidRDefault="00620496" w:rsidP="0062448C">
            <w:r>
              <w:rPr>
                <w:rFonts w:hint="eastAsia"/>
              </w:rPr>
              <w:t>1</w:t>
            </w:r>
            <w:r>
              <w:t>1.6</w:t>
            </w:r>
          </w:p>
        </w:tc>
      </w:tr>
      <w:tr w:rsidR="00DC1B9C" w14:paraId="75AF599E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0F5FD3A3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6A46CECE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3978B6B0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67054F75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51C62D52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3AC57942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4C9A3FB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06A4A735" w14:textId="77777777" w:rsidR="0062448C" w:rsidRDefault="0062448C" w:rsidP="0062448C"/>
        </w:tc>
      </w:tr>
      <w:tr w:rsidR="00DC1B9C" w14:paraId="3FA4AEA7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630DF988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A2ACF6B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4763FCC2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61E483DA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16A3392F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ED584A3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304E1C69" w14:textId="77777777" w:rsidR="0062448C" w:rsidRDefault="0062448C" w:rsidP="0062448C"/>
        </w:tc>
      </w:tr>
      <w:tr w:rsidR="0062448C" w14:paraId="75752FF0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2BCD1396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0F4A0462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BBD1136" w14:textId="77777777" w:rsidR="0062448C" w:rsidRDefault="0062448C" w:rsidP="0062448C"/>
        </w:tc>
      </w:tr>
    </w:tbl>
    <w:p w14:paraId="2596ED2F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A15E5CA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51D3553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C937ACE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0DB1FE1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1CB331AA" wp14:editId="21851270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EE4FE6" w14:paraId="68A17694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162DC13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EE4FE6" w14:paraId="7C2BD8A0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66E6B646" w14:textId="56523A62" w:rsidR="00620496" w:rsidRPr="00620496" w:rsidRDefault="00620496" w:rsidP="0062049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宋体" w:hAnsiTheme="minorHAnsi" w:cs="宋体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理解可靠数据传输的基本原理</w:t>
            </w:r>
          </w:p>
          <w:p w14:paraId="4E17F9AA" w14:textId="355845DE" w:rsidR="00620496" w:rsidRPr="00620496" w:rsidRDefault="00620496" w:rsidP="0062049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宋体" w:hAnsiTheme="minorHAnsi" w:cs="宋体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理解滑动窗口协议的基本原理</w:t>
            </w:r>
          </w:p>
          <w:p w14:paraId="31CC70FC" w14:textId="167D2B98" w:rsidR="00620496" w:rsidRPr="00620496" w:rsidRDefault="00620496" w:rsidP="0062049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宋体" w:hAnsiTheme="minorHAnsi" w:cs="宋体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掌握停等协议的工作原理</w:t>
            </w:r>
          </w:p>
          <w:p w14:paraId="5AFE26CE" w14:textId="683F867F" w:rsidR="00620496" w:rsidRPr="00620496" w:rsidRDefault="00620496" w:rsidP="0062049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宋体" w:hAnsiTheme="minorHAnsi" w:cs="宋体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掌握</w:t>
            </w:r>
            <w:r w:rsidRPr="00620496">
              <w:rPr>
                <w:kern w:val="0"/>
                <w:sz w:val="24"/>
              </w:rPr>
              <w:t xml:space="preserve">GBN </w:t>
            </w: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的工作原理</w:t>
            </w:r>
          </w:p>
          <w:p w14:paraId="582D85BB" w14:textId="77777777" w:rsidR="00620496" w:rsidRPr="00620496" w:rsidRDefault="00620496" w:rsidP="00620496">
            <w:pPr>
              <w:pStyle w:val="a7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掌握基于</w:t>
            </w:r>
            <w:r w:rsidRPr="00620496">
              <w:rPr>
                <w:kern w:val="0"/>
                <w:sz w:val="24"/>
              </w:rPr>
              <w:t xml:space="preserve">UDP </w:t>
            </w: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设计并实现一个停等协议的过程与技术</w:t>
            </w:r>
          </w:p>
          <w:p w14:paraId="1140C0A9" w14:textId="15C9886D" w:rsidR="00620496" w:rsidRPr="00620496" w:rsidRDefault="00620496" w:rsidP="00620496">
            <w:pPr>
              <w:pStyle w:val="a7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掌握基于</w:t>
            </w:r>
            <w:r w:rsidRPr="00620496">
              <w:rPr>
                <w:kern w:val="0"/>
                <w:sz w:val="24"/>
              </w:rPr>
              <w:t xml:space="preserve">UDP </w:t>
            </w: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设计并实现一个</w:t>
            </w:r>
            <w:r w:rsidRPr="00620496">
              <w:rPr>
                <w:kern w:val="0"/>
                <w:sz w:val="24"/>
              </w:rPr>
              <w:t xml:space="preserve">GBN </w:t>
            </w: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协议的过程与技术</w:t>
            </w:r>
          </w:p>
        </w:tc>
      </w:tr>
      <w:tr w:rsidR="00EE4FE6" w14:paraId="78975D1F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9226C09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EE4FE6" w14:paraId="61A3303F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DA28C69" w14:textId="0D7579EE" w:rsidR="00620496" w:rsidRPr="00620496" w:rsidRDefault="00620496" w:rsidP="00620496">
            <w:pPr>
              <w:pStyle w:val="a7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color w:val="000000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color w:val="000000"/>
                <w:kern w:val="0"/>
                <w:sz w:val="24"/>
              </w:rPr>
              <w:t>基于</w:t>
            </w:r>
            <w:r w:rsidRPr="00620496">
              <w:rPr>
                <w:color w:val="000000"/>
                <w:kern w:val="0"/>
                <w:sz w:val="24"/>
              </w:rPr>
              <w:t xml:space="preserve">UDP </w:t>
            </w:r>
            <w:r w:rsidRPr="00620496">
              <w:rPr>
                <w:rFonts w:ascii="宋体" w:hAnsiTheme="minorHAnsi" w:cs="宋体" w:hint="eastAsia"/>
                <w:color w:val="000000"/>
                <w:kern w:val="0"/>
                <w:sz w:val="24"/>
              </w:rPr>
              <w:t>设计一个简单的停等协议，实现单向可靠数据传输（服务器到客户的数据传输）。</w:t>
            </w:r>
          </w:p>
          <w:p w14:paraId="6ED34F56" w14:textId="0DBA249A" w:rsidR="00620496" w:rsidRPr="00620496" w:rsidRDefault="00620496" w:rsidP="00620496">
            <w:pPr>
              <w:pStyle w:val="a7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基于</w:t>
            </w:r>
            <w:r w:rsidRPr="00620496">
              <w:rPr>
                <w:kern w:val="0"/>
                <w:sz w:val="24"/>
              </w:rPr>
              <w:t xml:space="preserve">UDP </w:t>
            </w: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设计一个简单的</w:t>
            </w:r>
            <w:r w:rsidRPr="00620496">
              <w:rPr>
                <w:kern w:val="0"/>
                <w:sz w:val="24"/>
              </w:rPr>
              <w:t xml:space="preserve">GBN </w:t>
            </w:r>
            <w:r w:rsidRPr="00620496">
              <w:rPr>
                <w:rFonts w:ascii="宋体" w:hAnsiTheme="minorHAnsi" w:cs="宋体" w:hint="eastAsia"/>
                <w:kern w:val="0"/>
                <w:sz w:val="24"/>
              </w:rPr>
              <w:t>协议，实现单向可靠数据传输（服务器到客户的数据传输）。</w:t>
            </w:r>
          </w:p>
          <w:p w14:paraId="2FF13F1C" w14:textId="14E4CC6F" w:rsidR="00620496" w:rsidRPr="00620496" w:rsidRDefault="00620496" w:rsidP="00620496">
            <w:pPr>
              <w:pStyle w:val="a7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color w:val="000000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color w:val="000000"/>
                <w:kern w:val="0"/>
                <w:sz w:val="24"/>
              </w:rPr>
              <w:t>模拟引入数据包的丢失，验证所设计协议的有效性。</w:t>
            </w:r>
          </w:p>
          <w:p w14:paraId="6DB1BAA5" w14:textId="52AA5A60" w:rsidR="00620496" w:rsidRPr="00620496" w:rsidRDefault="00620496" w:rsidP="00620496">
            <w:pPr>
              <w:pStyle w:val="a7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color w:val="000000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color w:val="000000"/>
                <w:kern w:val="0"/>
                <w:sz w:val="24"/>
              </w:rPr>
              <w:t>改进所设计的停等和GBN协议，支持双向数据传输；</w:t>
            </w:r>
            <w:r w:rsidRPr="00620496">
              <w:rPr>
                <w:rFonts w:ascii="宋体" w:hAnsiTheme="minorHAnsi" w:cs="宋体"/>
                <w:color w:val="000000"/>
                <w:kern w:val="0"/>
                <w:sz w:val="24"/>
              </w:rPr>
              <w:t xml:space="preserve"> </w:t>
            </w:r>
          </w:p>
          <w:p w14:paraId="6A3C9BD7" w14:textId="0BD4619F" w:rsidR="00620496" w:rsidRPr="00620496" w:rsidRDefault="00620496" w:rsidP="00620496">
            <w:pPr>
              <w:pStyle w:val="a7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Theme="minorHAnsi" w:cs="宋体"/>
                <w:color w:val="000000"/>
                <w:kern w:val="0"/>
                <w:sz w:val="24"/>
              </w:rPr>
            </w:pPr>
            <w:r w:rsidRPr="00620496">
              <w:rPr>
                <w:rFonts w:ascii="宋体" w:hAnsiTheme="minorHAnsi" w:cs="宋体" w:hint="eastAsia"/>
                <w:color w:val="000000"/>
                <w:kern w:val="0"/>
                <w:sz w:val="24"/>
              </w:rPr>
              <w:t>基于所设计的停等协议，实现一个</w:t>
            </w:r>
            <w:r w:rsidRPr="00620496">
              <w:rPr>
                <w:color w:val="000000"/>
                <w:kern w:val="0"/>
                <w:sz w:val="24"/>
              </w:rPr>
              <w:t xml:space="preserve">C/S </w:t>
            </w:r>
            <w:r w:rsidRPr="00620496">
              <w:rPr>
                <w:rFonts w:ascii="宋体" w:hAnsiTheme="minorHAnsi" w:cs="宋体" w:hint="eastAsia"/>
                <w:color w:val="000000"/>
                <w:kern w:val="0"/>
                <w:sz w:val="24"/>
              </w:rPr>
              <w:t>结构的文件传输应用.</w:t>
            </w:r>
          </w:p>
          <w:p w14:paraId="61DC75E1" w14:textId="749103B7" w:rsidR="00620496" w:rsidRPr="00620496" w:rsidRDefault="00620496" w:rsidP="00620496">
            <w:pPr>
              <w:pStyle w:val="2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>
              <w:rPr>
                <w:rFonts w:ascii="宋体" w:hAnsiTheme="minorHAnsi" w:cs="宋体" w:hint="eastAsia"/>
                <w:kern w:val="0"/>
              </w:rPr>
              <w:t>将所设计的</w:t>
            </w:r>
            <w:r>
              <w:rPr>
                <w:kern w:val="0"/>
              </w:rPr>
              <w:t xml:space="preserve">GBN </w:t>
            </w:r>
            <w:r>
              <w:rPr>
                <w:rFonts w:ascii="宋体" w:hAnsiTheme="minorHAnsi" w:cs="宋体" w:hint="eastAsia"/>
                <w:kern w:val="0"/>
              </w:rPr>
              <w:t>协议改进为</w:t>
            </w:r>
            <w:r>
              <w:rPr>
                <w:kern w:val="0"/>
              </w:rPr>
              <w:t xml:space="preserve">SR </w:t>
            </w:r>
            <w:r>
              <w:rPr>
                <w:rFonts w:ascii="宋体" w:hAnsiTheme="minorHAnsi" w:cs="宋体" w:hint="eastAsia"/>
                <w:kern w:val="0"/>
              </w:rPr>
              <w:t>协议</w:t>
            </w:r>
          </w:p>
        </w:tc>
      </w:tr>
      <w:tr w:rsidR="00EE4FE6" w14:paraId="38ED33C8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7ED639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EE4FE6" w14:paraId="303D2BA6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710AEF" w14:textId="544E8C02" w:rsidR="0019249F" w:rsidRDefault="0019249F" w:rsidP="0019249F">
            <w:pPr>
              <w:pStyle w:val="2"/>
              <w:numPr>
                <w:ilvl w:val="0"/>
                <w:numId w:val="6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19249F">
              <w:rPr>
                <w:rFonts w:hint="eastAsia"/>
                <w:b/>
                <w:bCs/>
                <w:sz w:val="21"/>
                <w:szCs w:val="21"/>
              </w:rPr>
              <w:t>GBN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客户端（停等协议只需将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GBN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协议窗口中大小改为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1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）</w:t>
            </w:r>
          </w:p>
          <w:p w14:paraId="645DFA2C" w14:textId="7D4EF160" w:rsidR="0019249F" w:rsidRDefault="0019249F" w:rsidP="0019249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进入客户端功能之后，</w:t>
            </w:r>
            <w:r w:rsidR="00682F23">
              <w:rPr>
                <w:rFonts w:hint="eastAsia"/>
                <w:sz w:val="21"/>
                <w:szCs w:val="21"/>
              </w:rPr>
              <w:t>当匹配到输入的是“</w:t>
            </w:r>
            <w:r w:rsidR="00682F23">
              <w:rPr>
                <w:rFonts w:hint="eastAsia"/>
                <w:sz w:val="21"/>
                <w:szCs w:val="21"/>
              </w:rPr>
              <w:t>-time</w:t>
            </w:r>
            <w:r w:rsidR="00682F23">
              <w:rPr>
                <w:rFonts w:hint="eastAsia"/>
                <w:sz w:val="21"/>
                <w:szCs w:val="21"/>
              </w:rPr>
              <w:t>”或者“</w:t>
            </w:r>
            <w:r w:rsidR="00682F23">
              <w:rPr>
                <w:sz w:val="21"/>
                <w:szCs w:val="21"/>
              </w:rPr>
              <w:t>-</w:t>
            </w:r>
            <w:r w:rsidR="00682F23">
              <w:rPr>
                <w:rFonts w:hint="eastAsia"/>
                <w:sz w:val="21"/>
                <w:szCs w:val="21"/>
              </w:rPr>
              <w:t>quit</w:t>
            </w:r>
            <w:r w:rsidR="00682F23">
              <w:rPr>
                <w:rFonts w:hint="eastAsia"/>
                <w:sz w:val="21"/>
                <w:szCs w:val="21"/>
              </w:rPr>
              <w:t>”则作为数据包发送给服务端。如果匹配到输入是“</w:t>
            </w:r>
            <w:r w:rsidR="00682F23">
              <w:rPr>
                <w:rFonts w:hint="eastAsia"/>
                <w:sz w:val="21"/>
                <w:szCs w:val="21"/>
              </w:rPr>
              <w:t>-</w:t>
            </w:r>
            <w:proofErr w:type="spellStart"/>
            <w:r w:rsidR="00682F23">
              <w:rPr>
                <w:rFonts w:hint="eastAsia"/>
                <w:sz w:val="21"/>
                <w:szCs w:val="21"/>
              </w:rPr>
              <w:t>testgbn</w:t>
            </w:r>
            <w:proofErr w:type="spellEnd"/>
            <w:r w:rsidR="00682F23">
              <w:rPr>
                <w:sz w:val="21"/>
                <w:szCs w:val="21"/>
              </w:rPr>
              <w:t xml:space="preserve"> [X][Y]</w:t>
            </w:r>
            <w:r w:rsidR="00682F23">
              <w:rPr>
                <w:rFonts w:hint="eastAsia"/>
                <w:sz w:val="21"/>
                <w:szCs w:val="21"/>
              </w:rPr>
              <w:t>”，则进入</w:t>
            </w:r>
            <w:r w:rsidR="00682F23">
              <w:rPr>
                <w:rFonts w:hint="eastAsia"/>
                <w:sz w:val="21"/>
                <w:szCs w:val="21"/>
              </w:rPr>
              <w:t>GBN</w:t>
            </w:r>
            <w:r w:rsidR="00682F23">
              <w:rPr>
                <w:rFonts w:hint="eastAsia"/>
                <w:sz w:val="21"/>
                <w:szCs w:val="21"/>
              </w:rPr>
              <w:t>传输阶段。</w:t>
            </w:r>
          </w:p>
          <w:p w14:paraId="2098A190" w14:textId="5C3166D9" w:rsidR="00682F23" w:rsidRDefault="00682F23" w:rsidP="0019249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682F23">
              <w:rPr>
                <w:noProof/>
                <w:sz w:val="21"/>
                <w:szCs w:val="21"/>
              </w:rPr>
              <w:drawing>
                <wp:inline distT="0" distB="0" distL="0" distR="0" wp14:anchorId="6DC93634" wp14:editId="3C45C8B4">
                  <wp:extent cx="4833257" cy="2782061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826" cy="279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D9C59" w14:textId="4BA7A394" w:rsidR="00235F2C" w:rsidRDefault="00682F23" w:rsidP="00235F2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而如果匹配到的是“</w:t>
            </w:r>
            <w:proofErr w:type="spellStart"/>
            <w:r>
              <w:rPr>
                <w:rFonts w:hint="eastAsia"/>
                <w:sz w:val="21"/>
                <w:szCs w:val="21"/>
              </w:rPr>
              <w:t>testgbn</w:t>
            </w:r>
            <w:proofErr w:type="spellEnd"/>
            <w:r>
              <w:rPr>
                <w:sz w:val="21"/>
                <w:szCs w:val="21"/>
              </w:rPr>
              <w:t xml:space="preserve"> [X][Y]</w:t>
            </w:r>
            <w:r>
              <w:rPr>
                <w:rFonts w:hint="eastAsia"/>
                <w:sz w:val="21"/>
                <w:szCs w:val="21"/>
              </w:rPr>
              <w:t>”的话，则开始初始化数据包。将“</w:t>
            </w:r>
            <w:proofErr w:type="spellStart"/>
            <w:r>
              <w:rPr>
                <w:rFonts w:hint="eastAsia"/>
                <w:sz w:val="21"/>
                <w:szCs w:val="21"/>
              </w:rPr>
              <w:t>testgbn</w:t>
            </w:r>
            <w:proofErr w:type="spellEnd"/>
            <w:r>
              <w:rPr>
                <w:sz w:val="21"/>
                <w:szCs w:val="21"/>
              </w:rPr>
              <w:t xml:space="preserve"> [X][Y]</w:t>
            </w:r>
            <w:r>
              <w:rPr>
                <w:rFonts w:hint="eastAsia"/>
                <w:sz w:val="21"/>
                <w:szCs w:val="21"/>
              </w:rPr>
              <w:t>”这段报文发到服务端</w:t>
            </w:r>
            <w:r w:rsidR="00235F2C">
              <w:rPr>
                <w:rFonts w:hint="eastAsia"/>
                <w:sz w:val="21"/>
                <w:szCs w:val="21"/>
              </w:rPr>
              <w:t>（服务端也会有相应函数操作）。在等待服务端回复设置为</w:t>
            </w:r>
            <w:r w:rsidR="00235F2C">
              <w:rPr>
                <w:rFonts w:hint="eastAsia"/>
                <w:sz w:val="21"/>
                <w:szCs w:val="21"/>
              </w:rPr>
              <w:t>UDP</w:t>
            </w:r>
            <w:r w:rsidR="00235F2C">
              <w:rPr>
                <w:rFonts w:hint="eastAsia"/>
                <w:sz w:val="21"/>
                <w:szCs w:val="21"/>
              </w:rPr>
              <w:t>为阻塞模式的时候，客户端发起握手连接给服务端，两者进入三次握手阶段（我也不知道为什么</w:t>
            </w:r>
            <w:r w:rsidR="00235F2C">
              <w:rPr>
                <w:rFonts w:hint="eastAsia"/>
                <w:sz w:val="21"/>
                <w:szCs w:val="21"/>
              </w:rPr>
              <w:t>UDP</w:t>
            </w:r>
            <w:r w:rsidR="00235F2C">
              <w:rPr>
                <w:rFonts w:hint="eastAsia"/>
                <w:sz w:val="21"/>
                <w:szCs w:val="21"/>
              </w:rPr>
              <w:t>传输要三次握手，只是参考代码这么写我就写了）。分别记为</w:t>
            </w:r>
            <w:r w:rsidR="00235F2C">
              <w:rPr>
                <w:rFonts w:hint="eastAsia"/>
                <w:sz w:val="21"/>
                <w:szCs w:val="21"/>
              </w:rPr>
              <w:t>case</w:t>
            </w:r>
            <w:r w:rsidR="00235F2C">
              <w:rPr>
                <w:sz w:val="21"/>
                <w:szCs w:val="21"/>
              </w:rPr>
              <w:t xml:space="preserve"> 0</w:t>
            </w:r>
            <w:r w:rsidR="00235F2C">
              <w:rPr>
                <w:rFonts w:hint="eastAsia"/>
                <w:sz w:val="21"/>
                <w:szCs w:val="21"/>
              </w:rPr>
              <w:t>和</w:t>
            </w:r>
            <w:r w:rsidR="00235F2C">
              <w:rPr>
                <w:rFonts w:hint="eastAsia"/>
                <w:sz w:val="21"/>
                <w:szCs w:val="21"/>
              </w:rPr>
              <w:t>case</w:t>
            </w:r>
            <w:r w:rsidR="00235F2C">
              <w:rPr>
                <w:sz w:val="21"/>
                <w:szCs w:val="21"/>
              </w:rPr>
              <w:t xml:space="preserve"> 1</w:t>
            </w:r>
            <w:r w:rsidR="00235F2C">
              <w:rPr>
                <w:rFonts w:hint="eastAsia"/>
                <w:sz w:val="21"/>
                <w:szCs w:val="21"/>
              </w:rPr>
              <w:t>。</w:t>
            </w:r>
          </w:p>
          <w:p w14:paraId="062DDD99" w14:textId="5A44B1C2" w:rsidR="00592BDD" w:rsidRDefault="00235F2C" w:rsidP="00235F2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235F2C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009CE3AB" wp14:editId="6D55CDAC">
                  <wp:extent cx="4766021" cy="301534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903" cy="302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</w:rPr>
              <w:t>第一个</w:t>
            </w:r>
            <w:r>
              <w:rPr>
                <w:rFonts w:hint="eastAsia"/>
                <w:sz w:val="21"/>
                <w:szCs w:val="21"/>
              </w:rPr>
              <w:t>case</w:t>
            </w:r>
            <w:r>
              <w:rPr>
                <w:sz w:val="21"/>
                <w:szCs w:val="21"/>
              </w:rPr>
              <w:t xml:space="preserve"> 0</w:t>
            </w:r>
            <w:r>
              <w:rPr>
                <w:rFonts w:hint="eastAsia"/>
                <w:sz w:val="21"/>
                <w:szCs w:val="21"/>
              </w:rPr>
              <w:t>是等待握手阶段。如果</w:t>
            </w:r>
            <w:proofErr w:type="gramStart"/>
            <w:r>
              <w:rPr>
                <w:rFonts w:hint="eastAsia"/>
                <w:sz w:val="21"/>
                <w:szCs w:val="21"/>
              </w:rPr>
              <w:t>服务端发回来</w:t>
            </w:r>
            <w:proofErr w:type="gramEnd"/>
            <w:r>
              <w:rPr>
                <w:rFonts w:hint="eastAsia"/>
                <w:sz w:val="21"/>
                <w:szCs w:val="21"/>
              </w:rPr>
              <w:t>的报文的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匹配的话，就说明准备文件传输</w:t>
            </w:r>
            <w:r w:rsidR="00592BDD">
              <w:rPr>
                <w:rFonts w:hint="eastAsia"/>
                <w:sz w:val="21"/>
                <w:szCs w:val="21"/>
              </w:rPr>
              <w:t>，并初始化</w:t>
            </w:r>
            <w:proofErr w:type="spellStart"/>
            <w:r w:rsidR="00592BDD">
              <w:rPr>
                <w:rFonts w:hint="eastAsia"/>
                <w:sz w:val="21"/>
                <w:szCs w:val="21"/>
              </w:rPr>
              <w:t>rcvSeq</w:t>
            </w:r>
            <w:proofErr w:type="spellEnd"/>
            <w:r w:rsidR="00592BDD">
              <w:rPr>
                <w:rFonts w:hint="eastAsia"/>
                <w:sz w:val="21"/>
                <w:szCs w:val="21"/>
              </w:rPr>
              <w:t>（上一个收到的序列号）和</w:t>
            </w:r>
            <w:proofErr w:type="spellStart"/>
            <w:r w:rsidR="00592BDD">
              <w:rPr>
                <w:rFonts w:hint="eastAsia"/>
                <w:sz w:val="21"/>
                <w:szCs w:val="21"/>
              </w:rPr>
              <w:t>waitSeq</w:t>
            </w:r>
            <w:proofErr w:type="spellEnd"/>
            <w:r w:rsidR="00592BDD">
              <w:rPr>
                <w:rFonts w:hint="eastAsia"/>
                <w:sz w:val="21"/>
                <w:szCs w:val="21"/>
              </w:rPr>
              <w:t>（我希望收到的序列号），</w:t>
            </w:r>
            <w:proofErr w:type="gramStart"/>
            <w:r w:rsidR="00592BDD">
              <w:rPr>
                <w:rFonts w:hint="eastAsia"/>
                <w:sz w:val="21"/>
                <w:szCs w:val="21"/>
              </w:rPr>
              <w:t>和</w:t>
            </w:r>
            <w:proofErr w:type="gramEnd"/>
            <w:r w:rsidR="00592BDD">
              <w:rPr>
                <w:rFonts w:hint="eastAsia"/>
                <w:sz w:val="21"/>
                <w:szCs w:val="21"/>
              </w:rPr>
              <w:t>。并转到阶段</w:t>
            </w:r>
            <w:r w:rsidR="00592BDD">
              <w:rPr>
                <w:rFonts w:hint="eastAsia"/>
                <w:sz w:val="21"/>
                <w:szCs w:val="21"/>
              </w:rPr>
              <w:t>1</w:t>
            </w:r>
            <w:r w:rsidR="00592BDD">
              <w:rPr>
                <w:rFonts w:hint="eastAsia"/>
                <w:sz w:val="21"/>
                <w:szCs w:val="21"/>
              </w:rPr>
              <w:t>。</w:t>
            </w:r>
          </w:p>
          <w:p w14:paraId="5865C664" w14:textId="69924B89" w:rsidR="00592BDD" w:rsidRDefault="00592BDD" w:rsidP="00235F2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592BDD">
              <w:rPr>
                <w:noProof/>
                <w:sz w:val="21"/>
                <w:szCs w:val="21"/>
              </w:rPr>
              <w:drawing>
                <wp:inline distT="0" distB="0" distL="0" distR="0" wp14:anchorId="2C68AABA" wp14:editId="3DB61210">
                  <wp:extent cx="4765675" cy="135809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119" cy="136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036EB" w14:textId="503DE4CD" w:rsidR="00235F2C" w:rsidRDefault="00592BDD" w:rsidP="00235F2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第二个</w:t>
            </w:r>
            <w:r>
              <w:rPr>
                <w:rFonts w:hint="eastAsia"/>
                <w:sz w:val="21"/>
                <w:szCs w:val="21"/>
              </w:rPr>
              <w:t>case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是等待接受数据阶段。这里面我们引入随机变量</w:t>
            </w:r>
            <w:r>
              <w:rPr>
                <w:rFonts w:hint="eastAsia"/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，模拟数据包丢失的情况。如果没有丢失，那么判断是不是期望的数据包（即</w:t>
            </w:r>
            <w:proofErr w:type="spellStart"/>
            <w:r>
              <w:rPr>
                <w:rFonts w:hint="eastAsia"/>
                <w:sz w:val="21"/>
                <w:szCs w:val="21"/>
              </w:rPr>
              <w:t>waitSeq</w:t>
            </w:r>
            <w:proofErr w:type="spellEnd"/>
            <w:r>
              <w:rPr>
                <w:sz w:val="21"/>
                <w:szCs w:val="21"/>
              </w:rPr>
              <w:t xml:space="preserve"> – 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是否为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），如果是期望收到的序列号，我们将缓存内容</w:t>
            </w:r>
            <w:r>
              <w:rPr>
                <w:rFonts w:hint="eastAsia"/>
                <w:sz w:val="21"/>
                <w:szCs w:val="21"/>
              </w:rPr>
              <w:t>copy</w:t>
            </w:r>
            <w:r>
              <w:rPr>
                <w:rFonts w:hint="eastAsia"/>
                <w:sz w:val="21"/>
                <w:szCs w:val="21"/>
              </w:rPr>
              <w:t>下来，并</w:t>
            </w:r>
            <w:proofErr w:type="gramStart"/>
            <w:r>
              <w:rPr>
                <w:rFonts w:hint="eastAsia"/>
                <w:sz w:val="21"/>
                <w:szCs w:val="21"/>
              </w:rPr>
              <w:t>让制作</w:t>
            </w:r>
            <w:proofErr w:type="gramEnd"/>
            <w:r w:rsidR="00DC7C83"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（包括我确认收到的序列号、我一共收到了多少</w:t>
            </w:r>
            <w:r>
              <w:rPr>
                <w:rFonts w:hint="eastAsia"/>
                <w:sz w:val="21"/>
                <w:szCs w:val="21"/>
              </w:rPr>
              <w:t>packet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717F6FE6" w14:textId="0ADB7E2D" w:rsidR="004A4A50" w:rsidRDefault="004A4A50" w:rsidP="00235F2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4A4A50">
              <w:rPr>
                <w:noProof/>
                <w:sz w:val="21"/>
                <w:szCs w:val="21"/>
              </w:rPr>
              <w:drawing>
                <wp:inline distT="0" distB="0" distL="0" distR="0" wp14:anchorId="2184484F" wp14:editId="7F3FA81E">
                  <wp:extent cx="4805336" cy="2601685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156" cy="2618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3AC85" w14:textId="6AA96721" w:rsidR="00592BDD" w:rsidRDefault="00592BDD" w:rsidP="00235F2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如果不是我期望收到的数据包，需要返回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。</w:t>
            </w:r>
            <w:r w:rsidR="00DC7C83">
              <w:rPr>
                <w:rFonts w:hint="eastAsia"/>
                <w:sz w:val="21"/>
                <w:szCs w:val="21"/>
              </w:rPr>
              <w:t>不过这回返回的</w:t>
            </w:r>
            <w:r w:rsidR="00DC7C83">
              <w:rPr>
                <w:rFonts w:hint="eastAsia"/>
                <w:sz w:val="21"/>
                <w:szCs w:val="21"/>
              </w:rPr>
              <w:t>ack</w:t>
            </w:r>
            <w:r w:rsidR="00DC7C83">
              <w:rPr>
                <w:rFonts w:hint="eastAsia"/>
                <w:sz w:val="21"/>
                <w:szCs w:val="21"/>
              </w:rPr>
              <w:t>的数据包里面除了一共收到的</w:t>
            </w:r>
            <w:r w:rsidR="00DC7C83">
              <w:rPr>
                <w:rFonts w:hint="eastAsia"/>
                <w:sz w:val="21"/>
                <w:szCs w:val="21"/>
              </w:rPr>
              <w:t>packet</w:t>
            </w:r>
            <w:r w:rsidR="00DC7C83">
              <w:rPr>
                <w:rFonts w:hint="eastAsia"/>
                <w:sz w:val="21"/>
                <w:szCs w:val="21"/>
              </w:rPr>
              <w:t>数量不一样，</w:t>
            </w:r>
            <w:proofErr w:type="gramStart"/>
            <w:r w:rsidR="00DC7C83">
              <w:rPr>
                <w:rFonts w:hint="eastAsia"/>
                <w:sz w:val="21"/>
                <w:szCs w:val="21"/>
              </w:rPr>
              <w:t>其他和</w:t>
            </w:r>
            <w:proofErr w:type="gramEnd"/>
            <w:r w:rsidR="00DC7C83">
              <w:rPr>
                <w:rFonts w:hint="eastAsia"/>
                <w:sz w:val="21"/>
                <w:szCs w:val="21"/>
              </w:rPr>
              <w:t>上面的</w:t>
            </w:r>
            <w:r w:rsidR="00DC7C83">
              <w:rPr>
                <w:rFonts w:hint="eastAsia"/>
                <w:sz w:val="21"/>
                <w:szCs w:val="21"/>
              </w:rPr>
              <w:t>ack</w:t>
            </w:r>
            <w:r w:rsidR="00DC7C83">
              <w:rPr>
                <w:rFonts w:hint="eastAsia"/>
                <w:sz w:val="21"/>
                <w:szCs w:val="21"/>
              </w:rPr>
              <w:t>一样。</w:t>
            </w:r>
          </w:p>
          <w:p w14:paraId="7FE65DDD" w14:textId="128F6EA7" w:rsidR="00DC7C83" w:rsidRDefault="00DC7C83" w:rsidP="00235F2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最后发送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给服务端，这一小段就完成了。</w:t>
            </w:r>
          </w:p>
          <w:p w14:paraId="2394B697" w14:textId="39AB7B23" w:rsidR="004A4A50" w:rsidRPr="0019249F" w:rsidRDefault="004A4A50" w:rsidP="00235F2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4A4A50">
              <w:rPr>
                <w:noProof/>
                <w:sz w:val="21"/>
                <w:szCs w:val="21"/>
              </w:rPr>
              <w:drawing>
                <wp:inline distT="0" distB="0" distL="0" distR="0" wp14:anchorId="029FCC81" wp14:editId="1AFC0263">
                  <wp:extent cx="4778828" cy="2267441"/>
                  <wp:effectExtent l="0" t="0" r="317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577" cy="227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310DA" w14:textId="4A3B55A0" w:rsidR="0019249F" w:rsidRDefault="0019249F" w:rsidP="00BF77CF">
            <w:pPr>
              <w:pStyle w:val="2"/>
              <w:numPr>
                <w:ilvl w:val="0"/>
                <w:numId w:val="6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19249F">
              <w:rPr>
                <w:rFonts w:hint="eastAsia"/>
                <w:b/>
                <w:bCs/>
                <w:sz w:val="21"/>
                <w:szCs w:val="21"/>
              </w:rPr>
              <w:t>GBN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服务端（停等协议只需将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GBN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协议窗口中大小改为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1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）</w:t>
            </w:r>
          </w:p>
          <w:p w14:paraId="6150B364" w14:textId="74E4CCDC" w:rsidR="00BF77CF" w:rsidRDefault="00BF77CF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在服务</w:t>
            </w:r>
            <w:proofErr w:type="gramStart"/>
            <w:r>
              <w:rPr>
                <w:rFonts w:hint="eastAsia"/>
                <w:sz w:val="21"/>
                <w:szCs w:val="21"/>
              </w:rPr>
              <w:t>端运行</w:t>
            </w:r>
            <w:proofErr w:type="gramEnd"/>
            <w:r>
              <w:rPr>
                <w:rFonts w:hint="eastAsia"/>
                <w:sz w:val="21"/>
                <w:szCs w:val="21"/>
              </w:rPr>
              <w:t>之后，首先会初始化套接字并绑定端口地址监听，监听到客户端发送的命令执行函数，如果是“</w:t>
            </w:r>
            <w:r>
              <w:rPr>
                <w:rFonts w:hint="eastAsia"/>
                <w:sz w:val="21"/>
                <w:szCs w:val="21"/>
              </w:rPr>
              <w:t>-time</w:t>
            </w:r>
            <w:r>
              <w:rPr>
                <w:rFonts w:hint="eastAsia"/>
                <w:sz w:val="21"/>
                <w:szCs w:val="21"/>
              </w:rPr>
              <w:t>”和“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quit</w:t>
            </w:r>
            <w:r>
              <w:rPr>
                <w:rFonts w:hint="eastAsia"/>
                <w:sz w:val="21"/>
                <w:szCs w:val="21"/>
              </w:rPr>
              <w:t>”则执行返回时间并打包发给客户端和退出程序。</w:t>
            </w:r>
          </w:p>
          <w:p w14:paraId="089400DF" w14:textId="1C0E6748" w:rsidR="00881E7E" w:rsidRDefault="00881E7E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881E7E">
              <w:rPr>
                <w:noProof/>
                <w:sz w:val="21"/>
                <w:szCs w:val="21"/>
              </w:rPr>
              <w:drawing>
                <wp:inline distT="0" distB="0" distL="0" distR="0" wp14:anchorId="30A52A56" wp14:editId="61A1ED03">
                  <wp:extent cx="4702790" cy="1828800"/>
                  <wp:effectExtent l="0" t="0" r="317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273" cy="183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CEACD" w14:textId="3428FB25" w:rsidR="00881E7E" w:rsidRDefault="00881E7E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如果收到的是“</w:t>
            </w:r>
            <w:r>
              <w:rPr>
                <w:rFonts w:hint="eastAsia"/>
                <w:sz w:val="21"/>
                <w:szCs w:val="21"/>
              </w:rPr>
              <w:t>-</w:t>
            </w:r>
            <w:proofErr w:type="spellStart"/>
            <w:r>
              <w:rPr>
                <w:rFonts w:hint="eastAsia"/>
                <w:sz w:val="21"/>
                <w:szCs w:val="21"/>
              </w:rPr>
              <w:t>testgbn</w:t>
            </w:r>
            <w:proofErr w:type="spellEnd"/>
            <w:r>
              <w:rPr>
                <w:sz w:val="21"/>
                <w:szCs w:val="21"/>
              </w:rPr>
              <w:t xml:space="preserve"> [X][Y]</w:t>
            </w:r>
            <w:r>
              <w:rPr>
                <w:rFonts w:hint="eastAsia"/>
                <w:sz w:val="21"/>
                <w:szCs w:val="21"/>
              </w:rPr>
              <w:t>”的话，就会进入三次握手阶段，阶段过后就是数据发送阶段。</w:t>
            </w:r>
          </w:p>
          <w:p w14:paraId="23378107" w14:textId="6459A2AF" w:rsidR="00881E7E" w:rsidRDefault="00881E7E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881E7E">
              <w:rPr>
                <w:noProof/>
                <w:sz w:val="21"/>
                <w:szCs w:val="21"/>
              </w:rPr>
              <w:drawing>
                <wp:inline distT="0" distB="0" distL="0" distR="0" wp14:anchorId="4621FC35" wp14:editId="4BE67D16">
                  <wp:extent cx="4457687" cy="2531533"/>
                  <wp:effectExtent l="0" t="0" r="635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970" cy="254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310C7" w14:textId="61F56E16" w:rsidR="00881E7E" w:rsidRDefault="00881E7E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在</w:t>
            </w:r>
            <w:r>
              <w:rPr>
                <w:rFonts w:hint="eastAsia"/>
                <w:sz w:val="21"/>
                <w:szCs w:val="21"/>
              </w:rPr>
              <w:t>case</w:t>
            </w:r>
            <w:r w:rsidR="005C4128"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也就是</w:t>
            </w:r>
            <w:r w:rsidR="005C4128">
              <w:rPr>
                <w:rFonts w:hint="eastAsia"/>
                <w:sz w:val="21"/>
                <w:szCs w:val="21"/>
              </w:rPr>
              <w:t>握手</w:t>
            </w:r>
            <w:r>
              <w:rPr>
                <w:rFonts w:hint="eastAsia"/>
                <w:sz w:val="21"/>
                <w:szCs w:val="21"/>
              </w:rPr>
              <w:t>阶段，服务</w:t>
            </w:r>
            <w:proofErr w:type="gramStart"/>
            <w:r>
              <w:rPr>
                <w:rFonts w:hint="eastAsia"/>
                <w:sz w:val="21"/>
                <w:szCs w:val="21"/>
              </w:rPr>
              <w:t>端首先</w:t>
            </w:r>
            <w:proofErr w:type="gramEnd"/>
            <w:r>
              <w:rPr>
                <w:rFonts w:hint="eastAsia"/>
                <w:sz w:val="21"/>
                <w:szCs w:val="21"/>
              </w:rPr>
              <w:t>调用</w:t>
            </w:r>
            <w:proofErr w:type="spellStart"/>
            <w:r>
              <w:rPr>
                <w:rFonts w:hint="eastAsia"/>
                <w:sz w:val="21"/>
                <w:szCs w:val="21"/>
              </w:rPr>
              <w:t>recvfrom</w:t>
            </w:r>
            <w:proofErr w:type="spellEnd"/>
            <w:r>
              <w:rPr>
                <w:rFonts w:hint="eastAsia"/>
                <w:sz w:val="21"/>
                <w:szCs w:val="21"/>
              </w:rPr>
              <w:t>函数，接收到来自客户端的</w:t>
            </w:r>
            <w:r w:rsidR="005C4128">
              <w:rPr>
                <w:rFonts w:hint="eastAsia"/>
                <w:sz w:val="21"/>
                <w:szCs w:val="21"/>
              </w:rPr>
              <w:t>握手</w:t>
            </w:r>
            <w:r>
              <w:rPr>
                <w:rFonts w:hint="eastAsia"/>
                <w:sz w:val="21"/>
                <w:szCs w:val="21"/>
              </w:rPr>
              <w:t>报文，如果</w:t>
            </w:r>
            <w:proofErr w:type="spellStart"/>
            <w:r>
              <w:rPr>
                <w:rFonts w:hint="eastAsia"/>
                <w:sz w:val="21"/>
                <w:szCs w:val="21"/>
              </w:rPr>
              <w:t>recvSize</w:t>
            </w:r>
            <w:proofErr w:type="spellEnd"/>
            <w:r>
              <w:rPr>
                <w:rFonts w:hint="eastAsia"/>
                <w:sz w:val="21"/>
                <w:szCs w:val="21"/>
              </w:rPr>
              <w:t>小于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则说明</w:t>
            </w:r>
            <w:r w:rsidR="005C4128">
              <w:rPr>
                <w:rFonts w:hint="eastAsia"/>
                <w:sz w:val="21"/>
                <w:szCs w:val="21"/>
              </w:rPr>
              <w:t>该</w:t>
            </w:r>
            <w:r>
              <w:rPr>
                <w:rFonts w:hint="eastAsia"/>
                <w:sz w:val="21"/>
                <w:szCs w:val="21"/>
              </w:rPr>
              <w:t>数据包丢失或者有错误，此时</w:t>
            </w:r>
            <w:proofErr w:type="spellStart"/>
            <w:r>
              <w:rPr>
                <w:rFonts w:hint="eastAsia"/>
                <w:sz w:val="21"/>
                <w:szCs w:val="21"/>
              </w:rPr>
              <w:t>waitCount</w:t>
            </w:r>
            <w:proofErr w:type="spellEnd"/>
            <w:r>
              <w:rPr>
                <w:sz w:val="21"/>
                <w:szCs w:val="21"/>
              </w:rPr>
              <w:t>++</w:t>
            </w:r>
            <w:r>
              <w:rPr>
                <w:rFonts w:hint="eastAsia"/>
                <w:sz w:val="21"/>
                <w:szCs w:val="21"/>
              </w:rPr>
              <w:t>（即等待时间</w:t>
            </w:r>
            <w:r w:rsidR="005C4128">
              <w:rPr>
                <w:rFonts w:hint="eastAsia"/>
                <w:sz w:val="21"/>
                <w:szCs w:val="21"/>
              </w:rPr>
              <w:t>加一）当</w:t>
            </w:r>
            <w:proofErr w:type="spellStart"/>
            <w:r w:rsidR="005C4128">
              <w:rPr>
                <w:rFonts w:hint="eastAsia"/>
                <w:sz w:val="21"/>
                <w:szCs w:val="21"/>
              </w:rPr>
              <w:t>waitCount</w:t>
            </w:r>
            <w:proofErr w:type="spellEnd"/>
            <w:r w:rsidR="005C4128">
              <w:rPr>
                <w:rFonts w:hint="eastAsia"/>
                <w:sz w:val="21"/>
                <w:szCs w:val="21"/>
              </w:rPr>
              <w:t>超过</w:t>
            </w:r>
            <w:r w:rsidR="005C4128">
              <w:rPr>
                <w:rFonts w:hint="eastAsia"/>
                <w:sz w:val="21"/>
                <w:szCs w:val="21"/>
              </w:rPr>
              <w:t>3</w:t>
            </w:r>
            <w:r w:rsidR="005C4128">
              <w:rPr>
                <w:rFonts w:hint="eastAsia"/>
                <w:sz w:val="21"/>
                <w:szCs w:val="21"/>
              </w:rPr>
              <w:t>次（或者</w:t>
            </w:r>
            <w:r w:rsidR="005C4128">
              <w:rPr>
                <w:rFonts w:hint="eastAsia"/>
                <w:sz w:val="21"/>
                <w:szCs w:val="21"/>
              </w:rPr>
              <w:t>1</w:t>
            </w:r>
            <w:r w:rsidR="005C4128">
              <w:rPr>
                <w:sz w:val="21"/>
                <w:szCs w:val="21"/>
              </w:rPr>
              <w:t>0</w:t>
            </w:r>
            <w:r w:rsidR="005C4128">
              <w:rPr>
                <w:rFonts w:hint="eastAsia"/>
                <w:sz w:val="21"/>
                <w:szCs w:val="21"/>
              </w:rPr>
              <w:t>次，这个可以改），则会提示超时。如果收到的是我们想要的握手的数据包，那就会初始化</w:t>
            </w:r>
            <w:proofErr w:type="spellStart"/>
            <w:r w:rsidR="005C4128">
              <w:rPr>
                <w:rFonts w:hint="eastAsia"/>
                <w:sz w:val="21"/>
                <w:szCs w:val="21"/>
              </w:rPr>
              <w:t>curSeq</w:t>
            </w:r>
            <w:proofErr w:type="spellEnd"/>
            <w:r w:rsidR="005C4128">
              <w:rPr>
                <w:rFonts w:hint="eastAsia"/>
                <w:sz w:val="21"/>
                <w:szCs w:val="21"/>
              </w:rPr>
              <w:t>（现在的序列号），</w:t>
            </w:r>
            <w:proofErr w:type="spellStart"/>
            <w:r w:rsidR="005C4128">
              <w:rPr>
                <w:rFonts w:hint="eastAsia"/>
                <w:sz w:val="21"/>
                <w:szCs w:val="21"/>
              </w:rPr>
              <w:t>curAck</w:t>
            </w:r>
            <w:proofErr w:type="spellEnd"/>
            <w:r w:rsidR="005C4128">
              <w:rPr>
                <w:rFonts w:hint="eastAsia"/>
                <w:sz w:val="21"/>
                <w:szCs w:val="21"/>
              </w:rPr>
              <w:t>（现在确认的</w:t>
            </w:r>
            <w:r w:rsidR="005C4128">
              <w:rPr>
                <w:rFonts w:hint="eastAsia"/>
                <w:sz w:val="21"/>
                <w:szCs w:val="21"/>
              </w:rPr>
              <w:t>ack</w:t>
            </w:r>
            <w:r w:rsidR="005C4128">
              <w:rPr>
                <w:rFonts w:hint="eastAsia"/>
                <w:sz w:val="21"/>
                <w:szCs w:val="21"/>
              </w:rPr>
              <w:t>），</w:t>
            </w:r>
            <w:proofErr w:type="spellStart"/>
            <w:r w:rsidR="005C4128">
              <w:rPr>
                <w:rFonts w:hint="eastAsia"/>
                <w:sz w:val="21"/>
                <w:szCs w:val="21"/>
              </w:rPr>
              <w:t>waitCount</w:t>
            </w:r>
            <w:proofErr w:type="spellEnd"/>
            <w:r w:rsidR="005C4128">
              <w:rPr>
                <w:rFonts w:hint="eastAsia"/>
                <w:sz w:val="21"/>
                <w:szCs w:val="21"/>
              </w:rPr>
              <w:t>（重置计时器），并转到阶段</w:t>
            </w:r>
            <w:r w:rsidR="005C4128">
              <w:rPr>
                <w:rFonts w:hint="eastAsia"/>
                <w:sz w:val="21"/>
                <w:szCs w:val="21"/>
              </w:rPr>
              <w:t>2</w:t>
            </w:r>
            <w:r w:rsidR="005C4128">
              <w:rPr>
                <w:rFonts w:hint="eastAsia"/>
                <w:sz w:val="21"/>
                <w:szCs w:val="21"/>
              </w:rPr>
              <w:t>。</w:t>
            </w:r>
          </w:p>
          <w:p w14:paraId="53E31D8F" w14:textId="78CC1304" w:rsidR="005C4128" w:rsidRDefault="005C4128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5C4128">
              <w:rPr>
                <w:noProof/>
                <w:sz w:val="21"/>
                <w:szCs w:val="21"/>
              </w:rPr>
              <w:drawing>
                <wp:inline distT="0" distB="0" distL="0" distR="0" wp14:anchorId="5097E4B2" wp14:editId="728E4460">
                  <wp:extent cx="4429017" cy="20828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008" cy="2097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27963" w14:textId="5B159EA7" w:rsidR="005C4128" w:rsidRDefault="005C4128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case</w:t>
            </w:r>
            <w:r>
              <w:rPr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中也就是数据传输阶段。服务</w:t>
            </w:r>
            <w:proofErr w:type="gramStart"/>
            <w:r>
              <w:rPr>
                <w:rFonts w:hint="eastAsia"/>
                <w:sz w:val="21"/>
                <w:szCs w:val="21"/>
              </w:rPr>
              <w:t>端首先</w:t>
            </w:r>
            <w:proofErr w:type="gramEnd"/>
            <w:r>
              <w:rPr>
                <w:rFonts w:hint="eastAsia"/>
                <w:sz w:val="21"/>
                <w:szCs w:val="21"/>
              </w:rPr>
              <w:t>调用函数</w:t>
            </w:r>
            <w:proofErr w:type="spellStart"/>
            <w:r>
              <w:rPr>
                <w:rFonts w:hint="eastAsia"/>
                <w:sz w:val="21"/>
                <w:szCs w:val="21"/>
              </w:rPr>
              <w:t>seqIsAvailable</w:t>
            </w:r>
            <w:proofErr w:type="spellEnd"/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)</w:t>
            </w:r>
            <w:r>
              <w:rPr>
                <w:rFonts w:hint="eastAsia"/>
                <w:sz w:val="21"/>
                <w:szCs w:val="21"/>
              </w:rPr>
              <w:t>函数查看是否有空的序列号，如果</w:t>
            </w:r>
            <w:r w:rsidR="0087460A">
              <w:rPr>
                <w:rFonts w:hint="eastAsia"/>
                <w:sz w:val="21"/>
                <w:szCs w:val="21"/>
              </w:rPr>
              <w:t>有空的序列号说明窗口还有剩余，然后将当前序列号</w:t>
            </w:r>
            <w:r w:rsidR="0087460A">
              <w:rPr>
                <w:rFonts w:hint="eastAsia"/>
                <w:sz w:val="21"/>
                <w:szCs w:val="21"/>
              </w:rPr>
              <w:t>+</w:t>
            </w:r>
            <w:r w:rsidR="0087460A">
              <w:rPr>
                <w:sz w:val="21"/>
                <w:szCs w:val="21"/>
              </w:rPr>
              <w:t>1</w:t>
            </w:r>
            <w:r w:rsidR="0087460A">
              <w:rPr>
                <w:rFonts w:hint="eastAsia"/>
                <w:sz w:val="21"/>
                <w:szCs w:val="21"/>
              </w:rPr>
              <w:t>并封装到</w:t>
            </w:r>
            <w:r w:rsidR="0087460A">
              <w:rPr>
                <w:rFonts w:hint="eastAsia"/>
                <w:sz w:val="21"/>
                <w:szCs w:val="21"/>
              </w:rPr>
              <w:t>buffer</w:t>
            </w:r>
            <w:r w:rsidR="0087460A">
              <w:rPr>
                <w:sz w:val="21"/>
                <w:szCs w:val="21"/>
              </w:rPr>
              <w:t>[0]</w:t>
            </w:r>
            <w:r w:rsidR="0087460A">
              <w:rPr>
                <w:rFonts w:hint="eastAsia"/>
                <w:sz w:val="21"/>
                <w:szCs w:val="21"/>
              </w:rPr>
              <w:t>，将相应长度的分组放到</w:t>
            </w:r>
            <w:r w:rsidR="0087460A">
              <w:rPr>
                <w:rFonts w:hint="eastAsia"/>
                <w:sz w:val="21"/>
                <w:szCs w:val="21"/>
              </w:rPr>
              <w:t>b</w:t>
            </w:r>
            <w:r w:rsidR="0087460A">
              <w:rPr>
                <w:sz w:val="21"/>
                <w:szCs w:val="21"/>
              </w:rPr>
              <w:t>uffer[1]</w:t>
            </w:r>
            <w:r w:rsidR="0087460A">
              <w:rPr>
                <w:rFonts w:hint="eastAsia"/>
                <w:sz w:val="21"/>
                <w:szCs w:val="21"/>
              </w:rPr>
              <w:t>，开始将数据包发送给客户端。发完之后</w:t>
            </w:r>
            <w:proofErr w:type="spellStart"/>
            <w:r w:rsidR="0087460A">
              <w:rPr>
                <w:rFonts w:hint="eastAsia"/>
                <w:sz w:val="21"/>
                <w:szCs w:val="21"/>
              </w:rPr>
              <w:t>curSeq</w:t>
            </w:r>
            <w:proofErr w:type="spellEnd"/>
            <w:r w:rsidR="0087460A">
              <w:rPr>
                <w:sz w:val="21"/>
                <w:szCs w:val="21"/>
              </w:rPr>
              <w:t>++</w:t>
            </w:r>
            <w:r w:rsidR="0087460A">
              <w:rPr>
                <w:rFonts w:hint="eastAsia"/>
                <w:sz w:val="21"/>
                <w:szCs w:val="21"/>
              </w:rPr>
              <w:t>并对</w:t>
            </w:r>
            <w:r w:rsidR="0087460A">
              <w:rPr>
                <w:rFonts w:hint="eastAsia"/>
                <w:sz w:val="21"/>
                <w:szCs w:val="21"/>
              </w:rPr>
              <w:t>SEQ_SIZE</w:t>
            </w:r>
            <w:r w:rsidR="0087460A">
              <w:rPr>
                <w:rFonts w:hint="eastAsia"/>
                <w:sz w:val="21"/>
                <w:szCs w:val="21"/>
              </w:rPr>
              <w:t>取</w:t>
            </w:r>
            <w:proofErr w:type="gramStart"/>
            <w:r w:rsidR="0087460A">
              <w:rPr>
                <w:rFonts w:hint="eastAsia"/>
                <w:sz w:val="21"/>
                <w:szCs w:val="21"/>
              </w:rPr>
              <w:t>模得到</w:t>
            </w:r>
            <w:proofErr w:type="gramEnd"/>
            <w:r w:rsidR="0087460A">
              <w:rPr>
                <w:rFonts w:hint="eastAsia"/>
                <w:sz w:val="21"/>
                <w:szCs w:val="21"/>
              </w:rPr>
              <w:t>新的</w:t>
            </w:r>
            <w:proofErr w:type="spellStart"/>
            <w:r w:rsidR="0087460A">
              <w:rPr>
                <w:rFonts w:hint="eastAsia"/>
                <w:sz w:val="21"/>
                <w:szCs w:val="21"/>
              </w:rPr>
              <w:t>curSeq</w:t>
            </w:r>
            <w:proofErr w:type="spellEnd"/>
            <w:r w:rsidR="0087460A">
              <w:rPr>
                <w:rFonts w:hint="eastAsia"/>
                <w:sz w:val="21"/>
                <w:szCs w:val="21"/>
              </w:rPr>
              <w:t>。（因为</w:t>
            </w:r>
            <w:proofErr w:type="gramStart"/>
            <w:r w:rsidR="0087460A">
              <w:rPr>
                <w:rFonts w:hint="eastAsia"/>
                <w:sz w:val="21"/>
                <w:szCs w:val="21"/>
              </w:rPr>
              <w:t>取模会得到</w:t>
            </w:r>
            <w:proofErr w:type="gramEnd"/>
            <w:r w:rsidR="00526C04">
              <w:rPr>
                <w:rFonts w:hint="eastAsia"/>
                <w:sz w:val="21"/>
                <w:szCs w:val="21"/>
              </w:rPr>
              <w:t>0</w:t>
            </w:r>
            <w:r w:rsidR="00526C04">
              <w:rPr>
                <w:rFonts w:hint="eastAsia"/>
                <w:sz w:val="21"/>
                <w:szCs w:val="21"/>
              </w:rPr>
              <w:t>，所以会在一开始会对</w:t>
            </w:r>
            <w:r w:rsidR="00526C04">
              <w:rPr>
                <w:rFonts w:hint="eastAsia"/>
                <w:sz w:val="21"/>
                <w:szCs w:val="21"/>
              </w:rPr>
              <w:t>curSeq+</w:t>
            </w:r>
            <w:r w:rsidR="00526C04">
              <w:rPr>
                <w:sz w:val="21"/>
                <w:szCs w:val="21"/>
              </w:rPr>
              <w:t>1</w:t>
            </w:r>
            <w:r w:rsidR="00526C04">
              <w:rPr>
                <w:rFonts w:hint="eastAsia"/>
                <w:sz w:val="21"/>
                <w:szCs w:val="21"/>
              </w:rPr>
              <w:t>）。</w:t>
            </w:r>
          </w:p>
          <w:p w14:paraId="6774448D" w14:textId="45B9A7F6" w:rsidR="00526C04" w:rsidRDefault="00526C04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526C04">
              <w:rPr>
                <w:noProof/>
                <w:sz w:val="21"/>
                <w:szCs w:val="21"/>
              </w:rPr>
              <w:drawing>
                <wp:inline distT="0" distB="0" distL="0" distR="0" wp14:anchorId="7370A544" wp14:editId="3E264785">
                  <wp:extent cx="4419600" cy="157128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653" cy="157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D522B" w14:textId="4CA1C4E4" w:rsidR="00526C04" w:rsidRDefault="00526C04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接下来是等待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，如果没有收到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，则会返回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，并且计时器</w:t>
            </w:r>
            <w:r>
              <w:rPr>
                <w:rFonts w:hint="eastAsia"/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，直到</w:t>
            </w:r>
            <w:proofErr w:type="spellStart"/>
            <w:r>
              <w:rPr>
                <w:rFonts w:hint="eastAsia"/>
                <w:sz w:val="21"/>
                <w:szCs w:val="21"/>
              </w:rPr>
              <w:t>waitCount</w:t>
            </w:r>
            <w:proofErr w:type="spellEnd"/>
            <w:r>
              <w:rPr>
                <w:rFonts w:hint="eastAsia"/>
                <w:sz w:val="21"/>
                <w:szCs w:val="21"/>
              </w:rPr>
              <w:t>超过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（即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次没有收到），则会重传刚刚的数据包</w:t>
            </w:r>
            <w:r w:rsidR="0042003A">
              <w:rPr>
                <w:rFonts w:hint="eastAsia"/>
                <w:sz w:val="21"/>
                <w:szCs w:val="21"/>
              </w:rPr>
              <w:t>。如果等到了想要的</w:t>
            </w:r>
            <w:r w:rsidR="0042003A">
              <w:rPr>
                <w:rFonts w:hint="eastAsia"/>
                <w:sz w:val="21"/>
                <w:szCs w:val="21"/>
              </w:rPr>
              <w:t>ack</w:t>
            </w:r>
            <w:r w:rsidR="0042003A">
              <w:rPr>
                <w:rFonts w:hint="eastAsia"/>
                <w:sz w:val="21"/>
                <w:szCs w:val="21"/>
              </w:rPr>
              <w:t>，则会重置计时器，并且如果</w:t>
            </w:r>
            <w:r w:rsidR="0042003A">
              <w:rPr>
                <w:rFonts w:hint="eastAsia"/>
                <w:sz w:val="21"/>
                <w:szCs w:val="21"/>
              </w:rPr>
              <w:t>buffer</w:t>
            </w:r>
            <w:r w:rsidR="0042003A">
              <w:rPr>
                <w:sz w:val="21"/>
                <w:szCs w:val="21"/>
              </w:rPr>
              <w:t>[1]</w:t>
            </w:r>
            <w:r w:rsidR="0042003A">
              <w:rPr>
                <w:rFonts w:hint="eastAsia"/>
                <w:sz w:val="21"/>
                <w:szCs w:val="21"/>
              </w:rPr>
              <w:t>（刚刚在客户端提到，会放入总共收到的</w:t>
            </w:r>
            <w:r w:rsidR="0042003A">
              <w:rPr>
                <w:rFonts w:hint="eastAsia"/>
                <w:sz w:val="21"/>
                <w:szCs w:val="21"/>
              </w:rPr>
              <w:t>packet</w:t>
            </w:r>
            <w:r w:rsidR="0042003A">
              <w:rPr>
                <w:rFonts w:hint="eastAsia"/>
                <w:sz w:val="21"/>
                <w:szCs w:val="21"/>
              </w:rPr>
              <w:t>组数）和</w:t>
            </w:r>
            <w:r w:rsidR="0042003A">
              <w:rPr>
                <w:rFonts w:hint="eastAsia"/>
                <w:sz w:val="21"/>
                <w:szCs w:val="21"/>
              </w:rPr>
              <w:t>packet</w:t>
            </w:r>
            <w:r w:rsidR="0042003A">
              <w:rPr>
                <w:rFonts w:hint="eastAsia"/>
                <w:sz w:val="21"/>
                <w:szCs w:val="21"/>
              </w:rPr>
              <w:t>总组数相等的话，就会打印数据传输完成。</w:t>
            </w:r>
          </w:p>
          <w:p w14:paraId="750B36CB" w14:textId="49379A3C" w:rsidR="0042003A" w:rsidRPr="00BF77CF" w:rsidRDefault="0042003A" w:rsidP="00BF77C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42003A">
              <w:rPr>
                <w:noProof/>
                <w:sz w:val="21"/>
                <w:szCs w:val="21"/>
              </w:rPr>
              <w:drawing>
                <wp:inline distT="0" distB="0" distL="0" distR="0" wp14:anchorId="7524DCAA" wp14:editId="6F32EA20">
                  <wp:extent cx="4300475" cy="2170430"/>
                  <wp:effectExtent l="0" t="0" r="508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503" cy="2184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152B1" w14:textId="41C1785F" w:rsidR="0019249F" w:rsidRDefault="0019249F" w:rsidP="0042003A">
            <w:pPr>
              <w:pStyle w:val="2"/>
              <w:numPr>
                <w:ilvl w:val="0"/>
                <w:numId w:val="6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19249F">
              <w:rPr>
                <w:rFonts w:hint="eastAsia"/>
                <w:b/>
                <w:bCs/>
                <w:sz w:val="21"/>
                <w:szCs w:val="21"/>
              </w:rPr>
              <w:lastRenderedPageBreak/>
              <w:t>模拟引入丢包</w:t>
            </w:r>
          </w:p>
          <w:p w14:paraId="3633B219" w14:textId="23D28E16" w:rsidR="0042003A" w:rsidRDefault="0042003A" w:rsidP="0042003A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在客户端</w:t>
            </w:r>
            <w:r w:rsidR="009A219B">
              <w:rPr>
                <w:rFonts w:hint="eastAsia"/>
                <w:sz w:val="21"/>
                <w:szCs w:val="21"/>
              </w:rPr>
              <w:t>等待数据接受阶段（</w:t>
            </w:r>
            <w:r w:rsidR="009A219B">
              <w:rPr>
                <w:rFonts w:hint="eastAsia"/>
                <w:sz w:val="21"/>
                <w:szCs w:val="21"/>
              </w:rPr>
              <w:t>case</w:t>
            </w:r>
            <w:r w:rsidR="009A219B">
              <w:rPr>
                <w:sz w:val="21"/>
                <w:szCs w:val="21"/>
              </w:rPr>
              <w:t>1</w:t>
            </w:r>
            <w:r w:rsidR="009A219B">
              <w:rPr>
                <w:rFonts w:hint="eastAsia"/>
                <w:sz w:val="21"/>
                <w:szCs w:val="21"/>
              </w:rPr>
              <w:t>），上文中提到了引入随机变量</w:t>
            </w:r>
            <w:r w:rsidR="009A219B">
              <w:rPr>
                <w:rFonts w:hint="eastAsia"/>
                <w:sz w:val="21"/>
                <w:szCs w:val="21"/>
              </w:rPr>
              <w:t>b</w:t>
            </w:r>
            <w:r w:rsidR="009A219B">
              <w:rPr>
                <w:rFonts w:hint="eastAsia"/>
                <w:sz w:val="21"/>
                <w:szCs w:val="21"/>
              </w:rPr>
              <w:t>，如果</w:t>
            </w:r>
            <w:r w:rsidR="009A219B">
              <w:rPr>
                <w:rFonts w:hint="eastAsia"/>
                <w:sz w:val="21"/>
                <w:szCs w:val="21"/>
              </w:rPr>
              <w:t>b</w:t>
            </w:r>
            <w:r w:rsidR="009A219B">
              <w:rPr>
                <w:rFonts w:hint="eastAsia"/>
                <w:sz w:val="21"/>
                <w:szCs w:val="21"/>
              </w:rPr>
              <w:t>的返回值大于</w:t>
            </w:r>
            <w:r w:rsidR="009A219B">
              <w:rPr>
                <w:sz w:val="21"/>
                <w:szCs w:val="21"/>
              </w:rPr>
              <w:t>0</w:t>
            </w:r>
            <w:r w:rsidR="009A219B">
              <w:rPr>
                <w:rFonts w:hint="eastAsia"/>
                <w:sz w:val="21"/>
                <w:szCs w:val="21"/>
              </w:rPr>
              <w:t>的话，则说明丢包。我们具体来看看</w:t>
            </w:r>
            <w:proofErr w:type="spellStart"/>
            <w:r w:rsidR="009A219B">
              <w:rPr>
                <w:rFonts w:hint="eastAsia"/>
                <w:sz w:val="21"/>
                <w:szCs w:val="21"/>
              </w:rPr>
              <w:t>lossInLossRatio</w:t>
            </w:r>
            <w:proofErr w:type="spellEnd"/>
            <w:r w:rsidR="009A219B">
              <w:rPr>
                <w:sz w:val="21"/>
                <w:szCs w:val="21"/>
              </w:rPr>
              <w:t>()</w:t>
            </w:r>
            <w:r w:rsidR="009A219B">
              <w:rPr>
                <w:rFonts w:hint="eastAsia"/>
                <w:sz w:val="21"/>
                <w:szCs w:val="21"/>
              </w:rPr>
              <w:t>函数，根据丢失率随机生成一个数字，判断是否丢失，丢失在返回</w:t>
            </w:r>
            <w:r w:rsidR="009A219B">
              <w:rPr>
                <w:rFonts w:hint="eastAsia"/>
                <w:sz w:val="21"/>
                <w:szCs w:val="21"/>
              </w:rPr>
              <w:t>TRUE</w:t>
            </w:r>
            <w:r w:rsidR="009A219B">
              <w:rPr>
                <w:rFonts w:hint="eastAsia"/>
                <w:sz w:val="21"/>
                <w:szCs w:val="21"/>
              </w:rPr>
              <w:t>，否则返回</w:t>
            </w:r>
            <w:r w:rsidR="009A219B">
              <w:rPr>
                <w:rFonts w:hint="eastAsia"/>
                <w:sz w:val="21"/>
                <w:szCs w:val="21"/>
              </w:rPr>
              <w:t>FALSE</w:t>
            </w:r>
            <w:r w:rsidR="009A219B">
              <w:rPr>
                <w:rFonts w:hint="eastAsia"/>
                <w:sz w:val="21"/>
                <w:szCs w:val="21"/>
              </w:rPr>
              <w:t>。</w:t>
            </w:r>
          </w:p>
          <w:p w14:paraId="5FA19AF0" w14:textId="661C0BE7" w:rsidR="009A219B" w:rsidRDefault="009A219B" w:rsidP="0042003A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9A219B">
              <w:rPr>
                <w:noProof/>
                <w:sz w:val="21"/>
                <w:szCs w:val="21"/>
              </w:rPr>
              <w:drawing>
                <wp:inline distT="0" distB="0" distL="0" distR="0" wp14:anchorId="2BAEE281" wp14:editId="4A98E1D2">
                  <wp:extent cx="4646416" cy="939800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919" cy="94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19C38" w14:textId="77928A56" w:rsidR="009A219B" w:rsidRDefault="00CA221B" w:rsidP="0042003A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在返回后，会重新执行</w:t>
            </w:r>
            <w:proofErr w:type="spellStart"/>
            <w:r>
              <w:rPr>
                <w:rFonts w:hint="eastAsia"/>
                <w:sz w:val="21"/>
                <w:szCs w:val="21"/>
              </w:rPr>
              <w:t>recvfrom</w:t>
            </w:r>
            <w:proofErr w:type="spellEnd"/>
            <w:r>
              <w:rPr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函数</w:t>
            </w:r>
            <w:r w:rsidR="00F85FB9">
              <w:rPr>
                <w:rFonts w:hint="eastAsia"/>
                <w:sz w:val="21"/>
                <w:szCs w:val="21"/>
              </w:rPr>
              <w:t>，而在服务端，因为收不到</w:t>
            </w:r>
            <w:r w:rsidR="00F85FB9">
              <w:rPr>
                <w:rFonts w:hint="eastAsia"/>
                <w:sz w:val="21"/>
                <w:szCs w:val="21"/>
              </w:rPr>
              <w:t>ack</w:t>
            </w:r>
            <w:r w:rsidR="00F85FB9">
              <w:rPr>
                <w:rFonts w:hint="eastAsia"/>
                <w:sz w:val="21"/>
                <w:szCs w:val="21"/>
              </w:rPr>
              <w:t>则会</w:t>
            </w:r>
            <w:proofErr w:type="spellStart"/>
            <w:r w:rsidR="00F85FB9">
              <w:rPr>
                <w:rFonts w:hint="eastAsia"/>
                <w:sz w:val="21"/>
                <w:szCs w:val="21"/>
              </w:rPr>
              <w:t>waitCount</w:t>
            </w:r>
            <w:proofErr w:type="spellEnd"/>
            <w:r w:rsidR="00F85FB9">
              <w:rPr>
                <w:sz w:val="21"/>
                <w:szCs w:val="21"/>
              </w:rPr>
              <w:t>++</w:t>
            </w:r>
            <w:r w:rsidR="00F85FB9">
              <w:rPr>
                <w:rFonts w:hint="eastAsia"/>
                <w:sz w:val="21"/>
                <w:szCs w:val="21"/>
              </w:rPr>
              <w:t>（到一定程度会重发数据包）。</w:t>
            </w:r>
          </w:p>
          <w:p w14:paraId="4BD20944" w14:textId="7322451F" w:rsidR="00A71006" w:rsidRPr="0042003A" w:rsidRDefault="00A71006" w:rsidP="0042003A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A71006">
              <w:rPr>
                <w:noProof/>
                <w:sz w:val="21"/>
                <w:szCs w:val="21"/>
              </w:rPr>
              <w:drawing>
                <wp:inline distT="0" distB="0" distL="0" distR="0" wp14:anchorId="04C2BC03" wp14:editId="22596D37">
                  <wp:extent cx="4628073" cy="1041400"/>
                  <wp:effectExtent l="0" t="0" r="127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525" cy="1045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49EA0" w14:textId="32CDF58A" w:rsidR="0019249F" w:rsidRDefault="0019249F" w:rsidP="00A71006">
            <w:pPr>
              <w:pStyle w:val="2"/>
              <w:numPr>
                <w:ilvl w:val="0"/>
                <w:numId w:val="6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19249F">
              <w:rPr>
                <w:rFonts w:hint="eastAsia"/>
                <w:b/>
                <w:bCs/>
                <w:sz w:val="21"/>
                <w:szCs w:val="21"/>
              </w:rPr>
              <w:t>支持双向数据</w:t>
            </w:r>
            <w:r w:rsidR="00A71006">
              <w:rPr>
                <w:rFonts w:hint="eastAsia"/>
                <w:b/>
                <w:bCs/>
                <w:sz w:val="21"/>
                <w:szCs w:val="21"/>
              </w:rPr>
              <w:t>传输</w:t>
            </w:r>
          </w:p>
          <w:p w14:paraId="22518993" w14:textId="394C8019" w:rsidR="00A71006" w:rsidRDefault="00A71006" w:rsidP="00A7100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本次实验实现双向数据传输的方法是，在运行程序后，由用户选择，该服务端（客户端）执行服务</w:t>
            </w:r>
            <w:proofErr w:type="gramStart"/>
            <w:r>
              <w:rPr>
                <w:rFonts w:hint="eastAsia"/>
                <w:sz w:val="21"/>
                <w:szCs w:val="21"/>
              </w:rPr>
              <w:t>端功能</w:t>
            </w:r>
            <w:proofErr w:type="gramEnd"/>
            <w:r>
              <w:rPr>
                <w:rFonts w:hint="eastAsia"/>
                <w:sz w:val="21"/>
                <w:szCs w:val="21"/>
              </w:rPr>
              <w:t>还是客户端功能，所以整体来看，其实就是合并了客户端和服务端的代码。这样客户端能执行服务端代码，也能传输数据。</w:t>
            </w:r>
          </w:p>
          <w:p w14:paraId="6D55ED66" w14:textId="77F5609F" w:rsidR="00A71006" w:rsidRDefault="00A71006" w:rsidP="00A7100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A71006">
              <w:rPr>
                <w:noProof/>
                <w:sz w:val="21"/>
                <w:szCs w:val="21"/>
              </w:rPr>
              <w:drawing>
                <wp:inline distT="0" distB="0" distL="0" distR="0" wp14:anchorId="6A8803C9" wp14:editId="28C69492">
                  <wp:extent cx="4271486" cy="931334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444" cy="93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8AB33" w14:textId="45720E6F" w:rsidR="00A71006" w:rsidRDefault="00A71006" w:rsidP="00A7100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A71006">
              <w:rPr>
                <w:noProof/>
                <w:sz w:val="21"/>
                <w:szCs w:val="21"/>
              </w:rPr>
              <w:drawing>
                <wp:inline distT="0" distB="0" distL="0" distR="0" wp14:anchorId="6521F4A9" wp14:editId="6841CE9E">
                  <wp:extent cx="4267200" cy="99718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841" cy="10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0801B" w14:textId="429EF5FF" w:rsidR="00A71006" w:rsidRDefault="00A71006" w:rsidP="00A7100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A71006">
              <w:rPr>
                <w:noProof/>
                <w:sz w:val="21"/>
                <w:szCs w:val="21"/>
              </w:rPr>
              <w:drawing>
                <wp:inline distT="0" distB="0" distL="0" distR="0" wp14:anchorId="424F5B5D" wp14:editId="787A46B2">
                  <wp:extent cx="4250267" cy="877072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506" cy="88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01957" w14:textId="0225D56E" w:rsidR="00A71006" w:rsidRPr="00A71006" w:rsidRDefault="00A71006" w:rsidP="00A7100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A71006">
              <w:rPr>
                <w:noProof/>
                <w:sz w:val="21"/>
                <w:szCs w:val="21"/>
              </w:rPr>
              <w:drawing>
                <wp:inline distT="0" distB="0" distL="0" distR="0" wp14:anchorId="00798BF2" wp14:editId="39633215">
                  <wp:extent cx="4267200" cy="1342941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830" cy="135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C7A3E" w14:textId="2A3435DE" w:rsidR="0019249F" w:rsidRDefault="0019249F" w:rsidP="00F70CF1">
            <w:pPr>
              <w:pStyle w:val="2"/>
              <w:numPr>
                <w:ilvl w:val="0"/>
                <w:numId w:val="6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19249F">
              <w:rPr>
                <w:rFonts w:hint="eastAsia"/>
                <w:b/>
                <w:bCs/>
                <w:sz w:val="21"/>
                <w:szCs w:val="21"/>
              </w:rPr>
              <w:lastRenderedPageBreak/>
              <w:t>实现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C/S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结构的文件传输应用</w:t>
            </w:r>
          </w:p>
          <w:p w14:paraId="30035560" w14:textId="6FCCC465" w:rsidR="00F70CF1" w:rsidRDefault="00F70CF1" w:rsidP="00F70CF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实现文件传输，</w:t>
            </w:r>
            <w:r w:rsidR="00BB108F">
              <w:rPr>
                <w:rFonts w:hint="eastAsia"/>
                <w:sz w:val="21"/>
                <w:szCs w:val="21"/>
              </w:rPr>
              <w:t>服务</w:t>
            </w:r>
            <w:proofErr w:type="gramStart"/>
            <w:r w:rsidR="00BB108F">
              <w:rPr>
                <w:rFonts w:hint="eastAsia"/>
                <w:sz w:val="21"/>
                <w:szCs w:val="21"/>
              </w:rPr>
              <w:t>端</w:t>
            </w:r>
            <w:r>
              <w:rPr>
                <w:rFonts w:hint="eastAsia"/>
                <w:sz w:val="21"/>
                <w:szCs w:val="21"/>
              </w:rPr>
              <w:t>首先</w:t>
            </w:r>
            <w:proofErr w:type="gramEnd"/>
            <w:r>
              <w:rPr>
                <w:rFonts w:hint="eastAsia"/>
                <w:sz w:val="21"/>
                <w:szCs w:val="21"/>
              </w:rPr>
              <w:t>要</w:t>
            </w:r>
            <w:r w:rsidR="00BB108F">
              <w:rPr>
                <w:rFonts w:hint="eastAsia"/>
                <w:sz w:val="21"/>
                <w:szCs w:val="21"/>
              </w:rPr>
              <w:t>将文件内容拷贝到缓存。并计算出总的</w:t>
            </w:r>
            <w:r w:rsidR="00BB108F">
              <w:rPr>
                <w:rFonts w:hint="eastAsia"/>
                <w:sz w:val="21"/>
                <w:szCs w:val="21"/>
              </w:rPr>
              <w:t>packet</w:t>
            </w:r>
            <w:r w:rsidR="00BB108F">
              <w:rPr>
                <w:rFonts w:hint="eastAsia"/>
                <w:sz w:val="21"/>
                <w:szCs w:val="21"/>
              </w:rPr>
              <w:t>数，并且将每一个组的</w:t>
            </w:r>
            <w:r w:rsidR="00BB108F">
              <w:rPr>
                <w:rFonts w:hint="eastAsia"/>
                <w:sz w:val="21"/>
                <w:szCs w:val="21"/>
              </w:rPr>
              <w:t>ack</w:t>
            </w:r>
            <w:r w:rsidR="00BB108F">
              <w:rPr>
                <w:rFonts w:hint="eastAsia"/>
                <w:sz w:val="21"/>
                <w:szCs w:val="21"/>
              </w:rPr>
              <w:t>设为</w:t>
            </w:r>
            <w:r w:rsidR="00BB108F">
              <w:rPr>
                <w:rFonts w:hint="eastAsia"/>
                <w:sz w:val="21"/>
                <w:szCs w:val="21"/>
              </w:rPr>
              <w:t>TURE</w:t>
            </w:r>
            <w:r w:rsidR="00BB108F">
              <w:rPr>
                <w:rFonts w:hint="eastAsia"/>
                <w:sz w:val="21"/>
                <w:szCs w:val="21"/>
              </w:rPr>
              <w:t>（表明该分组还没发送成功即没有收到相应</w:t>
            </w:r>
            <w:r w:rsidR="00BB108F">
              <w:rPr>
                <w:rFonts w:hint="eastAsia"/>
                <w:sz w:val="21"/>
                <w:szCs w:val="21"/>
              </w:rPr>
              <w:t>ack</w:t>
            </w:r>
            <w:r w:rsidR="00BB108F">
              <w:rPr>
                <w:rFonts w:hint="eastAsia"/>
                <w:sz w:val="21"/>
                <w:szCs w:val="21"/>
              </w:rPr>
              <w:t>）</w:t>
            </w:r>
          </w:p>
          <w:p w14:paraId="042D2147" w14:textId="1D973973" w:rsidR="00BB108F" w:rsidRDefault="00BB108F" w:rsidP="00F70CF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BB108F">
              <w:rPr>
                <w:sz w:val="21"/>
                <w:szCs w:val="21"/>
              </w:rPr>
              <w:drawing>
                <wp:inline distT="0" distB="0" distL="0" distR="0" wp14:anchorId="6931A5B4" wp14:editId="053A8D7A">
                  <wp:extent cx="4466231" cy="169164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697" cy="169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3B3D6" w14:textId="3D2D8F37" w:rsidR="00BB108F" w:rsidRDefault="00BB108F" w:rsidP="00F70CF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客户端在收到服务端发送的数据包之后，如果是期望收到的，则将收到的数据缓存到</w:t>
            </w:r>
            <w:proofErr w:type="spellStart"/>
            <w:r>
              <w:rPr>
                <w:rFonts w:hint="eastAsia"/>
                <w:sz w:val="21"/>
                <w:szCs w:val="21"/>
              </w:rPr>
              <w:t>recvPaper</w:t>
            </w:r>
            <w:proofErr w:type="spellEnd"/>
            <w:r>
              <w:rPr>
                <w:rFonts w:hint="eastAsia"/>
                <w:sz w:val="21"/>
                <w:szCs w:val="21"/>
              </w:rPr>
              <w:t>中</w:t>
            </w:r>
            <w:r w:rsidR="002E6BE2">
              <w:rPr>
                <w:rFonts w:hint="eastAsia"/>
                <w:sz w:val="21"/>
                <w:szCs w:val="21"/>
              </w:rPr>
              <w:t>。</w:t>
            </w:r>
          </w:p>
          <w:p w14:paraId="17DC0C9F" w14:textId="694DB1B4" w:rsidR="002E6BE2" w:rsidRDefault="002E6BE2" w:rsidP="00F70CF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2E6BE2">
              <w:rPr>
                <w:sz w:val="21"/>
                <w:szCs w:val="21"/>
              </w:rPr>
              <w:drawing>
                <wp:inline distT="0" distB="0" distL="0" distR="0" wp14:anchorId="64A73EF3" wp14:editId="16A364B7">
                  <wp:extent cx="4450080" cy="1051710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904" cy="105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E0323" w14:textId="3D1B6F10" w:rsidR="002E6BE2" w:rsidRDefault="002E6BE2" w:rsidP="00F70CF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在服务</w:t>
            </w:r>
            <w:proofErr w:type="gramStart"/>
            <w:r>
              <w:rPr>
                <w:rFonts w:hint="eastAsia"/>
                <w:sz w:val="21"/>
                <w:szCs w:val="21"/>
              </w:rPr>
              <w:t>端如果</w:t>
            </w:r>
            <w:proofErr w:type="gramEnd"/>
            <w:r>
              <w:rPr>
                <w:rFonts w:hint="eastAsia"/>
                <w:sz w:val="21"/>
                <w:szCs w:val="21"/>
              </w:rPr>
              <w:t>发送了所有的分组，那么将会在最后的分组的状态</w:t>
            </w:r>
            <w:proofErr w:type="gramStart"/>
            <w:r>
              <w:rPr>
                <w:rFonts w:hint="eastAsia"/>
                <w:sz w:val="21"/>
                <w:szCs w:val="21"/>
              </w:rPr>
              <w:t>码设置</w:t>
            </w:r>
            <w:proofErr w:type="gramEnd"/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55</w:t>
            </w:r>
            <w:r>
              <w:rPr>
                <w:rFonts w:hint="eastAsia"/>
                <w:sz w:val="21"/>
                <w:szCs w:val="21"/>
              </w:rPr>
              <w:t>，表明已经发送所有的分组。</w:t>
            </w:r>
          </w:p>
          <w:p w14:paraId="60809785" w14:textId="0CBD5010" w:rsidR="002E6BE2" w:rsidRDefault="002E6BE2" w:rsidP="00F70CF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2E6BE2">
              <w:rPr>
                <w:sz w:val="21"/>
                <w:szCs w:val="21"/>
              </w:rPr>
              <w:drawing>
                <wp:inline distT="0" distB="0" distL="0" distR="0" wp14:anchorId="64C58FCE" wp14:editId="73D6596D">
                  <wp:extent cx="4419600" cy="117487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660" cy="1181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5320E" w14:textId="4525E22E" w:rsidR="002E6BE2" w:rsidRDefault="002E6BE2" w:rsidP="00F70CF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然后在客户端，如果收到了状态码为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55</w:t>
            </w:r>
            <w:r>
              <w:rPr>
                <w:rFonts w:hint="eastAsia"/>
                <w:sz w:val="21"/>
                <w:szCs w:val="21"/>
              </w:rPr>
              <w:t>的分组，则表明数据传输已经完成，客户端</w:t>
            </w:r>
            <w:r>
              <w:rPr>
                <w:rFonts w:hint="eastAsia"/>
                <w:sz w:val="21"/>
                <w:szCs w:val="21"/>
              </w:rPr>
              <w:t>print</w:t>
            </w:r>
            <w:r>
              <w:rPr>
                <w:rFonts w:hint="eastAsia"/>
                <w:sz w:val="21"/>
                <w:szCs w:val="21"/>
              </w:rPr>
              <w:t>所有的数据，即缓存在</w:t>
            </w:r>
            <w:proofErr w:type="spellStart"/>
            <w:r>
              <w:rPr>
                <w:rFonts w:hint="eastAsia"/>
                <w:sz w:val="21"/>
                <w:szCs w:val="21"/>
              </w:rPr>
              <w:t>recvPaper</w:t>
            </w:r>
            <w:proofErr w:type="spellEnd"/>
            <w:r>
              <w:rPr>
                <w:rFonts w:hint="eastAsia"/>
                <w:sz w:val="21"/>
                <w:szCs w:val="21"/>
              </w:rPr>
              <w:t>的数据。</w:t>
            </w:r>
          </w:p>
          <w:p w14:paraId="5962EB22" w14:textId="5DB2DF6C" w:rsidR="002E6BE2" w:rsidRPr="00F70CF1" w:rsidRDefault="002E6BE2" w:rsidP="00F70CF1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 w:rsidRPr="002E6BE2">
              <w:rPr>
                <w:sz w:val="21"/>
                <w:szCs w:val="21"/>
              </w:rPr>
              <w:drawing>
                <wp:inline distT="0" distB="0" distL="0" distR="0" wp14:anchorId="32322D32" wp14:editId="3F655014">
                  <wp:extent cx="4410215" cy="99822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897" cy="1005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1EA6D" w14:textId="2EDB406C" w:rsidR="0019249F" w:rsidRDefault="0019249F" w:rsidP="002E6BE2">
            <w:pPr>
              <w:pStyle w:val="2"/>
              <w:numPr>
                <w:ilvl w:val="0"/>
                <w:numId w:val="6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19249F">
              <w:rPr>
                <w:rFonts w:hint="eastAsia"/>
                <w:b/>
                <w:bCs/>
                <w:sz w:val="21"/>
                <w:szCs w:val="21"/>
              </w:rPr>
              <w:t>SR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客户端</w:t>
            </w:r>
          </w:p>
          <w:p w14:paraId="2C433E96" w14:textId="1DD733E5" w:rsidR="002E6BE2" w:rsidRDefault="002E6BE2" w:rsidP="002E6BE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客户端和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客户端的区别在于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只能接受我期望收到的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，否则就丢弃，而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客户端可以接受任意的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（只要在窗口范围内）</w:t>
            </w:r>
          </w:p>
          <w:p w14:paraId="63EE90AF" w14:textId="53BD7F4E" w:rsidR="00E129F3" w:rsidRDefault="00E129F3" w:rsidP="002E6BE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E129F3">
              <w:rPr>
                <w:sz w:val="21"/>
                <w:szCs w:val="21"/>
              </w:rPr>
              <w:drawing>
                <wp:inline distT="0" distB="0" distL="0" distR="0" wp14:anchorId="5756D265" wp14:editId="50226D07">
                  <wp:extent cx="4465955" cy="799527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708" cy="80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9C468" w14:textId="064686D0" w:rsidR="00E129F3" w:rsidRDefault="00E129F3" w:rsidP="002E6BE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当然如果收到的序列号已经达到我的</w:t>
            </w:r>
            <w:proofErr w:type="spellStart"/>
            <w:r>
              <w:rPr>
                <w:rFonts w:hint="eastAsia"/>
                <w:sz w:val="21"/>
                <w:szCs w:val="21"/>
              </w:rPr>
              <w:t>recv_base</w:t>
            </w:r>
            <w:proofErr w:type="spellEnd"/>
            <w:r w:rsidR="0088743F">
              <w:rPr>
                <w:rFonts w:hint="eastAsia"/>
                <w:sz w:val="21"/>
                <w:szCs w:val="21"/>
              </w:rPr>
              <w:t>了那么就让窗口基数</w:t>
            </w:r>
            <w:r w:rsidR="0088743F">
              <w:rPr>
                <w:rFonts w:hint="eastAsia"/>
                <w:sz w:val="21"/>
                <w:szCs w:val="21"/>
              </w:rPr>
              <w:t>+</w:t>
            </w:r>
            <w:r w:rsidR="0088743F">
              <w:rPr>
                <w:sz w:val="21"/>
                <w:szCs w:val="21"/>
              </w:rPr>
              <w:t>+</w:t>
            </w:r>
            <w:r w:rsidR="0088743F">
              <w:rPr>
                <w:rFonts w:hint="eastAsia"/>
                <w:sz w:val="21"/>
                <w:szCs w:val="21"/>
              </w:rPr>
              <w:t>。在</w:t>
            </w:r>
            <w:r w:rsidR="0088743F">
              <w:rPr>
                <w:rFonts w:hint="eastAsia"/>
                <w:sz w:val="21"/>
                <w:szCs w:val="21"/>
              </w:rPr>
              <w:t>SR</w:t>
            </w:r>
            <w:r w:rsidR="0088743F">
              <w:rPr>
                <w:rFonts w:hint="eastAsia"/>
                <w:sz w:val="21"/>
                <w:szCs w:val="21"/>
              </w:rPr>
              <w:t>客户端我还模拟了</w:t>
            </w:r>
            <w:r w:rsidR="0088743F">
              <w:rPr>
                <w:rFonts w:hint="eastAsia"/>
                <w:sz w:val="21"/>
                <w:szCs w:val="21"/>
              </w:rPr>
              <w:t>ack</w:t>
            </w:r>
            <w:r w:rsidR="0088743F">
              <w:rPr>
                <w:rFonts w:hint="eastAsia"/>
                <w:sz w:val="21"/>
                <w:szCs w:val="21"/>
              </w:rPr>
              <w:t>丢失的情况，同样是调用</w:t>
            </w:r>
            <w:proofErr w:type="spellStart"/>
            <w:r w:rsidR="0088743F">
              <w:rPr>
                <w:rFonts w:hint="eastAsia"/>
                <w:sz w:val="21"/>
                <w:szCs w:val="21"/>
              </w:rPr>
              <w:t>lossInLossRatio</w:t>
            </w:r>
            <w:proofErr w:type="spellEnd"/>
            <w:r w:rsidR="0088743F">
              <w:rPr>
                <w:rFonts w:hint="eastAsia"/>
                <w:sz w:val="21"/>
                <w:szCs w:val="21"/>
              </w:rPr>
              <w:t>函数，如果</w:t>
            </w:r>
            <w:r w:rsidR="0088743F">
              <w:rPr>
                <w:rFonts w:hint="eastAsia"/>
                <w:sz w:val="21"/>
                <w:szCs w:val="21"/>
              </w:rPr>
              <w:t>b</w:t>
            </w:r>
            <w:r w:rsidR="0088743F">
              <w:rPr>
                <w:rFonts w:hint="eastAsia"/>
                <w:sz w:val="21"/>
                <w:szCs w:val="21"/>
              </w:rPr>
              <w:t>返回</w:t>
            </w:r>
            <w:r w:rsidR="0088743F">
              <w:rPr>
                <w:rFonts w:hint="eastAsia"/>
                <w:sz w:val="21"/>
                <w:szCs w:val="21"/>
              </w:rPr>
              <w:t>TRUE</w:t>
            </w:r>
            <w:r w:rsidR="0088743F">
              <w:rPr>
                <w:rFonts w:hint="eastAsia"/>
                <w:sz w:val="21"/>
                <w:szCs w:val="21"/>
              </w:rPr>
              <w:t>则说明丢包并重新进行接受数据。</w:t>
            </w:r>
          </w:p>
          <w:p w14:paraId="699076D6" w14:textId="76D44B63" w:rsidR="0088743F" w:rsidRPr="002E6BE2" w:rsidRDefault="0088743F" w:rsidP="0088743F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 w:rsidRPr="0088743F">
              <w:rPr>
                <w:sz w:val="21"/>
                <w:szCs w:val="21"/>
              </w:rPr>
              <w:drawing>
                <wp:inline distT="0" distB="0" distL="0" distR="0" wp14:anchorId="1B852A3A" wp14:editId="1363CDA1">
                  <wp:extent cx="4815840" cy="1125397"/>
                  <wp:effectExtent l="0" t="0" r="381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662" cy="113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47A29" w14:textId="77777777" w:rsidR="0019249F" w:rsidRDefault="0019249F" w:rsidP="0088743F">
            <w:pPr>
              <w:pStyle w:val="2"/>
              <w:numPr>
                <w:ilvl w:val="0"/>
                <w:numId w:val="6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19249F">
              <w:rPr>
                <w:rFonts w:hint="eastAsia"/>
                <w:b/>
                <w:bCs/>
                <w:sz w:val="21"/>
                <w:szCs w:val="21"/>
              </w:rPr>
              <w:t>SR</w:t>
            </w:r>
            <w:r w:rsidRPr="0019249F">
              <w:rPr>
                <w:rFonts w:hint="eastAsia"/>
                <w:b/>
                <w:bCs/>
                <w:sz w:val="21"/>
                <w:szCs w:val="21"/>
              </w:rPr>
              <w:t>服务端</w:t>
            </w:r>
          </w:p>
          <w:p w14:paraId="15F1E8CD" w14:textId="77777777" w:rsidR="0088743F" w:rsidRDefault="0088743F" w:rsidP="0088743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服务端和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服务端的区别在于，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期望收到的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只有一个，而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可以期望收到多个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，这个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范围在</w:t>
            </w:r>
            <w:proofErr w:type="spellStart"/>
            <w:r>
              <w:rPr>
                <w:rFonts w:hint="eastAsia"/>
                <w:sz w:val="21"/>
                <w:szCs w:val="21"/>
              </w:rPr>
              <w:t>send</w:t>
            </w:r>
            <w:r>
              <w:rPr>
                <w:sz w:val="21"/>
                <w:szCs w:val="21"/>
              </w:rPr>
              <w:t>_base</w:t>
            </w:r>
            <w:proofErr w:type="spellEnd"/>
            <w:r>
              <w:rPr>
                <w:rFonts w:hint="eastAsia"/>
                <w:sz w:val="21"/>
                <w:szCs w:val="21"/>
              </w:rPr>
              <w:t>到</w:t>
            </w:r>
            <w:proofErr w:type="spellStart"/>
            <w:r>
              <w:rPr>
                <w:rFonts w:hint="eastAsia"/>
                <w:sz w:val="21"/>
                <w:szCs w:val="21"/>
              </w:rPr>
              <w:t>send_</w:t>
            </w:r>
            <w:r>
              <w:rPr>
                <w:sz w:val="21"/>
                <w:szCs w:val="21"/>
              </w:rPr>
              <w:t>base</w:t>
            </w:r>
            <w:proofErr w:type="spellEnd"/>
            <w:r>
              <w:rPr>
                <w:sz w:val="21"/>
                <w:szCs w:val="21"/>
              </w:rPr>
              <w:t xml:space="preserve"> + </w:t>
            </w:r>
            <w:r>
              <w:rPr>
                <w:rFonts w:hint="eastAsia"/>
                <w:sz w:val="21"/>
                <w:szCs w:val="21"/>
              </w:rPr>
              <w:t>SEQ_SIZE</w:t>
            </w:r>
            <w:r>
              <w:rPr>
                <w:rFonts w:hint="eastAsia"/>
                <w:sz w:val="21"/>
                <w:szCs w:val="21"/>
              </w:rPr>
              <w:t>（当然要小于总的</w:t>
            </w:r>
            <w:r>
              <w:rPr>
                <w:rFonts w:hint="eastAsia"/>
                <w:sz w:val="21"/>
                <w:szCs w:val="21"/>
              </w:rPr>
              <w:t>packet</w:t>
            </w:r>
            <w:r>
              <w:rPr>
                <w:rFonts w:hint="eastAsia"/>
                <w:sz w:val="21"/>
                <w:szCs w:val="21"/>
              </w:rPr>
              <w:t>数</w:t>
            </w:r>
            <w:r w:rsidR="006C0EDF">
              <w:rPr>
                <w:rFonts w:hint="eastAsia"/>
                <w:sz w:val="21"/>
                <w:szCs w:val="21"/>
              </w:rPr>
              <w:t>）。在接受</w:t>
            </w:r>
            <w:r w:rsidR="006C0EDF">
              <w:rPr>
                <w:rFonts w:hint="eastAsia"/>
                <w:sz w:val="21"/>
                <w:szCs w:val="21"/>
              </w:rPr>
              <w:t>ack</w:t>
            </w:r>
            <w:r w:rsidR="006C0EDF">
              <w:rPr>
                <w:rFonts w:hint="eastAsia"/>
                <w:sz w:val="21"/>
                <w:szCs w:val="21"/>
              </w:rPr>
              <w:t>阶段，如果发生了丢包或者其他错误，程序会遍历期望收到的</w:t>
            </w:r>
            <w:r w:rsidR="006C0EDF">
              <w:rPr>
                <w:rFonts w:hint="eastAsia"/>
                <w:sz w:val="21"/>
                <w:szCs w:val="21"/>
              </w:rPr>
              <w:t>ack</w:t>
            </w:r>
            <w:r w:rsidR="006C0EDF">
              <w:rPr>
                <w:rFonts w:hint="eastAsia"/>
                <w:sz w:val="21"/>
                <w:szCs w:val="21"/>
              </w:rPr>
              <w:t>，查看哪些</w:t>
            </w:r>
            <w:r w:rsidR="006C0EDF">
              <w:rPr>
                <w:rFonts w:hint="eastAsia"/>
                <w:sz w:val="21"/>
                <w:szCs w:val="21"/>
              </w:rPr>
              <w:t>ack</w:t>
            </w:r>
            <w:r w:rsidR="006C0EDF">
              <w:rPr>
                <w:rFonts w:hint="eastAsia"/>
                <w:sz w:val="21"/>
                <w:szCs w:val="21"/>
              </w:rPr>
              <w:t>是还没有收到（即没有被确认），然后对应分组</w:t>
            </w:r>
            <w:proofErr w:type="spellStart"/>
            <w:r w:rsidR="006C0EDF">
              <w:rPr>
                <w:rFonts w:hint="eastAsia"/>
                <w:sz w:val="21"/>
                <w:szCs w:val="21"/>
              </w:rPr>
              <w:t>i</w:t>
            </w:r>
            <w:proofErr w:type="spellEnd"/>
            <w:r w:rsidR="006C0EDF">
              <w:rPr>
                <w:rFonts w:hint="eastAsia"/>
                <w:sz w:val="21"/>
                <w:szCs w:val="21"/>
              </w:rPr>
              <w:t>的计时器</w:t>
            </w:r>
            <w:r w:rsidR="006C0EDF">
              <w:rPr>
                <w:rFonts w:hint="eastAsia"/>
                <w:sz w:val="21"/>
                <w:szCs w:val="21"/>
              </w:rPr>
              <w:t>+</w:t>
            </w:r>
            <w:r w:rsidR="006C0EDF">
              <w:rPr>
                <w:sz w:val="21"/>
                <w:szCs w:val="21"/>
              </w:rPr>
              <w:t>+</w:t>
            </w:r>
            <w:r w:rsidR="006C0EDF">
              <w:rPr>
                <w:rFonts w:hint="eastAsia"/>
                <w:sz w:val="21"/>
                <w:szCs w:val="21"/>
              </w:rPr>
              <w:t>，超过三次则重新传送分组。</w:t>
            </w:r>
          </w:p>
          <w:p w14:paraId="437DF009" w14:textId="77777777" w:rsidR="006C0EDF" w:rsidRDefault="006C0EDF" w:rsidP="0088743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6C0EDF">
              <w:rPr>
                <w:sz w:val="21"/>
                <w:szCs w:val="21"/>
              </w:rPr>
              <w:drawing>
                <wp:inline distT="0" distB="0" distL="0" distR="0" wp14:anchorId="1E9E4FAB" wp14:editId="30C01613">
                  <wp:extent cx="4846320" cy="2323970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720" cy="232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37913" w14:textId="77777777" w:rsidR="006C0EDF" w:rsidRDefault="006C0EDF" w:rsidP="0088743F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当然如果收到了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，则会对第</w:t>
            </w:r>
            <w:proofErr w:type="spellStart"/>
            <w:r>
              <w:rPr>
                <w:rFonts w:hint="eastAsia"/>
                <w:sz w:val="21"/>
                <w:szCs w:val="21"/>
              </w:rPr>
              <w:t>i</w:t>
            </w:r>
            <w:proofErr w:type="spellEnd"/>
            <w:proofErr w:type="gramStart"/>
            <w:r>
              <w:rPr>
                <w:rFonts w:hint="eastAsia"/>
                <w:sz w:val="21"/>
                <w:szCs w:val="21"/>
              </w:rPr>
              <w:t>个</w:t>
            </w:r>
            <w:proofErr w:type="gramEnd"/>
            <w:r>
              <w:rPr>
                <w:rFonts w:hint="eastAsia"/>
                <w:sz w:val="21"/>
                <w:szCs w:val="21"/>
              </w:rPr>
              <w:t>分组的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进行处理，将他设置为已经接受。</w:t>
            </w:r>
          </w:p>
          <w:p w14:paraId="7EE848C8" w14:textId="129C914B" w:rsidR="006C0EDF" w:rsidRPr="0088743F" w:rsidRDefault="006C0EDF" w:rsidP="0088743F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 w:rsidRPr="006C0EDF">
              <w:rPr>
                <w:sz w:val="21"/>
                <w:szCs w:val="21"/>
              </w:rPr>
              <w:drawing>
                <wp:inline distT="0" distB="0" distL="0" distR="0" wp14:anchorId="1B7EAC1C" wp14:editId="26ECC040">
                  <wp:extent cx="4869180" cy="568051"/>
                  <wp:effectExtent l="0" t="0" r="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934" cy="57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FE6" w14:paraId="2ED835BC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5C0570C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EE4FE6" w14:paraId="01BA1BA6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AA3DA55" w14:textId="6C325B1C" w:rsidR="003A16C0" w:rsidRDefault="00EE4FE6" w:rsidP="00EE4FE6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基本功能</w:t>
            </w:r>
          </w:p>
          <w:p w14:paraId="62DE29B2" w14:textId="4A6C91E6" w:rsidR="00EE4FE6" w:rsidRDefault="00EE4FE6" w:rsidP="00EE4FE6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获取时间</w:t>
            </w:r>
          </w:p>
          <w:p w14:paraId="4225F088" w14:textId="5C0525D5" w:rsidR="00EE4FE6" w:rsidRDefault="00EE4FE6" w:rsidP="00EE4FE6">
            <w:pPr>
              <w:pStyle w:val="2"/>
              <w:ind w:left="84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EE4FE6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C894295" wp14:editId="37D04345">
                  <wp:extent cx="4489551" cy="937260"/>
                  <wp:effectExtent l="0" t="0" r="635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548" cy="938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247E0" w14:textId="4BB181FC" w:rsidR="00EE4FE6" w:rsidRDefault="00EE4FE6" w:rsidP="00EE4FE6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退出</w:t>
            </w:r>
          </w:p>
          <w:p w14:paraId="73D48B2B" w14:textId="42225659" w:rsidR="00EE4FE6" w:rsidRDefault="00EE4FE6" w:rsidP="00EE4FE6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EE4FE6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4CB6652" wp14:editId="3EE71521">
                  <wp:extent cx="4469754" cy="571500"/>
                  <wp:effectExtent l="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42" cy="573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7797C" w14:textId="77777777" w:rsidR="00EE4FE6" w:rsidRDefault="00EE4FE6" w:rsidP="00EE4FE6">
            <w:pPr>
              <w:pStyle w:val="2"/>
              <w:ind w:left="84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  <w:p w14:paraId="5FA6205B" w14:textId="5367FD56" w:rsidR="00EE4FE6" w:rsidRDefault="00EE4FE6" w:rsidP="00EE4FE6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单向传递</w:t>
            </w:r>
          </w:p>
          <w:p w14:paraId="576EBA9C" w14:textId="52A9BF31" w:rsidR="00EE4FE6" w:rsidRDefault="00EE4FE6" w:rsidP="00EE4FE6">
            <w:pPr>
              <w:pStyle w:val="2"/>
              <w:ind w:left="84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EE4FE6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5189C22" wp14:editId="0145E07C">
                  <wp:extent cx="4396740" cy="1464168"/>
                  <wp:effectExtent l="0" t="0" r="3810" b="317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571" cy="146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1059B" w14:textId="77777777" w:rsidR="00EE4FE6" w:rsidRDefault="00EE4FE6" w:rsidP="00EE4FE6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附加功能</w:t>
            </w:r>
          </w:p>
          <w:p w14:paraId="7412EA28" w14:textId="70C19D81" w:rsidR="00EE4FE6" w:rsidRDefault="00EE4FE6" w:rsidP="00EE4FE6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模拟数据包丢失</w:t>
            </w:r>
          </w:p>
          <w:p w14:paraId="4EC4615D" w14:textId="0F3D2234" w:rsidR="00EE4FE6" w:rsidRDefault="00A56001" w:rsidP="00EE4FE6">
            <w:pPr>
              <w:pStyle w:val="2"/>
              <w:ind w:left="84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755EE79" wp14:editId="32D7B87A">
                  <wp:extent cx="4419487" cy="1444625"/>
                  <wp:effectExtent l="0" t="0" r="635" b="3175"/>
                  <wp:docPr id="33" name="图片 33" descr="M0M4U9N}C}T`MH6{{$F0RM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0M4U9N}C}T`MH6{{$F0RM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/>
                          <a:srcRect t="6544" b="31434"/>
                          <a:stretch/>
                        </pic:blipFill>
                        <pic:spPr bwMode="auto">
                          <a:xfrm>
                            <a:off x="0" y="0"/>
                            <a:ext cx="4452911" cy="145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304E74" w14:textId="18CCEABA" w:rsidR="00EE4FE6" w:rsidRDefault="00EE4FE6" w:rsidP="00EE4FE6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双向数据传递</w:t>
            </w:r>
          </w:p>
          <w:p w14:paraId="0855A336" w14:textId="6CA32CC0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服务</w:t>
            </w:r>
            <w:proofErr w:type="gram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端选择</w:t>
            </w:r>
            <w:proofErr w:type="gram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客户端功能，客户端选择服务端功能</w:t>
            </w:r>
          </w:p>
          <w:p w14:paraId="4AF8AA93" w14:textId="193FD3DC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A5600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A1BDD31" wp14:editId="388D2136">
                  <wp:extent cx="4406900" cy="1676065"/>
                  <wp:effectExtent l="0" t="0" r="0" b="63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847" cy="167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F5E16" w14:textId="1682FD6E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客户端给服务端传输数据</w:t>
            </w:r>
          </w:p>
          <w:p w14:paraId="3A412540" w14:textId="1BBF7FB2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A5600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C929713" wp14:editId="23F34E00">
                  <wp:extent cx="4362450" cy="2494255"/>
                  <wp:effectExtent l="0" t="0" r="0" b="190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923" cy="250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DE69A" w14:textId="4804105E" w:rsidR="00EE4FE6" w:rsidRDefault="00EE4FE6" w:rsidP="00EE4FE6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文件传输</w:t>
            </w:r>
          </w:p>
          <w:p w14:paraId="5EF4D318" w14:textId="7AE8214B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这里选择的是打开“test.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txt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”文件，在服务端传输成功后，客户端打印出来。</w:t>
            </w:r>
          </w:p>
          <w:p w14:paraId="36523654" w14:textId="5D257779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文件内容：</w:t>
            </w:r>
          </w:p>
          <w:p w14:paraId="2D6A9715" w14:textId="01653381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A5600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62F4AB4" wp14:editId="4CD6EF5D">
                  <wp:extent cx="4521861" cy="24003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878" cy="2405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592F0" w14:textId="5E20368E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传输成功，客户端print结果：</w:t>
            </w:r>
          </w:p>
          <w:p w14:paraId="14D9D921" w14:textId="4553CC3E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 w:rsidRPr="00A56001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ACF3DE4" wp14:editId="03EFD072">
                  <wp:extent cx="4554726" cy="18288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400" cy="1833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8B9CF" w14:textId="77777777" w:rsidR="00EE4FE6" w:rsidRDefault="00EE4FE6" w:rsidP="00EE4FE6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SR协议</w:t>
            </w:r>
          </w:p>
          <w:p w14:paraId="7C279F94" w14:textId="77777777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11809FF" wp14:editId="4481A144">
                  <wp:extent cx="4542155" cy="2428747"/>
                  <wp:effectExtent l="0" t="0" r="0" b="0"/>
                  <wp:docPr id="38" name="图片 38" descr="I$[~K%`0K2{PZY@L[DOWL`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$[~K%`0K2{PZY@L[DOWL`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/>
                          <a:srcRect t="4851"/>
                          <a:stretch/>
                        </pic:blipFill>
                        <pic:spPr bwMode="auto">
                          <a:xfrm>
                            <a:off x="0" y="0"/>
                            <a:ext cx="4552128" cy="243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9414F8" w14:textId="77777777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5FFB79DA" w14:textId="77777777" w:rsidR="00A56001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379246FD" w14:textId="33F52E3C" w:rsidR="00A56001" w:rsidRPr="00B61AF0" w:rsidRDefault="00A56001" w:rsidP="00A56001">
            <w:pPr>
              <w:pStyle w:val="2"/>
              <w:ind w:left="84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</w:p>
        </w:tc>
      </w:tr>
      <w:tr w:rsidR="00EE4FE6" w14:paraId="72DC56E1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BC36A92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EE4FE6" w14:paraId="6B7576E4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B85466B" w14:textId="0243B44C" w:rsidR="00A56001" w:rsidRPr="00A56001" w:rsidRDefault="00A56001" w:rsidP="00A56001">
            <w:pPr>
              <w:pStyle w:val="2"/>
              <w:ind w:firstLineChars="0" w:firstLine="0"/>
              <w:rPr>
                <w:rFonts w:hint="eastAsia"/>
                <w:color w:val="C00000"/>
                <w:sz w:val="21"/>
                <w:szCs w:val="21"/>
              </w:rPr>
            </w:pPr>
            <w:r w:rsidRPr="00A56001">
              <w:rPr>
                <w:rFonts w:hint="eastAsia"/>
                <w:color w:val="C00000"/>
                <w:sz w:val="21"/>
                <w:szCs w:val="21"/>
              </w:rPr>
              <w:t>本次实验停等协议是</w:t>
            </w:r>
            <w:r w:rsidRPr="00A56001">
              <w:rPr>
                <w:rFonts w:hint="eastAsia"/>
                <w:color w:val="C00000"/>
                <w:sz w:val="21"/>
                <w:szCs w:val="21"/>
              </w:rPr>
              <w:t>GBN</w:t>
            </w:r>
            <w:r w:rsidRPr="00A56001">
              <w:rPr>
                <w:rFonts w:hint="eastAsia"/>
                <w:color w:val="C00000"/>
                <w:sz w:val="21"/>
                <w:szCs w:val="21"/>
              </w:rPr>
              <w:t>协议的特殊情况（窗口大小为</w:t>
            </w:r>
            <w:r w:rsidRPr="00A56001">
              <w:rPr>
                <w:rFonts w:hint="eastAsia"/>
                <w:color w:val="C00000"/>
                <w:sz w:val="21"/>
                <w:szCs w:val="21"/>
              </w:rPr>
              <w:t>1</w:t>
            </w:r>
            <w:r w:rsidRPr="00A56001">
              <w:rPr>
                <w:rFonts w:hint="eastAsia"/>
                <w:color w:val="C00000"/>
                <w:sz w:val="21"/>
                <w:szCs w:val="21"/>
              </w:rPr>
              <w:t>），所以两者的数据分组格式、程序流程图等几乎一样。</w:t>
            </w:r>
          </w:p>
          <w:p w14:paraId="1C716902" w14:textId="0AC14AE6" w:rsidR="00EF5F20" w:rsidRDefault="00A56001" w:rsidP="00EF5F20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（</w:t>
            </w:r>
            <w:r w:rsidR="00EF5F20">
              <w:rPr>
                <w:rFonts w:hint="eastAsia"/>
                <w:sz w:val="21"/>
                <w:szCs w:val="21"/>
              </w:rPr>
              <w:t>停等</w:t>
            </w:r>
            <w:r>
              <w:rPr>
                <w:rFonts w:hint="eastAsia"/>
                <w:sz w:val="21"/>
                <w:szCs w:val="21"/>
              </w:rPr>
              <w:t>）</w:t>
            </w:r>
            <w:r w:rsidR="00EF5F20">
              <w:rPr>
                <w:rFonts w:hint="eastAsia"/>
                <w:sz w:val="21"/>
                <w:szCs w:val="21"/>
              </w:rPr>
              <w:t>协议数据分组格式、确认分组格式、各个域的作用</w:t>
            </w:r>
          </w:p>
          <w:p w14:paraId="34631B91" w14:textId="4F90B90D" w:rsidR="00A56001" w:rsidRDefault="00A56001" w:rsidP="00A56001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在以太网中，数据帧的</w:t>
            </w:r>
            <w:r w:rsidRPr="00A56001">
              <w:rPr>
                <w:rFonts w:hint="eastAsia"/>
                <w:sz w:val="21"/>
                <w:szCs w:val="21"/>
              </w:rPr>
              <w:t>MTU</w:t>
            </w:r>
            <w:r w:rsidRPr="00A56001">
              <w:rPr>
                <w:rFonts w:hint="eastAsia"/>
                <w:sz w:val="21"/>
                <w:szCs w:val="21"/>
              </w:rPr>
              <w:t>为</w:t>
            </w:r>
            <w:r w:rsidRPr="00A56001">
              <w:rPr>
                <w:rFonts w:hint="eastAsia"/>
                <w:sz w:val="21"/>
                <w:szCs w:val="21"/>
              </w:rPr>
              <w:t>1500</w:t>
            </w:r>
            <w:r w:rsidRPr="00A56001">
              <w:rPr>
                <w:rFonts w:hint="eastAsia"/>
                <w:sz w:val="21"/>
                <w:szCs w:val="21"/>
              </w:rPr>
              <w:t>字节，所以</w:t>
            </w:r>
            <w:r w:rsidRPr="00A56001">
              <w:rPr>
                <w:rFonts w:hint="eastAsia"/>
                <w:sz w:val="21"/>
                <w:szCs w:val="21"/>
              </w:rPr>
              <w:t>UDP</w:t>
            </w:r>
            <w:r w:rsidRPr="00A56001">
              <w:rPr>
                <w:rFonts w:hint="eastAsia"/>
                <w:sz w:val="21"/>
                <w:szCs w:val="21"/>
              </w:rPr>
              <w:t>数据报的数据部分应小于</w:t>
            </w:r>
            <w:r w:rsidRPr="00A56001">
              <w:rPr>
                <w:rFonts w:hint="eastAsia"/>
                <w:sz w:val="21"/>
                <w:szCs w:val="21"/>
              </w:rPr>
              <w:t>1472</w:t>
            </w:r>
            <w:r w:rsidRPr="00A56001">
              <w:rPr>
                <w:rFonts w:hint="eastAsia"/>
                <w:sz w:val="21"/>
                <w:szCs w:val="21"/>
              </w:rPr>
              <w:t>字节（除去</w:t>
            </w:r>
            <w:r w:rsidRPr="00A56001">
              <w:rPr>
                <w:rFonts w:hint="eastAsia"/>
                <w:sz w:val="21"/>
                <w:szCs w:val="21"/>
              </w:rPr>
              <w:t>IP</w:t>
            </w:r>
            <w:r w:rsidRPr="00A56001">
              <w:rPr>
                <w:rFonts w:hint="eastAsia"/>
                <w:sz w:val="21"/>
                <w:szCs w:val="21"/>
              </w:rPr>
              <w:t>头部</w:t>
            </w:r>
            <w:r w:rsidRPr="00A56001">
              <w:rPr>
                <w:rFonts w:hint="eastAsia"/>
                <w:sz w:val="21"/>
                <w:szCs w:val="21"/>
              </w:rPr>
              <w:t>20</w:t>
            </w:r>
            <w:r w:rsidRPr="00A56001">
              <w:rPr>
                <w:rFonts w:hint="eastAsia"/>
                <w:sz w:val="21"/>
                <w:szCs w:val="21"/>
              </w:rPr>
              <w:t>字节与</w:t>
            </w:r>
            <w:r w:rsidRPr="00A56001">
              <w:rPr>
                <w:rFonts w:hint="eastAsia"/>
                <w:sz w:val="21"/>
                <w:szCs w:val="21"/>
              </w:rPr>
              <w:t>UDP</w:t>
            </w:r>
            <w:r w:rsidRPr="00A56001">
              <w:rPr>
                <w:rFonts w:hint="eastAsia"/>
                <w:sz w:val="21"/>
                <w:szCs w:val="21"/>
              </w:rPr>
              <w:t>头的</w:t>
            </w:r>
            <w:r w:rsidRPr="00A56001">
              <w:rPr>
                <w:rFonts w:hint="eastAsia"/>
                <w:sz w:val="21"/>
                <w:szCs w:val="21"/>
              </w:rPr>
              <w:t>8</w:t>
            </w:r>
            <w:r w:rsidRPr="00A56001">
              <w:rPr>
                <w:rFonts w:hint="eastAsia"/>
                <w:sz w:val="21"/>
                <w:szCs w:val="21"/>
              </w:rPr>
              <w:t>字节），为此，定义</w:t>
            </w:r>
            <w:r w:rsidRPr="00A56001">
              <w:rPr>
                <w:rFonts w:hint="eastAsia"/>
                <w:sz w:val="21"/>
                <w:szCs w:val="21"/>
              </w:rPr>
              <w:t>UDP</w:t>
            </w:r>
            <w:r w:rsidRPr="00A56001">
              <w:rPr>
                <w:rFonts w:hint="eastAsia"/>
                <w:sz w:val="21"/>
                <w:szCs w:val="21"/>
              </w:rPr>
              <w:t>数据报的数据部分格式为：</w:t>
            </w:r>
          </w:p>
          <w:p w14:paraId="7E180BAC" w14:textId="0DCCC965" w:rsidR="00A56001" w:rsidRDefault="00A56001" w:rsidP="00A56001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59918CE6" wp14:editId="3A6903B6">
                  <wp:extent cx="3742055" cy="372745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055" cy="37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B659EF2" w14:textId="77777777" w:rsidR="00A56001" w:rsidRPr="00A56001" w:rsidRDefault="00A56001" w:rsidP="00A56001">
            <w:pPr>
              <w:pStyle w:val="2"/>
              <w:ind w:left="420" w:firstLine="42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Seq</w:t>
            </w:r>
            <w:r w:rsidRPr="00A56001">
              <w:rPr>
                <w:rFonts w:hint="eastAsia"/>
                <w:sz w:val="21"/>
                <w:szCs w:val="21"/>
              </w:rPr>
              <w:t>为</w:t>
            </w:r>
            <w:r w:rsidRPr="00A56001">
              <w:rPr>
                <w:rFonts w:hint="eastAsia"/>
                <w:sz w:val="21"/>
                <w:szCs w:val="21"/>
              </w:rPr>
              <w:t>1</w:t>
            </w:r>
            <w:r w:rsidRPr="00A56001">
              <w:rPr>
                <w:rFonts w:hint="eastAsia"/>
                <w:sz w:val="21"/>
                <w:szCs w:val="21"/>
              </w:rPr>
              <w:t>个字节，取值为</w:t>
            </w:r>
            <w:r w:rsidRPr="00A56001">
              <w:rPr>
                <w:rFonts w:hint="eastAsia"/>
                <w:sz w:val="21"/>
                <w:szCs w:val="21"/>
              </w:rPr>
              <w:t>0~255</w:t>
            </w:r>
            <w:r w:rsidRPr="00A56001">
              <w:rPr>
                <w:rFonts w:hint="eastAsia"/>
                <w:sz w:val="21"/>
                <w:szCs w:val="21"/>
              </w:rPr>
              <w:t>，（故序列</w:t>
            </w:r>
            <w:proofErr w:type="gramStart"/>
            <w:r w:rsidRPr="00A56001">
              <w:rPr>
                <w:rFonts w:hint="eastAsia"/>
                <w:sz w:val="21"/>
                <w:szCs w:val="21"/>
              </w:rPr>
              <w:t>号最多</w:t>
            </w:r>
            <w:proofErr w:type="gramEnd"/>
            <w:r w:rsidRPr="00A56001">
              <w:rPr>
                <w:rFonts w:hint="eastAsia"/>
                <w:sz w:val="21"/>
                <w:szCs w:val="21"/>
              </w:rPr>
              <w:t>为</w:t>
            </w:r>
            <w:r w:rsidRPr="00A56001">
              <w:rPr>
                <w:rFonts w:hint="eastAsia"/>
                <w:sz w:val="21"/>
                <w:szCs w:val="21"/>
              </w:rPr>
              <w:t>256</w:t>
            </w:r>
            <w:r w:rsidRPr="00A56001">
              <w:rPr>
                <w:rFonts w:hint="eastAsia"/>
                <w:sz w:val="21"/>
                <w:szCs w:val="21"/>
              </w:rPr>
              <w:t>个）；</w:t>
            </w:r>
          </w:p>
          <w:p w14:paraId="048F9AFC" w14:textId="77777777" w:rsidR="00A56001" w:rsidRPr="00A56001" w:rsidRDefault="00A56001" w:rsidP="00A56001">
            <w:pPr>
              <w:pStyle w:val="2"/>
              <w:ind w:left="420" w:firstLine="42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Data</w:t>
            </w:r>
            <w:r w:rsidRPr="00A56001">
              <w:rPr>
                <w:rFonts w:hint="eastAsia"/>
                <w:sz w:val="21"/>
                <w:szCs w:val="21"/>
              </w:rPr>
              <w:t>≤</w:t>
            </w:r>
            <w:r w:rsidRPr="00A56001">
              <w:rPr>
                <w:rFonts w:hint="eastAsia"/>
                <w:sz w:val="21"/>
                <w:szCs w:val="21"/>
              </w:rPr>
              <w:t>1024</w:t>
            </w:r>
            <w:r w:rsidRPr="00A56001">
              <w:rPr>
                <w:rFonts w:hint="eastAsia"/>
                <w:sz w:val="21"/>
                <w:szCs w:val="21"/>
              </w:rPr>
              <w:t>个字节，为传输的数据；</w:t>
            </w:r>
          </w:p>
          <w:p w14:paraId="14396CC6" w14:textId="77777777" w:rsidR="00A56001" w:rsidRPr="00A56001" w:rsidRDefault="00A56001" w:rsidP="00A56001">
            <w:pPr>
              <w:pStyle w:val="2"/>
              <w:ind w:left="420" w:firstLine="42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最后一个字节放入</w:t>
            </w:r>
            <w:r w:rsidRPr="00A56001">
              <w:rPr>
                <w:rFonts w:hint="eastAsia"/>
                <w:sz w:val="21"/>
                <w:szCs w:val="21"/>
              </w:rPr>
              <w:t>EOF0</w:t>
            </w:r>
            <w:r w:rsidRPr="00A56001">
              <w:rPr>
                <w:rFonts w:hint="eastAsia"/>
                <w:sz w:val="21"/>
                <w:szCs w:val="21"/>
              </w:rPr>
              <w:t>，表示结尾。</w:t>
            </w:r>
          </w:p>
          <w:p w14:paraId="0456E48A" w14:textId="1CAC1F1F" w:rsidR="00A56001" w:rsidRDefault="00A56001" w:rsidP="00A56001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ACK</w:t>
            </w:r>
            <w:r w:rsidRPr="00A56001">
              <w:rPr>
                <w:rFonts w:hint="eastAsia"/>
                <w:sz w:val="21"/>
                <w:szCs w:val="21"/>
              </w:rPr>
              <w:t>数据帧定义：</w:t>
            </w:r>
          </w:p>
          <w:p w14:paraId="1232A2EF" w14:textId="485443A5" w:rsidR="00A56001" w:rsidRDefault="00A56001" w:rsidP="00A56001">
            <w:pPr>
              <w:pStyle w:val="2"/>
              <w:ind w:left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6405FE" wp14:editId="78FAA2F6">
                  <wp:extent cx="1668145" cy="448945"/>
                  <wp:effectExtent l="0" t="0" r="8255" b="825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145" cy="44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B3E59C" w14:textId="54CDD140" w:rsidR="00A56001" w:rsidRPr="00A56001" w:rsidRDefault="00A56001" w:rsidP="00A56001">
            <w:pPr>
              <w:pStyle w:val="2"/>
              <w:ind w:left="420" w:firstLine="42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由于是从服务器端到客户端的单向数据传输，因此</w:t>
            </w:r>
            <w:r w:rsidRPr="00A56001">
              <w:rPr>
                <w:rFonts w:hint="eastAsia"/>
                <w:sz w:val="21"/>
                <w:szCs w:val="21"/>
              </w:rPr>
              <w:t>ACK</w:t>
            </w:r>
            <w:r w:rsidRPr="00A56001">
              <w:rPr>
                <w:rFonts w:hint="eastAsia"/>
                <w:sz w:val="21"/>
                <w:szCs w:val="21"/>
              </w:rPr>
              <w:t>数据帧不包含任何数据，只需要将</w:t>
            </w:r>
            <w:r w:rsidRPr="00A56001">
              <w:rPr>
                <w:rFonts w:hint="eastAsia"/>
                <w:sz w:val="21"/>
                <w:szCs w:val="21"/>
              </w:rPr>
              <w:t>ACK</w:t>
            </w:r>
            <w:r w:rsidRPr="00A56001">
              <w:rPr>
                <w:rFonts w:hint="eastAsia"/>
                <w:sz w:val="21"/>
                <w:szCs w:val="21"/>
              </w:rPr>
              <w:t>发送给服务器端即可。</w:t>
            </w:r>
            <w:r w:rsidRPr="00A56001">
              <w:rPr>
                <w:rFonts w:hint="eastAsia"/>
                <w:sz w:val="21"/>
                <w:szCs w:val="21"/>
              </w:rPr>
              <w:t>ACK</w:t>
            </w:r>
            <w:r w:rsidRPr="00A56001">
              <w:rPr>
                <w:rFonts w:hint="eastAsia"/>
                <w:sz w:val="21"/>
                <w:szCs w:val="21"/>
              </w:rPr>
              <w:t>字段为一个字节，表示序列号数值</w:t>
            </w:r>
            <w:r>
              <w:rPr>
                <w:rFonts w:hint="eastAsia"/>
                <w:sz w:val="21"/>
                <w:szCs w:val="21"/>
              </w:rPr>
              <w:t>。</w:t>
            </w:r>
            <w:r w:rsidRPr="00A56001">
              <w:rPr>
                <w:rFonts w:hint="eastAsia"/>
                <w:sz w:val="21"/>
                <w:szCs w:val="21"/>
              </w:rPr>
              <w:t>末尾放入</w:t>
            </w:r>
            <w:r w:rsidRPr="00A56001">
              <w:rPr>
                <w:rFonts w:hint="eastAsia"/>
                <w:sz w:val="21"/>
                <w:szCs w:val="21"/>
              </w:rPr>
              <w:t>0</w:t>
            </w:r>
            <w:r w:rsidRPr="00A56001">
              <w:rPr>
                <w:rFonts w:hint="eastAsia"/>
                <w:sz w:val="21"/>
                <w:szCs w:val="21"/>
              </w:rPr>
              <w:t>，表示数据结束。</w:t>
            </w:r>
          </w:p>
          <w:p w14:paraId="62755EC9" w14:textId="76E1577E" w:rsidR="00EF5F20" w:rsidRDefault="00A56001" w:rsidP="00EF5F20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（</w:t>
            </w:r>
            <w:r w:rsidR="00EF5F20">
              <w:rPr>
                <w:rFonts w:hint="eastAsia"/>
                <w:sz w:val="21"/>
                <w:szCs w:val="21"/>
              </w:rPr>
              <w:t>停等</w:t>
            </w:r>
            <w:r>
              <w:rPr>
                <w:rFonts w:hint="eastAsia"/>
                <w:sz w:val="21"/>
                <w:szCs w:val="21"/>
              </w:rPr>
              <w:t>）</w:t>
            </w:r>
            <w:r w:rsidR="00EF5F20">
              <w:rPr>
                <w:rFonts w:hint="eastAsia"/>
                <w:sz w:val="21"/>
                <w:szCs w:val="21"/>
              </w:rPr>
              <w:t>协议两端程序流程图</w:t>
            </w:r>
          </w:p>
          <w:p w14:paraId="3DE67569" w14:textId="1AD28415" w:rsidR="00A56001" w:rsidRDefault="00A56001" w:rsidP="00A5600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5A89A3" wp14:editId="487064A9">
                  <wp:extent cx="3973286" cy="4419600"/>
                  <wp:effectExtent l="0" t="0" r="825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2179" cy="4429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1E78F" w14:textId="2A398B87" w:rsidR="00A56001" w:rsidRDefault="00A56001" w:rsidP="00A56001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左图为服务端流程，右图为客户端流程</w:t>
            </w:r>
          </w:p>
          <w:p w14:paraId="40A328E2" w14:textId="7CAA8A4A" w:rsidR="00EF5F20" w:rsidRDefault="00A56001" w:rsidP="00EF5F20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GBN</w:t>
            </w:r>
            <w:r>
              <w:rPr>
                <w:rFonts w:hint="eastAsia"/>
                <w:sz w:val="21"/>
                <w:szCs w:val="21"/>
              </w:rPr>
              <w:t>（</w:t>
            </w:r>
            <w:r w:rsidR="00EF5F20">
              <w:rPr>
                <w:rFonts w:hint="eastAsia"/>
                <w:sz w:val="21"/>
                <w:szCs w:val="21"/>
              </w:rPr>
              <w:t>停等</w:t>
            </w:r>
            <w:r>
              <w:rPr>
                <w:rFonts w:hint="eastAsia"/>
                <w:sz w:val="21"/>
                <w:szCs w:val="21"/>
              </w:rPr>
              <w:t>）</w:t>
            </w:r>
            <w:r w:rsidR="00EF5F20">
              <w:rPr>
                <w:rFonts w:hint="eastAsia"/>
                <w:sz w:val="21"/>
                <w:szCs w:val="21"/>
              </w:rPr>
              <w:t>协议典型交互过程</w:t>
            </w:r>
          </w:p>
          <w:p w14:paraId="35882754" w14:textId="3EF99AAC" w:rsidR="00A56001" w:rsidRPr="00A56001" w:rsidRDefault="00A56001" w:rsidP="00A56001">
            <w:pPr>
              <w:pStyle w:val="2"/>
              <w:ind w:left="420" w:firstLineChars="0" w:firstLine="0"/>
              <w:rPr>
                <w:b/>
                <w:bCs/>
                <w:sz w:val="21"/>
                <w:szCs w:val="21"/>
              </w:rPr>
            </w:pPr>
            <w:r w:rsidRPr="00A56001">
              <w:rPr>
                <w:rFonts w:hint="eastAsia"/>
                <w:b/>
                <w:bCs/>
                <w:sz w:val="21"/>
                <w:szCs w:val="21"/>
              </w:rPr>
              <w:t>服务端：</w:t>
            </w:r>
          </w:p>
          <w:p w14:paraId="63D93EFE" w14:textId="77777777" w:rsidR="00A56001" w:rsidRPr="00A56001" w:rsidRDefault="00A56001" w:rsidP="00A56001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1.</w:t>
            </w:r>
            <w:r w:rsidRPr="00A56001">
              <w:rPr>
                <w:rFonts w:hint="eastAsia"/>
                <w:sz w:val="21"/>
                <w:szCs w:val="21"/>
              </w:rPr>
              <w:t>开启端口访问，等待客户端发起请求。</w:t>
            </w:r>
          </w:p>
          <w:p w14:paraId="20527F1A" w14:textId="77777777" w:rsidR="00A56001" w:rsidRPr="00A56001" w:rsidRDefault="00A56001" w:rsidP="00A56001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2.</w:t>
            </w:r>
            <w:r w:rsidRPr="00A56001">
              <w:rPr>
                <w:rFonts w:hint="eastAsia"/>
                <w:sz w:val="21"/>
                <w:szCs w:val="21"/>
              </w:rPr>
              <w:t>收到客户请求消息后，读取请求数据的内容，构造数据包并准备发送，开启新的发送数据报端口，在新端口上向客户端进行发送数据报同时开启计时器。</w:t>
            </w:r>
          </w:p>
          <w:p w14:paraId="08AF8EBB" w14:textId="17E2C058" w:rsidR="00A56001" w:rsidRPr="00A56001" w:rsidRDefault="00A56001" w:rsidP="00A56001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3.</w:t>
            </w:r>
            <w:r w:rsidRPr="00A56001">
              <w:rPr>
                <w:rFonts w:hint="eastAsia"/>
                <w:sz w:val="21"/>
                <w:szCs w:val="21"/>
              </w:rPr>
              <w:t>接受客户端返回的</w:t>
            </w:r>
            <w:r w:rsidRPr="00A56001">
              <w:rPr>
                <w:rFonts w:hint="eastAsia"/>
                <w:sz w:val="21"/>
                <w:szCs w:val="21"/>
              </w:rPr>
              <w:t>ACK</w:t>
            </w:r>
            <w:r w:rsidRPr="00A56001">
              <w:rPr>
                <w:rFonts w:hint="eastAsia"/>
                <w:sz w:val="21"/>
                <w:szCs w:val="21"/>
              </w:rPr>
              <w:t>确认数据报，根据序列</w:t>
            </w:r>
            <w:proofErr w:type="gramStart"/>
            <w:r w:rsidRPr="00A56001">
              <w:rPr>
                <w:rFonts w:hint="eastAsia"/>
                <w:sz w:val="21"/>
                <w:szCs w:val="21"/>
              </w:rPr>
              <w:t>号判断</w:t>
            </w:r>
            <w:proofErr w:type="gramEnd"/>
            <w:r w:rsidRPr="00A56001">
              <w:rPr>
                <w:rFonts w:hint="eastAsia"/>
                <w:sz w:val="21"/>
                <w:szCs w:val="21"/>
              </w:rPr>
              <w:t>选择滑动窗口发送</w:t>
            </w:r>
            <w:proofErr w:type="gramStart"/>
            <w:r w:rsidRPr="00A56001">
              <w:rPr>
                <w:rFonts w:hint="eastAsia"/>
                <w:sz w:val="21"/>
                <w:szCs w:val="21"/>
              </w:rPr>
              <w:t>帧</w:t>
            </w:r>
            <w:proofErr w:type="gramEnd"/>
            <w:r w:rsidRPr="00A56001">
              <w:rPr>
                <w:rFonts w:hint="eastAsia"/>
                <w:sz w:val="21"/>
                <w:szCs w:val="21"/>
              </w:rPr>
              <w:t>还是重传操作。</w:t>
            </w:r>
          </w:p>
          <w:p w14:paraId="201C10FD" w14:textId="078FB5D8" w:rsidR="00A56001" w:rsidRPr="00A56001" w:rsidRDefault="00A56001" w:rsidP="00A56001">
            <w:pPr>
              <w:pStyle w:val="2"/>
              <w:ind w:left="420" w:firstLineChars="0" w:firstLine="0"/>
              <w:rPr>
                <w:b/>
                <w:bCs/>
                <w:sz w:val="21"/>
                <w:szCs w:val="21"/>
              </w:rPr>
            </w:pPr>
            <w:r w:rsidRPr="00A56001">
              <w:rPr>
                <w:rFonts w:hint="eastAsia"/>
                <w:b/>
                <w:bCs/>
                <w:sz w:val="21"/>
                <w:szCs w:val="21"/>
              </w:rPr>
              <w:t>客户端：</w:t>
            </w:r>
          </w:p>
          <w:p w14:paraId="32BB95DA" w14:textId="77777777" w:rsidR="00A56001" w:rsidRPr="00A56001" w:rsidRDefault="00A56001" w:rsidP="00A56001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1.</w:t>
            </w:r>
            <w:r w:rsidRPr="00A56001">
              <w:rPr>
                <w:rFonts w:hint="eastAsia"/>
                <w:sz w:val="21"/>
                <w:szCs w:val="21"/>
              </w:rPr>
              <w:t>向服务端发送请求，然后等待服务端反馈；</w:t>
            </w:r>
          </w:p>
          <w:p w14:paraId="2F3FD5CB" w14:textId="41091C62" w:rsidR="00A56001" w:rsidRDefault="00A56001" w:rsidP="00A5600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2.</w:t>
            </w:r>
            <w:r w:rsidRPr="00A56001">
              <w:rPr>
                <w:rFonts w:hint="eastAsia"/>
                <w:sz w:val="21"/>
                <w:szCs w:val="21"/>
              </w:rPr>
              <w:t>接收到服务端数据报后进行判断是否为当前欲接收的数据报，是则接收，不是则丢弃，然后返回</w:t>
            </w:r>
            <w:r w:rsidRPr="00A56001">
              <w:rPr>
                <w:rFonts w:hint="eastAsia"/>
                <w:sz w:val="21"/>
                <w:szCs w:val="21"/>
              </w:rPr>
              <w:t>ACK</w:t>
            </w:r>
            <w:r w:rsidRPr="00A56001">
              <w:rPr>
                <w:rFonts w:hint="eastAsia"/>
                <w:sz w:val="21"/>
                <w:szCs w:val="21"/>
              </w:rPr>
              <w:t>确认。</w:t>
            </w:r>
          </w:p>
          <w:p w14:paraId="1592A782" w14:textId="021F9E40" w:rsidR="00A56001" w:rsidRDefault="00A56001" w:rsidP="00A56001">
            <w:pPr>
              <w:pStyle w:val="2"/>
              <w:ind w:left="420"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630D9C7" wp14:editId="583321F7">
                  <wp:extent cx="2667000" cy="2489200"/>
                  <wp:effectExtent l="0" t="0" r="0" b="635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06A20B" w14:textId="052CB0E5" w:rsidR="00A56001" w:rsidRDefault="00A56001" w:rsidP="00A56001">
            <w:pPr>
              <w:pStyle w:val="2"/>
              <w:ind w:left="420" w:firstLineChars="0" w:firstLine="0"/>
              <w:jc w:val="left"/>
              <w:rPr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典型交互中，出现的情况有发送的数据报丢失、超时或收到重复</w:t>
            </w:r>
            <w:r w:rsidRPr="00A56001">
              <w:rPr>
                <w:rFonts w:hint="eastAsia"/>
                <w:sz w:val="21"/>
                <w:szCs w:val="21"/>
              </w:rPr>
              <w:t>ACK</w:t>
            </w:r>
            <w:r w:rsidRPr="00A56001">
              <w:rPr>
                <w:rFonts w:hint="eastAsia"/>
                <w:sz w:val="21"/>
                <w:szCs w:val="21"/>
              </w:rPr>
              <w:t>导致重传；</w:t>
            </w:r>
          </w:p>
          <w:p w14:paraId="1E8AEF80" w14:textId="77777777" w:rsidR="00A56001" w:rsidRPr="00A56001" w:rsidRDefault="00A56001" w:rsidP="00A56001">
            <w:pPr>
              <w:pStyle w:val="2"/>
              <w:ind w:left="420" w:firstLineChars="0" w:firstLine="0"/>
              <w:jc w:val="left"/>
              <w:rPr>
                <w:rFonts w:hint="eastAsia"/>
                <w:sz w:val="21"/>
                <w:szCs w:val="21"/>
              </w:rPr>
            </w:pPr>
          </w:p>
          <w:p w14:paraId="20A079D9" w14:textId="5312BEB7" w:rsidR="00EF5F20" w:rsidRDefault="00EF5F20" w:rsidP="00EF5F20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数据分组丢失验证模拟方法</w:t>
            </w:r>
          </w:p>
          <w:p w14:paraId="37E00846" w14:textId="77777777" w:rsidR="00A56001" w:rsidRPr="00A56001" w:rsidRDefault="00A56001" w:rsidP="00A56001">
            <w:pPr>
              <w:pStyle w:val="2"/>
              <w:ind w:left="420" w:firstLine="42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实验中采用对某</w:t>
            </w:r>
            <w:proofErr w:type="gramStart"/>
            <w:r w:rsidRPr="00A56001">
              <w:rPr>
                <w:rFonts w:hint="eastAsia"/>
                <w:sz w:val="21"/>
                <w:szCs w:val="21"/>
              </w:rPr>
              <w:t>数取余</w:t>
            </w:r>
            <w:proofErr w:type="gramEnd"/>
            <w:r w:rsidRPr="00A56001">
              <w:rPr>
                <w:rFonts w:hint="eastAsia"/>
                <w:sz w:val="21"/>
                <w:szCs w:val="21"/>
              </w:rPr>
              <w:t>，当余数为</w:t>
            </w:r>
            <w:r w:rsidRPr="00A56001">
              <w:rPr>
                <w:rFonts w:hint="eastAsia"/>
                <w:sz w:val="21"/>
                <w:szCs w:val="21"/>
              </w:rPr>
              <w:t>0</w:t>
            </w:r>
            <w:r w:rsidRPr="00A56001">
              <w:rPr>
                <w:rFonts w:hint="eastAsia"/>
                <w:sz w:val="21"/>
                <w:szCs w:val="21"/>
              </w:rPr>
              <w:t>时则视为该数据分组丢失，不返回确认</w:t>
            </w:r>
            <w:r w:rsidRPr="00A56001">
              <w:rPr>
                <w:rFonts w:hint="eastAsia"/>
                <w:sz w:val="21"/>
                <w:szCs w:val="21"/>
              </w:rPr>
              <w:t>ACK</w:t>
            </w:r>
            <w:r w:rsidRPr="00A56001">
              <w:rPr>
                <w:rFonts w:hint="eastAsia"/>
                <w:sz w:val="21"/>
                <w:szCs w:val="21"/>
              </w:rPr>
              <w:t>；</w:t>
            </w:r>
          </w:p>
          <w:p w14:paraId="112B5BAF" w14:textId="22D4B393" w:rsidR="00A56001" w:rsidRDefault="00A56001" w:rsidP="00A5600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A56001">
              <w:rPr>
                <w:rFonts w:hint="eastAsia"/>
                <w:sz w:val="21"/>
                <w:szCs w:val="21"/>
              </w:rPr>
              <w:t>客户端对收到的数据帧个数计数，当对</w:t>
            </w:r>
            <w:proofErr w:type="gramStart"/>
            <w:r w:rsidRPr="00A56001">
              <w:rPr>
                <w:rFonts w:hint="eastAsia"/>
                <w:sz w:val="21"/>
                <w:szCs w:val="21"/>
              </w:rPr>
              <w:t>某数取余后</w:t>
            </w:r>
            <w:proofErr w:type="gramEnd"/>
            <w:r w:rsidRPr="00A56001">
              <w:rPr>
                <w:rFonts w:hint="eastAsia"/>
                <w:sz w:val="21"/>
                <w:szCs w:val="21"/>
              </w:rPr>
              <w:t>余数为</w:t>
            </w:r>
            <w:r w:rsidRPr="00A56001">
              <w:rPr>
                <w:rFonts w:hint="eastAsia"/>
                <w:sz w:val="21"/>
                <w:szCs w:val="21"/>
              </w:rPr>
              <w:t>0</w:t>
            </w:r>
            <w:r w:rsidRPr="00A56001">
              <w:rPr>
                <w:rFonts w:hint="eastAsia"/>
                <w:sz w:val="21"/>
                <w:szCs w:val="21"/>
              </w:rPr>
              <w:t>时则不返回确认</w:t>
            </w:r>
            <w:r w:rsidRPr="00A56001">
              <w:rPr>
                <w:rFonts w:hint="eastAsia"/>
                <w:sz w:val="21"/>
                <w:szCs w:val="21"/>
              </w:rPr>
              <w:t>ACK</w:t>
            </w:r>
            <w:r w:rsidRPr="00A56001">
              <w:rPr>
                <w:rFonts w:hint="eastAsia"/>
                <w:sz w:val="21"/>
                <w:szCs w:val="21"/>
              </w:rPr>
              <w:t>从而模拟丢包现象；</w:t>
            </w:r>
          </w:p>
          <w:p w14:paraId="54F9C4B9" w14:textId="715B98D4" w:rsidR="00A56001" w:rsidRPr="00A56001" w:rsidRDefault="00A56001" w:rsidP="00A56001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 w:rsidRPr="00A56001">
              <w:rPr>
                <w:sz w:val="21"/>
                <w:szCs w:val="21"/>
              </w:rPr>
              <w:drawing>
                <wp:inline distT="0" distB="0" distL="0" distR="0" wp14:anchorId="6202F772" wp14:editId="315EF8C9">
                  <wp:extent cx="4800600" cy="1235518"/>
                  <wp:effectExtent l="0" t="0" r="0" b="317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894" cy="123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4037F" w14:textId="237B0911" w:rsidR="00EF5F20" w:rsidRDefault="00EF5F20" w:rsidP="00EF5F20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程序实现的主要类（或函数）及其主要作用</w:t>
            </w:r>
          </w:p>
          <w:p w14:paraId="1C4BF37E" w14:textId="77777777" w:rsidR="00AD6AB9" w:rsidRPr="00AD6AB9" w:rsidRDefault="00AD6AB9" w:rsidP="00AD6AB9">
            <w:pPr>
              <w:pStyle w:val="2"/>
              <w:ind w:firstLineChars="228" w:firstLine="479"/>
              <w:rPr>
                <w:rFonts w:hint="eastAsia"/>
                <w:sz w:val="21"/>
                <w:szCs w:val="21"/>
              </w:rPr>
            </w:pPr>
            <w:r w:rsidRPr="00AD6AB9">
              <w:rPr>
                <w:rFonts w:hint="eastAsia"/>
                <w:sz w:val="21"/>
                <w:szCs w:val="21"/>
              </w:rPr>
              <w:t xml:space="preserve">void 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timeoutHandler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();//</w:t>
            </w:r>
            <w:r w:rsidRPr="00AD6AB9">
              <w:rPr>
                <w:rFonts w:hint="eastAsia"/>
                <w:sz w:val="21"/>
                <w:szCs w:val="21"/>
              </w:rPr>
              <w:t>超时重传处理函数，滑动窗口内的数据帧都要重传</w:t>
            </w:r>
          </w:p>
          <w:p w14:paraId="28C8E40B" w14:textId="77777777" w:rsidR="00AD6AB9" w:rsidRPr="00AD6AB9" w:rsidRDefault="00AD6AB9" w:rsidP="00AD6AB9">
            <w:pPr>
              <w:pStyle w:val="2"/>
              <w:ind w:firstLineChars="228" w:firstLine="479"/>
              <w:rPr>
                <w:rFonts w:hint="eastAsia"/>
                <w:sz w:val="21"/>
                <w:szCs w:val="21"/>
              </w:rPr>
            </w:pPr>
            <w:r w:rsidRPr="00AD6AB9">
              <w:rPr>
                <w:rFonts w:hint="eastAsia"/>
                <w:sz w:val="21"/>
                <w:szCs w:val="21"/>
              </w:rPr>
              <w:t xml:space="preserve">void 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ackHandler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(char c);//</w:t>
            </w:r>
            <w:r w:rsidRPr="00AD6AB9">
              <w:rPr>
                <w:rFonts w:hint="eastAsia"/>
                <w:sz w:val="21"/>
                <w:szCs w:val="21"/>
              </w:rPr>
              <w:t>收到</w:t>
            </w:r>
            <w:r w:rsidRPr="00AD6AB9">
              <w:rPr>
                <w:rFonts w:hint="eastAsia"/>
                <w:sz w:val="21"/>
                <w:szCs w:val="21"/>
              </w:rPr>
              <w:t xml:space="preserve"> ack</w:t>
            </w:r>
            <w:r w:rsidRPr="00AD6AB9">
              <w:rPr>
                <w:rFonts w:hint="eastAsia"/>
                <w:sz w:val="21"/>
                <w:szCs w:val="21"/>
              </w:rPr>
              <w:t>，累积确认，取数据帧的第一个字节</w:t>
            </w:r>
          </w:p>
          <w:p w14:paraId="3DE14779" w14:textId="77777777" w:rsidR="00AD6AB9" w:rsidRPr="00AD6AB9" w:rsidRDefault="00AD6AB9" w:rsidP="00AD6AB9">
            <w:pPr>
              <w:pStyle w:val="2"/>
              <w:ind w:firstLineChars="228" w:firstLine="479"/>
              <w:rPr>
                <w:rFonts w:hint="eastAsia"/>
                <w:sz w:val="21"/>
                <w:szCs w:val="21"/>
              </w:rPr>
            </w:pPr>
            <w:r w:rsidRPr="00AD6AB9">
              <w:rPr>
                <w:rFonts w:hint="eastAsia"/>
                <w:sz w:val="21"/>
                <w:szCs w:val="21"/>
              </w:rPr>
              <w:t xml:space="preserve">bool 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seqIsAvailable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();//</w:t>
            </w:r>
            <w:r w:rsidRPr="00AD6AB9">
              <w:rPr>
                <w:rFonts w:hint="eastAsia"/>
                <w:sz w:val="21"/>
                <w:szCs w:val="21"/>
              </w:rPr>
              <w:t>当前序列号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curSeq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是否可用</w:t>
            </w:r>
          </w:p>
          <w:p w14:paraId="067FBFC2" w14:textId="77777777" w:rsidR="00AD6AB9" w:rsidRPr="00AD6AB9" w:rsidRDefault="00AD6AB9" w:rsidP="00AD6AB9">
            <w:pPr>
              <w:pStyle w:val="2"/>
              <w:ind w:firstLineChars="228" w:firstLine="479"/>
              <w:rPr>
                <w:rFonts w:hint="eastAsia"/>
                <w:sz w:val="21"/>
                <w:szCs w:val="21"/>
              </w:rPr>
            </w:pPr>
            <w:r w:rsidRPr="00AD6AB9">
              <w:rPr>
                <w:rFonts w:hint="eastAsia"/>
                <w:sz w:val="21"/>
                <w:szCs w:val="21"/>
              </w:rPr>
              <w:t xml:space="preserve">void 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printTips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();//</w:t>
            </w:r>
            <w:r w:rsidRPr="00AD6AB9">
              <w:rPr>
                <w:rFonts w:hint="eastAsia"/>
                <w:sz w:val="21"/>
                <w:szCs w:val="21"/>
              </w:rPr>
              <w:t>打印提示信息</w:t>
            </w:r>
          </w:p>
          <w:p w14:paraId="6DEC1DEF" w14:textId="77777777" w:rsidR="00AD6AB9" w:rsidRPr="00AD6AB9" w:rsidRDefault="00AD6AB9" w:rsidP="00AD6AB9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 w:rsidRPr="00AD6AB9">
              <w:rPr>
                <w:rFonts w:hint="eastAsia"/>
                <w:sz w:val="21"/>
                <w:szCs w:val="21"/>
              </w:rPr>
              <w:t xml:space="preserve">BOOL 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lossInLossRatio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 xml:space="preserve">(float 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lossRatio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);//</w:t>
            </w:r>
            <w:r w:rsidRPr="00AD6AB9">
              <w:rPr>
                <w:rFonts w:hint="eastAsia"/>
                <w:sz w:val="21"/>
                <w:szCs w:val="21"/>
              </w:rPr>
              <w:t>根据丢失率随机生成一个数字，判断是否丢失</w:t>
            </w:r>
            <w:r w:rsidRPr="00AD6AB9">
              <w:rPr>
                <w:rFonts w:hint="eastAsia"/>
                <w:sz w:val="21"/>
                <w:szCs w:val="21"/>
              </w:rPr>
              <w:t>,</w:t>
            </w:r>
            <w:r w:rsidRPr="00AD6AB9">
              <w:rPr>
                <w:rFonts w:hint="eastAsia"/>
                <w:sz w:val="21"/>
                <w:szCs w:val="21"/>
              </w:rPr>
              <w:t>丢失则返回</w:t>
            </w:r>
            <w:r w:rsidRPr="00AD6AB9">
              <w:rPr>
                <w:rFonts w:hint="eastAsia"/>
                <w:sz w:val="21"/>
                <w:szCs w:val="21"/>
              </w:rPr>
              <w:t xml:space="preserve"> TRUE</w:t>
            </w:r>
            <w:r w:rsidRPr="00AD6AB9">
              <w:rPr>
                <w:rFonts w:hint="eastAsia"/>
                <w:sz w:val="21"/>
                <w:szCs w:val="21"/>
              </w:rPr>
              <w:t>，否则返回</w:t>
            </w:r>
            <w:r w:rsidRPr="00AD6AB9">
              <w:rPr>
                <w:rFonts w:hint="eastAsia"/>
                <w:sz w:val="21"/>
                <w:szCs w:val="21"/>
              </w:rPr>
              <w:t xml:space="preserve"> FALSE</w:t>
            </w:r>
          </w:p>
          <w:p w14:paraId="4217A70B" w14:textId="16455D54" w:rsidR="00A56001" w:rsidRDefault="00AD6AB9" w:rsidP="00AD6AB9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 w:rsidRPr="00AD6AB9">
              <w:rPr>
                <w:rFonts w:hint="eastAsia"/>
                <w:sz w:val="21"/>
                <w:szCs w:val="21"/>
              </w:rPr>
              <w:lastRenderedPageBreak/>
              <w:t xml:space="preserve">void 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getCurTime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 xml:space="preserve">(char* 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ptime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);//</w:t>
            </w:r>
            <w:r w:rsidRPr="00AD6AB9">
              <w:rPr>
                <w:rFonts w:hint="eastAsia"/>
                <w:sz w:val="21"/>
                <w:szCs w:val="21"/>
              </w:rPr>
              <w:t>获取当前系统时间，结果存入</w:t>
            </w:r>
            <w:r w:rsidRPr="00AD6AB9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ptime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 xml:space="preserve"> </w:t>
            </w:r>
            <w:r w:rsidRPr="00AD6AB9">
              <w:rPr>
                <w:rFonts w:hint="eastAsia"/>
                <w:sz w:val="21"/>
                <w:szCs w:val="21"/>
              </w:rPr>
              <w:t>中</w:t>
            </w:r>
          </w:p>
          <w:p w14:paraId="750A11EB" w14:textId="7E1A0A99" w:rsidR="00EF5F20" w:rsidRDefault="00EF5F20" w:rsidP="00EF5F20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编程主要特点</w:t>
            </w:r>
          </w:p>
          <w:p w14:paraId="2432477B" w14:textId="77777777" w:rsidR="00AD6AB9" w:rsidRPr="00AD6AB9" w:rsidRDefault="00AD6AB9" w:rsidP="00AD6AB9">
            <w:pPr>
              <w:pStyle w:val="2"/>
              <w:numPr>
                <w:ilvl w:val="1"/>
                <w:numId w:val="11"/>
              </w:numPr>
              <w:ind w:firstLineChars="0"/>
              <w:rPr>
                <w:rFonts w:hint="eastAsia"/>
                <w:sz w:val="21"/>
                <w:szCs w:val="21"/>
              </w:rPr>
            </w:pPr>
            <w:proofErr w:type="spellStart"/>
            <w:r w:rsidRPr="00AD6AB9">
              <w:rPr>
                <w:rFonts w:hint="eastAsia"/>
                <w:sz w:val="21"/>
                <w:szCs w:val="21"/>
              </w:rPr>
              <w:t>udp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发送和接收没有缓冲区，发送和接收都是整包，自动保持包的边界</w:t>
            </w:r>
          </w:p>
          <w:p w14:paraId="370AEFC2" w14:textId="3F7F1FB6" w:rsidR="00AD6AB9" w:rsidRPr="00AD6AB9" w:rsidRDefault="00AD6AB9" w:rsidP="00AD6AB9">
            <w:pPr>
              <w:pStyle w:val="2"/>
              <w:numPr>
                <w:ilvl w:val="1"/>
                <w:numId w:val="11"/>
              </w:numPr>
              <w:ind w:firstLineChars="0"/>
              <w:rPr>
                <w:rFonts w:hint="eastAsia"/>
                <w:sz w:val="21"/>
                <w:szCs w:val="21"/>
              </w:rPr>
            </w:pPr>
            <w:proofErr w:type="spellStart"/>
            <w:r w:rsidRPr="00AD6AB9">
              <w:rPr>
                <w:rFonts w:hint="eastAsia"/>
                <w:sz w:val="21"/>
                <w:szCs w:val="21"/>
              </w:rPr>
              <w:t>udp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包的发送和接收不保证一定成功，不保证按正确顺序抵达</w:t>
            </w:r>
          </w:p>
          <w:p w14:paraId="399CC1CA" w14:textId="43675ECC" w:rsidR="00AD6AB9" w:rsidRPr="00AD6AB9" w:rsidRDefault="00AD6AB9" w:rsidP="00AD6AB9">
            <w:pPr>
              <w:pStyle w:val="2"/>
              <w:numPr>
                <w:ilvl w:val="1"/>
                <w:numId w:val="11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AD6AB9">
              <w:rPr>
                <w:rFonts w:hint="eastAsia"/>
                <w:sz w:val="21"/>
                <w:szCs w:val="21"/>
              </w:rPr>
              <w:t>在接收</w:t>
            </w:r>
            <w:proofErr w:type="spellStart"/>
            <w:r w:rsidRPr="00AD6AB9">
              <w:rPr>
                <w:rFonts w:hint="eastAsia"/>
                <w:sz w:val="21"/>
                <w:szCs w:val="21"/>
              </w:rPr>
              <w:t>udp</w:t>
            </w:r>
            <w:proofErr w:type="spellEnd"/>
            <w:r w:rsidRPr="00AD6AB9">
              <w:rPr>
                <w:rFonts w:hint="eastAsia"/>
                <w:sz w:val="21"/>
                <w:szCs w:val="21"/>
              </w:rPr>
              <w:t>包时，如果接收包时给定的</w:t>
            </w:r>
            <w:r w:rsidRPr="00AD6AB9">
              <w:rPr>
                <w:rFonts w:hint="eastAsia"/>
                <w:sz w:val="21"/>
                <w:szCs w:val="21"/>
              </w:rPr>
              <w:t>buffer</w:t>
            </w:r>
            <w:r w:rsidRPr="00AD6AB9">
              <w:rPr>
                <w:rFonts w:hint="eastAsia"/>
                <w:sz w:val="21"/>
                <w:szCs w:val="21"/>
              </w:rPr>
              <w:t>太小的话，会发生异常，要捕获异常，相应调整</w:t>
            </w:r>
            <w:r w:rsidRPr="00AD6AB9">
              <w:rPr>
                <w:rFonts w:hint="eastAsia"/>
                <w:sz w:val="21"/>
                <w:szCs w:val="21"/>
              </w:rPr>
              <w:t>buffer</w:t>
            </w:r>
            <w:r w:rsidRPr="00AD6AB9">
              <w:rPr>
                <w:rFonts w:hint="eastAsia"/>
                <w:sz w:val="21"/>
                <w:szCs w:val="21"/>
              </w:rPr>
              <w:t>的大小，和给出反馈信息。</w:t>
            </w:r>
          </w:p>
          <w:p w14:paraId="4DC333D4" w14:textId="3BCC9FF0" w:rsidR="00AD6AB9" w:rsidRPr="00AD6AB9" w:rsidRDefault="00AD6AB9" w:rsidP="00AD6AB9">
            <w:pPr>
              <w:pStyle w:val="2"/>
              <w:numPr>
                <w:ilvl w:val="1"/>
                <w:numId w:val="11"/>
              </w:numPr>
              <w:ind w:firstLineChars="0"/>
              <w:rPr>
                <w:rFonts w:hint="eastAsia"/>
                <w:sz w:val="21"/>
                <w:szCs w:val="21"/>
              </w:rPr>
            </w:pPr>
            <w:r w:rsidRPr="00AD6AB9">
              <w:rPr>
                <w:rFonts w:hint="eastAsia"/>
                <w:sz w:val="21"/>
                <w:szCs w:val="21"/>
              </w:rPr>
              <w:t>如果不允许丢包的情况出现的话，要有重发机制来保证，如：每发一条信息，只有收到正确的</w:t>
            </w:r>
            <w:r>
              <w:rPr>
                <w:rFonts w:hint="eastAsia"/>
                <w:sz w:val="21"/>
                <w:szCs w:val="21"/>
              </w:rPr>
              <w:t>ack</w:t>
            </w:r>
            <w:r w:rsidRPr="00AD6AB9">
              <w:rPr>
                <w:rFonts w:hint="eastAsia"/>
                <w:sz w:val="21"/>
                <w:szCs w:val="21"/>
              </w:rPr>
              <w:t>的时候，才证明成功</w:t>
            </w:r>
          </w:p>
          <w:p w14:paraId="7561DC06" w14:textId="34AF6115" w:rsidR="00EF5F20" w:rsidRDefault="00EF5F20" w:rsidP="00EF5F20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实验验证结果</w:t>
            </w:r>
          </w:p>
          <w:p w14:paraId="472C27CA" w14:textId="4A3F9765" w:rsidR="00A56001" w:rsidRPr="00A56001" w:rsidRDefault="00A56001" w:rsidP="00A56001">
            <w:pPr>
              <w:pStyle w:val="2"/>
              <w:ind w:left="420" w:firstLineChars="0" w:firstLine="0"/>
              <w:rPr>
                <w:rFonts w:hint="eastAsia"/>
                <w:color w:val="C00000"/>
                <w:sz w:val="21"/>
                <w:szCs w:val="21"/>
              </w:rPr>
            </w:pPr>
            <w:r w:rsidRPr="00A56001">
              <w:rPr>
                <w:rFonts w:hint="eastAsia"/>
                <w:color w:val="C00000"/>
                <w:sz w:val="21"/>
                <w:szCs w:val="21"/>
              </w:rPr>
              <w:t>见上文</w:t>
            </w:r>
          </w:p>
          <w:p w14:paraId="182E30A3" w14:textId="77777777" w:rsidR="00EF5F20" w:rsidRDefault="00EF5F20" w:rsidP="00A56001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详细注释的源程序：</w:t>
            </w:r>
          </w:p>
          <w:p w14:paraId="09FDDF8A" w14:textId="4A2D016E" w:rsidR="00A56001" w:rsidRPr="00A56001" w:rsidRDefault="00A56001" w:rsidP="00A56001">
            <w:pPr>
              <w:pStyle w:val="2"/>
              <w:ind w:left="420" w:firstLineChars="0" w:firstLine="0"/>
              <w:rPr>
                <w:rFonts w:hint="eastAsia"/>
                <w:sz w:val="21"/>
                <w:szCs w:val="21"/>
              </w:rPr>
            </w:pPr>
            <w:r w:rsidRPr="00A56001">
              <w:rPr>
                <w:rFonts w:hint="eastAsia"/>
                <w:color w:val="C00000"/>
                <w:sz w:val="21"/>
                <w:szCs w:val="21"/>
              </w:rPr>
              <w:t>见压缩包附件</w:t>
            </w:r>
          </w:p>
        </w:tc>
      </w:tr>
      <w:tr w:rsidR="00EE4FE6" w14:paraId="17C8A4D5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5EE6CB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EE4FE6" w14:paraId="46004FE0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6843DE" w14:textId="34037323" w:rsidR="003A16C0" w:rsidRPr="00EF5F20" w:rsidRDefault="00EF5F20" w:rsidP="00EF5F20">
            <w:pPr>
              <w:pStyle w:val="aa"/>
              <w:ind w:firstLine="0"/>
              <w:rPr>
                <w:lang w:val="zh-CN"/>
              </w:rPr>
            </w:pPr>
            <w:r>
              <w:rPr>
                <w:rFonts w:hint="eastAsia"/>
                <w:sz w:val="21"/>
                <w:szCs w:val="21"/>
              </w:rPr>
              <w:t>通过本次实验，更加理解了</w:t>
            </w:r>
            <w:r>
              <w:rPr>
                <w:rFonts w:hint="eastAsia"/>
                <w:sz w:val="21"/>
                <w:szCs w:val="21"/>
              </w:rPr>
              <w:t xml:space="preserve">GBN </w:t>
            </w:r>
            <w:r>
              <w:rPr>
                <w:rFonts w:hint="eastAsia"/>
                <w:sz w:val="21"/>
                <w:szCs w:val="21"/>
              </w:rPr>
              <w:t>协议和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协议的区别，以及通信过程中，从一端传送数据报到另一端接受，返回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，再到一端接受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，必要时重传的逻辑过程，也更加了解到窗口设计的巧妙之处。</w:t>
            </w:r>
          </w:p>
        </w:tc>
      </w:tr>
    </w:tbl>
    <w:p w14:paraId="15050F02" w14:textId="77777777" w:rsidR="00E7568E" w:rsidRDefault="00E7568E"/>
    <w:sectPr w:rsidR="00E7568E">
      <w:head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DCB7B" w14:textId="77777777" w:rsidR="00D72F21" w:rsidRDefault="00D72F21" w:rsidP="003A16C0">
      <w:r>
        <w:separator/>
      </w:r>
    </w:p>
  </w:endnote>
  <w:endnote w:type="continuationSeparator" w:id="0">
    <w:p w14:paraId="3360A85B" w14:textId="77777777" w:rsidR="00D72F21" w:rsidRDefault="00D72F21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26AE3" w14:textId="77777777" w:rsidR="00D72F21" w:rsidRDefault="00D72F21" w:rsidP="003A16C0">
      <w:r>
        <w:separator/>
      </w:r>
    </w:p>
  </w:footnote>
  <w:footnote w:type="continuationSeparator" w:id="0">
    <w:p w14:paraId="2F004D43" w14:textId="77777777" w:rsidR="00D72F21" w:rsidRDefault="00D72F21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72189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5D35"/>
    <w:multiLevelType w:val="hybridMultilevel"/>
    <w:tmpl w:val="1B12F49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BF04E0"/>
    <w:multiLevelType w:val="hybridMultilevel"/>
    <w:tmpl w:val="C51C7F7E"/>
    <w:lvl w:ilvl="0" w:tplc="89422BCC">
      <w:start w:val="1"/>
      <w:numFmt w:val="decimal"/>
      <w:lvlText w:val="%1)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C70AAC"/>
    <w:multiLevelType w:val="hybridMultilevel"/>
    <w:tmpl w:val="4FC6D5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922F7C"/>
    <w:multiLevelType w:val="hybridMultilevel"/>
    <w:tmpl w:val="DC8454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5E1246"/>
    <w:multiLevelType w:val="hybridMultilevel"/>
    <w:tmpl w:val="63E250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8134BB"/>
    <w:multiLevelType w:val="hybridMultilevel"/>
    <w:tmpl w:val="512A0888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29487E"/>
    <w:multiLevelType w:val="hybridMultilevel"/>
    <w:tmpl w:val="754200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E836CA2"/>
    <w:multiLevelType w:val="hybridMultilevel"/>
    <w:tmpl w:val="A1D056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1F33A54"/>
    <w:multiLevelType w:val="hybridMultilevel"/>
    <w:tmpl w:val="C39A8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8"/>
  </w:num>
  <w:num w:numId="8">
    <w:abstractNumId w:val="0"/>
  </w:num>
  <w:num w:numId="9">
    <w:abstractNumId w:val="3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D7183"/>
    <w:rsid w:val="0019249F"/>
    <w:rsid w:val="001E553E"/>
    <w:rsid w:val="00235F2C"/>
    <w:rsid w:val="002B4F89"/>
    <w:rsid w:val="002E6BE2"/>
    <w:rsid w:val="00390C97"/>
    <w:rsid w:val="00397541"/>
    <w:rsid w:val="003A16C0"/>
    <w:rsid w:val="0042003A"/>
    <w:rsid w:val="004A4A50"/>
    <w:rsid w:val="00526C04"/>
    <w:rsid w:val="00592BDD"/>
    <w:rsid w:val="005A398D"/>
    <w:rsid w:val="005C4128"/>
    <w:rsid w:val="00620496"/>
    <w:rsid w:val="0062448C"/>
    <w:rsid w:val="00682F23"/>
    <w:rsid w:val="006C0EDF"/>
    <w:rsid w:val="006D293C"/>
    <w:rsid w:val="00843BD1"/>
    <w:rsid w:val="0087460A"/>
    <w:rsid w:val="00881E7E"/>
    <w:rsid w:val="0088743F"/>
    <w:rsid w:val="00890C1A"/>
    <w:rsid w:val="009A219B"/>
    <w:rsid w:val="009F32AF"/>
    <w:rsid w:val="00A56001"/>
    <w:rsid w:val="00A60A7E"/>
    <w:rsid w:val="00A645F8"/>
    <w:rsid w:val="00A71006"/>
    <w:rsid w:val="00AD6AB9"/>
    <w:rsid w:val="00B64CA2"/>
    <w:rsid w:val="00BB108F"/>
    <w:rsid w:val="00BF77CF"/>
    <w:rsid w:val="00C0231D"/>
    <w:rsid w:val="00CA221B"/>
    <w:rsid w:val="00D72F21"/>
    <w:rsid w:val="00DC1B9C"/>
    <w:rsid w:val="00DC7C83"/>
    <w:rsid w:val="00DF6871"/>
    <w:rsid w:val="00E129F3"/>
    <w:rsid w:val="00E326DD"/>
    <w:rsid w:val="00E7568E"/>
    <w:rsid w:val="00EB6317"/>
    <w:rsid w:val="00EE4FE6"/>
    <w:rsid w:val="00EF5F20"/>
    <w:rsid w:val="00F64527"/>
    <w:rsid w:val="00F70CF1"/>
    <w:rsid w:val="00F846F7"/>
    <w:rsid w:val="00F8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5826B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620496"/>
    <w:pPr>
      <w:ind w:firstLineChars="200" w:firstLine="420"/>
    </w:pPr>
  </w:style>
  <w:style w:type="paragraph" w:styleId="a8">
    <w:name w:val="Body Text"/>
    <w:basedOn w:val="a"/>
    <w:link w:val="a9"/>
    <w:uiPriority w:val="99"/>
    <w:semiHidden/>
    <w:unhideWhenUsed/>
    <w:rsid w:val="00EF5F20"/>
    <w:pPr>
      <w:spacing w:after="120"/>
    </w:pPr>
  </w:style>
  <w:style w:type="character" w:customStyle="1" w:styleId="a9">
    <w:name w:val="正文文本 字符"/>
    <w:basedOn w:val="a0"/>
    <w:link w:val="a8"/>
    <w:uiPriority w:val="99"/>
    <w:semiHidden/>
    <w:rsid w:val="00EF5F20"/>
    <w:rPr>
      <w:rFonts w:ascii="Times New Roman" w:eastAsia="宋体" w:hAnsi="Times New Roman" w:cs="Times New Roman"/>
      <w:szCs w:val="24"/>
    </w:rPr>
  </w:style>
  <w:style w:type="paragraph" w:styleId="aa">
    <w:name w:val="Body Text First Indent"/>
    <w:basedOn w:val="a"/>
    <w:link w:val="ab"/>
    <w:rsid w:val="00EF5F20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character" w:customStyle="1" w:styleId="ab">
    <w:name w:val="正文文本首行缩进 字符"/>
    <w:basedOn w:val="a9"/>
    <w:link w:val="aa"/>
    <w:rsid w:val="00EF5F20"/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13</Pages>
  <Words>667</Words>
  <Characters>3807</Characters>
  <Application>Microsoft Office Word</Application>
  <DocSecurity>0</DocSecurity>
  <Lines>31</Lines>
  <Paragraphs>8</Paragraphs>
  <ScaleCrop>false</ScaleCrop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开来</cp:lastModifiedBy>
  <cp:revision>28</cp:revision>
  <dcterms:created xsi:type="dcterms:W3CDTF">2018-10-17T02:59:00Z</dcterms:created>
  <dcterms:modified xsi:type="dcterms:W3CDTF">2021-11-09T04:55:00Z</dcterms:modified>
</cp:coreProperties>
</file>