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6E7DC" w14:textId="7901A514" w:rsidR="00377DA5" w:rsidRDefault="00CB4742">
      <w:r>
        <w:rPr>
          <w:rFonts w:hint="eastAsia"/>
        </w:rPr>
        <w:t>引言</w:t>
      </w:r>
    </w:p>
    <w:p w14:paraId="4F26EF58" w14:textId="1D293286" w:rsidR="00CB4742" w:rsidRDefault="00CB4742">
      <w:r>
        <w:rPr>
          <w:rFonts w:hint="eastAsia"/>
        </w:rPr>
        <w:t>车辆自动驾驶系统的首要问题导航与定位，本文采用视觉定位就是对车辆位置和周围形式环境信息的采集和处理。由于车辆大多沿道路上的车道线行驶，车道线还可以作为道路延伸方向的依据，所以本文以车道线作为主要识别目标，本文车辆自动驾驶系统采用视觉导航技术，通过CCD传感器采集车辆前方道路信息，在本章设计模块中利用数字图像处理技术进行图像的预处理、识别等操作。在论文后面部分重要绘制的实际形式指导线也是在此处采集的原始图像上绘制的。</w:t>
      </w:r>
    </w:p>
    <w:p w14:paraId="50840A95" w14:textId="7496D00A" w:rsidR="00CB4742" w:rsidRDefault="00CB4742"/>
    <w:p w14:paraId="58B80EA3" w14:textId="29939D53" w:rsidR="00CB4742" w:rsidRDefault="00CB4742">
      <w:proofErr w:type="gramStart"/>
      <w:r>
        <w:rPr>
          <w:rFonts w:hint="eastAsia"/>
        </w:rPr>
        <w:t>二值化模块</w:t>
      </w:r>
      <w:proofErr w:type="gramEnd"/>
    </w:p>
    <w:p w14:paraId="1F074A9A" w14:textId="16834A87" w:rsidR="00CB4742" w:rsidRDefault="00CB4742">
      <w:r>
        <w:rPr>
          <w:rFonts w:hint="eastAsia"/>
        </w:rPr>
        <w:t>图像</w:t>
      </w:r>
      <w:proofErr w:type="gramStart"/>
      <w:r>
        <w:rPr>
          <w:rFonts w:hint="eastAsia"/>
        </w:rPr>
        <w:t>二值化就是</w:t>
      </w:r>
      <w:proofErr w:type="gramEnd"/>
      <w:r>
        <w:rPr>
          <w:rFonts w:hint="eastAsia"/>
        </w:rPr>
        <w:t>将灰度图的灰度值以一个或多个阈值为标准，变化为0或255.变化之后仍然保留原图像的部分特征，使有用</w:t>
      </w:r>
      <w:r w:rsidR="002C6BF1">
        <w:rPr>
          <w:rFonts w:hint="eastAsia"/>
        </w:rPr>
        <w:t>特征</w:t>
      </w:r>
      <w:proofErr w:type="gramStart"/>
      <w:r w:rsidR="002C6BF1">
        <w:rPr>
          <w:rFonts w:hint="eastAsia"/>
        </w:rPr>
        <w:t>凸</w:t>
      </w:r>
      <w:proofErr w:type="gramEnd"/>
      <w:r w:rsidR="002C6BF1">
        <w:rPr>
          <w:rFonts w:hint="eastAsia"/>
        </w:rPr>
        <w:t xml:space="preserve">显出来。此项技术可以大大降低图像的数据量，提高图像处理速率。 </w:t>
      </w:r>
    </w:p>
    <w:p w14:paraId="45CEECD7" w14:textId="2E60DF1B" w:rsidR="002C6BF1" w:rsidRDefault="002C6BF1"/>
    <w:p w14:paraId="555BD0F8" w14:textId="7EBB7FA2" w:rsidR="002C6BF1" w:rsidRDefault="002C6BF1">
      <w:r>
        <w:rPr>
          <w:rFonts w:hint="eastAsia"/>
        </w:rPr>
        <w:t>图像</w:t>
      </w:r>
      <w:proofErr w:type="gramStart"/>
      <w:r>
        <w:rPr>
          <w:rFonts w:hint="eastAsia"/>
        </w:rPr>
        <w:t>二值化方法</w:t>
      </w:r>
      <w:proofErr w:type="gramEnd"/>
      <w:r>
        <w:rPr>
          <w:rFonts w:hint="eastAsia"/>
        </w:rPr>
        <w:t>比较</w:t>
      </w:r>
    </w:p>
    <w:p w14:paraId="7A1C59CB" w14:textId="07A35E8B" w:rsidR="002C6BF1" w:rsidRDefault="002C6BF1">
      <w:r>
        <w:rPr>
          <w:rFonts w:hint="eastAsia"/>
        </w:rPr>
        <w:t>图像</w:t>
      </w:r>
      <w:proofErr w:type="gramStart"/>
      <w:r>
        <w:rPr>
          <w:rFonts w:hint="eastAsia"/>
        </w:rPr>
        <w:t>二值化方法</w:t>
      </w:r>
      <w:proofErr w:type="gramEnd"/>
      <w:r>
        <w:rPr>
          <w:rFonts w:hint="eastAsia"/>
        </w:rPr>
        <w:t>答题可以分为全局阈值</w:t>
      </w:r>
      <w:proofErr w:type="gramStart"/>
      <w:r>
        <w:rPr>
          <w:rFonts w:hint="eastAsia"/>
        </w:rPr>
        <w:t>二值化法</w:t>
      </w:r>
      <w:proofErr w:type="gramEnd"/>
      <w:r>
        <w:rPr>
          <w:rFonts w:hint="eastAsia"/>
        </w:rPr>
        <w:t>和局部阈值</w:t>
      </w:r>
      <w:proofErr w:type="gramStart"/>
      <w:r>
        <w:rPr>
          <w:rFonts w:hint="eastAsia"/>
        </w:rPr>
        <w:t>二值化法</w:t>
      </w:r>
      <w:proofErr w:type="gramEnd"/>
      <w:r>
        <w:rPr>
          <w:rFonts w:hint="eastAsia"/>
        </w:rPr>
        <w:t>。由于全局阈值</w:t>
      </w:r>
      <w:proofErr w:type="gramStart"/>
      <w:r>
        <w:rPr>
          <w:rFonts w:hint="eastAsia"/>
        </w:rPr>
        <w:t>二值化法</w:t>
      </w:r>
      <w:proofErr w:type="gramEnd"/>
      <w:r>
        <w:rPr>
          <w:rFonts w:hint="eastAsia"/>
        </w:rPr>
        <w:t>只以一个固定的阈值为标准进行区分像素大小，所以计算速度快，方法简单。局部阈值</w:t>
      </w:r>
      <w:proofErr w:type="gramStart"/>
      <w:r>
        <w:rPr>
          <w:rFonts w:hint="eastAsia"/>
        </w:rPr>
        <w:t>二值化法</w:t>
      </w:r>
      <w:proofErr w:type="gramEnd"/>
      <w:r>
        <w:rPr>
          <w:rFonts w:hint="eastAsia"/>
        </w:rPr>
        <w:t>对图像每一块像素的</w:t>
      </w:r>
      <w:proofErr w:type="gramStart"/>
      <w:r>
        <w:rPr>
          <w:rFonts w:hint="eastAsia"/>
        </w:rPr>
        <w:t>二值化阈值</w:t>
      </w:r>
      <w:proofErr w:type="gramEnd"/>
      <w:r>
        <w:rPr>
          <w:rFonts w:hint="eastAsia"/>
        </w:rPr>
        <w:t>确定均由其周围的像素决定，而与其他距离较远位置的</w:t>
      </w:r>
      <w:proofErr w:type="gramStart"/>
      <w:r>
        <w:rPr>
          <w:rFonts w:hint="eastAsia"/>
        </w:rPr>
        <w:t>像素值</w:t>
      </w:r>
      <w:proofErr w:type="gramEnd"/>
      <w:r>
        <w:rPr>
          <w:rFonts w:hint="eastAsia"/>
        </w:rPr>
        <w:t>无关。局部阈值</w:t>
      </w:r>
      <w:proofErr w:type="gramStart"/>
      <w:r>
        <w:rPr>
          <w:rFonts w:hint="eastAsia"/>
        </w:rPr>
        <w:t>二值化法</w:t>
      </w:r>
      <w:proofErr w:type="gramEnd"/>
      <w:r>
        <w:rPr>
          <w:rFonts w:hint="eastAsia"/>
        </w:rPr>
        <w:t>具有很多个阈值，即可以根据不用块的不同特征确定阈值，所以这种方法</w:t>
      </w:r>
      <w:proofErr w:type="gramStart"/>
      <w:r>
        <w:rPr>
          <w:rFonts w:hint="eastAsia"/>
        </w:rPr>
        <w:t>二值化后</w:t>
      </w:r>
      <w:proofErr w:type="gramEnd"/>
      <w:r>
        <w:rPr>
          <w:rFonts w:hint="eastAsia"/>
        </w:rPr>
        <w:t>的二值图像效果好，但处理速度较低。下面分别列出几种全局阈值</w:t>
      </w:r>
      <w:proofErr w:type="gramStart"/>
      <w:r>
        <w:rPr>
          <w:rFonts w:hint="eastAsia"/>
        </w:rPr>
        <w:t>二值化法</w:t>
      </w:r>
      <w:proofErr w:type="gramEnd"/>
      <w:r>
        <w:rPr>
          <w:rFonts w:hint="eastAsia"/>
        </w:rPr>
        <w:t>和局部阈值</w:t>
      </w:r>
      <w:proofErr w:type="gramStart"/>
      <w:r>
        <w:rPr>
          <w:rFonts w:hint="eastAsia"/>
        </w:rPr>
        <w:t>二值化法</w:t>
      </w:r>
      <w:proofErr w:type="gramEnd"/>
      <w:r>
        <w:rPr>
          <w:rFonts w:hint="eastAsia"/>
        </w:rPr>
        <w:t>进行比较。</w:t>
      </w:r>
    </w:p>
    <w:p w14:paraId="216E9C5E" w14:textId="6DD6CA95" w:rsidR="002C6BF1" w:rsidRDefault="002C6BF1">
      <w:r>
        <w:rPr>
          <w:rFonts w:hint="eastAsia"/>
        </w:rPr>
        <w:t>1.</w:t>
      </w:r>
      <w:proofErr w:type="gramStart"/>
      <w:r>
        <w:rPr>
          <w:rFonts w:hint="eastAsia"/>
        </w:rPr>
        <w:t>最大类间方差</w:t>
      </w:r>
      <w:proofErr w:type="gramEnd"/>
      <w:r>
        <w:rPr>
          <w:rFonts w:hint="eastAsia"/>
        </w:rPr>
        <w:t xml:space="preserve">法 </w:t>
      </w:r>
      <w:r>
        <w:t xml:space="preserve"> </w:t>
      </w:r>
      <w:proofErr w:type="gramStart"/>
      <w:r>
        <w:rPr>
          <w:rFonts w:hint="eastAsia"/>
        </w:rPr>
        <w:t>最大类间方差</w:t>
      </w:r>
      <w:proofErr w:type="gramEnd"/>
      <w:r>
        <w:rPr>
          <w:rFonts w:hint="eastAsia"/>
        </w:rPr>
        <w:t>法又叫大津算法，是二</w:t>
      </w:r>
      <w:proofErr w:type="gramStart"/>
      <w:r>
        <w:rPr>
          <w:rFonts w:hint="eastAsia"/>
        </w:rPr>
        <w:t>值化各种</w:t>
      </w:r>
      <w:proofErr w:type="gramEnd"/>
      <w:r>
        <w:rPr>
          <w:rFonts w:hint="eastAsia"/>
        </w:rPr>
        <w:t>算法中比较经典的一种。</w:t>
      </w:r>
      <w:proofErr w:type="gramStart"/>
      <w:r>
        <w:rPr>
          <w:rFonts w:hint="eastAsia"/>
        </w:rPr>
        <w:t>最大类间方差</w:t>
      </w:r>
      <w:proofErr w:type="gramEnd"/>
      <w:r>
        <w:rPr>
          <w:rFonts w:hint="eastAsia"/>
        </w:rPr>
        <w:t>法的原理是从灰度值0依次遍历到255求取这个值相对于图像所有灰度值</w:t>
      </w:r>
      <w:proofErr w:type="gramStart"/>
      <w:r>
        <w:rPr>
          <w:rFonts w:hint="eastAsia"/>
        </w:rPr>
        <w:t>的类间方差</w:t>
      </w:r>
      <w:proofErr w:type="gramEnd"/>
      <w:r>
        <w:rPr>
          <w:rFonts w:hint="eastAsia"/>
        </w:rPr>
        <w:t>，并选取其中最大的一个</w:t>
      </w:r>
      <w:proofErr w:type="gramStart"/>
      <w:r>
        <w:rPr>
          <w:rFonts w:hint="eastAsia"/>
        </w:rPr>
        <w:t>遍历值</w:t>
      </w:r>
      <w:proofErr w:type="gramEnd"/>
      <w:r>
        <w:rPr>
          <w:rFonts w:hint="eastAsia"/>
        </w:rPr>
        <w:t>作为</w:t>
      </w:r>
      <w:proofErr w:type="gramStart"/>
      <w:r>
        <w:rPr>
          <w:rFonts w:hint="eastAsia"/>
        </w:rPr>
        <w:t>二值化阈值</w:t>
      </w:r>
      <w:proofErr w:type="gramEnd"/>
      <w:r>
        <w:rPr>
          <w:rFonts w:hint="eastAsia"/>
        </w:rPr>
        <w:t>。</w:t>
      </w:r>
      <w:r w:rsidR="0072281F">
        <w:rPr>
          <w:rFonts w:hint="eastAsia"/>
        </w:rPr>
        <w:t>这种方法虽然不应定能够选最佳的阈值，但所选取阈值</w:t>
      </w:r>
      <w:proofErr w:type="gramStart"/>
      <w:r w:rsidR="0072281F">
        <w:rPr>
          <w:rFonts w:hint="eastAsia"/>
        </w:rPr>
        <w:t>二值化效果</w:t>
      </w:r>
      <w:proofErr w:type="gramEnd"/>
      <w:r w:rsidR="0072281F">
        <w:rPr>
          <w:rFonts w:hint="eastAsia"/>
        </w:rPr>
        <w:t>也表现较好，且具有良好的稳定性。</w:t>
      </w:r>
      <w:proofErr w:type="gramStart"/>
      <w:r w:rsidR="0072281F">
        <w:rPr>
          <w:rFonts w:hint="eastAsia"/>
        </w:rPr>
        <w:t>最大类间方差</w:t>
      </w:r>
      <w:proofErr w:type="gramEnd"/>
      <w:r w:rsidR="0072281F">
        <w:rPr>
          <w:rFonts w:hint="eastAsia"/>
        </w:rPr>
        <w:t>法对含有两个层次的图像</w:t>
      </w:r>
      <w:proofErr w:type="gramStart"/>
      <w:r w:rsidR="0072281F">
        <w:rPr>
          <w:rFonts w:hint="eastAsia"/>
        </w:rPr>
        <w:t>二值化时</w:t>
      </w:r>
      <w:proofErr w:type="gramEnd"/>
      <w:r w:rsidR="0072281F">
        <w:rPr>
          <w:rFonts w:hint="eastAsia"/>
        </w:rPr>
        <w:t>表现尤为良好。</w:t>
      </w:r>
    </w:p>
    <w:p w14:paraId="6426B2A8" w14:textId="492D3F19" w:rsidR="0072281F" w:rsidRDefault="0072281F">
      <w:proofErr w:type="gramStart"/>
      <w:r>
        <w:rPr>
          <w:rFonts w:hint="eastAsia"/>
        </w:rPr>
        <w:t>设待处理</w:t>
      </w:r>
      <w:proofErr w:type="gramEnd"/>
      <w:r>
        <w:rPr>
          <w:rFonts w:hint="eastAsia"/>
        </w:rPr>
        <w:t>图像的总体像素点个数为N，灰度值为小于</w:t>
      </w:r>
      <w:proofErr w:type="spellStart"/>
      <w:r>
        <w:rPr>
          <w:rFonts w:hint="eastAsia"/>
        </w:rPr>
        <w:t>i</w:t>
      </w:r>
      <w:proofErr w:type="spellEnd"/>
      <w:r>
        <w:rPr>
          <w:rFonts w:hint="eastAsia"/>
        </w:rPr>
        <w:t>的像素点个数为Li，小于</w:t>
      </w:r>
      <w:proofErr w:type="spellStart"/>
      <w:r>
        <w:rPr>
          <w:rFonts w:hint="eastAsia"/>
        </w:rPr>
        <w:t>i</w:t>
      </w:r>
      <w:proofErr w:type="spellEnd"/>
      <w:r>
        <w:rPr>
          <w:rFonts w:hint="eastAsia"/>
        </w:rPr>
        <w:t>的所有灰度值的平均灰度为</w:t>
      </w:r>
      <w:proofErr w:type="spellStart"/>
      <w:r>
        <w:rPr>
          <w:rFonts w:hint="eastAsia"/>
        </w:rPr>
        <w:t>PLi</w:t>
      </w:r>
      <w:proofErr w:type="spellEnd"/>
      <w:r>
        <w:rPr>
          <w:rFonts w:hint="eastAsia"/>
        </w:rPr>
        <w:t>，灰度值大于</w:t>
      </w:r>
      <w:proofErr w:type="spellStart"/>
      <w:r>
        <w:rPr>
          <w:rFonts w:hint="eastAsia"/>
        </w:rPr>
        <w:t>i</w:t>
      </w:r>
      <w:proofErr w:type="spellEnd"/>
      <w:r>
        <w:rPr>
          <w:rFonts w:hint="eastAsia"/>
        </w:rPr>
        <w:t>的像素点个数为Mi，大于</w:t>
      </w:r>
      <w:proofErr w:type="spellStart"/>
      <w:r>
        <w:rPr>
          <w:rFonts w:hint="eastAsia"/>
        </w:rPr>
        <w:t>i</w:t>
      </w:r>
      <w:proofErr w:type="spellEnd"/>
      <w:r>
        <w:rPr>
          <w:rFonts w:hint="eastAsia"/>
        </w:rPr>
        <w:t>的所有灰度值的平均灰度为</w:t>
      </w:r>
      <w:proofErr w:type="spellStart"/>
      <w:r>
        <w:rPr>
          <w:rFonts w:hint="eastAsia"/>
        </w:rPr>
        <w:t>PMi</w:t>
      </w:r>
      <w:proofErr w:type="spellEnd"/>
      <w:r>
        <w:rPr>
          <w:rFonts w:hint="eastAsia"/>
        </w:rPr>
        <w:t>，</w:t>
      </w:r>
      <w:proofErr w:type="gramStart"/>
      <w:r>
        <w:rPr>
          <w:rFonts w:hint="eastAsia"/>
        </w:rPr>
        <w:t>类间方差</w:t>
      </w:r>
      <w:proofErr w:type="gramEnd"/>
      <w:r>
        <w:rPr>
          <w:rFonts w:hint="eastAsia"/>
        </w:rPr>
        <w:t>为g，</w:t>
      </w:r>
      <w:proofErr w:type="gramStart"/>
      <w:r>
        <w:rPr>
          <w:rFonts w:hint="eastAsia"/>
        </w:rPr>
        <w:t>类间方差</w:t>
      </w:r>
      <w:proofErr w:type="gramEnd"/>
      <w:r>
        <w:rPr>
          <w:rFonts w:hint="eastAsia"/>
        </w:rPr>
        <w:t>计算公式为：</w:t>
      </w:r>
    </w:p>
    <w:p w14:paraId="67DA85A9" w14:textId="2C5AD0FD" w:rsidR="0072281F" w:rsidRDefault="0072281F">
      <w:r w:rsidRPr="0072281F">
        <w:drawing>
          <wp:inline distT="0" distB="0" distL="0" distR="0" wp14:anchorId="517A9856" wp14:editId="67330BDB">
            <wp:extent cx="2827265" cy="39627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7265" cy="396274"/>
                    </a:xfrm>
                    <a:prstGeom prst="rect">
                      <a:avLst/>
                    </a:prstGeom>
                  </pic:spPr>
                </pic:pic>
              </a:graphicData>
            </a:graphic>
          </wp:inline>
        </w:drawing>
      </w:r>
    </w:p>
    <w:p w14:paraId="33103A20" w14:textId="312CD1B1" w:rsidR="0072281F" w:rsidRDefault="0072281F">
      <w:r>
        <w:rPr>
          <w:rFonts w:hint="eastAsia"/>
        </w:rPr>
        <w:t>2。双峰法 当一个图像大体可以微分两个层次的时候，其在灰度直方图中所呈现的就是两个波峰的形状。如果我们选取两个波峰之间的波谷对应的灰度值作为</w:t>
      </w:r>
      <w:proofErr w:type="gramStart"/>
      <w:r>
        <w:rPr>
          <w:rFonts w:hint="eastAsia"/>
        </w:rPr>
        <w:t>二值化阈值</w:t>
      </w:r>
      <w:proofErr w:type="gramEnd"/>
      <w:r>
        <w:rPr>
          <w:rFonts w:hint="eastAsia"/>
        </w:rPr>
        <w:t>，便可以将这两层次区分开来。灰度直方图是数字图像处理技术中一种最简单有效的图像分析手段，它是用统计方法将相同灰度值的像素</w:t>
      </w:r>
      <w:proofErr w:type="gramStart"/>
      <w:r>
        <w:rPr>
          <w:rFonts w:hint="eastAsia"/>
        </w:rPr>
        <w:t>点统计</w:t>
      </w:r>
      <w:proofErr w:type="gramEnd"/>
      <w:r>
        <w:rPr>
          <w:rFonts w:hint="eastAsia"/>
        </w:rPr>
        <w:t>出来，并用图像的形式表现出来。双峰法同</w:t>
      </w:r>
      <w:proofErr w:type="gramStart"/>
      <w:r>
        <w:rPr>
          <w:rFonts w:hint="eastAsia"/>
        </w:rPr>
        <w:t>最大类间方差</w:t>
      </w:r>
      <w:proofErr w:type="gramEnd"/>
      <w:r>
        <w:rPr>
          <w:rFonts w:hint="eastAsia"/>
        </w:rPr>
        <w:t>一样适用于具有两个层次的图像的</w:t>
      </w:r>
      <w:proofErr w:type="gramStart"/>
      <w:r>
        <w:rPr>
          <w:rFonts w:hint="eastAsia"/>
        </w:rPr>
        <w:t>二值化过程</w:t>
      </w:r>
      <w:proofErr w:type="gramEnd"/>
      <w:r>
        <w:rPr>
          <w:rFonts w:hint="eastAsia"/>
        </w:rPr>
        <w:t>。但有些图像在经过直方图处理后，所表现出的波峰不明显或出现杂波，这种情况下双峰法便显得无能为力了。</w:t>
      </w:r>
    </w:p>
    <w:p w14:paraId="1F755097" w14:textId="608FB711" w:rsidR="0072281F" w:rsidRDefault="0072281F">
      <w:r>
        <w:rPr>
          <w:rFonts w:hint="eastAsia"/>
        </w:rPr>
        <w:t>3.自适应门限</w:t>
      </w:r>
      <w:proofErr w:type="gramStart"/>
      <w:r>
        <w:rPr>
          <w:rFonts w:hint="eastAsia"/>
        </w:rPr>
        <w:t>二值化法</w:t>
      </w:r>
      <w:proofErr w:type="gramEnd"/>
      <w:r>
        <w:rPr>
          <w:rFonts w:hint="eastAsia"/>
        </w:rPr>
        <w:t xml:space="preserve"> 在实际待处理的图像中往往包含了多个层次，这些层次之间有些表现得不是泾渭分明。这种情况下运用全局阈值</w:t>
      </w:r>
      <w:proofErr w:type="gramStart"/>
      <w:r>
        <w:rPr>
          <w:rFonts w:hint="eastAsia"/>
        </w:rPr>
        <w:t>二值化法</w:t>
      </w:r>
      <w:proofErr w:type="gramEnd"/>
      <w:r>
        <w:rPr>
          <w:rFonts w:hint="eastAsia"/>
        </w:rPr>
        <w:t>处理这些图像，便</w:t>
      </w:r>
      <w:proofErr w:type="gramStart"/>
      <w:r>
        <w:rPr>
          <w:rFonts w:hint="eastAsia"/>
        </w:rPr>
        <w:t>便</w:t>
      </w:r>
      <w:proofErr w:type="gramEnd"/>
      <w:r>
        <w:rPr>
          <w:rFonts w:hint="eastAsia"/>
        </w:rPr>
        <w:t>会使有些层次淹没在前景或者背景当中，使设计者不能够得到预先设想的效果。自适应门限</w:t>
      </w:r>
      <w:proofErr w:type="gramStart"/>
      <w:r>
        <w:rPr>
          <w:rFonts w:hint="eastAsia"/>
        </w:rPr>
        <w:t>二值化法</w:t>
      </w:r>
      <w:proofErr w:type="gramEnd"/>
      <w:r>
        <w:rPr>
          <w:rFonts w:hint="eastAsia"/>
        </w:rPr>
        <w:t>可以有效的解决这一问题。</w:t>
      </w:r>
    </w:p>
    <w:p w14:paraId="046EF194" w14:textId="3CC72841" w:rsidR="0072281F" w:rsidRDefault="0072281F">
      <w:r>
        <w:rPr>
          <w:rFonts w:hint="eastAsia"/>
        </w:rPr>
        <w:t>自适应门限</w:t>
      </w:r>
      <w:proofErr w:type="gramStart"/>
      <w:r>
        <w:rPr>
          <w:rFonts w:hint="eastAsia"/>
        </w:rPr>
        <w:t>二值化法</w:t>
      </w:r>
      <w:proofErr w:type="gramEnd"/>
      <w:r>
        <w:rPr>
          <w:rFonts w:hint="eastAsia"/>
        </w:rPr>
        <w:t>是一种局部阈值</w:t>
      </w:r>
      <w:proofErr w:type="gramStart"/>
      <w:r>
        <w:rPr>
          <w:rFonts w:hint="eastAsia"/>
        </w:rPr>
        <w:t>二值化法</w:t>
      </w:r>
      <w:proofErr w:type="gramEnd"/>
      <w:r>
        <w:rPr>
          <w:rFonts w:hint="eastAsia"/>
        </w:rPr>
        <w:t>，他是将将图像分为多个不同的</w:t>
      </w:r>
      <w:r w:rsidR="00BC0B37">
        <w:rPr>
          <w:rFonts w:hint="eastAsia"/>
        </w:rPr>
        <w:t>子图像，并针对不同子图像分别选取相应的阈值二值化。由于各个子图像的阈值选取之取决于子图像本身，与其他子图像或整幅图像无关，所以这种方法是自适应的。自适应门限</w:t>
      </w:r>
      <w:proofErr w:type="gramStart"/>
      <w:r w:rsidR="00BC0B37">
        <w:rPr>
          <w:rFonts w:hint="eastAsia"/>
        </w:rPr>
        <w:t>二值化法</w:t>
      </w:r>
      <w:proofErr w:type="gramEnd"/>
      <w:r w:rsidR="00BC0B37">
        <w:rPr>
          <w:rFonts w:hint="eastAsia"/>
        </w:rPr>
        <w:t>可以将</w:t>
      </w:r>
      <w:r w:rsidR="00BC0B37">
        <w:rPr>
          <w:rFonts w:hint="eastAsia"/>
        </w:rPr>
        <w:lastRenderedPageBreak/>
        <w:t>图像所含有的</w:t>
      </w:r>
      <w:proofErr w:type="gramStart"/>
      <w:r w:rsidR="00BC0B37">
        <w:rPr>
          <w:rFonts w:hint="eastAsia"/>
        </w:rPr>
        <w:t>的</w:t>
      </w:r>
      <w:proofErr w:type="gramEnd"/>
      <w:r w:rsidR="00BC0B37">
        <w:rPr>
          <w:rFonts w:hint="eastAsia"/>
        </w:rPr>
        <w:t>多个层次很好的选取出来，但如果子图像的划分方式改变便会对图像的</w:t>
      </w:r>
      <w:proofErr w:type="gramStart"/>
      <w:r w:rsidR="00BC0B37">
        <w:rPr>
          <w:rFonts w:hint="eastAsia"/>
        </w:rPr>
        <w:t>二值化效果</w:t>
      </w:r>
      <w:proofErr w:type="gramEnd"/>
      <w:r w:rsidR="00BC0B37">
        <w:rPr>
          <w:rFonts w:hint="eastAsia"/>
        </w:rPr>
        <w:t>造成很大的影响。所以这种方法的难点是如何进行合适的子图像分割，并且分割之后如何进行</w:t>
      </w:r>
      <w:proofErr w:type="gramStart"/>
      <w:r w:rsidR="00BC0B37">
        <w:rPr>
          <w:rFonts w:hint="eastAsia"/>
        </w:rPr>
        <w:t>二值化阈值</w:t>
      </w:r>
      <w:proofErr w:type="gramEnd"/>
      <w:r w:rsidR="00BC0B37">
        <w:rPr>
          <w:rFonts w:hint="eastAsia"/>
        </w:rPr>
        <w:t>选取。自适应门限</w:t>
      </w:r>
      <w:proofErr w:type="gramStart"/>
      <w:r w:rsidR="00BC0B37">
        <w:rPr>
          <w:rFonts w:hint="eastAsia"/>
        </w:rPr>
        <w:t>二值化法</w:t>
      </w:r>
      <w:proofErr w:type="gramEnd"/>
      <w:r w:rsidR="00BC0B37">
        <w:rPr>
          <w:rFonts w:hint="eastAsia"/>
        </w:rPr>
        <w:t>的稳定性不如全局</w:t>
      </w:r>
      <w:proofErr w:type="gramStart"/>
      <w:r w:rsidR="00BC0B37">
        <w:rPr>
          <w:rFonts w:hint="eastAsia"/>
        </w:rPr>
        <w:t>二值化法</w:t>
      </w:r>
      <w:proofErr w:type="gramEnd"/>
      <w:r w:rsidR="00BC0B37">
        <w:rPr>
          <w:rFonts w:hint="eastAsia"/>
        </w:rPr>
        <w:t>。</w:t>
      </w:r>
    </w:p>
    <w:p w14:paraId="3F602958" w14:textId="671EF134" w:rsidR="00BC0B37" w:rsidRDefault="00BC0B37"/>
    <w:p w14:paraId="291848BC" w14:textId="38F2A01E" w:rsidR="00BC0B37" w:rsidRDefault="00BC0B37">
      <w:proofErr w:type="gramStart"/>
      <w:r>
        <w:rPr>
          <w:rFonts w:hint="eastAsia"/>
        </w:rPr>
        <w:t>二值化方法</w:t>
      </w:r>
      <w:proofErr w:type="gramEnd"/>
      <w:r>
        <w:rPr>
          <w:rFonts w:hint="eastAsia"/>
        </w:rPr>
        <w:t>选取</w:t>
      </w:r>
    </w:p>
    <w:p w14:paraId="4EF58001" w14:textId="7A62013D" w:rsidR="00BC0B37" w:rsidRDefault="00BC0B37">
      <w:r>
        <w:rPr>
          <w:rFonts w:hint="eastAsia"/>
        </w:rPr>
        <w:t>在车辆行驶的实际路况中，往往受到光照、雨雪、阴影等因素影响使传感器所采集到的路况信息出现多个层次。由于车辆在不停的行驶当中，车辆的位置在不断的变化，使得这些影响因素也会发生变化，这便要求我们所使用的</w:t>
      </w:r>
      <w:proofErr w:type="gramStart"/>
      <w:r>
        <w:rPr>
          <w:rFonts w:hint="eastAsia"/>
        </w:rPr>
        <w:t>二值化方法</w:t>
      </w:r>
      <w:proofErr w:type="gramEnd"/>
      <w:r>
        <w:rPr>
          <w:rFonts w:hint="eastAsia"/>
        </w:rPr>
        <w:t>能够适应这些不停变化的因素。局部阈值</w:t>
      </w:r>
      <w:proofErr w:type="gramStart"/>
      <w:r>
        <w:rPr>
          <w:rFonts w:hint="eastAsia"/>
        </w:rPr>
        <w:t>二值化法</w:t>
      </w:r>
      <w:proofErr w:type="gramEnd"/>
      <w:r w:rsidR="00CD3DBD">
        <w:rPr>
          <w:rFonts w:hint="eastAsia"/>
        </w:rPr>
        <w:t>正可以解决这一问题，但由于车辆运行速度很快，并且要从安全性考虑，这便要求</w:t>
      </w:r>
      <w:proofErr w:type="gramStart"/>
      <w:r w:rsidR="00CD3DBD">
        <w:rPr>
          <w:rFonts w:hint="eastAsia"/>
        </w:rPr>
        <w:t>二值化算法</w:t>
      </w:r>
      <w:proofErr w:type="gramEnd"/>
      <w:r w:rsidR="00CD3DBD">
        <w:rPr>
          <w:rFonts w:hint="eastAsia"/>
        </w:rPr>
        <w:t>的处理速度具有很好的实时性、稳定性和可靠性。本文针对以上问题提出了一种结合自适应门限</w:t>
      </w:r>
      <w:proofErr w:type="gramStart"/>
      <w:r w:rsidR="00CD3DBD">
        <w:rPr>
          <w:rFonts w:hint="eastAsia"/>
        </w:rPr>
        <w:t>二值化法</w:t>
      </w:r>
      <w:proofErr w:type="gramEnd"/>
      <w:r w:rsidR="00CD3DBD">
        <w:rPr>
          <w:rFonts w:hint="eastAsia"/>
        </w:rPr>
        <w:t>和全局阈值</w:t>
      </w:r>
      <w:proofErr w:type="gramStart"/>
      <w:r w:rsidR="00CD3DBD">
        <w:rPr>
          <w:rFonts w:hint="eastAsia"/>
        </w:rPr>
        <w:t>二值化法</w:t>
      </w:r>
      <w:proofErr w:type="gramEnd"/>
      <w:r w:rsidR="00CD3DBD">
        <w:rPr>
          <w:rFonts w:hint="eastAsia"/>
        </w:rPr>
        <w:t>的</w:t>
      </w:r>
      <w:proofErr w:type="gramStart"/>
      <w:r w:rsidR="00CD3DBD">
        <w:rPr>
          <w:rFonts w:hint="eastAsia"/>
        </w:rPr>
        <w:t>二值化新</w:t>
      </w:r>
      <w:proofErr w:type="gramEnd"/>
      <w:r w:rsidR="00CD3DBD">
        <w:rPr>
          <w:rFonts w:hint="eastAsia"/>
        </w:rPr>
        <w:t>方法。采用对传统</w:t>
      </w:r>
      <w:proofErr w:type="gramStart"/>
      <w:r w:rsidR="00CD3DBD">
        <w:rPr>
          <w:rFonts w:hint="eastAsia"/>
        </w:rPr>
        <w:t>最大类间方差</w:t>
      </w:r>
      <w:proofErr w:type="gramEnd"/>
      <w:r w:rsidR="00CD3DBD">
        <w:rPr>
          <w:rFonts w:hint="eastAsia"/>
        </w:rPr>
        <w:t>法改进并与传统均值算法相结合进行阈值选取方法，通过对图像的不同分割，在不同子图像中采用不同的阈值确定方法，以满足实时性、稳定性和可靠性要求。</w:t>
      </w:r>
    </w:p>
    <w:p w14:paraId="1CD68BC8" w14:textId="6D50CD89" w:rsidR="00CD3DBD" w:rsidRDefault="00CD3DBD">
      <w:r>
        <w:rPr>
          <w:rFonts w:hint="eastAsia"/>
        </w:rPr>
        <w:t>本文将图像分为三个部分，并采用不同的</w:t>
      </w:r>
      <w:proofErr w:type="gramStart"/>
      <w:r>
        <w:rPr>
          <w:rFonts w:hint="eastAsia"/>
        </w:rPr>
        <w:t>二值化方法</w:t>
      </w:r>
      <w:proofErr w:type="gramEnd"/>
      <w:r>
        <w:rPr>
          <w:rFonts w:hint="eastAsia"/>
        </w:rPr>
        <w:t>分别并行进行二值化，进一步提高处理速度。最后将这三个部分的处理完成后结果联合到一起，组成最后指导车辆行驶的最终图像。</w:t>
      </w:r>
    </w:p>
    <w:p w14:paraId="4FE9E519" w14:textId="5B06D250" w:rsidR="00377DA5" w:rsidRDefault="00377DA5"/>
    <w:p w14:paraId="2FBF25EC" w14:textId="08A26A21" w:rsidR="00377DA5" w:rsidRDefault="00377DA5">
      <w:r>
        <w:rPr>
          <w:rFonts w:hint="eastAsia"/>
        </w:rPr>
        <w:t>3.2.3</w:t>
      </w:r>
      <w:r>
        <w:t xml:space="preserve"> </w:t>
      </w:r>
      <w:r>
        <w:rPr>
          <w:rFonts w:hint="eastAsia"/>
        </w:rPr>
        <w:t>双对分</w:t>
      </w:r>
      <w:proofErr w:type="gramStart"/>
      <w:r>
        <w:rPr>
          <w:rFonts w:hint="eastAsia"/>
        </w:rPr>
        <w:t>最大类间方差</w:t>
      </w:r>
      <w:proofErr w:type="gramEnd"/>
      <w:r>
        <w:rPr>
          <w:rFonts w:hint="eastAsia"/>
        </w:rPr>
        <w:t>滤波迭代算法</w:t>
      </w:r>
    </w:p>
    <w:p w14:paraId="59CE2644" w14:textId="4885390F" w:rsidR="00377DA5" w:rsidRDefault="00377DA5">
      <w:pPr>
        <w:rPr>
          <w:rFonts w:hint="eastAsia"/>
        </w:rPr>
      </w:pPr>
      <w:r>
        <w:rPr>
          <w:rFonts w:hint="eastAsia"/>
        </w:rPr>
        <w:t>在3.2.1中，我们了解到</w:t>
      </w:r>
      <w:proofErr w:type="gramStart"/>
      <w:r>
        <w:rPr>
          <w:rFonts w:hint="eastAsia"/>
        </w:rPr>
        <w:t>最大类间方差</w:t>
      </w:r>
      <w:proofErr w:type="gramEnd"/>
      <w:r>
        <w:rPr>
          <w:rFonts w:hint="eastAsia"/>
        </w:rPr>
        <w:t>法（大津算法）对含有两个层次的图像具有很有的处理效果。但在次近景部分中往往含有三个甚至更多层次，且这些层次中可能都包含着我们所需要的车道线信息。为解决这个问题，本文参考迭代思想，将大津算法重复使用，可以</w:t>
      </w:r>
      <w:proofErr w:type="gramStart"/>
      <w:r>
        <w:rPr>
          <w:rFonts w:hint="eastAsia"/>
        </w:rPr>
        <w:t>在先去</w:t>
      </w:r>
      <w:proofErr w:type="gramEnd"/>
      <w:r>
        <w:rPr>
          <w:rFonts w:hint="eastAsia"/>
        </w:rPr>
        <w:t>分</w:t>
      </w:r>
    </w:p>
    <w:sectPr w:rsidR="00377D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58"/>
    <w:rsid w:val="002C6BF1"/>
    <w:rsid w:val="00377DA5"/>
    <w:rsid w:val="0072281F"/>
    <w:rsid w:val="00973C35"/>
    <w:rsid w:val="009D2219"/>
    <w:rsid w:val="00BC0B37"/>
    <w:rsid w:val="00BC617A"/>
    <w:rsid w:val="00CB4742"/>
    <w:rsid w:val="00CD3DBD"/>
    <w:rsid w:val="00F83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4F24"/>
  <w15:chartTrackingRefBased/>
  <w15:docId w15:val="{94AE2FAD-E2B1-4E19-9F8F-503BA543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开来</dc:creator>
  <cp:keywords/>
  <dc:description/>
  <cp:lastModifiedBy>冯 开来</cp:lastModifiedBy>
  <cp:revision>2</cp:revision>
  <dcterms:created xsi:type="dcterms:W3CDTF">2020-11-13T13:33:00Z</dcterms:created>
  <dcterms:modified xsi:type="dcterms:W3CDTF">2020-11-14T07:34:00Z</dcterms:modified>
</cp:coreProperties>
</file>