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6606C" w14:textId="56C9304A" w:rsidR="002430A2" w:rsidRPr="0012314D" w:rsidRDefault="0012314D">
      <w:pPr>
        <w:rPr>
          <w:rFonts w:ascii="Segoe UI" w:hAnsi="Segoe UI" w:cs="Segoe UI"/>
          <w:color w:val="212529"/>
          <w:sz w:val="24"/>
          <w:szCs w:val="24"/>
          <w:shd w:val="clear" w:color="auto" w:fill="FFFFFF"/>
        </w:rPr>
      </w:pPr>
      <w:r w:rsidRPr="0012314D">
        <w:rPr>
          <w:rFonts w:hint="eastAsia"/>
          <w:b/>
          <w:bCs/>
          <w:sz w:val="24"/>
          <w:szCs w:val="24"/>
        </w:rPr>
        <w:t>3</w:t>
      </w:r>
      <w:r w:rsidRPr="0012314D">
        <w:rPr>
          <w:b/>
          <w:bCs/>
          <w:sz w:val="24"/>
          <w:szCs w:val="24"/>
        </w:rPr>
        <w:t>.1</w:t>
      </w:r>
      <w:r w:rsidRPr="0012314D"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</w:rPr>
        <w:t>请编写程序，实现两个矩阵相乘</w:t>
      </w:r>
    </w:p>
    <w:p w14:paraId="36FFBE2C" w14:textId="06B2B95D" w:rsidR="0012314D" w:rsidRDefault="0012314D">
      <w:pPr>
        <w:rPr>
          <w:rFonts w:ascii="Segoe UI" w:hAnsi="Segoe UI" w:cs="Segoe UI" w:hint="eastAsia"/>
          <w:color w:val="212529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先编写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>CPU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>版程序，然后给出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>GPU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>代码每个矩阵用线性数组表示考虑多个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>block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>考虑矩阵尺寸不是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>block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>尺寸的整倍数</w:t>
      </w:r>
    </w:p>
    <w:p w14:paraId="544ED700" w14:textId="3A664960" w:rsidR="005114A0" w:rsidRDefault="005114A0">
      <w:pPr>
        <w:rPr>
          <w:rFonts w:ascii="Segoe UI" w:hAnsi="Segoe UI" w:cs="Segoe UI"/>
          <w:color w:val="212529"/>
          <w:shd w:val="clear" w:color="auto" w:fill="FFFFFF"/>
        </w:rPr>
      </w:pPr>
    </w:p>
    <w:p w14:paraId="0119ABEA" w14:textId="5E8A43C1" w:rsidR="005114A0" w:rsidRDefault="005114A0">
      <w:pPr>
        <w:rPr>
          <w:rFonts w:ascii="Segoe UI" w:hAnsi="Segoe UI" w:cs="Segoe UI" w:hint="eastAsia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CPU</w:t>
      </w:r>
      <w:r>
        <w:rPr>
          <w:rFonts w:ascii="Segoe UI" w:hAnsi="Segoe UI" w:cs="Segoe UI" w:hint="eastAsia"/>
          <w:color w:val="212529"/>
          <w:shd w:val="clear" w:color="auto" w:fill="FFFFFF"/>
        </w:rPr>
        <w:t>版：</w:t>
      </w:r>
    </w:p>
    <w:p w14:paraId="106E80D3" w14:textId="658BAF21" w:rsidR="0012314D" w:rsidRDefault="00B736AD">
      <w:pPr>
        <w:rPr>
          <w:rFonts w:ascii="Segoe UI" w:hAnsi="Segoe UI" w:cs="Segoe UI"/>
          <w:color w:val="212529"/>
          <w:shd w:val="clear" w:color="auto" w:fill="FFFFFF"/>
        </w:rPr>
      </w:pPr>
      <w:r w:rsidRPr="00B736AD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3ACA6007" wp14:editId="1A40872F">
            <wp:extent cx="5274310" cy="14611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E3E4" w14:textId="77777777" w:rsidR="00B736AD" w:rsidRDefault="00B736AD">
      <w:pPr>
        <w:rPr>
          <w:rFonts w:ascii="Segoe UI" w:hAnsi="Segoe UI" w:cs="Segoe UI"/>
          <w:color w:val="212529"/>
          <w:shd w:val="clear" w:color="auto" w:fill="FFFFFF"/>
        </w:rPr>
      </w:pPr>
    </w:p>
    <w:p w14:paraId="07D3E219" w14:textId="41024341" w:rsidR="0012314D" w:rsidRDefault="005114A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结果：</w:t>
      </w:r>
    </w:p>
    <w:p w14:paraId="12049E36" w14:textId="41362800" w:rsidR="0012314D" w:rsidRDefault="00B736AD">
      <w:pPr>
        <w:rPr>
          <w:rFonts w:ascii="Segoe UI" w:hAnsi="Segoe UI" w:cs="Segoe UI"/>
          <w:color w:val="212529"/>
          <w:shd w:val="clear" w:color="auto" w:fill="FFFFFF"/>
        </w:rPr>
      </w:pPr>
      <w:r w:rsidRPr="00B736AD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55A96882" wp14:editId="52459011">
            <wp:extent cx="5274310" cy="12045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6E56" w14:textId="5D946EC0" w:rsidR="0012314D" w:rsidRDefault="0012314D">
      <w:pPr>
        <w:rPr>
          <w:rFonts w:ascii="Segoe UI" w:hAnsi="Segoe UI" w:cs="Segoe UI"/>
          <w:color w:val="212529"/>
          <w:shd w:val="clear" w:color="auto" w:fill="FFFFFF"/>
        </w:rPr>
      </w:pPr>
    </w:p>
    <w:p w14:paraId="58B375FA" w14:textId="5F9E2829" w:rsidR="0012314D" w:rsidRDefault="005114A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GPU</w:t>
      </w:r>
      <w:r>
        <w:rPr>
          <w:rFonts w:ascii="Segoe UI" w:hAnsi="Segoe UI" w:cs="Segoe UI" w:hint="eastAsia"/>
          <w:color w:val="212529"/>
          <w:shd w:val="clear" w:color="auto" w:fill="FFFFFF"/>
        </w:rPr>
        <w:t>版：</w:t>
      </w:r>
    </w:p>
    <w:p w14:paraId="61F10DED" w14:textId="785962A3" w:rsidR="0012314D" w:rsidRDefault="00B736AD">
      <w:pPr>
        <w:rPr>
          <w:rFonts w:ascii="Segoe UI" w:hAnsi="Segoe UI" w:cs="Segoe UI"/>
          <w:color w:val="212529"/>
          <w:shd w:val="clear" w:color="auto" w:fill="FFFFFF"/>
        </w:rPr>
      </w:pPr>
      <w:r w:rsidRPr="00B736AD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1829F117" wp14:editId="3A92064C">
            <wp:extent cx="5274310" cy="11709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175F" w14:textId="77777777" w:rsidR="00B736AD" w:rsidRDefault="00B736AD">
      <w:pPr>
        <w:rPr>
          <w:rFonts w:ascii="Segoe UI" w:hAnsi="Segoe UI" w:cs="Segoe UI"/>
          <w:color w:val="212529"/>
          <w:shd w:val="clear" w:color="auto" w:fill="FFFFFF"/>
        </w:rPr>
      </w:pPr>
    </w:p>
    <w:p w14:paraId="73DCF06B" w14:textId="7E655C0B" w:rsidR="005114A0" w:rsidRDefault="005114A0">
      <w:pPr>
        <w:rPr>
          <w:rFonts w:ascii="Segoe UI" w:hAnsi="Segoe UI" w:cs="Segoe UI" w:hint="eastAsia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结果</w:t>
      </w:r>
    </w:p>
    <w:p w14:paraId="3C9D2222" w14:textId="6BBA09B4" w:rsidR="0012314D" w:rsidRDefault="00B736AD">
      <w:pPr>
        <w:rPr>
          <w:rFonts w:ascii="Segoe UI" w:hAnsi="Segoe UI" w:cs="Segoe UI"/>
          <w:color w:val="212529"/>
          <w:shd w:val="clear" w:color="auto" w:fill="FFFFFF"/>
        </w:rPr>
      </w:pPr>
      <w:r w:rsidRPr="00B736AD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5B131D19" wp14:editId="056182DB">
            <wp:extent cx="5274310" cy="10445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8148" w14:textId="4A608497" w:rsidR="009313C6" w:rsidRDefault="009313C6">
      <w:pPr>
        <w:rPr>
          <w:rFonts w:ascii="Segoe UI" w:hAnsi="Segoe UI" w:cs="Segoe UI"/>
          <w:color w:val="212529"/>
          <w:shd w:val="clear" w:color="auto" w:fill="FFFFFF"/>
        </w:rPr>
      </w:pPr>
    </w:p>
    <w:p w14:paraId="73CB8219" w14:textId="614AF2D7" w:rsidR="009313C6" w:rsidRDefault="009313C6">
      <w:pPr>
        <w:rPr>
          <w:rFonts w:ascii="Segoe UI" w:hAnsi="Segoe UI" w:cs="Segoe UI"/>
          <w:color w:val="212529"/>
          <w:shd w:val="clear" w:color="auto" w:fill="FFFFFF"/>
        </w:rPr>
      </w:pPr>
    </w:p>
    <w:p w14:paraId="13530264" w14:textId="728F7976" w:rsidR="009313C6" w:rsidRDefault="009313C6">
      <w:pPr>
        <w:rPr>
          <w:rFonts w:ascii="Segoe UI" w:hAnsi="Segoe UI" w:cs="Segoe UI"/>
          <w:color w:val="212529"/>
          <w:shd w:val="clear" w:color="auto" w:fill="FFFFFF"/>
        </w:rPr>
      </w:pPr>
    </w:p>
    <w:p w14:paraId="05339A7C" w14:textId="08E5B48C" w:rsidR="009313C6" w:rsidRDefault="009313C6">
      <w:pPr>
        <w:rPr>
          <w:rFonts w:ascii="Segoe UI" w:hAnsi="Segoe UI" w:cs="Segoe UI"/>
          <w:color w:val="212529"/>
          <w:shd w:val="clear" w:color="auto" w:fill="FFFFFF"/>
        </w:rPr>
      </w:pPr>
    </w:p>
    <w:p w14:paraId="093C8A2C" w14:textId="77777777" w:rsidR="00B736AD" w:rsidRDefault="00B736AD">
      <w:pPr>
        <w:rPr>
          <w:rFonts w:ascii="Segoe UI" w:hAnsi="Segoe UI" w:cs="Segoe UI" w:hint="eastAsia"/>
          <w:color w:val="212529"/>
          <w:shd w:val="clear" w:color="auto" w:fill="FFFFFF"/>
        </w:rPr>
      </w:pPr>
    </w:p>
    <w:p w14:paraId="593CDF56" w14:textId="4DE106C1" w:rsidR="0012314D" w:rsidRPr="0012314D" w:rsidRDefault="0012314D">
      <w:pPr>
        <w:rPr>
          <w:rFonts w:ascii="Segoe UI" w:hAnsi="Segoe UI" w:cs="Segoe UI"/>
          <w:color w:val="212529"/>
          <w:sz w:val="24"/>
          <w:szCs w:val="24"/>
          <w:shd w:val="clear" w:color="auto" w:fill="FFFFFF"/>
        </w:rPr>
      </w:pPr>
      <w:r w:rsidRPr="0012314D"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</w:rPr>
        <w:lastRenderedPageBreak/>
        <w:t>3.2</w:t>
      </w:r>
      <w:r w:rsidRPr="0012314D"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</w:rPr>
        <w:t>理解线程束的调度机制</w:t>
      </w:r>
    </w:p>
    <w:p w14:paraId="4CCD020A" w14:textId="029394BA" w:rsidR="0012314D" w:rsidRDefault="0012314D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验证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>warp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>的线程数量加入计时功能，对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>warp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>的调度时间进行输出，并绘出散点图进行分析变大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>block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>和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>grid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>的大小会如何？给出对线程束调度机制的理解参见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>COOK 5.3 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>和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>WILT 7.3.3</w:t>
      </w:r>
    </w:p>
    <w:p w14:paraId="359CFEE6" w14:textId="1EDCC034" w:rsidR="0012314D" w:rsidRDefault="0012314D"/>
    <w:p w14:paraId="15C64C61" w14:textId="3AFB6210" w:rsidR="006E77C9" w:rsidRDefault="006E77C9">
      <w:r>
        <w:rPr>
          <w:rFonts w:hint="eastAsia"/>
        </w:rPr>
        <w:t>代码：</w:t>
      </w:r>
    </w:p>
    <w:p w14:paraId="58EDE4AA" w14:textId="521AB010" w:rsidR="006E77C9" w:rsidRDefault="006E77C9">
      <w:pPr>
        <w:rPr>
          <w:rFonts w:hint="eastAsia"/>
        </w:rPr>
      </w:pPr>
      <w:r w:rsidRPr="006E77C9">
        <w:drawing>
          <wp:inline distT="0" distB="0" distL="0" distR="0" wp14:anchorId="64E12D54" wp14:editId="393E5299">
            <wp:extent cx="5274310" cy="43103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443C" w14:textId="079008A8" w:rsidR="006E77C9" w:rsidRDefault="00B736AD">
      <w:r w:rsidRPr="00B736AD">
        <w:drawing>
          <wp:inline distT="0" distB="0" distL="0" distR="0" wp14:anchorId="3BA8BE18" wp14:editId="25B75E8B">
            <wp:extent cx="5274310" cy="17576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FE08" w14:textId="53525746" w:rsidR="00B736AD" w:rsidRDefault="00B736AD"/>
    <w:p w14:paraId="18EB0860" w14:textId="0BAD0C97" w:rsidR="00B736AD" w:rsidRDefault="00B736AD"/>
    <w:p w14:paraId="08C8BBCD" w14:textId="17D94AC4" w:rsidR="00B736AD" w:rsidRDefault="00B736AD"/>
    <w:p w14:paraId="061609E3" w14:textId="16860449" w:rsidR="00B736AD" w:rsidRDefault="00B736AD"/>
    <w:p w14:paraId="2E5F2E8D" w14:textId="14899C62" w:rsidR="00B736AD" w:rsidRDefault="00B736AD"/>
    <w:p w14:paraId="7E41282D" w14:textId="77777777" w:rsidR="00B736AD" w:rsidRDefault="00B736AD">
      <w:pPr>
        <w:rPr>
          <w:rFonts w:hint="eastAsia"/>
        </w:rPr>
      </w:pPr>
    </w:p>
    <w:p w14:paraId="16EB4846" w14:textId="132F765E" w:rsidR="006E77C9" w:rsidRDefault="006E77C9">
      <w:proofErr w:type="spellStart"/>
      <w:r>
        <w:lastRenderedPageBreak/>
        <w:t>blockSize</w:t>
      </w:r>
      <w:proofErr w:type="spellEnd"/>
      <w:r>
        <w:t xml:space="preserve"> = </w:t>
      </w:r>
      <w:proofErr w:type="gramStart"/>
      <w:r>
        <w:t xml:space="preserve">128  </w:t>
      </w:r>
      <w:proofErr w:type="spellStart"/>
      <w:r>
        <w:t>gridSize</w:t>
      </w:r>
      <w:proofErr w:type="spellEnd"/>
      <w:proofErr w:type="gramEnd"/>
      <w:r>
        <w:t xml:space="preserve"> = 2</w:t>
      </w:r>
    </w:p>
    <w:p w14:paraId="0844E72D" w14:textId="4659F356" w:rsidR="006E77C9" w:rsidRDefault="006E77C9">
      <w:pPr>
        <w:rPr>
          <w:rFonts w:hint="eastAsia"/>
        </w:rPr>
      </w:pPr>
      <w:r w:rsidRPr="006E77C9">
        <w:drawing>
          <wp:inline distT="0" distB="0" distL="0" distR="0" wp14:anchorId="03D8F9BF" wp14:editId="6BDDBFC9">
            <wp:extent cx="3973336" cy="1504950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9562" cy="15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6FF3" w14:textId="77777777" w:rsidR="006E77C9" w:rsidRDefault="006E77C9">
      <w:pPr>
        <w:rPr>
          <w:rFonts w:hint="eastAsia"/>
        </w:rPr>
      </w:pPr>
    </w:p>
    <w:p w14:paraId="496236D7" w14:textId="2240887B" w:rsidR="006E77C9" w:rsidRDefault="006E77C9">
      <w:pPr>
        <w:rPr>
          <w:rFonts w:hint="eastAsia"/>
        </w:rPr>
      </w:pPr>
      <w:proofErr w:type="spellStart"/>
      <w:r>
        <w:rPr>
          <w:rFonts w:hint="eastAsia"/>
        </w:rPr>
        <w:t>blockSize</w:t>
      </w:r>
      <w:proofErr w:type="spellEnd"/>
      <w:r>
        <w:t xml:space="preserve"> = </w:t>
      </w:r>
      <w:proofErr w:type="gramStart"/>
      <w:r>
        <w:t xml:space="preserve">256  </w:t>
      </w:r>
      <w:proofErr w:type="spellStart"/>
      <w:r>
        <w:rPr>
          <w:rFonts w:hint="eastAsia"/>
        </w:rPr>
        <w:t>gridSize</w:t>
      </w:r>
      <w:proofErr w:type="spellEnd"/>
      <w:proofErr w:type="gramEnd"/>
      <w:r>
        <w:t xml:space="preserve"> = 2</w:t>
      </w:r>
    </w:p>
    <w:p w14:paraId="21A22307" w14:textId="689F20F9" w:rsidR="006E77C9" w:rsidRDefault="006E77C9">
      <w:r w:rsidRPr="006E77C9">
        <w:drawing>
          <wp:inline distT="0" distB="0" distL="0" distR="0" wp14:anchorId="3BC0EF89" wp14:editId="672E31C9">
            <wp:extent cx="3915135" cy="2235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8440" cy="2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3E94" w14:textId="0BDF79C2" w:rsidR="009313C6" w:rsidRDefault="009313C6">
      <w:pPr>
        <w:rPr>
          <w:rFonts w:hint="eastAsia"/>
        </w:rPr>
      </w:pPr>
    </w:p>
    <w:p w14:paraId="174EACB8" w14:textId="269D3A32" w:rsidR="009313C6" w:rsidRDefault="006E77C9">
      <w:proofErr w:type="spellStart"/>
      <w:r>
        <w:rPr>
          <w:rFonts w:hint="eastAsia"/>
        </w:rPr>
        <w:t>blockSize</w:t>
      </w:r>
      <w:proofErr w:type="spellEnd"/>
      <w:r>
        <w:t xml:space="preserve"> = </w:t>
      </w:r>
      <w:proofErr w:type="gramStart"/>
      <w:r>
        <w:t xml:space="preserve">128  </w:t>
      </w:r>
      <w:proofErr w:type="spellStart"/>
      <w:r>
        <w:rPr>
          <w:rFonts w:hint="eastAsia"/>
        </w:rPr>
        <w:t>gridSize</w:t>
      </w:r>
      <w:proofErr w:type="spellEnd"/>
      <w:proofErr w:type="gramEnd"/>
      <w:r>
        <w:t xml:space="preserve"> = 4</w:t>
      </w:r>
    </w:p>
    <w:p w14:paraId="2A74E33A" w14:textId="699168F1" w:rsidR="009313C6" w:rsidRDefault="006E77C9">
      <w:r w:rsidRPr="006E77C9">
        <w:drawing>
          <wp:inline distT="0" distB="0" distL="0" distR="0" wp14:anchorId="0A73D3C6" wp14:editId="44399FB5">
            <wp:extent cx="5274310" cy="34112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7A62" w14:textId="77777777" w:rsidR="006E77C9" w:rsidRDefault="006E77C9"/>
    <w:p w14:paraId="5E3D921B" w14:textId="2C8BF0EB" w:rsidR="006E77C9" w:rsidRDefault="006E77C9">
      <w:proofErr w:type="spellStart"/>
      <w:r>
        <w:rPr>
          <w:rFonts w:hint="eastAsia"/>
        </w:rPr>
        <w:lastRenderedPageBreak/>
        <w:t>blockSize</w:t>
      </w:r>
      <w:proofErr w:type="spellEnd"/>
      <w:r>
        <w:t xml:space="preserve"> = </w:t>
      </w:r>
      <w:proofErr w:type="gramStart"/>
      <w:r>
        <w:t xml:space="preserve">256  </w:t>
      </w:r>
      <w:proofErr w:type="spellStart"/>
      <w:r>
        <w:rPr>
          <w:rFonts w:hint="eastAsia"/>
        </w:rPr>
        <w:t>gridSize</w:t>
      </w:r>
      <w:proofErr w:type="spellEnd"/>
      <w:proofErr w:type="gramEnd"/>
      <w:r>
        <w:t xml:space="preserve"> = 4</w:t>
      </w:r>
    </w:p>
    <w:p w14:paraId="21F343CB" w14:textId="2AECEC9A" w:rsidR="009313C6" w:rsidRPr="0012314D" w:rsidRDefault="009313C6">
      <w:pPr>
        <w:rPr>
          <w:rFonts w:hint="eastAsia"/>
        </w:rPr>
      </w:pPr>
      <w:r w:rsidRPr="004C5B69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21C6ECBB" wp14:editId="7C2785BF">
            <wp:extent cx="5274310" cy="4241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3C6" w:rsidRPr="00123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B4"/>
    <w:rsid w:val="0012314D"/>
    <w:rsid w:val="002430A2"/>
    <w:rsid w:val="004C5B69"/>
    <w:rsid w:val="005114A0"/>
    <w:rsid w:val="006E69B4"/>
    <w:rsid w:val="006E77C9"/>
    <w:rsid w:val="009313C6"/>
    <w:rsid w:val="00B7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1791"/>
  <w15:chartTrackingRefBased/>
  <w15:docId w15:val="{B66EBE5C-337D-4359-A9E2-7FD4159D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开来</dc:creator>
  <cp:keywords/>
  <dc:description/>
  <cp:lastModifiedBy>开来</cp:lastModifiedBy>
  <cp:revision>3</cp:revision>
  <dcterms:created xsi:type="dcterms:W3CDTF">2021-10-11T11:28:00Z</dcterms:created>
  <dcterms:modified xsi:type="dcterms:W3CDTF">2021-10-11T12:12:00Z</dcterms:modified>
</cp:coreProperties>
</file>