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6675272" w:displacedByCustomXml="next"/>
    <w:bookmarkEnd w:id="0" w:displacedByCustomXml="next"/>
    <w:sdt>
      <w:sdtPr>
        <w:id w:val="-928039842"/>
        <w:docPartObj>
          <w:docPartGallery w:val="Cover Pages"/>
          <w:docPartUnique/>
        </w:docPartObj>
      </w:sdtPr>
      <w:sdtEndPr/>
      <w:sdtContent>
        <w:p w14:paraId="7A5DF3E5" w14:textId="334DDFAE" w:rsidR="00F81101" w:rsidRDefault="00F81101">
          <w:r>
            <w:rPr>
              <w:noProof/>
            </w:rPr>
            <mc:AlternateContent>
              <mc:Choice Requires="wps">
                <w:drawing>
                  <wp:anchor distT="0" distB="0" distL="114300" distR="114300" simplePos="0" relativeHeight="251651072" behindDoc="0" locked="0" layoutInCell="1" allowOverlap="1" wp14:anchorId="2B65B364" wp14:editId="4399229B">
                    <wp:simplePos x="0" y="0"/>
                    <wp:positionH relativeFrom="page">
                      <wp:posOffset>219075</wp:posOffset>
                    </wp:positionH>
                    <wp:positionV relativeFrom="page">
                      <wp:posOffset>771525</wp:posOffset>
                    </wp:positionV>
                    <wp:extent cx="7067550" cy="8708572"/>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067550" cy="87085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11"/>
                                  <w:gridCol w:w="5408"/>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proofErr w:type="spellStart"/>
                                      <w:r w:rsidRPr="00EB69B6">
                                        <w:rPr>
                                          <w:b/>
                                          <w:color w:val="0070C0"/>
                                          <w:sz w:val="26"/>
                                          <w:szCs w:val="26"/>
                                          <w:lang w:val="es-ES"/>
                                        </w:rPr>
                                        <w:t>Ciemerozum</w:t>
                                      </w:r>
                                      <w:proofErr w:type="spellEnd"/>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proofErr w:type="spellStart"/>
                                      <w:r>
                                        <w:rPr>
                                          <w:rFonts w:eastAsiaTheme="minorHAnsi"/>
                                          <w:color w:val="335B74" w:themeColor="text2"/>
                                          <w:lang w:val="es-ES"/>
                                        </w:rPr>
                                        <w:t>Universitat</w:t>
                                      </w:r>
                                      <w:proofErr w:type="spellEnd"/>
                                      <w:r>
                                        <w:rPr>
                                          <w:rFonts w:eastAsiaTheme="minorHAnsi"/>
                                          <w:color w:val="335B74" w:themeColor="text2"/>
                                          <w:lang w:val="es-ES"/>
                                        </w:rPr>
                                        <w:t xml:space="preserve">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65B364" id="_x0000_t202" coordsize="21600,21600" o:spt="202" path="m,l,21600r21600,l21600,xe">
                    <v:stroke joinstyle="miter"/>
                    <v:path gradientshapeok="t" o:connecttype="rect"/>
                  </v:shapetype>
                  <v:shape id="Text Box 138" o:spid="_x0000_s1026" type="#_x0000_t202" style="position:absolute;margin-left:17.25pt;margin-top:60.75pt;width:556.5pt;height:685.7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" fillcolor="white [3201]" stroked="f" strokeweight=".5pt">
                    <v:textbox inset="0,0,0,0">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11"/>
                            <w:gridCol w:w="5408"/>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proofErr w:type="spellStart"/>
                                <w:r w:rsidRPr="00EB69B6">
                                  <w:rPr>
                                    <w:b/>
                                    <w:color w:val="0070C0"/>
                                    <w:sz w:val="26"/>
                                    <w:szCs w:val="26"/>
                                    <w:lang w:val="es-ES"/>
                                  </w:rPr>
                                  <w:t>Ciemerozum</w:t>
                                </w:r>
                                <w:proofErr w:type="spellEnd"/>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proofErr w:type="spellStart"/>
                                <w:r>
                                  <w:rPr>
                                    <w:rFonts w:eastAsiaTheme="minorHAnsi"/>
                                    <w:color w:val="335B74" w:themeColor="text2"/>
                                    <w:lang w:val="es-ES"/>
                                  </w:rPr>
                                  <w:t>Universitat</w:t>
                                </w:r>
                                <w:proofErr w:type="spellEnd"/>
                                <w:r>
                                  <w:rPr>
                                    <w:rFonts w:eastAsiaTheme="minorHAnsi"/>
                                    <w:color w:val="335B74" w:themeColor="text2"/>
                                    <w:lang w:val="es-ES"/>
                                  </w:rPr>
                                  <w:t xml:space="preserve">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v:textbox>
                    <w10:wrap anchorx="page" anchory="page"/>
                  </v:shape>
                </w:pict>
              </mc:Fallback>
            </mc:AlternateContent>
          </w:r>
          <w:r>
            <w:br w:type="page"/>
          </w:r>
        </w:p>
      </w:sdtContent>
    </w:sdt>
    <w:sdt>
      <w:sdtPr>
        <w:rPr>
          <w:rFonts w:asciiTheme="minorHAnsi" w:eastAsia="SimSun" w:hAnsiTheme="minorHAnsi" w:cstheme="minorBidi"/>
          <w:color w:val="auto"/>
          <w:sz w:val="22"/>
          <w:szCs w:val="22"/>
          <w:lang w:val="es-ES"/>
        </w:rPr>
        <w:id w:val="-301458204"/>
        <w:docPartObj>
          <w:docPartGallery w:val="Table of Contents"/>
          <w:docPartUnique/>
        </w:docPartObj>
      </w:sdtPr>
      <w:sdtEndPr>
        <w:rPr>
          <w:noProof/>
        </w:rPr>
      </w:sdtEndPr>
      <w:sdtContent>
        <w:p w14:paraId="4B5939F2" w14:textId="5436E1D4" w:rsidR="00ED46EF" w:rsidRDefault="00232764" w:rsidP="00977F6F">
          <w:pPr>
            <w:pStyle w:val="TOCHeading"/>
          </w:pPr>
          <w:r w:rsidRPr="007E66EA">
            <w:rPr>
              <w:rFonts w:ascii="Times New Roman" w:hAnsi="Times New Roman" w:cs="Times New Roman"/>
              <w:color w:val="0070C0"/>
              <w:sz w:val="24"/>
              <w:szCs w:val="24"/>
            </w:rPr>
            <w:t xml:space="preserve">INDICE </w:t>
          </w:r>
          <w:bookmarkStart w:id="1" w:name="_Hlk19434003"/>
          <w:r w:rsidRPr="007E66EA">
            <w:rPr>
              <w:rFonts w:ascii="Times New Roman" w:hAnsi="Times New Roman" w:cs="Times New Roman"/>
              <w:color w:val="0070C0"/>
              <w:sz w:val="24"/>
              <w:szCs w:val="24"/>
            </w:rPr>
            <w:t>DE C</w:t>
          </w:r>
          <w:bookmarkEnd w:id="1"/>
          <w:r w:rsidRPr="007E66EA">
            <w:rPr>
              <w:rFonts w:ascii="Times New Roman" w:hAnsi="Times New Roman" w:cs="Times New Roman"/>
              <w:color w:val="0070C0"/>
              <w:sz w:val="24"/>
              <w:szCs w:val="24"/>
            </w:rPr>
            <w:t>ONTENIDOS</w:t>
          </w:r>
        </w:p>
        <w:p w14:paraId="1B062CC4" w14:textId="56F00E3A" w:rsidR="00ED46EF" w:rsidRDefault="00ED46EF" w:rsidP="00ED46EF">
          <w:pPr>
            <w:rPr>
              <w:lang w:val="en-US"/>
            </w:rPr>
          </w:pPr>
        </w:p>
        <w:p w14:paraId="525EBBA8" w14:textId="77777777" w:rsidR="00ED46EF" w:rsidRPr="00AF3970" w:rsidRDefault="00ED46EF" w:rsidP="00ED46EF">
          <w:pPr>
            <w:rPr>
              <w:lang w:val="en-US"/>
            </w:rPr>
          </w:pPr>
        </w:p>
        <w:p w14:paraId="0DDA34C8" w14:textId="3C314519" w:rsidR="00E72B69" w:rsidRDefault="00232764">
          <w:pPr>
            <w:pStyle w:val="TOC1"/>
            <w:rPr>
              <w:rFonts w:asciiTheme="minorHAnsi" w:eastAsiaTheme="minorEastAsia" w:hAnsiTheme="minorHAnsi" w:cstheme="minorBidi"/>
              <w:b w:val="0"/>
              <w:bCs w:val="0"/>
              <w:color w:val="auto"/>
              <w:sz w:val="22"/>
              <w:szCs w:val="22"/>
              <w:lang w:val="es-ES" w:eastAsia="es-ES"/>
            </w:rPr>
          </w:pPr>
          <w:r w:rsidRPr="00AF3970">
            <w:rPr>
              <w:b w:val="0"/>
              <w:bCs w:val="0"/>
            </w:rPr>
            <w:fldChar w:fldCharType="begin"/>
          </w:r>
          <w:r w:rsidRPr="00AF3970">
            <w:rPr>
              <w:b w:val="0"/>
              <w:bCs w:val="0"/>
            </w:rPr>
            <w:instrText xml:space="preserve"> TOC \o "1-3" \h \z \u </w:instrText>
          </w:r>
          <w:r w:rsidRPr="00AF3970">
            <w:rPr>
              <w:b w:val="0"/>
              <w:bCs w:val="0"/>
            </w:rPr>
            <w:fldChar w:fldCharType="separate"/>
          </w:r>
          <w:hyperlink w:anchor="_Toc72313457" w:history="1">
            <w:r w:rsidR="00E72B69" w:rsidRPr="00B82D06">
              <w:rPr>
                <w:rStyle w:val="Hyperlink"/>
              </w:rPr>
              <w:t>Introducción</w:t>
            </w:r>
            <w:r w:rsidR="00E72B69">
              <w:rPr>
                <w:webHidden/>
              </w:rPr>
              <w:tab/>
            </w:r>
            <w:r w:rsidR="00E72B69">
              <w:rPr>
                <w:webHidden/>
              </w:rPr>
              <w:fldChar w:fldCharType="begin"/>
            </w:r>
            <w:r w:rsidR="00E72B69">
              <w:rPr>
                <w:webHidden/>
              </w:rPr>
              <w:instrText xml:space="preserve"> PAGEREF _Toc72313457 \h </w:instrText>
            </w:r>
            <w:r w:rsidR="00E72B69">
              <w:rPr>
                <w:webHidden/>
              </w:rPr>
            </w:r>
            <w:r w:rsidR="00E72B69">
              <w:rPr>
                <w:webHidden/>
              </w:rPr>
              <w:fldChar w:fldCharType="separate"/>
            </w:r>
            <w:r w:rsidR="00E72B69">
              <w:rPr>
                <w:webHidden/>
              </w:rPr>
              <w:t>2</w:t>
            </w:r>
            <w:r w:rsidR="00E72B69">
              <w:rPr>
                <w:webHidden/>
              </w:rPr>
              <w:fldChar w:fldCharType="end"/>
            </w:r>
          </w:hyperlink>
        </w:p>
        <w:p w14:paraId="07279887" w14:textId="68A1C7C5"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58" w:history="1">
            <w:r w:rsidRPr="00B82D06">
              <w:rPr>
                <w:rStyle w:val="Hyperlink"/>
              </w:rPr>
              <w:t>1.</w:t>
            </w:r>
            <w:r>
              <w:rPr>
                <w:rFonts w:asciiTheme="minorHAnsi" w:eastAsiaTheme="minorEastAsia" w:hAnsiTheme="minorHAnsi" w:cstheme="minorBidi"/>
                <w:b w:val="0"/>
                <w:bCs w:val="0"/>
                <w:color w:val="auto"/>
                <w:sz w:val="22"/>
                <w:szCs w:val="22"/>
                <w:lang w:val="es-ES" w:eastAsia="es-ES"/>
              </w:rPr>
              <w:tab/>
            </w:r>
            <w:r w:rsidRPr="00B82D06">
              <w:rPr>
                <w:rStyle w:val="Hyperlink"/>
              </w:rPr>
              <w:t>Descripción del dataset. ¿Por qué es importante y qué pregunta/problema pretende responder?</w:t>
            </w:r>
            <w:r>
              <w:rPr>
                <w:webHidden/>
              </w:rPr>
              <w:tab/>
            </w:r>
            <w:r>
              <w:rPr>
                <w:webHidden/>
              </w:rPr>
              <w:fldChar w:fldCharType="begin"/>
            </w:r>
            <w:r>
              <w:rPr>
                <w:webHidden/>
              </w:rPr>
              <w:instrText xml:space="preserve"> PAGEREF _Toc72313458 \h </w:instrText>
            </w:r>
            <w:r>
              <w:rPr>
                <w:webHidden/>
              </w:rPr>
            </w:r>
            <w:r>
              <w:rPr>
                <w:webHidden/>
              </w:rPr>
              <w:fldChar w:fldCharType="separate"/>
            </w:r>
            <w:r>
              <w:rPr>
                <w:webHidden/>
              </w:rPr>
              <w:t>3</w:t>
            </w:r>
            <w:r>
              <w:rPr>
                <w:webHidden/>
              </w:rPr>
              <w:fldChar w:fldCharType="end"/>
            </w:r>
          </w:hyperlink>
        </w:p>
        <w:p w14:paraId="15132B8B" w14:textId="1BA9C07D"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59" w:history="1">
            <w:r w:rsidRPr="00B82D06">
              <w:rPr>
                <w:rStyle w:val="Hyperlink"/>
              </w:rPr>
              <w:t>1.1</w:t>
            </w:r>
            <w:r>
              <w:rPr>
                <w:rFonts w:asciiTheme="minorHAnsi" w:eastAsiaTheme="minorEastAsia" w:hAnsiTheme="minorHAnsi" w:cstheme="minorBidi"/>
                <w:b w:val="0"/>
                <w:bCs w:val="0"/>
                <w:color w:val="auto"/>
                <w:sz w:val="22"/>
                <w:szCs w:val="22"/>
                <w:lang w:val="es-ES" w:eastAsia="es-ES"/>
              </w:rPr>
              <w:tab/>
            </w:r>
            <w:r w:rsidRPr="00B82D06">
              <w:rPr>
                <w:rStyle w:val="Hyperlink"/>
              </w:rPr>
              <w:t>Descripción del dataset.</w:t>
            </w:r>
            <w:r>
              <w:rPr>
                <w:webHidden/>
              </w:rPr>
              <w:tab/>
            </w:r>
            <w:r>
              <w:rPr>
                <w:webHidden/>
              </w:rPr>
              <w:fldChar w:fldCharType="begin"/>
            </w:r>
            <w:r>
              <w:rPr>
                <w:webHidden/>
              </w:rPr>
              <w:instrText xml:space="preserve"> PAGEREF _Toc72313459 \h </w:instrText>
            </w:r>
            <w:r>
              <w:rPr>
                <w:webHidden/>
              </w:rPr>
            </w:r>
            <w:r>
              <w:rPr>
                <w:webHidden/>
              </w:rPr>
              <w:fldChar w:fldCharType="separate"/>
            </w:r>
            <w:r>
              <w:rPr>
                <w:webHidden/>
              </w:rPr>
              <w:t>3</w:t>
            </w:r>
            <w:r>
              <w:rPr>
                <w:webHidden/>
              </w:rPr>
              <w:fldChar w:fldCharType="end"/>
            </w:r>
          </w:hyperlink>
        </w:p>
        <w:p w14:paraId="1B7A2553" w14:textId="6CF62BD6"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60" w:history="1">
            <w:r w:rsidRPr="00B82D06">
              <w:rPr>
                <w:rStyle w:val="Hyperlink"/>
              </w:rPr>
              <w:t>1.2</w:t>
            </w:r>
            <w:r>
              <w:rPr>
                <w:rFonts w:asciiTheme="minorHAnsi" w:eastAsiaTheme="minorEastAsia" w:hAnsiTheme="minorHAnsi" w:cstheme="minorBidi"/>
                <w:b w:val="0"/>
                <w:bCs w:val="0"/>
                <w:color w:val="auto"/>
                <w:sz w:val="22"/>
                <w:szCs w:val="22"/>
                <w:lang w:val="es-ES" w:eastAsia="es-ES"/>
              </w:rPr>
              <w:tab/>
            </w:r>
            <w:r w:rsidRPr="00B82D06">
              <w:rPr>
                <w:rStyle w:val="Hyperlink"/>
              </w:rPr>
              <w:t>Por qué es importante el dataset?</w:t>
            </w:r>
            <w:r>
              <w:rPr>
                <w:webHidden/>
              </w:rPr>
              <w:tab/>
            </w:r>
            <w:r>
              <w:rPr>
                <w:webHidden/>
              </w:rPr>
              <w:fldChar w:fldCharType="begin"/>
            </w:r>
            <w:r>
              <w:rPr>
                <w:webHidden/>
              </w:rPr>
              <w:instrText xml:space="preserve"> PAGEREF _Toc72313460 \h </w:instrText>
            </w:r>
            <w:r>
              <w:rPr>
                <w:webHidden/>
              </w:rPr>
            </w:r>
            <w:r>
              <w:rPr>
                <w:webHidden/>
              </w:rPr>
              <w:fldChar w:fldCharType="separate"/>
            </w:r>
            <w:r>
              <w:rPr>
                <w:webHidden/>
              </w:rPr>
              <w:t>5</w:t>
            </w:r>
            <w:r>
              <w:rPr>
                <w:webHidden/>
              </w:rPr>
              <w:fldChar w:fldCharType="end"/>
            </w:r>
          </w:hyperlink>
        </w:p>
        <w:p w14:paraId="37F6B2FA" w14:textId="36B80F5B"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61" w:history="1">
            <w:r w:rsidRPr="00B82D06">
              <w:rPr>
                <w:rStyle w:val="Hyperlink"/>
              </w:rPr>
              <w:t>1.3</w:t>
            </w:r>
            <w:r>
              <w:rPr>
                <w:rFonts w:asciiTheme="minorHAnsi" w:eastAsiaTheme="minorEastAsia" w:hAnsiTheme="minorHAnsi" w:cstheme="minorBidi"/>
                <w:b w:val="0"/>
                <w:bCs w:val="0"/>
                <w:color w:val="auto"/>
                <w:sz w:val="22"/>
                <w:szCs w:val="22"/>
                <w:lang w:val="es-ES" w:eastAsia="es-ES"/>
              </w:rPr>
              <w:tab/>
            </w:r>
            <w:r w:rsidRPr="00B82D06">
              <w:rPr>
                <w:rStyle w:val="Hyperlink"/>
              </w:rPr>
              <w:t>¿Qué problema pretende responder el dataset?.</w:t>
            </w:r>
            <w:r>
              <w:rPr>
                <w:webHidden/>
              </w:rPr>
              <w:tab/>
            </w:r>
            <w:r>
              <w:rPr>
                <w:webHidden/>
              </w:rPr>
              <w:fldChar w:fldCharType="begin"/>
            </w:r>
            <w:r>
              <w:rPr>
                <w:webHidden/>
              </w:rPr>
              <w:instrText xml:space="preserve"> PAGEREF _Toc72313461 \h </w:instrText>
            </w:r>
            <w:r>
              <w:rPr>
                <w:webHidden/>
              </w:rPr>
            </w:r>
            <w:r>
              <w:rPr>
                <w:webHidden/>
              </w:rPr>
              <w:fldChar w:fldCharType="separate"/>
            </w:r>
            <w:r>
              <w:rPr>
                <w:webHidden/>
              </w:rPr>
              <w:t>5</w:t>
            </w:r>
            <w:r>
              <w:rPr>
                <w:webHidden/>
              </w:rPr>
              <w:fldChar w:fldCharType="end"/>
            </w:r>
          </w:hyperlink>
        </w:p>
        <w:p w14:paraId="0E3CE1C9" w14:textId="6B775118"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62" w:history="1">
            <w:r w:rsidRPr="00B82D06">
              <w:rPr>
                <w:rStyle w:val="Hyperlink"/>
              </w:rPr>
              <w:t>2.</w:t>
            </w:r>
            <w:r>
              <w:rPr>
                <w:rFonts w:asciiTheme="minorHAnsi" w:eastAsiaTheme="minorEastAsia" w:hAnsiTheme="minorHAnsi" w:cstheme="minorBidi"/>
                <w:b w:val="0"/>
                <w:bCs w:val="0"/>
                <w:color w:val="auto"/>
                <w:sz w:val="22"/>
                <w:szCs w:val="22"/>
                <w:lang w:val="es-ES" w:eastAsia="es-ES"/>
              </w:rPr>
              <w:tab/>
            </w:r>
            <w:r w:rsidRPr="00B82D06">
              <w:rPr>
                <w:rStyle w:val="Hyperlink"/>
              </w:rPr>
              <w:t>Integración y selección de los datos de interés a analizar</w:t>
            </w:r>
            <w:r>
              <w:rPr>
                <w:webHidden/>
              </w:rPr>
              <w:tab/>
            </w:r>
            <w:r>
              <w:rPr>
                <w:webHidden/>
              </w:rPr>
              <w:fldChar w:fldCharType="begin"/>
            </w:r>
            <w:r>
              <w:rPr>
                <w:webHidden/>
              </w:rPr>
              <w:instrText xml:space="preserve"> PAGEREF _Toc72313462 \h </w:instrText>
            </w:r>
            <w:r>
              <w:rPr>
                <w:webHidden/>
              </w:rPr>
            </w:r>
            <w:r>
              <w:rPr>
                <w:webHidden/>
              </w:rPr>
              <w:fldChar w:fldCharType="separate"/>
            </w:r>
            <w:r>
              <w:rPr>
                <w:webHidden/>
              </w:rPr>
              <w:t>6</w:t>
            </w:r>
            <w:r>
              <w:rPr>
                <w:webHidden/>
              </w:rPr>
              <w:fldChar w:fldCharType="end"/>
            </w:r>
          </w:hyperlink>
        </w:p>
        <w:p w14:paraId="50AEA200" w14:textId="10D59EB3"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64" w:history="1">
            <w:r w:rsidRPr="00B82D06">
              <w:rPr>
                <w:rStyle w:val="Hyperlink"/>
              </w:rPr>
              <w:t>2.1</w:t>
            </w:r>
            <w:r>
              <w:rPr>
                <w:rFonts w:asciiTheme="minorHAnsi" w:eastAsiaTheme="minorEastAsia" w:hAnsiTheme="minorHAnsi" w:cstheme="minorBidi"/>
                <w:b w:val="0"/>
                <w:bCs w:val="0"/>
                <w:color w:val="auto"/>
                <w:sz w:val="22"/>
                <w:szCs w:val="22"/>
                <w:lang w:val="es-ES" w:eastAsia="es-ES"/>
              </w:rPr>
              <w:tab/>
            </w:r>
            <w:r w:rsidRPr="00B82D06">
              <w:rPr>
                <w:rStyle w:val="Hyperlink"/>
              </w:rPr>
              <w:t>Integración.</w:t>
            </w:r>
            <w:r>
              <w:rPr>
                <w:webHidden/>
              </w:rPr>
              <w:tab/>
            </w:r>
            <w:r>
              <w:rPr>
                <w:webHidden/>
              </w:rPr>
              <w:fldChar w:fldCharType="begin"/>
            </w:r>
            <w:r>
              <w:rPr>
                <w:webHidden/>
              </w:rPr>
              <w:instrText xml:space="preserve"> PAGEREF _Toc72313464 \h </w:instrText>
            </w:r>
            <w:r>
              <w:rPr>
                <w:webHidden/>
              </w:rPr>
            </w:r>
            <w:r>
              <w:rPr>
                <w:webHidden/>
              </w:rPr>
              <w:fldChar w:fldCharType="separate"/>
            </w:r>
            <w:r>
              <w:rPr>
                <w:webHidden/>
              </w:rPr>
              <w:t>6</w:t>
            </w:r>
            <w:r>
              <w:rPr>
                <w:webHidden/>
              </w:rPr>
              <w:fldChar w:fldCharType="end"/>
            </w:r>
          </w:hyperlink>
        </w:p>
        <w:p w14:paraId="5689CCDD" w14:textId="7071FDF0"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65" w:history="1">
            <w:r w:rsidRPr="00B82D06">
              <w:rPr>
                <w:rStyle w:val="Hyperlink"/>
              </w:rPr>
              <w:t>2.2</w:t>
            </w:r>
            <w:r>
              <w:rPr>
                <w:rFonts w:asciiTheme="minorHAnsi" w:eastAsiaTheme="minorEastAsia" w:hAnsiTheme="minorHAnsi" w:cstheme="minorBidi"/>
                <w:b w:val="0"/>
                <w:bCs w:val="0"/>
                <w:color w:val="auto"/>
                <w:sz w:val="22"/>
                <w:szCs w:val="22"/>
                <w:lang w:val="es-ES" w:eastAsia="es-ES"/>
              </w:rPr>
              <w:tab/>
            </w:r>
            <w:r w:rsidRPr="00B82D06">
              <w:rPr>
                <w:rStyle w:val="Hyperlink"/>
              </w:rPr>
              <w:t>Selección.</w:t>
            </w:r>
            <w:r>
              <w:rPr>
                <w:webHidden/>
              </w:rPr>
              <w:tab/>
            </w:r>
            <w:r>
              <w:rPr>
                <w:webHidden/>
              </w:rPr>
              <w:fldChar w:fldCharType="begin"/>
            </w:r>
            <w:r>
              <w:rPr>
                <w:webHidden/>
              </w:rPr>
              <w:instrText xml:space="preserve"> PAGEREF _Toc72313465 \h </w:instrText>
            </w:r>
            <w:r>
              <w:rPr>
                <w:webHidden/>
              </w:rPr>
            </w:r>
            <w:r>
              <w:rPr>
                <w:webHidden/>
              </w:rPr>
              <w:fldChar w:fldCharType="separate"/>
            </w:r>
            <w:r>
              <w:rPr>
                <w:webHidden/>
              </w:rPr>
              <w:t>6</w:t>
            </w:r>
            <w:r>
              <w:rPr>
                <w:webHidden/>
              </w:rPr>
              <w:fldChar w:fldCharType="end"/>
            </w:r>
          </w:hyperlink>
        </w:p>
        <w:p w14:paraId="7F852594" w14:textId="4911437E"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66" w:history="1">
            <w:r w:rsidRPr="00B82D06">
              <w:rPr>
                <w:rStyle w:val="Hyperlink"/>
              </w:rPr>
              <w:t>3.</w:t>
            </w:r>
            <w:r>
              <w:rPr>
                <w:rFonts w:asciiTheme="minorHAnsi" w:eastAsiaTheme="minorEastAsia" w:hAnsiTheme="minorHAnsi" w:cstheme="minorBidi"/>
                <w:b w:val="0"/>
                <w:bCs w:val="0"/>
                <w:color w:val="auto"/>
                <w:sz w:val="22"/>
                <w:szCs w:val="22"/>
                <w:lang w:val="es-ES" w:eastAsia="es-ES"/>
              </w:rPr>
              <w:tab/>
            </w:r>
            <w:r w:rsidRPr="00B82D06">
              <w:rPr>
                <w:rStyle w:val="Hyperlink"/>
              </w:rPr>
              <w:t>Limpieza de datos</w:t>
            </w:r>
            <w:r>
              <w:rPr>
                <w:webHidden/>
              </w:rPr>
              <w:tab/>
            </w:r>
            <w:r>
              <w:rPr>
                <w:webHidden/>
              </w:rPr>
              <w:fldChar w:fldCharType="begin"/>
            </w:r>
            <w:r>
              <w:rPr>
                <w:webHidden/>
              </w:rPr>
              <w:instrText xml:space="preserve"> PAGEREF _Toc72313466 \h </w:instrText>
            </w:r>
            <w:r>
              <w:rPr>
                <w:webHidden/>
              </w:rPr>
            </w:r>
            <w:r>
              <w:rPr>
                <w:webHidden/>
              </w:rPr>
              <w:fldChar w:fldCharType="separate"/>
            </w:r>
            <w:r>
              <w:rPr>
                <w:webHidden/>
              </w:rPr>
              <w:t>6</w:t>
            </w:r>
            <w:r>
              <w:rPr>
                <w:webHidden/>
              </w:rPr>
              <w:fldChar w:fldCharType="end"/>
            </w:r>
          </w:hyperlink>
        </w:p>
        <w:p w14:paraId="31FFA32A" w14:textId="4EA5F528"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68" w:history="1">
            <w:r w:rsidRPr="00B82D06">
              <w:rPr>
                <w:rStyle w:val="Hyperlink"/>
              </w:rPr>
              <w:t>3.1</w:t>
            </w:r>
            <w:r>
              <w:rPr>
                <w:rFonts w:asciiTheme="minorHAnsi" w:eastAsiaTheme="minorEastAsia" w:hAnsiTheme="minorHAnsi" w:cstheme="minorBidi"/>
                <w:b w:val="0"/>
                <w:bCs w:val="0"/>
                <w:color w:val="auto"/>
                <w:sz w:val="22"/>
                <w:szCs w:val="22"/>
                <w:lang w:val="es-ES" w:eastAsia="es-ES"/>
              </w:rPr>
              <w:tab/>
            </w:r>
            <w:r w:rsidRPr="00B82D06">
              <w:rPr>
                <w:rStyle w:val="Hyperlink"/>
              </w:rPr>
              <w:t>¿Los datos contienen ceros o elementos vacíos? ¿Cómo gestionarías cada uno de estos casos?</w:t>
            </w:r>
            <w:r>
              <w:rPr>
                <w:webHidden/>
              </w:rPr>
              <w:tab/>
            </w:r>
            <w:r>
              <w:rPr>
                <w:webHidden/>
              </w:rPr>
              <w:fldChar w:fldCharType="begin"/>
            </w:r>
            <w:r>
              <w:rPr>
                <w:webHidden/>
              </w:rPr>
              <w:instrText xml:space="preserve"> PAGEREF _Toc72313468 \h </w:instrText>
            </w:r>
            <w:r>
              <w:rPr>
                <w:webHidden/>
              </w:rPr>
            </w:r>
            <w:r>
              <w:rPr>
                <w:webHidden/>
              </w:rPr>
              <w:fldChar w:fldCharType="separate"/>
            </w:r>
            <w:r>
              <w:rPr>
                <w:webHidden/>
              </w:rPr>
              <w:t>6</w:t>
            </w:r>
            <w:r>
              <w:rPr>
                <w:webHidden/>
              </w:rPr>
              <w:fldChar w:fldCharType="end"/>
            </w:r>
          </w:hyperlink>
        </w:p>
        <w:p w14:paraId="37235A99" w14:textId="2C176474"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69" w:history="1">
            <w:r w:rsidRPr="00B82D06">
              <w:rPr>
                <w:rStyle w:val="Hyperlink"/>
              </w:rPr>
              <w:t>3.2</w:t>
            </w:r>
            <w:r>
              <w:rPr>
                <w:rFonts w:asciiTheme="minorHAnsi" w:eastAsiaTheme="minorEastAsia" w:hAnsiTheme="minorHAnsi" w:cstheme="minorBidi"/>
                <w:b w:val="0"/>
                <w:bCs w:val="0"/>
                <w:color w:val="auto"/>
                <w:sz w:val="22"/>
                <w:szCs w:val="22"/>
                <w:lang w:val="es-ES" w:eastAsia="es-ES"/>
              </w:rPr>
              <w:tab/>
            </w:r>
            <w:r w:rsidRPr="00B82D06">
              <w:rPr>
                <w:rStyle w:val="Hyperlink"/>
              </w:rPr>
              <w:t>Identificación y tratamiento de valores extremos.</w:t>
            </w:r>
            <w:r>
              <w:rPr>
                <w:webHidden/>
              </w:rPr>
              <w:tab/>
            </w:r>
            <w:r>
              <w:rPr>
                <w:webHidden/>
              </w:rPr>
              <w:fldChar w:fldCharType="begin"/>
            </w:r>
            <w:r>
              <w:rPr>
                <w:webHidden/>
              </w:rPr>
              <w:instrText xml:space="preserve"> PAGEREF _Toc72313469 \h </w:instrText>
            </w:r>
            <w:r>
              <w:rPr>
                <w:webHidden/>
              </w:rPr>
            </w:r>
            <w:r>
              <w:rPr>
                <w:webHidden/>
              </w:rPr>
              <w:fldChar w:fldCharType="separate"/>
            </w:r>
            <w:r>
              <w:rPr>
                <w:webHidden/>
              </w:rPr>
              <w:t>7</w:t>
            </w:r>
            <w:r>
              <w:rPr>
                <w:webHidden/>
              </w:rPr>
              <w:fldChar w:fldCharType="end"/>
            </w:r>
          </w:hyperlink>
        </w:p>
        <w:p w14:paraId="62577F57" w14:textId="56193C5C"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70" w:history="1">
            <w:r w:rsidRPr="00B82D06">
              <w:rPr>
                <w:rStyle w:val="Hyperlink"/>
              </w:rPr>
              <w:t>4.</w:t>
            </w:r>
            <w:r>
              <w:rPr>
                <w:rFonts w:asciiTheme="minorHAnsi" w:eastAsiaTheme="minorEastAsia" w:hAnsiTheme="minorHAnsi" w:cstheme="minorBidi"/>
                <w:b w:val="0"/>
                <w:bCs w:val="0"/>
                <w:color w:val="auto"/>
                <w:sz w:val="22"/>
                <w:szCs w:val="22"/>
                <w:lang w:val="es-ES" w:eastAsia="es-ES"/>
              </w:rPr>
              <w:tab/>
            </w:r>
            <w:r w:rsidRPr="00B82D06">
              <w:rPr>
                <w:rStyle w:val="Hyperlink"/>
              </w:rPr>
              <w:t>Análisis de datos</w:t>
            </w:r>
            <w:r>
              <w:rPr>
                <w:webHidden/>
              </w:rPr>
              <w:tab/>
            </w:r>
            <w:r>
              <w:rPr>
                <w:webHidden/>
              </w:rPr>
              <w:fldChar w:fldCharType="begin"/>
            </w:r>
            <w:r>
              <w:rPr>
                <w:webHidden/>
              </w:rPr>
              <w:instrText xml:space="preserve"> PAGEREF _Toc72313470 \h </w:instrText>
            </w:r>
            <w:r>
              <w:rPr>
                <w:webHidden/>
              </w:rPr>
            </w:r>
            <w:r>
              <w:rPr>
                <w:webHidden/>
              </w:rPr>
              <w:fldChar w:fldCharType="separate"/>
            </w:r>
            <w:r>
              <w:rPr>
                <w:webHidden/>
              </w:rPr>
              <w:t>8</w:t>
            </w:r>
            <w:r>
              <w:rPr>
                <w:webHidden/>
              </w:rPr>
              <w:fldChar w:fldCharType="end"/>
            </w:r>
          </w:hyperlink>
        </w:p>
        <w:p w14:paraId="51BD0BB0" w14:textId="433F3610"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72" w:history="1">
            <w:r w:rsidRPr="00B82D06">
              <w:rPr>
                <w:rStyle w:val="Hyperlink"/>
              </w:rPr>
              <w:t>4.1</w:t>
            </w:r>
            <w:r>
              <w:rPr>
                <w:rFonts w:asciiTheme="minorHAnsi" w:eastAsiaTheme="minorEastAsia" w:hAnsiTheme="minorHAnsi" w:cstheme="minorBidi"/>
                <w:b w:val="0"/>
                <w:bCs w:val="0"/>
                <w:color w:val="auto"/>
                <w:sz w:val="22"/>
                <w:szCs w:val="22"/>
                <w:lang w:val="es-ES" w:eastAsia="es-ES"/>
              </w:rPr>
              <w:tab/>
            </w:r>
            <w:r w:rsidRPr="00B82D06">
              <w:rPr>
                <w:rStyle w:val="Hyperlink"/>
              </w:rPr>
              <w:t>Selección de los grupos de datos que se quieren analizar/comparar (planificaciónde los análisis a aplicar).</w:t>
            </w:r>
            <w:r>
              <w:rPr>
                <w:webHidden/>
              </w:rPr>
              <w:tab/>
            </w:r>
            <w:r>
              <w:rPr>
                <w:webHidden/>
              </w:rPr>
              <w:fldChar w:fldCharType="begin"/>
            </w:r>
            <w:r>
              <w:rPr>
                <w:webHidden/>
              </w:rPr>
              <w:instrText xml:space="preserve"> PAGEREF _Toc72313472 \h </w:instrText>
            </w:r>
            <w:r>
              <w:rPr>
                <w:webHidden/>
              </w:rPr>
            </w:r>
            <w:r>
              <w:rPr>
                <w:webHidden/>
              </w:rPr>
              <w:fldChar w:fldCharType="separate"/>
            </w:r>
            <w:r>
              <w:rPr>
                <w:webHidden/>
              </w:rPr>
              <w:t>8</w:t>
            </w:r>
            <w:r>
              <w:rPr>
                <w:webHidden/>
              </w:rPr>
              <w:fldChar w:fldCharType="end"/>
            </w:r>
          </w:hyperlink>
        </w:p>
        <w:p w14:paraId="5C764C08" w14:textId="46DC74C6"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73" w:history="1">
            <w:r w:rsidRPr="00B82D06">
              <w:rPr>
                <w:rStyle w:val="Hyperlink"/>
              </w:rPr>
              <w:t>4.2</w:t>
            </w:r>
            <w:r>
              <w:rPr>
                <w:rFonts w:asciiTheme="minorHAnsi" w:eastAsiaTheme="minorEastAsia" w:hAnsiTheme="minorHAnsi" w:cstheme="minorBidi"/>
                <w:b w:val="0"/>
                <w:bCs w:val="0"/>
                <w:color w:val="auto"/>
                <w:sz w:val="22"/>
                <w:szCs w:val="22"/>
                <w:lang w:val="es-ES" w:eastAsia="es-ES"/>
              </w:rPr>
              <w:tab/>
            </w:r>
            <w:r w:rsidRPr="00B82D06">
              <w:rPr>
                <w:rStyle w:val="Hyperlink"/>
              </w:rPr>
              <w:t>Comprobación de la normalidad y homogeneidad de la varianza.</w:t>
            </w:r>
            <w:r>
              <w:rPr>
                <w:webHidden/>
              </w:rPr>
              <w:tab/>
            </w:r>
            <w:r>
              <w:rPr>
                <w:webHidden/>
              </w:rPr>
              <w:fldChar w:fldCharType="begin"/>
            </w:r>
            <w:r>
              <w:rPr>
                <w:webHidden/>
              </w:rPr>
              <w:instrText xml:space="preserve"> PAGEREF _Toc72313473 \h </w:instrText>
            </w:r>
            <w:r>
              <w:rPr>
                <w:webHidden/>
              </w:rPr>
            </w:r>
            <w:r>
              <w:rPr>
                <w:webHidden/>
              </w:rPr>
              <w:fldChar w:fldCharType="separate"/>
            </w:r>
            <w:r>
              <w:rPr>
                <w:webHidden/>
              </w:rPr>
              <w:t>8</w:t>
            </w:r>
            <w:r>
              <w:rPr>
                <w:webHidden/>
              </w:rPr>
              <w:fldChar w:fldCharType="end"/>
            </w:r>
          </w:hyperlink>
        </w:p>
        <w:p w14:paraId="414FBABA" w14:textId="01ED6D55"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74" w:history="1">
            <w:r w:rsidRPr="00B82D06">
              <w:rPr>
                <w:rStyle w:val="Hyperlink"/>
              </w:rPr>
              <w:t>4.3</w:t>
            </w:r>
            <w:r>
              <w:rPr>
                <w:rFonts w:asciiTheme="minorHAnsi" w:eastAsiaTheme="minorEastAsia" w:hAnsiTheme="minorHAnsi" w:cstheme="minorBidi"/>
                <w:b w:val="0"/>
                <w:bCs w:val="0"/>
                <w:color w:val="auto"/>
                <w:sz w:val="22"/>
                <w:szCs w:val="22"/>
                <w:lang w:val="es-ES" w:eastAsia="es-ES"/>
              </w:rPr>
              <w:tab/>
            </w:r>
            <w:r w:rsidRPr="00B82D06">
              <w:rPr>
                <w:rStyle w:val="Hyperlink"/>
              </w:rPr>
              <w:t>Aplicación de pruebas estadísticas para comparar los grupos de datos. En función de los datos y el objetivo del estudio, aplicar pruebas de contraste de hipótesis, correlaciones, regresiones, etc. Aplicar al menos tres métodos de análisis diferentes.Comprobación de la normalidad y homogeneidad de la varianza.</w:t>
            </w:r>
            <w:r>
              <w:rPr>
                <w:webHidden/>
              </w:rPr>
              <w:tab/>
            </w:r>
            <w:r>
              <w:rPr>
                <w:webHidden/>
              </w:rPr>
              <w:fldChar w:fldCharType="begin"/>
            </w:r>
            <w:r>
              <w:rPr>
                <w:webHidden/>
              </w:rPr>
              <w:instrText xml:space="preserve"> PAGEREF _Toc72313474 \h </w:instrText>
            </w:r>
            <w:r>
              <w:rPr>
                <w:webHidden/>
              </w:rPr>
            </w:r>
            <w:r>
              <w:rPr>
                <w:webHidden/>
              </w:rPr>
              <w:fldChar w:fldCharType="separate"/>
            </w:r>
            <w:r>
              <w:rPr>
                <w:webHidden/>
              </w:rPr>
              <w:t>8</w:t>
            </w:r>
            <w:r>
              <w:rPr>
                <w:webHidden/>
              </w:rPr>
              <w:fldChar w:fldCharType="end"/>
            </w:r>
          </w:hyperlink>
        </w:p>
        <w:p w14:paraId="2ABB5A06" w14:textId="086C0C33"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75" w:history="1">
            <w:r w:rsidRPr="00B82D06">
              <w:rPr>
                <w:rStyle w:val="Hyperlink"/>
              </w:rPr>
              <w:t>5.</w:t>
            </w:r>
            <w:r>
              <w:rPr>
                <w:rFonts w:asciiTheme="minorHAnsi" w:eastAsiaTheme="minorEastAsia" w:hAnsiTheme="minorHAnsi" w:cstheme="minorBidi"/>
                <w:b w:val="0"/>
                <w:bCs w:val="0"/>
                <w:color w:val="auto"/>
                <w:sz w:val="22"/>
                <w:szCs w:val="22"/>
                <w:lang w:val="es-ES" w:eastAsia="es-ES"/>
              </w:rPr>
              <w:tab/>
            </w:r>
            <w:r w:rsidRPr="00B82D06">
              <w:rPr>
                <w:rStyle w:val="Hyperlink"/>
              </w:rPr>
              <w:t>Representación de los resultados a partir de tablas y gráficas</w:t>
            </w:r>
            <w:r>
              <w:rPr>
                <w:webHidden/>
              </w:rPr>
              <w:tab/>
            </w:r>
            <w:r>
              <w:rPr>
                <w:webHidden/>
              </w:rPr>
              <w:fldChar w:fldCharType="begin"/>
            </w:r>
            <w:r>
              <w:rPr>
                <w:webHidden/>
              </w:rPr>
              <w:instrText xml:space="preserve"> PAGEREF _Toc72313475 \h </w:instrText>
            </w:r>
            <w:r>
              <w:rPr>
                <w:webHidden/>
              </w:rPr>
            </w:r>
            <w:r>
              <w:rPr>
                <w:webHidden/>
              </w:rPr>
              <w:fldChar w:fldCharType="separate"/>
            </w:r>
            <w:r>
              <w:rPr>
                <w:webHidden/>
              </w:rPr>
              <w:t>9</w:t>
            </w:r>
            <w:r>
              <w:rPr>
                <w:webHidden/>
              </w:rPr>
              <w:fldChar w:fldCharType="end"/>
            </w:r>
          </w:hyperlink>
        </w:p>
        <w:p w14:paraId="70795398" w14:textId="68D23899"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77" w:history="1">
            <w:r w:rsidRPr="00B82D06">
              <w:rPr>
                <w:rStyle w:val="Hyperlink"/>
              </w:rPr>
              <w:t>6.</w:t>
            </w:r>
            <w:r>
              <w:rPr>
                <w:rFonts w:asciiTheme="minorHAnsi" w:eastAsiaTheme="minorEastAsia" w:hAnsiTheme="minorHAnsi" w:cstheme="minorBidi"/>
                <w:b w:val="0"/>
                <w:bCs w:val="0"/>
                <w:color w:val="auto"/>
                <w:sz w:val="22"/>
                <w:szCs w:val="22"/>
                <w:lang w:val="es-ES" w:eastAsia="es-ES"/>
              </w:rPr>
              <w:tab/>
            </w:r>
            <w:r w:rsidRPr="00B82D06">
              <w:rPr>
                <w:rStyle w:val="Hyperlink"/>
              </w:rPr>
              <w:t>Resolución del problema. A partir de los resultados obtenidos, ¿cuáles son las conclusiones? ¿Los resultados permiten responder al problema?</w:t>
            </w:r>
            <w:r>
              <w:rPr>
                <w:webHidden/>
              </w:rPr>
              <w:tab/>
            </w:r>
            <w:r>
              <w:rPr>
                <w:webHidden/>
              </w:rPr>
              <w:fldChar w:fldCharType="begin"/>
            </w:r>
            <w:r>
              <w:rPr>
                <w:webHidden/>
              </w:rPr>
              <w:instrText xml:space="preserve"> PAGEREF _Toc72313477 \h </w:instrText>
            </w:r>
            <w:r>
              <w:rPr>
                <w:webHidden/>
              </w:rPr>
            </w:r>
            <w:r>
              <w:rPr>
                <w:webHidden/>
              </w:rPr>
              <w:fldChar w:fldCharType="separate"/>
            </w:r>
            <w:r>
              <w:rPr>
                <w:webHidden/>
              </w:rPr>
              <w:t>10</w:t>
            </w:r>
            <w:r>
              <w:rPr>
                <w:webHidden/>
              </w:rPr>
              <w:fldChar w:fldCharType="end"/>
            </w:r>
          </w:hyperlink>
        </w:p>
        <w:p w14:paraId="7988EFFE" w14:textId="39C0DC87"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79" w:history="1">
            <w:r w:rsidRPr="00B82D06">
              <w:rPr>
                <w:rStyle w:val="Hyperlink"/>
              </w:rPr>
              <w:t>6.1</w:t>
            </w:r>
            <w:r>
              <w:rPr>
                <w:rFonts w:asciiTheme="minorHAnsi" w:eastAsiaTheme="minorEastAsia" w:hAnsiTheme="minorHAnsi" w:cstheme="minorBidi"/>
                <w:b w:val="0"/>
                <w:bCs w:val="0"/>
                <w:color w:val="auto"/>
                <w:sz w:val="22"/>
                <w:szCs w:val="22"/>
                <w:lang w:val="es-ES" w:eastAsia="es-ES"/>
              </w:rPr>
              <w:tab/>
            </w:r>
            <w:r w:rsidRPr="00B82D06">
              <w:rPr>
                <w:rStyle w:val="Hyperlink"/>
              </w:rPr>
              <w:t>Resolución del problema.</w:t>
            </w:r>
            <w:r>
              <w:rPr>
                <w:webHidden/>
              </w:rPr>
              <w:tab/>
            </w:r>
            <w:r>
              <w:rPr>
                <w:webHidden/>
              </w:rPr>
              <w:fldChar w:fldCharType="begin"/>
            </w:r>
            <w:r>
              <w:rPr>
                <w:webHidden/>
              </w:rPr>
              <w:instrText xml:space="preserve"> PAGEREF _Toc72313479 \h </w:instrText>
            </w:r>
            <w:r>
              <w:rPr>
                <w:webHidden/>
              </w:rPr>
            </w:r>
            <w:r>
              <w:rPr>
                <w:webHidden/>
              </w:rPr>
              <w:fldChar w:fldCharType="separate"/>
            </w:r>
            <w:r>
              <w:rPr>
                <w:webHidden/>
              </w:rPr>
              <w:t>10</w:t>
            </w:r>
            <w:r>
              <w:rPr>
                <w:webHidden/>
              </w:rPr>
              <w:fldChar w:fldCharType="end"/>
            </w:r>
          </w:hyperlink>
        </w:p>
        <w:p w14:paraId="156BD431" w14:textId="0556B6E8"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80" w:history="1">
            <w:r w:rsidRPr="00B82D06">
              <w:rPr>
                <w:rStyle w:val="Hyperlink"/>
              </w:rPr>
              <w:t>6.2</w:t>
            </w:r>
            <w:r>
              <w:rPr>
                <w:rFonts w:asciiTheme="minorHAnsi" w:eastAsiaTheme="minorEastAsia" w:hAnsiTheme="minorHAnsi" w:cstheme="minorBidi"/>
                <w:b w:val="0"/>
                <w:bCs w:val="0"/>
                <w:color w:val="auto"/>
                <w:sz w:val="22"/>
                <w:szCs w:val="22"/>
                <w:lang w:val="es-ES" w:eastAsia="es-ES"/>
              </w:rPr>
              <w:tab/>
            </w:r>
            <w:r w:rsidRPr="00B82D06">
              <w:rPr>
                <w:rStyle w:val="Hyperlink"/>
              </w:rPr>
              <w:t>Conclusiones a partir de los datos obtenidos.</w:t>
            </w:r>
            <w:r>
              <w:rPr>
                <w:webHidden/>
              </w:rPr>
              <w:tab/>
            </w:r>
            <w:r>
              <w:rPr>
                <w:webHidden/>
              </w:rPr>
              <w:fldChar w:fldCharType="begin"/>
            </w:r>
            <w:r>
              <w:rPr>
                <w:webHidden/>
              </w:rPr>
              <w:instrText xml:space="preserve"> PAGEREF _Toc72313480 \h </w:instrText>
            </w:r>
            <w:r>
              <w:rPr>
                <w:webHidden/>
              </w:rPr>
            </w:r>
            <w:r>
              <w:rPr>
                <w:webHidden/>
              </w:rPr>
              <w:fldChar w:fldCharType="separate"/>
            </w:r>
            <w:r>
              <w:rPr>
                <w:webHidden/>
              </w:rPr>
              <w:t>10</w:t>
            </w:r>
            <w:r>
              <w:rPr>
                <w:webHidden/>
              </w:rPr>
              <w:fldChar w:fldCharType="end"/>
            </w:r>
          </w:hyperlink>
        </w:p>
        <w:p w14:paraId="64B82B73" w14:textId="00996304"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81" w:history="1">
            <w:r w:rsidRPr="00B82D06">
              <w:rPr>
                <w:rStyle w:val="Hyperlink"/>
              </w:rPr>
              <w:t>6.3</w:t>
            </w:r>
            <w:r>
              <w:rPr>
                <w:rFonts w:asciiTheme="minorHAnsi" w:eastAsiaTheme="minorEastAsia" w:hAnsiTheme="minorHAnsi" w:cstheme="minorBidi"/>
                <w:b w:val="0"/>
                <w:bCs w:val="0"/>
                <w:color w:val="auto"/>
                <w:sz w:val="22"/>
                <w:szCs w:val="22"/>
                <w:lang w:val="es-ES" w:eastAsia="es-ES"/>
              </w:rPr>
              <w:tab/>
            </w:r>
            <w:r w:rsidRPr="00B82D06">
              <w:rPr>
                <w:rStyle w:val="Hyperlink"/>
              </w:rPr>
              <w:t>¿Los resultados permiten responder al problema?</w:t>
            </w:r>
            <w:r>
              <w:rPr>
                <w:webHidden/>
              </w:rPr>
              <w:tab/>
            </w:r>
            <w:r>
              <w:rPr>
                <w:webHidden/>
              </w:rPr>
              <w:fldChar w:fldCharType="begin"/>
            </w:r>
            <w:r>
              <w:rPr>
                <w:webHidden/>
              </w:rPr>
              <w:instrText xml:space="preserve"> PAGEREF _Toc72313481 \h </w:instrText>
            </w:r>
            <w:r>
              <w:rPr>
                <w:webHidden/>
              </w:rPr>
            </w:r>
            <w:r>
              <w:rPr>
                <w:webHidden/>
              </w:rPr>
              <w:fldChar w:fldCharType="separate"/>
            </w:r>
            <w:r>
              <w:rPr>
                <w:webHidden/>
              </w:rPr>
              <w:t>10</w:t>
            </w:r>
            <w:r>
              <w:rPr>
                <w:webHidden/>
              </w:rPr>
              <w:fldChar w:fldCharType="end"/>
            </w:r>
          </w:hyperlink>
        </w:p>
        <w:p w14:paraId="0867B7D8" w14:textId="47079C4B"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82" w:history="1">
            <w:r w:rsidRPr="00B82D06">
              <w:rPr>
                <w:rStyle w:val="Hyperlink"/>
              </w:rPr>
              <w:t>7.</w:t>
            </w:r>
            <w:r>
              <w:rPr>
                <w:rFonts w:asciiTheme="minorHAnsi" w:eastAsiaTheme="minorEastAsia" w:hAnsiTheme="minorHAnsi" w:cstheme="minorBidi"/>
                <w:b w:val="0"/>
                <w:bCs w:val="0"/>
                <w:color w:val="auto"/>
                <w:sz w:val="22"/>
                <w:szCs w:val="22"/>
                <w:lang w:val="es-ES" w:eastAsia="es-ES"/>
              </w:rPr>
              <w:tab/>
            </w:r>
            <w:r w:rsidRPr="00B82D06">
              <w:rPr>
                <w:rStyle w:val="Hyperlink"/>
              </w:rPr>
              <w:t>Código</w:t>
            </w:r>
            <w:r>
              <w:rPr>
                <w:webHidden/>
              </w:rPr>
              <w:tab/>
            </w:r>
            <w:r>
              <w:rPr>
                <w:webHidden/>
              </w:rPr>
              <w:fldChar w:fldCharType="begin"/>
            </w:r>
            <w:r>
              <w:rPr>
                <w:webHidden/>
              </w:rPr>
              <w:instrText xml:space="preserve"> PAGEREF _Toc72313482 \h </w:instrText>
            </w:r>
            <w:r>
              <w:rPr>
                <w:webHidden/>
              </w:rPr>
            </w:r>
            <w:r>
              <w:rPr>
                <w:webHidden/>
              </w:rPr>
              <w:fldChar w:fldCharType="separate"/>
            </w:r>
            <w:r>
              <w:rPr>
                <w:webHidden/>
              </w:rPr>
              <w:t>11</w:t>
            </w:r>
            <w:r>
              <w:rPr>
                <w:webHidden/>
              </w:rPr>
              <w:fldChar w:fldCharType="end"/>
            </w:r>
          </w:hyperlink>
        </w:p>
        <w:p w14:paraId="0E047D83" w14:textId="1D4CEF49"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84" w:history="1">
            <w:r w:rsidRPr="00B82D06">
              <w:rPr>
                <w:rStyle w:val="Hyperlink"/>
              </w:rPr>
              <w:t>8.</w:t>
            </w:r>
            <w:r>
              <w:rPr>
                <w:rFonts w:asciiTheme="minorHAnsi" w:eastAsiaTheme="minorEastAsia" w:hAnsiTheme="minorHAnsi" w:cstheme="minorBidi"/>
                <w:b w:val="0"/>
                <w:bCs w:val="0"/>
                <w:color w:val="auto"/>
                <w:sz w:val="22"/>
                <w:szCs w:val="22"/>
                <w:lang w:val="es-ES" w:eastAsia="es-ES"/>
              </w:rPr>
              <w:tab/>
            </w:r>
            <w:r w:rsidRPr="00B82D06">
              <w:rPr>
                <w:rStyle w:val="Hyperlink"/>
              </w:rPr>
              <w:t>Tabla de contribuciones al trabajo</w:t>
            </w:r>
            <w:r>
              <w:rPr>
                <w:webHidden/>
              </w:rPr>
              <w:tab/>
            </w:r>
            <w:r>
              <w:rPr>
                <w:webHidden/>
              </w:rPr>
              <w:fldChar w:fldCharType="begin"/>
            </w:r>
            <w:r>
              <w:rPr>
                <w:webHidden/>
              </w:rPr>
              <w:instrText xml:space="preserve"> PAGEREF _Toc72313484 \h </w:instrText>
            </w:r>
            <w:r>
              <w:rPr>
                <w:webHidden/>
              </w:rPr>
            </w:r>
            <w:r>
              <w:rPr>
                <w:webHidden/>
              </w:rPr>
              <w:fldChar w:fldCharType="separate"/>
            </w:r>
            <w:r>
              <w:rPr>
                <w:webHidden/>
              </w:rPr>
              <w:t>12</w:t>
            </w:r>
            <w:r>
              <w:rPr>
                <w:webHidden/>
              </w:rPr>
              <w:fldChar w:fldCharType="end"/>
            </w:r>
          </w:hyperlink>
        </w:p>
        <w:p w14:paraId="5D4FCC3A" w14:textId="5B916C58" w:rsidR="00E72B69" w:rsidRDefault="00E72B69">
          <w:pPr>
            <w:pStyle w:val="TOC1"/>
            <w:rPr>
              <w:rFonts w:asciiTheme="minorHAnsi" w:eastAsiaTheme="minorEastAsia" w:hAnsiTheme="minorHAnsi" w:cstheme="minorBidi"/>
              <w:b w:val="0"/>
              <w:bCs w:val="0"/>
              <w:color w:val="auto"/>
              <w:sz w:val="22"/>
              <w:szCs w:val="22"/>
              <w:lang w:val="es-ES" w:eastAsia="es-ES"/>
            </w:rPr>
          </w:pPr>
          <w:hyperlink w:anchor="_Toc72313486" w:history="1">
            <w:r w:rsidRPr="00B82D06">
              <w:rPr>
                <w:rStyle w:val="Hyperlink"/>
              </w:rPr>
              <w:t>Referencias / Fuentes de Información</w:t>
            </w:r>
            <w:r>
              <w:rPr>
                <w:webHidden/>
              </w:rPr>
              <w:tab/>
            </w:r>
            <w:r>
              <w:rPr>
                <w:webHidden/>
              </w:rPr>
              <w:fldChar w:fldCharType="begin"/>
            </w:r>
            <w:r>
              <w:rPr>
                <w:webHidden/>
              </w:rPr>
              <w:instrText xml:space="preserve"> PAGEREF _Toc72313486 \h </w:instrText>
            </w:r>
            <w:r>
              <w:rPr>
                <w:webHidden/>
              </w:rPr>
            </w:r>
            <w:r>
              <w:rPr>
                <w:webHidden/>
              </w:rPr>
              <w:fldChar w:fldCharType="separate"/>
            </w:r>
            <w:r>
              <w:rPr>
                <w:webHidden/>
              </w:rPr>
              <w:t>12</w:t>
            </w:r>
            <w:r>
              <w:rPr>
                <w:webHidden/>
              </w:rPr>
              <w:fldChar w:fldCharType="end"/>
            </w:r>
          </w:hyperlink>
        </w:p>
        <w:p w14:paraId="78B8945F" w14:textId="595AAB67" w:rsidR="00232764" w:rsidRPr="009E0D26" w:rsidRDefault="00232764" w:rsidP="00232764">
          <w:r w:rsidRPr="00AF3970">
            <w:rPr>
              <w:rFonts w:ascii="Times New Roman" w:hAnsi="Times New Roman" w:cs="Times New Roman"/>
              <w:sz w:val="20"/>
              <w:szCs w:val="20"/>
            </w:rPr>
            <w:fldChar w:fldCharType="end"/>
          </w:r>
        </w:p>
      </w:sdtContent>
    </w:sdt>
    <w:p w14:paraId="26916DF2" w14:textId="77777777" w:rsidR="00A26929" w:rsidRDefault="00A26929"/>
    <w:p w14:paraId="2DB739AD" w14:textId="6B7357EC" w:rsidR="00777F28" w:rsidRDefault="008D7EAA" w:rsidP="000C002A">
      <w:pPr>
        <w:pStyle w:val="Heading1"/>
        <w:pageBreakBefore/>
        <w:rPr>
          <w:rFonts w:ascii="Times New Roman" w:hAnsi="Times New Roman" w:cs="Times New Roman"/>
        </w:rPr>
      </w:pPr>
      <w:bookmarkStart w:id="2" w:name="_Toc72313457"/>
      <w:r>
        <w:rPr>
          <w:rFonts w:ascii="Times New Roman" w:hAnsi="Times New Roman" w:cs="Times New Roman"/>
        </w:rPr>
        <w:lastRenderedPageBreak/>
        <w:t>Introducción</w:t>
      </w:r>
      <w:bookmarkEnd w:id="2"/>
    </w:p>
    <w:p w14:paraId="410BB1BF" w14:textId="78AECB51" w:rsidR="00E907D1" w:rsidRDefault="00E907D1" w:rsidP="00E907D1"/>
    <w:p w14:paraId="160B5C46" w14:textId="266DC4E1"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El presente informe forma parte de la </w:t>
      </w:r>
      <w:r w:rsidR="00F05FE3">
        <w:rPr>
          <w:rFonts w:ascii="Times New Roman" w:hAnsi="Times New Roman" w:cs="Times New Roman"/>
        </w:rPr>
        <w:t xml:space="preserve">segunda </w:t>
      </w:r>
      <w:r w:rsidRPr="008D7EAA">
        <w:rPr>
          <w:rFonts w:ascii="Times New Roman" w:hAnsi="Times New Roman" w:cs="Times New Roman"/>
        </w:rPr>
        <w:t xml:space="preserve">práctica de la asignatura M2.851 - Tipología y ciclo de vida de los datos del Máster Universitario en Ciencia de Datos impartido por la </w:t>
      </w:r>
      <w:proofErr w:type="spellStart"/>
      <w:r w:rsidRPr="008D7EAA">
        <w:rPr>
          <w:rFonts w:ascii="Times New Roman" w:hAnsi="Times New Roman" w:cs="Times New Roman"/>
        </w:rPr>
        <w:t>Universitat</w:t>
      </w:r>
      <w:proofErr w:type="spellEnd"/>
      <w:r w:rsidRPr="008D7EAA">
        <w:rPr>
          <w:rFonts w:ascii="Times New Roman" w:hAnsi="Times New Roman" w:cs="Times New Roman"/>
        </w:rPr>
        <w:t xml:space="preserve"> Oberta de Catalunya.</w:t>
      </w:r>
    </w:p>
    <w:p w14:paraId="3BF1C6AA" w14:textId="77777777" w:rsidR="008D7EAA" w:rsidRPr="008D7EAA" w:rsidRDefault="008D7EAA" w:rsidP="008D7EAA">
      <w:pPr>
        <w:pStyle w:val="ListParagraph"/>
        <w:ind w:left="0"/>
        <w:jc w:val="both"/>
        <w:rPr>
          <w:rFonts w:ascii="Times New Roman" w:hAnsi="Times New Roman" w:cs="Times New Roman"/>
        </w:rPr>
      </w:pPr>
    </w:p>
    <w:p w14:paraId="455F4DF6" w14:textId="152C8ACE"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En esta práctica se realizarán técnicas de </w:t>
      </w:r>
      <w:r w:rsidR="00F05FE3">
        <w:rPr>
          <w:rFonts w:ascii="Times New Roman" w:hAnsi="Times New Roman" w:cs="Times New Roman"/>
        </w:rPr>
        <w:t>limpieza de datos</w:t>
      </w:r>
      <w:r w:rsidRPr="008D7EAA">
        <w:rPr>
          <w:rFonts w:ascii="Times New Roman" w:hAnsi="Times New Roman" w:cs="Times New Roman"/>
        </w:rPr>
        <w:t xml:space="preserve"> aplicadas a un</w:t>
      </w:r>
      <w:r w:rsidR="00F05FE3">
        <w:rPr>
          <w:rFonts w:ascii="Times New Roman" w:hAnsi="Times New Roman" w:cs="Times New Roman"/>
        </w:rPr>
        <w:t xml:space="preserve"> juego de datos determinado</w:t>
      </w:r>
      <w:r w:rsidRPr="008D7EAA">
        <w:rPr>
          <w:rFonts w:ascii="Times New Roman" w:hAnsi="Times New Roman" w:cs="Times New Roman"/>
        </w:rPr>
        <w:t xml:space="preserve"> y </w:t>
      </w:r>
      <w:r w:rsidR="00F05FE3">
        <w:rPr>
          <w:rFonts w:ascii="Times New Roman" w:hAnsi="Times New Roman" w:cs="Times New Roman"/>
        </w:rPr>
        <w:t xml:space="preserve">también se </w:t>
      </w:r>
      <w:r w:rsidRPr="008D7EAA">
        <w:rPr>
          <w:rFonts w:ascii="Times New Roman" w:hAnsi="Times New Roman" w:cs="Times New Roman"/>
        </w:rPr>
        <w:t>analizarán dichos datos para extraer información relevante y útil.</w:t>
      </w:r>
    </w:p>
    <w:p w14:paraId="743EA6EA" w14:textId="77777777" w:rsidR="008D7EAA" w:rsidRPr="008D7EAA" w:rsidRDefault="008D7EAA" w:rsidP="008D7EAA">
      <w:pPr>
        <w:pStyle w:val="ListParagraph"/>
        <w:ind w:left="0"/>
        <w:jc w:val="both"/>
        <w:rPr>
          <w:rFonts w:ascii="Times New Roman" w:hAnsi="Times New Roman" w:cs="Times New Roman"/>
        </w:rPr>
      </w:pPr>
    </w:p>
    <w:p w14:paraId="33CDFB3C" w14:textId="50F95D10" w:rsid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A su vez, se entregará, junto con la presente memoria, una serie de archivos con el código necesario para la realización de </w:t>
      </w:r>
      <w:r w:rsidR="00F05FE3">
        <w:rPr>
          <w:rFonts w:ascii="Times New Roman" w:hAnsi="Times New Roman" w:cs="Times New Roman"/>
        </w:rPr>
        <w:t>la limpieza y análisis</w:t>
      </w:r>
      <w:r w:rsidR="006D5E75">
        <w:rPr>
          <w:rFonts w:ascii="Times New Roman" w:hAnsi="Times New Roman" w:cs="Times New Roman"/>
        </w:rPr>
        <w:t xml:space="preserve"> </w:t>
      </w:r>
      <w:r w:rsidRPr="008D7EAA">
        <w:rPr>
          <w:rFonts w:ascii="Times New Roman" w:hAnsi="Times New Roman" w:cs="Times New Roman"/>
        </w:rPr>
        <w:t>con el que el usuario podrá realizar diferentes estudios analíticos a posteriori</w:t>
      </w:r>
      <w:r w:rsidR="006D5E75">
        <w:rPr>
          <w:rFonts w:ascii="Times New Roman" w:hAnsi="Times New Roman" w:cs="Times New Roman"/>
        </w:rPr>
        <w:t xml:space="preserve"> si lo desease</w:t>
      </w:r>
      <w:r w:rsidRPr="008D7EAA">
        <w:rPr>
          <w:rFonts w:ascii="Times New Roman" w:hAnsi="Times New Roman" w:cs="Times New Roman"/>
        </w:rPr>
        <w:t>.</w:t>
      </w:r>
    </w:p>
    <w:p w14:paraId="2A29DBEF" w14:textId="22E7291B" w:rsidR="008D7EAA" w:rsidRDefault="008D7EAA" w:rsidP="008D7EAA">
      <w:pPr>
        <w:pStyle w:val="ListParagraph"/>
        <w:ind w:left="0"/>
        <w:jc w:val="both"/>
        <w:rPr>
          <w:rFonts w:ascii="Times New Roman" w:hAnsi="Times New Roman" w:cs="Times New Roman"/>
        </w:rPr>
      </w:pPr>
    </w:p>
    <w:p w14:paraId="1920BD03" w14:textId="17FFEB84" w:rsidR="008D7EAA" w:rsidRDefault="008D7EAA" w:rsidP="008D7EAA">
      <w:pPr>
        <w:pStyle w:val="ListParagraph"/>
        <w:ind w:left="0"/>
        <w:jc w:val="both"/>
        <w:rPr>
          <w:rFonts w:ascii="Times New Roman" w:hAnsi="Times New Roman" w:cs="Times New Roman"/>
        </w:rPr>
      </w:pPr>
    </w:p>
    <w:p w14:paraId="4FFAEF1C" w14:textId="68B3DBF0" w:rsidR="008D7EAA" w:rsidRDefault="008D7EAA" w:rsidP="008D7EAA">
      <w:pPr>
        <w:pStyle w:val="ListParagraph"/>
        <w:ind w:left="0"/>
        <w:jc w:val="both"/>
        <w:rPr>
          <w:rFonts w:ascii="Times New Roman" w:hAnsi="Times New Roman" w:cs="Times New Roman"/>
        </w:rPr>
      </w:pPr>
    </w:p>
    <w:p w14:paraId="1FA9E7B7" w14:textId="24FA2B7C" w:rsidR="008D7EAA" w:rsidRPr="00601E6E" w:rsidRDefault="00601E6E" w:rsidP="00781FB6">
      <w:pPr>
        <w:pStyle w:val="Heading1"/>
        <w:pageBreakBefore/>
        <w:numPr>
          <w:ilvl w:val="0"/>
          <w:numId w:val="3"/>
        </w:numPr>
        <w:rPr>
          <w:rFonts w:ascii="Times New Roman" w:hAnsi="Times New Roman" w:cs="Times New Roman"/>
        </w:rPr>
      </w:pPr>
      <w:bookmarkStart w:id="3" w:name="_Toc72313458"/>
      <w:r w:rsidRPr="00601E6E">
        <w:rPr>
          <w:rFonts w:ascii="Times New Roman" w:hAnsi="Times New Roman" w:cs="Times New Roman"/>
        </w:rPr>
        <w:lastRenderedPageBreak/>
        <w:t>Descripción del dataset. ¿Por qué es importante y qué pregunta/problema pretende responder?</w:t>
      </w:r>
      <w:bookmarkEnd w:id="3"/>
    </w:p>
    <w:p w14:paraId="542B1658" w14:textId="77777777" w:rsidR="008D7EAA" w:rsidRDefault="008D7EAA" w:rsidP="008D7EAA"/>
    <w:p w14:paraId="426B8743" w14:textId="3230E058" w:rsidR="0080484D" w:rsidRDefault="0080484D" w:rsidP="00617658">
      <w:pPr>
        <w:pStyle w:val="ListParagraph"/>
        <w:ind w:left="0"/>
        <w:jc w:val="both"/>
        <w:rPr>
          <w:rFonts w:ascii="Times New Roman" w:hAnsi="Times New Roman" w:cs="Times New Roman"/>
        </w:rPr>
      </w:pPr>
    </w:p>
    <w:p w14:paraId="6D46570D" w14:textId="30E5CC8E" w:rsidR="00530E7A" w:rsidRDefault="006F7E58" w:rsidP="00781FB6">
      <w:pPr>
        <w:pStyle w:val="Heading1"/>
        <w:numPr>
          <w:ilvl w:val="1"/>
          <w:numId w:val="2"/>
        </w:numPr>
      </w:pPr>
      <w:bookmarkStart w:id="4" w:name="_Toc72313459"/>
      <w:r>
        <w:rPr>
          <w:rFonts w:ascii="Times New Roman" w:hAnsi="Times New Roman" w:cs="Times New Roman"/>
          <w:sz w:val="24"/>
          <w:szCs w:val="24"/>
        </w:rPr>
        <w:t>Descripción del dataset</w:t>
      </w:r>
      <w:r w:rsidR="008D7EAA">
        <w:rPr>
          <w:rFonts w:ascii="Times New Roman" w:hAnsi="Times New Roman" w:cs="Times New Roman"/>
          <w:sz w:val="24"/>
          <w:szCs w:val="24"/>
        </w:rPr>
        <w:t>.</w:t>
      </w:r>
      <w:bookmarkEnd w:id="4"/>
    </w:p>
    <w:p w14:paraId="078A8084" w14:textId="77777777" w:rsidR="008E7F6C" w:rsidRDefault="008E7F6C" w:rsidP="00D34827">
      <w:pPr>
        <w:pStyle w:val="ListParagraph"/>
        <w:ind w:left="0"/>
        <w:jc w:val="both"/>
        <w:rPr>
          <w:rFonts w:ascii="Times New Roman" w:hAnsi="Times New Roman" w:cs="Times New Roman"/>
        </w:rPr>
      </w:pPr>
    </w:p>
    <w:p w14:paraId="60111BBC" w14:textId="6B05D3E5" w:rsidR="008436A8" w:rsidRDefault="008436A8" w:rsidP="008D7EAA">
      <w:pPr>
        <w:pStyle w:val="ListParagraph"/>
        <w:ind w:left="-90"/>
        <w:jc w:val="both"/>
        <w:rPr>
          <w:rFonts w:ascii="Times New Roman" w:hAnsi="Times New Roman" w:cs="Times New Roman"/>
        </w:rPr>
      </w:pPr>
      <w:r>
        <w:rPr>
          <w:rFonts w:ascii="Times New Roman" w:hAnsi="Times New Roman" w:cs="Times New Roman"/>
        </w:rPr>
        <w:t xml:space="preserve">El dataset con el cual </w:t>
      </w:r>
      <w:r w:rsidRPr="008436A8">
        <w:rPr>
          <w:rFonts w:ascii="Times New Roman" w:hAnsi="Times New Roman" w:cs="Times New Roman"/>
        </w:rPr>
        <w:t xml:space="preserve">realizaremos </w:t>
      </w:r>
      <w:r>
        <w:rPr>
          <w:rFonts w:ascii="Times New Roman" w:hAnsi="Times New Roman" w:cs="Times New Roman"/>
        </w:rPr>
        <w:t xml:space="preserve">la limpieza y </w:t>
      </w:r>
      <w:r w:rsidRPr="008436A8">
        <w:rPr>
          <w:rFonts w:ascii="Times New Roman" w:hAnsi="Times New Roman" w:cs="Times New Roman"/>
        </w:rPr>
        <w:t xml:space="preserve">el análisis </w:t>
      </w:r>
      <w:r>
        <w:rPr>
          <w:rFonts w:ascii="Times New Roman" w:hAnsi="Times New Roman" w:cs="Times New Roman"/>
        </w:rPr>
        <w:t xml:space="preserve">de datos hace referencia a </w:t>
      </w:r>
      <w:r w:rsidRPr="008436A8">
        <w:rPr>
          <w:rFonts w:ascii="Times New Roman" w:hAnsi="Times New Roman" w:cs="Times New Roman"/>
        </w:rPr>
        <w:t xml:space="preserve">las ventas de 400 sillas de coche infantiles en función de un conjunto de parámetros de las regiones de venta del producto. </w:t>
      </w:r>
    </w:p>
    <w:p w14:paraId="599EDB78" w14:textId="3E567E5C" w:rsidR="008A10F3" w:rsidRDefault="008A10F3" w:rsidP="008D7EAA">
      <w:pPr>
        <w:pStyle w:val="ListParagraph"/>
        <w:ind w:left="-90"/>
        <w:jc w:val="both"/>
        <w:rPr>
          <w:rFonts w:ascii="Times New Roman" w:hAnsi="Times New Roman" w:cs="Times New Roman"/>
        </w:rPr>
      </w:pPr>
    </w:p>
    <w:p w14:paraId="173A5B41" w14:textId="37417493" w:rsidR="008A10F3" w:rsidRDefault="008A10F3" w:rsidP="008D7EAA">
      <w:pPr>
        <w:pStyle w:val="ListParagraph"/>
        <w:ind w:left="-90"/>
        <w:jc w:val="both"/>
        <w:rPr>
          <w:rFonts w:ascii="Times New Roman" w:hAnsi="Times New Roman" w:cs="Times New Roman"/>
        </w:rPr>
      </w:pPr>
      <w:r>
        <w:rPr>
          <w:rFonts w:ascii="Times New Roman" w:hAnsi="Times New Roman" w:cs="Times New Roman"/>
        </w:rPr>
        <w:t xml:space="preserve">El archivo que contiene los datos está en formato </w:t>
      </w:r>
      <w:proofErr w:type="spellStart"/>
      <w:r>
        <w:rPr>
          <w:rFonts w:ascii="Times New Roman" w:hAnsi="Times New Roman" w:cs="Times New Roman"/>
        </w:rPr>
        <w:t>csv</w:t>
      </w:r>
      <w:proofErr w:type="spellEnd"/>
      <w:r>
        <w:rPr>
          <w:rFonts w:ascii="Times New Roman" w:hAnsi="Times New Roman" w:cs="Times New Roman"/>
        </w:rPr>
        <w:t xml:space="preserve"> y su nombre es </w:t>
      </w:r>
      <w:r w:rsidRPr="00982043">
        <w:rPr>
          <w:rFonts w:ascii="Times New Roman" w:hAnsi="Times New Roman" w:cs="Times New Roman"/>
          <w:b/>
          <w:bCs/>
          <w:color w:val="00B050"/>
        </w:rPr>
        <w:t>carseats.csv</w:t>
      </w:r>
      <w:r>
        <w:rPr>
          <w:rFonts w:ascii="Times New Roman" w:hAnsi="Times New Roman" w:cs="Times New Roman"/>
        </w:rPr>
        <w:t>.</w:t>
      </w:r>
    </w:p>
    <w:p w14:paraId="652200BE" w14:textId="648374F4" w:rsidR="008A10F3" w:rsidRDefault="008A10F3" w:rsidP="008D7EAA">
      <w:pPr>
        <w:pStyle w:val="ListParagraph"/>
        <w:ind w:left="-90"/>
        <w:jc w:val="both"/>
        <w:rPr>
          <w:rFonts w:ascii="Times New Roman" w:hAnsi="Times New Roman" w:cs="Times New Roman"/>
        </w:rPr>
      </w:pPr>
    </w:p>
    <w:p w14:paraId="222A9F1E" w14:textId="760C082A" w:rsidR="008A10F3" w:rsidRDefault="008A10F3" w:rsidP="008D7EAA">
      <w:pPr>
        <w:pStyle w:val="ListParagraph"/>
        <w:ind w:left="-90"/>
        <w:jc w:val="both"/>
        <w:rPr>
          <w:rFonts w:ascii="Times New Roman" w:hAnsi="Times New Roman" w:cs="Times New Roman"/>
        </w:rPr>
      </w:pPr>
      <w:r>
        <w:rPr>
          <w:rFonts w:ascii="Times New Roman" w:hAnsi="Times New Roman" w:cs="Times New Roman"/>
        </w:rPr>
        <w:t xml:space="preserve">La ubicación en </w:t>
      </w:r>
      <w:proofErr w:type="spellStart"/>
      <w:r>
        <w:rPr>
          <w:rFonts w:ascii="Times New Roman" w:hAnsi="Times New Roman" w:cs="Times New Roman"/>
        </w:rPr>
        <w:t>kaggle</w:t>
      </w:r>
      <w:proofErr w:type="spellEnd"/>
      <w:r>
        <w:rPr>
          <w:rFonts w:ascii="Times New Roman" w:hAnsi="Times New Roman" w:cs="Times New Roman"/>
        </w:rPr>
        <w:t xml:space="preserve"> del dataset utilizado se muestra en el siguiente </w:t>
      </w:r>
      <w:proofErr w:type="gramStart"/>
      <w:r>
        <w:rPr>
          <w:rFonts w:ascii="Times New Roman" w:hAnsi="Times New Roman" w:cs="Times New Roman"/>
        </w:rPr>
        <w:t>link</w:t>
      </w:r>
      <w:proofErr w:type="gramEnd"/>
      <w:r>
        <w:rPr>
          <w:rFonts w:ascii="Times New Roman" w:hAnsi="Times New Roman" w:cs="Times New Roman"/>
        </w:rPr>
        <w:t>:</w:t>
      </w:r>
    </w:p>
    <w:p w14:paraId="46A23436" w14:textId="57B9C652" w:rsidR="008A10F3" w:rsidRDefault="008A10F3" w:rsidP="008D7EAA">
      <w:pPr>
        <w:pStyle w:val="ListParagraph"/>
        <w:ind w:left="-90"/>
        <w:jc w:val="both"/>
        <w:rPr>
          <w:rFonts w:ascii="Times New Roman" w:hAnsi="Times New Roman" w:cs="Times New Roman"/>
        </w:rPr>
      </w:pPr>
    </w:p>
    <w:p w14:paraId="0CFA154E" w14:textId="297C7454" w:rsidR="008A10F3" w:rsidRDefault="008A10F3" w:rsidP="008A10F3">
      <w:pPr>
        <w:pStyle w:val="ListParagraph"/>
        <w:ind w:left="-90"/>
        <w:jc w:val="center"/>
        <w:rPr>
          <w:rFonts w:ascii="Times New Roman" w:hAnsi="Times New Roman" w:cs="Times New Roman"/>
        </w:rPr>
      </w:pPr>
      <w:hyperlink r:id="rId10" w:history="1">
        <w:r w:rsidRPr="00FC0C94">
          <w:rPr>
            <w:rStyle w:val="Hyperlink"/>
            <w:rFonts w:ascii="Times New Roman" w:hAnsi="Times New Roman" w:cs="Times New Roman"/>
          </w:rPr>
          <w:t>https://www.kaggle.com/huhao</w:t>
        </w:r>
        <w:r w:rsidRPr="00FC0C94">
          <w:rPr>
            <w:rStyle w:val="Hyperlink"/>
            <w:rFonts w:ascii="Times New Roman" w:hAnsi="Times New Roman" w:cs="Times New Roman"/>
          </w:rPr>
          <w:t>0</w:t>
        </w:r>
        <w:r w:rsidRPr="00FC0C94">
          <w:rPr>
            <w:rStyle w:val="Hyperlink"/>
            <w:rFonts w:ascii="Times New Roman" w:hAnsi="Times New Roman" w:cs="Times New Roman"/>
          </w:rPr>
          <w:t>5133/carseats</w:t>
        </w:r>
      </w:hyperlink>
    </w:p>
    <w:p w14:paraId="2CEBBEA2" w14:textId="77777777" w:rsidR="008A10F3" w:rsidRDefault="008A10F3" w:rsidP="008D7EAA">
      <w:pPr>
        <w:pStyle w:val="ListParagraph"/>
        <w:ind w:left="-90"/>
        <w:jc w:val="both"/>
        <w:rPr>
          <w:rFonts w:ascii="Times New Roman" w:hAnsi="Times New Roman" w:cs="Times New Roman"/>
        </w:rPr>
      </w:pPr>
    </w:p>
    <w:p w14:paraId="46201005" w14:textId="77777777" w:rsidR="008436A8" w:rsidRDefault="008436A8" w:rsidP="008D7EAA">
      <w:pPr>
        <w:pStyle w:val="ListParagraph"/>
        <w:ind w:left="-90"/>
        <w:jc w:val="both"/>
        <w:rPr>
          <w:rFonts w:ascii="Times New Roman" w:hAnsi="Times New Roman" w:cs="Times New Roman"/>
        </w:rPr>
      </w:pPr>
    </w:p>
    <w:p w14:paraId="41E775DE" w14:textId="0F8C586B" w:rsidR="006F7E58" w:rsidRDefault="008436A8" w:rsidP="008D7EAA">
      <w:pPr>
        <w:pStyle w:val="ListParagraph"/>
        <w:ind w:left="-90"/>
        <w:jc w:val="both"/>
        <w:rPr>
          <w:rFonts w:ascii="Times New Roman" w:hAnsi="Times New Roman" w:cs="Times New Roman"/>
        </w:rPr>
      </w:pPr>
      <w:r w:rsidRPr="008436A8">
        <w:rPr>
          <w:rFonts w:ascii="Times New Roman" w:hAnsi="Times New Roman" w:cs="Times New Roman"/>
        </w:rPr>
        <w:t>Los datos</w:t>
      </w:r>
      <w:r>
        <w:rPr>
          <w:rFonts w:ascii="Times New Roman" w:hAnsi="Times New Roman" w:cs="Times New Roman"/>
        </w:rPr>
        <w:t xml:space="preserve"> originales sin modificar</w:t>
      </w:r>
      <w:r w:rsidRPr="008436A8">
        <w:rPr>
          <w:rFonts w:ascii="Times New Roman" w:hAnsi="Times New Roman" w:cs="Times New Roman"/>
        </w:rPr>
        <w:t xml:space="preserve"> corresponden a estas variables</w:t>
      </w:r>
      <w:r>
        <w:rPr>
          <w:rFonts w:ascii="Times New Roman" w:hAnsi="Times New Roman" w:cs="Times New Roman"/>
        </w:rPr>
        <w:t>:</w:t>
      </w:r>
    </w:p>
    <w:p w14:paraId="3F1148D7" w14:textId="77777777" w:rsidR="006F7E58" w:rsidRDefault="006F7E58" w:rsidP="008D7EAA">
      <w:pPr>
        <w:pStyle w:val="ListParagraph"/>
        <w:ind w:left="-90"/>
        <w:jc w:val="both"/>
        <w:rPr>
          <w:rFonts w:ascii="Times New Roman" w:hAnsi="Times New Roman" w:cs="Times New Roman"/>
        </w:rPr>
      </w:pPr>
    </w:p>
    <w:p w14:paraId="65E13233" w14:textId="6FFFD51B"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Sales</w:t>
      </w:r>
      <w:r w:rsidRPr="008436A8">
        <w:rPr>
          <w:rFonts w:ascii="Times New Roman" w:hAnsi="Times New Roman" w:cs="Times New Roman"/>
        </w:rPr>
        <w:t xml:space="preserve"> (Ventas unitarias, en miles</w:t>
      </w:r>
      <w:r w:rsidR="000C7DC8">
        <w:rPr>
          <w:rFonts w:ascii="Times New Roman" w:hAnsi="Times New Roman" w:cs="Times New Roman"/>
        </w:rPr>
        <w:t xml:space="preserve"> de dólares</w:t>
      </w:r>
      <w:r w:rsidRPr="008436A8">
        <w:rPr>
          <w:rFonts w:ascii="Times New Roman" w:hAnsi="Times New Roman" w:cs="Times New Roman"/>
        </w:rPr>
        <w:t>, en cada ubicación)</w:t>
      </w:r>
    </w:p>
    <w:p w14:paraId="0B4FC704" w14:textId="73D4046B" w:rsidR="008436A8" w:rsidRPr="008436A8" w:rsidRDefault="008436A8" w:rsidP="000C7DC8">
      <w:pPr>
        <w:pStyle w:val="ListParagraph"/>
        <w:numPr>
          <w:ilvl w:val="0"/>
          <w:numId w:val="4"/>
        </w:numPr>
        <w:jc w:val="both"/>
        <w:rPr>
          <w:rFonts w:ascii="Times New Roman" w:hAnsi="Times New Roman" w:cs="Times New Roman"/>
        </w:rPr>
      </w:pPr>
      <w:proofErr w:type="spellStart"/>
      <w:r w:rsidRPr="000C7DC8">
        <w:rPr>
          <w:rFonts w:ascii="Times New Roman" w:hAnsi="Times New Roman" w:cs="Times New Roman"/>
          <w:b/>
          <w:bCs/>
        </w:rPr>
        <w:t>CompPrice</w:t>
      </w:r>
      <w:proofErr w:type="spellEnd"/>
      <w:r w:rsidRPr="008436A8">
        <w:rPr>
          <w:rFonts w:ascii="Times New Roman" w:hAnsi="Times New Roman" w:cs="Times New Roman"/>
        </w:rPr>
        <w:t xml:space="preserve"> (Precio</w:t>
      </w:r>
      <w:r w:rsidR="000C7DC8">
        <w:rPr>
          <w:rFonts w:ascii="Times New Roman" w:hAnsi="Times New Roman" w:cs="Times New Roman"/>
        </w:rPr>
        <w:t xml:space="preserve"> del producto en dólares </w:t>
      </w:r>
      <w:r w:rsidRPr="008436A8">
        <w:rPr>
          <w:rFonts w:ascii="Times New Roman" w:hAnsi="Times New Roman" w:cs="Times New Roman"/>
        </w:rPr>
        <w:t>que cobra el competidor en cada ubicación)</w:t>
      </w:r>
    </w:p>
    <w:p w14:paraId="0E929AEE" w14:textId="01477C87" w:rsidR="008436A8" w:rsidRPr="008436A8" w:rsidRDefault="008436A8" w:rsidP="000C7DC8">
      <w:pPr>
        <w:pStyle w:val="ListParagraph"/>
        <w:numPr>
          <w:ilvl w:val="0"/>
          <w:numId w:val="4"/>
        </w:numPr>
        <w:jc w:val="both"/>
        <w:rPr>
          <w:rFonts w:ascii="Times New Roman" w:hAnsi="Times New Roman" w:cs="Times New Roman"/>
        </w:rPr>
      </w:pPr>
      <w:proofErr w:type="spellStart"/>
      <w:r w:rsidRPr="000C7DC8">
        <w:rPr>
          <w:rFonts w:ascii="Times New Roman" w:hAnsi="Times New Roman" w:cs="Times New Roman"/>
          <w:b/>
          <w:bCs/>
        </w:rPr>
        <w:t>Income</w:t>
      </w:r>
      <w:proofErr w:type="spellEnd"/>
      <w:r w:rsidRPr="008436A8">
        <w:rPr>
          <w:rFonts w:ascii="Times New Roman" w:hAnsi="Times New Roman" w:cs="Times New Roman"/>
        </w:rPr>
        <w:t xml:space="preserve"> (Nivel de ingresos comunitarios, en miles de dólares)</w:t>
      </w:r>
    </w:p>
    <w:p w14:paraId="294E51F6" w14:textId="2E80ECBC" w:rsidR="008436A8" w:rsidRPr="008436A8" w:rsidRDefault="008436A8" w:rsidP="000C7DC8">
      <w:pPr>
        <w:pStyle w:val="ListParagraph"/>
        <w:numPr>
          <w:ilvl w:val="0"/>
          <w:numId w:val="4"/>
        </w:numPr>
        <w:jc w:val="both"/>
        <w:rPr>
          <w:rFonts w:ascii="Times New Roman" w:hAnsi="Times New Roman" w:cs="Times New Roman"/>
        </w:rPr>
      </w:pPr>
      <w:proofErr w:type="spellStart"/>
      <w:r w:rsidRPr="000C7DC8">
        <w:rPr>
          <w:rFonts w:ascii="Times New Roman" w:hAnsi="Times New Roman" w:cs="Times New Roman"/>
          <w:b/>
          <w:bCs/>
        </w:rPr>
        <w:t>Advertising</w:t>
      </w:r>
      <w:proofErr w:type="spellEnd"/>
      <w:r w:rsidRPr="008436A8">
        <w:rPr>
          <w:rFonts w:ascii="Times New Roman" w:hAnsi="Times New Roman" w:cs="Times New Roman"/>
        </w:rPr>
        <w:t xml:space="preserve"> (Presupuesto de publicidad local de la empresa en cada ubicación, en miles de dólares)</w:t>
      </w:r>
    </w:p>
    <w:p w14:paraId="3CAB185E" w14:textId="2306A9CA" w:rsidR="008436A8" w:rsidRPr="008436A8" w:rsidRDefault="008436A8" w:rsidP="000C7DC8">
      <w:pPr>
        <w:pStyle w:val="ListParagraph"/>
        <w:numPr>
          <w:ilvl w:val="0"/>
          <w:numId w:val="4"/>
        </w:numPr>
        <w:jc w:val="both"/>
        <w:rPr>
          <w:rFonts w:ascii="Times New Roman" w:hAnsi="Times New Roman" w:cs="Times New Roman"/>
        </w:rPr>
      </w:pPr>
      <w:proofErr w:type="spellStart"/>
      <w:r w:rsidRPr="000C7DC8">
        <w:rPr>
          <w:rFonts w:ascii="Times New Roman" w:hAnsi="Times New Roman" w:cs="Times New Roman"/>
          <w:b/>
          <w:bCs/>
        </w:rPr>
        <w:t>Population</w:t>
      </w:r>
      <w:proofErr w:type="spellEnd"/>
      <w:r w:rsidRPr="008436A8">
        <w:rPr>
          <w:rFonts w:ascii="Times New Roman" w:hAnsi="Times New Roman" w:cs="Times New Roman"/>
        </w:rPr>
        <w:t xml:space="preserve"> (Tamaño de la población en la región, en miles)</w:t>
      </w:r>
    </w:p>
    <w:p w14:paraId="0AD2AB5D" w14:textId="0267741D"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Price</w:t>
      </w:r>
      <w:r w:rsidRPr="008436A8">
        <w:rPr>
          <w:rFonts w:ascii="Times New Roman" w:hAnsi="Times New Roman" w:cs="Times New Roman"/>
        </w:rPr>
        <w:t xml:space="preserve"> (Precio del producto</w:t>
      </w:r>
      <w:r w:rsidR="000C7DC8">
        <w:rPr>
          <w:rFonts w:ascii="Times New Roman" w:hAnsi="Times New Roman" w:cs="Times New Roman"/>
        </w:rPr>
        <w:t xml:space="preserve"> en dólares</w:t>
      </w:r>
      <w:r w:rsidRPr="008436A8">
        <w:rPr>
          <w:rFonts w:ascii="Times New Roman" w:hAnsi="Times New Roman" w:cs="Times New Roman"/>
        </w:rPr>
        <w:t xml:space="preserve"> en cada ubicación)</w:t>
      </w:r>
    </w:p>
    <w:p w14:paraId="4F04C0C3" w14:textId="7C478725" w:rsidR="008436A8" w:rsidRPr="008436A8" w:rsidRDefault="008436A8" w:rsidP="000C7DC8">
      <w:pPr>
        <w:pStyle w:val="ListParagraph"/>
        <w:numPr>
          <w:ilvl w:val="0"/>
          <w:numId w:val="4"/>
        </w:numPr>
        <w:jc w:val="both"/>
        <w:rPr>
          <w:rFonts w:ascii="Times New Roman" w:hAnsi="Times New Roman" w:cs="Times New Roman"/>
        </w:rPr>
      </w:pPr>
      <w:proofErr w:type="spellStart"/>
      <w:r w:rsidRPr="000C7DC8">
        <w:rPr>
          <w:rFonts w:ascii="Times New Roman" w:hAnsi="Times New Roman" w:cs="Times New Roman"/>
          <w:b/>
          <w:bCs/>
        </w:rPr>
        <w:t>ShelveLoc</w:t>
      </w:r>
      <w:proofErr w:type="spellEnd"/>
      <w:r w:rsidRPr="008436A8">
        <w:rPr>
          <w:rFonts w:ascii="Times New Roman" w:hAnsi="Times New Roman" w:cs="Times New Roman"/>
        </w:rPr>
        <w:t xml:space="preserve"> (</w:t>
      </w:r>
      <w:r w:rsidR="000C7DC8" w:rsidRPr="008436A8">
        <w:rPr>
          <w:rFonts w:ascii="Times New Roman" w:hAnsi="Times New Roman" w:cs="Times New Roman"/>
        </w:rPr>
        <w:t>Un</w:t>
      </w:r>
      <w:r w:rsidR="000C7DC8">
        <w:rPr>
          <w:rFonts w:ascii="Times New Roman" w:hAnsi="Times New Roman" w:cs="Times New Roman"/>
        </w:rPr>
        <w:t xml:space="preserve">a clasificación clasificando el dato </w:t>
      </w:r>
      <w:r w:rsidR="000C7DC8">
        <w:rPr>
          <w:rFonts w:ascii="Times New Roman" w:hAnsi="Times New Roman" w:cs="Times New Roman"/>
        </w:rPr>
        <w:t>entre</w:t>
      </w:r>
      <w:r w:rsidRPr="008436A8">
        <w:rPr>
          <w:rFonts w:ascii="Times New Roman" w:hAnsi="Times New Roman" w:cs="Times New Roman"/>
        </w:rPr>
        <w:t xml:space="preserve"> </w:t>
      </w:r>
      <w:proofErr w:type="spellStart"/>
      <w:r w:rsidRPr="008436A8">
        <w:rPr>
          <w:rFonts w:ascii="Times New Roman" w:hAnsi="Times New Roman" w:cs="Times New Roman"/>
        </w:rPr>
        <w:t>Bad</w:t>
      </w:r>
      <w:proofErr w:type="spellEnd"/>
      <w:r w:rsidRPr="008436A8">
        <w:rPr>
          <w:rFonts w:ascii="Times New Roman" w:hAnsi="Times New Roman" w:cs="Times New Roman"/>
        </w:rPr>
        <w:t>, Good y Medium que indica la calidad de la ubicación del producto en los puntos de venta)</w:t>
      </w:r>
    </w:p>
    <w:p w14:paraId="0463D89A" w14:textId="632A0A90"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Age</w:t>
      </w:r>
      <w:r w:rsidRPr="008436A8">
        <w:rPr>
          <w:rFonts w:ascii="Times New Roman" w:hAnsi="Times New Roman" w:cs="Times New Roman"/>
        </w:rPr>
        <w:t xml:space="preserve"> (Edad media de la población local)</w:t>
      </w:r>
    </w:p>
    <w:p w14:paraId="057944AC" w14:textId="5EE41E89" w:rsidR="008436A8" w:rsidRPr="008436A8" w:rsidRDefault="008436A8" w:rsidP="000C7DC8">
      <w:pPr>
        <w:pStyle w:val="ListParagraph"/>
        <w:numPr>
          <w:ilvl w:val="0"/>
          <w:numId w:val="4"/>
        </w:numPr>
        <w:jc w:val="both"/>
        <w:rPr>
          <w:rFonts w:ascii="Times New Roman" w:hAnsi="Times New Roman" w:cs="Times New Roman"/>
        </w:rPr>
      </w:pPr>
      <w:proofErr w:type="spellStart"/>
      <w:r w:rsidRPr="000C7DC8">
        <w:rPr>
          <w:rFonts w:ascii="Times New Roman" w:hAnsi="Times New Roman" w:cs="Times New Roman"/>
          <w:b/>
          <w:bCs/>
        </w:rPr>
        <w:t>Education</w:t>
      </w:r>
      <w:proofErr w:type="spellEnd"/>
      <w:r w:rsidRPr="008436A8">
        <w:rPr>
          <w:rFonts w:ascii="Times New Roman" w:hAnsi="Times New Roman" w:cs="Times New Roman"/>
        </w:rPr>
        <w:t xml:space="preserve"> (Nivel educativo)</w:t>
      </w:r>
    </w:p>
    <w:p w14:paraId="184C1ADB" w14:textId="45487F2B"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Urban</w:t>
      </w:r>
      <w:r w:rsidRPr="008436A8">
        <w:rPr>
          <w:rFonts w:ascii="Times New Roman" w:hAnsi="Times New Roman" w:cs="Times New Roman"/>
        </w:rPr>
        <w:t xml:space="preserve"> (</w:t>
      </w:r>
      <w:r w:rsidR="000C7DC8" w:rsidRPr="008436A8">
        <w:rPr>
          <w:rFonts w:ascii="Times New Roman" w:hAnsi="Times New Roman" w:cs="Times New Roman"/>
        </w:rPr>
        <w:t>Un</w:t>
      </w:r>
      <w:r w:rsidR="000C7DC8">
        <w:rPr>
          <w:rFonts w:ascii="Times New Roman" w:hAnsi="Times New Roman" w:cs="Times New Roman"/>
        </w:rPr>
        <w:t>a clasificación clasificando el dato entre</w:t>
      </w:r>
      <w:r w:rsidR="000C7DC8" w:rsidRPr="008436A8">
        <w:rPr>
          <w:rFonts w:ascii="Times New Roman" w:hAnsi="Times New Roman" w:cs="Times New Roman"/>
        </w:rPr>
        <w:t xml:space="preserve"> </w:t>
      </w:r>
      <w:r w:rsidR="000C7DC8">
        <w:rPr>
          <w:rFonts w:ascii="Times New Roman" w:hAnsi="Times New Roman" w:cs="Times New Roman"/>
        </w:rPr>
        <w:t>l</w:t>
      </w:r>
      <w:r w:rsidRPr="008436A8">
        <w:rPr>
          <w:rFonts w:ascii="Times New Roman" w:hAnsi="Times New Roman" w:cs="Times New Roman"/>
        </w:rPr>
        <w:t>os niveles Yes y No, que indica si la tienda está en una ubicación rural o urbana)</w:t>
      </w:r>
    </w:p>
    <w:p w14:paraId="3AAF0905" w14:textId="3A27164B"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US</w:t>
      </w:r>
      <w:r w:rsidRPr="008436A8">
        <w:rPr>
          <w:rFonts w:ascii="Times New Roman" w:hAnsi="Times New Roman" w:cs="Times New Roman"/>
        </w:rPr>
        <w:t xml:space="preserve"> (</w:t>
      </w:r>
      <w:r w:rsidR="000C7DC8" w:rsidRPr="008436A8">
        <w:rPr>
          <w:rFonts w:ascii="Times New Roman" w:hAnsi="Times New Roman" w:cs="Times New Roman"/>
        </w:rPr>
        <w:t>Un</w:t>
      </w:r>
      <w:r w:rsidR="000C7DC8">
        <w:rPr>
          <w:rFonts w:ascii="Times New Roman" w:hAnsi="Times New Roman" w:cs="Times New Roman"/>
        </w:rPr>
        <w:t xml:space="preserve">a clasificación </w:t>
      </w:r>
      <w:r w:rsidR="000C7DC8">
        <w:rPr>
          <w:rFonts w:ascii="Times New Roman" w:hAnsi="Times New Roman" w:cs="Times New Roman"/>
        </w:rPr>
        <w:t xml:space="preserve">clasificando el dato entre </w:t>
      </w:r>
      <w:r w:rsidRPr="008436A8">
        <w:rPr>
          <w:rFonts w:ascii="Times New Roman" w:hAnsi="Times New Roman" w:cs="Times New Roman"/>
        </w:rPr>
        <w:t>Yes y No para indicar si la tienda se encuentra en USA o no).</w:t>
      </w:r>
    </w:p>
    <w:p w14:paraId="58459786" w14:textId="00D2CED8" w:rsidR="008E7F6C" w:rsidRDefault="008E7F6C" w:rsidP="008D7EAA">
      <w:pPr>
        <w:pStyle w:val="ListParagraph"/>
        <w:ind w:left="-90"/>
        <w:jc w:val="both"/>
        <w:rPr>
          <w:rFonts w:ascii="Times New Roman" w:hAnsi="Times New Roman" w:cs="Times New Roman"/>
        </w:rPr>
      </w:pPr>
    </w:p>
    <w:p w14:paraId="08D840F1" w14:textId="77777777" w:rsidR="007A000E" w:rsidRDefault="007A000E" w:rsidP="008D7EAA">
      <w:pPr>
        <w:pStyle w:val="ListParagraph"/>
        <w:ind w:left="-90"/>
        <w:jc w:val="both"/>
        <w:rPr>
          <w:rFonts w:ascii="Times New Roman" w:hAnsi="Times New Roman" w:cs="Times New Roman"/>
        </w:rPr>
      </w:pPr>
    </w:p>
    <w:p w14:paraId="10422B70" w14:textId="64A8F400" w:rsidR="007A000E" w:rsidRDefault="007A000E" w:rsidP="008D7EAA">
      <w:pPr>
        <w:pStyle w:val="ListParagraph"/>
        <w:ind w:left="-90"/>
        <w:jc w:val="both"/>
        <w:rPr>
          <w:rFonts w:ascii="Times New Roman" w:hAnsi="Times New Roman" w:cs="Times New Roman"/>
        </w:rPr>
      </w:pPr>
      <w:r w:rsidRPr="007A000E">
        <w:rPr>
          <w:rFonts w:ascii="Times New Roman" w:hAnsi="Times New Roman" w:cs="Times New Roman"/>
        </w:rPr>
        <w:t xml:space="preserve">Observamos en primera instancia el juego de datos en Bloc de Notas. Observamos </w:t>
      </w:r>
      <w:r>
        <w:rPr>
          <w:rFonts w:ascii="Times New Roman" w:hAnsi="Times New Roman" w:cs="Times New Roman"/>
        </w:rPr>
        <w:t xml:space="preserve">su estructura y vemos </w:t>
      </w:r>
      <w:r w:rsidRPr="007A000E">
        <w:rPr>
          <w:rFonts w:ascii="Times New Roman" w:hAnsi="Times New Roman" w:cs="Times New Roman"/>
        </w:rPr>
        <w:t>que la separación de los campos es a través de la “,”</w:t>
      </w:r>
      <w:r w:rsidR="00496642">
        <w:rPr>
          <w:rFonts w:ascii="Times New Roman" w:hAnsi="Times New Roman" w:cs="Times New Roman"/>
        </w:rPr>
        <w:t>.</w:t>
      </w:r>
    </w:p>
    <w:p w14:paraId="3255DBCF" w14:textId="57D7E392" w:rsidR="008E7F6C" w:rsidRDefault="007A000E" w:rsidP="008D7EAA">
      <w:pPr>
        <w:pStyle w:val="ListParagraph"/>
        <w:ind w:left="-90"/>
        <w:jc w:val="both"/>
        <w:rPr>
          <w:rFonts w:ascii="Times New Roman" w:hAnsi="Times New Roman" w:cs="Times New Roman"/>
        </w:rPr>
      </w:pPr>
      <w:r>
        <w:rPr>
          <w:rFonts w:ascii="Times New Roman" w:hAnsi="Times New Roman" w:cs="Times New Roman"/>
        </w:rPr>
        <w:t xml:space="preserve"> </w:t>
      </w:r>
    </w:p>
    <w:p w14:paraId="46845D18" w14:textId="250A7C3C" w:rsidR="008E7F6C" w:rsidRDefault="008A10F3" w:rsidP="008A10F3">
      <w:pPr>
        <w:pStyle w:val="ListParagraph"/>
        <w:ind w:left="-90"/>
        <w:jc w:val="center"/>
        <w:rPr>
          <w:rFonts w:ascii="Times New Roman" w:hAnsi="Times New Roman" w:cs="Times New Roman"/>
        </w:rPr>
      </w:pPr>
      <w:r w:rsidRPr="008A10F3">
        <w:rPr>
          <w:rFonts w:ascii="Times New Roman" w:hAnsi="Times New Roman" w:cs="Times New Roman"/>
        </w:rPr>
        <w:drawing>
          <wp:inline distT="0" distB="0" distL="0" distR="0" wp14:anchorId="009F32C2" wp14:editId="4E662521">
            <wp:extent cx="5731510" cy="1177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77925"/>
                    </a:xfrm>
                    <a:prstGeom prst="rect">
                      <a:avLst/>
                    </a:prstGeom>
                  </pic:spPr>
                </pic:pic>
              </a:graphicData>
            </a:graphic>
          </wp:inline>
        </w:drawing>
      </w:r>
    </w:p>
    <w:p w14:paraId="1E4CCB5D" w14:textId="03225FCB" w:rsidR="007A000E" w:rsidRDefault="007A000E" w:rsidP="008A10F3">
      <w:pPr>
        <w:pStyle w:val="ListParagraph"/>
        <w:ind w:left="-90"/>
        <w:jc w:val="center"/>
        <w:rPr>
          <w:rFonts w:ascii="Times New Roman" w:hAnsi="Times New Roman" w:cs="Times New Roman"/>
        </w:rPr>
      </w:pPr>
    </w:p>
    <w:p w14:paraId="58C19A47" w14:textId="16488418" w:rsidR="007A000E" w:rsidRDefault="007A000E" w:rsidP="008A10F3">
      <w:pPr>
        <w:pStyle w:val="ListParagraph"/>
        <w:ind w:left="-90"/>
        <w:jc w:val="center"/>
        <w:rPr>
          <w:rFonts w:ascii="Times New Roman" w:hAnsi="Times New Roman" w:cs="Times New Roman"/>
        </w:rPr>
      </w:pPr>
    </w:p>
    <w:p w14:paraId="1A150C62" w14:textId="77777777" w:rsidR="00496642" w:rsidRDefault="00496642" w:rsidP="007A000E">
      <w:pPr>
        <w:pStyle w:val="ListParagraph"/>
        <w:ind w:left="-90"/>
        <w:jc w:val="both"/>
        <w:rPr>
          <w:rFonts w:ascii="Times New Roman" w:hAnsi="Times New Roman" w:cs="Times New Roman"/>
        </w:rPr>
      </w:pPr>
    </w:p>
    <w:p w14:paraId="4DA61482" w14:textId="77777777" w:rsidR="00496642" w:rsidRDefault="00496642" w:rsidP="007A000E">
      <w:pPr>
        <w:pStyle w:val="ListParagraph"/>
        <w:ind w:left="-90"/>
        <w:jc w:val="both"/>
        <w:rPr>
          <w:rFonts w:ascii="Times New Roman" w:hAnsi="Times New Roman" w:cs="Times New Roman"/>
        </w:rPr>
      </w:pPr>
    </w:p>
    <w:p w14:paraId="25BC1234" w14:textId="2D770CF1" w:rsidR="00496642" w:rsidRDefault="007A000E" w:rsidP="007A000E">
      <w:pPr>
        <w:pStyle w:val="ListParagraph"/>
        <w:ind w:left="-90"/>
        <w:jc w:val="both"/>
        <w:rPr>
          <w:rFonts w:ascii="Times New Roman" w:hAnsi="Times New Roman" w:cs="Times New Roman"/>
        </w:rPr>
      </w:pPr>
      <w:r>
        <w:rPr>
          <w:rFonts w:ascii="Times New Roman" w:hAnsi="Times New Roman" w:cs="Times New Roman"/>
        </w:rPr>
        <w:t>Cargamos el dataset y mostramos su estructura</w:t>
      </w:r>
      <w:r w:rsidR="00496642">
        <w:rPr>
          <w:rFonts w:ascii="Times New Roman" w:hAnsi="Times New Roman" w:cs="Times New Roman"/>
        </w:rPr>
        <w:t xml:space="preserve"> y tipo de datos</w:t>
      </w:r>
      <w:r>
        <w:rPr>
          <w:rFonts w:ascii="Times New Roman" w:hAnsi="Times New Roman" w:cs="Times New Roman"/>
        </w:rPr>
        <w:t>:</w:t>
      </w:r>
    </w:p>
    <w:p w14:paraId="67372D29" w14:textId="77777777" w:rsidR="00496642" w:rsidRDefault="00496642" w:rsidP="007A000E">
      <w:pPr>
        <w:pStyle w:val="ListParagraph"/>
        <w:ind w:left="-90"/>
        <w:jc w:val="both"/>
        <w:rPr>
          <w:rFonts w:ascii="Times New Roman" w:hAnsi="Times New Roman" w:cs="Times New Roman"/>
        </w:rPr>
      </w:pPr>
    </w:p>
    <w:p w14:paraId="6E4993A5" w14:textId="77777777" w:rsidR="00496642" w:rsidRDefault="007A000E" w:rsidP="007A000E">
      <w:pPr>
        <w:pStyle w:val="ListParagraph"/>
        <w:ind w:left="-90"/>
        <w:jc w:val="both"/>
        <w:rPr>
          <w:rFonts w:ascii="Times New Roman" w:hAnsi="Times New Roman" w:cs="Times New Roman"/>
        </w:rPr>
      </w:pPr>
      <w:r>
        <w:rPr>
          <w:rFonts w:ascii="Times New Roman" w:hAnsi="Times New Roman" w:cs="Times New Roman"/>
        </w:rPr>
        <w:t>400 instancias</w:t>
      </w:r>
    </w:p>
    <w:p w14:paraId="77003F38" w14:textId="7AAD880F" w:rsidR="007A000E" w:rsidRDefault="007A000E" w:rsidP="007A000E">
      <w:pPr>
        <w:pStyle w:val="ListParagraph"/>
        <w:ind w:left="-90"/>
        <w:jc w:val="both"/>
        <w:rPr>
          <w:rFonts w:ascii="Times New Roman" w:hAnsi="Times New Roman" w:cs="Times New Roman"/>
        </w:rPr>
      </w:pPr>
      <w:r>
        <w:rPr>
          <w:rFonts w:ascii="Times New Roman" w:hAnsi="Times New Roman" w:cs="Times New Roman"/>
        </w:rPr>
        <w:t>11 variables</w:t>
      </w:r>
    </w:p>
    <w:p w14:paraId="0E28BDE4" w14:textId="77777777" w:rsidR="00496642" w:rsidRDefault="00496642" w:rsidP="00496642">
      <w:pPr>
        <w:pStyle w:val="ListParagraph"/>
        <w:ind w:left="-90"/>
        <w:jc w:val="both"/>
        <w:rPr>
          <w:rFonts w:ascii="Times New Roman" w:hAnsi="Times New Roman" w:cs="Times New Roman"/>
        </w:rPr>
      </w:pPr>
    </w:p>
    <w:p w14:paraId="3112C425" w14:textId="640A8A54" w:rsidR="00496642" w:rsidRPr="00496642" w:rsidRDefault="00496642" w:rsidP="00496642">
      <w:pPr>
        <w:pStyle w:val="ListParagraph"/>
        <w:ind w:left="-90"/>
        <w:jc w:val="both"/>
        <w:rPr>
          <w:rFonts w:ascii="Times New Roman" w:hAnsi="Times New Roman" w:cs="Times New Roman"/>
        </w:rPr>
      </w:pPr>
      <w:r>
        <w:rPr>
          <w:rFonts w:ascii="Times New Roman" w:hAnsi="Times New Roman" w:cs="Times New Roman"/>
        </w:rPr>
        <w:t>T</w:t>
      </w:r>
      <w:r w:rsidRPr="00496642">
        <w:rPr>
          <w:rFonts w:ascii="Times New Roman" w:hAnsi="Times New Roman" w:cs="Times New Roman"/>
        </w:rPr>
        <w:t xml:space="preserve">ipo </w:t>
      </w:r>
      <w:r>
        <w:rPr>
          <w:rFonts w:ascii="Times New Roman" w:hAnsi="Times New Roman" w:cs="Times New Roman"/>
        </w:rPr>
        <w:t xml:space="preserve">de dato </w:t>
      </w:r>
      <w:proofErr w:type="spellStart"/>
      <w:r w:rsidR="0074417E">
        <w:rPr>
          <w:rFonts w:ascii="Times New Roman" w:hAnsi="Times New Roman" w:cs="Times New Roman"/>
        </w:rPr>
        <w:t>integer</w:t>
      </w:r>
      <w:proofErr w:type="spellEnd"/>
      <w:r w:rsidR="0074417E">
        <w:rPr>
          <w:rFonts w:ascii="Times New Roman" w:hAnsi="Times New Roman" w:cs="Times New Roman"/>
        </w:rPr>
        <w:t xml:space="preserve"> (</w:t>
      </w:r>
      <w:r w:rsidRPr="00496642">
        <w:rPr>
          <w:rFonts w:ascii="Times New Roman" w:hAnsi="Times New Roman" w:cs="Times New Roman"/>
        </w:rPr>
        <w:t>numérico</w:t>
      </w:r>
      <w:r w:rsidR="0074417E">
        <w:rPr>
          <w:rFonts w:ascii="Times New Roman" w:hAnsi="Times New Roman" w:cs="Times New Roman"/>
        </w:rPr>
        <w:t xml:space="preserve"> entero)</w:t>
      </w:r>
      <w:r w:rsidRPr="00496642">
        <w:rPr>
          <w:rFonts w:ascii="Times New Roman" w:hAnsi="Times New Roman" w:cs="Times New Roman"/>
        </w:rPr>
        <w:t>:</w:t>
      </w:r>
    </w:p>
    <w:p w14:paraId="37FB99BB" w14:textId="77777777" w:rsidR="00496642" w:rsidRPr="00496642" w:rsidRDefault="00496642" w:rsidP="00496642">
      <w:pPr>
        <w:pStyle w:val="ListParagraph"/>
        <w:ind w:left="-90"/>
        <w:jc w:val="both"/>
        <w:rPr>
          <w:rFonts w:ascii="Times New Roman" w:hAnsi="Times New Roman" w:cs="Times New Roman"/>
        </w:rPr>
      </w:pPr>
    </w:p>
    <w:p w14:paraId="47F95B39" w14:textId="2A2F6385" w:rsidR="00496642" w:rsidRPr="00496642" w:rsidRDefault="00496642" w:rsidP="00496642">
      <w:pPr>
        <w:pStyle w:val="ListParagraph"/>
        <w:numPr>
          <w:ilvl w:val="0"/>
          <w:numId w:val="5"/>
        </w:numPr>
        <w:jc w:val="both"/>
        <w:rPr>
          <w:rFonts w:ascii="Times New Roman" w:hAnsi="Times New Roman" w:cs="Times New Roman"/>
        </w:rPr>
      </w:pPr>
      <w:proofErr w:type="spellStart"/>
      <w:r w:rsidRPr="00982043">
        <w:rPr>
          <w:rFonts w:ascii="Times New Roman" w:hAnsi="Times New Roman" w:cs="Times New Roman"/>
          <w:b/>
          <w:bCs/>
        </w:rPr>
        <w:t>CompPrice</w:t>
      </w:r>
      <w:proofErr w:type="spellEnd"/>
      <w:r w:rsidRPr="00496642">
        <w:rPr>
          <w:rFonts w:ascii="Times New Roman" w:hAnsi="Times New Roman" w:cs="Times New Roman"/>
        </w:rPr>
        <w:t>: Numérico entero (</w:t>
      </w:r>
      <w:proofErr w:type="spellStart"/>
      <w:r w:rsidRPr="00496642">
        <w:rPr>
          <w:rFonts w:ascii="Times New Roman" w:hAnsi="Times New Roman" w:cs="Times New Roman"/>
        </w:rPr>
        <w:t>int</w:t>
      </w:r>
      <w:proofErr w:type="spellEnd"/>
      <w:r w:rsidRPr="00496642">
        <w:rPr>
          <w:rFonts w:ascii="Times New Roman" w:hAnsi="Times New Roman" w:cs="Times New Roman"/>
        </w:rPr>
        <w:t>)</w:t>
      </w:r>
    </w:p>
    <w:p w14:paraId="442D76B1" w14:textId="5BABC18D" w:rsidR="00496642" w:rsidRPr="00496642" w:rsidRDefault="00496642" w:rsidP="00496642">
      <w:pPr>
        <w:pStyle w:val="ListParagraph"/>
        <w:numPr>
          <w:ilvl w:val="0"/>
          <w:numId w:val="5"/>
        </w:numPr>
        <w:jc w:val="both"/>
        <w:rPr>
          <w:rFonts w:ascii="Times New Roman" w:hAnsi="Times New Roman" w:cs="Times New Roman"/>
        </w:rPr>
      </w:pPr>
      <w:proofErr w:type="spellStart"/>
      <w:r w:rsidRPr="00982043">
        <w:rPr>
          <w:rFonts w:ascii="Times New Roman" w:hAnsi="Times New Roman" w:cs="Times New Roman"/>
          <w:b/>
          <w:bCs/>
        </w:rPr>
        <w:t>Income</w:t>
      </w:r>
      <w:proofErr w:type="spellEnd"/>
      <w:r w:rsidRPr="00496642">
        <w:rPr>
          <w:rFonts w:ascii="Times New Roman" w:hAnsi="Times New Roman" w:cs="Times New Roman"/>
        </w:rPr>
        <w:t>: Numérico entero (</w:t>
      </w:r>
      <w:proofErr w:type="spellStart"/>
      <w:r w:rsidRPr="00496642">
        <w:rPr>
          <w:rFonts w:ascii="Times New Roman" w:hAnsi="Times New Roman" w:cs="Times New Roman"/>
        </w:rPr>
        <w:t>int</w:t>
      </w:r>
      <w:proofErr w:type="spellEnd"/>
      <w:r w:rsidRPr="00496642">
        <w:rPr>
          <w:rFonts w:ascii="Times New Roman" w:hAnsi="Times New Roman" w:cs="Times New Roman"/>
        </w:rPr>
        <w:t>)</w:t>
      </w:r>
    </w:p>
    <w:p w14:paraId="1F2F4E1A" w14:textId="672D1669" w:rsidR="00496642" w:rsidRPr="00496642" w:rsidRDefault="00496642" w:rsidP="00496642">
      <w:pPr>
        <w:pStyle w:val="ListParagraph"/>
        <w:numPr>
          <w:ilvl w:val="0"/>
          <w:numId w:val="5"/>
        </w:numPr>
        <w:jc w:val="both"/>
        <w:rPr>
          <w:rFonts w:ascii="Times New Roman" w:hAnsi="Times New Roman" w:cs="Times New Roman"/>
        </w:rPr>
      </w:pPr>
      <w:proofErr w:type="spellStart"/>
      <w:r w:rsidRPr="00982043">
        <w:rPr>
          <w:rFonts w:ascii="Times New Roman" w:hAnsi="Times New Roman" w:cs="Times New Roman"/>
          <w:b/>
          <w:bCs/>
        </w:rPr>
        <w:t>Advertising</w:t>
      </w:r>
      <w:proofErr w:type="spellEnd"/>
      <w:r w:rsidRPr="00496642">
        <w:rPr>
          <w:rFonts w:ascii="Times New Roman" w:hAnsi="Times New Roman" w:cs="Times New Roman"/>
        </w:rPr>
        <w:t>: Numérico entero (</w:t>
      </w:r>
      <w:proofErr w:type="spellStart"/>
      <w:r w:rsidRPr="00496642">
        <w:rPr>
          <w:rFonts w:ascii="Times New Roman" w:hAnsi="Times New Roman" w:cs="Times New Roman"/>
        </w:rPr>
        <w:t>int</w:t>
      </w:r>
      <w:proofErr w:type="spellEnd"/>
      <w:r w:rsidRPr="00496642">
        <w:rPr>
          <w:rFonts w:ascii="Times New Roman" w:hAnsi="Times New Roman" w:cs="Times New Roman"/>
        </w:rPr>
        <w:t>)</w:t>
      </w:r>
    </w:p>
    <w:p w14:paraId="74D40133" w14:textId="47C1B254" w:rsidR="00496642" w:rsidRPr="00496642" w:rsidRDefault="00496642" w:rsidP="00496642">
      <w:pPr>
        <w:pStyle w:val="ListParagraph"/>
        <w:numPr>
          <w:ilvl w:val="0"/>
          <w:numId w:val="5"/>
        </w:numPr>
        <w:jc w:val="both"/>
        <w:rPr>
          <w:rFonts w:ascii="Times New Roman" w:hAnsi="Times New Roman" w:cs="Times New Roman"/>
        </w:rPr>
      </w:pPr>
      <w:proofErr w:type="spellStart"/>
      <w:r w:rsidRPr="00982043">
        <w:rPr>
          <w:rFonts w:ascii="Times New Roman" w:hAnsi="Times New Roman" w:cs="Times New Roman"/>
          <w:b/>
          <w:bCs/>
        </w:rPr>
        <w:t>Population</w:t>
      </w:r>
      <w:proofErr w:type="spellEnd"/>
      <w:r w:rsidRPr="00496642">
        <w:rPr>
          <w:rFonts w:ascii="Times New Roman" w:hAnsi="Times New Roman" w:cs="Times New Roman"/>
        </w:rPr>
        <w:t>: Numérico entero (</w:t>
      </w:r>
      <w:proofErr w:type="spellStart"/>
      <w:r w:rsidRPr="00496642">
        <w:rPr>
          <w:rFonts w:ascii="Times New Roman" w:hAnsi="Times New Roman" w:cs="Times New Roman"/>
        </w:rPr>
        <w:t>int</w:t>
      </w:r>
      <w:proofErr w:type="spellEnd"/>
      <w:r w:rsidRPr="00496642">
        <w:rPr>
          <w:rFonts w:ascii="Times New Roman" w:hAnsi="Times New Roman" w:cs="Times New Roman"/>
        </w:rPr>
        <w:t>)</w:t>
      </w:r>
    </w:p>
    <w:p w14:paraId="043F05DB" w14:textId="6CE327D7"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Price</w:t>
      </w:r>
      <w:r w:rsidRPr="00496642">
        <w:rPr>
          <w:rFonts w:ascii="Times New Roman" w:hAnsi="Times New Roman" w:cs="Times New Roman"/>
        </w:rPr>
        <w:t>: Numérico entero (</w:t>
      </w:r>
      <w:proofErr w:type="spellStart"/>
      <w:r w:rsidRPr="00496642">
        <w:rPr>
          <w:rFonts w:ascii="Times New Roman" w:hAnsi="Times New Roman" w:cs="Times New Roman"/>
        </w:rPr>
        <w:t>int</w:t>
      </w:r>
      <w:proofErr w:type="spellEnd"/>
      <w:r w:rsidRPr="00496642">
        <w:rPr>
          <w:rFonts w:ascii="Times New Roman" w:hAnsi="Times New Roman" w:cs="Times New Roman"/>
        </w:rPr>
        <w:t>)</w:t>
      </w:r>
    </w:p>
    <w:p w14:paraId="00D04DA6" w14:textId="617C4F73"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Age</w:t>
      </w:r>
      <w:r w:rsidRPr="00496642">
        <w:rPr>
          <w:rFonts w:ascii="Times New Roman" w:hAnsi="Times New Roman" w:cs="Times New Roman"/>
        </w:rPr>
        <w:t>: Numérico entero (</w:t>
      </w:r>
      <w:proofErr w:type="spellStart"/>
      <w:r w:rsidRPr="00496642">
        <w:rPr>
          <w:rFonts w:ascii="Times New Roman" w:hAnsi="Times New Roman" w:cs="Times New Roman"/>
        </w:rPr>
        <w:t>int</w:t>
      </w:r>
      <w:proofErr w:type="spellEnd"/>
      <w:r w:rsidRPr="00496642">
        <w:rPr>
          <w:rFonts w:ascii="Times New Roman" w:hAnsi="Times New Roman" w:cs="Times New Roman"/>
        </w:rPr>
        <w:t>)</w:t>
      </w:r>
    </w:p>
    <w:p w14:paraId="523F776D" w14:textId="7900E1CA" w:rsidR="00496642" w:rsidRPr="00496642" w:rsidRDefault="00496642" w:rsidP="00496642">
      <w:pPr>
        <w:pStyle w:val="ListParagraph"/>
        <w:numPr>
          <w:ilvl w:val="0"/>
          <w:numId w:val="5"/>
        </w:numPr>
        <w:jc w:val="both"/>
        <w:rPr>
          <w:rFonts w:ascii="Times New Roman" w:hAnsi="Times New Roman" w:cs="Times New Roman"/>
        </w:rPr>
      </w:pPr>
      <w:proofErr w:type="spellStart"/>
      <w:r w:rsidRPr="00982043">
        <w:rPr>
          <w:rFonts w:ascii="Times New Roman" w:hAnsi="Times New Roman" w:cs="Times New Roman"/>
          <w:b/>
          <w:bCs/>
        </w:rPr>
        <w:t>Education</w:t>
      </w:r>
      <w:proofErr w:type="spellEnd"/>
      <w:r w:rsidRPr="00496642">
        <w:rPr>
          <w:rFonts w:ascii="Times New Roman" w:hAnsi="Times New Roman" w:cs="Times New Roman"/>
        </w:rPr>
        <w:t>: Numérico entero (</w:t>
      </w:r>
      <w:proofErr w:type="spellStart"/>
      <w:r w:rsidRPr="00496642">
        <w:rPr>
          <w:rFonts w:ascii="Times New Roman" w:hAnsi="Times New Roman" w:cs="Times New Roman"/>
        </w:rPr>
        <w:t>int</w:t>
      </w:r>
      <w:proofErr w:type="spellEnd"/>
      <w:r w:rsidRPr="00496642">
        <w:rPr>
          <w:rFonts w:ascii="Times New Roman" w:hAnsi="Times New Roman" w:cs="Times New Roman"/>
        </w:rPr>
        <w:t>)</w:t>
      </w:r>
    </w:p>
    <w:p w14:paraId="67D56B2F" w14:textId="1F560324" w:rsidR="00496642" w:rsidRPr="00496642" w:rsidRDefault="00496642" w:rsidP="00496642">
      <w:pPr>
        <w:pStyle w:val="ListParagraph"/>
        <w:ind w:left="-90"/>
        <w:jc w:val="both"/>
        <w:rPr>
          <w:rFonts w:ascii="Times New Roman" w:hAnsi="Times New Roman" w:cs="Times New Roman"/>
        </w:rPr>
      </w:pPr>
    </w:p>
    <w:p w14:paraId="5601BDEE" w14:textId="2B3625F3" w:rsidR="00496642" w:rsidRDefault="00496642" w:rsidP="00496642">
      <w:pPr>
        <w:pStyle w:val="ListParagraph"/>
        <w:ind w:left="-90"/>
        <w:jc w:val="both"/>
        <w:rPr>
          <w:rFonts w:ascii="Times New Roman" w:hAnsi="Times New Roman" w:cs="Times New Roman"/>
        </w:rPr>
      </w:pPr>
    </w:p>
    <w:p w14:paraId="70C3AB6A" w14:textId="71991D50" w:rsidR="0074417E" w:rsidRDefault="0074417E" w:rsidP="0074417E">
      <w:pPr>
        <w:pStyle w:val="ListParagraph"/>
        <w:ind w:left="-90"/>
        <w:jc w:val="both"/>
        <w:rPr>
          <w:rFonts w:ascii="Times New Roman" w:hAnsi="Times New Roman" w:cs="Times New Roman"/>
        </w:rPr>
      </w:pPr>
      <w:r>
        <w:rPr>
          <w:rFonts w:ascii="Times New Roman" w:hAnsi="Times New Roman" w:cs="Times New Roman"/>
        </w:rPr>
        <w:t>T</w:t>
      </w:r>
      <w:r w:rsidRPr="00496642">
        <w:rPr>
          <w:rFonts w:ascii="Times New Roman" w:hAnsi="Times New Roman" w:cs="Times New Roman"/>
        </w:rPr>
        <w:t xml:space="preserve">ipo </w:t>
      </w:r>
      <w:r>
        <w:rPr>
          <w:rFonts w:ascii="Times New Roman" w:hAnsi="Times New Roman" w:cs="Times New Roman"/>
        </w:rPr>
        <w:t xml:space="preserve">de dato </w:t>
      </w:r>
      <w:r>
        <w:rPr>
          <w:rFonts w:ascii="Times New Roman" w:hAnsi="Times New Roman" w:cs="Times New Roman"/>
        </w:rPr>
        <w:t>numérico (número real)</w:t>
      </w:r>
      <w:r w:rsidRPr="00496642">
        <w:rPr>
          <w:rFonts w:ascii="Times New Roman" w:hAnsi="Times New Roman" w:cs="Times New Roman"/>
        </w:rPr>
        <w:t>:</w:t>
      </w:r>
    </w:p>
    <w:p w14:paraId="091312A7" w14:textId="3BBF44AB" w:rsidR="0074417E" w:rsidRDefault="0074417E" w:rsidP="0074417E">
      <w:pPr>
        <w:pStyle w:val="ListParagraph"/>
        <w:ind w:left="-90"/>
        <w:jc w:val="both"/>
        <w:rPr>
          <w:rFonts w:ascii="Times New Roman" w:hAnsi="Times New Roman" w:cs="Times New Roman"/>
        </w:rPr>
      </w:pPr>
    </w:p>
    <w:p w14:paraId="6BBBA9BD" w14:textId="77777777" w:rsidR="0074417E" w:rsidRPr="00496642" w:rsidRDefault="0074417E" w:rsidP="0074417E">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Sales</w:t>
      </w:r>
      <w:r w:rsidRPr="00496642">
        <w:rPr>
          <w:rFonts w:ascii="Times New Roman" w:hAnsi="Times New Roman" w:cs="Times New Roman"/>
        </w:rPr>
        <w:t>: Numérico real (</w:t>
      </w:r>
      <w:proofErr w:type="spellStart"/>
      <w:r w:rsidRPr="00496642">
        <w:rPr>
          <w:rFonts w:ascii="Times New Roman" w:hAnsi="Times New Roman" w:cs="Times New Roman"/>
        </w:rPr>
        <w:t>num</w:t>
      </w:r>
      <w:proofErr w:type="spellEnd"/>
      <w:r w:rsidRPr="00496642">
        <w:rPr>
          <w:rFonts w:ascii="Times New Roman" w:hAnsi="Times New Roman" w:cs="Times New Roman"/>
        </w:rPr>
        <w:t xml:space="preserve">) </w:t>
      </w:r>
    </w:p>
    <w:p w14:paraId="33BA3036" w14:textId="77777777" w:rsidR="0074417E" w:rsidRPr="00496642" w:rsidRDefault="0074417E" w:rsidP="0074417E">
      <w:pPr>
        <w:pStyle w:val="ListParagraph"/>
        <w:ind w:left="-90"/>
        <w:jc w:val="both"/>
        <w:rPr>
          <w:rFonts w:ascii="Times New Roman" w:hAnsi="Times New Roman" w:cs="Times New Roman"/>
        </w:rPr>
      </w:pPr>
    </w:p>
    <w:p w14:paraId="575AA5AE" w14:textId="4B92EC36" w:rsidR="0074417E" w:rsidRDefault="0074417E" w:rsidP="00496642">
      <w:pPr>
        <w:pStyle w:val="ListParagraph"/>
        <w:ind w:left="-90"/>
        <w:jc w:val="both"/>
        <w:rPr>
          <w:rFonts w:ascii="Times New Roman" w:hAnsi="Times New Roman" w:cs="Times New Roman"/>
        </w:rPr>
      </w:pPr>
    </w:p>
    <w:p w14:paraId="5E7CB1F3" w14:textId="77777777" w:rsidR="0074417E" w:rsidRPr="00496642" w:rsidRDefault="0074417E" w:rsidP="00496642">
      <w:pPr>
        <w:pStyle w:val="ListParagraph"/>
        <w:ind w:left="-90"/>
        <w:jc w:val="both"/>
        <w:rPr>
          <w:rFonts w:ascii="Times New Roman" w:hAnsi="Times New Roman" w:cs="Times New Roman"/>
        </w:rPr>
      </w:pPr>
    </w:p>
    <w:p w14:paraId="6FF8CCA5" w14:textId="4957AF6D" w:rsidR="00496642" w:rsidRPr="00496642" w:rsidRDefault="00496642" w:rsidP="00496642">
      <w:pPr>
        <w:pStyle w:val="ListParagraph"/>
        <w:ind w:left="-90"/>
        <w:jc w:val="both"/>
        <w:rPr>
          <w:rFonts w:ascii="Times New Roman" w:hAnsi="Times New Roman" w:cs="Times New Roman"/>
        </w:rPr>
      </w:pPr>
      <w:r>
        <w:rPr>
          <w:rFonts w:ascii="Times New Roman" w:hAnsi="Times New Roman" w:cs="Times New Roman"/>
        </w:rPr>
        <w:t>T</w:t>
      </w:r>
      <w:r w:rsidRPr="00496642">
        <w:rPr>
          <w:rFonts w:ascii="Times New Roman" w:hAnsi="Times New Roman" w:cs="Times New Roman"/>
        </w:rPr>
        <w:t xml:space="preserve">ipo </w:t>
      </w:r>
      <w:r>
        <w:rPr>
          <w:rFonts w:ascii="Times New Roman" w:hAnsi="Times New Roman" w:cs="Times New Roman"/>
        </w:rPr>
        <w:t xml:space="preserve">de dato </w:t>
      </w:r>
      <w:proofErr w:type="spellStart"/>
      <w:r w:rsidR="0074417E">
        <w:rPr>
          <w:rFonts w:ascii="Times New Roman" w:hAnsi="Times New Roman" w:cs="Times New Roman"/>
        </w:rPr>
        <w:t>character</w:t>
      </w:r>
      <w:proofErr w:type="spellEnd"/>
      <w:r w:rsidRPr="00496642">
        <w:rPr>
          <w:rFonts w:ascii="Times New Roman" w:hAnsi="Times New Roman" w:cs="Times New Roman"/>
        </w:rPr>
        <w:t>:</w:t>
      </w:r>
    </w:p>
    <w:p w14:paraId="3E5834AF" w14:textId="77777777" w:rsidR="00496642" w:rsidRPr="00496642" w:rsidRDefault="00496642" w:rsidP="00496642">
      <w:pPr>
        <w:pStyle w:val="ListParagraph"/>
        <w:ind w:left="-90"/>
        <w:jc w:val="both"/>
        <w:rPr>
          <w:rFonts w:ascii="Times New Roman" w:hAnsi="Times New Roman" w:cs="Times New Roman"/>
        </w:rPr>
      </w:pPr>
    </w:p>
    <w:p w14:paraId="58EA007A" w14:textId="481B307C" w:rsidR="00496642" w:rsidRPr="00496642" w:rsidRDefault="00496642" w:rsidP="00496642">
      <w:pPr>
        <w:pStyle w:val="ListParagraph"/>
        <w:numPr>
          <w:ilvl w:val="0"/>
          <w:numId w:val="6"/>
        </w:numPr>
        <w:jc w:val="both"/>
        <w:rPr>
          <w:rFonts w:ascii="Times New Roman" w:hAnsi="Times New Roman" w:cs="Times New Roman"/>
        </w:rPr>
      </w:pPr>
      <w:proofErr w:type="spellStart"/>
      <w:r w:rsidRPr="00982043">
        <w:rPr>
          <w:rFonts w:ascii="Times New Roman" w:hAnsi="Times New Roman" w:cs="Times New Roman"/>
          <w:b/>
          <w:bCs/>
        </w:rPr>
        <w:t>ShelveLoc</w:t>
      </w:r>
      <w:proofErr w:type="spellEnd"/>
      <w:r w:rsidRPr="00496642">
        <w:rPr>
          <w:rFonts w:ascii="Times New Roman" w:hAnsi="Times New Roman" w:cs="Times New Roman"/>
        </w:rPr>
        <w:t>:  Categórico (factor) con 3 niveles "</w:t>
      </w:r>
      <w:proofErr w:type="spellStart"/>
      <w:r w:rsidRPr="00496642">
        <w:rPr>
          <w:rFonts w:ascii="Times New Roman" w:hAnsi="Times New Roman" w:cs="Times New Roman"/>
        </w:rPr>
        <w:t>Bad</w:t>
      </w:r>
      <w:proofErr w:type="spellEnd"/>
      <w:r w:rsidRPr="00496642">
        <w:rPr>
          <w:rFonts w:ascii="Times New Roman" w:hAnsi="Times New Roman" w:cs="Times New Roman"/>
        </w:rPr>
        <w:t>","Good" y "Medium"</w:t>
      </w:r>
    </w:p>
    <w:p w14:paraId="24213F89" w14:textId="276D535D" w:rsidR="00496642" w:rsidRPr="00496642" w:rsidRDefault="00496642" w:rsidP="00496642">
      <w:pPr>
        <w:pStyle w:val="ListParagraph"/>
        <w:numPr>
          <w:ilvl w:val="0"/>
          <w:numId w:val="6"/>
        </w:numPr>
        <w:jc w:val="both"/>
        <w:rPr>
          <w:rFonts w:ascii="Times New Roman" w:hAnsi="Times New Roman" w:cs="Times New Roman"/>
        </w:rPr>
      </w:pPr>
      <w:r w:rsidRPr="00982043">
        <w:rPr>
          <w:rFonts w:ascii="Times New Roman" w:hAnsi="Times New Roman" w:cs="Times New Roman"/>
          <w:b/>
          <w:bCs/>
        </w:rPr>
        <w:t>Urban</w:t>
      </w:r>
      <w:r w:rsidRPr="00496642">
        <w:rPr>
          <w:rFonts w:ascii="Times New Roman" w:hAnsi="Times New Roman" w:cs="Times New Roman"/>
        </w:rPr>
        <w:t>: Categórico (factor) con 2 niveles "No" y "Yes"</w:t>
      </w:r>
    </w:p>
    <w:p w14:paraId="2A8F1DDF" w14:textId="4928A806" w:rsidR="00496642" w:rsidRPr="00496642" w:rsidRDefault="00496642" w:rsidP="00496642">
      <w:pPr>
        <w:pStyle w:val="ListParagraph"/>
        <w:numPr>
          <w:ilvl w:val="0"/>
          <w:numId w:val="6"/>
        </w:numPr>
        <w:jc w:val="both"/>
        <w:rPr>
          <w:rFonts w:ascii="Times New Roman" w:hAnsi="Times New Roman" w:cs="Times New Roman"/>
        </w:rPr>
      </w:pPr>
      <w:r w:rsidRPr="00982043">
        <w:rPr>
          <w:rFonts w:ascii="Times New Roman" w:hAnsi="Times New Roman" w:cs="Times New Roman"/>
          <w:b/>
          <w:bCs/>
        </w:rPr>
        <w:t>US</w:t>
      </w:r>
      <w:r w:rsidRPr="00496642">
        <w:rPr>
          <w:rFonts w:ascii="Times New Roman" w:hAnsi="Times New Roman" w:cs="Times New Roman"/>
        </w:rPr>
        <w:t>: Categórico (factor) con 2 niveles "No" y "Yes"</w:t>
      </w:r>
    </w:p>
    <w:p w14:paraId="477A1C51" w14:textId="77777777" w:rsidR="00496642" w:rsidRDefault="00496642" w:rsidP="007A000E">
      <w:pPr>
        <w:pStyle w:val="ListParagraph"/>
        <w:ind w:left="-90"/>
        <w:jc w:val="both"/>
        <w:rPr>
          <w:rFonts w:ascii="Times New Roman" w:hAnsi="Times New Roman" w:cs="Times New Roman"/>
        </w:rPr>
      </w:pPr>
    </w:p>
    <w:p w14:paraId="7E5D6C54" w14:textId="77777777" w:rsidR="00496642" w:rsidRDefault="00496642" w:rsidP="007A000E">
      <w:pPr>
        <w:pStyle w:val="ListParagraph"/>
        <w:ind w:left="-90"/>
        <w:jc w:val="both"/>
        <w:rPr>
          <w:rFonts w:ascii="Times New Roman" w:hAnsi="Times New Roman" w:cs="Times New Roman"/>
        </w:rPr>
      </w:pPr>
    </w:p>
    <w:p w14:paraId="2A5255AB" w14:textId="4A2CE4B8" w:rsidR="007A000E" w:rsidRDefault="007A000E" w:rsidP="007A000E">
      <w:pPr>
        <w:pStyle w:val="ListParagraph"/>
        <w:ind w:left="-90"/>
        <w:jc w:val="both"/>
        <w:rPr>
          <w:rFonts w:ascii="Times New Roman" w:hAnsi="Times New Roman" w:cs="Times New Roman"/>
        </w:rPr>
      </w:pPr>
      <w:r w:rsidRPr="007A000E">
        <w:rPr>
          <w:rFonts w:ascii="Times New Roman" w:hAnsi="Times New Roman" w:cs="Times New Roman"/>
        </w:rPr>
        <w:drawing>
          <wp:inline distT="0" distB="0" distL="0" distR="0" wp14:anchorId="0FBB924C" wp14:editId="23D0FE65">
            <wp:extent cx="5731510" cy="2623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3185"/>
                    </a:xfrm>
                    <a:prstGeom prst="rect">
                      <a:avLst/>
                    </a:prstGeom>
                  </pic:spPr>
                </pic:pic>
              </a:graphicData>
            </a:graphic>
          </wp:inline>
        </w:drawing>
      </w:r>
    </w:p>
    <w:p w14:paraId="374F30F3" w14:textId="3233E5FA" w:rsidR="00496642" w:rsidRDefault="00496642" w:rsidP="007A000E">
      <w:pPr>
        <w:pStyle w:val="ListParagraph"/>
        <w:ind w:left="-90"/>
        <w:jc w:val="both"/>
        <w:rPr>
          <w:rFonts w:ascii="Times New Roman" w:hAnsi="Times New Roman" w:cs="Times New Roman"/>
        </w:rPr>
      </w:pPr>
    </w:p>
    <w:p w14:paraId="0C0A656A" w14:textId="05E152D3" w:rsidR="00D24D89" w:rsidRDefault="00D24D89" w:rsidP="007A000E">
      <w:pPr>
        <w:pStyle w:val="ListParagraph"/>
        <w:ind w:left="-90"/>
        <w:jc w:val="both"/>
        <w:rPr>
          <w:rFonts w:ascii="Times New Roman" w:hAnsi="Times New Roman" w:cs="Times New Roman"/>
        </w:rPr>
      </w:pPr>
    </w:p>
    <w:p w14:paraId="4DD5FE8F" w14:textId="09D09CD0" w:rsidR="00D24D89" w:rsidRDefault="00FE01DE" w:rsidP="007A000E">
      <w:pPr>
        <w:pStyle w:val="ListParagraph"/>
        <w:ind w:left="-90"/>
        <w:jc w:val="both"/>
        <w:rPr>
          <w:rFonts w:ascii="Times New Roman" w:hAnsi="Times New Roman" w:cs="Times New Roman"/>
        </w:rPr>
      </w:pPr>
      <w:r>
        <w:rPr>
          <w:rFonts w:ascii="Times New Roman" w:hAnsi="Times New Roman" w:cs="Times New Roman"/>
        </w:rPr>
        <w:t xml:space="preserve">Según se observa a primera vista mediante la lectura del dataset en el bloc de notas y mediante el output de la estructura del archivo, el dataset estaría </w:t>
      </w:r>
      <w:proofErr w:type="spellStart"/>
      <w:r>
        <w:rPr>
          <w:rFonts w:ascii="Times New Roman" w:hAnsi="Times New Roman" w:cs="Times New Roman"/>
        </w:rPr>
        <w:t>preprocesado</w:t>
      </w:r>
      <w:proofErr w:type="spellEnd"/>
      <w:r>
        <w:rPr>
          <w:rFonts w:ascii="Times New Roman" w:hAnsi="Times New Roman" w:cs="Times New Roman"/>
        </w:rPr>
        <w:t xml:space="preserve"> y libre de valores nulos o errores de inconsistencia en los stri</w:t>
      </w:r>
      <w:proofErr w:type="spellStart"/>
      <w:r>
        <w:rPr>
          <w:rFonts w:ascii="Times New Roman" w:hAnsi="Times New Roman" w:cs="Times New Roman"/>
        </w:rPr>
        <w:t>ngs</w:t>
      </w:r>
      <w:proofErr w:type="spellEnd"/>
      <w:r>
        <w:rPr>
          <w:rFonts w:ascii="Times New Roman" w:hAnsi="Times New Roman" w:cs="Times New Roman"/>
        </w:rPr>
        <w:t xml:space="preserve"> de las variables cualitativas. Esto se comprobará en los siguientes apartados.</w:t>
      </w:r>
    </w:p>
    <w:p w14:paraId="29710785" w14:textId="703A4F42" w:rsidR="00D24D89" w:rsidRDefault="00D24D89" w:rsidP="007A000E">
      <w:pPr>
        <w:pStyle w:val="ListParagraph"/>
        <w:ind w:left="-90"/>
        <w:jc w:val="both"/>
        <w:rPr>
          <w:rFonts w:ascii="Times New Roman" w:hAnsi="Times New Roman" w:cs="Times New Roman"/>
        </w:rPr>
      </w:pPr>
    </w:p>
    <w:p w14:paraId="07FF7DEF" w14:textId="6F8EDD1D" w:rsidR="00D24D89" w:rsidRDefault="00D24D89" w:rsidP="007A000E">
      <w:pPr>
        <w:pStyle w:val="ListParagraph"/>
        <w:ind w:left="-90"/>
        <w:jc w:val="both"/>
        <w:rPr>
          <w:rFonts w:ascii="Times New Roman" w:hAnsi="Times New Roman" w:cs="Times New Roman"/>
        </w:rPr>
      </w:pPr>
    </w:p>
    <w:p w14:paraId="56C59094" w14:textId="74485F18" w:rsidR="00D24D89" w:rsidRDefault="00D24D89" w:rsidP="007A000E">
      <w:pPr>
        <w:pStyle w:val="ListParagraph"/>
        <w:ind w:left="-90"/>
        <w:jc w:val="both"/>
        <w:rPr>
          <w:rFonts w:ascii="Times New Roman" w:hAnsi="Times New Roman" w:cs="Times New Roman"/>
        </w:rPr>
      </w:pPr>
    </w:p>
    <w:p w14:paraId="17751A0D" w14:textId="027521CB" w:rsidR="00D24D89" w:rsidRDefault="00D24D89" w:rsidP="007A000E">
      <w:pPr>
        <w:pStyle w:val="ListParagraph"/>
        <w:ind w:left="-90"/>
        <w:jc w:val="both"/>
        <w:rPr>
          <w:rFonts w:ascii="Times New Roman" w:hAnsi="Times New Roman" w:cs="Times New Roman"/>
        </w:rPr>
      </w:pPr>
    </w:p>
    <w:p w14:paraId="629E1DA5" w14:textId="66E425EC" w:rsidR="00D24D89" w:rsidRDefault="00D24D89" w:rsidP="007A000E">
      <w:pPr>
        <w:pStyle w:val="ListParagraph"/>
        <w:ind w:left="-90"/>
        <w:jc w:val="both"/>
        <w:rPr>
          <w:rFonts w:ascii="Times New Roman" w:hAnsi="Times New Roman" w:cs="Times New Roman"/>
        </w:rPr>
      </w:pPr>
    </w:p>
    <w:p w14:paraId="598FBD8D" w14:textId="7A67BCDC" w:rsidR="00D24D89" w:rsidRDefault="00D24D89" w:rsidP="007A000E">
      <w:pPr>
        <w:pStyle w:val="ListParagraph"/>
        <w:ind w:left="-90"/>
        <w:jc w:val="both"/>
        <w:rPr>
          <w:rFonts w:ascii="Times New Roman" w:hAnsi="Times New Roman" w:cs="Times New Roman"/>
        </w:rPr>
      </w:pPr>
    </w:p>
    <w:p w14:paraId="78C540AD" w14:textId="14B9D91C" w:rsidR="00D24D89" w:rsidRPr="0070295C" w:rsidRDefault="00D24D89" w:rsidP="007A000E">
      <w:pPr>
        <w:pStyle w:val="ListParagraph"/>
        <w:ind w:left="-90"/>
        <w:jc w:val="both"/>
        <w:rPr>
          <w:rFonts w:ascii="Times New Roman" w:hAnsi="Times New Roman" w:cs="Times New Roman"/>
          <w:b/>
          <w:bCs/>
          <w:i/>
          <w:iCs/>
          <w:color w:val="FF0000"/>
        </w:rPr>
      </w:pPr>
      <w:r w:rsidRPr="0070295C">
        <w:rPr>
          <w:rFonts w:ascii="Times New Roman" w:hAnsi="Times New Roman" w:cs="Times New Roman"/>
          <w:b/>
          <w:bCs/>
          <w:i/>
          <w:iCs/>
          <w:color w:val="FF0000"/>
        </w:rPr>
        <w:t>DESCRIPCION SOLUCION PRA1 COMO EJEMPLO:</w:t>
      </w:r>
    </w:p>
    <w:p w14:paraId="38CABEC5" w14:textId="55055CDD" w:rsidR="00D24D89" w:rsidRPr="0070295C" w:rsidRDefault="00D24D89" w:rsidP="007A000E">
      <w:pPr>
        <w:pStyle w:val="ListParagraph"/>
        <w:ind w:left="-90"/>
        <w:jc w:val="both"/>
        <w:rPr>
          <w:rFonts w:ascii="Times New Roman" w:hAnsi="Times New Roman" w:cs="Times New Roman"/>
          <w:i/>
          <w:iCs/>
          <w:color w:val="FF0000"/>
        </w:rPr>
      </w:pPr>
    </w:p>
    <w:p w14:paraId="4EC54DDA"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Tal como expresa el título, el dataset está basado sobre los datos más importantes a</w:t>
      </w:r>
      <w:r w:rsidRPr="0070295C">
        <w:rPr>
          <w:rFonts w:ascii="Times New Roman" w:hAnsi="Times New Roman" w:cs="Times New Roman"/>
          <w:i/>
          <w:iCs/>
          <w:color w:val="FF0000"/>
        </w:rPr>
        <w:t xml:space="preserve"> </w:t>
      </w:r>
      <w:r w:rsidRPr="0070295C">
        <w:rPr>
          <w:rFonts w:ascii="Times New Roman" w:hAnsi="Times New Roman" w:cs="Times New Roman"/>
          <w:i/>
          <w:iCs/>
          <w:color w:val="FF0000"/>
        </w:rPr>
        <w:t xml:space="preserve">tomar en cuenta para la evaluación de un cierto canal de </w:t>
      </w:r>
      <w:proofErr w:type="spellStart"/>
      <w:r w:rsidRPr="0070295C">
        <w:rPr>
          <w:rFonts w:ascii="Times New Roman" w:hAnsi="Times New Roman" w:cs="Times New Roman"/>
          <w:i/>
          <w:iCs/>
          <w:color w:val="FF0000"/>
        </w:rPr>
        <w:t>Twitch</w:t>
      </w:r>
      <w:proofErr w:type="spellEnd"/>
      <w:r w:rsidRPr="0070295C">
        <w:rPr>
          <w:rFonts w:ascii="Times New Roman" w:hAnsi="Times New Roman" w:cs="Times New Roman"/>
          <w:i/>
          <w:iCs/>
          <w:color w:val="FF0000"/>
        </w:rPr>
        <w:t>.</w:t>
      </w:r>
    </w:p>
    <w:p w14:paraId="5200B29F"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En este dataset, se</w:t>
      </w:r>
      <w:r w:rsidRPr="0070295C">
        <w:rPr>
          <w:rFonts w:ascii="Times New Roman" w:hAnsi="Times New Roman" w:cs="Times New Roman"/>
          <w:i/>
          <w:iCs/>
          <w:color w:val="FF0000"/>
        </w:rPr>
        <w:t xml:space="preserve"> </w:t>
      </w:r>
      <w:r w:rsidRPr="0070295C">
        <w:rPr>
          <w:rFonts w:ascii="Times New Roman" w:hAnsi="Times New Roman" w:cs="Times New Roman"/>
          <w:i/>
          <w:iCs/>
          <w:color w:val="FF0000"/>
        </w:rPr>
        <w:t xml:space="preserve">presentan dichos datos para cada uno </w:t>
      </w:r>
      <w:proofErr w:type="gramStart"/>
      <w:r w:rsidRPr="0070295C">
        <w:rPr>
          <w:rFonts w:ascii="Times New Roman" w:hAnsi="Times New Roman" w:cs="Times New Roman"/>
          <w:i/>
          <w:iCs/>
          <w:color w:val="FF0000"/>
        </w:rPr>
        <w:t>de los top</w:t>
      </w:r>
      <w:proofErr w:type="gramEnd"/>
      <w:r w:rsidRPr="0070295C">
        <w:rPr>
          <w:rFonts w:ascii="Times New Roman" w:hAnsi="Times New Roman" w:cs="Times New Roman"/>
          <w:i/>
          <w:iCs/>
          <w:color w:val="FF0000"/>
        </w:rPr>
        <w:t xml:space="preserve"> </w:t>
      </w:r>
      <w:proofErr w:type="spellStart"/>
      <w:r w:rsidRPr="0070295C">
        <w:rPr>
          <w:rFonts w:ascii="Times New Roman" w:hAnsi="Times New Roman" w:cs="Times New Roman"/>
          <w:i/>
          <w:iCs/>
          <w:color w:val="FF0000"/>
        </w:rPr>
        <w:t>streamers</w:t>
      </w:r>
      <w:proofErr w:type="spellEnd"/>
      <w:r w:rsidRPr="0070295C">
        <w:rPr>
          <w:rFonts w:ascii="Times New Roman" w:hAnsi="Times New Roman" w:cs="Times New Roman"/>
          <w:i/>
          <w:iCs/>
          <w:color w:val="FF0000"/>
        </w:rPr>
        <w:t xml:space="preserve"> dentro de la plataforma en</w:t>
      </w:r>
      <w:r w:rsidRPr="0070295C">
        <w:rPr>
          <w:rFonts w:ascii="Times New Roman" w:hAnsi="Times New Roman" w:cs="Times New Roman"/>
          <w:i/>
          <w:iCs/>
          <w:color w:val="FF0000"/>
        </w:rPr>
        <w:t xml:space="preserve"> </w:t>
      </w:r>
      <w:r w:rsidRPr="0070295C">
        <w:rPr>
          <w:rFonts w:ascii="Times New Roman" w:hAnsi="Times New Roman" w:cs="Times New Roman"/>
          <w:i/>
          <w:iCs/>
          <w:color w:val="FF0000"/>
        </w:rPr>
        <w:t>un periodo de 365 días.</w:t>
      </w:r>
    </w:p>
    <w:p w14:paraId="00AF30C4"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Las unidades o magnitudes de las características extraídas</w:t>
      </w:r>
      <w:r w:rsidRPr="0070295C">
        <w:rPr>
          <w:rFonts w:ascii="Times New Roman" w:hAnsi="Times New Roman" w:cs="Times New Roman"/>
          <w:i/>
          <w:iCs/>
          <w:color w:val="FF0000"/>
        </w:rPr>
        <w:t xml:space="preserve"> </w:t>
      </w:r>
      <w:r w:rsidRPr="0070295C">
        <w:rPr>
          <w:rFonts w:ascii="Times New Roman" w:hAnsi="Times New Roman" w:cs="Times New Roman"/>
          <w:i/>
          <w:iCs/>
          <w:color w:val="FF0000"/>
        </w:rPr>
        <w:t>son en horas y cantidad según el caso.</w:t>
      </w:r>
    </w:p>
    <w:p w14:paraId="2803F4A0"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Los datos no han pasado por un proceso de</w:t>
      </w:r>
      <w:r w:rsidRPr="0070295C">
        <w:rPr>
          <w:rFonts w:ascii="Times New Roman" w:hAnsi="Times New Roman" w:cs="Times New Roman"/>
          <w:i/>
          <w:iCs/>
          <w:color w:val="FF0000"/>
        </w:rPr>
        <w:t xml:space="preserve"> </w:t>
      </w:r>
      <w:proofErr w:type="spellStart"/>
      <w:r w:rsidRPr="0070295C">
        <w:rPr>
          <w:rFonts w:ascii="Times New Roman" w:hAnsi="Times New Roman" w:cs="Times New Roman"/>
          <w:i/>
          <w:iCs/>
          <w:color w:val="FF0000"/>
        </w:rPr>
        <w:t>preprocesado</w:t>
      </w:r>
      <w:proofErr w:type="spellEnd"/>
      <w:r w:rsidRPr="0070295C">
        <w:rPr>
          <w:rFonts w:ascii="Times New Roman" w:hAnsi="Times New Roman" w:cs="Times New Roman"/>
          <w:i/>
          <w:iCs/>
          <w:color w:val="FF0000"/>
        </w:rPr>
        <w:t xml:space="preserve"> o limpieza, por lo que aún pueden existir inconsistencias y el formato no</w:t>
      </w:r>
      <w:r w:rsidRPr="0070295C">
        <w:rPr>
          <w:rFonts w:ascii="Times New Roman" w:hAnsi="Times New Roman" w:cs="Times New Roman"/>
          <w:i/>
          <w:iCs/>
          <w:color w:val="FF0000"/>
        </w:rPr>
        <w:t xml:space="preserve"> </w:t>
      </w:r>
      <w:r w:rsidRPr="0070295C">
        <w:rPr>
          <w:rFonts w:ascii="Times New Roman" w:hAnsi="Times New Roman" w:cs="Times New Roman"/>
          <w:i/>
          <w:iCs/>
          <w:color w:val="FF0000"/>
        </w:rPr>
        <w:t>es necesariamente el más adecuado para un análisis directo. Por ejemplo, hay</w:t>
      </w:r>
      <w:r w:rsidRPr="0070295C">
        <w:rPr>
          <w:rFonts w:ascii="Times New Roman" w:hAnsi="Times New Roman" w:cs="Times New Roman"/>
          <w:i/>
          <w:iCs/>
          <w:color w:val="FF0000"/>
        </w:rPr>
        <w:t xml:space="preserve"> </w:t>
      </w:r>
      <w:r w:rsidRPr="0070295C">
        <w:rPr>
          <w:rFonts w:ascii="Times New Roman" w:hAnsi="Times New Roman" w:cs="Times New Roman"/>
          <w:i/>
          <w:iCs/>
          <w:color w:val="FF0000"/>
        </w:rPr>
        <w:t xml:space="preserve">campos donde los valores enteros se presentan como un </w:t>
      </w:r>
      <w:proofErr w:type="spellStart"/>
      <w:r w:rsidRPr="0070295C">
        <w:rPr>
          <w:rFonts w:ascii="Times New Roman" w:hAnsi="Times New Roman" w:cs="Times New Roman"/>
          <w:i/>
          <w:iCs/>
          <w:color w:val="FF0000"/>
        </w:rPr>
        <w:t>string</w:t>
      </w:r>
      <w:proofErr w:type="spellEnd"/>
      <w:r w:rsidRPr="0070295C">
        <w:rPr>
          <w:rFonts w:ascii="Times New Roman" w:hAnsi="Times New Roman" w:cs="Times New Roman"/>
          <w:i/>
          <w:iCs/>
          <w:color w:val="FF0000"/>
        </w:rPr>
        <w:t xml:space="preserve"> del tipo “XXX horas”,</w:t>
      </w:r>
      <w:r w:rsidRPr="0070295C">
        <w:rPr>
          <w:rFonts w:ascii="Times New Roman" w:hAnsi="Times New Roman" w:cs="Times New Roman"/>
          <w:i/>
          <w:iCs/>
          <w:color w:val="FF0000"/>
        </w:rPr>
        <w:t xml:space="preserve"> </w:t>
      </w:r>
      <w:r w:rsidRPr="0070295C">
        <w:rPr>
          <w:rFonts w:ascii="Times New Roman" w:hAnsi="Times New Roman" w:cs="Times New Roman"/>
          <w:i/>
          <w:iCs/>
          <w:color w:val="FF0000"/>
        </w:rPr>
        <w:t>en vez de ser simplemente el valor XXX.</w:t>
      </w:r>
    </w:p>
    <w:p w14:paraId="4013FBCF"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En este caso, se extrajo la información para</w:t>
      </w:r>
      <w:r w:rsidRPr="0070295C">
        <w:rPr>
          <w:rFonts w:ascii="Times New Roman" w:hAnsi="Times New Roman" w:cs="Times New Roman"/>
          <w:i/>
          <w:iCs/>
          <w:color w:val="FF0000"/>
        </w:rPr>
        <w:t xml:space="preserve"> </w:t>
      </w:r>
      <w:r w:rsidRPr="0070295C">
        <w:rPr>
          <w:rFonts w:ascii="Times New Roman" w:hAnsi="Times New Roman" w:cs="Times New Roman"/>
          <w:i/>
          <w:iCs/>
          <w:color w:val="FF0000"/>
        </w:rPr>
        <w:t>el top 50 de los canales de la plataforma.</w:t>
      </w:r>
    </w:p>
    <w:p w14:paraId="49C86732" w14:textId="59B00F63" w:rsidR="00D24D89" w:rsidRPr="0070295C" w:rsidRDefault="00D24D89" w:rsidP="00D24D89">
      <w:pPr>
        <w:pStyle w:val="ListParagraph"/>
        <w:ind w:left="-90"/>
        <w:jc w:val="both"/>
        <w:rPr>
          <w:rFonts w:ascii="Times New Roman" w:hAnsi="Times New Roman" w:cs="Times New Roman"/>
          <w:i/>
          <w:iCs/>
          <w:color w:val="FF0000"/>
        </w:rPr>
      </w:pPr>
      <w:proofErr w:type="gramStart"/>
      <w:r w:rsidRPr="0070295C">
        <w:rPr>
          <w:rFonts w:ascii="Times New Roman" w:hAnsi="Times New Roman" w:cs="Times New Roman"/>
          <w:i/>
          <w:iCs/>
          <w:color w:val="FF0000"/>
        </w:rPr>
        <w:t>La descripción de las características</w:t>
      </w:r>
      <w:r w:rsidRPr="0070295C">
        <w:rPr>
          <w:rFonts w:ascii="Times New Roman" w:hAnsi="Times New Roman" w:cs="Times New Roman"/>
          <w:i/>
          <w:iCs/>
          <w:color w:val="FF0000"/>
        </w:rPr>
        <w:t xml:space="preserve"> </w:t>
      </w:r>
      <w:r w:rsidRPr="0070295C">
        <w:rPr>
          <w:rFonts w:ascii="Times New Roman" w:hAnsi="Times New Roman" w:cs="Times New Roman"/>
          <w:i/>
          <w:iCs/>
          <w:color w:val="FF0000"/>
        </w:rPr>
        <w:t>extraídas son</w:t>
      </w:r>
      <w:proofErr w:type="gramEnd"/>
      <w:r w:rsidRPr="0070295C">
        <w:rPr>
          <w:rFonts w:ascii="Times New Roman" w:hAnsi="Times New Roman" w:cs="Times New Roman"/>
          <w:i/>
          <w:iCs/>
          <w:color w:val="FF0000"/>
        </w:rPr>
        <w:t xml:space="preserve"> descritas en las siguientes preguntas. El formato del dataset es un</w:t>
      </w:r>
      <w:r w:rsidRPr="0070295C">
        <w:rPr>
          <w:rFonts w:ascii="Times New Roman" w:hAnsi="Times New Roman" w:cs="Times New Roman"/>
          <w:i/>
          <w:iCs/>
          <w:color w:val="FF0000"/>
        </w:rPr>
        <w:t xml:space="preserve"> </w:t>
      </w:r>
      <w:r w:rsidRPr="0070295C">
        <w:rPr>
          <w:rFonts w:ascii="Times New Roman" w:hAnsi="Times New Roman" w:cs="Times New Roman"/>
          <w:i/>
          <w:iCs/>
          <w:color w:val="FF0000"/>
        </w:rPr>
        <w:t>fichero CSV que facilita su visualización y tratamiento.</w:t>
      </w:r>
    </w:p>
    <w:p w14:paraId="6F3E82F9" w14:textId="4C3370A9" w:rsidR="00D24D89" w:rsidRDefault="00D24D89" w:rsidP="007A000E">
      <w:pPr>
        <w:pStyle w:val="ListParagraph"/>
        <w:ind w:left="-90"/>
        <w:jc w:val="both"/>
        <w:rPr>
          <w:rFonts w:ascii="Times New Roman" w:hAnsi="Times New Roman" w:cs="Times New Roman"/>
        </w:rPr>
      </w:pPr>
    </w:p>
    <w:p w14:paraId="6C75D3F1" w14:textId="7F50A880" w:rsidR="00D24D89" w:rsidRDefault="00D24D89" w:rsidP="007A000E">
      <w:pPr>
        <w:pStyle w:val="ListParagraph"/>
        <w:ind w:left="-90"/>
        <w:jc w:val="both"/>
        <w:rPr>
          <w:rFonts w:ascii="Times New Roman" w:hAnsi="Times New Roman" w:cs="Times New Roman"/>
        </w:rPr>
      </w:pPr>
    </w:p>
    <w:p w14:paraId="545D42B1" w14:textId="18D45473" w:rsidR="00D24D89" w:rsidRDefault="00D24D89" w:rsidP="007A000E">
      <w:pPr>
        <w:pStyle w:val="ListParagraph"/>
        <w:ind w:left="-90"/>
        <w:jc w:val="both"/>
        <w:rPr>
          <w:rFonts w:ascii="Times New Roman" w:hAnsi="Times New Roman" w:cs="Times New Roman"/>
        </w:rPr>
      </w:pPr>
    </w:p>
    <w:p w14:paraId="24B87295" w14:textId="53107773" w:rsidR="00D24D89" w:rsidRDefault="00D24D89" w:rsidP="007A000E">
      <w:pPr>
        <w:pStyle w:val="ListParagraph"/>
        <w:ind w:left="-90"/>
        <w:jc w:val="both"/>
        <w:rPr>
          <w:rFonts w:ascii="Times New Roman" w:hAnsi="Times New Roman" w:cs="Times New Roman"/>
        </w:rPr>
      </w:pPr>
    </w:p>
    <w:p w14:paraId="39C34EE5" w14:textId="77777777" w:rsidR="00D24D89" w:rsidRDefault="00D24D89" w:rsidP="007A000E">
      <w:pPr>
        <w:pStyle w:val="ListParagraph"/>
        <w:ind w:left="-90"/>
        <w:jc w:val="both"/>
        <w:rPr>
          <w:rFonts w:ascii="Times New Roman" w:hAnsi="Times New Roman" w:cs="Times New Roman"/>
        </w:rPr>
      </w:pPr>
    </w:p>
    <w:p w14:paraId="3A267DA1" w14:textId="77777777" w:rsidR="007A000E" w:rsidRDefault="007A000E" w:rsidP="007A000E">
      <w:pPr>
        <w:pStyle w:val="ListParagraph"/>
        <w:ind w:left="-90"/>
        <w:jc w:val="both"/>
        <w:rPr>
          <w:rFonts w:ascii="Times New Roman" w:hAnsi="Times New Roman" w:cs="Times New Roman"/>
        </w:rPr>
      </w:pPr>
    </w:p>
    <w:p w14:paraId="5D793DAB" w14:textId="0F3FB865" w:rsidR="008E7F6C" w:rsidRDefault="008E7F6C" w:rsidP="008D7EAA">
      <w:pPr>
        <w:pStyle w:val="ListParagraph"/>
        <w:ind w:left="-90"/>
        <w:jc w:val="both"/>
        <w:rPr>
          <w:rFonts w:ascii="Times New Roman" w:hAnsi="Times New Roman" w:cs="Times New Roman"/>
        </w:rPr>
      </w:pPr>
    </w:p>
    <w:p w14:paraId="2027589E" w14:textId="4B3D56AA" w:rsidR="006F7E58" w:rsidRDefault="006159F5" w:rsidP="00781FB6">
      <w:pPr>
        <w:pStyle w:val="Heading1"/>
        <w:numPr>
          <w:ilvl w:val="1"/>
          <w:numId w:val="2"/>
        </w:numPr>
      </w:pPr>
      <w:bookmarkStart w:id="5" w:name="_Toc72313460"/>
      <w:proofErr w:type="gramStart"/>
      <w:r>
        <w:rPr>
          <w:rFonts w:ascii="Times New Roman" w:hAnsi="Times New Roman" w:cs="Times New Roman"/>
          <w:sz w:val="24"/>
          <w:szCs w:val="24"/>
        </w:rPr>
        <w:t>Por qué es importante el dataset?</w:t>
      </w:r>
      <w:bookmarkEnd w:id="5"/>
      <w:proofErr w:type="gramEnd"/>
    </w:p>
    <w:p w14:paraId="207F5EB9" w14:textId="77777777" w:rsidR="006F7E58" w:rsidRDefault="006F7E58" w:rsidP="006F7E58">
      <w:pPr>
        <w:pStyle w:val="ListParagraph"/>
        <w:ind w:left="0"/>
        <w:jc w:val="both"/>
        <w:rPr>
          <w:rFonts w:ascii="Times New Roman" w:hAnsi="Times New Roman" w:cs="Times New Roman"/>
        </w:rPr>
      </w:pPr>
    </w:p>
    <w:p w14:paraId="516190F5" w14:textId="77777777" w:rsidR="006F7E58" w:rsidRDefault="006F7E58" w:rsidP="006F7E58">
      <w:pPr>
        <w:pStyle w:val="ListParagraph"/>
        <w:ind w:left="-90"/>
        <w:jc w:val="both"/>
        <w:rPr>
          <w:rFonts w:ascii="Times New Roman" w:hAnsi="Times New Roman" w:cs="Times New Roman"/>
        </w:rPr>
      </w:pPr>
      <w:r>
        <w:rPr>
          <w:rFonts w:ascii="Times New Roman" w:hAnsi="Times New Roman" w:cs="Times New Roman"/>
        </w:rPr>
        <w:t>XXX</w:t>
      </w:r>
    </w:p>
    <w:p w14:paraId="2702F839" w14:textId="77777777" w:rsidR="006F7E58" w:rsidRDefault="006F7E58" w:rsidP="006F7E58">
      <w:pPr>
        <w:pStyle w:val="ListParagraph"/>
        <w:ind w:left="-90"/>
        <w:jc w:val="both"/>
        <w:rPr>
          <w:rFonts w:ascii="Times New Roman" w:hAnsi="Times New Roman" w:cs="Times New Roman"/>
        </w:rPr>
      </w:pPr>
    </w:p>
    <w:p w14:paraId="37F967CB" w14:textId="77777777" w:rsidR="006F7E58" w:rsidRDefault="006F7E58" w:rsidP="006F7E58">
      <w:pPr>
        <w:pStyle w:val="ListParagraph"/>
        <w:ind w:left="-90"/>
        <w:jc w:val="both"/>
        <w:rPr>
          <w:rFonts w:ascii="Times New Roman" w:hAnsi="Times New Roman" w:cs="Times New Roman"/>
        </w:rPr>
      </w:pPr>
    </w:p>
    <w:p w14:paraId="1A91A40E" w14:textId="604F6AC0" w:rsidR="008E7F6C" w:rsidRDefault="008E7F6C" w:rsidP="008D7EAA">
      <w:pPr>
        <w:pStyle w:val="ListParagraph"/>
        <w:ind w:left="-90"/>
        <w:jc w:val="both"/>
        <w:rPr>
          <w:rFonts w:ascii="Times New Roman" w:hAnsi="Times New Roman" w:cs="Times New Roman"/>
        </w:rPr>
      </w:pPr>
    </w:p>
    <w:p w14:paraId="61BF3465" w14:textId="7F49EF10" w:rsidR="008E7F6C" w:rsidRDefault="008E7F6C" w:rsidP="008D7EAA">
      <w:pPr>
        <w:pStyle w:val="ListParagraph"/>
        <w:ind w:left="-90"/>
        <w:jc w:val="both"/>
        <w:rPr>
          <w:rFonts w:ascii="Times New Roman" w:hAnsi="Times New Roman" w:cs="Times New Roman"/>
        </w:rPr>
      </w:pPr>
    </w:p>
    <w:p w14:paraId="526539FD" w14:textId="106E7E72" w:rsidR="008E7F6C" w:rsidRDefault="008E7F6C" w:rsidP="008D7EAA">
      <w:pPr>
        <w:pStyle w:val="ListParagraph"/>
        <w:ind w:left="-90"/>
        <w:jc w:val="both"/>
        <w:rPr>
          <w:rFonts w:ascii="Times New Roman" w:hAnsi="Times New Roman" w:cs="Times New Roman"/>
        </w:rPr>
      </w:pPr>
    </w:p>
    <w:p w14:paraId="082C9761" w14:textId="7F88ABC9" w:rsidR="008E7F6C" w:rsidRPr="008D7EAA" w:rsidRDefault="008E7F6C" w:rsidP="006C0548">
      <w:pPr>
        <w:pStyle w:val="ListParagraph"/>
        <w:ind w:left="-90"/>
        <w:jc w:val="center"/>
        <w:rPr>
          <w:rFonts w:ascii="Times New Roman" w:hAnsi="Times New Roman" w:cs="Times New Roman"/>
        </w:rPr>
      </w:pPr>
    </w:p>
    <w:p w14:paraId="5C7C1E8F" w14:textId="6282F8AA" w:rsidR="006F7E58" w:rsidRDefault="006159F5" w:rsidP="00781FB6">
      <w:pPr>
        <w:pStyle w:val="Heading1"/>
        <w:numPr>
          <w:ilvl w:val="1"/>
          <w:numId w:val="2"/>
        </w:numPr>
      </w:pPr>
      <w:bookmarkStart w:id="6" w:name="_Toc72313461"/>
      <w:r>
        <w:rPr>
          <w:rFonts w:ascii="Times New Roman" w:hAnsi="Times New Roman" w:cs="Times New Roman"/>
          <w:sz w:val="24"/>
          <w:szCs w:val="24"/>
        </w:rPr>
        <w:t xml:space="preserve">¿Qué problema pretende responder el </w:t>
      </w:r>
      <w:proofErr w:type="gramStart"/>
      <w:r>
        <w:rPr>
          <w:rFonts w:ascii="Times New Roman" w:hAnsi="Times New Roman" w:cs="Times New Roman"/>
          <w:sz w:val="24"/>
          <w:szCs w:val="24"/>
        </w:rPr>
        <w:t>dataset?</w:t>
      </w:r>
      <w:r w:rsidR="006F7E58">
        <w:rPr>
          <w:rFonts w:ascii="Times New Roman" w:hAnsi="Times New Roman" w:cs="Times New Roman"/>
          <w:sz w:val="24"/>
          <w:szCs w:val="24"/>
        </w:rPr>
        <w:t>.</w:t>
      </w:r>
      <w:bookmarkEnd w:id="6"/>
      <w:proofErr w:type="gramEnd"/>
    </w:p>
    <w:p w14:paraId="20AD3549" w14:textId="77777777" w:rsidR="006F7E58" w:rsidRDefault="006F7E58" w:rsidP="006F7E58">
      <w:pPr>
        <w:pStyle w:val="ListParagraph"/>
        <w:ind w:left="0"/>
        <w:jc w:val="both"/>
        <w:rPr>
          <w:rFonts w:ascii="Times New Roman" w:hAnsi="Times New Roman" w:cs="Times New Roman"/>
        </w:rPr>
      </w:pPr>
    </w:p>
    <w:p w14:paraId="2FE1E320" w14:textId="77777777" w:rsidR="006F7E58" w:rsidRDefault="7FA57FB6" w:rsidP="006F7E58">
      <w:pPr>
        <w:pStyle w:val="ListParagraph"/>
        <w:ind w:left="-90"/>
        <w:jc w:val="both"/>
        <w:rPr>
          <w:rFonts w:ascii="Times New Roman" w:hAnsi="Times New Roman" w:cs="Times New Roman"/>
        </w:rPr>
      </w:pPr>
      <w:r w:rsidRPr="7FA57FB6">
        <w:rPr>
          <w:rFonts w:ascii="Times New Roman" w:hAnsi="Times New Roman" w:cs="Times New Roman"/>
        </w:rPr>
        <w:t>XXX</w:t>
      </w:r>
    </w:p>
    <w:p w14:paraId="4ADA1697" w14:textId="3F83827F" w:rsidR="7FA57FB6"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Pronosticar las ventas en función de las variables descriptivas de los puntos de venta.</w:t>
      </w:r>
    </w:p>
    <w:p w14:paraId="07D2FF8C" w14:textId="77777777" w:rsidR="006F7E58" w:rsidRDefault="006F7E58" w:rsidP="006F7E58">
      <w:pPr>
        <w:pStyle w:val="ListParagraph"/>
        <w:ind w:left="-90"/>
        <w:jc w:val="both"/>
        <w:rPr>
          <w:rFonts w:ascii="Times New Roman" w:hAnsi="Times New Roman" w:cs="Times New Roman"/>
        </w:rPr>
      </w:pPr>
    </w:p>
    <w:p w14:paraId="44A244D2" w14:textId="77777777" w:rsidR="006F7E58" w:rsidRDefault="006F7E58" w:rsidP="006F7E58">
      <w:pPr>
        <w:pStyle w:val="ListParagraph"/>
        <w:ind w:left="-90"/>
        <w:jc w:val="both"/>
        <w:rPr>
          <w:rFonts w:ascii="Times New Roman" w:hAnsi="Times New Roman" w:cs="Times New Roman"/>
        </w:rPr>
      </w:pPr>
    </w:p>
    <w:p w14:paraId="0FE8982D" w14:textId="77777777" w:rsidR="006C0548" w:rsidRDefault="006C0548" w:rsidP="008D7EAA">
      <w:pPr>
        <w:pStyle w:val="ListParagraph"/>
        <w:ind w:left="-90"/>
        <w:jc w:val="both"/>
        <w:rPr>
          <w:rFonts w:ascii="Times New Roman" w:hAnsi="Times New Roman" w:cs="Times New Roman"/>
        </w:rPr>
      </w:pPr>
    </w:p>
    <w:p w14:paraId="750470DA" w14:textId="77777777" w:rsidR="006C0548" w:rsidRDefault="006C0548" w:rsidP="008D7EAA">
      <w:pPr>
        <w:pStyle w:val="ListParagraph"/>
        <w:ind w:left="-90"/>
        <w:jc w:val="both"/>
        <w:rPr>
          <w:rFonts w:ascii="Times New Roman" w:hAnsi="Times New Roman" w:cs="Times New Roman"/>
        </w:rPr>
      </w:pPr>
    </w:p>
    <w:p w14:paraId="3B6FA723" w14:textId="456BBDEF" w:rsidR="00491DBC" w:rsidRDefault="00491DBC" w:rsidP="008D7EAA">
      <w:pPr>
        <w:pStyle w:val="ListParagraph"/>
        <w:ind w:left="-90"/>
        <w:jc w:val="both"/>
        <w:rPr>
          <w:rFonts w:ascii="Times New Roman" w:hAnsi="Times New Roman" w:cs="Times New Roman"/>
        </w:rPr>
      </w:pPr>
    </w:p>
    <w:p w14:paraId="4521E791" w14:textId="73747C48" w:rsidR="00491DBC" w:rsidRDefault="001E5101" w:rsidP="00781FB6">
      <w:pPr>
        <w:pStyle w:val="Heading1"/>
        <w:pageBreakBefore/>
        <w:numPr>
          <w:ilvl w:val="0"/>
          <w:numId w:val="3"/>
        </w:numPr>
        <w:rPr>
          <w:rFonts w:ascii="Times New Roman" w:hAnsi="Times New Roman" w:cs="Times New Roman"/>
        </w:rPr>
      </w:pPr>
      <w:bookmarkStart w:id="7" w:name="_Toc72313462"/>
      <w:r w:rsidRPr="001E5101">
        <w:rPr>
          <w:rFonts w:ascii="Times New Roman" w:hAnsi="Times New Roman" w:cs="Times New Roman"/>
        </w:rPr>
        <w:lastRenderedPageBreak/>
        <w:t>Integración y selección de los datos de interés a analiza</w:t>
      </w:r>
      <w:r w:rsidR="00496642">
        <w:rPr>
          <w:rFonts w:ascii="Times New Roman" w:hAnsi="Times New Roman" w:cs="Times New Roman"/>
        </w:rPr>
        <w:t>r</w:t>
      </w:r>
      <w:bookmarkEnd w:id="7"/>
    </w:p>
    <w:p w14:paraId="40BD7E2B" w14:textId="2FA2E912" w:rsidR="00491DBC" w:rsidRDefault="00491DBC" w:rsidP="00491DBC"/>
    <w:p w14:paraId="11168493" w14:textId="5D67DE44" w:rsidR="00D24D89" w:rsidRDefault="00D24D89" w:rsidP="00D24D89">
      <w:pPr>
        <w:pStyle w:val="ListParagraph"/>
        <w:ind w:left="-90"/>
        <w:jc w:val="both"/>
        <w:rPr>
          <w:rFonts w:ascii="Times New Roman" w:hAnsi="Times New Roman" w:cs="Times New Roman"/>
        </w:rPr>
      </w:pPr>
      <w:r>
        <w:rPr>
          <w:rFonts w:ascii="Times New Roman" w:hAnsi="Times New Roman" w:cs="Times New Roman"/>
        </w:rPr>
        <w:t>En primer lugar</w:t>
      </w:r>
      <w:r>
        <w:rPr>
          <w:rFonts w:ascii="Times New Roman" w:hAnsi="Times New Roman" w:cs="Times New Roman"/>
        </w:rPr>
        <w:t>, modificaremos</w:t>
      </w:r>
      <w:r w:rsidR="00393A3E">
        <w:rPr>
          <w:rFonts w:ascii="Times New Roman" w:hAnsi="Times New Roman" w:cs="Times New Roman"/>
        </w:rPr>
        <w:t xml:space="preserve"> el tipo de datos de algunas variables</w:t>
      </w:r>
      <w:r>
        <w:rPr>
          <w:rFonts w:ascii="Times New Roman" w:hAnsi="Times New Roman" w:cs="Times New Roman"/>
        </w:rPr>
        <w:t xml:space="preserve"> para </w:t>
      </w:r>
      <w:r w:rsidR="00393A3E">
        <w:rPr>
          <w:rFonts w:ascii="Times New Roman" w:hAnsi="Times New Roman" w:cs="Times New Roman"/>
        </w:rPr>
        <w:t>facilitar su análisis posteriormente</w:t>
      </w:r>
      <w:r>
        <w:rPr>
          <w:rFonts w:ascii="Times New Roman" w:hAnsi="Times New Roman" w:cs="Times New Roman"/>
        </w:rPr>
        <w:t>.</w:t>
      </w:r>
    </w:p>
    <w:p w14:paraId="054DDCFC" w14:textId="77777777" w:rsidR="00D24D89" w:rsidRDefault="00D24D89" w:rsidP="00D24D89">
      <w:pPr>
        <w:pStyle w:val="ListParagraph"/>
        <w:ind w:left="-90"/>
        <w:jc w:val="both"/>
        <w:rPr>
          <w:rFonts w:ascii="Times New Roman" w:hAnsi="Times New Roman" w:cs="Times New Roman"/>
        </w:rPr>
      </w:pPr>
    </w:p>
    <w:p w14:paraId="17D4232F" w14:textId="64F9214C" w:rsidR="007F1E47" w:rsidRDefault="00D24D89" w:rsidP="00393A3E">
      <w:pPr>
        <w:pStyle w:val="ListParagraph"/>
        <w:ind w:left="-90"/>
        <w:jc w:val="both"/>
      </w:pPr>
      <w:r>
        <w:rPr>
          <w:rFonts w:ascii="Times New Roman" w:hAnsi="Times New Roman" w:cs="Times New Roman"/>
        </w:rPr>
        <w:t>Cambiaremos</w:t>
      </w:r>
      <w:r>
        <w:rPr>
          <w:rFonts w:ascii="Times New Roman" w:hAnsi="Times New Roman" w:cs="Times New Roman"/>
        </w:rPr>
        <w:t xml:space="preserve"> </w:t>
      </w:r>
      <w:r w:rsidR="00393A3E">
        <w:rPr>
          <w:rFonts w:ascii="Times New Roman" w:hAnsi="Times New Roman" w:cs="Times New Roman"/>
        </w:rPr>
        <w:t xml:space="preserve">las variables </w:t>
      </w:r>
      <w:proofErr w:type="spellStart"/>
      <w:r w:rsidR="00393A3E">
        <w:rPr>
          <w:rFonts w:ascii="Times New Roman" w:hAnsi="Times New Roman" w:cs="Times New Roman"/>
        </w:rPr>
        <w:t>ShelveLoc</w:t>
      </w:r>
      <w:proofErr w:type="spellEnd"/>
      <w:r w:rsidR="00393A3E">
        <w:rPr>
          <w:rFonts w:ascii="Times New Roman" w:hAnsi="Times New Roman" w:cs="Times New Roman"/>
        </w:rPr>
        <w:t>, Urban y US, de tipo carácter a tipo factor.</w:t>
      </w:r>
    </w:p>
    <w:p w14:paraId="4F238CC1" w14:textId="6CD3FD81" w:rsidR="007F1E47" w:rsidRDefault="00393A3E" w:rsidP="00491DBC">
      <w:r w:rsidRPr="00393A3E">
        <w:drawing>
          <wp:inline distT="0" distB="0" distL="0" distR="0" wp14:anchorId="1BB1318E" wp14:editId="14F639A1">
            <wp:extent cx="5731510" cy="8223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22325"/>
                    </a:xfrm>
                    <a:prstGeom prst="rect">
                      <a:avLst/>
                    </a:prstGeom>
                  </pic:spPr>
                </pic:pic>
              </a:graphicData>
            </a:graphic>
          </wp:inline>
        </w:drawing>
      </w:r>
    </w:p>
    <w:p w14:paraId="09901AD6" w14:textId="679DD6FD" w:rsidR="00EB27B3" w:rsidRDefault="00EB27B3" w:rsidP="00491DBC">
      <w:pPr>
        <w:rPr>
          <w:rFonts w:ascii="Times New Roman" w:hAnsi="Times New Roman" w:cs="Times New Roman"/>
        </w:rPr>
      </w:pPr>
    </w:p>
    <w:p w14:paraId="2D4D989B" w14:textId="52AB45A2" w:rsidR="00EB27B3" w:rsidRPr="00EB27B3" w:rsidRDefault="00EB27B3" w:rsidP="00491DBC">
      <w:pPr>
        <w:rPr>
          <w:rFonts w:ascii="Times New Roman" w:hAnsi="Times New Roman" w:cs="Times New Roman"/>
          <w:color w:val="FF0000"/>
          <w:highlight w:val="yellow"/>
        </w:rPr>
      </w:pPr>
      <w:r w:rsidRPr="00EB27B3">
        <w:rPr>
          <w:rFonts w:ascii="Times New Roman" w:hAnsi="Times New Roman" w:cs="Times New Roman"/>
          <w:color w:val="FF0000"/>
          <w:highlight w:val="yellow"/>
        </w:rPr>
        <w:t>Carlos:</w:t>
      </w:r>
    </w:p>
    <w:p w14:paraId="00FDC989" w14:textId="1F85B5D8" w:rsidR="007F1E47" w:rsidRPr="00EB27B3" w:rsidRDefault="00EB27B3" w:rsidP="00491DBC">
      <w:pPr>
        <w:rPr>
          <w:b/>
          <w:bCs/>
          <w:color w:val="FF0000"/>
        </w:rPr>
      </w:pPr>
      <w:proofErr w:type="gramStart"/>
      <w:r w:rsidRPr="00EB27B3">
        <w:rPr>
          <w:rFonts w:ascii="Times New Roman" w:hAnsi="Times New Roman" w:cs="Times New Roman"/>
          <w:b/>
          <w:bCs/>
          <w:color w:val="FF0000"/>
          <w:highlight w:val="yellow"/>
        </w:rPr>
        <w:t>CAMBIAMOS TODOS LOS PRECIOS A DOLARES?</w:t>
      </w:r>
      <w:proofErr w:type="gramEnd"/>
      <w:r w:rsidRPr="00EB27B3">
        <w:rPr>
          <w:rFonts w:ascii="Times New Roman" w:hAnsi="Times New Roman" w:cs="Times New Roman"/>
          <w:b/>
          <w:bCs/>
          <w:color w:val="FF0000"/>
          <w:highlight w:val="yellow"/>
        </w:rPr>
        <w:t xml:space="preserve"> ACTUALMENTE LAS UNIDADES SON MILES DE DOLARES Y DOLARES</w:t>
      </w:r>
    </w:p>
    <w:p w14:paraId="14C365C4" w14:textId="4870DB24" w:rsidR="00EB27B3" w:rsidRDefault="00EB27B3" w:rsidP="00491DBC"/>
    <w:p w14:paraId="7D8D4558" w14:textId="2FAA4841" w:rsidR="007F1E47" w:rsidRDefault="007F1E47" w:rsidP="00491DBC"/>
    <w:p w14:paraId="32A2AA79" w14:textId="77777777" w:rsidR="007F1E47" w:rsidRDefault="007F1E47" w:rsidP="00491DBC"/>
    <w:p w14:paraId="76BF2103"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8" w:name="_Toc68536348"/>
      <w:bookmarkStart w:id="9" w:name="_Toc68537739"/>
      <w:bookmarkStart w:id="10" w:name="_Toc68622007"/>
      <w:bookmarkStart w:id="11" w:name="_Toc68796409"/>
      <w:bookmarkStart w:id="12" w:name="_Toc71894272"/>
      <w:bookmarkStart w:id="13" w:name="_Toc71894302"/>
      <w:bookmarkStart w:id="14" w:name="_Toc72313463"/>
      <w:bookmarkEnd w:id="8"/>
      <w:bookmarkEnd w:id="9"/>
      <w:bookmarkEnd w:id="10"/>
      <w:bookmarkEnd w:id="11"/>
      <w:bookmarkEnd w:id="12"/>
      <w:bookmarkEnd w:id="13"/>
      <w:bookmarkEnd w:id="14"/>
    </w:p>
    <w:p w14:paraId="4468CB43" w14:textId="04876C94" w:rsidR="00491DBC" w:rsidRDefault="7FA57FB6" w:rsidP="00781FB6">
      <w:pPr>
        <w:pStyle w:val="Heading1"/>
        <w:numPr>
          <w:ilvl w:val="1"/>
          <w:numId w:val="2"/>
        </w:numPr>
      </w:pPr>
      <w:bookmarkStart w:id="15" w:name="_Toc72313464"/>
      <w:r w:rsidRPr="7FA57FB6">
        <w:rPr>
          <w:rFonts w:ascii="Times New Roman" w:hAnsi="Times New Roman" w:cs="Times New Roman"/>
          <w:sz w:val="24"/>
          <w:szCs w:val="24"/>
        </w:rPr>
        <w:t>Integración.</w:t>
      </w:r>
      <w:bookmarkEnd w:id="15"/>
    </w:p>
    <w:p w14:paraId="41CD9382" w14:textId="5607CF8F" w:rsidR="7FA57FB6" w:rsidRDefault="7FA57FB6"/>
    <w:p w14:paraId="74BEB71E" w14:textId="6D788EDD" w:rsidR="001E5101" w:rsidRDefault="009C6107" w:rsidP="00491DBC">
      <w:pPr>
        <w:pStyle w:val="ListParagraph"/>
        <w:ind w:left="-90"/>
        <w:jc w:val="both"/>
        <w:rPr>
          <w:rFonts w:ascii="Times New Roman" w:hAnsi="Times New Roman" w:cs="Times New Roman"/>
        </w:rPr>
      </w:pPr>
      <w:r>
        <w:rPr>
          <w:rFonts w:ascii="Times New Roman" w:hAnsi="Times New Roman" w:cs="Times New Roman"/>
        </w:rPr>
        <w:t xml:space="preserve">En primer </w:t>
      </w:r>
      <w:proofErr w:type="gramStart"/>
      <w:r>
        <w:rPr>
          <w:rFonts w:ascii="Times New Roman" w:hAnsi="Times New Roman" w:cs="Times New Roman"/>
        </w:rPr>
        <w:t>lugar</w:t>
      </w:r>
      <w:proofErr w:type="gramEnd"/>
      <w:r>
        <w:rPr>
          <w:rFonts w:ascii="Times New Roman" w:hAnsi="Times New Roman" w:cs="Times New Roman"/>
        </w:rPr>
        <w:t xml:space="preserve"> </w:t>
      </w:r>
      <w:r w:rsidR="001E5101">
        <w:rPr>
          <w:rFonts w:ascii="Times New Roman" w:hAnsi="Times New Roman" w:cs="Times New Roman"/>
        </w:rPr>
        <w:t>XXX</w:t>
      </w:r>
    </w:p>
    <w:p w14:paraId="054A555F" w14:textId="77777777" w:rsidR="001E5101" w:rsidRDefault="001E5101" w:rsidP="00491DBC">
      <w:pPr>
        <w:pStyle w:val="ListParagraph"/>
        <w:ind w:left="-90"/>
        <w:jc w:val="both"/>
        <w:rPr>
          <w:rFonts w:ascii="Times New Roman" w:hAnsi="Times New Roman" w:cs="Times New Roman"/>
        </w:rPr>
      </w:pPr>
    </w:p>
    <w:p w14:paraId="46554181" w14:textId="5A918358" w:rsidR="008D7EAA" w:rsidRDefault="008D7EAA" w:rsidP="008D7EAA">
      <w:pPr>
        <w:pStyle w:val="ListParagraph"/>
        <w:ind w:left="-90"/>
        <w:jc w:val="both"/>
        <w:rPr>
          <w:rFonts w:ascii="Times New Roman" w:hAnsi="Times New Roman" w:cs="Times New Roman"/>
        </w:rPr>
      </w:pPr>
    </w:p>
    <w:p w14:paraId="3545F95D" w14:textId="0E59D8C3" w:rsidR="7FA57FB6"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Integración y selección de los datos de interés a analizar.</w:t>
      </w:r>
    </w:p>
    <w:p w14:paraId="27DD78FF" w14:textId="7677A567" w:rsidR="00E72B69" w:rsidRDefault="00E72B69" w:rsidP="7FA57FB6">
      <w:pPr>
        <w:pStyle w:val="ListParagraph"/>
        <w:ind w:left="-90"/>
        <w:jc w:val="both"/>
        <w:rPr>
          <w:rFonts w:ascii="Times New Roman" w:hAnsi="Times New Roman" w:cs="Times New Roman"/>
        </w:rPr>
      </w:pPr>
    </w:p>
    <w:p w14:paraId="6711474B" w14:textId="1D44E614" w:rsidR="00E72B69" w:rsidRDefault="00E72B69" w:rsidP="7FA57FB6">
      <w:pPr>
        <w:pStyle w:val="ListParagraph"/>
        <w:ind w:left="-90"/>
        <w:jc w:val="both"/>
        <w:rPr>
          <w:rFonts w:ascii="Times New Roman" w:hAnsi="Times New Roman" w:cs="Times New Roman"/>
        </w:rPr>
      </w:pPr>
    </w:p>
    <w:p w14:paraId="2F7ADD8B" w14:textId="7FB259E1" w:rsidR="00E72B69" w:rsidRPr="00E72B69" w:rsidRDefault="00E72B69" w:rsidP="7FA57FB6">
      <w:pPr>
        <w:pStyle w:val="ListParagraph"/>
        <w:ind w:left="-90"/>
        <w:jc w:val="both"/>
        <w:rPr>
          <w:rFonts w:ascii="Times New Roman" w:hAnsi="Times New Roman" w:cs="Times New Roman"/>
          <w:b/>
          <w:bCs/>
          <w:color w:val="FF0000"/>
        </w:rPr>
      </w:pPr>
      <w:r w:rsidRPr="00E72B69">
        <w:rPr>
          <w:rFonts w:ascii="Times New Roman" w:hAnsi="Times New Roman" w:cs="Times New Roman"/>
          <w:b/>
          <w:bCs/>
          <w:color w:val="FF0000"/>
          <w:highlight w:val="yellow"/>
        </w:rPr>
        <w:t>CARLOS:</w:t>
      </w:r>
      <w:r>
        <w:rPr>
          <w:rFonts w:ascii="Times New Roman" w:hAnsi="Times New Roman" w:cs="Times New Roman"/>
          <w:b/>
          <w:bCs/>
          <w:color w:val="FF0000"/>
        </w:rPr>
        <w:t xml:space="preserve"> </w:t>
      </w:r>
      <w:r w:rsidRPr="00E72B69">
        <w:rPr>
          <w:rFonts w:ascii="Times New Roman" w:hAnsi="Times New Roman" w:cs="Times New Roman"/>
          <w:b/>
          <w:bCs/>
          <w:color w:val="FF0000"/>
        </w:rPr>
        <w:t>CREAMOS UNA VARIABLE YES/NO PARA DECIR SI TIENEN PRESUPUESTO (VALOR ¡=0) O NO (VALOR = 0)?</w:t>
      </w:r>
    </w:p>
    <w:p w14:paraId="1B68B32B" w14:textId="1AAE3730" w:rsidR="001E5101" w:rsidRDefault="001E5101" w:rsidP="008D7EAA">
      <w:pPr>
        <w:pStyle w:val="ListParagraph"/>
        <w:ind w:left="-90"/>
        <w:jc w:val="both"/>
        <w:rPr>
          <w:rFonts w:ascii="Times New Roman" w:hAnsi="Times New Roman" w:cs="Times New Roman"/>
        </w:rPr>
      </w:pPr>
    </w:p>
    <w:p w14:paraId="33199939" w14:textId="120C0DA7" w:rsidR="001E5101" w:rsidRDefault="00496642" w:rsidP="00781FB6">
      <w:pPr>
        <w:pStyle w:val="Heading1"/>
        <w:numPr>
          <w:ilvl w:val="1"/>
          <w:numId w:val="2"/>
        </w:numPr>
      </w:pPr>
      <w:bookmarkStart w:id="16" w:name="_Toc72313465"/>
      <w:r>
        <w:rPr>
          <w:rFonts w:ascii="Times New Roman" w:hAnsi="Times New Roman" w:cs="Times New Roman"/>
          <w:sz w:val="24"/>
          <w:szCs w:val="24"/>
        </w:rPr>
        <w:t>Selección.</w:t>
      </w:r>
      <w:bookmarkEnd w:id="16"/>
    </w:p>
    <w:p w14:paraId="781801A3" w14:textId="77777777" w:rsidR="001E5101" w:rsidRDefault="001E5101" w:rsidP="001E5101">
      <w:pPr>
        <w:pStyle w:val="ListParagraph"/>
        <w:ind w:left="0"/>
        <w:jc w:val="both"/>
        <w:rPr>
          <w:rFonts w:ascii="Times New Roman" w:hAnsi="Times New Roman" w:cs="Times New Roman"/>
        </w:rPr>
      </w:pPr>
    </w:p>
    <w:p w14:paraId="2887F99E" w14:textId="436F5EF7" w:rsidR="001E5101" w:rsidRDefault="00496642" w:rsidP="00496642">
      <w:pPr>
        <w:pStyle w:val="ListParagraph"/>
        <w:ind w:left="-90"/>
        <w:jc w:val="both"/>
        <w:rPr>
          <w:rFonts w:ascii="Times New Roman" w:hAnsi="Times New Roman" w:cs="Times New Roman"/>
        </w:rPr>
      </w:pPr>
      <w:r w:rsidRPr="00496642">
        <w:rPr>
          <w:rFonts w:ascii="Times New Roman" w:hAnsi="Times New Roman" w:cs="Times New Roman"/>
        </w:rPr>
        <w:t xml:space="preserve">Observamos que la variable </w:t>
      </w:r>
      <w:proofErr w:type="spellStart"/>
      <w:r w:rsidRPr="00496642">
        <w:rPr>
          <w:rFonts w:ascii="Times New Roman" w:hAnsi="Times New Roman" w:cs="Times New Roman"/>
          <w:b/>
          <w:bCs/>
        </w:rPr>
        <w:t>Education</w:t>
      </w:r>
      <w:proofErr w:type="spellEnd"/>
      <w:r w:rsidRPr="00496642">
        <w:rPr>
          <w:rFonts w:ascii="Times New Roman" w:hAnsi="Times New Roman" w:cs="Times New Roman"/>
        </w:rPr>
        <w:t xml:space="preserve"> tiene asignados unos valores </w:t>
      </w:r>
      <w:proofErr w:type="spellStart"/>
      <w:r w:rsidRPr="00496642">
        <w:rPr>
          <w:rFonts w:ascii="Times New Roman" w:hAnsi="Times New Roman" w:cs="Times New Roman"/>
        </w:rPr>
        <w:t>númericos</w:t>
      </w:r>
      <w:proofErr w:type="spellEnd"/>
      <w:r w:rsidRPr="00496642">
        <w:rPr>
          <w:rFonts w:ascii="Times New Roman" w:hAnsi="Times New Roman" w:cs="Times New Roman"/>
        </w:rPr>
        <w:t xml:space="preserve"> tipo entero. Se asumirá que cada número indica </w:t>
      </w:r>
      <w:proofErr w:type="gramStart"/>
      <w:r w:rsidRPr="00496642">
        <w:rPr>
          <w:rFonts w:ascii="Times New Roman" w:hAnsi="Times New Roman" w:cs="Times New Roman"/>
        </w:rPr>
        <w:t>una tipo</w:t>
      </w:r>
      <w:proofErr w:type="gramEnd"/>
      <w:r w:rsidRPr="00496642">
        <w:rPr>
          <w:rFonts w:ascii="Times New Roman" w:hAnsi="Times New Roman" w:cs="Times New Roman"/>
        </w:rPr>
        <w:t xml:space="preserve"> de estudio, por tanto podríamos considerar esta variable como una variable categórica. Crearemos una nueva variable </w:t>
      </w:r>
      <w:proofErr w:type="spellStart"/>
      <w:r w:rsidRPr="00496642">
        <w:rPr>
          <w:rFonts w:ascii="Times New Roman" w:hAnsi="Times New Roman" w:cs="Times New Roman"/>
          <w:b/>
          <w:bCs/>
        </w:rPr>
        <w:t>Education_cat</w:t>
      </w:r>
      <w:proofErr w:type="spellEnd"/>
      <w:r w:rsidRPr="00496642">
        <w:rPr>
          <w:rFonts w:ascii="Times New Roman" w:hAnsi="Times New Roman" w:cs="Times New Roman"/>
        </w:rPr>
        <w:t xml:space="preserve"> con tipo de dato categórico.</w:t>
      </w:r>
    </w:p>
    <w:p w14:paraId="2619D24E" w14:textId="1C2F723A" w:rsidR="001E5101" w:rsidRDefault="001E5101" w:rsidP="008D7EAA">
      <w:pPr>
        <w:pStyle w:val="ListParagraph"/>
        <w:ind w:left="-90"/>
        <w:jc w:val="both"/>
        <w:rPr>
          <w:rFonts w:ascii="Times New Roman" w:hAnsi="Times New Roman" w:cs="Times New Roman"/>
        </w:rPr>
      </w:pPr>
    </w:p>
    <w:p w14:paraId="633DEB3E" w14:textId="529B16F1" w:rsidR="001E5101" w:rsidRDefault="00982043" w:rsidP="008D7EAA">
      <w:pPr>
        <w:pStyle w:val="ListParagraph"/>
        <w:ind w:left="-90"/>
        <w:jc w:val="both"/>
        <w:rPr>
          <w:rFonts w:ascii="Times New Roman" w:hAnsi="Times New Roman" w:cs="Times New Roman"/>
        </w:rPr>
      </w:pPr>
      <w:r w:rsidRPr="00982043">
        <w:rPr>
          <w:rFonts w:ascii="Times New Roman" w:hAnsi="Times New Roman" w:cs="Times New Roman"/>
        </w:rPr>
        <w:drawing>
          <wp:inline distT="0" distB="0" distL="0" distR="0" wp14:anchorId="22CC092C" wp14:editId="2CF0FAC1">
            <wp:extent cx="5731510" cy="1054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54100"/>
                    </a:xfrm>
                    <a:prstGeom prst="rect">
                      <a:avLst/>
                    </a:prstGeom>
                  </pic:spPr>
                </pic:pic>
              </a:graphicData>
            </a:graphic>
          </wp:inline>
        </w:drawing>
      </w:r>
    </w:p>
    <w:p w14:paraId="26067952" w14:textId="0F330871" w:rsidR="001E5101" w:rsidRDefault="001E5101" w:rsidP="008D7EAA">
      <w:pPr>
        <w:pStyle w:val="ListParagraph"/>
        <w:ind w:left="-90"/>
        <w:jc w:val="both"/>
        <w:rPr>
          <w:rFonts w:ascii="Times New Roman" w:hAnsi="Times New Roman" w:cs="Times New Roman"/>
        </w:rPr>
      </w:pPr>
    </w:p>
    <w:p w14:paraId="33D7970A" w14:textId="77777777" w:rsidR="001E5101" w:rsidRDefault="001E5101" w:rsidP="008D7EAA">
      <w:pPr>
        <w:pStyle w:val="ListParagraph"/>
        <w:ind w:left="-90"/>
        <w:jc w:val="both"/>
        <w:rPr>
          <w:rFonts w:ascii="Times New Roman" w:hAnsi="Times New Roman" w:cs="Times New Roman"/>
        </w:rPr>
      </w:pPr>
    </w:p>
    <w:p w14:paraId="038AAA25" w14:textId="66C45C21" w:rsidR="00491DBC" w:rsidRDefault="7FA57FB6" w:rsidP="00781FB6">
      <w:pPr>
        <w:pStyle w:val="Heading1"/>
        <w:numPr>
          <w:ilvl w:val="0"/>
          <w:numId w:val="3"/>
        </w:numPr>
        <w:rPr>
          <w:rFonts w:ascii="Times New Roman" w:hAnsi="Times New Roman" w:cs="Times New Roman"/>
        </w:rPr>
      </w:pPr>
      <w:bookmarkStart w:id="17" w:name="_Toc72313466"/>
      <w:r w:rsidRPr="7FA57FB6">
        <w:rPr>
          <w:rFonts w:ascii="Times New Roman" w:hAnsi="Times New Roman" w:cs="Times New Roman"/>
        </w:rPr>
        <w:lastRenderedPageBreak/>
        <w:t>Limpieza de datos</w:t>
      </w:r>
      <w:bookmarkEnd w:id="17"/>
    </w:p>
    <w:p w14:paraId="1ACD1A8A" w14:textId="77777777" w:rsidR="00491DBC" w:rsidRDefault="00491DBC" w:rsidP="00491DBC">
      <w:pPr>
        <w:pStyle w:val="ListParagraph"/>
        <w:ind w:left="-90"/>
        <w:jc w:val="both"/>
        <w:rPr>
          <w:rFonts w:ascii="Times New Roman" w:hAnsi="Times New Roman" w:cs="Times New Roman"/>
        </w:rPr>
      </w:pPr>
    </w:p>
    <w:p w14:paraId="497FD688"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18" w:name="_Toc68536351"/>
      <w:bookmarkStart w:id="19" w:name="_Toc68537742"/>
      <w:bookmarkStart w:id="20" w:name="_Toc68622010"/>
      <w:bookmarkStart w:id="21" w:name="_Toc68796412"/>
      <w:bookmarkStart w:id="22" w:name="_Toc71894276"/>
      <w:bookmarkStart w:id="23" w:name="_Toc71894306"/>
      <w:bookmarkStart w:id="24" w:name="_Toc72313467"/>
      <w:bookmarkEnd w:id="18"/>
      <w:bookmarkEnd w:id="19"/>
      <w:bookmarkEnd w:id="20"/>
      <w:bookmarkEnd w:id="21"/>
      <w:bookmarkEnd w:id="22"/>
      <w:bookmarkEnd w:id="23"/>
      <w:bookmarkEnd w:id="24"/>
    </w:p>
    <w:p w14:paraId="4855F44D" w14:textId="5D320AE5" w:rsidR="00491DBC" w:rsidRDefault="003970EE" w:rsidP="00781FB6">
      <w:pPr>
        <w:pStyle w:val="Heading1"/>
        <w:numPr>
          <w:ilvl w:val="1"/>
          <w:numId w:val="2"/>
        </w:numPr>
      </w:pPr>
      <w:bookmarkStart w:id="25" w:name="_Toc72313468"/>
      <w:r w:rsidRPr="003970EE">
        <w:rPr>
          <w:rFonts w:ascii="Times New Roman" w:hAnsi="Times New Roman" w:cs="Times New Roman"/>
          <w:sz w:val="24"/>
          <w:szCs w:val="24"/>
        </w:rPr>
        <w:t>¿Los datos contienen ceros o elementos vacíos? ¿</w:t>
      </w:r>
      <w:r w:rsidRPr="00982043">
        <w:rPr>
          <w:rFonts w:ascii="Times New Roman" w:hAnsi="Times New Roman" w:cs="Times New Roman"/>
          <w:color w:val="FF0000"/>
          <w:sz w:val="24"/>
          <w:szCs w:val="24"/>
        </w:rPr>
        <w:t xml:space="preserve">Cómo gestionarías </w:t>
      </w:r>
      <w:r w:rsidRPr="003970EE">
        <w:rPr>
          <w:rFonts w:ascii="Times New Roman" w:hAnsi="Times New Roman" w:cs="Times New Roman"/>
          <w:sz w:val="24"/>
          <w:szCs w:val="24"/>
        </w:rPr>
        <w:t>cada uno de estos casos?</w:t>
      </w:r>
      <w:bookmarkEnd w:id="25"/>
    </w:p>
    <w:p w14:paraId="248A0019" w14:textId="77777777" w:rsidR="00491DBC" w:rsidRDefault="00491DBC" w:rsidP="00491DBC">
      <w:pPr>
        <w:pStyle w:val="ListParagraph"/>
        <w:ind w:left="0"/>
        <w:jc w:val="both"/>
        <w:rPr>
          <w:rFonts w:ascii="Times New Roman" w:hAnsi="Times New Roman" w:cs="Times New Roman"/>
        </w:rPr>
      </w:pPr>
    </w:p>
    <w:p w14:paraId="63F3BC8A" w14:textId="4A9077A4" w:rsidR="7FA57FB6" w:rsidRDefault="7FA57FB6" w:rsidP="7FA57FB6">
      <w:pPr>
        <w:pStyle w:val="ListParagraph"/>
        <w:ind w:left="0"/>
        <w:jc w:val="both"/>
        <w:rPr>
          <w:rFonts w:ascii="Times New Roman" w:hAnsi="Times New Roman" w:cs="Times New Roman"/>
        </w:rPr>
      </w:pPr>
    </w:p>
    <w:p w14:paraId="60874565" w14:textId="66D089B4" w:rsidR="00982043" w:rsidRPr="00982043" w:rsidRDefault="00982043" w:rsidP="00982043">
      <w:pPr>
        <w:pStyle w:val="ListParagraph"/>
        <w:ind w:left="-90"/>
        <w:jc w:val="both"/>
        <w:rPr>
          <w:rFonts w:ascii="Times New Roman" w:hAnsi="Times New Roman" w:cs="Times New Roman"/>
        </w:rPr>
      </w:pPr>
      <w:r>
        <w:rPr>
          <w:rFonts w:ascii="Times New Roman" w:hAnsi="Times New Roman" w:cs="Times New Roman"/>
        </w:rPr>
        <w:t>C</w:t>
      </w:r>
      <w:r w:rsidRPr="00982043">
        <w:rPr>
          <w:rFonts w:ascii="Times New Roman" w:hAnsi="Times New Roman" w:cs="Times New Roman"/>
        </w:rPr>
        <w:t>omprob</w:t>
      </w:r>
      <w:r>
        <w:rPr>
          <w:rFonts w:ascii="Times New Roman" w:hAnsi="Times New Roman" w:cs="Times New Roman"/>
        </w:rPr>
        <w:t>aremos</w:t>
      </w:r>
      <w:r w:rsidRPr="00982043">
        <w:rPr>
          <w:rFonts w:ascii="Times New Roman" w:hAnsi="Times New Roman" w:cs="Times New Roman"/>
        </w:rPr>
        <w:t xml:space="preserve"> si existen valores nulos en el juego de datos. Esto lo podremos averiguar aplicando la suma de los valores nulos si existen mediante la función </w:t>
      </w:r>
      <w:proofErr w:type="gramStart"/>
      <w:r w:rsidRPr="00982043">
        <w:rPr>
          <w:rFonts w:ascii="Times New Roman" w:hAnsi="Times New Roman" w:cs="Times New Roman"/>
        </w:rPr>
        <w:t>is.na(</w:t>
      </w:r>
      <w:proofErr w:type="gramEnd"/>
      <w:r w:rsidRPr="00982043">
        <w:rPr>
          <w:rFonts w:ascii="Times New Roman" w:hAnsi="Times New Roman" w:cs="Times New Roman"/>
        </w:rPr>
        <w:t>).</w:t>
      </w:r>
    </w:p>
    <w:p w14:paraId="637967C9" w14:textId="1113F8A4" w:rsidR="00982043" w:rsidRDefault="00982043" w:rsidP="00982043">
      <w:pPr>
        <w:pStyle w:val="ListParagraph"/>
        <w:ind w:left="-90"/>
        <w:jc w:val="both"/>
        <w:rPr>
          <w:rFonts w:ascii="Times New Roman" w:hAnsi="Times New Roman" w:cs="Times New Roman"/>
        </w:rPr>
      </w:pPr>
      <w:r w:rsidRPr="00982043">
        <w:rPr>
          <w:rFonts w:ascii="Times New Roman" w:hAnsi="Times New Roman" w:cs="Times New Roman"/>
        </w:rPr>
        <w:t xml:space="preserve">Comprobamos que el archivo </w:t>
      </w:r>
      <w:r w:rsidRPr="00982043">
        <w:rPr>
          <w:rFonts w:ascii="Times New Roman" w:hAnsi="Times New Roman" w:cs="Times New Roman"/>
          <w:color w:val="00B050"/>
        </w:rPr>
        <w:t>Car</w:t>
      </w:r>
      <w:r w:rsidRPr="00982043">
        <w:rPr>
          <w:rFonts w:ascii="Times New Roman" w:hAnsi="Times New Roman" w:cs="Times New Roman"/>
          <w:color w:val="00B050"/>
        </w:rPr>
        <w:t>s</w:t>
      </w:r>
      <w:r w:rsidRPr="00982043">
        <w:rPr>
          <w:rFonts w:ascii="Times New Roman" w:hAnsi="Times New Roman" w:cs="Times New Roman"/>
          <w:color w:val="00B050"/>
        </w:rPr>
        <w:t xml:space="preserve">eats.csv </w:t>
      </w:r>
      <w:r w:rsidRPr="00982043">
        <w:rPr>
          <w:rFonts w:ascii="Times New Roman" w:hAnsi="Times New Roman" w:cs="Times New Roman"/>
        </w:rPr>
        <w:t>no posee valores nulos.</w:t>
      </w:r>
    </w:p>
    <w:p w14:paraId="72ED72F0" w14:textId="105D269D" w:rsidR="00982043" w:rsidRDefault="00982043" w:rsidP="00491DBC">
      <w:pPr>
        <w:pStyle w:val="ListParagraph"/>
        <w:ind w:left="-90"/>
        <w:jc w:val="both"/>
        <w:rPr>
          <w:rFonts w:ascii="Times New Roman" w:hAnsi="Times New Roman" w:cs="Times New Roman"/>
        </w:rPr>
      </w:pPr>
    </w:p>
    <w:p w14:paraId="609F0BCE" w14:textId="75EE6CE3" w:rsidR="00982043" w:rsidRDefault="00982043" w:rsidP="00491DBC">
      <w:pPr>
        <w:pStyle w:val="ListParagraph"/>
        <w:ind w:left="-90"/>
        <w:jc w:val="both"/>
        <w:rPr>
          <w:rFonts w:ascii="Times New Roman" w:hAnsi="Times New Roman" w:cs="Times New Roman"/>
        </w:rPr>
      </w:pPr>
      <w:r w:rsidRPr="00982043">
        <w:rPr>
          <w:rFonts w:ascii="Times New Roman" w:hAnsi="Times New Roman" w:cs="Times New Roman"/>
        </w:rPr>
        <w:drawing>
          <wp:inline distT="0" distB="0" distL="0" distR="0" wp14:anchorId="62904DB5" wp14:editId="10016FB0">
            <wp:extent cx="5731510" cy="763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63905"/>
                    </a:xfrm>
                    <a:prstGeom prst="rect">
                      <a:avLst/>
                    </a:prstGeom>
                  </pic:spPr>
                </pic:pic>
              </a:graphicData>
            </a:graphic>
          </wp:inline>
        </w:drawing>
      </w:r>
    </w:p>
    <w:p w14:paraId="56D43D99" w14:textId="274BEE2D" w:rsidR="007B0264" w:rsidRDefault="007B0264" w:rsidP="00491DBC">
      <w:pPr>
        <w:pStyle w:val="ListParagraph"/>
        <w:ind w:left="-90"/>
        <w:jc w:val="both"/>
        <w:rPr>
          <w:rFonts w:ascii="Times New Roman" w:hAnsi="Times New Roman" w:cs="Times New Roman"/>
        </w:rPr>
      </w:pPr>
    </w:p>
    <w:p w14:paraId="6F743614" w14:textId="1DA48190" w:rsidR="007B0264" w:rsidRPr="00E72B69" w:rsidRDefault="007B0264" w:rsidP="007B0264">
      <w:pPr>
        <w:pStyle w:val="ListParagraph"/>
        <w:ind w:left="-90"/>
        <w:jc w:val="both"/>
        <w:rPr>
          <w:rFonts w:ascii="Times New Roman" w:hAnsi="Times New Roman" w:cs="Times New Roman"/>
        </w:rPr>
      </w:pPr>
      <w:r>
        <w:rPr>
          <w:rFonts w:ascii="Times New Roman" w:hAnsi="Times New Roman" w:cs="Times New Roman"/>
        </w:rPr>
        <w:t xml:space="preserve">Gestión de los </w:t>
      </w:r>
      <w:r w:rsidRPr="00E72B69">
        <w:rPr>
          <w:rFonts w:ascii="Times New Roman" w:hAnsi="Times New Roman" w:cs="Times New Roman"/>
        </w:rPr>
        <w:t xml:space="preserve">valores </w:t>
      </w:r>
      <w:r>
        <w:rPr>
          <w:rFonts w:ascii="Times New Roman" w:hAnsi="Times New Roman" w:cs="Times New Roman"/>
        </w:rPr>
        <w:t>nulos</w:t>
      </w:r>
      <w:r w:rsidRPr="00E72B69">
        <w:rPr>
          <w:rFonts w:ascii="Times New Roman" w:hAnsi="Times New Roman" w:cs="Times New Roman"/>
        </w:rPr>
        <w:t>:</w:t>
      </w:r>
    </w:p>
    <w:p w14:paraId="26FCF4CA" w14:textId="5147A4F3" w:rsidR="007B0264" w:rsidRDefault="007B0264" w:rsidP="00491DBC">
      <w:pPr>
        <w:pStyle w:val="ListParagraph"/>
        <w:ind w:left="-90"/>
        <w:jc w:val="both"/>
        <w:rPr>
          <w:rFonts w:ascii="Times New Roman" w:hAnsi="Times New Roman" w:cs="Times New Roman"/>
        </w:rPr>
      </w:pPr>
    </w:p>
    <w:p w14:paraId="12674DBE" w14:textId="201E1DA2" w:rsidR="008652F7" w:rsidRDefault="008652F7" w:rsidP="00491DBC">
      <w:pPr>
        <w:pStyle w:val="ListParagraph"/>
        <w:ind w:left="-90"/>
        <w:jc w:val="both"/>
        <w:rPr>
          <w:rFonts w:ascii="Times New Roman" w:hAnsi="Times New Roman" w:cs="Times New Roman"/>
        </w:rPr>
      </w:pPr>
    </w:p>
    <w:p w14:paraId="4D39E187" w14:textId="77777777" w:rsidR="008652F7" w:rsidRPr="00333A7A" w:rsidRDefault="008652F7" w:rsidP="008652F7">
      <w:pPr>
        <w:pStyle w:val="ListParagraph"/>
        <w:ind w:left="-90"/>
        <w:jc w:val="both"/>
        <w:rPr>
          <w:rFonts w:ascii="Times New Roman" w:hAnsi="Times New Roman" w:cs="Times New Roman"/>
          <w:b/>
          <w:bCs/>
          <w:color w:val="FF0000"/>
          <w:highlight w:val="yellow"/>
        </w:rPr>
      </w:pPr>
      <w:r w:rsidRPr="00333A7A">
        <w:rPr>
          <w:rFonts w:ascii="Times New Roman" w:hAnsi="Times New Roman" w:cs="Times New Roman"/>
          <w:b/>
          <w:bCs/>
          <w:color w:val="FF0000"/>
          <w:highlight w:val="yellow"/>
        </w:rPr>
        <w:t xml:space="preserve">Carlos: </w:t>
      </w:r>
    </w:p>
    <w:p w14:paraId="408DD3FB" w14:textId="77777777" w:rsidR="008652F7" w:rsidRPr="008652F7" w:rsidRDefault="008652F7" w:rsidP="008652F7">
      <w:pPr>
        <w:pStyle w:val="ListParagraph"/>
        <w:ind w:left="-90"/>
        <w:jc w:val="both"/>
        <w:rPr>
          <w:rFonts w:ascii="Times New Roman" w:hAnsi="Times New Roman" w:cs="Times New Roman"/>
          <w:b/>
          <w:bCs/>
          <w:color w:val="FF0000"/>
        </w:rPr>
      </w:pPr>
      <w:proofErr w:type="gramStart"/>
      <w:r w:rsidRPr="00333A7A">
        <w:rPr>
          <w:rFonts w:ascii="Times New Roman" w:hAnsi="Times New Roman" w:cs="Times New Roman"/>
          <w:b/>
          <w:bCs/>
          <w:color w:val="FF0000"/>
          <w:highlight w:val="yellow"/>
        </w:rPr>
        <w:t>PONGO DISTANCIA DE GOWER, SABES ALGUNA OTRA TECNICA?</w:t>
      </w:r>
      <w:proofErr w:type="gramEnd"/>
    </w:p>
    <w:p w14:paraId="3E639EC0" w14:textId="0ECE0FDC" w:rsidR="008652F7" w:rsidRDefault="008652F7" w:rsidP="00491DBC">
      <w:pPr>
        <w:pStyle w:val="ListParagraph"/>
        <w:ind w:left="-90"/>
        <w:jc w:val="both"/>
        <w:rPr>
          <w:rFonts w:ascii="Times New Roman" w:hAnsi="Times New Roman" w:cs="Times New Roman"/>
        </w:rPr>
      </w:pPr>
    </w:p>
    <w:p w14:paraId="0DDE9C81" w14:textId="7599E6F2" w:rsidR="00FA719C" w:rsidRDefault="00675ABD" w:rsidP="00491DBC">
      <w:pPr>
        <w:pStyle w:val="ListParagraph"/>
        <w:ind w:left="-90"/>
        <w:jc w:val="both"/>
        <w:rPr>
          <w:rFonts w:ascii="Times New Roman" w:hAnsi="Times New Roman" w:cs="Times New Roman"/>
        </w:rPr>
      </w:pPr>
      <w:r w:rsidRPr="00675ABD">
        <w:rPr>
          <w:rFonts w:ascii="Times New Roman" w:hAnsi="Times New Roman" w:cs="Times New Roman"/>
        </w:rPr>
        <w:t xml:space="preserve">En el caso de detectar algún valor perdido en las variables cuantitativas </w:t>
      </w:r>
      <w:r>
        <w:rPr>
          <w:rFonts w:ascii="Times New Roman" w:hAnsi="Times New Roman" w:cs="Times New Roman"/>
        </w:rPr>
        <w:t xml:space="preserve">se podría </w:t>
      </w:r>
      <w:r w:rsidRPr="00675ABD">
        <w:rPr>
          <w:rFonts w:ascii="Times New Roman" w:hAnsi="Times New Roman" w:cs="Times New Roman"/>
        </w:rPr>
        <w:t>realizar una imputación de valores en estas variables</w:t>
      </w:r>
      <w:r>
        <w:rPr>
          <w:rFonts w:ascii="Times New Roman" w:hAnsi="Times New Roman" w:cs="Times New Roman"/>
        </w:rPr>
        <w:t xml:space="preserve"> mediante el algoritmo </w:t>
      </w:r>
      <w:proofErr w:type="spellStart"/>
      <w:r>
        <w:rPr>
          <w:rFonts w:ascii="Times New Roman" w:hAnsi="Times New Roman" w:cs="Times New Roman"/>
        </w:rPr>
        <w:t>kNN</w:t>
      </w:r>
      <w:proofErr w:type="spellEnd"/>
      <w:r>
        <w:rPr>
          <w:rFonts w:ascii="Times New Roman" w:hAnsi="Times New Roman" w:cs="Times New Roman"/>
        </w:rPr>
        <w:t xml:space="preserve">, eligiendo </w:t>
      </w:r>
      <w:r w:rsidR="00FA719C">
        <w:rPr>
          <w:rFonts w:ascii="Times New Roman" w:hAnsi="Times New Roman" w:cs="Times New Roman"/>
        </w:rPr>
        <w:t>un</w:t>
      </w:r>
      <w:r>
        <w:rPr>
          <w:rFonts w:ascii="Times New Roman" w:hAnsi="Times New Roman" w:cs="Times New Roman"/>
        </w:rPr>
        <w:t xml:space="preserve"> valor k (vecinos más cercanos) y </w:t>
      </w:r>
      <w:r w:rsidR="00FA719C">
        <w:rPr>
          <w:rFonts w:ascii="Times New Roman" w:hAnsi="Times New Roman" w:cs="Times New Roman"/>
        </w:rPr>
        <w:t xml:space="preserve">usando una métrica para la distancia, por </w:t>
      </w:r>
      <w:proofErr w:type="gramStart"/>
      <w:r w:rsidR="00FA719C">
        <w:rPr>
          <w:rFonts w:ascii="Times New Roman" w:hAnsi="Times New Roman" w:cs="Times New Roman"/>
        </w:rPr>
        <w:t>ejemplo</w:t>
      </w:r>
      <w:proofErr w:type="gramEnd"/>
      <w:r w:rsidR="00FA719C">
        <w:rPr>
          <w:rFonts w:ascii="Times New Roman" w:hAnsi="Times New Roman" w:cs="Times New Roman"/>
        </w:rPr>
        <w:t xml:space="preserve"> </w:t>
      </w:r>
      <w:r w:rsidRPr="00675ABD">
        <w:rPr>
          <w:rFonts w:ascii="Times New Roman" w:hAnsi="Times New Roman" w:cs="Times New Roman"/>
        </w:rPr>
        <w:t xml:space="preserve">la distancia de </w:t>
      </w:r>
      <w:proofErr w:type="spellStart"/>
      <w:r w:rsidRPr="00675ABD">
        <w:rPr>
          <w:rFonts w:ascii="Times New Roman" w:hAnsi="Times New Roman" w:cs="Times New Roman"/>
        </w:rPr>
        <w:t>Gower</w:t>
      </w:r>
      <w:proofErr w:type="spellEnd"/>
      <w:r w:rsidR="00FA719C">
        <w:rPr>
          <w:rFonts w:ascii="Times New Roman" w:hAnsi="Times New Roman" w:cs="Times New Roman"/>
        </w:rPr>
        <w:t xml:space="preserve"> (ya que según la documentación oficial </w:t>
      </w:r>
      <w:proofErr w:type="spellStart"/>
      <w:r w:rsidR="00FA719C">
        <w:rPr>
          <w:rFonts w:ascii="Times New Roman" w:hAnsi="Times New Roman" w:cs="Times New Roman"/>
        </w:rPr>
        <w:t>se</w:t>
      </w:r>
      <w:proofErr w:type="spellEnd"/>
      <w:r w:rsidR="00FA719C">
        <w:rPr>
          <w:rFonts w:ascii="Times New Roman" w:hAnsi="Times New Roman" w:cs="Times New Roman"/>
        </w:rPr>
        <w:t xml:space="preserve"> puede aplicar tanto a variables numéricas como categóricas).</w:t>
      </w:r>
    </w:p>
    <w:p w14:paraId="5B313920" w14:textId="315F96B6" w:rsidR="00FA719C" w:rsidRDefault="00FA719C" w:rsidP="00491DBC">
      <w:pPr>
        <w:pStyle w:val="ListParagraph"/>
        <w:ind w:left="-90"/>
        <w:jc w:val="both"/>
        <w:rPr>
          <w:rFonts w:ascii="Times New Roman" w:hAnsi="Times New Roman" w:cs="Times New Roman"/>
        </w:rPr>
      </w:pPr>
    </w:p>
    <w:p w14:paraId="17F03EE1" w14:textId="7552442B" w:rsidR="009215DF" w:rsidRPr="009215DF" w:rsidRDefault="009215DF" w:rsidP="009215DF">
      <w:pPr>
        <w:pStyle w:val="ListParagraph"/>
        <w:ind w:left="-90"/>
        <w:jc w:val="both"/>
        <w:rPr>
          <w:rFonts w:ascii="Times New Roman" w:hAnsi="Times New Roman" w:cs="Times New Roman"/>
        </w:rPr>
      </w:pPr>
      <w:r>
        <w:rPr>
          <w:rFonts w:ascii="Times New Roman" w:hAnsi="Times New Roman" w:cs="Times New Roman"/>
        </w:rPr>
        <w:t>La e</w:t>
      </w:r>
      <w:r w:rsidRPr="009215DF">
        <w:rPr>
          <w:rFonts w:ascii="Times New Roman" w:hAnsi="Times New Roman" w:cs="Times New Roman"/>
        </w:rPr>
        <w:t>strategia</w:t>
      </w:r>
      <w:r>
        <w:rPr>
          <w:rFonts w:ascii="Times New Roman" w:hAnsi="Times New Roman" w:cs="Times New Roman"/>
        </w:rPr>
        <w:t xml:space="preserve"> sería la siguiente</w:t>
      </w:r>
      <w:r w:rsidRPr="009215DF">
        <w:rPr>
          <w:rFonts w:ascii="Times New Roman" w:hAnsi="Times New Roman" w:cs="Times New Roman"/>
        </w:rPr>
        <w:t>:</w:t>
      </w:r>
    </w:p>
    <w:p w14:paraId="76A8F841" w14:textId="77777777" w:rsidR="009215DF" w:rsidRPr="009215DF" w:rsidRDefault="009215DF" w:rsidP="009215DF">
      <w:pPr>
        <w:pStyle w:val="ListParagraph"/>
        <w:ind w:left="-90"/>
        <w:jc w:val="both"/>
        <w:rPr>
          <w:rFonts w:ascii="Times New Roman" w:hAnsi="Times New Roman" w:cs="Times New Roman"/>
        </w:rPr>
      </w:pPr>
    </w:p>
    <w:p w14:paraId="4B48D07F" w14:textId="61F4B0F4" w:rsidR="009215DF" w:rsidRP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 xml:space="preserve">Buscar las </w:t>
      </w:r>
      <w:r>
        <w:rPr>
          <w:rFonts w:ascii="Times New Roman" w:hAnsi="Times New Roman" w:cs="Times New Roman"/>
        </w:rPr>
        <w:t>variables con instancias de valores nulos.</w:t>
      </w:r>
    </w:p>
    <w:p w14:paraId="43736DC8" w14:textId="36BFC12D" w:rsidR="009215DF" w:rsidRP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 xml:space="preserve">Comprobar y mostrar las filas del </w:t>
      </w:r>
      <w:proofErr w:type="spellStart"/>
      <w:r w:rsidRPr="009215DF">
        <w:rPr>
          <w:rFonts w:ascii="Times New Roman" w:hAnsi="Times New Roman" w:cs="Times New Roman"/>
        </w:rPr>
        <w:t>dataframe</w:t>
      </w:r>
      <w:proofErr w:type="spellEnd"/>
      <w:r w:rsidRPr="009215DF">
        <w:rPr>
          <w:rFonts w:ascii="Times New Roman" w:hAnsi="Times New Roman" w:cs="Times New Roman"/>
        </w:rPr>
        <w:t xml:space="preserve"> donde existen valores nulos.</w:t>
      </w:r>
    </w:p>
    <w:p w14:paraId="3E475CBC" w14:textId="2DED76A6" w:rsidR="009215DF" w:rsidRP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Crea</w:t>
      </w:r>
      <w:r>
        <w:rPr>
          <w:rFonts w:ascii="Times New Roman" w:hAnsi="Times New Roman" w:cs="Times New Roman"/>
        </w:rPr>
        <w:t>r</w:t>
      </w:r>
      <w:r w:rsidRPr="009215DF">
        <w:rPr>
          <w:rFonts w:ascii="Times New Roman" w:hAnsi="Times New Roman" w:cs="Times New Roman"/>
        </w:rPr>
        <w:t xml:space="preserve"> un </w:t>
      </w:r>
      <w:proofErr w:type="spellStart"/>
      <w:r w:rsidRPr="009215DF">
        <w:rPr>
          <w:rFonts w:ascii="Times New Roman" w:hAnsi="Times New Roman" w:cs="Times New Roman"/>
        </w:rPr>
        <w:t>dataframe</w:t>
      </w:r>
      <w:proofErr w:type="spellEnd"/>
      <w:r w:rsidRPr="009215DF">
        <w:rPr>
          <w:rFonts w:ascii="Times New Roman" w:hAnsi="Times New Roman" w:cs="Times New Roman"/>
        </w:rPr>
        <w:t xml:space="preserve"> auxiliar con las columnas seleccionadas para imputar los valores nulos.</w:t>
      </w:r>
    </w:p>
    <w:p w14:paraId="52BD7249" w14:textId="19D08F34" w:rsidR="009215DF" w:rsidRP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Aplica</w:t>
      </w:r>
      <w:r>
        <w:rPr>
          <w:rFonts w:ascii="Times New Roman" w:hAnsi="Times New Roman" w:cs="Times New Roman"/>
        </w:rPr>
        <w:t>r</w:t>
      </w:r>
      <w:r w:rsidRPr="009215DF">
        <w:rPr>
          <w:rFonts w:ascii="Times New Roman" w:hAnsi="Times New Roman" w:cs="Times New Roman"/>
        </w:rPr>
        <w:t xml:space="preserve"> la imputación de valores nulos con los </w:t>
      </w:r>
      <w:r>
        <w:rPr>
          <w:rFonts w:ascii="Times New Roman" w:hAnsi="Times New Roman" w:cs="Times New Roman"/>
        </w:rPr>
        <w:t>k</w:t>
      </w:r>
      <w:r w:rsidRPr="009215DF">
        <w:rPr>
          <w:rFonts w:ascii="Times New Roman" w:hAnsi="Times New Roman" w:cs="Times New Roman"/>
        </w:rPr>
        <w:t xml:space="preserve"> vecinos más cercanos usando la distancia de </w:t>
      </w:r>
      <w:proofErr w:type="spellStart"/>
      <w:r w:rsidRPr="009215DF">
        <w:rPr>
          <w:rFonts w:ascii="Times New Roman" w:hAnsi="Times New Roman" w:cs="Times New Roman"/>
        </w:rPr>
        <w:t>Gower</w:t>
      </w:r>
      <w:proofErr w:type="spellEnd"/>
      <w:r w:rsidRPr="009215DF">
        <w:rPr>
          <w:rFonts w:ascii="Times New Roman" w:hAnsi="Times New Roman" w:cs="Times New Roman"/>
        </w:rPr>
        <w:t xml:space="preserve"> mediante función </w:t>
      </w:r>
      <w:proofErr w:type="spellStart"/>
      <w:proofErr w:type="gramStart"/>
      <w:r w:rsidRPr="009215DF">
        <w:rPr>
          <w:rFonts w:ascii="Times New Roman" w:hAnsi="Times New Roman" w:cs="Times New Roman"/>
        </w:rPr>
        <w:t>kNN</w:t>
      </w:r>
      <w:proofErr w:type="spellEnd"/>
      <w:r w:rsidRPr="009215DF">
        <w:rPr>
          <w:rFonts w:ascii="Times New Roman" w:hAnsi="Times New Roman" w:cs="Times New Roman"/>
        </w:rPr>
        <w:t>(</w:t>
      </w:r>
      <w:proofErr w:type="gramEnd"/>
      <w:r w:rsidRPr="009215DF">
        <w:rPr>
          <w:rFonts w:ascii="Times New Roman" w:hAnsi="Times New Roman" w:cs="Times New Roman"/>
        </w:rPr>
        <w:t xml:space="preserve">) </w:t>
      </w:r>
      <w:r>
        <w:rPr>
          <w:rFonts w:ascii="Times New Roman" w:hAnsi="Times New Roman" w:cs="Times New Roman"/>
        </w:rPr>
        <w:t xml:space="preserve">(en R, bajo </w:t>
      </w:r>
      <w:r w:rsidRPr="009215DF">
        <w:rPr>
          <w:rFonts w:ascii="Times New Roman" w:hAnsi="Times New Roman" w:cs="Times New Roman"/>
        </w:rPr>
        <w:t xml:space="preserve">la </w:t>
      </w:r>
      <w:proofErr w:type="spellStart"/>
      <w:r w:rsidRPr="009215DF">
        <w:rPr>
          <w:rFonts w:ascii="Times New Roman" w:hAnsi="Times New Roman" w:cs="Times New Roman"/>
        </w:rPr>
        <w:t>libreria</w:t>
      </w:r>
      <w:proofErr w:type="spellEnd"/>
      <w:r w:rsidRPr="009215DF">
        <w:rPr>
          <w:rFonts w:ascii="Times New Roman" w:hAnsi="Times New Roman" w:cs="Times New Roman"/>
        </w:rPr>
        <w:t xml:space="preserve"> VIM</w:t>
      </w:r>
      <w:r>
        <w:rPr>
          <w:rFonts w:ascii="Times New Roman" w:hAnsi="Times New Roman" w:cs="Times New Roman"/>
        </w:rPr>
        <w:t>, por ejemplo)</w:t>
      </w:r>
      <w:r w:rsidRPr="009215DF">
        <w:rPr>
          <w:rFonts w:ascii="Times New Roman" w:hAnsi="Times New Roman" w:cs="Times New Roman"/>
        </w:rPr>
        <w:t>.</w:t>
      </w:r>
    </w:p>
    <w:p w14:paraId="48D63A21" w14:textId="64011B4B" w:rsid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Asigna</w:t>
      </w:r>
      <w:r w:rsidR="00EE201C">
        <w:rPr>
          <w:rFonts w:ascii="Times New Roman" w:hAnsi="Times New Roman" w:cs="Times New Roman"/>
        </w:rPr>
        <w:t>r</w:t>
      </w:r>
      <w:r w:rsidRPr="009215DF">
        <w:rPr>
          <w:rFonts w:ascii="Times New Roman" w:hAnsi="Times New Roman" w:cs="Times New Roman"/>
        </w:rPr>
        <w:t xml:space="preserve"> como nuevos registros de los campos </w:t>
      </w:r>
      <w:r w:rsidR="00EE201C">
        <w:rPr>
          <w:rFonts w:ascii="Times New Roman" w:hAnsi="Times New Roman" w:cs="Times New Roman"/>
        </w:rPr>
        <w:t xml:space="preserve">con valores nulos </w:t>
      </w:r>
      <w:r w:rsidRPr="009215DF">
        <w:rPr>
          <w:rFonts w:ascii="Times New Roman" w:hAnsi="Times New Roman" w:cs="Times New Roman"/>
        </w:rPr>
        <w:t xml:space="preserve">los registros obtenidos de las imputaciones del </w:t>
      </w:r>
      <w:proofErr w:type="spellStart"/>
      <w:r w:rsidRPr="009215DF">
        <w:rPr>
          <w:rFonts w:ascii="Times New Roman" w:hAnsi="Times New Roman" w:cs="Times New Roman"/>
        </w:rPr>
        <w:t>dataframe</w:t>
      </w:r>
      <w:proofErr w:type="spellEnd"/>
      <w:r w:rsidRPr="009215DF">
        <w:rPr>
          <w:rFonts w:ascii="Times New Roman" w:hAnsi="Times New Roman" w:cs="Times New Roman"/>
        </w:rPr>
        <w:t xml:space="preserve"> auxiliar.</w:t>
      </w:r>
    </w:p>
    <w:p w14:paraId="1980F287" w14:textId="48734037" w:rsidR="00EE201C" w:rsidRDefault="00EE201C" w:rsidP="009215DF">
      <w:pPr>
        <w:pStyle w:val="ListParagraph"/>
        <w:ind w:left="-90"/>
        <w:jc w:val="both"/>
        <w:rPr>
          <w:rFonts w:ascii="Times New Roman" w:hAnsi="Times New Roman" w:cs="Times New Roman"/>
        </w:rPr>
      </w:pPr>
    </w:p>
    <w:p w14:paraId="08735DE4" w14:textId="4FB9A5D7" w:rsidR="00EE201C" w:rsidRDefault="00EE201C" w:rsidP="009215DF">
      <w:pPr>
        <w:pStyle w:val="ListParagraph"/>
        <w:ind w:left="-90"/>
        <w:jc w:val="both"/>
        <w:rPr>
          <w:rFonts w:ascii="Times New Roman" w:hAnsi="Times New Roman" w:cs="Times New Roman"/>
        </w:rPr>
      </w:pPr>
      <w:r>
        <w:rPr>
          <w:rFonts w:ascii="Times New Roman" w:hAnsi="Times New Roman" w:cs="Times New Roman"/>
        </w:rPr>
        <w:t>Nota:</w:t>
      </w:r>
    </w:p>
    <w:p w14:paraId="1FFA1C00" w14:textId="0CE1AB3F" w:rsidR="00EE201C" w:rsidRPr="009215DF" w:rsidRDefault="00EE201C" w:rsidP="009215DF">
      <w:pPr>
        <w:pStyle w:val="ListParagraph"/>
        <w:ind w:left="-90"/>
        <w:jc w:val="both"/>
        <w:rPr>
          <w:rFonts w:ascii="Times New Roman" w:hAnsi="Times New Roman" w:cs="Times New Roman"/>
        </w:rPr>
      </w:pPr>
      <w:r>
        <w:rPr>
          <w:rFonts w:ascii="Times New Roman" w:hAnsi="Times New Roman" w:cs="Times New Roman"/>
        </w:rPr>
        <w:t>Se podrían hacer iteraciones con el valor de k para optimizar el resultado mediante el “método del codo”.</w:t>
      </w:r>
    </w:p>
    <w:p w14:paraId="07DD3B55" w14:textId="77777777" w:rsidR="008652F7" w:rsidRDefault="008652F7" w:rsidP="00491DBC">
      <w:pPr>
        <w:pStyle w:val="ListParagraph"/>
        <w:ind w:left="-90"/>
        <w:jc w:val="both"/>
        <w:rPr>
          <w:rFonts w:ascii="Times New Roman" w:hAnsi="Times New Roman" w:cs="Times New Roman"/>
        </w:rPr>
      </w:pPr>
    </w:p>
    <w:p w14:paraId="29EAB0CE" w14:textId="2B8D920C" w:rsidR="0070506A" w:rsidRDefault="0070506A" w:rsidP="00491DBC">
      <w:pPr>
        <w:pStyle w:val="ListParagraph"/>
        <w:ind w:left="-90"/>
        <w:jc w:val="both"/>
        <w:rPr>
          <w:rFonts w:ascii="Times New Roman" w:hAnsi="Times New Roman" w:cs="Times New Roman"/>
        </w:rPr>
      </w:pPr>
    </w:p>
    <w:p w14:paraId="05754C39" w14:textId="7FF9D875" w:rsidR="007B0264" w:rsidRDefault="007B0264" w:rsidP="00491DBC">
      <w:pPr>
        <w:pStyle w:val="ListParagraph"/>
        <w:ind w:left="-90"/>
        <w:jc w:val="both"/>
        <w:rPr>
          <w:rFonts w:ascii="Times New Roman" w:hAnsi="Times New Roman" w:cs="Times New Roman"/>
        </w:rPr>
      </w:pPr>
    </w:p>
    <w:p w14:paraId="4567E1BA" w14:textId="3D4B6879" w:rsidR="007B0264" w:rsidRDefault="007B0264" w:rsidP="00491DBC">
      <w:pPr>
        <w:pStyle w:val="ListParagraph"/>
        <w:ind w:left="-90"/>
        <w:jc w:val="both"/>
        <w:rPr>
          <w:rFonts w:ascii="Times New Roman" w:hAnsi="Times New Roman" w:cs="Times New Roman"/>
        </w:rPr>
      </w:pPr>
    </w:p>
    <w:p w14:paraId="10F3C3E0" w14:textId="77777777" w:rsidR="007B0264" w:rsidRDefault="007B0264" w:rsidP="00491DBC">
      <w:pPr>
        <w:pStyle w:val="ListParagraph"/>
        <w:ind w:left="-90"/>
        <w:jc w:val="both"/>
        <w:rPr>
          <w:rFonts w:ascii="Times New Roman" w:hAnsi="Times New Roman" w:cs="Times New Roman"/>
        </w:rPr>
      </w:pPr>
    </w:p>
    <w:p w14:paraId="5CA501CB" w14:textId="4142BE29" w:rsidR="007B0264" w:rsidRDefault="007B0264" w:rsidP="00491DBC">
      <w:pPr>
        <w:pStyle w:val="ListParagraph"/>
        <w:ind w:left="-90"/>
        <w:jc w:val="both"/>
        <w:rPr>
          <w:rFonts w:ascii="Times New Roman" w:hAnsi="Times New Roman" w:cs="Times New Roman"/>
        </w:rPr>
      </w:pPr>
    </w:p>
    <w:p w14:paraId="050FDD9E" w14:textId="29335BA5" w:rsidR="007B0264" w:rsidRPr="00982043" w:rsidRDefault="007B0264" w:rsidP="007B0264">
      <w:pPr>
        <w:pStyle w:val="ListParagraph"/>
        <w:ind w:left="-90"/>
        <w:jc w:val="both"/>
        <w:rPr>
          <w:rFonts w:ascii="Times New Roman" w:hAnsi="Times New Roman" w:cs="Times New Roman"/>
        </w:rPr>
      </w:pPr>
      <w:r>
        <w:rPr>
          <w:rFonts w:ascii="Times New Roman" w:hAnsi="Times New Roman" w:cs="Times New Roman"/>
        </w:rPr>
        <w:t xml:space="preserve">Comprobamos si existen valores que contienen ceros en el juego de datos. </w:t>
      </w:r>
      <w:r w:rsidRPr="00982043">
        <w:rPr>
          <w:rFonts w:ascii="Times New Roman" w:hAnsi="Times New Roman" w:cs="Times New Roman"/>
        </w:rPr>
        <w:t xml:space="preserve">Esto lo podremos averiguar aplicando </w:t>
      </w:r>
      <w:r w:rsidRPr="007B0264">
        <w:rPr>
          <w:rFonts w:ascii="Times New Roman" w:hAnsi="Times New Roman" w:cs="Times New Roman"/>
          <w:color w:val="FF0000"/>
        </w:rPr>
        <w:t>XXX</w:t>
      </w:r>
      <w:r w:rsidRPr="00982043">
        <w:rPr>
          <w:rFonts w:ascii="Times New Roman" w:hAnsi="Times New Roman" w:cs="Times New Roman"/>
        </w:rPr>
        <w:t xml:space="preserve"> mediante la función </w:t>
      </w:r>
      <w:r w:rsidRPr="007B0264">
        <w:rPr>
          <w:rFonts w:ascii="Times New Roman" w:hAnsi="Times New Roman" w:cs="Times New Roman"/>
          <w:color w:val="FF0000"/>
        </w:rPr>
        <w:t>XXX</w:t>
      </w:r>
      <w:r w:rsidRPr="00982043">
        <w:rPr>
          <w:rFonts w:ascii="Times New Roman" w:hAnsi="Times New Roman" w:cs="Times New Roman"/>
        </w:rPr>
        <w:t>.</w:t>
      </w:r>
    </w:p>
    <w:p w14:paraId="4CB5A05C" w14:textId="1B22F6F3" w:rsidR="007B0264" w:rsidRDefault="007B0264" w:rsidP="007B0264">
      <w:pPr>
        <w:pStyle w:val="ListParagraph"/>
        <w:ind w:left="-90"/>
        <w:jc w:val="both"/>
        <w:rPr>
          <w:rFonts w:ascii="Times New Roman" w:hAnsi="Times New Roman" w:cs="Times New Roman"/>
        </w:rPr>
      </w:pPr>
      <w:r w:rsidRPr="00982043">
        <w:rPr>
          <w:rFonts w:ascii="Times New Roman" w:hAnsi="Times New Roman" w:cs="Times New Roman"/>
        </w:rPr>
        <w:t xml:space="preserve">Comprobamos que el archivo </w:t>
      </w:r>
      <w:r w:rsidRPr="00982043">
        <w:rPr>
          <w:rFonts w:ascii="Times New Roman" w:hAnsi="Times New Roman" w:cs="Times New Roman"/>
          <w:color w:val="00B050"/>
        </w:rPr>
        <w:t xml:space="preserve">Carseats.csv </w:t>
      </w:r>
      <w:r w:rsidRPr="00982043">
        <w:rPr>
          <w:rFonts w:ascii="Times New Roman" w:hAnsi="Times New Roman" w:cs="Times New Roman"/>
        </w:rPr>
        <w:t xml:space="preserve">posee valores </w:t>
      </w:r>
      <w:r>
        <w:rPr>
          <w:rFonts w:ascii="Times New Roman" w:hAnsi="Times New Roman" w:cs="Times New Roman"/>
        </w:rPr>
        <w:t>iguales a cero en la variable “</w:t>
      </w:r>
      <w:proofErr w:type="spellStart"/>
      <w:r>
        <w:rPr>
          <w:rFonts w:ascii="Times New Roman" w:hAnsi="Times New Roman" w:cs="Times New Roman"/>
        </w:rPr>
        <w:t>Advertising</w:t>
      </w:r>
      <w:proofErr w:type="spellEnd"/>
      <w:r>
        <w:rPr>
          <w:rFonts w:ascii="Times New Roman" w:hAnsi="Times New Roman" w:cs="Times New Roman"/>
        </w:rPr>
        <w:t>”</w:t>
      </w:r>
      <w:r w:rsidRPr="00982043">
        <w:rPr>
          <w:rFonts w:ascii="Times New Roman" w:hAnsi="Times New Roman" w:cs="Times New Roman"/>
        </w:rPr>
        <w:t>.</w:t>
      </w:r>
    </w:p>
    <w:p w14:paraId="3885F693" w14:textId="7088E2CE" w:rsidR="007B0264" w:rsidRDefault="007B0264" w:rsidP="00491DBC">
      <w:pPr>
        <w:pStyle w:val="ListParagraph"/>
        <w:ind w:left="-90"/>
        <w:jc w:val="both"/>
        <w:rPr>
          <w:rFonts w:ascii="Times New Roman" w:hAnsi="Times New Roman" w:cs="Times New Roman"/>
        </w:rPr>
      </w:pPr>
    </w:p>
    <w:p w14:paraId="4E71E841" w14:textId="5482DC7C" w:rsidR="0070506A" w:rsidRPr="0070506A" w:rsidRDefault="0070506A" w:rsidP="00491DBC">
      <w:pPr>
        <w:pStyle w:val="ListParagraph"/>
        <w:ind w:left="-90"/>
        <w:jc w:val="both"/>
        <w:rPr>
          <w:rFonts w:ascii="Times New Roman" w:hAnsi="Times New Roman" w:cs="Times New Roman"/>
          <w:color w:val="FF0000"/>
        </w:rPr>
      </w:pPr>
      <w:r w:rsidRPr="0070506A">
        <w:rPr>
          <w:rFonts w:ascii="Times New Roman" w:hAnsi="Times New Roman" w:cs="Times New Roman"/>
          <w:color w:val="FF0000"/>
        </w:rPr>
        <w:t>PONER SCREENSHOT IMPLEMENTACION VALORES CEROS</w:t>
      </w:r>
    </w:p>
    <w:p w14:paraId="2C8EED70" w14:textId="77777777" w:rsidR="00982043" w:rsidRDefault="00982043" w:rsidP="00491DBC">
      <w:pPr>
        <w:pStyle w:val="ListParagraph"/>
        <w:ind w:left="-90"/>
        <w:jc w:val="both"/>
        <w:rPr>
          <w:rFonts w:ascii="Times New Roman" w:hAnsi="Times New Roman" w:cs="Times New Roman"/>
          <w:color w:val="FF0000"/>
        </w:rPr>
      </w:pPr>
    </w:p>
    <w:p w14:paraId="017D353B" w14:textId="23E39790" w:rsidR="00865E80" w:rsidRPr="00E72B69" w:rsidRDefault="007B0264" w:rsidP="00491DBC">
      <w:pPr>
        <w:pStyle w:val="ListParagraph"/>
        <w:ind w:left="-90"/>
        <w:jc w:val="both"/>
        <w:rPr>
          <w:rFonts w:ascii="Times New Roman" w:hAnsi="Times New Roman" w:cs="Times New Roman"/>
        </w:rPr>
      </w:pPr>
      <w:r>
        <w:rPr>
          <w:rFonts w:ascii="Times New Roman" w:hAnsi="Times New Roman" w:cs="Times New Roman"/>
        </w:rPr>
        <w:t xml:space="preserve">Gestión de los </w:t>
      </w:r>
      <w:r w:rsidR="00865E80" w:rsidRPr="00E72B69">
        <w:rPr>
          <w:rFonts w:ascii="Times New Roman" w:hAnsi="Times New Roman" w:cs="Times New Roman"/>
        </w:rPr>
        <w:t>valores iguales a “cero”:</w:t>
      </w:r>
    </w:p>
    <w:p w14:paraId="4445D216" w14:textId="459971C8" w:rsidR="00865E80" w:rsidRPr="00E72B69" w:rsidRDefault="00865E80" w:rsidP="00491DBC">
      <w:pPr>
        <w:pStyle w:val="ListParagraph"/>
        <w:ind w:left="-90"/>
        <w:jc w:val="both"/>
        <w:rPr>
          <w:rFonts w:ascii="Times New Roman" w:hAnsi="Times New Roman" w:cs="Times New Roman"/>
        </w:rPr>
      </w:pPr>
    </w:p>
    <w:p w14:paraId="2AAECCB1" w14:textId="619371FD" w:rsidR="00865E80" w:rsidRPr="00E72B69" w:rsidRDefault="00865E80" w:rsidP="00491DBC">
      <w:pPr>
        <w:pStyle w:val="ListParagraph"/>
        <w:ind w:left="-90"/>
        <w:jc w:val="both"/>
        <w:rPr>
          <w:rFonts w:ascii="Times New Roman" w:hAnsi="Times New Roman" w:cs="Times New Roman"/>
        </w:rPr>
      </w:pPr>
      <w:r w:rsidRPr="00E72B69">
        <w:rPr>
          <w:rFonts w:ascii="Times New Roman" w:hAnsi="Times New Roman" w:cs="Times New Roman"/>
        </w:rPr>
        <w:t>Primero se debería analizar si estos valores ceros son válidos o no</w:t>
      </w:r>
      <w:r w:rsidR="00E72B69" w:rsidRPr="00E72B69">
        <w:rPr>
          <w:rFonts w:ascii="Times New Roman" w:hAnsi="Times New Roman" w:cs="Times New Roman"/>
        </w:rPr>
        <w:t xml:space="preserve"> en el conjunto y el rango de valores de la variable</w:t>
      </w:r>
      <w:r w:rsidR="0070506A">
        <w:rPr>
          <w:rFonts w:ascii="Times New Roman" w:hAnsi="Times New Roman" w:cs="Times New Roman"/>
        </w:rPr>
        <w:t xml:space="preserve"> (ya sea cuantitativa o cualitativa)</w:t>
      </w:r>
      <w:r w:rsidRPr="00E72B69">
        <w:rPr>
          <w:rFonts w:ascii="Times New Roman" w:hAnsi="Times New Roman" w:cs="Times New Roman"/>
        </w:rPr>
        <w:t>, o si por el contrario el dataset generó los valores cero por defecto por alguna razón desconocida.</w:t>
      </w:r>
    </w:p>
    <w:p w14:paraId="7787D97F" w14:textId="31AFD699" w:rsidR="00E72B69" w:rsidRPr="00E72B69" w:rsidRDefault="00E72B69" w:rsidP="00491DBC">
      <w:pPr>
        <w:pStyle w:val="ListParagraph"/>
        <w:ind w:left="-90"/>
        <w:jc w:val="both"/>
        <w:rPr>
          <w:rFonts w:ascii="Times New Roman" w:hAnsi="Times New Roman" w:cs="Times New Roman"/>
        </w:rPr>
      </w:pPr>
    </w:p>
    <w:p w14:paraId="41C86FFE" w14:textId="7433513D" w:rsidR="00E72B69" w:rsidRDefault="00E72B69" w:rsidP="00491DBC">
      <w:pPr>
        <w:pStyle w:val="ListParagraph"/>
        <w:ind w:left="-90"/>
        <w:jc w:val="both"/>
        <w:rPr>
          <w:rFonts w:ascii="Times New Roman" w:hAnsi="Times New Roman" w:cs="Times New Roman"/>
        </w:rPr>
      </w:pPr>
      <w:r w:rsidRPr="00E72B69">
        <w:rPr>
          <w:rFonts w:ascii="Times New Roman" w:hAnsi="Times New Roman" w:cs="Times New Roman"/>
        </w:rPr>
        <w:t xml:space="preserve">En nuestro caso en particular, la variable </w:t>
      </w:r>
      <w:r>
        <w:rPr>
          <w:rFonts w:ascii="Times New Roman" w:hAnsi="Times New Roman" w:cs="Times New Roman"/>
        </w:rPr>
        <w:t>“</w:t>
      </w:r>
      <w:proofErr w:type="spellStart"/>
      <w:r>
        <w:rPr>
          <w:rFonts w:ascii="Times New Roman" w:hAnsi="Times New Roman" w:cs="Times New Roman"/>
        </w:rPr>
        <w:t>Advertising</w:t>
      </w:r>
      <w:proofErr w:type="spellEnd"/>
      <w:r>
        <w:rPr>
          <w:rFonts w:ascii="Times New Roman" w:hAnsi="Times New Roman" w:cs="Times New Roman"/>
        </w:rPr>
        <w:t>” posee instancias con valor numérico entero cero. Al tratarse de una variable que indica el p</w:t>
      </w:r>
      <w:r w:rsidRPr="008436A8">
        <w:rPr>
          <w:rFonts w:ascii="Times New Roman" w:hAnsi="Times New Roman" w:cs="Times New Roman"/>
        </w:rPr>
        <w:t>resupuesto de publicidad local de la empresa en cada ubicación, en miles de dólares</w:t>
      </w:r>
      <w:r>
        <w:rPr>
          <w:rFonts w:ascii="Times New Roman" w:hAnsi="Times New Roman" w:cs="Times New Roman"/>
        </w:rPr>
        <w:t>, este valor cero puede indicar dos cosas:</w:t>
      </w:r>
    </w:p>
    <w:p w14:paraId="6FC086F2" w14:textId="4805E06F" w:rsidR="00E72B69" w:rsidRDefault="00E72B69" w:rsidP="00491DBC">
      <w:pPr>
        <w:pStyle w:val="ListParagraph"/>
        <w:ind w:left="-90"/>
        <w:jc w:val="both"/>
        <w:rPr>
          <w:rFonts w:ascii="Times New Roman" w:hAnsi="Times New Roman" w:cs="Times New Roman"/>
        </w:rPr>
      </w:pPr>
    </w:p>
    <w:p w14:paraId="247FD92B" w14:textId="1A68DE24" w:rsidR="00E72B69" w:rsidRDefault="00E72B69" w:rsidP="00333A7A">
      <w:pPr>
        <w:pStyle w:val="ListParagraph"/>
        <w:numPr>
          <w:ilvl w:val="0"/>
          <w:numId w:val="13"/>
        </w:numPr>
        <w:jc w:val="both"/>
        <w:rPr>
          <w:rFonts w:ascii="Times New Roman" w:hAnsi="Times New Roman" w:cs="Times New Roman"/>
        </w:rPr>
      </w:pPr>
      <w:r>
        <w:rPr>
          <w:rFonts w:ascii="Times New Roman" w:hAnsi="Times New Roman" w:cs="Times New Roman"/>
        </w:rPr>
        <w:t>No hay presupuesto de publicidad</w:t>
      </w:r>
    </w:p>
    <w:p w14:paraId="24C409CE" w14:textId="77777777" w:rsidR="00E72B69" w:rsidRDefault="00E72B69" w:rsidP="00333A7A">
      <w:pPr>
        <w:pStyle w:val="ListParagraph"/>
        <w:numPr>
          <w:ilvl w:val="0"/>
          <w:numId w:val="13"/>
        </w:numPr>
        <w:jc w:val="both"/>
        <w:rPr>
          <w:rFonts w:ascii="Times New Roman" w:hAnsi="Times New Roman" w:cs="Times New Roman"/>
        </w:rPr>
      </w:pPr>
      <w:r>
        <w:rPr>
          <w:rFonts w:ascii="Times New Roman" w:hAnsi="Times New Roman" w:cs="Times New Roman"/>
        </w:rPr>
        <w:t>Hay presupuesto, pero es menor de 500 dólares y el dato ha sido redondeado a cero ya que se muestra en enteros.</w:t>
      </w:r>
    </w:p>
    <w:p w14:paraId="65E6C8C9" w14:textId="77777777" w:rsidR="00E72B69" w:rsidRDefault="00E72B69" w:rsidP="00E72B69">
      <w:pPr>
        <w:ind w:left="-90"/>
        <w:jc w:val="both"/>
        <w:rPr>
          <w:rFonts w:ascii="Times New Roman" w:hAnsi="Times New Roman" w:cs="Times New Roman"/>
        </w:rPr>
      </w:pPr>
      <w:r>
        <w:rPr>
          <w:rFonts w:ascii="Times New Roman" w:hAnsi="Times New Roman" w:cs="Times New Roman"/>
        </w:rPr>
        <w:t>Se decide no modificar los ceros y asumir que dichas instancias indican que no hay prepuesto.</w:t>
      </w:r>
    </w:p>
    <w:p w14:paraId="786BF2F5" w14:textId="77777777" w:rsidR="00E72B69" w:rsidRDefault="00E72B69" w:rsidP="00E72B69">
      <w:pPr>
        <w:ind w:left="-90"/>
        <w:jc w:val="both"/>
        <w:rPr>
          <w:rFonts w:ascii="Times New Roman" w:hAnsi="Times New Roman" w:cs="Times New Roman"/>
        </w:rPr>
      </w:pPr>
    </w:p>
    <w:p w14:paraId="441ECEAA" w14:textId="705F2D4D" w:rsidR="00E72B69" w:rsidRPr="00E72B69" w:rsidRDefault="00E72B69" w:rsidP="00E72B69">
      <w:pPr>
        <w:ind w:left="-90"/>
        <w:jc w:val="both"/>
        <w:rPr>
          <w:rFonts w:ascii="Times New Roman" w:hAnsi="Times New Roman" w:cs="Times New Roman"/>
        </w:rPr>
      </w:pPr>
      <w:r w:rsidRPr="00E72B69">
        <w:rPr>
          <w:rFonts w:ascii="Times New Roman" w:hAnsi="Times New Roman" w:cs="Times New Roman"/>
        </w:rPr>
        <w:t xml:space="preserve"> </w:t>
      </w:r>
    </w:p>
    <w:p w14:paraId="26DEEE67" w14:textId="7E3F194F" w:rsidR="009B32C3" w:rsidRDefault="009B32C3" w:rsidP="00491DBC">
      <w:pPr>
        <w:pStyle w:val="ListParagraph"/>
        <w:ind w:left="-90"/>
        <w:jc w:val="both"/>
        <w:rPr>
          <w:rFonts w:ascii="Times New Roman" w:hAnsi="Times New Roman" w:cs="Times New Roman"/>
        </w:rPr>
      </w:pPr>
    </w:p>
    <w:p w14:paraId="55BADC17" w14:textId="169F347B" w:rsidR="009B32C3" w:rsidRDefault="009B32C3" w:rsidP="00491DBC">
      <w:pPr>
        <w:pStyle w:val="ListParagraph"/>
        <w:ind w:left="-90"/>
        <w:jc w:val="both"/>
        <w:rPr>
          <w:rFonts w:ascii="Times New Roman" w:hAnsi="Times New Roman" w:cs="Times New Roman"/>
        </w:rPr>
      </w:pPr>
    </w:p>
    <w:p w14:paraId="73D026A6" w14:textId="7834FB25" w:rsidR="009B32C3" w:rsidRDefault="009B32C3" w:rsidP="00781FB6">
      <w:pPr>
        <w:pStyle w:val="Heading1"/>
        <w:numPr>
          <w:ilvl w:val="1"/>
          <w:numId w:val="2"/>
        </w:numPr>
      </w:pPr>
      <w:bookmarkStart w:id="26" w:name="_Toc72313469"/>
      <w:r w:rsidRPr="009B32C3">
        <w:rPr>
          <w:rFonts w:ascii="Times New Roman" w:hAnsi="Times New Roman" w:cs="Times New Roman"/>
          <w:sz w:val="24"/>
          <w:szCs w:val="24"/>
        </w:rPr>
        <w:t>Identificación y tratamiento de valores extremos</w:t>
      </w:r>
      <w:r>
        <w:rPr>
          <w:rFonts w:ascii="Times New Roman" w:hAnsi="Times New Roman" w:cs="Times New Roman"/>
          <w:sz w:val="24"/>
          <w:szCs w:val="24"/>
        </w:rPr>
        <w:t>.</w:t>
      </w:r>
      <w:bookmarkEnd w:id="26"/>
    </w:p>
    <w:p w14:paraId="1367A91D" w14:textId="77777777" w:rsidR="009B32C3" w:rsidRDefault="009B32C3" w:rsidP="009B32C3">
      <w:pPr>
        <w:pStyle w:val="ListParagraph"/>
        <w:ind w:left="0"/>
        <w:jc w:val="both"/>
        <w:rPr>
          <w:rFonts w:ascii="Times New Roman" w:hAnsi="Times New Roman" w:cs="Times New Roman"/>
        </w:rPr>
      </w:pPr>
    </w:p>
    <w:p w14:paraId="7B6B8E06" w14:textId="77777777" w:rsidR="00333A7A" w:rsidRDefault="00333A7A" w:rsidP="009B32C3">
      <w:pPr>
        <w:pStyle w:val="ListParagraph"/>
        <w:ind w:left="-90"/>
        <w:jc w:val="both"/>
        <w:rPr>
          <w:rFonts w:ascii="Times New Roman" w:hAnsi="Times New Roman" w:cs="Times New Roman"/>
        </w:rPr>
      </w:pPr>
      <w:r>
        <w:rPr>
          <w:rFonts w:ascii="Times New Roman" w:hAnsi="Times New Roman" w:cs="Times New Roman"/>
        </w:rPr>
        <w:t>En casos de identificar valores extremos, su tratamiento se podría dividir en 3 acciones:</w:t>
      </w:r>
    </w:p>
    <w:p w14:paraId="3E3BC874" w14:textId="77777777" w:rsidR="00333A7A" w:rsidRDefault="00333A7A" w:rsidP="009B32C3">
      <w:pPr>
        <w:pStyle w:val="ListParagraph"/>
        <w:ind w:left="-90"/>
        <w:jc w:val="both"/>
        <w:rPr>
          <w:rFonts w:ascii="Times New Roman" w:hAnsi="Times New Roman" w:cs="Times New Roman"/>
        </w:rPr>
      </w:pPr>
    </w:p>
    <w:p w14:paraId="5291355B" w14:textId="77777777" w:rsidR="00333A7A"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Eliminar</w:t>
      </w:r>
      <w:r w:rsidRPr="00333A7A">
        <w:rPr>
          <w:rFonts w:ascii="Times New Roman" w:hAnsi="Times New Roman" w:cs="Times New Roman"/>
        </w:rPr>
        <w:t xml:space="preserve"> los valores extremos</w:t>
      </w:r>
    </w:p>
    <w:p w14:paraId="5E2C318A" w14:textId="77777777" w:rsidR="00333A7A"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R</w:t>
      </w:r>
      <w:r w:rsidRPr="00333A7A">
        <w:rPr>
          <w:rFonts w:ascii="Times New Roman" w:hAnsi="Times New Roman" w:cs="Times New Roman"/>
        </w:rPr>
        <w:t>ealizar imputaciones sobre los valores extremos</w:t>
      </w:r>
    </w:p>
    <w:p w14:paraId="4284FCCC" w14:textId="7AFE2C7C" w:rsidR="7FA57FB6"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M</w:t>
      </w:r>
      <w:r w:rsidRPr="00333A7A">
        <w:rPr>
          <w:rFonts w:ascii="Times New Roman" w:hAnsi="Times New Roman" w:cs="Times New Roman"/>
        </w:rPr>
        <w:t>antener los valores extremos por su valor explicativo en el conjunto de datos</w:t>
      </w:r>
    </w:p>
    <w:p w14:paraId="74AD142B" w14:textId="4DD45151" w:rsidR="009B32C3" w:rsidRDefault="009B32C3" w:rsidP="00491DBC">
      <w:pPr>
        <w:pStyle w:val="ListParagraph"/>
        <w:ind w:left="-90"/>
        <w:jc w:val="both"/>
        <w:rPr>
          <w:rFonts w:ascii="Times New Roman" w:hAnsi="Times New Roman" w:cs="Times New Roman"/>
        </w:rPr>
      </w:pPr>
    </w:p>
    <w:p w14:paraId="65406FE2" w14:textId="74111AAC" w:rsidR="00333A7A" w:rsidRDefault="00333A7A" w:rsidP="00491DBC">
      <w:pPr>
        <w:pStyle w:val="ListParagraph"/>
        <w:ind w:left="-90"/>
        <w:jc w:val="both"/>
        <w:rPr>
          <w:rFonts w:ascii="Times New Roman" w:hAnsi="Times New Roman" w:cs="Times New Roman"/>
        </w:rPr>
      </w:pPr>
    </w:p>
    <w:p w14:paraId="4F393610" w14:textId="27C402A8" w:rsidR="00333A7A" w:rsidRDefault="00333A7A" w:rsidP="00491DBC">
      <w:pPr>
        <w:pStyle w:val="ListParagraph"/>
        <w:ind w:left="-90"/>
        <w:jc w:val="both"/>
        <w:rPr>
          <w:rFonts w:ascii="Times New Roman" w:hAnsi="Times New Roman" w:cs="Times New Roman"/>
        </w:rPr>
      </w:pPr>
      <w:r>
        <w:rPr>
          <w:rFonts w:ascii="Times New Roman" w:hAnsi="Times New Roman" w:cs="Times New Roman"/>
        </w:rPr>
        <w:t>Identificación:</w:t>
      </w:r>
    </w:p>
    <w:p w14:paraId="25A6AB71" w14:textId="060BE1AD" w:rsidR="00333A7A" w:rsidRDefault="00333A7A" w:rsidP="00491DBC">
      <w:pPr>
        <w:pStyle w:val="ListParagraph"/>
        <w:ind w:left="-90"/>
        <w:jc w:val="both"/>
        <w:rPr>
          <w:rFonts w:ascii="Times New Roman" w:hAnsi="Times New Roman" w:cs="Times New Roman"/>
        </w:rPr>
      </w:pPr>
    </w:p>
    <w:p w14:paraId="10DD523D" w14:textId="17D791E2" w:rsidR="00333A7A" w:rsidRDefault="00333A7A" w:rsidP="00491DBC">
      <w:pPr>
        <w:pStyle w:val="ListParagraph"/>
        <w:ind w:left="-90"/>
        <w:jc w:val="both"/>
        <w:rPr>
          <w:rFonts w:ascii="Times New Roman" w:hAnsi="Times New Roman" w:cs="Times New Roman"/>
        </w:rPr>
      </w:pPr>
      <w:r w:rsidRPr="00333A7A">
        <w:rPr>
          <w:rFonts w:ascii="Times New Roman" w:hAnsi="Times New Roman" w:cs="Times New Roman"/>
        </w:rPr>
        <w:t xml:space="preserve">Para cada variable </w:t>
      </w:r>
      <w:r>
        <w:rPr>
          <w:rFonts w:ascii="Times New Roman" w:hAnsi="Times New Roman" w:cs="Times New Roman"/>
        </w:rPr>
        <w:t>numérica</w:t>
      </w:r>
      <w:r w:rsidRPr="00333A7A">
        <w:rPr>
          <w:rFonts w:ascii="Times New Roman" w:hAnsi="Times New Roman" w:cs="Times New Roman"/>
        </w:rPr>
        <w:t xml:space="preserve">, dibujamos sus diagramas de caja, su función </w:t>
      </w:r>
      <w:proofErr w:type="spellStart"/>
      <w:proofErr w:type="gramStart"/>
      <w:r w:rsidRPr="00333A7A">
        <w:rPr>
          <w:rFonts w:ascii="Times New Roman" w:hAnsi="Times New Roman" w:cs="Times New Roman"/>
        </w:rPr>
        <w:t>boxplot.stats</w:t>
      </w:r>
      <w:proofErr w:type="spellEnd"/>
      <w:proofErr w:type="gramEnd"/>
      <w:r w:rsidRPr="00333A7A">
        <w:rPr>
          <w:rFonts w:ascii="Times New Roman" w:hAnsi="Times New Roman" w:cs="Times New Roman"/>
        </w:rPr>
        <w:t>()</w:t>
      </w:r>
      <w:r w:rsidR="00577AC9">
        <w:rPr>
          <w:rFonts w:ascii="Times New Roman" w:hAnsi="Times New Roman" w:cs="Times New Roman"/>
        </w:rPr>
        <w:t xml:space="preserve"> que nos indicará los </w:t>
      </w:r>
      <w:proofErr w:type="spellStart"/>
      <w:r w:rsidR="00577AC9">
        <w:rPr>
          <w:rFonts w:ascii="Times New Roman" w:hAnsi="Times New Roman" w:cs="Times New Roman"/>
        </w:rPr>
        <w:t>outliers</w:t>
      </w:r>
      <w:proofErr w:type="spellEnd"/>
      <w:r w:rsidR="00577AC9">
        <w:rPr>
          <w:rFonts w:ascii="Times New Roman" w:hAnsi="Times New Roman" w:cs="Times New Roman"/>
        </w:rPr>
        <w:t xml:space="preserve"> basados en </w:t>
      </w:r>
      <w:proofErr w:type="spellStart"/>
      <w:r w:rsidR="00577AC9">
        <w:rPr>
          <w:rFonts w:ascii="Times New Roman" w:hAnsi="Times New Roman" w:cs="Times New Roman"/>
        </w:rPr>
        <w:t>el</w:t>
      </w:r>
      <w:proofErr w:type="spellEnd"/>
      <w:r w:rsidR="00577AC9">
        <w:rPr>
          <w:rFonts w:ascii="Times New Roman" w:hAnsi="Times New Roman" w:cs="Times New Roman"/>
        </w:rPr>
        <w:t xml:space="preserve"> criterio IQR (</w:t>
      </w:r>
      <w:proofErr w:type="spellStart"/>
      <w:r w:rsidR="00577AC9">
        <w:rPr>
          <w:rFonts w:ascii="Times New Roman" w:hAnsi="Times New Roman" w:cs="Times New Roman"/>
        </w:rPr>
        <w:t>I</w:t>
      </w:r>
      <w:r w:rsidR="00167772">
        <w:rPr>
          <w:rFonts w:ascii="Times New Roman" w:hAnsi="Times New Roman" w:cs="Times New Roman"/>
        </w:rPr>
        <w:t>nterquartile</w:t>
      </w:r>
      <w:proofErr w:type="spellEnd"/>
      <w:r w:rsidR="00167772">
        <w:rPr>
          <w:rFonts w:ascii="Times New Roman" w:hAnsi="Times New Roman" w:cs="Times New Roman"/>
        </w:rPr>
        <w:t xml:space="preserve"> </w:t>
      </w:r>
      <w:proofErr w:type="spellStart"/>
      <w:r w:rsidR="00167772">
        <w:rPr>
          <w:rFonts w:ascii="Times New Roman" w:hAnsi="Times New Roman" w:cs="Times New Roman"/>
        </w:rPr>
        <w:t>Range</w:t>
      </w:r>
      <w:proofErr w:type="spellEnd"/>
      <w:r w:rsidR="00167772">
        <w:rPr>
          <w:rFonts w:ascii="Times New Roman" w:hAnsi="Times New Roman" w:cs="Times New Roman"/>
        </w:rPr>
        <w:t xml:space="preserve"> </w:t>
      </w:r>
      <w:proofErr w:type="spellStart"/>
      <w:r w:rsidR="00167772">
        <w:rPr>
          <w:rFonts w:ascii="Times New Roman" w:hAnsi="Times New Roman" w:cs="Times New Roman"/>
        </w:rPr>
        <w:t>Criterion</w:t>
      </w:r>
      <w:proofErr w:type="spellEnd"/>
      <w:r w:rsidR="00167772">
        <w:rPr>
          <w:rFonts w:ascii="Times New Roman" w:hAnsi="Times New Roman" w:cs="Times New Roman"/>
        </w:rPr>
        <w:t>)</w:t>
      </w:r>
      <w:r w:rsidRPr="00333A7A">
        <w:rPr>
          <w:rFonts w:ascii="Times New Roman" w:hAnsi="Times New Roman" w:cs="Times New Roman"/>
        </w:rPr>
        <w:t xml:space="preserve"> y algunas gráficas adicionales que nos servirán para tomar decisiones sobre si existen o no realmente valores extremos y qué estrategia seguir.</w:t>
      </w:r>
    </w:p>
    <w:p w14:paraId="13090494" w14:textId="486A753C" w:rsidR="00491DBC" w:rsidRDefault="7FA57FB6" w:rsidP="00781FB6">
      <w:pPr>
        <w:pStyle w:val="Heading1"/>
        <w:pageBreakBefore/>
        <w:numPr>
          <w:ilvl w:val="0"/>
          <w:numId w:val="3"/>
        </w:numPr>
        <w:rPr>
          <w:rFonts w:ascii="Times New Roman" w:hAnsi="Times New Roman" w:cs="Times New Roman"/>
        </w:rPr>
      </w:pPr>
      <w:bookmarkStart w:id="27" w:name="_Toc72313470"/>
      <w:r w:rsidRPr="7FA57FB6">
        <w:rPr>
          <w:rFonts w:ascii="Times New Roman" w:hAnsi="Times New Roman" w:cs="Times New Roman"/>
        </w:rPr>
        <w:lastRenderedPageBreak/>
        <w:t>Análisis de datos</w:t>
      </w:r>
      <w:bookmarkEnd w:id="27"/>
    </w:p>
    <w:p w14:paraId="71738083" w14:textId="77777777" w:rsidR="00491DBC" w:rsidRDefault="00491DBC" w:rsidP="00491DBC">
      <w:pPr>
        <w:pStyle w:val="ListParagraph"/>
        <w:ind w:left="-90"/>
        <w:jc w:val="both"/>
        <w:rPr>
          <w:rFonts w:ascii="Times New Roman" w:hAnsi="Times New Roman" w:cs="Times New Roman"/>
        </w:rPr>
      </w:pPr>
    </w:p>
    <w:p w14:paraId="77160744"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28" w:name="_Toc68536354"/>
      <w:bookmarkStart w:id="29" w:name="_Toc68537745"/>
      <w:bookmarkStart w:id="30" w:name="_Toc68622013"/>
      <w:bookmarkStart w:id="31" w:name="_Toc68796415"/>
      <w:bookmarkStart w:id="32" w:name="_Toc71894280"/>
      <w:bookmarkStart w:id="33" w:name="_Toc71894310"/>
      <w:bookmarkStart w:id="34" w:name="_Toc72313471"/>
      <w:bookmarkEnd w:id="28"/>
      <w:bookmarkEnd w:id="29"/>
      <w:bookmarkEnd w:id="30"/>
      <w:bookmarkEnd w:id="31"/>
      <w:bookmarkEnd w:id="32"/>
      <w:bookmarkEnd w:id="33"/>
      <w:bookmarkEnd w:id="34"/>
    </w:p>
    <w:p w14:paraId="2321A847" w14:textId="16CC3BE2" w:rsidR="00491DBC" w:rsidRDefault="005F2382" w:rsidP="00781FB6">
      <w:pPr>
        <w:pStyle w:val="Heading1"/>
        <w:numPr>
          <w:ilvl w:val="1"/>
          <w:numId w:val="2"/>
        </w:numPr>
      </w:pPr>
      <w:bookmarkStart w:id="35" w:name="_Toc72313472"/>
      <w:r w:rsidRPr="005F2382">
        <w:rPr>
          <w:rFonts w:ascii="Times New Roman" w:hAnsi="Times New Roman" w:cs="Times New Roman"/>
          <w:sz w:val="24"/>
          <w:szCs w:val="24"/>
        </w:rPr>
        <w:t>Selección de los grupos de datos que se quieren analizar/comparar (</w:t>
      </w:r>
      <w:proofErr w:type="spellStart"/>
      <w:r w:rsidRPr="005F2382">
        <w:rPr>
          <w:rFonts w:ascii="Times New Roman" w:hAnsi="Times New Roman" w:cs="Times New Roman"/>
          <w:sz w:val="24"/>
          <w:szCs w:val="24"/>
        </w:rPr>
        <w:t>planificaciónde</w:t>
      </w:r>
      <w:proofErr w:type="spellEnd"/>
      <w:r w:rsidRPr="005F2382">
        <w:rPr>
          <w:rFonts w:ascii="Times New Roman" w:hAnsi="Times New Roman" w:cs="Times New Roman"/>
          <w:sz w:val="24"/>
          <w:szCs w:val="24"/>
        </w:rPr>
        <w:t xml:space="preserve"> los análisis a aplicar).</w:t>
      </w:r>
      <w:bookmarkEnd w:id="35"/>
    </w:p>
    <w:p w14:paraId="5D4166E9" w14:textId="77777777" w:rsidR="00491DBC" w:rsidRDefault="00491DBC" w:rsidP="00491DBC">
      <w:pPr>
        <w:pStyle w:val="ListParagraph"/>
        <w:ind w:left="0"/>
        <w:jc w:val="both"/>
        <w:rPr>
          <w:rFonts w:ascii="Times New Roman" w:hAnsi="Times New Roman" w:cs="Times New Roman"/>
        </w:rPr>
      </w:pPr>
    </w:p>
    <w:p w14:paraId="7E88D26A" w14:textId="34221DF3" w:rsidR="00491DBC" w:rsidRDefault="00491DBC" w:rsidP="006C0548">
      <w:pPr>
        <w:pStyle w:val="ListParagraph"/>
        <w:ind w:left="-90"/>
        <w:jc w:val="center"/>
        <w:rPr>
          <w:rFonts w:ascii="Times New Roman" w:hAnsi="Times New Roman" w:cs="Times New Roman"/>
        </w:rPr>
      </w:pPr>
    </w:p>
    <w:p w14:paraId="0736007C" w14:textId="77777777" w:rsidR="005F2382" w:rsidRDefault="7FA57FB6" w:rsidP="005F2382">
      <w:pPr>
        <w:pStyle w:val="ListParagraph"/>
        <w:ind w:left="-90"/>
        <w:jc w:val="both"/>
        <w:rPr>
          <w:rFonts w:ascii="Times New Roman" w:hAnsi="Times New Roman" w:cs="Times New Roman"/>
        </w:rPr>
      </w:pPr>
      <w:r w:rsidRPr="7FA57FB6">
        <w:rPr>
          <w:rFonts w:ascii="Times New Roman" w:hAnsi="Times New Roman" w:cs="Times New Roman"/>
        </w:rPr>
        <w:t>XXX</w:t>
      </w:r>
    </w:p>
    <w:p w14:paraId="6BCA0B7C" w14:textId="41CF2058" w:rsidR="7FA57FB6" w:rsidRDefault="7FA57FB6" w:rsidP="7FA57FB6">
      <w:pPr>
        <w:pStyle w:val="ListParagraph"/>
        <w:ind w:left="-90"/>
        <w:jc w:val="both"/>
        <w:rPr>
          <w:rFonts w:ascii="Times New Roman" w:hAnsi="Times New Roman" w:cs="Times New Roman"/>
        </w:rPr>
      </w:pPr>
    </w:p>
    <w:p w14:paraId="7E6C087B" w14:textId="2512FAC4" w:rsidR="7FA57FB6" w:rsidRDefault="7FA57FB6" w:rsidP="7FA57FB6">
      <w:pPr>
        <w:pStyle w:val="ListParagraph"/>
        <w:ind w:left="-90"/>
        <w:jc w:val="both"/>
        <w:rPr>
          <w:rFonts w:ascii="Times New Roman" w:hAnsi="Times New Roman" w:cs="Times New Roman"/>
        </w:rPr>
      </w:pPr>
    </w:p>
    <w:p w14:paraId="5F41454A" w14:textId="1256FDD9" w:rsidR="7FA57FB6" w:rsidRDefault="7FA57FB6" w:rsidP="7FA57FB6">
      <w:pPr>
        <w:pStyle w:val="ListParagraph"/>
        <w:ind w:left="-90"/>
        <w:jc w:val="both"/>
        <w:rPr>
          <w:rFonts w:ascii="Times New Roman" w:hAnsi="Times New Roman" w:cs="Times New Roman"/>
        </w:rPr>
      </w:pPr>
    </w:p>
    <w:p w14:paraId="67522D73" w14:textId="51CC301D" w:rsidR="008E7F6C" w:rsidRDefault="008E7F6C" w:rsidP="00491DBC">
      <w:pPr>
        <w:pStyle w:val="ListParagraph"/>
        <w:ind w:left="-90"/>
        <w:jc w:val="both"/>
        <w:rPr>
          <w:rFonts w:ascii="Times New Roman" w:hAnsi="Times New Roman" w:cs="Times New Roman"/>
        </w:rPr>
      </w:pPr>
    </w:p>
    <w:p w14:paraId="215EB183" w14:textId="48CCB46C" w:rsidR="005F2382" w:rsidRDefault="005F2382" w:rsidP="00491DBC">
      <w:pPr>
        <w:pStyle w:val="ListParagraph"/>
        <w:ind w:left="-90"/>
        <w:jc w:val="both"/>
        <w:rPr>
          <w:rFonts w:ascii="Times New Roman" w:hAnsi="Times New Roman" w:cs="Times New Roman"/>
        </w:rPr>
      </w:pPr>
    </w:p>
    <w:p w14:paraId="1F2D52B9" w14:textId="4849DE18" w:rsidR="005F2382" w:rsidRDefault="00C61ED8" w:rsidP="00781FB6">
      <w:pPr>
        <w:pStyle w:val="Heading1"/>
        <w:numPr>
          <w:ilvl w:val="1"/>
          <w:numId w:val="2"/>
        </w:numPr>
      </w:pPr>
      <w:bookmarkStart w:id="36" w:name="_Toc72313473"/>
      <w:r w:rsidRPr="00C61ED8">
        <w:rPr>
          <w:rFonts w:ascii="Times New Roman" w:hAnsi="Times New Roman" w:cs="Times New Roman"/>
          <w:sz w:val="24"/>
          <w:szCs w:val="24"/>
        </w:rPr>
        <w:t>Comprobación de la normalidad y homogeneidad de la varianza</w:t>
      </w:r>
      <w:r>
        <w:rPr>
          <w:rFonts w:ascii="Times New Roman" w:hAnsi="Times New Roman" w:cs="Times New Roman"/>
          <w:sz w:val="24"/>
          <w:szCs w:val="24"/>
        </w:rPr>
        <w:t>.</w:t>
      </w:r>
      <w:bookmarkEnd w:id="36"/>
    </w:p>
    <w:p w14:paraId="28CB569B" w14:textId="77777777" w:rsidR="005F2382" w:rsidRDefault="005F2382" w:rsidP="005F2382">
      <w:pPr>
        <w:pStyle w:val="ListParagraph"/>
        <w:ind w:left="0"/>
        <w:jc w:val="both"/>
        <w:rPr>
          <w:rFonts w:ascii="Times New Roman" w:hAnsi="Times New Roman" w:cs="Times New Roman"/>
        </w:rPr>
      </w:pPr>
    </w:p>
    <w:p w14:paraId="1BC63228" w14:textId="77777777" w:rsidR="005F2382" w:rsidRDefault="005F2382" w:rsidP="005F2382">
      <w:pPr>
        <w:pStyle w:val="ListParagraph"/>
        <w:ind w:left="-90"/>
        <w:jc w:val="center"/>
        <w:rPr>
          <w:rFonts w:ascii="Times New Roman" w:hAnsi="Times New Roman" w:cs="Times New Roman"/>
        </w:rPr>
      </w:pPr>
    </w:p>
    <w:p w14:paraId="1D7EE4B3" w14:textId="77777777" w:rsidR="005F2382" w:rsidRDefault="7FA57FB6" w:rsidP="005F2382">
      <w:pPr>
        <w:pStyle w:val="ListParagraph"/>
        <w:ind w:left="-90"/>
        <w:jc w:val="both"/>
        <w:rPr>
          <w:rFonts w:ascii="Times New Roman" w:hAnsi="Times New Roman" w:cs="Times New Roman"/>
        </w:rPr>
      </w:pPr>
      <w:r w:rsidRPr="7FA57FB6">
        <w:rPr>
          <w:rFonts w:ascii="Times New Roman" w:hAnsi="Times New Roman" w:cs="Times New Roman"/>
        </w:rPr>
        <w:t>XXX</w:t>
      </w:r>
    </w:p>
    <w:p w14:paraId="447B1421" w14:textId="26D9B648"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 xml:space="preserve">Histogramas, </w:t>
      </w:r>
      <w:proofErr w:type="spellStart"/>
      <w:r w:rsidRPr="7FA57FB6">
        <w:rPr>
          <w:rFonts w:ascii="Times New Roman" w:hAnsi="Times New Roman" w:cs="Times New Roman"/>
        </w:rPr>
        <w:t>boxplots</w:t>
      </w:r>
      <w:proofErr w:type="spellEnd"/>
      <w:r w:rsidRPr="7FA57FB6">
        <w:rPr>
          <w:rFonts w:ascii="Times New Roman" w:hAnsi="Times New Roman" w:cs="Times New Roman"/>
        </w:rPr>
        <w:t xml:space="preserve"> para todas las variables</w:t>
      </w:r>
    </w:p>
    <w:p w14:paraId="56F54345" w14:textId="0E98DBE8" w:rsidR="005F2382" w:rsidRDefault="005F2382" w:rsidP="7FA57FB6">
      <w:pPr>
        <w:pStyle w:val="ListParagraph"/>
        <w:ind w:left="-90"/>
        <w:jc w:val="both"/>
        <w:rPr>
          <w:rFonts w:ascii="Times New Roman" w:hAnsi="Times New Roman" w:cs="Times New Roman"/>
        </w:rPr>
      </w:pPr>
    </w:p>
    <w:p w14:paraId="2C2F2A0B" w14:textId="5ECAF7E3"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Comprobación de la homocedasticidad</w:t>
      </w:r>
    </w:p>
    <w:p w14:paraId="592A8161" w14:textId="3A1EDE2F" w:rsidR="005F2382" w:rsidRDefault="7FA57FB6" w:rsidP="7FA57FB6">
      <w:pPr>
        <w:pStyle w:val="ListParagraph"/>
        <w:ind w:left="-90"/>
        <w:jc w:val="both"/>
        <w:rPr>
          <w:rFonts w:ascii="Times New Roman" w:hAnsi="Times New Roman" w:cs="Times New Roman"/>
        </w:rPr>
      </w:pPr>
      <w:proofErr w:type="spellStart"/>
      <w:proofErr w:type="gramStart"/>
      <w:r w:rsidRPr="7FA57FB6">
        <w:rPr>
          <w:rFonts w:ascii="Times New Roman" w:hAnsi="Times New Roman" w:cs="Times New Roman"/>
        </w:rPr>
        <w:t>leveneTest</w:t>
      </w:r>
      <w:proofErr w:type="spellEnd"/>
      <w:r w:rsidRPr="7FA57FB6">
        <w:rPr>
          <w:rFonts w:ascii="Times New Roman" w:hAnsi="Times New Roman" w:cs="Times New Roman"/>
        </w:rPr>
        <w:t>(</w:t>
      </w:r>
      <w:proofErr w:type="spellStart"/>
      <w:proofErr w:type="gramEnd"/>
      <w:r w:rsidRPr="7FA57FB6">
        <w:rPr>
          <w:rFonts w:ascii="Times New Roman" w:hAnsi="Times New Roman" w:cs="Times New Roman"/>
        </w:rPr>
        <w:t>count</w:t>
      </w:r>
      <w:proofErr w:type="spellEnd"/>
      <w:r w:rsidRPr="7FA57FB6">
        <w:rPr>
          <w:rFonts w:ascii="Times New Roman" w:hAnsi="Times New Roman" w:cs="Times New Roman"/>
        </w:rPr>
        <w:t xml:space="preserve"> ~ spray, data = </w:t>
      </w:r>
      <w:proofErr w:type="spellStart"/>
      <w:r w:rsidRPr="7FA57FB6">
        <w:rPr>
          <w:rFonts w:ascii="Times New Roman" w:hAnsi="Times New Roman" w:cs="Times New Roman"/>
        </w:rPr>
        <w:t>InsectSprays</w:t>
      </w:r>
      <w:proofErr w:type="spellEnd"/>
      <w:r w:rsidRPr="7FA57FB6">
        <w:rPr>
          <w:rFonts w:ascii="Times New Roman" w:hAnsi="Times New Roman" w:cs="Times New Roman"/>
        </w:rPr>
        <w:t>)</w:t>
      </w:r>
    </w:p>
    <w:p w14:paraId="28537C9B" w14:textId="3732B9A7" w:rsidR="005F2382" w:rsidRDefault="005F2382" w:rsidP="7FA57FB6">
      <w:pPr>
        <w:pStyle w:val="ListParagraph"/>
        <w:ind w:left="-90"/>
        <w:jc w:val="both"/>
        <w:rPr>
          <w:rFonts w:ascii="Times New Roman" w:hAnsi="Times New Roman" w:cs="Times New Roman"/>
        </w:rPr>
      </w:pPr>
    </w:p>
    <w:p w14:paraId="2F7D3249" w14:textId="2E8038EB"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Comprobación de la normalidad</w:t>
      </w:r>
    </w:p>
    <w:p w14:paraId="41DD6688" w14:textId="3C852FF2" w:rsidR="005F2382" w:rsidRDefault="7FA57FB6" w:rsidP="7FA57FB6">
      <w:pPr>
        <w:pStyle w:val="ListParagraph"/>
        <w:ind w:left="-90"/>
        <w:jc w:val="both"/>
        <w:rPr>
          <w:rFonts w:ascii="Times New Roman" w:hAnsi="Times New Roman" w:cs="Times New Roman"/>
        </w:rPr>
      </w:pPr>
      <w:proofErr w:type="spellStart"/>
      <w:r w:rsidRPr="7FA57FB6">
        <w:rPr>
          <w:rFonts w:ascii="Times New Roman" w:hAnsi="Times New Roman" w:cs="Times New Roman"/>
        </w:rPr>
        <w:t>ks.</w:t>
      </w:r>
      <w:proofErr w:type="gramStart"/>
      <w:r w:rsidRPr="7FA57FB6">
        <w:rPr>
          <w:rFonts w:ascii="Times New Roman" w:hAnsi="Times New Roman" w:cs="Times New Roman"/>
        </w:rPr>
        <w:t>test</w:t>
      </w:r>
      <w:proofErr w:type="spellEnd"/>
      <w:r w:rsidRPr="7FA57FB6">
        <w:rPr>
          <w:rFonts w:ascii="Times New Roman" w:hAnsi="Times New Roman" w:cs="Times New Roman"/>
        </w:rPr>
        <w:t>(</w:t>
      </w:r>
      <w:proofErr w:type="spellStart"/>
      <w:proofErr w:type="gramEnd"/>
      <w:r w:rsidRPr="7FA57FB6">
        <w:rPr>
          <w:rFonts w:ascii="Times New Roman" w:hAnsi="Times New Roman" w:cs="Times New Roman"/>
        </w:rPr>
        <w:t>iris$Sepal.Length</w:t>
      </w:r>
      <w:proofErr w:type="spellEnd"/>
      <w:r w:rsidRPr="7FA57FB6">
        <w:rPr>
          <w:rFonts w:ascii="Times New Roman" w:hAnsi="Times New Roman" w:cs="Times New Roman"/>
        </w:rPr>
        <w:t xml:space="preserve">, </w:t>
      </w:r>
      <w:proofErr w:type="spellStart"/>
      <w:r w:rsidRPr="7FA57FB6">
        <w:rPr>
          <w:rFonts w:ascii="Times New Roman" w:hAnsi="Times New Roman" w:cs="Times New Roman"/>
        </w:rPr>
        <w:t>pnorm</w:t>
      </w:r>
      <w:proofErr w:type="spellEnd"/>
      <w:r w:rsidRPr="7FA57FB6">
        <w:rPr>
          <w:rFonts w:ascii="Times New Roman" w:hAnsi="Times New Roman" w:cs="Times New Roman"/>
        </w:rPr>
        <w:t>, mean(</w:t>
      </w:r>
      <w:proofErr w:type="spellStart"/>
      <w:r w:rsidRPr="7FA57FB6">
        <w:rPr>
          <w:rFonts w:ascii="Times New Roman" w:hAnsi="Times New Roman" w:cs="Times New Roman"/>
        </w:rPr>
        <w:t>iris$Sepal.Length</w:t>
      </w:r>
      <w:proofErr w:type="spellEnd"/>
      <w:r w:rsidRPr="7FA57FB6">
        <w:rPr>
          <w:rFonts w:ascii="Times New Roman" w:hAnsi="Times New Roman" w:cs="Times New Roman"/>
        </w:rPr>
        <w:t xml:space="preserve">), </w:t>
      </w:r>
      <w:proofErr w:type="spellStart"/>
      <w:r w:rsidRPr="7FA57FB6">
        <w:rPr>
          <w:rFonts w:ascii="Times New Roman" w:hAnsi="Times New Roman" w:cs="Times New Roman"/>
        </w:rPr>
        <w:t>sd</w:t>
      </w:r>
      <w:proofErr w:type="spellEnd"/>
      <w:r w:rsidRPr="7FA57FB6">
        <w:rPr>
          <w:rFonts w:ascii="Times New Roman" w:hAnsi="Times New Roman" w:cs="Times New Roman"/>
        </w:rPr>
        <w:t>(</w:t>
      </w:r>
      <w:proofErr w:type="spellStart"/>
      <w:r w:rsidRPr="7FA57FB6">
        <w:rPr>
          <w:rFonts w:ascii="Times New Roman" w:hAnsi="Times New Roman" w:cs="Times New Roman"/>
        </w:rPr>
        <w:t>iris$Sepal.Length</w:t>
      </w:r>
      <w:proofErr w:type="spellEnd"/>
      <w:r w:rsidRPr="7FA57FB6">
        <w:rPr>
          <w:rFonts w:ascii="Times New Roman" w:hAnsi="Times New Roman" w:cs="Times New Roman"/>
        </w:rPr>
        <w:t>))</w:t>
      </w:r>
    </w:p>
    <w:p w14:paraId="70327829" w14:textId="1D972752" w:rsidR="005F2382" w:rsidRDefault="005F2382" w:rsidP="00491DBC">
      <w:pPr>
        <w:pStyle w:val="ListParagraph"/>
        <w:ind w:left="-90"/>
        <w:jc w:val="both"/>
        <w:rPr>
          <w:rFonts w:ascii="Times New Roman" w:hAnsi="Times New Roman" w:cs="Times New Roman"/>
        </w:rPr>
      </w:pPr>
    </w:p>
    <w:p w14:paraId="0E5FA44E" w14:textId="062F08E6" w:rsidR="00C61ED8" w:rsidRDefault="00C61ED8" w:rsidP="00491DBC">
      <w:pPr>
        <w:pStyle w:val="ListParagraph"/>
        <w:ind w:left="-90"/>
        <w:jc w:val="both"/>
        <w:rPr>
          <w:rFonts w:ascii="Times New Roman" w:hAnsi="Times New Roman" w:cs="Times New Roman"/>
        </w:rPr>
      </w:pPr>
    </w:p>
    <w:p w14:paraId="55751ABF" w14:textId="5BA11FA4" w:rsidR="00C61ED8" w:rsidRDefault="00C61ED8" w:rsidP="00491DBC">
      <w:pPr>
        <w:pStyle w:val="ListParagraph"/>
        <w:ind w:left="-90"/>
        <w:jc w:val="both"/>
        <w:rPr>
          <w:rFonts w:ascii="Times New Roman" w:hAnsi="Times New Roman" w:cs="Times New Roman"/>
        </w:rPr>
      </w:pPr>
    </w:p>
    <w:p w14:paraId="4F47B73C" w14:textId="7CB8C823" w:rsidR="00C61ED8" w:rsidRDefault="00C61ED8" w:rsidP="00491DBC">
      <w:pPr>
        <w:pStyle w:val="ListParagraph"/>
        <w:ind w:left="-90"/>
        <w:jc w:val="both"/>
        <w:rPr>
          <w:rFonts w:ascii="Times New Roman" w:hAnsi="Times New Roman" w:cs="Times New Roman"/>
        </w:rPr>
      </w:pPr>
    </w:p>
    <w:p w14:paraId="72E7DD47" w14:textId="2586CD08" w:rsidR="00C61ED8" w:rsidRDefault="00C61ED8" w:rsidP="00781FB6">
      <w:pPr>
        <w:pStyle w:val="Heading1"/>
        <w:numPr>
          <w:ilvl w:val="1"/>
          <w:numId w:val="2"/>
        </w:numPr>
        <w:jc w:val="both"/>
      </w:pPr>
      <w:bookmarkStart w:id="37" w:name="_Toc72313474"/>
      <w:r w:rsidRPr="00C61ED8">
        <w:rPr>
          <w:rFonts w:ascii="Times New Roman" w:hAnsi="Times New Roman" w:cs="Times New Roman"/>
          <w:sz w:val="24"/>
          <w:szCs w:val="24"/>
        </w:rPr>
        <w:t xml:space="preserve">Aplicación de pruebas estadísticas para comparar los grupos de datos. En función de los datos y el objetivo del estudio, aplicar pruebas de contraste de hipótesis, correlaciones, regresiones, etc. Aplicar al menos tres métodos de análisis </w:t>
      </w:r>
      <w:proofErr w:type="spellStart"/>
      <w:proofErr w:type="gramStart"/>
      <w:r w:rsidRPr="00C61ED8">
        <w:rPr>
          <w:rFonts w:ascii="Times New Roman" w:hAnsi="Times New Roman" w:cs="Times New Roman"/>
          <w:sz w:val="24"/>
          <w:szCs w:val="24"/>
        </w:rPr>
        <w:t>diferentes.Comprobación</w:t>
      </w:r>
      <w:proofErr w:type="spellEnd"/>
      <w:proofErr w:type="gramEnd"/>
      <w:r w:rsidRPr="00C61ED8">
        <w:rPr>
          <w:rFonts w:ascii="Times New Roman" w:hAnsi="Times New Roman" w:cs="Times New Roman"/>
          <w:sz w:val="24"/>
          <w:szCs w:val="24"/>
        </w:rPr>
        <w:t xml:space="preserve"> de la normalidad y homogeneidad de la varianza.</w:t>
      </w:r>
      <w:bookmarkEnd w:id="37"/>
    </w:p>
    <w:p w14:paraId="4420D6E4" w14:textId="77777777" w:rsidR="00C61ED8" w:rsidRDefault="00C61ED8" w:rsidP="00C61ED8">
      <w:pPr>
        <w:pStyle w:val="ListParagraph"/>
        <w:ind w:left="0"/>
        <w:jc w:val="both"/>
        <w:rPr>
          <w:rFonts w:ascii="Times New Roman" w:hAnsi="Times New Roman" w:cs="Times New Roman"/>
        </w:rPr>
      </w:pPr>
    </w:p>
    <w:p w14:paraId="3AE0CA76" w14:textId="77777777" w:rsidR="00C61ED8" w:rsidRDefault="00C61ED8" w:rsidP="00C61ED8">
      <w:pPr>
        <w:pStyle w:val="ListParagraph"/>
        <w:ind w:left="-90"/>
        <w:jc w:val="center"/>
        <w:rPr>
          <w:rFonts w:ascii="Times New Roman" w:hAnsi="Times New Roman" w:cs="Times New Roman"/>
        </w:rPr>
      </w:pPr>
    </w:p>
    <w:p w14:paraId="5CC3DE57" w14:textId="77777777" w:rsidR="00C61ED8" w:rsidRDefault="7FA57FB6" w:rsidP="00C61ED8">
      <w:pPr>
        <w:pStyle w:val="ListParagraph"/>
        <w:ind w:left="-90"/>
        <w:jc w:val="both"/>
        <w:rPr>
          <w:rFonts w:ascii="Times New Roman" w:hAnsi="Times New Roman" w:cs="Times New Roman"/>
        </w:rPr>
      </w:pPr>
      <w:r w:rsidRPr="7FA57FB6">
        <w:rPr>
          <w:rFonts w:ascii="Times New Roman" w:hAnsi="Times New Roman" w:cs="Times New Roman"/>
        </w:rPr>
        <w:t>XXX</w:t>
      </w:r>
    </w:p>
    <w:p w14:paraId="3D377B46" w14:textId="34ECA33F" w:rsidR="00C61ED8"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Regresión lineal para estimar ventas a partir de precio, precio competidor, gasto en publicidad, etc. Ir probando varias combinaciones hasta encontrar la que de mejor R2 – regresores cuantitativos</w:t>
      </w:r>
    </w:p>
    <w:p w14:paraId="3B749AF1" w14:textId="00D30DDD" w:rsidR="00C61ED8" w:rsidRDefault="00C61ED8" w:rsidP="7FA57FB6">
      <w:pPr>
        <w:pStyle w:val="ListParagraph"/>
        <w:ind w:left="-90"/>
        <w:jc w:val="both"/>
        <w:rPr>
          <w:rFonts w:ascii="Times New Roman" w:hAnsi="Times New Roman" w:cs="Times New Roman"/>
        </w:rPr>
      </w:pPr>
    </w:p>
    <w:p w14:paraId="5601F67B" w14:textId="2482F213" w:rsidR="00C61ED8"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 xml:space="preserve">Regresión lineal con regresores cuantitativos y cualitativos. </w:t>
      </w:r>
    </w:p>
    <w:p w14:paraId="7D40BE73" w14:textId="4A2C9A39" w:rsidR="00C61ED8" w:rsidRDefault="00C61ED8" w:rsidP="7FA57FB6">
      <w:pPr>
        <w:pStyle w:val="ListParagraph"/>
        <w:ind w:left="-90"/>
        <w:jc w:val="both"/>
        <w:rPr>
          <w:rFonts w:ascii="Times New Roman" w:hAnsi="Times New Roman" w:cs="Times New Roman"/>
        </w:rPr>
      </w:pPr>
    </w:p>
    <w:p w14:paraId="57E2F1B5" w14:textId="211559DB" w:rsidR="00C61ED8" w:rsidRDefault="00C61ED8" w:rsidP="00491DBC">
      <w:pPr>
        <w:pStyle w:val="ListParagraph"/>
        <w:ind w:left="-90"/>
        <w:jc w:val="both"/>
        <w:rPr>
          <w:rFonts w:ascii="Times New Roman" w:hAnsi="Times New Roman" w:cs="Times New Roman"/>
        </w:rPr>
      </w:pPr>
    </w:p>
    <w:p w14:paraId="0A429382" w14:textId="1A6CA0D3" w:rsidR="00491DBC" w:rsidRDefault="7FA57FB6" w:rsidP="00781FB6">
      <w:pPr>
        <w:pStyle w:val="Heading1"/>
        <w:pageBreakBefore/>
        <w:numPr>
          <w:ilvl w:val="0"/>
          <w:numId w:val="3"/>
        </w:numPr>
        <w:rPr>
          <w:rFonts w:ascii="Times New Roman" w:hAnsi="Times New Roman" w:cs="Times New Roman"/>
        </w:rPr>
      </w:pPr>
      <w:bookmarkStart w:id="38" w:name="_Toc72313475"/>
      <w:r w:rsidRPr="7FA57FB6">
        <w:rPr>
          <w:rFonts w:ascii="Times New Roman" w:hAnsi="Times New Roman" w:cs="Times New Roman"/>
        </w:rPr>
        <w:lastRenderedPageBreak/>
        <w:t>Representación de los resultados a partir de tablas y gráficas</w:t>
      </w:r>
      <w:bookmarkEnd w:id="38"/>
    </w:p>
    <w:p w14:paraId="76227426" w14:textId="77777777" w:rsidR="00491DBC" w:rsidRDefault="00491DBC" w:rsidP="00491DBC">
      <w:pPr>
        <w:pStyle w:val="ListParagraph"/>
        <w:ind w:left="-90"/>
        <w:jc w:val="both"/>
        <w:rPr>
          <w:rFonts w:ascii="Times New Roman" w:hAnsi="Times New Roman" w:cs="Times New Roman"/>
        </w:rPr>
      </w:pPr>
    </w:p>
    <w:p w14:paraId="22CEC1B4"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39" w:name="_Toc68536357"/>
      <w:bookmarkStart w:id="40" w:name="_Toc68537748"/>
      <w:bookmarkStart w:id="41" w:name="_Toc68622016"/>
      <w:bookmarkStart w:id="42" w:name="_Toc68796418"/>
      <w:bookmarkStart w:id="43" w:name="_Toc71894285"/>
      <w:bookmarkStart w:id="44" w:name="_Toc71894315"/>
      <w:bookmarkStart w:id="45" w:name="_Toc72313476"/>
      <w:bookmarkEnd w:id="39"/>
      <w:bookmarkEnd w:id="40"/>
      <w:bookmarkEnd w:id="41"/>
      <w:bookmarkEnd w:id="42"/>
      <w:bookmarkEnd w:id="43"/>
      <w:bookmarkEnd w:id="44"/>
      <w:bookmarkEnd w:id="45"/>
    </w:p>
    <w:p w14:paraId="1B3D69BC" w14:textId="758792D1" w:rsidR="00491DBC" w:rsidRPr="005B1DB8" w:rsidRDefault="7FA57FB6" w:rsidP="00781FB6">
      <w:pPr>
        <w:pStyle w:val="Heading1"/>
        <w:pageBreakBefore/>
        <w:numPr>
          <w:ilvl w:val="0"/>
          <w:numId w:val="3"/>
        </w:numPr>
        <w:jc w:val="both"/>
        <w:rPr>
          <w:rFonts w:ascii="Times New Roman" w:hAnsi="Times New Roman" w:cs="Times New Roman"/>
        </w:rPr>
      </w:pPr>
      <w:bookmarkStart w:id="46" w:name="_Toc72313477"/>
      <w:r w:rsidRPr="7FA57FB6">
        <w:rPr>
          <w:rFonts w:ascii="Times New Roman" w:hAnsi="Times New Roman" w:cs="Times New Roman"/>
        </w:rPr>
        <w:lastRenderedPageBreak/>
        <w:t>Resolución del problema. A partir de los resultados obtenidos, ¿cuáles son las conclusiones? ¿Los resultados permiten responder al problema?</w:t>
      </w:r>
      <w:bookmarkEnd w:id="46"/>
    </w:p>
    <w:p w14:paraId="1E0DFEA2" w14:textId="77777777" w:rsidR="00491DBC" w:rsidRDefault="00491DBC" w:rsidP="00491DBC"/>
    <w:p w14:paraId="10F9E0C4" w14:textId="77777777" w:rsidR="00104930" w:rsidRDefault="00104930" w:rsidP="00491DBC">
      <w:pPr>
        <w:pStyle w:val="ListParagraph"/>
        <w:ind w:left="-90"/>
        <w:jc w:val="both"/>
        <w:rPr>
          <w:rFonts w:ascii="Times New Roman" w:hAnsi="Times New Roman" w:cs="Times New Roman"/>
        </w:rPr>
      </w:pPr>
    </w:p>
    <w:p w14:paraId="39EF9E74" w14:textId="77777777" w:rsidR="00104930" w:rsidRPr="00104930" w:rsidRDefault="00104930"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47" w:name="_Toc71894287"/>
      <w:bookmarkStart w:id="48" w:name="_Toc71894317"/>
      <w:bookmarkStart w:id="49" w:name="_Toc72313478"/>
      <w:bookmarkEnd w:id="47"/>
      <w:bookmarkEnd w:id="48"/>
      <w:bookmarkEnd w:id="49"/>
    </w:p>
    <w:p w14:paraId="507602C3" w14:textId="0C002119" w:rsidR="00104930" w:rsidRDefault="00104930" w:rsidP="00781FB6">
      <w:pPr>
        <w:pStyle w:val="Heading1"/>
        <w:numPr>
          <w:ilvl w:val="1"/>
          <w:numId w:val="2"/>
        </w:numPr>
      </w:pPr>
      <w:bookmarkStart w:id="50" w:name="_Toc72313479"/>
      <w:r>
        <w:rPr>
          <w:rFonts w:ascii="Times New Roman" w:hAnsi="Times New Roman" w:cs="Times New Roman"/>
          <w:sz w:val="24"/>
          <w:szCs w:val="24"/>
        </w:rPr>
        <w:t>Resolución del problema</w:t>
      </w:r>
      <w:r w:rsidRPr="005F2382">
        <w:rPr>
          <w:rFonts w:ascii="Times New Roman" w:hAnsi="Times New Roman" w:cs="Times New Roman"/>
          <w:sz w:val="24"/>
          <w:szCs w:val="24"/>
        </w:rPr>
        <w:t>.</w:t>
      </w:r>
      <w:bookmarkEnd w:id="50"/>
    </w:p>
    <w:p w14:paraId="5A54D991" w14:textId="77777777" w:rsidR="00104930" w:rsidRDefault="00104930" w:rsidP="00104930">
      <w:pPr>
        <w:pStyle w:val="ListParagraph"/>
        <w:ind w:left="0"/>
        <w:jc w:val="both"/>
        <w:rPr>
          <w:rFonts w:ascii="Times New Roman" w:hAnsi="Times New Roman" w:cs="Times New Roman"/>
        </w:rPr>
      </w:pPr>
    </w:p>
    <w:p w14:paraId="042B6AA5" w14:textId="77777777" w:rsidR="00104930" w:rsidRDefault="00104930" w:rsidP="00104930">
      <w:pPr>
        <w:pStyle w:val="ListParagraph"/>
        <w:ind w:left="-90"/>
        <w:jc w:val="center"/>
        <w:rPr>
          <w:rFonts w:ascii="Times New Roman" w:hAnsi="Times New Roman" w:cs="Times New Roman"/>
        </w:rPr>
      </w:pPr>
    </w:p>
    <w:p w14:paraId="10A6DCB0"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6C6D0DDF" w14:textId="77777777" w:rsidR="00104930" w:rsidRDefault="00104930" w:rsidP="00104930">
      <w:pPr>
        <w:pStyle w:val="ListParagraph"/>
        <w:ind w:left="-90"/>
        <w:jc w:val="both"/>
        <w:rPr>
          <w:rFonts w:ascii="Times New Roman" w:hAnsi="Times New Roman" w:cs="Times New Roman"/>
        </w:rPr>
      </w:pPr>
    </w:p>
    <w:p w14:paraId="2EBA1E39" w14:textId="77777777" w:rsidR="00104930" w:rsidRDefault="00104930" w:rsidP="00104930">
      <w:pPr>
        <w:pStyle w:val="ListParagraph"/>
        <w:ind w:left="-90"/>
        <w:jc w:val="both"/>
        <w:rPr>
          <w:rFonts w:ascii="Times New Roman" w:hAnsi="Times New Roman" w:cs="Times New Roman"/>
        </w:rPr>
      </w:pPr>
    </w:p>
    <w:p w14:paraId="35262E13" w14:textId="51461D56" w:rsidR="00104930" w:rsidRDefault="00104930" w:rsidP="00781FB6">
      <w:pPr>
        <w:pStyle w:val="Heading1"/>
        <w:numPr>
          <w:ilvl w:val="1"/>
          <w:numId w:val="2"/>
        </w:numPr>
      </w:pPr>
      <w:bookmarkStart w:id="51" w:name="_Toc72313480"/>
      <w:r>
        <w:rPr>
          <w:rFonts w:ascii="Times New Roman" w:hAnsi="Times New Roman" w:cs="Times New Roman"/>
          <w:sz w:val="24"/>
          <w:szCs w:val="24"/>
        </w:rPr>
        <w:t>Conclusiones a partir de los datos obtenidos.</w:t>
      </w:r>
      <w:bookmarkEnd w:id="51"/>
    </w:p>
    <w:p w14:paraId="14C25FAE" w14:textId="77777777" w:rsidR="00104930" w:rsidRDefault="00104930" w:rsidP="00104930">
      <w:pPr>
        <w:pStyle w:val="ListParagraph"/>
        <w:ind w:left="0"/>
        <w:jc w:val="both"/>
        <w:rPr>
          <w:rFonts w:ascii="Times New Roman" w:hAnsi="Times New Roman" w:cs="Times New Roman"/>
        </w:rPr>
      </w:pPr>
    </w:p>
    <w:p w14:paraId="7FDD4257" w14:textId="77777777" w:rsidR="00104930" w:rsidRDefault="00104930" w:rsidP="00104930">
      <w:pPr>
        <w:pStyle w:val="ListParagraph"/>
        <w:ind w:left="-90"/>
        <w:jc w:val="center"/>
        <w:rPr>
          <w:rFonts w:ascii="Times New Roman" w:hAnsi="Times New Roman" w:cs="Times New Roman"/>
        </w:rPr>
      </w:pPr>
    </w:p>
    <w:p w14:paraId="66470348"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29D141AD" w14:textId="77777777" w:rsidR="00104930" w:rsidRDefault="00104930" w:rsidP="00491DBC">
      <w:pPr>
        <w:pStyle w:val="ListParagraph"/>
        <w:ind w:left="-90"/>
        <w:jc w:val="both"/>
        <w:rPr>
          <w:rFonts w:ascii="Times New Roman" w:hAnsi="Times New Roman" w:cs="Times New Roman"/>
        </w:rPr>
      </w:pPr>
    </w:p>
    <w:p w14:paraId="090A1E36" w14:textId="77777777" w:rsidR="00104930" w:rsidRDefault="00104930" w:rsidP="00491DBC">
      <w:pPr>
        <w:pStyle w:val="ListParagraph"/>
        <w:ind w:left="-90"/>
        <w:jc w:val="both"/>
        <w:rPr>
          <w:rFonts w:ascii="Times New Roman" w:hAnsi="Times New Roman" w:cs="Times New Roman"/>
        </w:rPr>
      </w:pPr>
    </w:p>
    <w:p w14:paraId="5CEB13AE" w14:textId="6E07F9D2" w:rsidR="006F7B20" w:rsidRDefault="00A460BD" w:rsidP="00781FB6">
      <w:pPr>
        <w:pStyle w:val="Heading1"/>
        <w:numPr>
          <w:ilvl w:val="1"/>
          <w:numId w:val="2"/>
        </w:numPr>
      </w:pPr>
      <w:bookmarkStart w:id="52" w:name="_Toc72313481"/>
      <w:r>
        <w:rPr>
          <w:rFonts w:ascii="Times New Roman" w:hAnsi="Times New Roman" w:cs="Times New Roman"/>
          <w:sz w:val="24"/>
          <w:szCs w:val="24"/>
        </w:rPr>
        <w:t>¿Los resultados permiten responder al problema?</w:t>
      </w:r>
      <w:bookmarkEnd w:id="52"/>
    </w:p>
    <w:p w14:paraId="415EDEEA" w14:textId="77777777" w:rsidR="006F7B20" w:rsidRDefault="006F7B20" w:rsidP="006F7B20">
      <w:pPr>
        <w:pStyle w:val="ListParagraph"/>
        <w:ind w:left="0"/>
        <w:jc w:val="both"/>
        <w:rPr>
          <w:rFonts w:ascii="Times New Roman" w:hAnsi="Times New Roman" w:cs="Times New Roman"/>
        </w:rPr>
      </w:pPr>
    </w:p>
    <w:p w14:paraId="6F9A95A4" w14:textId="77777777" w:rsidR="006F7B20" w:rsidRDefault="006F7B20" w:rsidP="006F7B20">
      <w:pPr>
        <w:pStyle w:val="ListParagraph"/>
        <w:ind w:left="-90"/>
        <w:jc w:val="center"/>
        <w:rPr>
          <w:rFonts w:ascii="Times New Roman" w:hAnsi="Times New Roman" w:cs="Times New Roman"/>
        </w:rPr>
      </w:pPr>
    </w:p>
    <w:p w14:paraId="186B9E3B" w14:textId="77777777" w:rsidR="006F7B20" w:rsidRDefault="006F7B20" w:rsidP="006F7B20">
      <w:pPr>
        <w:pStyle w:val="ListParagraph"/>
        <w:ind w:left="-90"/>
        <w:jc w:val="both"/>
        <w:rPr>
          <w:rFonts w:ascii="Times New Roman" w:hAnsi="Times New Roman" w:cs="Times New Roman"/>
        </w:rPr>
      </w:pPr>
      <w:r>
        <w:rPr>
          <w:rFonts w:ascii="Times New Roman" w:hAnsi="Times New Roman" w:cs="Times New Roman"/>
        </w:rPr>
        <w:t>XXX</w:t>
      </w:r>
    </w:p>
    <w:p w14:paraId="64A41E8B" w14:textId="77777777" w:rsidR="00491DBC" w:rsidRPr="00491DBC" w:rsidRDefault="00491DBC" w:rsidP="00491DBC">
      <w:pPr>
        <w:pStyle w:val="ListParagraph"/>
        <w:ind w:left="-90"/>
        <w:jc w:val="both"/>
        <w:rPr>
          <w:rFonts w:ascii="Times New Roman" w:hAnsi="Times New Roman" w:cs="Times New Roman"/>
        </w:rPr>
      </w:pPr>
    </w:p>
    <w:p w14:paraId="7D829236" w14:textId="25101C27" w:rsidR="00491DBC" w:rsidRDefault="7FA57FB6" w:rsidP="00781FB6">
      <w:pPr>
        <w:pStyle w:val="Heading1"/>
        <w:pageBreakBefore/>
        <w:numPr>
          <w:ilvl w:val="0"/>
          <w:numId w:val="3"/>
        </w:numPr>
        <w:rPr>
          <w:rFonts w:ascii="Times New Roman" w:hAnsi="Times New Roman" w:cs="Times New Roman"/>
        </w:rPr>
      </w:pPr>
      <w:bookmarkStart w:id="53" w:name="_Toc72313482"/>
      <w:r w:rsidRPr="7FA57FB6">
        <w:rPr>
          <w:rFonts w:ascii="Times New Roman" w:hAnsi="Times New Roman" w:cs="Times New Roman"/>
        </w:rPr>
        <w:lastRenderedPageBreak/>
        <w:t>Código</w:t>
      </w:r>
      <w:bookmarkEnd w:id="53"/>
    </w:p>
    <w:p w14:paraId="537A3C80" w14:textId="77777777" w:rsidR="00491DBC" w:rsidRDefault="00491DBC" w:rsidP="00491DBC">
      <w:pPr>
        <w:pStyle w:val="ListParagraph"/>
        <w:ind w:left="-90"/>
        <w:jc w:val="both"/>
        <w:rPr>
          <w:rFonts w:ascii="Times New Roman" w:hAnsi="Times New Roman" w:cs="Times New Roman"/>
        </w:rPr>
      </w:pPr>
    </w:p>
    <w:p w14:paraId="136FD025"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54" w:name="_Toc68536363"/>
      <w:bookmarkStart w:id="55" w:name="_Toc68537754"/>
      <w:bookmarkStart w:id="56" w:name="_Toc68622022"/>
      <w:bookmarkStart w:id="57" w:name="_Toc68796424"/>
      <w:bookmarkStart w:id="58" w:name="_Toc71894292"/>
      <w:bookmarkStart w:id="59" w:name="_Toc71894322"/>
      <w:bookmarkStart w:id="60" w:name="_Toc72313483"/>
      <w:bookmarkEnd w:id="54"/>
      <w:bookmarkEnd w:id="55"/>
      <w:bookmarkEnd w:id="56"/>
      <w:bookmarkEnd w:id="57"/>
      <w:bookmarkEnd w:id="58"/>
      <w:bookmarkEnd w:id="59"/>
      <w:bookmarkEnd w:id="60"/>
    </w:p>
    <w:p w14:paraId="28E8564F" w14:textId="77777777" w:rsidR="00491DBC" w:rsidRPr="00E973A5" w:rsidRDefault="00491DBC" w:rsidP="00491DBC">
      <w:pPr>
        <w:pStyle w:val="ListParagraph"/>
        <w:ind w:left="0"/>
        <w:jc w:val="both"/>
        <w:rPr>
          <w:rFonts w:ascii="Times New Roman" w:hAnsi="Times New Roman" w:cs="Times New Roman"/>
          <w:b/>
          <w:bCs/>
        </w:rPr>
      </w:pPr>
    </w:p>
    <w:p w14:paraId="68408E0F" w14:textId="7A44DECD" w:rsidR="00491DBC" w:rsidRPr="00E973A5" w:rsidRDefault="00E973A5" w:rsidP="00491DBC">
      <w:pPr>
        <w:pStyle w:val="ListParagraph"/>
        <w:ind w:left="-90"/>
        <w:jc w:val="both"/>
        <w:rPr>
          <w:rFonts w:ascii="Times New Roman" w:hAnsi="Times New Roman" w:cs="Times New Roman"/>
          <w:b/>
          <w:bCs/>
          <w:color w:val="FF0000"/>
          <w:lang w:val="en-US"/>
        </w:rPr>
      </w:pPr>
      <w:proofErr w:type="gramStart"/>
      <w:r w:rsidRPr="00E973A5">
        <w:rPr>
          <w:rFonts w:ascii="Times New Roman" w:hAnsi="Times New Roman" w:cs="Times New Roman"/>
          <w:b/>
          <w:bCs/>
          <w:color w:val="FF0000"/>
        </w:rPr>
        <w:t>ADJUNTAR SCREENSHOTS</w:t>
      </w:r>
      <w:r w:rsidRPr="00E973A5">
        <w:rPr>
          <w:rFonts w:ascii="Times New Roman" w:hAnsi="Times New Roman" w:cs="Times New Roman"/>
          <w:b/>
          <w:bCs/>
          <w:color w:val="FF0000"/>
          <w:lang w:val="en-US"/>
        </w:rPr>
        <w:t>???</w:t>
      </w:r>
      <w:proofErr w:type="gramEnd"/>
    </w:p>
    <w:p w14:paraId="4FEC98C7" w14:textId="2EDAAB8E" w:rsidR="00A129C6" w:rsidRDefault="7FA57FB6" w:rsidP="00781FB6">
      <w:pPr>
        <w:pStyle w:val="Heading1"/>
        <w:pageBreakBefore/>
        <w:numPr>
          <w:ilvl w:val="0"/>
          <w:numId w:val="3"/>
        </w:numPr>
        <w:rPr>
          <w:rFonts w:ascii="Times New Roman" w:hAnsi="Times New Roman" w:cs="Times New Roman"/>
        </w:rPr>
      </w:pPr>
      <w:bookmarkStart w:id="61" w:name="_Toc72313484"/>
      <w:r w:rsidRPr="7FA57FB6">
        <w:rPr>
          <w:rFonts w:ascii="Times New Roman" w:hAnsi="Times New Roman" w:cs="Times New Roman"/>
        </w:rPr>
        <w:lastRenderedPageBreak/>
        <w:t>Tabla de contribuciones al trabajo</w:t>
      </w:r>
      <w:bookmarkEnd w:id="61"/>
    </w:p>
    <w:p w14:paraId="42ADEDF3" w14:textId="77777777" w:rsidR="00A129C6" w:rsidRDefault="00A129C6" w:rsidP="00A129C6">
      <w:pPr>
        <w:pStyle w:val="ListParagraph"/>
        <w:ind w:left="-90"/>
        <w:jc w:val="both"/>
        <w:rPr>
          <w:rFonts w:ascii="Times New Roman" w:hAnsi="Times New Roman" w:cs="Times New Roman"/>
        </w:rPr>
      </w:pPr>
    </w:p>
    <w:p w14:paraId="258E4D15" w14:textId="77777777" w:rsidR="00A129C6" w:rsidRPr="00491DBC" w:rsidRDefault="00A129C6"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62" w:name="_Toc68622034"/>
      <w:bookmarkStart w:id="63" w:name="_Toc68796436"/>
      <w:bookmarkStart w:id="64" w:name="_Toc71894294"/>
      <w:bookmarkStart w:id="65" w:name="_Toc71894324"/>
      <w:bookmarkStart w:id="66" w:name="_Toc72313485"/>
      <w:bookmarkEnd w:id="62"/>
      <w:bookmarkEnd w:id="63"/>
      <w:bookmarkEnd w:id="64"/>
      <w:bookmarkEnd w:id="65"/>
      <w:bookmarkEnd w:id="66"/>
    </w:p>
    <w:p w14:paraId="7AF2170C" w14:textId="77777777" w:rsidR="00FC5DA5" w:rsidRDefault="00FC5DA5" w:rsidP="00FC5DA5">
      <w:pPr>
        <w:jc w:val="both"/>
        <w:rPr>
          <w:rFonts w:ascii="Times New Roman" w:hAnsi="Times New Roman" w:cs="Times New Roman"/>
        </w:rPr>
      </w:pPr>
    </w:p>
    <w:p w14:paraId="222CA0B3" w14:textId="2FEEE5C9" w:rsidR="00C26C11" w:rsidRPr="00FC5DA5" w:rsidRDefault="00C26C11" w:rsidP="00FC5DA5">
      <w:pPr>
        <w:jc w:val="both"/>
        <w:rPr>
          <w:rFonts w:ascii="Times New Roman" w:hAnsi="Times New Roman" w:cs="Times New Roman"/>
        </w:rPr>
      </w:pPr>
      <w:r>
        <w:rPr>
          <w:rFonts w:ascii="Times New Roman" w:hAnsi="Times New Roman" w:cs="Times New Roman"/>
        </w:rPr>
        <w:t xml:space="preserve">Mediante la siguiente tabla, los estudiantes </w:t>
      </w:r>
      <w:r w:rsidRPr="00C26C11">
        <w:rPr>
          <w:rFonts w:ascii="Times New Roman" w:hAnsi="Times New Roman" w:cs="Times New Roman"/>
        </w:rPr>
        <w:t xml:space="preserve">Olga Garcés </w:t>
      </w:r>
      <w:proofErr w:type="spellStart"/>
      <w:r w:rsidRPr="00C26C11">
        <w:rPr>
          <w:rFonts w:ascii="Times New Roman" w:hAnsi="Times New Roman" w:cs="Times New Roman"/>
        </w:rPr>
        <w:t>Ciemerozum</w:t>
      </w:r>
      <w:proofErr w:type="spellEnd"/>
      <w:r w:rsidRPr="00C26C11">
        <w:rPr>
          <w:rFonts w:ascii="Times New Roman" w:hAnsi="Times New Roman" w:cs="Times New Roman"/>
        </w:rPr>
        <w:t xml:space="preserve"> </w:t>
      </w:r>
      <w:r>
        <w:rPr>
          <w:rFonts w:ascii="Times New Roman" w:hAnsi="Times New Roman" w:cs="Times New Roman"/>
        </w:rPr>
        <w:t>y</w:t>
      </w:r>
      <w:r w:rsidRPr="00C26C11">
        <w:rPr>
          <w:rFonts w:ascii="Times New Roman" w:hAnsi="Times New Roman" w:cs="Times New Roman"/>
        </w:rPr>
        <w:t xml:space="preserve"> Carlos Acosta Quintas</w:t>
      </w:r>
      <w:r>
        <w:rPr>
          <w:rFonts w:ascii="Times New Roman" w:hAnsi="Times New Roman" w:cs="Times New Roman"/>
        </w:rPr>
        <w:t xml:space="preserve"> certifican que ambos han colaborado y elaborado conjuntamente </w:t>
      </w:r>
      <w:r w:rsidR="005A1A1D">
        <w:rPr>
          <w:rFonts w:ascii="Times New Roman" w:hAnsi="Times New Roman" w:cs="Times New Roman"/>
        </w:rPr>
        <w:t>tanto en la Investigación previa d</w:t>
      </w:r>
      <w:r w:rsidR="00B92C89">
        <w:rPr>
          <w:rFonts w:ascii="Times New Roman" w:hAnsi="Times New Roman" w:cs="Times New Roman"/>
        </w:rPr>
        <w:t>el proyecto, como en la redacción de las respuestas y el desarrollo del código.</w:t>
      </w:r>
    </w:p>
    <w:p w14:paraId="7ED405A9" w14:textId="77777777" w:rsidR="00C26C11" w:rsidRDefault="00C26C11" w:rsidP="00A129C6"/>
    <w:tbl>
      <w:tblPr>
        <w:tblStyle w:val="TableGrid"/>
        <w:tblW w:w="0" w:type="auto"/>
        <w:tblInd w:w="1255" w:type="dxa"/>
        <w:tblLook w:val="04A0" w:firstRow="1" w:lastRow="0" w:firstColumn="1" w:lastColumn="0" w:noHBand="0" w:noVBand="1"/>
      </w:tblPr>
      <w:tblGrid>
        <w:gridCol w:w="3163"/>
        <w:gridCol w:w="3137"/>
      </w:tblGrid>
      <w:tr w:rsidR="00067DA7" w14:paraId="2C44B004" w14:textId="77777777" w:rsidTr="004B4E10">
        <w:tc>
          <w:tcPr>
            <w:tcW w:w="3163" w:type="dxa"/>
            <w:shd w:val="clear" w:color="auto" w:fill="D9D9D9" w:themeFill="background1" w:themeFillShade="D9"/>
          </w:tcPr>
          <w:p w14:paraId="62F0C9C4" w14:textId="2991740E"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Contribuciones</w:t>
            </w:r>
          </w:p>
        </w:tc>
        <w:tc>
          <w:tcPr>
            <w:tcW w:w="3137" w:type="dxa"/>
            <w:shd w:val="clear" w:color="auto" w:fill="D9D9D9" w:themeFill="background1" w:themeFillShade="D9"/>
          </w:tcPr>
          <w:p w14:paraId="4A79587E" w14:textId="6F0C06F5"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Firma</w:t>
            </w:r>
          </w:p>
        </w:tc>
      </w:tr>
      <w:tr w:rsidR="00067DA7" w14:paraId="27EF5BF0" w14:textId="77777777" w:rsidTr="00B92C89">
        <w:trPr>
          <w:trHeight w:val="395"/>
        </w:trPr>
        <w:tc>
          <w:tcPr>
            <w:tcW w:w="3163" w:type="dxa"/>
            <w:vAlign w:val="center"/>
          </w:tcPr>
          <w:p w14:paraId="622165EA" w14:textId="2C83F7DC" w:rsidR="00067DA7" w:rsidRPr="004B4E10" w:rsidRDefault="00B92C89" w:rsidP="004B4E10">
            <w:pPr>
              <w:pStyle w:val="ListParagraph"/>
              <w:ind w:left="0"/>
              <w:jc w:val="center"/>
              <w:rPr>
                <w:rFonts w:ascii="Times New Roman" w:hAnsi="Times New Roman" w:cs="Times New Roman"/>
                <w:i/>
                <w:iCs/>
              </w:rPr>
            </w:pPr>
            <w:r>
              <w:rPr>
                <w:rFonts w:ascii="Times New Roman" w:hAnsi="Times New Roman" w:cs="Times New Roman"/>
                <w:i/>
                <w:iCs/>
              </w:rPr>
              <w:t>I</w:t>
            </w:r>
            <w:r w:rsidRPr="00B92C89">
              <w:rPr>
                <w:rFonts w:ascii="Times New Roman" w:hAnsi="Times New Roman" w:cs="Times New Roman"/>
                <w:i/>
                <w:iCs/>
              </w:rPr>
              <w:t>nvestigación previa</w:t>
            </w:r>
          </w:p>
        </w:tc>
        <w:tc>
          <w:tcPr>
            <w:tcW w:w="3137" w:type="dxa"/>
            <w:vAlign w:val="center"/>
          </w:tcPr>
          <w:p w14:paraId="364FA164" w14:textId="7A128908"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29251B2A" w14:textId="77777777" w:rsidTr="00B92C89">
        <w:trPr>
          <w:trHeight w:val="431"/>
        </w:trPr>
        <w:tc>
          <w:tcPr>
            <w:tcW w:w="3163" w:type="dxa"/>
            <w:vAlign w:val="center"/>
          </w:tcPr>
          <w:p w14:paraId="24A6BB2A" w14:textId="607641CB"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Redacción de las respuestas</w:t>
            </w:r>
            <w:r w:rsidR="004B4E10" w:rsidRPr="004B4E10">
              <w:rPr>
                <w:rFonts w:ascii="Times New Roman" w:hAnsi="Times New Roman" w:cs="Times New Roman"/>
                <w:i/>
                <w:iCs/>
              </w:rPr>
              <w:t>.</w:t>
            </w:r>
          </w:p>
        </w:tc>
        <w:tc>
          <w:tcPr>
            <w:tcW w:w="3137" w:type="dxa"/>
            <w:vAlign w:val="center"/>
          </w:tcPr>
          <w:p w14:paraId="2B66FDD8" w14:textId="341FFF61"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3F97E984" w14:textId="77777777" w:rsidTr="00B92C89">
        <w:trPr>
          <w:trHeight w:val="359"/>
        </w:trPr>
        <w:tc>
          <w:tcPr>
            <w:tcW w:w="3163" w:type="dxa"/>
            <w:vAlign w:val="center"/>
          </w:tcPr>
          <w:p w14:paraId="0F8FEFFB" w14:textId="46EA1657"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Desarrollo código</w:t>
            </w:r>
          </w:p>
        </w:tc>
        <w:tc>
          <w:tcPr>
            <w:tcW w:w="3137" w:type="dxa"/>
            <w:vAlign w:val="center"/>
          </w:tcPr>
          <w:p w14:paraId="1FF61BDE" w14:textId="4A94EF4C"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bl>
    <w:p w14:paraId="46951BC5" w14:textId="61573D8A" w:rsidR="00491DBC" w:rsidRDefault="00491DBC" w:rsidP="00491DBC">
      <w:pPr>
        <w:pStyle w:val="ListParagraph"/>
        <w:ind w:left="-90"/>
        <w:jc w:val="both"/>
        <w:rPr>
          <w:rFonts w:ascii="Times New Roman" w:hAnsi="Times New Roman" w:cs="Times New Roman"/>
        </w:rPr>
      </w:pPr>
    </w:p>
    <w:p w14:paraId="6AE0C354" w14:textId="027EE06D" w:rsidR="00491DBC" w:rsidRDefault="00491DBC" w:rsidP="00491DBC">
      <w:pPr>
        <w:pStyle w:val="ListParagraph"/>
        <w:ind w:left="-90"/>
        <w:jc w:val="both"/>
        <w:rPr>
          <w:rFonts w:ascii="Times New Roman" w:hAnsi="Times New Roman" w:cs="Times New Roman"/>
        </w:rPr>
      </w:pPr>
    </w:p>
    <w:p w14:paraId="58745C09" w14:textId="02FBA615" w:rsidR="005A1A1D" w:rsidRDefault="005A1A1D" w:rsidP="00491DBC">
      <w:pPr>
        <w:pStyle w:val="ListParagraph"/>
        <w:ind w:left="-90"/>
        <w:jc w:val="both"/>
        <w:rPr>
          <w:rFonts w:ascii="Times New Roman" w:hAnsi="Times New Roman" w:cs="Times New Roman"/>
        </w:rPr>
      </w:pPr>
    </w:p>
    <w:p w14:paraId="37AE007A" w14:textId="52AB942B" w:rsidR="002C2863" w:rsidRPr="00232764" w:rsidRDefault="00491DBC" w:rsidP="006C33C3">
      <w:pPr>
        <w:pStyle w:val="Heading1"/>
        <w:ind w:left="432"/>
        <w:rPr>
          <w:rFonts w:ascii="Times New Roman" w:hAnsi="Times New Roman" w:cs="Times New Roman"/>
          <w:b/>
          <w:bCs/>
        </w:rPr>
      </w:pPr>
      <w:bookmarkStart w:id="67" w:name="_Toc72313486"/>
      <w:r>
        <w:rPr>
          <w:rFonts w:ascii="Times New Roman" w:hAnsi="Times New Roman" w:cs="Times New Roman"/>
          <w:b/>
          <w:bCs/>
        </w:rPr>
        <w:t>Referencias / F</w:t>
      </w:r>
      <w:r w:rsidR="00085AF7" w:rsidRPr="00232764">
        <w:rPr>
          <w:rFonts w:ascii="Times New Roman" w:hAnsi="Times New Roman" w:cs="Times New Roman"/>
          <w:b/>
          <w:bCs/>
        </w:rPr>
        <w:t>uentes de Información</w:t>
      </w:r>
      <w:bookmarkEnd w:id="67"/>
    </w:p>
    <w:p w14:paraId="29551A85" w14:textId="77777777" w:rsidR="002C2863" w:rsidRDefault="002C2863" w:rsidP="002C2863">
      <w:pPr>
        <w:pStyle w:val="ListParagraph"/>
        <w:ind w:left="426"/>
        <w:jc w:val="both"/>
        <w:rPr>
          <w:rFonts w:ascii="Times New Roman" w:hAnsi="Times New Roman" w:cs="Times New Roman"/>
        </w:rPr>
      </w:pPr>
    </w:p>
    <w:p w14:paraId="0ED71BD9" w14:textId="77777777" w:rsidR="005A0FA2" w:rsidRPr="005A0FA2" w:rsidRDefault="005A0FA2" w:rsidP="005A0FA2">
      <w:pPr>
        <w:pStyle w:val="ListParagraph"/>
        <w:ind w:left="1146"/>
        <w:jc w:val="both"/>
        <w:rPr>
          <w:rFonts w:ascii="Times New Roman" w:hAnsi="Times New Roman" w:cs="Times New Roman"/>
        </w:rPr>
      </w:pPr>
    </w:p>
    <w:p w14:paraId="1A97CA4E" w14:textId="77777777" w:rsidR="00491DBC" w:rsidRDefault="00491DBC" w:rsidP="00851C8B">
      <w:pPr>
        <w:pStyle w:val="ListParagraph"/>
        <w:ind w:left="1146"/>
        <w:jc w:val="both"/>
      </w:pPr>
    </w:p>
    <w:p w14:paraId="4CFA1069" w14:textId="6CF43351" w:rsidR="00C86C8D" w:rsidRDefault="00C86C8D" w:rsidP="00781FB6">
      <w:pPr>
        <w:pStyle w:val="ListParagraph"/>
        <w:numPr>
          <w:ilvl w:val="0"/>
          <w:numId w:val="1"/>
        </w:numPr>
        <w:jc w:val="both"/>
        <w:rPr>
          <w:sz w:val="24"/>
          <w:szCs w:val="24"/>
          <w:lang w:val="en-US"/>
        </w:rPr>
      </w:pPr>
      <w:r w:rsidRPr="00C86C8D">
        <w:rPr>
          <w:sz w:val="24"/>
          <w:szCs w:val="24"/>
        </w:rPr>
        <w:t xml:space="preserve">Calvo M, Subirats L, Pérez D (2019). </w:t>
      </w:r>
      <w:r w:rsidRPr="008436A8">
        <w:rPr>
          <w:sz w:val="24"/>
          <w:szCs w:val="24"/>
        </w:rPr>
        <w:t xml:space="preserve">Introducción a la limpieza y análisis de los datos. </w:t>
      </w:r>
      <w:r w:rsidRPr="00C86C8D">
        <w:rPr>
          <w:sz w:val="24"/>
          <w:szCs w:val="24"/>
          <w:lang w:val="en-US"/>
        </w:rPr>
        <w:t>Editorial UOC.</w:t>
      </w:r>
    </w:p>
    <w:p w14:paraId="36DEFEB2" w14:textId="77777777" w:rsidR="008D0FC5" w:rsidRPr="008436A8" w:rsidRDefault="008D0FC5" w:rsidP="00781FB6">
      <w:pPr>
        <w:pStyle w:val="ListParagraph"/>
        <w:numPr>
          <w:ilvl w:val="0"/>
          <w:numId w:val="1"/>
        </w:numPr>
        <w:jc w:val="both"/>
        <w:rPr>
          <w:sz w:val="24"/>
          <w:szCs w:val="24"/>
          <w:lang w:val="en-US"/>
        </w:rPr>
      </w:pPr>
      <w:r w:rsidRPr="008436A8">
        <w:rPr>
          <w:sz w:val="24"/>
          <w:szCs w:val="24"/>
          <w:lang w:val="en-US"/>
        </w:rPr>
        <w:t xml:space="preserve">Squire, Megan (2015). Clean Data. </w:t>
      </w:r>
      <w:proofErr w:type="spellStart"/>
      <w:r w:rsidRPr="008436A8">
        <w:rPr>
          <w:sz w:val="24"/>
          <w:szCs w:val="24"/>
          <w:lang w:val="en-US"/>
        </w:rPr>
        <w:t>Packt</w:t>
      </w:r>
      <w:proofErr w:type="spellEnd"/>
      <w:r w:rsidRPr="008436A8">
        <w:rPr>
          <w:sz w:val="24"/>
          <w:szCs w:val="24"/>
          <w:lang w:val="en-US"/>
        </w:rPr>
        <w:t xml:space="preserve"> Publishing Ltd.</w:t>
      </w:r>
    </w:p>
    <w:p w14:paraId="3C62A730"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Jiawei Han, </w:t>
      </w:r>
      <w:proofErr w:type="spellStart"/>
      <w:r w:rsidRPr="008436A8">
        <w:rPr>
          <w:sz w:val="24"/>
          <w:szCs w:val="24"/>
          <w:lang w:val="en-US"/>
        </w:rPr>
        <w:t>Micheine</w:t>
      </w:r>
      <w:proofErr w:type="spellEnd"/>
      <w:r w:rsidRPr="008436A8">
        <w:rPr>
          <w:sz w:val="24"/>
          <w:szCs w:val="24"/>
          <w:lang w:val="en-US"/>
        </w:rPr>
        <w:t xml:space="preserve"> </w:t>
      </w:r>
      <w:proofErr w:type="spellStart"/>
      <w:r w:rsidRPr="008436A8">
        <w:rPr>
          <w:sz w:val="24"/>
          <w:szCs w:val="24"/>
          <w:lang w:val="en-US"/>
        </w:rPr>
        <w:t>Kamber</w:t>
      </w:r>
      <w:proofErr w:type="spellEnd"/>
      <w:r w:rsidRPr="008436A8">
        <w:rPr>
          <w:sz w:val="24"/>
          <w:szCs w:val="24"/>
          <w:lang w:val="en-US"/>
        </w:rPr>
        <w:t xml:space="preserve">, Jian Pei (2012). Data mining: concepts and techniques. </w:t>
      </w:r>
      <w:r w:rsidRPr="00781FB6">
        <w:rPr>
          <w:sz w:val="24"/>
          <w:szCs w:val="24"/>
        </w:rPr>
        <w:t>Morgan Kaufmann.</w:t>
      </w:r>
    </w:p>
    <w:p w14:paraId="2FB4B813"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Jason W. Osborne (2010). Data Cleaning Basics: Best Practices in Dealing with Extreme Scores. </w:t>
      </w:r>
      <w:proofErr w:type="spellStart"/>
      <w:r w:rsidRPr="00781FB6">
        <w:rPr>
          <w:sz w:val="24"/>
          <w:szCs w:val="24"/>
        </w:rPr>
        <w:t>Newborn</w:t>
      </w:r>
      <w:proofErr w:type="spellEnd"/>
      <w:r w:rsidRPr="00781FB6">
        <w:rPr>
          <w:sz w:val="24"/>
          <w:szCs w:val="24"/>
        </w:rPr>
        <w:t xml:space="preserve"> and </w:t>
      </w:r>
      <w:proofErr w:type="spellStart"/>
      <w:r w:rsidRPr="00781FB6">
        <w:rPr>
          <w:sz w:val="24"/>
          <w:szCs w:val="24"/>
        </w:rPr>
        <w:t>Infant</w:t>
      </w:r>
      <w:proofErr w:type="spellEnd"/>
      <w:r w:rsidRPr="00781FB6">
        <w:rPr>
          <w:sz w:val="24"/>
          <w:szCs w:val="24"/>
        </w:rPr>
        <w:t xml:space="preserve"> </w:t>
      </w:r>
      <w:proofErr w:type="spellStart"/>
      <w:r w:rsidRPr="00781FB6">
        <w:rPr>
          <w:sz w:val="24"/>
          <w:szCs w:val="24"/>
        </w:rPr>
        <w:t>Nursing</w:t>
      </w:r>
      <w:proofErr w:type="spellEnd"/>
      <w:r w:rsidRPr="00781FB6">
        <w:rPr>
          <w:sz w:val="24"/>
          <w:szCs w:val="24"/>
        </w:rPr>
        <w:t xml:space="preserve"> </w:t>
      </w:r>
      <w:proofErr w:type="spellStart"/>
      <w:r w:rsidRPr="00781FB6">
        <w:rPr>
          <w:sz w:val="24"/>
          <w:szCs w:val="24"/>
        </w:rPr>
        <w:t>Reviews</w:t>
      </w:r>
      <w:proofErr w:type="spellEnd"/>
      <w:r w:rsidRPr="00781FB6">
        <w:rPr>
          <w:sz w:val="24"/>
          <w:szCs w:val="24"/>
        </w:rPr>
        <w:t>; 10 (1): pp. 1527-3369.</w:t>
      </w:r>
    </w:p>
    <w:p w14:paraId="4306905C" w14:textId="77777777" w:rsidR="00781FB6" w:rsidRPr="008436A8" w:rsidRDefault="00781FB6" w:rsidP="00781FB6">
      <w:pPr>
        <w:pStyle w:val="ListParagraph"/>
        <w:numPr>
          <w:ilvl w:val="0"/>
          <w:numId w:val="1"/>
        </w:numPr>
        <w:jc w:val="both"/>
        <w:rPr>
          <w:sz w:val="24"/>
          <w:szCs w:val="24"/>
          <w:lang w:val="en-US"/>
        </w:rPr>
      </w:pPr>
      <w:r w:rsidRPr="008436A8">
        <w:rPr>
          <w:sz w:val="24"/>
          <w:szCs w:val="24"/>
          <w:lang w:val="en-US"/>
        </w:rPr>
        <w:t xml:space="preserve">Peter </w:t>
      </w:r>
      <w:proofErr w:type="spellStart"/>
      <w:r w:rsidRPr="008436A8">
        <w:rPr>
          <w:sz w:val="24"/>
          <w:szCs w:val="24"/>
          <w:lang w:val="en-US"/>
        </w:rPr>
        <w:t>Dalgaard</w:t>
      </w:r>
      <w:proofErr w:type="spellEnd"/>
      <w:r w:rsidRPr="008436A8">
        <w:rPr>
          <w:sz w:val="24"/>
          <w:szCs w:val="24"/>
          <w:lang w:val="en-US"/>
        </w:rPr>
        <w:t xml:space="preserve"> (2008). Introductory statistics with R. Springer Science &amp; Business Media.</w:t>
      </w:r>
    </w:p>
    <w:p w14:paraId="6DDD02FE"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Wes McKinney (2012). Python for Data Analysis. </w:t>
      </w:r>
      <w:proofErr w:type="spellStart"/>
      <w:r w:rsidRPr="00781FB6">
        <w:rPr>
          <w:sz w:val="24"/>
          <w:szCs w:val="24"/>
        </w:rPr>
        <w:t>O’Reilley</w:t>
      </w:r>
      <w:proofErr w:type="spellEnd"/>
      <w:r w:rsidRPr="00781FB6">
        <w:rPr>
          <w:sz w:val="24"/>
          <w:szCs w:val="24"/>
        </w:rPr>
        <w:t xml:space="preserve"> Media, Inc.</w:t>
      </w:r>
    </w:p>
    <w:p w14:paraId="6F61A621" w14:textId="77777777" w:rsidR="008D0FC5" w:rsidRPr="00C86C8D" w:rsidRDefault="008D0FC5" w:rsidP="00781FB6">
      <w:pPr>
        <w:pStyle w:val="ListParagraph"/>
        <w:ind w:left="1146"/>
        <w:jc w:val="both"/>
        <w:rPr>
          <w:sz w:val="24"/>
          <w:szCs w:val="24"/>
          <w:lang w:val="en-US"/>
        </w:rPr>
      </w:pPr>
    </w:p>
    <w:p w14:paraId="7B3CC23D" w14:textId="77777777" w:rsidR="00C86C8D" w:rsidRPr="00C86C8D" w:rsidRDefault="00C86C8D" w:rsidP="00C86C8D">
      <w:pPr>
        <w:jc w:val="both"/>
        <w:rPr>
          <w:sz w:val="24"/>
          <w:szCs w:val="24"/>
          <w:lang w:val="en-US"/>
        </w:rPr>
      </w:pPr>
    </w:p>
    <w:p w14:paraId="1B1F626B" w14:textId="77777777" w:rsidR="00491DBC" w:rsidRPr="00491DBC" w:rsidRDefault="00491DBC" w:rsidP="00851C8B">
      <w:pPr>
        <w:pStyle w:val="ListParagraph"/>
        <w:ind w:left="1146"/>
        <w:jc w:val="both"/>
        <w:rPr>
          <w:lang w:val="en-US"/>
        </w:rPr>
      </w:pPr>
    </w:p>
    <w:p w14:paraId="4DA8A5C6" w14:textId="63BBE3E9" w:rsidR="00491DBC" w:rsidRPr="009B0198" w:rsidRDefault="00491DBC" w:rsidP="00851C8B">
      <w:pPr>
        <w:pStyle w:val="ListParagraph"/>
        <w:ind w:left="1146"/>
        <w:jc w:val="both"/>
        <w:rPr>
          <w:lang w:val="en-US"/>
        </w:rPr>
      </w:pPr>
    </w:p>
    <w:p w14:paraId="3F7EBD12" w14:textId="77777777" w:rsidR="005A0FA2" w:rsidRPr="009B0198" w:rsidRDefault="005A0FA2" w:rsidP="00940BE7">
      <w:pPr>
        <w:pStyle w:val="ListParagraph"/>
        <w:ind w:left="1146"/>
        <w:jc w:val="both"/>
        <w:rPr>
          <w:rFonts w:ascii="Times New Roman" w:hAnsi="Times New Roman" w:cs="Times New Roman"/>
          <w:lang w:val="en-US"/>
        </w:rPr>
      </w:pPr>
    </w:p>
    <w:p w14:paraId="173D08CC" w14:textId="0582FC0C" w:rsidR="00FA719C" w:rsidRDefault="00FA719C" w:rsidP="002F6E83">
      <w:pPr>
        <w:pStyle w:val="ListParagraph"/>
        <w:ind w:left="0"/>
        <w:jc w:val="both"/>
      </w:pPr>
      <w:proofErr w:type="spellStart"/>
      <w:r w:rsidRPr="00FA719C">
        <w:t>kNN</w:t>
      </w:r>
      <w:proofErr w:type="spellEnd"/>
      <w:r w:rsidRPr="00FA719C">
        <w:t xml:space="preserve"> </w:t>
      </w:r>
      <w:proofErr w:type="spellStart"/>
      <w:r w:rsidRPr="00FA719C">
        <w:t>function</w:t>
      </w:r>
      <w:proofErr w:type="spellEnd"/>
      <w:r w:rsidRPr="00FA719C">
        <w:t xml:space="preserve"> - RDocumentation</w:t>
      </w:r>
    </w:p>
    <w:p w14:paraId="2D5F747C" w14:textId="3C106027" w:rsidR="00FA719C" w:rsidRDefault="00FA719C" w:rsidP="002F6E83">
      <w:pPr>
        <w:pStyle w:val="ListParagraph"/>
        <w:ind w:left="0"/>
        <w:jc w:val="both"/>
        <w:rPr>
          <w:rFonts w:ascii="Times New Roman" w:hAnsi="Times New Roman" w:cs="Times New Roman"/>
        </w:rPr>
      </w:pPr>
      <w:hyperlink r:id="rId16" w:history="1">
        <w:r w:rsidRPr="00FC0C94">
          <w:rPr>
            <w:rStyle w:val="Hyperlink"/>
            <w:rFonts w:ascii="Times New Roman" w:hAnsi="Times New Roman" w:cs="Times New Roman"/>
          </w:rPr>
          <w:t>https://www.rdocumentation.org/packages/VIM/versions/6.1.0/topics/kNN</w:t>
        </w:r>
      </w:hyperlink>
    </w:p>
    <w:p w14:paraId="1F8C5AF4" w14:textId="77777777" w:rsidR="00FA719C" w:rsidRPr="00FA719C" w:rsidRDefault="00FA719C" w:rsidP="002F6E83">
      <w:pPr>
        <w:pStyle w:val="ListParagraph"/>
        <w:ind w:left="0"/>
        <w:jc w:val="both"/>
        <w:rPr>
          <w:rFonts w:ascii="Times New Roman" w:hAnsi="Times New Roman" w:cs="Times New Roman"/>
        </w:rPr>
      </w:pPr>
    </w:p>
    <w:p w14:paraId="27E8985B" w14:textId="77777777" w:rsidR="00333A7A" w:rsidRPr="00333A7A" w:rsidRDefault="00333A7A" w:rsidP="002F6E83">
      <w:pPr>
        <w:pStyle w:val="ListParagraph"/>
        <w:ind w:left="0"/>
        <w:jc w:val="both"/>
        <w:rPr>
          <w:lang w:val="en-US"/>
        </w:rPr>
      </w:pPr>
      <w:proofErr w:type="gramStart"/>
      <w:r w:rsidRPr="00333A7A">
        <w:rPr>
          <w:lang w:val="en-US"/>
        </w:rPr>
        <w:t>Outliers</w:t>
      </w:r>
      <w:proofErr w:type="gramEnd"/>
      <w:r w:rsidRPr="00333A7A">
        <w:rPr>
          <w:lang w:val="en-US"/>
        </w:rPr>
        <w:t xml:space="preserve"> detection in R - Stats and R</w:t>
      </w:r>
    </w:p>
    <w:p w14:paraId="0F50AFD7" w14:textId="31DDE009" w:rsidR="00333A7A" w:rsidRPr="00333A7A" w:rsidRDefault="00333A7A" w:rsidP="002F6E83">
      <w:pPr>
        <w:pStyle w:val="ListParagraph"/>
        <w:ind w:left="0"/>
        <w:jc w:val="both"/>
        <w:rPr>
          <w:lang w:val="en-US"/>
        </w:rPr>
      </w:pPr>
      <w:hyperlink r:id="rId17" w:history="1">
        <w:r w:rsidRPr="00333A7A">
          <w:rPr>
            <w:rStyle w:val="Hyperlink"/>
            <w:lang w:val="en-US"/>
          </w:rPr>
          <w:t>https://statsandr.com/blog/outliers-detection-in-r/</w:t>
        </w:r>
      </w:hyperlink>
    </w:p>
    <w:p w14:paraId="23B1D1A2" w14:textId="77777777" w:rsidR="00333A7A" w:rsidRPr="00333A7A" w:rsidRDefault="00333A7A" w:rsidP="002F6E83">
      <w:pPr>
        <w:pStyle w:val="ListParagraph"/>
        <w:ind w:left="0"/>
        <w:jc w:val="both"/>
        <w:rPr>
          <w:lang w:val="en-US"/>
        </w:rPr>
      </w:pPr>
    </w:p>
    <w:p w14:paraId="15F35D7D" w14:textId="531655F9" w:rsidR="00BF242E" w:rsidRPr="00333A7A" w:rsidRDefault="00BF242E" w:rsidP="006429B8">
      <w:pPr>
        <w:pStyle w:val="ListParagraph"/>
        <w:ind w:left="426"/>
        <w:jc w:val="both"/>
        <w:rPr>
          <w:rStyle w:val="Hyperlink"/>
          <w:rFonts w:ascii="Times New Roman" w:hAnsi="Times New Roman" w:cs="Times New Roman"/>
          <w:lang w:val="en-US"/>
        </w:rPr>
      </w:pPr>
    </w:p>
    <w:p w14:paraId="6AEFCE08" w14:textId="53BAB38D" w:rsidR="00BF242E" w:rsidRPr="00333A7A" w:rsidRDefault="00BF242E" w:rsidP="006429B8">
      <w:pPr>
        <w:pStyle w:val="ListParagraph"/>
        <w:ind w:left="426"/>
        <w:jc w:val="both"/>
        <w:rPr>
          <w:rFonts w:ascii="Times New Roman" w:hAnsi="Times New Roman" w:cs="Times New Roman"/>
          <w:lang w:val="en-US"/>
        </w:rPr>
      </w:pPr>
    </w:p>
    <w:sectPr w:rsidR="00BF242E" w:rsidRPr="00333A7A" w:rsidSect="00E56ADD">
      <w:headerReference w:type="even" r:id="rId18"/>
      <w:headerReference w:type="default" r:id="rId19"/>
      <w:footerReference w:type="default" r:id="rId20"/>
      <w:headerReference w:type="first" r:id="rId21"/>
      <w:type w:val="continuous"/>
      <w:pgSz w:w="11906" w:h="16838" w:code="9"/>
      <w:pgMar w:top="1440" w:right="1440" w:bottom="1440" w:left="1440" w:header="432"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9106A" w14:textId="77777777" w:rsidR="00F207DD" w:rsidRDefault="00F207DD" w:rsidP="00A823D4">
      <w:pPr>
        <w:spacing w:after="0" w:line="240" w:lineRule="auto"/>
      </w:pPr>
      <w:r>
        <w:separator/>
      </w:r>
    </w:p>
  </w:endnote>
  <w:endnote w:type="continuationSeparator" w:id="0">
    <w:p w14:paraId="097CD96B" w14:textId="77777777" w:rsidR="00F207DD" w:rsidRDefault="00F207DD" w:rsidP="00A823D4">
      <w:pPr>
        <w:spacing w:after="0" w:line="240" w:lineRule="auto"/>
      </w:pPr>
      <w:r>
        <w:continuationSeparator/>
      </w:r>
    </w:p>
  </w:endnote>
  <w:endnote w:type="continuationNotice" w:id="1">
    <w:p w14:paraId="40B8FD78" w14:textId="77777777" w:rsidR="00F207DD" w:rsidRDefault="00F207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B4661" w14:paraId="63F1BE18" w14:textId="77777777" w:rsidTr="00E33E87">
      <w:trPr>
        <w:jc w:val="right"/>
      </w:trPr>
      <w:tc>
        <w:tcPr>
          <w:tcW w:w="4795" w:type="dxa"/>
          <w:vAlign w:val="center"/>
        </w:tcPr>
        <w:p w14:paraId="2BD73B32" w14:textId="0CB183A9" w:rsidR="00DB4661" w:rsidRDefault="00DB4661" w:rsidP="00DB1FAD">
          <w:pPr>
            <w:pStyle w:val="Header"/>
            <w:rPr>
              <w:color w:val="000000" w:themeColor="text1"/>
              <w:sz w:val="16"/>
              <w:szCs w:val="16"/>
            </w:rPr>
          </w:pPr>
          <w:r w:rsidRPr="008D7EAA">
            <w:rPr>
              <w:color w:val="000000" w:themeColor="text1"/>
              <w:sz w:val="16"/>
              <w:szCs w:val="16"/>
            </w:rPr>
            <w:t xml:space="preserve">Olga Garcés </w:t>
          </w:r>
          <w:proofErr w:type="spellStart"/>
          <w:r w:rsidRPr="008D7EAA">
            <w:rPr>
              <w:color w:val="000000" w:themeColor="text1"/>
              <w:sz w:val="16"/>
              <w:szCs w:val="16"/>
            </w:rPr>
            <w:t>Ciemerozum</w:t>
          </w:r>
          <w:proofErr w:type="spellEnd"/>
          <w:r>
            <w:rPr>
              <w:color w:val="000000" w:themeColor="text1"/>
              <w:sz w:val="16"/>
              <w:szCs w:val="16"/>
            </w:rPr>
            <w:t xml:space="preserve"> / </w:t>
          </w:r>
          <w:r w:rsidRPr="001E04C5">
            <w:rPr>
              <w:color w:val="000000" w:themeColor="text1"/>
              <w:sz w:val="16"/>
              <w:szCs w:val="16"/>
            </w:rPr>
            <w:t>Carlos Acosta Quintas</w:t>
          </w:r>
        </w:p>
        <w:p w14:paraId="7B06C820" w14:textId="77777777" w:rsidR="00DB4661" w:rsidRPr="001E04C5" w:rsidRDefault="00DB4661" w:rsidP="00DB1FAD">
          <w:pPr>
            <w:pStyle w:val="Header"/>
            <w:rPr>
              <w:color w:val="000000" w:themeColor="text1"/>
              <w:sz w:val="16"/>
              <w:szCs w:val="16"/>
            </w:rPr>
          </w:pPr>
          <w:r w:rsidRPr="001E04C5">
            <w:rPr>
              <w:color w:val="000000" w:themeColor="text1"/>
              <w:sz w:val="16"/>
              <w:szCs w:val="16"/>
            </w:rPr>
            <w:t>Máster Universitario en Ciencia de Datos (UOC)</w:t>
          </w:r>
        </w:p>
      </w:tc>
      <w:tc>
        <w:tcPr>
          <w:tcW w:w="250" w:type="pct"/>
          <w:shd w:val="clear" w:color="auto" w:fill="2683C6" w:themeFill="accent2"/>
          <w:vAlign w:val="center"/>
        </w:tcPr>
        <w:p w14:paraId="4E386118" w14:textId="77777777" w:rsidR="00DB4661" w:rsidRPr="00651753" w:rsidRDefault="00DB4661" w:rsidP="00DB1FAD">
          <w:pPr>
            <w:pStyle w:val="Footer"/>
            <w:tabs>
              <w:tab w:val="clear" w:pos="4680"/>
              <w:tab w:val="clear" w:pos="9360"/>
            </w:tabs>
            <w:rPr>
              <w:color w:val="FFFFFF" w:themeColor="background1"/>
            </w:rPr>
          </w:pPr>
          <w:r w:rsidRPr="00651753">
            <w:rPr>
              <w:color w:val="FFFFFF" w:themeColor="background1"/>
            </w:rPr>
            <w:fldChar w:fldCharType="begin"/>
          </w:r>
          <w:r w:rsidRPr="00651753">
            <w:rPr>
              <w:color w:val="FFFFFF" w:themeColor="background1"/>
            </w:rPr>
            <w:instrText xml:space="preserve"> PAGE   \* MERGEFORMAT </w:instrText>
          </w:r>
          <w:r w:rsidRPr="00651753">
            <w:rPr>
              <w:color w:val="FFFFFF" w:themeColor="background1"/>
            </w:rPr>
            <w:fldChar w:fldCharType="separate"/>
          </w:r>
          <w:r w:rsidRPr="00651753">
            <w:rPr>
              <w:noProof/>
              <w:color w:val="FFFFFF" w:themeColor="background1"/>
            </w:rPr>
            <w:t>2</w:t>
          </w:r>
          <w:r w:rsidRPr="00651753">
            <w:rPr>
              <w:noProof/>
              <w:color w:val="FFFFFF" w:themeColor="background1"/>
            </w:rPr>
            <w:fldChar w:fldCharType="end"/>
          </w:r>
        </w:p>
      </w:tc>
    </w:tr>
  </w:tbl>
  <w:p w14:paraId="1AD36253" w14:textId="77777777" w:rsidR="00DB4661" w:rsidRDefault="00DB4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2A943" w14:textId="77777777" w:rsidR="00F207DD" w:rsidRDefault="00F207DD" w:rsidP="00A823D4">
      <w:pPr>
        <w:spacing w:after="0" w:line="240" w:lineRule="auto"/>
      </w:pPr>
      <w:r>
        <w:separator/>
      </w:r>
    </w:p>
  </w:footnote>
  <w:footnote w:type="continuationSeparator" w:id="0">
    <w:p w14:paraId="305580DF" w14:textId="77777777" w:rsidR="00F207DD" w:rsidRDefault="00F207DD" w:rsidP="00A823D4">
      <w:pPr>
        <w:spacing w:after="0" w:line="240" w:lineRule="auto"/>
      </w:pPr>
      <w:r>
        <w:continuationSeparator/>
      </w:r>
    </w:p>
  </w:footnote>
  <w:footnote w:type="continuationNotice" w:id="1">
    <w:p w14:paraId="6B84D310" w14:textId="77777777" w:rsidR="00F207DD" w:rsidRDefault="00F207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A126" w14:textId="765301D9" w:rsidR="00DB4661" w:rsidRDefault="00F207DD">
    <w:pPr>
      <w:pStyle w:val="Header"/>
    </w:pPr>
    <w:r>
      <w:rPr>
        <w:noProof/>
      </w:rPr>
      <w:pict w14:anchorId="697AE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6" o:spid="_x0000_s2075" type="#_x0000_t75" style="position:absolute;margin-left:0;margin-top:0;width:451.25pt;height:411.45pt;z-index:-251658238;mso-position-horizontal:center;mso-position-horizontal-relative:margin;mso-position-vertical:center;mso-position-vertical-relative:margin" o:allowincell="f">
          <v:imagedata r:id="rId1" o:title="tip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2683C6" w:themeFill="accent2"/>
      <w:tblCellMar>
        <w:top w:w="115" w:type="dxa"/>
        <w:left w:w="115" w:type="dxa"/>
        <w:bottom w:w="115" w:type="dxa"/>
        <w:right w:w="115" w:type="dxa"/>
      </w:tblCellMar>
      <w:tblLook w:val="04A0" w:firstRow="1" w:lastRow="0" w:firstColumn="1" w:lastColumn="0" w:noHBand="0" w:noVBand="1"/>
    </w:tblPr>
    <w:tblGrid>
      <w:gridCol w:w="349"/>
      <w:gridCol w:w="8677"/>
    </w:tblGrid>
    <w:tr w:rsidR="00DB4661" w14:paraId="10776C94" w14:textId="77777777" w:rsidTr="00BF242E">
      <w:tc>
        <w:tcPr>
          <w:tcW w:w="0" w:type="auto"/>
          <w:shd w:val="clear" w:color="auto" w:fill="2683C6" w:themeFill="accent2"/>
          <w:vAlign w:val="center"/>
        </w:tcPr>
        <w:p w14:paraId="2A61E49F" w14:textId="77777777" w:rsidR="00DB4661" w:rsidRDefault="00DB4661">
          <w:pPr>
            <w:pStyle w:val="Header"/>
            <w:rPr>
              <w:caps/>
              <w:color w:val="FFFFFF" w:themeColor="background1"/>
            </w:rPr>
          </w:pPr>
        </w:p>
      </w:tc>
      <w:tc>
        <w:tcPr>
          <w:tcW w:w="0" w:type="auto"/>
          <w:shd w:val="clear" w:color="auto" w:fill="2683C6" w:themeFill="accent2"/>
          <w:vAlign w:val="center"/>
        </w:tcPr>
        <w:p w14:paraId="088C7BD6" w14:textId="73614785" w:rsidR="00DB4661" w:rsidRDefault="00DB4661">
          <w:pPr>
            <w:pStyle w:val="Header"/>
            <w:jc w:val="right"/>
            <w:rPr>
              <w:caps/>
              <w:color w:val="FFFFFF" w:themeColor="background1"/>
            </w:rPr>
          </w:pPr>
          <w:r>
            <w:rPr>
              <w:caps/>
              <w:color w:val="FFFFFF" w:themeColor="background1"/>
            </w:rPr>
            <w:t>M2</w:t>
          </w:r>
          <w:r w:rsidRPr="00F1108A">
            <w:rPr>
              <w:caps/>
              <w:color w:val="FFFFFF" w:themeColor="background1"/>
            </w:rPr>
            <w:t>.</w:t>
          </w:r>
          <w:r>
            <w:rPr>
              <w:caps/>
              <w:color w:val="FFFFFF" w:themeColor="background1"/>
            </w:rPr>
            <w:t>851</w:t>
          </w:r>
          <w:r w:rsidRPr="00F1108A">
            <w:rPr>
              <w:caps/>
              <w:color w:val="FFFFFF" w:themeColor="background1"/>
            </w:rPr>
            <w:t xml:space="preserve"> </w:t>
          </w:r>
          <w:r>
            <w:rPr>
              <w:caps/>
              <w:color w:val="FFFFFF" w:themeColor="background1"/>
            </w:rPr>
            <w:t>–</w:t>
          </w:r>
          <w:r w:rsidRPr="00F1108A">
            <w:rPr>
              <w:caps/>
              <w:color w:val="FFFFFF" w:themeColor="background1"/>
            </w:rPr>
            <w:t xml:space="preserve"> </w:t>
          </w:r>
          <w:r>
            <w:rPr>
              <w:caps/>
              <w:color w:val="FFFFFF" w:themeColor="background1"/>
            </w:rPr>
            <w:t xml:space="preserve">tipología y ciclo de vida de los datos: pRA </w:t>
          </w:r>
          <w:r w:rsidR="008200EC">
            <w:rPr>
              <w:caps/>
              <w:color w:val="FFFFFF" w:themeColor="background1"/>
            </w:rPr>
            <w:t>2</w:t>
          </w:r>
          <w:r>
            <w:rPr>
              <w:caps/>
              <w:color w:val="FFFFFF" w:themeColor="background1"/>
            </w:rPr>
            <w:t xml:space="preserve">   </w:t>
          </w:r>
        </w:p>
      </w:tc>
    </w:tr>
  </w:tbl>
  <w:p w14:paraId="508D2735" w14:textId="2A60C377" w:rsidR="00DB4661" w:rsidRDefault="00F207DD">
    <w:pPr>
      <w:pStyle w:val="Header"/>
    </w:pPr>
    <w:r>
      <w:rPr>
        <w:noProof/>
      </w:rPr>
      <w:pict w14:anchorId="5D378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7" o:spid="_x0000_s2076" type="#_x0000_t75" style="position:absolute;margin-left:0;margin-top:0;width:451.25pt;height:411.45pt;z-index:-251658237;mso-position-horizontal:center;mso-position-horizontal-relative:margin;mso-position-vertical:center;mso-position-vertical-relative:margin" o:allowincell="f">
          <v:imagedata r:id="rId1" o:title="tipo" gain="19661f" blacklevel="22938f"/>
          <w10:wrap anchorx="margin" anchory="margin"/>
        </v:shape>
      </w:pict>
    </w:r>
    <w:r>
      <w:rPr>
        <w:noProof/>
      </w:rPr>
      <w:pict w14:anchorId="4DB81747">
        <v:shape id="_x0000_s2070" type="#_x0000_t75" style="position:absolute;margin-left:0;margin-top:0;width:451.05pt;height:406.35pt;z-index:-251658240;mso-position-horizontal:center;mso-position-horizontal-relative:margin;mso-position-vertical:center;mso-position-vertical-relative:margin" o:allowincell="f">
          <v:imagedata r:id="rId2" o:title="logo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C1CF" w14:textId="0FF10A4C" w:rsidR="00DB4661" w:rsidRDefault="00F207DD">
    <w:pPr>
      <w:pStyle w:val="Header"/>
    </w:pPr>
    <w:r>
      <w:rPr>
        <w:noProof/>
      </w:rPr>
      <w:pict w14:anchorId="2D24C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5" o:spid="_x0000_s2074" type="#_x0000_t75" style="position:absolute;margin-left:0;margin-top:0;width:451.25pt;height:411.45pt;z-index:-251658239;mso-position-horizontal:center;mso-position-horizontal-relative:margin;mso-position-vertical:center;mso-position-vertical-relative:margin" o:allowincell="f">
          <v:imagedata r:id="rId1" o:title="tip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E3B"/>
    <w:multiLevelType w:val="hybridMultilevel"/>
    <w:tmpl w:val="A6B8734A"/>
    <w:lvl w:ilvl="0" w:tplc="2C9A8076">
      <w:start w:val="11"/>
      <w:numFmt w:val="bullet"/>
      <w:lvlText w:val="-"/>
      <w:lvlJc w:val="left"/>
      <w:pPr>
        <w:ind w:left="180" w:hanging="360"/>
      </w:pPr>
      <w:rPr>
        <w:rFonts w:ascii="Times New Roman" w:eastAsia="SimSun" w:hAnsi="Times New Roman" w:cs="Times New Roman"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 w15:restartNumberingAfterBreak="0">
    <w:nsid w:val="201B6E75"/>
    <w:multiLevelType w:val="hybridMultilevel"/>
    <w:tmpl w:val="7828114C"/>
    <w:lvl w:ilvl="0" w:tplc="2C9A8076">
      <w:start w:val="11"/>
      <w:numFmt w:val="bullet"/>
      <w:lvlText w:val="-"/>
      <w:lvlJc w:val="left"/>
      <w:pPr>
        <w:ind w:left="180" w:hanging="360"/>
      </w:pPr>
      <w:rPr>
        <w:rFonts w:ascii="Times New Roman" w:eastAsia="SimSun" w:hAnsi="Times New Roman" w:cs="Times New Roman"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2" w15:restartNumberingAfterBreak="0">
    <w:nsid w:val="37C244B8"/>
    <w:multiLevelType w:val="hybridMultilevel"/>
    <w:tmpl w:val="F3243B82"/>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3" w15:restartNumberingAfterBreak="0">
    <w:nsid w:val="396D3BC8"/>
    <w:multiLevelType w:val="multilevel"/>
    <w:tmpl w:val="4724AAD2"/>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720"/>
      </w:pPr>
      <w:rPr>
        <w:rFonts w:ascii="Times New Roman" w:hAnsi="Times New Roman" w:cs="Times New Roman" w:hint="default"/>
        <w:sz w:val="24"/>
      </w:rPr>
    </w:lvl>
    <w:lvl w:ilvl="2">
      <w:start w:val="1"/>
      <w:numFmt w:val="decimal"/>
      <w:lvlText w:val="%1.%2.%3"/>
      <w:lvlJc w:val="left"/>
      <w:pPr>
        <w:ind w:left="1800" w:hanging="1080"/>
      </w:pPr>
      <w:rPr>
        <w:rFonts w:ascii="Times New Roman" w:hAnsi="Times New Roman" w:cs="Times New Roman" w:hint="default"/>
        <w:sz w:val="24"/>
      </w:rPr>
    </w:lvl>
    <w:lvl w:ilvl="3">
      <w:start w:val="1"/>
      <w:numFmt w:val="decimal"/>
      <w:lvlText w:val="%1.%2.%3.%4"/>
      <w:lvlJc w:val="left"/>
      <w:pPr>
        <w:ind w:left="2160" w:hanging="1080"/>
      </w:pPr>
      <w:rPr>
        <w:rFonts w:ascii="Times New Roman" w:hAnsi="Times New Roman" w:cs="Times New Roman" w:hint="default"/>
        <w:sz w:val="24"/>
      </w:rPr>
    </w:lvl>
    <w:lvl w:ilvl="4">
      <w:start w:val="1"/>
      <w:numFmt w:val="decimal"/>
      <w:lvlText w:val="%1.%2.%3.%4.%5"/>
      <w:lvlJc w:val="left"/>
      <w:pPr>
        <w:ind w:left="2880" w:hanging="1440"/>
      </w:pPr>
      <w:rPr>
        <w:rFonts w:ascii="Times New Roman" w:hAnsi="Times New Roman" w:cs="Times New Roman" w:hint="default"/>
        <w:sz w:val="24"/>
      </w:rPr>
    </w:lvl>
    <w:lvl w:ilvl="5">
      <w:start w:val="1"/>
      <w:numFmt w:val="decimal"/>
      <w:lvlText w:val="%1.%2.%3.%4.%5.%6"/>
      <w:lvlJc w:val="left"/>
      <w:pPr>
        <w:ind w:left="3600" w:hanging="1800"/>
      </w:pPr>
      <w:rPr>
        <w:rFonts w:ascii="Times New Roman" w:hAnsi="Times New Roman" w:cs="Times New Roman" w:hint="default"/>
        <w:sz w:val="24"/>
      </w:rPr>
    </w:lvl>
    <w:lvl w:ilvl="6">
      <w:start w:val="1"/>
      <w:numFmt w:val="decimal"/>
      <w:lvlText w:val="%1.%2.%3.%4.%5.%6.%7"/>
      <w:lvlJc w:val="left"/>
      <w:pPr>
        <w:ind w:left="4320" w:hanging="2160"/>
      </w:pPr>
      <w:rPr>
        <w:rFonts w:ascii="Times New Roman" w:hAnsi="Times New Roman" w:cs="Times New Roman" w:hint="default"/>
        <w:sz w:val="24"/>
      </w:rPr>
    </w:lvl>
    <w:lvl w:ilvl="7">
      <w:start w:val="1"/>
      <w:numFmt w:val="decimal"/>
      <w:lvlText w:val="%1.%2.%3.%4.%5.%6.%7.%8"/>
      <w:lvlJc w:val="left"/>
      <w:pPr>
        <w:ind w:left="4680" w:hanging="2160"/>
      </w:pPr>
      <w:rPr>
        <w:rFonts w:ascii="Times New Roman" w:hAnsi="Times New Roman" w:cs="Times New Roman" w:hint="default"/>
        <w:sz w:val="24"/>
      </w:rPr>
    </w:lvl>
    <w:lvl w:ilvl="8">
      <w:start w:val="1"/>
      <w:numFmt w:val="decimal"/>
      <w:lvlText w:val="%1.%2.%3.%4.%5.%6.%7.%8.%9"/>
      <w:lvlJc w:val="left"/>
      <w:pPr>
        <w:ind w:left="5400" w:hanging="2520"/>
      </w:pPr>
      <w:rPr>
        <w:rFonts w:ascii="Times New Roman" w:hAnsi="Times New Roman" w:cs="Times New Roman" w:hint="default"/>
        <w:sz w:val="24"/>
      </w:rPr>
    </w:lvl>
  </w:abstractNum>
  <w:abstractNum w:abstractNumId="4" w15:restartNumberingAfterBreak="0">
    <w:nsid w:val="3E5E4C0B"/>
    <w:multiLevelType w:val="hybridMultilevel"/>
    <w:tmpl w:val="46F48164"/>
    <w:lvl w:ilvl="0" w:tplc="CF78B6DC">
      <w:start w:val="1"/>
      <w:numFmt w:val="bullet"/>
      <w:lvlText w:val=""/>
      <w:lvlJc w:val="left"/>
      <w:pPr>
        <w:ind w:left="1146" w:hanging="360"/>
      </w:pPr>
      <w:rPr>
        <w:rFonts w:ascii="Wingdings" w:hAnsi="Wingdings" w:hint="default"/>
        <w:color w:val="C00000"/>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427071EB"/>
    <w:multiLevelType w:val="hybridMultilevel"/>
    <w:tmpl w:val="4596F86E"/>
    <w:lvl w:ilvl="0" w:tplc="0C0A0001">
      <w:start w:val="1"/>
      <w:numFmt w:val="bullet"/>
      <w:lvlText w:val=""/>
      <w:lvlJc w:val="left"/>
      <w:pPr>
        <w:ind w:left="99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7110852"/>
    <w:multiLevelType w:val="hybridMultilevel"/>
    <w:tmpl w:val="A274CD38"/>
    <w:lvl w:ilvl="0" w:tplc="D0F04682">
      <w:start w:val="1"/>
      <w:numFmt w:val="decimal"/>
      <w:lvlText w:val="%1."/>
      <w:lvlJc w:val="left"/>
      <w:pPr>
        <w:ind w:left="63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8DA2087"/>
    <w:multiLevelType w:val="hybridMultilevel"/>
    <w:tmpl w:val="5E3478D2"/>
    <w:lvl w:ilvl="0" w:tplc="D0F04682">
      <w:start w:val="1"/>
      <w:numFmt w:val="decimal"/>
      <w:lvlText w:val="%1."/>
      <w:lvlJc w:val="left"/>
      <w:pPr>
        <w:ind w:left="270" w:hanging="360"/>
      </w:pPr>
      <w:rPr>
        <w:rFonts w:hint="default"/>
      </w:rPr>
    </w:lvl>
    <w:lvl w:ilvl="1" w:tplc="0C0A0019" w:tentative="1">
      <w:start w:val="1"/>
      <w:numFmt w:val="lowerLetter"/>
      <w:lvlText w:val="%2."/>
      <w:lvlJc w:val="left"/>
      <w:pPr>
        <w:ind w:left="990" w:hanging="360"/>
      </w:pPr>
    </w:lvl>
    <w:lvl w:ilvl="2" w:tplc="0C0A001B" w:tentative="1">
      <w:start w:val="1"/>
      <w:numFmt w:val="lowerRoman"/>
      <w:lvlText w:val="%3."/>
      <w:lvlJc w:val="right"/>
      <w:pPr>
        <w:ind w:left="1710" w:hanging="180"/>
      </w:pPr>
    </w:lvl>
    <w:lvl w:ilvl="3" w:tplc="0C0A000F" w:tentative="1">
      <w:start w:val="1"/>
      <w:numFmt w:val="decimal"/>
      <w:lvlText w:val="%4."/>
      <w:lvlJc w:val="left"/>
      <w:pPr>
        <w:ind w:left="2430" w:hanging="360"/>
      </w:pPr>
    </w:lvl>
    <w:lvl w:ilvl="4" w:tplc="0C0A0019" w:tentative="1">
      <w:start w:val="1"/>
      <w:numFmt w:val="lowerLetter"/>
      <w:lvlText w:val="%5."/>
      <w:lvlJc w:val="left"/>
      <w:pPr>
        <w:ind w:left="3150" w:hanging="360"/>
      </w:pPr>
    </w:lvl>
    <w:lvl w:ilvl="5" w:tplc="0C0A001B" w:tentative="1">
      <w:start w:val="1"/>
      <w:numFmt w:val="lowerRoman"/>
      <w:lvlText w:val="%6."/>
      <w:lvlJc w:val="right"/>
      <w:pPr>
        <w:ind w:left="3870" w:hanging="180"/>
      </w:pPr>
    </w:lvl>
    <w:lvl w:ilvl="6" w:tplc="0C0A000F" w:tentative="1">
      <w:start w:val="1"/>
      <w:numFmt w:val="decimal"/>
      <w:lvlText w:val="%7."/>
      <w:lvlJc w:val="left"/>
      <w:pPr>
        <w:ind w:left="4590" w:hanging="360"/>
      </w:pPr>
    </w:lvl>
    <w:lvl w:ilvl="7" w:tplc="0C0A0019" w:tentative="1">
      <w:start w:val="1"/>
      <w:numFmt w:val="lowerLetter"/>
      <w:lvlText w:val="%8."/>
      <w:lvlJc w:val="left"/>
      <w:pPr>
        <w:ind w:left="5310" w:hanging="360"/>
      </w:pPr>
    </w:lvl>
    <w:lvl w:ilvl="8" w:tplc="0C0A001B" w:tentative="1">
      <w:start w:val="1"/>
      <w:numFmt w:val="lowerRoman"/>
      <w:lvlText w:val="%9."/>
      <w:lvlJc w:val="right"/>
      <w:pPr>
        <w:ind w:left="6030" w:hanging="180"/>
      </w:pPr>
    </w:lvl>
  </w:abstractNum>
  <w:abstractNum w:abstractNumId="8" w15:restartNumberingAfterBreak="0">
    <w:nsid w:val="4D504CE7"/>
    <w:multiLevelType w:val="hybridMultilevel"/>
    <w:tmpl w:val="E5966C92"/>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9" w15:restartNumberingAfterBreak="0">
    <w:nsid w:val="54865403"/>
    <w:multiLevelType w:val="hybridMultilevel"/>
    <w:tmpl w:val="841CA6A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791137"/>
    <w:multiLevelType w:val="hybridMultilevel"/>
    <w:tmpl w:val="4A16A100"/>
    <w:lvl w:ilvl="0" w:tplc="0C0A0001">
      <w:start w:val="1"/>
      <w:numFmt w:val="bullet"/>
      <w:lvlText w:val=""/>
      <w:lvlJc w:val="left"/>
      <w:pPr>
        <w:ind w:left="990" w:hanging="360"/>
      </w:pPr>
      <w:rPr>
        <w:rFonts w:ascii="Symbol" w:hAnsi="Symbol" w:hint="default"/>
      </w:rPr>
    </w:lvl>
    <w:lvl w:ilvl="1" w:tplc="0C0A0003" w:tentative="1">
      <w:start w:val="1"/>
      <w:numFmt w:val="bullet"/>
      <w:lvlText w:val="o"/>
      <w:lvlJc w:val="left"/>
      <w:pPr>
        <w:ind w:left="1710" w:hanging="360"/>
      </w:pPr>
      <w:rPr>
        <w:rFonts w:ascii="Courier New" w:hAnsi="Courier New" w:cs="Courier New" w:hint="default"/>
      </w:rPr>
    </w:lvl>
    <w:lvl w:ilvl="2" w:tplc="0C0A0005" w:tentative="1">
      <w:start w:val="1"/>
      <w:numFmt w:val="bullet"/>
      <w:lvlText w:val=""/>
      <w:lvlJc w:val="left"/>
      <w:pPr>
        <w:ind w:left="2430" w:hanging="360"/>
      </w:pPr>
      <w:rPr>
        <w:rFonts w:ascii="Wingdings" w:hAnsi="Wingdings" w:hint="default"/>
      </w:rPr>
    </w:lvl>
    <w:lvl w:ilvl="3" w:tplc="0C0A0001" w:tentative="1">
      <w:start w:val="1"/>
      <w:numFmt w:val="bullet"/>
      <w:lvlText w:val=""/>
      <w:lvlJc w:val="left"/>
      <w:pPr>
        <w:ind w:left="3150" w:hanging="360"/>
      </w:pPr>
      <w:rPr>
        <w:rFonts w:ascii="Symbol" w:hAnsi="Symbol" w:hint="default"/>
      </w:rPr>
    </w:lvl>
    <w:lvl w:ilvl="4" w:tplc="0C0A0003" w:tentative="1">
      <w:start w:val="1"/>
      <w:numFmt w:val="bullet"/>
      <w:lvlText w:val="o"/>
      <w:lvlJc w:val="left"/>
      <w:pPr>
        <w:ind w:left="3870" w:hanging="360"/>
      </w:pPr>
      <w:rPr>
        <w:rFonts w:ascii="Courier New" w:hAnsi="Courier New" w:cs="Courier New" w:hint="default"/>
      </w:rPr>
    </w:lvl>
    <w:lvl w:ilvl="5" w:tplc="0C0A0005" w:tentative="1">
      <w:start w:val="1"/>
      <w:numFmt w:val="bullet"/>
      <w:lvlText w:val=""/>
      <w:lvlJc w:val="left"/>
      <w:pPr>
        <w:ind w:left="4590" w:hanging="360"/>
      </w:pPr>
      <w:rPr>
        <w:rFonts w:ascii="Wingdings" w:hAnsi="Wingdings" w:hint="default"/>
      </w:rPr>
    </w:lvl>
    <w:lvl w:ilvl="6" w:tplc="0C0A0001" w:tentative="1">
      <w:start w:val="1"/>
      <w:numFmt w:val="bullet"/>
      <w:lvlText w:val=""/>
      <w:lvlJc w:val="left"/>
      <w:pPr>
        <w:ind w:left="5310" w:hanging="360"/>
      </w:pPr>
      <w:rPr>
        <w:rFonts w:ascii="Symbol" w:hAnsi="Symbol" w:hint="default"/>
      </w:rPr>
    </w:lvl>
    <w:lvl w:ilvl="7" w:tplc="0C0A0003" w:tentative="1">
      <w:start w:val="1"/>
      <w:numFmt w:val="bullet"/>
      <w:lvlText w:val="o"/>
      <w:lvlJc w:val="left"/>
      <w:pPr>
        <w:ind w:left="6030" w:hanging="360"/>
      </w:pPr>
      <w:rPr>
        <w:rFonts w:ascii="Courier New" w:hAnsi="Courier New" w:cs="Courier New" w:hint="default"/>
      </w:rPr>
    </w:lvl>
    <w:lvl w:ilvl="8" w:tplc="0C0A0005" w:tentative="1">
      <w:start w:val="1"/>
      <w:numFmt w:val="bullet"/>
      <w:lvlText w:val=""/>
      <w:lvlJc w:val="left"/>
      <w:pPr>
        <w:ind w:left="6750" w:hanging="360"/>
      </w:pPr>
      <w:rPr>
        <w:rFonts w:ascii="Wingdings" w:hAnsi="Wingdings" w:hint="default"/>
      </w:rPr>
    </w:lvl>
  </w:abstractNum>
  <w:abstractNum w:abstractNumId="11" w15:restartNumberingAfterBreak="0">
    <w:nsid w:val="5F174E85"/>
    <w:multiLevelType w:val="hybridMultilevel"/>
    <w:tmpl w:val="00AE4F48"/>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2" w15:restartNumberingAfterBreak="0">
    <w:nsid w:val="5F690BFB"/>
    <w:multiLevelType w:val="hybridMultilevel"/>
    <w:tmpl w:val="A3F2283E"/>
    <w:lvl w:ilvl="0" w:tplc="2C9A8076">
      <w:start w:val="11"/>
      <w:numFmt w:val="bullet"/>
      <w:lvlText w:val="-"/>
      <w:lvlJc w:val="left"/>
      <w:pPr>
        <w:ind w:left="270" w:hanging="360"/>
      </w:pPr>
      <w:rPr>
        <w:rFonts w:ascii="Times New Roman" w:eastAsia="SimSun" w:hAnsi="Times New Roman" w:cs="Times New Roman" w:hint="default"/>
      </w:rPr>
    </w:lvl>
    <w:lvl w:ilvl="1" w:tplc="0C0A0003" w:tentative="1">
      <w:start w:val="1"/>
      <w:numFmt w:val="bullet"/>
      <w:lvlText w:val="o"/>
      <w:lvlJc w:val="left"/>
      <w:pPr>
        <w:ind w:left="990" w:hanging="360"/>
      </w:pPr>
      <w:rPr>
        <w:rFonts w:ascii="Courier New" w:hAnsi="Courier New" w:cs="Courier New" w:hint="default"/>
      </w:rPr>
    </w:lvl>
    <w:lvl w:ilvl="2" w:tplc="0C0A0005" w:tentative="1">
      <w:start w:val="1"/>
      <w:numFmt w:val="bullet"/>
      <w:lvlText w:val=""/>
      <w:lvlJc w:val="left"/>
      <w:pPr>
        <w:ind w:left="1710" w:hanging="360"/>
      </w:pPr>
      <w:rPr>
        <w:rFonts w:ascii="Wingdings" w:hAnsi="Wingdings" w:hint="default"/>
      </w:rPr>
    </w:lvl>
    <w:lvl w:ilvl="3" w:tplc="0C0A0001" w:tentative="1">
      <w:start w:val="1"/>
      <w:numFmt w:val="bullet"/>
      <w:lvlText w:val=""/>
      <w:lvlJc w:val="left"/>
      <w:pPr>
        <w:ind w:left="2430" w:hanging="360"/>
      </w:pPr>
      <w:rPr>
        <w:rFonts w:ascii="Symbol" w:hAnsi="Symbol" w:hint="default"/>
      </w:rPr>
    </w:lvl>
    <w:lvl w:ilvl="4" w:tplc="0C0A0003" w:tentative="1">
      <w:start w:val="1"/>
      <w:numFmt w:val="bullet"/>
      <w:lvlText w:val="o"/>
      <w:lvlJc w:val="left"/>
      <w:pPr>
        <w:ind w:left="3150" w:hanging="360"/>
      </w:pPr>
      <w:rPr>
        <w:rFonts w:ascii="Courier New" w:hAnsi="Courier New" w:cs="Courier New" w:hint="default"/>
      </w:rPr>
    </w:lvl>
    <w:lvl w:ilvl="5" w:tplc="0C0A0005" w:tentative="1">
      <w:start w:val="1"/>
      <w:numFmt w:val="bullet"/>
      <w:lvlText w:val=""/>
      <w:lvlJc w:val="left"/>
      <w:pPr>
        <w:ind w:left="3870" w:hanging="360"/>
      </w:pPr>
      <w:rPr>
        <w:rFonts w:ascii="Wingdings" w:hAnsi="Wingdings" w:hint="default"/>
      </w:rPr>
    </w:lvl>
    <w:lvl w:ilvl="6" w:tplc="0C0A0001" w:tentative="1">
      <w:start w:val="1"/>
      <w:numFmt w:val="bullet"/>
      <w:lvlText w:val=""/>
      <w:lvlJc w:val="left"/>
      <w:pPr>
        <w:ind w:left="4590" w:hanging="360"/>
      </w:pPr>
      <w:rPr>
        <w:rFonts w:ascii="Symbol" w:hAnsi="Symbol" w:hint="default"/>
      </w:rPr>
    </w:lvl>
    <w:lvl w:ilvl="7" w:tplc="0C0A0003" w:tentative="1">
      <w:start w:val="1"/>
      <w:numFmt w:val="bullet"/>
      <w:lvlText w:val="o"/>
      <w:lvlJc w:val="left"/>
      <w:pPr>
        <w:ind w:left="5310" w:hanging="360"/>
      </w:pPr>
      <w:rPr>
        <w:rFonts w:ascii="Courier New" w:hAnsi="Courier New" w:cs="Courier New" w:hint="default"/>
      </w:rPr>
    </w:lvl>
    <w:lvl w:ilvl="8" w:tplc="0C0A0005" w:tentative="1">
      <w:start w:val="1"/>
      <w:numFmt w:val="bullet"/>
      <w:lvlText w:val=""/>
      <w:lvlJc w:val="left"/>
      <w:pPr>
        <w:ind w:left="6030" w:hanging="360"/>
      </w:pPr>
      <w:rPr>
        <w:rFonts w:ascii="Wingdings" w:hAnsi="Wingdings" w:hint="default"/>
      </w:rPr>
    </w:lvl>
  </w:abstractNum>
  <w:num w:numId="1">
    <w:abstractNumId w:val="4"/>
  </w:num>
  <w:num w:numId="2">
    <w:abstractNumId w:val="3"/>
  </w:num>
  <w:num w:numId="3">
    <w:abstractNumId w:val="9"/>
  </w:num>
  <w:num w:numId="4">
    <w:abstractNumId w:val="11"/>
  </w:num>
  <w:num w:numId="5">
    <w:abstractNumId w:val="2"/>
  </w:num>
  <w:num w:numId="6">
    <w:abstractNumId w:val="8"/>
  </w:num>
  <w:num w:numId="7">
    <w:abstractNumId w:val="12"/>
  </w:num>
  <w:num w:numId="8">
    <w:abstractNumId w:val="7"/>
  </w:num>
  <w:num w:numId="9">
    <w:abstractNumId w:val="1"/>
  </w:num>
  <w:num w:numId="10">
    <w:abstractNumId w:val="6"/>
  </w:num>
  <w:num w:numId="11">
    <w:abstractNumId w:val="0"/>
  </w:num>
  <w:num w:numId="12">
    <w:abstractNumId w:val="5"/>
  </w:num>
  <w:num w:numId="13">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77"/>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D8"/>
    <w:rsid w:val="0000069D"/>
    <w:rsid w:val="000017BE"/>
    <w:rsid w:val="000018E4"/>
    <w:rsid w:val="00001D13"/>
    <w:rsid w:val="000029D3"/>
    <w:rsid w:val="00002AEC"/>
    <w:rsid w:val="000037C6"/>
    <w:rsid w:val="000039DA"/>
    <w:rsid w:val="00003D72"/>
    <w:rsid w:val="00003F99"/>
    <w:rsid w:val="00004011"/>
    <w:rsid w:val="000047E3"/>
    <w:rsid w:val="000047F7"/>
    <w:rsid w:val="00004849"/>
    <w:rsid w:val="000051F6"/>
    <w:rsid w:val="00005377"/>
    <w:rsid w:val="0000544A"/>
    <w:rsid w:val="00005AB3"/>
    <w:rsid w:val="00005B43"/>
    <w:rsid w:val="00005CB0"/>
    <w:rsid w:val="00006FB9"/>
    <w:rsid w:val="00007F5B"/>
    <w:rsid w:val="000100E9"/>
    <w:rsid w:val="00010387"/>
    <w:rsid w:val="00010724"/>
    <w:rsid w:val="0001076C"/>
    <w:rsid w:val="0001088F"/>
    <w:rsid w:val="0001135E"/>
    <w:rsid w:val="00011B31"/>
    <w:rsid w:val="00012419"/>
    <w:rsid w:val="00012608"/>
    <w:rsid w:val="00013500"/>
    <w:rsid w:val="0001378F"/>
    <w:rsid w:val="00013B7E"/>
    <w:rsid w:val="00013E3D"/>
    <w:rsid w:val="00014067"/>
    <w:rsid w:val="0001515A"/>
    <w:rsid w:val="00015A15"/>
    <w:rsid w:val="00015B3D"/>
    <w:rsid w:val="00016788"/>
    <w:rsid w:val="00016C74"/>
    <w:rsid w:val="00016DB8"/>
    <w:rsid w:val="00017801"/>
    <w:rsid w:val="00017DED"/>
    <w:rsid w:val="00020B1E"/>
    <w:rsid w:val="00020EC8"/>
    <w:rsid w:val="00020F00"/>
    <w:rsid w:val="0002133A"/>
    <w:rsid w:val="0002182C"/>
    <w:rsid w:val="00023171"/>
    <w:rsid w:val="00023488"/>
    <w:rsid w:val="000237C3"/>
    <w:rsid w:val="00023D5C"/>
    <w:rsid w:val="000243D9"/>
    <w:rsid w:val="000248B7"/>
    <w:rsid w:val="00024953"/>
    <w:rsid w:val="00024CFD"/>
    <w:rsid w:val="000250F8"/>
    <w:rsid w:val="00025177"/>
    <w:rsid w:val="00025DFE"/>
    <w:rsid w:val="000269CF"/>
    <w:rsid w:val="00026AB0"/>
    <w:rsid w:val="000270C9"/>
    <w:rsid w:val="000272D7"/>
    <w:rsid w:val="00027F59"/>
    <w:rsid w:val="00030607"/>
    <w:rsid w:val="00030A2E"/>
    <w:rsid w:val="00030D1C"/>
    <w:rsid w:val="00031871"/>
    <w:rsid w:val="00031ADD"/>
    <w:rsid w:val="00031CB2"/>
    <w:rsid w:val="0003227C"/>
    <w:rsid w:val="0003228B"/>
    <w:rsid w:val="00032491"/>
    <w:rsid w:val="00032D38"/>
    <w:rsid w:val="00033D07"/>
    <w:rsid w:val="0003494D"/>
    <w:rsid w:val="000360BC"/>
    <w:rsid w:val="000362A7"/>
    <w:rsid w:val="0003675C"/>
    <w:rsid w:val="00036E40"/>
    <w:rsid w:val="000377CB"/>
    <w:rsid w:val="00037C15"/>
    <w:rsid w:val="000400DC"/>
    <w:rsid w:val="00040307"/>
    <w:rsid w:val="00040492"/>
    <w:rsid w:val="00040A99"/>
    <w:rsid w:val="00041041"/>
    <w:rsid w:val="000415E6"/>
    <w:rsid w:val="0004189F"/>
    <w:rsid w:val="00041A53"/>
    <w:rsid w:val="00041A84"/>
    <w:rsid w:val="000426F9"/>
    <w:rsid w:val="00042C4A"/>
    <w:rsid w:val="00042D30"/>
    <w:rsid w:val="000439B6"/>
    <w:rsid w:val="00043B12"/>
    <w:rsid w:val="00043EAB"/>
    <w:rsid w:val="000445BD"/>
    <w:rsid w:val="00044A86"/>
    <w:rsid w:val="00044EDA"/>
    <w:rsid w:val="00045457"/>
    <w:rsid w:val="00045F90"/>
    <w:rsid w:val="000472EC"/>
    <w:rsid w:val="00047382"/>
    <w:rsid w:val="00047CAB"/>
    <w:rsid w:val="000502C4"/>
    <w:rsid w:val="00050C4D"/>
    <w:rsid w:val="00051204"/>
    <w:rsid w:val="00051758"/>
    <w:rsid w:val="00051B30"/>
    <w:rsid w:val="00052738"/>
    <w:rsid w:val="00052B47"/>
    <w:rsid w:val="00052CDD"/>
    <w:rsid w:val="00053392"/>
    <w:rsid w:val="00054328"/>
    <w:rsid w:val="00055220"/>
    <w:rsid w:val="000552E7"/>
    <w:rsid w:val="0005535F"/>
    <w:rsid w:val="00055AF4"/>
    <w:rsid w:val="000566CE"/>
    <w:rsid w:val="0005696E"/>
    <w:rsid w:val="00056981"/>
    <w:rsid w:val="000571DA"/>
    <w:rsid w:val="00057B34"/>
    <w:rsid w:val="00060300"/>
    <w:rsid w:val="00060498"/>
    <w:rsid w:val="00060F92"/>
    <w:rsid w:val="0006146A"/>
    <w:rsid w:val="000615A4"/>
    <w:rsid w:val="00061A79"/>
    <w:rsid w:val="00063A6A"/>
    <w:rsid w:val="00063EA5"/>
    <w:rsid w:val="00064043"/>
    <w:rsid w:val="000643E4"/>
    <w:rsid w:val="00065267"/>
    <w:rsid w:val="00065E0A"/>
    <w:rsid w:val="000663C4"/>
    <w:rsid w:val="00066C89"/>
    <w:rsid w:val="00067917"/>
    <w:rsid w:val="00067DA7"/>
    <w:rsid w:val="0007045F"/>
    <w:rsid w:val="00070910"/>
    <w:rsid w:val="00070F15"/>
    <w:rsid w:val="000716DD"/>
    <w:rsid w:val="00071ACB"/>
    <w:rsid w:val="00071EE4"/>
    <w:rsid w:val="000730A1"/>
    <w:rsid w:val="000736E2"/>
    <w:rsid w:val="00074736"/>
    <w:rsid w:val="00074F2C"/>
    <w:rsid w:val="00075306"/>
    <w:rsid w:val="0007533D"/>
    <w:rsid w:val="00075B7A"/>
    <w:rsid w:val="00075E0A"/>
    <w:rsid w:val="00075E8A"/>
    <w:rsid w:val="000761E2"/>
    <w:rsid w:val="000763B6"/>
    <w:rsid w:val="000774C0"/>
    <w:rsid w:val="0007788E"/>
    <w:rsid w:val="00077A76"/>
    <w:rsid w:val="00080061"/>
    <w:rsid w:val="0008077E"/>
    <w:rsid w:val="0008092A"/>
    <w:rsid w:val="00081753"/>
    <w:rsid w:val="00081CC0"/>
    <w:rsid w:val="00082FA0"/>
    <w:rsid w:val="000836E9"/>
    <w:rsid w:val="00083BBF"/>
    <w:rsid w:val="000842A4"/>
    <w:rsid w:val="0008573D"/>
    <w:rsid w:val="00085AF7"/>
    <w:rsid w:val="00085B39"/>
    <w:rsid w:val="00085CEC"/>
    <w:rsid w:val="0008652A"/>
    <w:rsid w:val="0008683A"/>
    <w:rsid w:val="0008686F"/>
    <w:rsid w:val="00086962"/>
    <w:rsid w:val="00086EF9"/>
    <w:rsid w:val="00087BCC"/>
    <w:rsid w:val="00090063"/>
    <w:rsid w:val="00090B53"/>
    <w:rsid w:val="00090D8C"/>
    <w:rsid w:val="00091706"/>
    <w:rsid w:val="00091C38"/>
    <w:rsid w:val="00091C7D"/>
    <w:rsid w:val="00092320"/>
    <w:rsid w:val="000925B0"/>
    <w:rsid w:val="0009297B"/>
    <w:rsid w:val="00093707"/>
    <w:rsid w:val="00093796"/>
    <w:rsid w:val="0009390E"/>
    <w:rsid w:val="00093D94"/>
    <w:rsid w:val="00093E1B"/>
    <w:rsid w:val="0009481B"/>
    <w:rsid w:val="000956FE"/>
    <w:rsid w:val="0009698F"/>
    <w:rsid w:val="00096F74"/>
    <w:rsid w:val="00097295"/>
    <w:rsid w:val="00097598"/>
    <w:rsid w:val="000976AC"/>
    <w:rsid w:val="00097BCB"/>
    <w:rsid w:val="000A002E"/>
    <w:rsid w:val="000A04B0"/>
    <w:rsid w:val="000A0684"/>
    <w:rsid w:val="000A072B"/>
    <w:rsid w:val="000A0C45"/>
    <w:rsid w:val="000A0E0B"/>
    <w:rsid w:val="000A123A"/>
    <w:rsid w:val="000A1702"/>
    <w:rsid w:val="000A1991"/>
    <w:rsid w:val="000A1B80"/>
    <w:rsid w:val="000A1B96"/>
    <w:rsid w:val="000A2004"/>
    <w:rsid w:val="000A24BA"/>
    <w:rsid w:val="000A2732"/>
    <w:rsid w:val="000A2842"/>
    <w:rsid w:val="000A4030"/>
    <w:rsid w:val="000A41D0"/>
    <w:rsid w:val="000A4755"/>
    <w:rsid w:val="000A5AD9"/>
    <w:rsid w:val="000A5CC9"/>
    <w:rsid w:val="000A5ED8"/>
    <w:rsid w:val="000A627C"/>
    <w:rsid w:val="000A673D"/>
    <w:rsid w:val="000A67D3"/>
    <w:rsid w:val="000A787B"/>
    <w:rsid w:val="000A7944"/>
    <w:rsid w:val="000A7E8D"/>
    <w:rsid w:val="000B043A"/>
    <w:rsid w:val="000B05CB"/>
    <w:rsid w:val="000B0735"/>
    <w:rsid w:val="000B0BE4"/>
    <w:rsid w:val="000B0C03"/>
    <w:rsid w:val="000B0CA2"/>
    <w:rsid w:val="000B0D7E"/>
    <w:rsid w:val="000B1F76"/>
    <w:rsid w:val="000B217F"/>
    <w:rsid w:val="000B2201"/>
    <w:rsid w:val="000B3712"/>
    <w:rsid w:val="000B3CC1"/>
    <w:rsid w:val="000B4663"/>
    <w:rsid w:val="000B4B69"/>
    <w:rsid w:val="000B53BE"/>
    <w:rsid w:val="000B5602"/>
    <w:rsid w:val="000B5A57"/>
    <w:rsid w:val="000B6EAC"/>
    <w:rsid w:val="000B75C5"/>
    <w:rsid w:val="000C002A"/>
    <w:rsid w:val="000C0E78"/>
    <w:rsid w:val="000C1194"/>
    <w:rsid w:val="000C1899"/>
    <w:rsid w:val="000C1A99"/>
    <w:rsid w:val="000C1CA5"/>
    <w:rsid w:val="000C201E"/>
    <w:rsid w:val="000C35D2"/>
    <w:rsid w:val="000C382C"/>
    <w:rsid w:val="000C3B18"/>
    <w:rsid w:val="000C61A4"/>
    <w:rsid w:val="000C6562"/>
    <w:rsid w:val="000C6940"/>
    <w:rsid w:val="000C6A99"/>
    <w:rsid w:val="000C714D"/>
    <w:rsid w:val="000C726C"/>
    <w:rsid w:val="000C73D5"/>
    <w:rsid w:val="000C7AEE"/>
    <w:rsid w:val="000C7DC8"/>
    <w:rsid w:val="000C7FA6"/>
    <w:rsid w:val="000D0076"/>
    <w:rsid w:val="000D02F4"/>
    <w:rsid w:val="000D0D3C"/>
    <w:rsid w:val="000D101F"/>
    <w:rsid w:val="000D11C1"/>
    <w:rsid w:val="000D1700"/>
    <w:rsid w:val="000D2264"/>
    <w:rsid w:val="000D34BA"/>
    <w:rsid w:val="000D38AD"/>
    <w:rsid w:val="000D39B7"/>
    <w:rsid w:val="000D3F35"/>
    <w:rsid w:val="000D41B4"/>
    <w:rsid w:val="000D4247"/>
    <w:rsid w:val="000D48C8"/>
    <w:rsid w:val="000D56F0"/>
    <w:rsid w:val="000D5766"/>
    <w:rsid w:val="000D58BA"/>
    <w:rsid w:val="000D5A7B"/>
    <w:rsid w:val="000D6BB5"/>
    <w:rsid w:val="000D7642"/>
    <w:rsid w:val="000E08E4"/>
    <w:rsid w:val="000E0A41"/>
    <w:rsid w:val="000E18E3"/>
    <w:rsid w:val="000E1C7B"/>
    <w:rsid w:val="000E232E"/>
    <w:rsid w:val="000E281C"/>
    <w:rsid w:val="000E2DE9"/>
    <w:rsid w:val="000E3CEB"/>
    <w:rsid w:val="000E3E73"/>
    <w:rsid w:val="000E4833"/>
    <w:rsid w:val="000E5BA3"/>
    <w:rsid w:val="000E5CA6"/>
    <w:rsid w:val="000E6448"/>
    <w:rsid w:val="000E68F5"/>
    <w:rsid w:val="000E6DD6"/>
    <w:rsid w:val="000E7964"/>
    <w:rsid w:val="000E7E60"/>
    <w:rsid w:val="000F0761"/>
    <w:rsid w:val="000F0851"/>
    <w:rsid w:val="000F0FBD"/>
    <w:rsid w:val="000F17BE"/>
    <w:rsid w:val="000F18C8"/>
    <w:rsid w:val="000F1E1C"/>
    <w:rsid w:val="000F209B"/>
    <w:rsid w:val="000F40D0"/>
    <w:rsid w:val="000F426A"/>
    <w:rsid w:val="000F5302"/>
    <w:rsid w:val="000F5B2E"/>
    <w:rsid w:val="000F5D5A"/>
    <w:rsid w:val="000F5ECE"/>
    <w:rsid w:val="000F5F2C"/>
    <w:rsid w:val="000F604A"/>
    <w:rsid w:val="000F6517"/>
    <w:rsid w:val="000F7287"/>
    <w:rsid w:val="000F76FD"/>
    <w:rsid w:val="000F78C5"/>
    <w:rsid w:val="000F7973"/>
    <w:rsid w:val="000F7F0F"/>
    <w:rsid w:val="001006F9"/>
    <w:rsid w:val="0010131E"/>
    <w:rsid w:val="00102525"/>
    <w:rsid w:val="00102895"/>
    <w:rsid w:val="00103315"/>
    <w:rsid w:val="00103B1D"/>
    <w:rsid w:val="00103EE7"/>
    <w:rsid w:val="001040FE"/>
    <w:rsid w:val="001048AD"/>
    <w:rsid w:val="00104913"/>
    <w:rsid w:val="00104930"/>
    <w:rsid w:val="001052BC"/>
    <w:rsid w:val="00105D87"/>
    <w:rsid w:val="00106D67"/>
    <w:rsid w:val="00106EFF"/>
    <w:rsid w:val="00106F4D"/>
    <w:rsid w:val="0010723E"/>
    <w:rsid w:val="00107587"/>
    <w:rsid w:val="00107E46"/>
    <w:rsid w:val="0011002C"/>
    <w:rsid w:val="001104B3"/>
    <w:rsid w:val="00110E44"/>
    <w:rsid w:val="00111EB6"/>
    <w:rsid w:val="00111F27"/>
    <w:rsid w:val="0011216E"/>
    <w:rsid w:val="00112AEF"/>
    <w:rsid w:val="00113929"/>
    <w:rsid w:val="001139C2"/>
    <w:rsid w:val="00113EE2"/>
    <w:rsid w:val="0011559D"/>
    <w:rsid w:val="00115A73"/>
    <w:rsid w:val="00116348"/>
    <w:rsid w:val="00116710"/>
    <w:rsid w:val="00116FAC"/>
    <w:rsid w:val="00117332"/>
    <w:rsid w:val="0011742C"/>
    <w:rsid w:val="0011771E"/>
    <w:rsid w:val="00117B47"/>
    <w:rsid w:val="00117CE0"/>
    <w:rsid w:val="00122735"/>
    <w:rsid w:val="001227BA"/>
    <w:rsid w:val="00122C8C"/>
    <w:rsid w:val="00122CCC"/>
    <w:rsid w:val="00122D99"/>
    <w:rsid w:val="00123229"/>
    <w:rsid w:val="00123428"/>
    <w:rsid w:val="00123637"/>
    <w:rsid w:val="0012365A"/>
    <w:rsid w:val="001236B5"/>
    <w:rsid w:val="001245C3"/>
    <w:rsid w:val="00124FB5"/>
    <w:rsid w:val="00125121"/>
    <w:rsid w:val="00125326"/>
    <w:rsid w:val="001259C8"/>
    <w:rsid w:val="00125EB6"/>
    <w:rsid w:val="0012626C"/>
    <w:rsid w:val="001265E3"/>
    <w:rsid w:val="0012688F"/>
    <w:rsid w:val="00126AB4"/>
    <w:rsid w:val="00126AF0"/>
    <w:rsid w:val="001274CC"/>
    <w:rsid w:val="001276CD"/>
    <w:rsid w:val="001312FB"/>
    <w:rsid w:val="0013169A"/>
    <w:rsid w:val="001318B5"/>
    <w:rsid w:val="00132937"/>
    <w:rsid w:val="0013300B"/>
    <w:rsid w:val="00133229"/>
    <w:rsid w:val="00133365"/>
    <w:rsid w:val="00133E75"/>
    <w:rsid w:val="0013447F"/>
    <w:rsid w:val="001352AF"/>
    <w:rsid w:val="001353C8"/>
    <w:rsid w:val="0013604C"/>
    <w:rsid w:val="001364C4"/>
    <w:rsid w:val="00136D26"/>
    <w:rsid w:val="00136D60"/>
    <w:rsid w:val="001374FE"/>
    <w:rsid w:val="0013764C"/>
    <w:rsid w:val="00137D33"/>
    <w:rsid w:val="00140D2A"/>
    <w:rsid w:val="00141953"/>
    <w:rsid w:val="00141D44"/>
    <w:rsid w:val="0014261D"/>
    <w:rsid w:val="0014280E"/>
    <w:rsid w:val="0014282B"/>
    <w:rsid w:val="00142CE7"/>
    <w:rsid w:val="0014345C"/>
    <w:rsid w:val="00143F58"/>
    <w:rsid w:val="00144B3D"/>
    <w:rsid w:val="00144BD4"/>
    <w:rsid w:val="001453BE"/>
    <w:rsid w:val="001457A7"/>
    <w:rsid w:val="00145896"/>
    <w:rsid w:val="00145D54"/>
    <w:rsid w:val="00145DBC"/>
    <w:rsid w:val="00145EBE"/>
    <w:rsid w:val="001461AE"/>
    <w:rsid w:val="001463DE"/>
    <w:rsid w:val="0014661B"/>
    <w:rsid w:val="001469FA"/>
    <w:rsid w:val="001479E8"/>
    <w:rsid w:val="00147B69"/>
    <w:rsid w:val="00147CA5"/>
    <w:rsid w:val="00147EBC"/>
    <w:rsid w:val="001505EC"/>
    <w:rsid w:val="00150860"/>
    <w:rsid w:val="00151FAA"/>
    <w:rsid w:val="00152146"/>
    <w:rsid w:val="0015247C"/>
    <w:rsid w:val="0015285A"/>
    <w:rsid w:val="001528FA"/>
    <w:rsid w:val="00152CC2"/>
    <w:rsid w:val="00152E3B"/>
    <w:rsid w:val="00153234"/>
    <w:rsid w:val="001533E5"/>
    <w:rsid w:val="001540F4"/>
    <w:rsid w:val="00155AF2"/>
    <w:rsid w:val="00160006"/>
    <w:rsid w:val="00160365"/>
    <w:rsid w:val="001618B8"/>
    <w:rsid w:val="00161D85"/>
    <w:rsid w:val="00161EDD"/>
    <w:rsid w:val="001631A6"/>
    <w:rsid w:val="00163CC4"/>
    <w:rsid w:val="00164147"/>
    <w:rsid w:val="00164BA1"/>
    <w:rsid w:val="00164BB0"/>
    <w:rsid w:val="001650B0"/>
    <w:rsid w:val="00165225"/>
    <w:rsid w:val="001657D6"/>
    <w:rsid w:val="00165C13"/>
    <w:rsid w:val="00165E2D"/>
    <w:rsid w:val="00166800"/>
    <w:rsid w:val="00166F47"/>
    <w:rsid w:val="0016712C"/>
    <w:rsid w:val="00167772"/>
    <w:rsid w:val="00167E3F"/>
    <w:rsid w:val="00171851"/>
    <w:rsid w:val="00171DDC"/>
    <w:rsid w:val="0017402C"/>
    <w:rsid w:val="001747EC"/>
    <w:rsid w:val="001748B1"/>
    <w:rsid w:val="001752ED"/>
    <w:rsid w:val="001758A7"/>
    <w:rsid w:val="001759CE"/>
    <w:rsid w:val="00175B73"/>
    <w:rsid w:val="00175E51"/>
    <w:rsid w:val="001760E7"/>
    <w:rsid w:val="0017631F"/>
    <w:rsid w:val="00176BE5"/>
    <w:rsid w:val="00176D4C"/>
    <w:rsid w:val="00177060"/>
    <w:rsid w:val="001779FF"/>
    <w:rsid w:val="001801F3"/>
    <w:rsid w:val="0018024A"/>
    <w:rsid w:val="001803E8"/>
    <w:rsid w:val="00180409"/>
    <w:rsid w:val="00180CA9"/>
    <w:rsid w:val="0018132D"/>
    <w:rsid w:val="00181943"/>
    <w:rsid w:val="00181B37"/>
    <w:rsid w:val="00182A94"/>
    <w:rsid w:val="00182C18"/>
    <w:rsid w:val="001839D3"/>
    <w:rsid w:val="00183E80"/>
    <w:rsid w:val="00184057"/>
    <w:rsid w:val="00184103"/>
    <w:rsid w:val="001845CD"/>
    <w:rsid w:val="0018546F"/>
    <w:rsid w:val="00185515"/>
    <w:rsid w:val="00185C6C"/>
    <w:rsid w:val="00185E32"/>
    <w:rsid w:val="00186786"/>
    <w:rsid w:val="00186B33"/>
    <w:rsid w:val="00186DE3"/>
    <w:rsid w:val="001871E7"/>
    <w:rsid w:val="00187338"/>
    <w:rsid w:val="00187697"/>
    <w:rsid w:val="0019084B"/>
    <w:rsid w:val="00191180"/>
    <w:rsid w:val="001911A7"/>
    <w:rsid w:val="001912D7"/>
    <w:rsid w:val="001914DD"/>
    <w:rsid w:val="00191935"/>
    <w:rsid w:val="00191995"/>
    <w:rsid w:val="00191CB3"/>
    <w:rsid w:val="00191F44"/>
    <w:rsid w:val="0019273C"/>
    <w:rsid w:val="00193ABD"/>
    <w:rsid w:val="0019426F"/>
    <w:rsid w:val="001943B7"/>
    <w:rsid w:val="00194508"/>
    <w:rsid w:val="001945E8"/>
    <w:rsid w:val="00194675"/>
    <w:rsid w:val="00195953"/>
    <w:rsid w:val="00195FA4"/>
    <w:rsid w:val="00196019"/>
    <w:rsid w:val="00196B21"/>
    <w:rsid w:val="00196C48"/>
    <w:rsid w:val="00196C76"/>
    <w:rsid w:val="001978B2"/>
    <w:rsid w:val="00197D50"/>
    <w:rsid w:val="001A0968"/>
    <w:rsid w:val="001A10D8"/>
    <w:rsid w:val="001A2820"/>
    <w:rsid w:val="001A2D1E"/>
    <w:rsid w:val="001A3647"/>
    <w:rsid w:val="001A36CF"/>
    <w:rsid w:val="001A39D9"/>
    <w:rsid w:val="001A3AE0"/>
    <w:rsid w:val="001A424E"/>
    <w:rsid w:val="001A482C"/>
    <w:rsid w:val="001A51A7"/>
    <w:rsid w:val="001A686D"/>
    <w:rsid w:val="001A7163"/>
    <w:rsid w:val="001A73DF"/>
    <w:rsid w:val="001A74A2"/>
    <w:rsid w:val="001A7E33"/>
    <w:rsid w:val="001A7E57"/>
    <w:rsid w:val="001B05F9"/>
    <w:rsid w:val="001B0B6F"/>
    <w:rsid w:val="001B1FC7"/>
    <w:rsid w:val="001B254F"/>
    <w:rsid w:val="001B2FC7"/>
    <w:rsid w:val="001B4B00"/>
    <w:rsid w:val="001B4F3D"/>
    <w:rsid w:val="001B50E7"/>
    <w:rsid w:val="001B524D"/>
    <w:rsid w:val="001B6A17"/>
    <w:rsid w:val="001B6E2B"/>
    <w:rsid w:val="001B7041"/>
    <w:rsid w:val="001B713F"/>
    <w:rsid w:val="001B7B33"/>
    <w:rsid w:val="001C12FB"/>
    <w:rsid w:val="001C1420"/>
    <w:rsid w:val="001C20BF"/>
    <w:rsid w:val="001C234B"/>
    <w:rsid w:val="001C2673"/>
    <w:rsid w:val="001C2B1F"/>
    <w:rsid w:val="001C2F25"/>
    <w:rsid w:val="001C3354"/>
    <w:rsid w:val="001C3707"/>
    <w:rsid w:val="001C3E1F"/>
    <w:rsid w:val="001C4154"/>
    <w:rsid w:val="001C424A"/>
    <w:rsid w:val="001C5056"/>
    <w:rsid w:val="001C5879"/>
    <w:rsid w:val="001C59A7"/>
    <w:rsid w:val="001C621F"/>
    <w:rsid w:val="001C6A60"/>
    <w:rsid w:val="001C6DC7"/>
    <w:rsid w:val="001C73ED"/>
    <w:rsid w:val="001C7420"/>
    <w:rsid w:val="001C7E41"/>
    <w:rsid w:val="001D050A"/>
    <w:rsid w:val="001D0BBC"/>
    <w:rsid w:val="001D0D2F"/>
    <w:rsid w:val="001D103C"/>
    <w:rsid w:val="001D1BD2"/>
    <w:rsid w:val="001D1DD0"/>
    <w:rsid w:val="001D2589"/>
    <w:rsid w:val="001D2AA5"/>
    <w:rsid w:val="001D467F"/>
    <w:rsid w:val="001D58D2"/>
    <w:rsid w:val="001D5AB8"/>
    <w:rsid w:val="001D63A0"/>
    <w:rsid w:val="001D6409"/>
    <w:rsid w:val="001D750A"/>
    <w:rsid w:val="001D755F"/>
    <w:rsid w:val="001D75A7"/>
    <w:rsid w:val="001D79B8"/>
    <w:rsid w:val="001D79E3"/>
    <w:rsid w:val="001D7D23"/>
    <w:rsid w:val="001E0177"/>
    <w:rsid w:val="001E0184"/>
    <w:rsid w:val="001E0397"/>
    <w:rsid w:val="001E04C5"/>
    <w:rsid w:val="001E056B"/>
    <w:rsid w:val="001E0C8E"/>
    <w:rsid w:val="001E0E76"/>
    <w:rsid w:val="001E1CAB"/>
    <w:rsid w:val="001E252B"/>
    <w:rsid w:val="001E26FE"/>
    <w:rsid w:val="001E2F6F"/>
    <w:rsid w:val="001E334F"/>
    <w:rsid w:val="001E3EEC"/>
    <w:rsid w:val="001E495A"/>
    <w:rsid w:val="001E5101"/>
    <w:rsid w:val="001E52DA"/>
    <w:rsid w:val="001E550D"/>
    <w:rsid w:val="001E68E9"/>
    <w:rsid w:val="001E6CF4"/>
    <w:rsid w:val="001E7046"/>
    <w:rsid w:val="001E77CF"/>
    <w:rsid w:val="001E783F"/>
    <w:rsid w:val="001F09AA"/>
    <w:rsid w:val="001F1A3A"/>
    <w:rsid w:val="001F20E0"/>
    <w:rsid w:val="001F2217"/>
    <w:rsid w:val="001F32EC"/>
    <w:rsid w:val="001F374D"/>
    <w:rsid w:val="001F397F"/>
    <w:rsid w:val="001F3B06"/>
    <w:rsid w:val="001F3B53"/>
    <w:rsid w:val="001F40C2"/>
    <w:rsid w:val="001F4D04"/>
    <w:rsid w:val="001F533A"/>
    <w:rsid w:val="001F5433"/>
    <w:rsid w:val="001F57A4"/>
    <w:rsid w:val="001F5A33"/>
    <w:rsid w:val="001F5CAD"/>
    <w:rsid w:val="001F5F3E"/>
    <w:rsid w:val="001F64CD"/>
    <w:rsid w:val="001F69FD"/>
    <w:rsid w:val="001F6A8B"/>
    <w:rsid w:val="001F6D4D"/>
    <w:rsid w:val="001F6E2B"/>
    <w:rsid w:val="001F6F27"/>
    <w:rsid w:val="001F7070"/>
    <w:rsid w:val="001F71ED"/>
    <w:rsid w:val="001F78D9"/>
    <w:rsid w:val="001F7978"/>
    <w:rsid w:val="001F7A03"/>
    <w:rsid w:val="002004E1"/>
    <w:rsid w:val="002012E8"/>
    <w:rsid w:val="0020288B"/>
    <w:rsid w:val="0020304F"/>
    <w:rsid w:val="002030CD"/>
    <w:rsid w:val="0020327E"/>
    <w:rsid w:val="002038E0"/>
    <w:rsid w:val="0020423D"/>
    <w:rsid w:val="00204A7B"/>
    <w:rsid w:val="00204F1D"/>
    <w:rsid w:val="0020504D"/>
    <w:rsid w:val="00205404"/>
    <w:rsid w:val="002059FE"/>
    <w:rsid w:val="00206BD8"/>
    <w:rsid w:val="00206E51"/>
    <w:rsid w:val="00206F04"/>
    <w:rsid w:val="00207522"/>
    <w:rsid w:val="002078DF"/>
    <w:rsid w:val="00211AED"/>
    <w:rsid w:val="00211D67"/>
    <w:rsid w:val="0021211E"/>
    <w:rsid w:val="00212754"/>
    <w:rsid w:val="00212CE1"/>
    <w:rsid w:val="0021392E"/>
    <w:rsid w:val="0021439A"/>
    <w:rsid w:val="00214D9D"/>
    <w:rsid w:val="00215013"/>
    <w:rsid w:val="002162C0"/>
    <w:rsid w:val="00216436"/>
    <w:rsid w:val="002165FA"/>
    <w:rsid w:val="00216AAC"/>
    <w:rsid w:val="00216D32"/>
    <w:rsid w:val="002172CA"/>
    <w:rsid w:val="00217993"/>
    <w:rsid w:val="00220375"/>
    <w:rsid w:val="00220A9B"/>
    <w:rsid w:val="00220ED5"/>
    <w:rsid w:val="00221842"/>
    <w:rsid w:val="002220DA"/>
    <w:rsid w:val="00222520"/>
    <w:rsid w:val="002229E1"/>
    <w:rsid w:val="00223014"/>
    <w:rsid w:val="002231EC"/>
    <w:rsid w:val="0022331B"/>
    <w:rsid w:val="00223B92"/>
    <w:rsid w:val="00223FFF"/>
    <w:rsid w:val="002240EB"/>
    <w:rsid w:val="00224212"/>
    <w:rsid w:val="0022421D"/>
    <w:rsid w:val="00224336"/>
    <w:rsid w:val="0022450C"/>
    <w:rsid w:val="00224CF1"/>
    <w:rsid w:val="00225257"/>
    <w:rsid w:val="002256B5"/>
    <w:rsid w:val="002257DF"/>
    <w:rsid w:val="00225995"/>
    <w:rsid w:val="00225A4D"/>
    <w:rsid w:val="00225FA6"/>
    <w:rsid w:val="00226B55"/>
    <w:rsid w:val="00227132"/>
    <w:rsid w:val="002276C0"/>
    <w:rsid w:val="00227710"/>
    <w:rsid w:val="00227CBB"/>
    <w:rsid w:val="00230A18"/>
    <w:rsid w:val="00230EC3"/>
    <w:rsid w:val="00231515"/>
    <w:rsid w:val="00231D6D"/>
    <w:rsid w:val="002320BC"/>
    <w:rsid w:val="00232343"/>
    <w:rsid w:val="002324F9"/>
    <w:rsid w:val="00232764"/>
    <w:rsid w:val="00232ABA"/>
    <w:rsid w:val="0023330B"/>
    <w:rsid w:val="00233D08"/>
    <w:rsid w:val="00234343"/>
    <w:rsid w:val="00234AC2"/>
    <w:rsid w:val="00235AD1"/>
    <w:rsid w:val="00236911"/>
    <w:rsid w:val="002369CA"/>
    <w:rsid w:val="00237622"/>
    <w:rsid w:val="0023764A"/>
    <w:rsid w:val="0023780D"/>
    <w:rsid w:val="00237CAA"/>
    <w:rsid w:val="002400D2"/>
    <w:rsid w:val="002414DB"/>
    <w:rsid w:val="00241A58"/>
    <w:rsid w:val="00241E4D"/>
    <w:rsid w:val="00242138"/>
    <w:rsid w:val="0024252E"/>
    <w:rsid w:val="002427C0"/>
    <w:rsid w:val="00242FC7"/>
    <w:rsid w:val="002461A7"/>
    <w:rsid w:val="0024648A"/>
    <w:rsid w:val="002475D1"/>
    <w:rsid w:val="00247C14"/>
    <w:rsid w:val="00247E23"/>
    <w:rsid w:val="00251A16"/>
    <w:rsid w:val="00251E2B"/>
    <w:rsid w:val="002524DF"/>
    <w:rsid w:val="00252801"/>
    <w:rsid w:val="00253AC5"/>
    <w:rsid w:val="00253EB4"/>
    <w:rsid w:val="00253EC1"/>
    <w:rsid w:val="002540D9"/>
    <w:rsid w:val="00254100"/>
    <w:rsid w:val="002541F8"/>
    <w:rsid w:val="002542CB"/>
    <w:rsid w:val="00255078"/>
    <w:rsid w:val="00255298"/>
    <w:rsid w:val="00255EAA"/>
    <w:rsid w:val="002569A1"/>
    <w:rsid w:val="002569F6"/>
    <w:rsid w:val="00256FDD"/>
    <w:rsid w:val="00257540"/>
    <w:rsid w:val="0025796D"/>
    <w:rsid w:val="00257BD6"/>
    <w:rsid w:val="00261002"/>
    <w:rsid w:val="0026171B"/>
    <w:rsid w:val="002618F1"/>
    <w:rsid w:val="00261A6A"/>
    <w:rsid w:val="00262B90"/>
    <w:rsid w:val="00262F41"/>
    <w:rsid w:val="00262F93"/>
    <w:rsid w:val="00263C79"/>
    <w:rsid w:val="002643AC"/>
    <w:rsid w:val="002645DA"/>
    <w:rsid w:val="00264AD7"/>
    <w:rsid w:val="00264E06"/>
    <w:rsid w:val="00264E0A"/>
    <w:rsid w:val="0026553B"/>
    <w:rsid w:val="00265EE2"/>
    <w:rsid w:val="00266347"/>
    <w:rsid w:val="002666F0"/>
    <w:rsid w:val="00266B38"/>
    <w:rsid w:val="00266B91"/>
    <w:rsid w:val="00266D3E"/>
    <w:rsid w:val="00267328"/>
    <w:rsid w:val="00267BA6"/>
    <w:rsid w:val="00267D2D"/>
    <w:rsid w:val="002707B7"/>
    <w:rsid w:val="00270AEB"/>
    <w:rsid w:val="00270BD3"/>
    <w:rsid w:val="00271803"/>
    <w:rsid w:val="002719C0"/>
    <w:rsid w:val="00271B1C"/>
    <w:rsid w:val="00271B21"/>
    <w:rsid w:val="002721DE"/>
    <w:rsid w:val="002732FF"/>
    <w:rsid w:val="00273814"/>
    <w:rsid w:val="0027386B"/>
    <w:rsid w:val="00273A17"/>
    <w:rsid w:val="00274DA2"/>
    <w:rsid w:val="00274DD7"/>
    <w:rsid w:val="002750A9"/>
    <w:rsid w:val="0027578B"/>
    <w:rsid w:val="002768AF"/>
    <w:rsid w:val="00276E16"/>
    <w:rsid w:val="00276E29"/>
    <w:rsid w:val="0027714E"/>
    <w:rsid w:val="0027750A"/>
    <w:rsid w:val="00277691"/>
    <w:rsid w:val="00280007"/>
    <w:rsid w:val="0028004E"/>
    <w:rsid w:val="00280AC7"/>
    <w:rsid w:val="00280B00"/>
    <w:rsid w:val="00280DEE"/>
    <w:rsid w:val="0028177C"/>
    <w:rsid w:val="00281848"/>
    <w:rsid w:val="00281B9C"/>
    <w:rsid w:val="00281C68"/>
    <w:rsid w:val="002826A0"/>
    <w:rsid w:val="002829EE"/>
    <w:rsid w:val="0028334F"/>
    <w:rsid w:val="002838AA"/>
    <w:rsid w:val="00283B62"/>
    <w:rsid w:val="00283C6D"/>
    <w:rsid w:val="00284207"/>
    <w:rsid w:val="00284381"/>
    <w:rsid w:val="00284BE6"/>
    <w:rsid w:val="00285206"/>
    <w:rsid w:val="00285437"/>
    <w:rsid w:val="002857E2"/>
    <w:rsid w:val="002867CD"/>
    <w:rsid w:val="0028702B"/>
    <w:rsid w:val="00287080"/>
    <w:rsid w:val="00287245"/>
    <w:rsid w:val="002872D1"/>
    <w:rsid w:val="002872DD"/>
    <w:rsid w:val="0028766B"/>
    <w:rsid w:val="00287A51"/>
    <w:rsid w:val="00287FB2"/>
    <w:rsid w:val="0029026A"/>
    <w:rsid w:val="0029088A"/>
    <w:rsid w:val="0029172C"/>
    <w:rsid w:val="00292B3A"/>
    <w:rsid w:val="0029312A"/>
    <w:rsid w:val="00293A89"/>
    <w:rsid w:val="0029523E"/>
    <w:rsid w:val="0029549F"/>
    <w:rsid w:val="00295689"/>
    <w:rsid w:val="002958B8"/>
    <w:rsid w:val="00296029"/>
    <w:rsid w:val="00296632"/>
    <w:rsid w:val="002968E8"/>
    <w:rsid w:val="00296C83"/>
    <w:rsid w:val="00297262"/>
    <w:rsid w:val="00297417"/>
    <w:rsid w:val="00297D5A"/>
    <w:rsid w:val="002A0115"/>
    <w:rsid w:val="002A0180"/>
    <w:rsid w:val="002A0ABC"/>
    <w:rsid w:val="002A12DE"/>
    <w:rsid w:val="002A225D"/>
    <w:rsid w:val="002A2F8A"/>
    <w:rsid w:val="002A3065"/>
    <w:rsid w:val="002A32AA"/>
    <w:rsid w:val="002A32C6"/>
    <w:rsid w:val="002A3320"/>
    <w:rsid w:val="002A3353"/>
    <w:rsid w:val="002A34BD"/>
    <w:rsid w:val="002A3958"/>
    <w:rsid w:val="002A404C"/>
    <w:rsid w:val="002A53F0"/>
    <w:rsid w:val="002A68C8"/>
    <w:rsid w:val="002A704B"/>
    <w:rsid w:val="002A7207"/>
    <w:rsid w:val="002A7496"/>
    <w:rsid w:val="002A7B3C"/>
    <w:rsid w:val="002A7FD0"/>
    <w:rsid w:val="002B2188"/>
    <w:rsid w:val="002B2643"/>
    <w:rsid w:val="002B2921"/>
    <w:rsid w:val="002B2E3F"/>
    <w:rsid w:val="002B363B"/>
    <w:rsid w:val="002B3EAB"/>
    <w:rsid w:val="002B458E"/>
    <w:rsid w:val="002B4A17"/>
    <w:rsid w:val="002B4ABB"/>
    <w:rsid w:val="002B527E"/>
    <w:rsid w:val="002B5C62"/>
    <w:rsid w:val="002B6117"/>
    <w:rsid w:val="002B6986"/>
    <w:rsid w:val="002B73ED"/>
    <w:rsid w:val="002B7AD2"/>
    <w:rsid w:val="002B7E07"/>
    <w:rsid w:val="002B7FF5"/>
    <w:rsid w:val="002C0492"/>
    <w:rsid w:val="002C07A2"/>
    <w:rsid w:val="002C09C0"/>
    <w:rsid w:val="002C1458"/>
    <w:rsid w:val="002C1A55"/>
    <w:rsid w:val="002C1FF7"/>
    <w:rsid w:val="002C2232"/>
    <w:rsid w:val="002C2863"/>
    <w:rsid w:val="002C286E"/>
    <w:rsid w:val="002C2BB1"/>
    <w:rsid w:val="002C2DCD"/>
    <w:rsid w:val="002C2FF4"/>
    <w:rsid w:val="002C5589"/>
    <w:rsid w:val="002C55F1"/>
    <w:rsid w:val="002C5EC5"/>
    <w:rsid w:val="002C6981"/>
    <w:rsid w:val="002C7125"/>
    <w:rsid w:val="002C7763"/>
    <w:rsid w:val="002D0111"/>
    <w:rsid w:val="002D06A8"/>
    <w:rsid w:val="002D0C29"/>
    <w:rsid w:val="002D10A3"/>
    <w:rsid w:val="002D2549"/>
    <w:rsid w:val="002D2839"/>
    <w:rsid w:val="002D2D93"/>
    <w:rsid w:val="002D377B"/>
    <w:rsid w:val="002D38DF"/>
    <w:rsid w:val="002D3D0B"/>
    <w:rsid w:val="002D3D49"/>
    <w:rsid w:val="002D3FF5"/>
    <w:rsid w:val="002D4184"/>
    <w:rsid w:val="002D43FF"/>
    <w:rsid w:val="002D47BB"/>
    <w:rsid w:val="002D5036"/>
    <w:rsid w:val="002D5152"/>
    <w:rsid w:val="002D5438"/>
    <w:rsid w:val="002D581F"/>
    <w:rsid w:val="002D597F"/>
    <w:rsid w:val="002D5F9C"/>
    <w:rsid w:val="002D6A33"/>
    <w:rsid w:val="002D6E24"/>
    <w:rsid w:val="002D73DA"/>
    <w:rsid w:val="002D7AC2"/>
    <w:rsid w:val="002E0D0F"/>
    <w:rsid w:val="002E1D60"/>
    <w:rsid w:val="002E34A4"/>
    <w:rsid w:val="002E39F1"/>
    <w:rsid w:val="002E4657"/>
    <w:rsid w:val="002E49FE"/>
    <w:rsid w:val="002E4E19"/>
    <w:rsid w:val="002E4EB9"/>
    <w:rsid w:val="002E4FE6"/>
    <w:rsid w:val="002E508A"/>
    <w:rsid w:val="002E55CB"/>
    <w:rsid w:val="002E5999"/>
    <w:rsid w:val="002E623D"/>
    <w:rsid w:val="002E6472"/>
    <w:rsid w:val="002E6BD1"/>
    <w:rsid w:val="002E777E"/>
    <w:rsid w:val="002E7AA3"/>
    <w:rsid w:val="002F07EE"/>
    <w:rsid w:val="002F0D5A"/>
    <w:rsid w:val="002F1C67"/>
    <w:rsid w:val="002F230A"/>
    <w:rsid w:val="002F2947"/>
    <w:rsid w:val="002F2CED"/>
    <w:rsid w:val="002F2DBD"/>
    <w:rsid w:val="002F336C"/>
    <w:rsid w:val="002F3AF8"/>
    <w:rsid w:val="002F4208"/>
    <w:rsid w:val="002F4410"/>
    <w:rsid w:val="002F4CB0"/>
    <w:rsid w:val="002F53E3"/>
    <w:rsid w:val="002F5887"/>
    <w:rsid w:val="002F598B"/>
    <w:rsid w:val="002F5E2A"/>
    <w:rsid w:val="002F5E95"/>
    <w:rsid w:val="002F5F03"/>
    <w:rsid w:val="002F61F8"/>
    <w:rsid w:val="002F63C3"/>
    <w:rsid w:val="002F6AFA"/>
    <w:rsid w:val="002F6E83"/>
    <w:rsid w:val="002F70F0"/>
    <w:rsid w:val="002F76B7"/>
    <w:rsid w:val="002F7CF6"/>
    <w:rsid w:val="003002A1"/>
    <w:rsid w:val="00300C1A"/>
    <w:rsid w:val="003014A6"/>
    <w:rsid w:val="003018D1"/>
    <w:rsid w:val="003023A1"/>
    <w:rsid w:val="00302715"/>
    <w:rsid w:val="00303ACB"/>
    <w:rsid w:val="00303BF0"/>
    <w:rsid w:val="003051CE"/>
    <w:rsid w:val="003052A2"/>
    <w:rsid w:val="00306002"/>
    <w:rsid w:val="00306E4C"/>
    <w:rsid w:val="00307AEB"/>
    <w:rsid w:val="003107B9"/>
    <w:rsid w:val="00312003"/>
    <w:rsid w:val="00312973"/>
    <w:rsid w:val="0031390F"/>
    <w:rsid w:val="00313FFB"/>
    <w:rsid w:val="00314273"/>
    <w:rsid w:val="00314E05"/>
    <w:rsid w:val="0031531D"/>
    <w:rsid w:val="003159B1"/>
    <w:rsid w:val="00316BC3"/>
    <w:rsid w:val="00320014"/>
    <w:rsid w:val="00320DB0"/>
    <w:rsid w:val="00320FF5"/>
    <w:rsid w:val="00321B94"/>
    <w:rsid w:val="00321D88"/>
    <w:rsid w:val="0032255F"/>
    <w:rsid w:val="0032297C"/>
    <w:rsid w:val="00322A4B"/>
    <w:rsid w:val="00322D64"/>
    <w:rsid w:val="00323016"/>
    <w:rsid w:val="00323AD1"/>
    <w:rsid w:val="003244F5"/>
    <w:rsid w:val="003245B8"/>
    <w:rsid w:val="00325F15"/>
    <w:rsid w:val="00326BED"/>
    <w:rsid w:val="00326CDC"/>
    <w:rsid w:val="00327650"/>
    <w:rsid w:val="00327672"/>
    <w:rsid w:val="00327C0F"/>
    <w:rsid w:val="00327E5E"/>
    <w:rsid w:val="00330A7F"/>
    <w:rsid w:val="00330B5A"/>
    <w:rsid w:val="00331A65"/>
    <w:rsid w:val="00331AC8"/>
    <w:rsid w:val="00331BD7"/>
    <w:rsid w:val="00331BF9"/>
    <w:rsid w:val="00333362"/>
    <w:rsid w:val="003339CD"/>
    <w:rsid w:val="00333A7A"/>
    <w:rsid w:val="00333B3E"/>
    <w:rsid w:val="00334AAA"/>
    <w:rsid w:val="0033532C"/>
    <w:rsid w:val="003356D6"/>
    <w:rsid w:val="00335E20"/>
    <w:rsid w:val="003367F1"/>
    <w:rsid w:val="00336BBC"/>
    <w:rsid w:val="0033759F"/>
    <w:rsid w:val="00340132"/>
    <w:rsid w:val="003409B0"/>
    <w:rsid w:val="00340BD1"/>
    <w:rsid w:val="0034123B"/>
    <w:rsid w:val="003427F4"/>
    <w:rsid w:val="003430C0"/>
    <w:rsid w:val="00343917"/>
    <w:rsid w:val="00343AF8"/>
    <w:rsid w:val="00343C9F"/>
    <w:rsid w:val="0034425A"/>
    <w:rsid w:val="00344265"/>
    <w:rsid w:val="0034438A"/>
    <w:rsid w:val="00344940"/>
    <w:rsid w:val="00344D7E"/>
    <w:rsid w:val="00345C27"/>
    <w:rsid w:val="003460DF"/>
    <w:rsid w:val="003461DE"/>
    <w:rsid w:val="00346FF3"/>
    <w:rsid w:val="003473C4"/>
    <w:rsid w:val="00347B34"/>
    <w:rsid w:val="003506D5"/>
    <w:rsid w:val="00350FDC"/>
    <w:rsid w:val="0035121E"/>
    <w:rsid w:val="00351378"/>
    <w:rsid w:val="00351A21"/>
    <w:rsid w:val="00351ABC"/>
    <w:rsid w:val="00352197"/>
    <w:rsid w:val="0035259E"/>
    <w:rsid w:val="00352858"/>
    <w:rsid w:val="00352AE3"/>
    <w:rsid w:val="00352DC9"/>
    <w:rsid w:val="00353113"/>
    <w:rsid w:val="00353562"/>
    <w:rsid w:val="00353A89"/>
    <w:rsid w:val="003540BC"/>
    <w:rsid w:val="0035425F"/>
    <w:rsid w:val="003547CE"/>
    <w:rsid w:val="00354C04"/>
    <w:rsid w:val="00355137"/>
    <w:rsid w:val="003552B3"/>
    <w:rsid w:val="00355746"/>
    <w:rsid w:val="00355B5D"/>
    <w:rsid w:val="00356210"/>
    <w:rsid w:val="0035774B"/>
    <w:rsid w:val="0035796D"/>
    <w:rsid w:val="003579E0"/>
    <w:rsid w:val="00357B57"/>
    <w:rsid w:val="003606C1"/>
    <w:rsid w:val="0036099D"/>
    <w:rsid w:val="003616C1"/>
    <w:rsid w:val="00362B3F"/>
    <w:rsid w:val="00362BBA"/>
    <w:rsid w:val="00362F00"/>
    <w:rsid w:val="00363935"/>
    <w:rsid w:val="00364552"/>
    <w:rsid w:val="00364B5D"/>
    <w:rsid w:val="00364D93"/>
    <w:rsid w:val="0036557A"/>
    <w:rsid w:val="00365D5B"/>
    <w:rsid w:val="00366200"/>
    <w:rsid w:val="00367872"/>
    <w:rsid w:val="003678FA"/>
    <w:rsid w:val="00367B36"/>
    <w:rsid w:val="00367DD7"/>
    <w:rsid w:val="0037043F"/>
    <w:rsid w:val="00370BAD"/>
    <w:rsid w:val="00370C4F"/>
    <w:rsid w:val="00371127"/>
    <w:rsid w:val="00371302"/>
    <w:rsid w:val="003717A5"/>
    <w:rsid w:val="00371844"/>
    <w:rsid w:val="003725CD"/>
    <w:rsid w:val="00372777"/>
    <w:rsid w:val="00372F38"/>
    <w:rsid w:val="00373041"/>
    <w:rsid w:val="0037339F"/>
    <w:rsid w:val="00373E77"/>
    <w:rsid w:val="00375A16"/>
    <w:rsid w:val="00375AA5"/>
    <w:rsid w:val="00375DD3"/>
    <w:rsid w:val="003764D8"/>
    <w:rsid w:val="00376C3A"/>
    <w:rsid w:val="00376F7E"/>
    <w:rsid w:val="00376FBC"/>
    <w:rsid w:val="00377C1F"/>
    <w:rsid w:val="00380561"/>
    <w:rsid w:val="00380CF0"/>
    <w:rsid w:val="003827E0"/>
    <w:rsid w:val="00382B23"/>
    <w:rsid w:val="00383AD0"/>
    <w:rsid w:val="00383C70"/>
    <w:rsid w:val="003845C4"/>
    <w:rsid w:val="00384CF0"/>
    <w:rsid w:val="003850BD"/>
    <w:rsid w:val="00385583"/>
    <w:rsid w:val="003856B4"/>
    <w:rsid w:val="00385CE2"/>
    <w:rsid w:val="00386142"/>
    <w:rsid w:val="0038630A"/>
    <w:rsid w:val="00386BF0"/>
    <w:rsid w:val="00387667"/>
    <w:rsid w:val="00387D3D"/>
    <w:rsid w:val="003901C9"/>
    <w:rsid w:val="00390368"/>
    <w:rsid w:val="00391ACF"/>
    <w:rsid w:val="0039325C"/>
    <w:rsid w:val="003936C2"/>
    <w:rsid w:val="00393A32"/>
    <w:rsid w:val="00393A3E"/>
    <w:rsid w:val="00393B4B"/>
    <w:rsid w:val="00393F2E"/>
    <w:rsid w:val="00394719"/>
    <w:rsid w:val="00395993"/>
    <w:rsid w:val="00395B83"/>
    <w:rsid w:val="00396FF8"/>
    <w:rsid w:val="003970EE"/>
    <w:rsid w:val="00397FA0"/>
    <w:rsid w:val="003A00D0"/>
    <w:rsid w:val="003A02FC"/>
    <w:rsid w:val="003A04E1"/>
    <w:rsid w:val="003A1D3F"/>
    <w:rsid w:val="003A28C5"/>
    <w:rsid w:val="003A2BFD"/>
    <w:rsid w:val="003A2C43"/>
    <w:rsid w:val="003A2C7B"/>
    <w:rsid w:val="003A2E66"/>
    <w:rsid w:val="003A3824"/>
    <w:rsid w:val="003A3C3A"/>
    <w:rsid w:val="003A3FFE"/>
    <w:rsid w:val="003A49C4"/>
    <w:rsid w:val="003A4C8C"/>
    <w:rsid w:val="003A4D0D"/>
    <w:rsid w:val="003A4F17"/>
    <w:rsid w:val="003A4F31"/>
    <w:rsid w:val="003A52A0"/>
    <w:rsid w:val="003A5610"/>
    <w:rsid w:val="003A6974"/>
    <w:rsid w:val="003A6E00"/>
    <w:rsid w:val="003A75D4"/>
    <w:rsid w:val="003B02B7"/>
    <w:rsid w:val="003B06D7"/>
    <w:rsid w:val="003B087B"/>
    <w:rsid w:val="003B0E3B"/>
    <w:rsid w:val="003B1740"/>
    <w:rsid w:val="003B2773"/>
    <w:rsid w:val="003B2DD6"/>
    <w:rsid w:val="003B3A3C"/>
    <w:rsid w:val="003B3CC3"/>
    <w:rsid w:val="003B3E9F"/>
    <w:rsid w:val="003B3ECB"/>
    <w:rsid w:val="003B4156"/>
    <w:rsid w:val="003B516B"/>
    <w:rsid w:val="003B51E6"/>
    <w:rsid w:val="003B5E4D"/>
    <w:rsid w:val="003B5E97"/>
    <w:rsid w:val="003B6495"/>
    <w:rsid w:val="003B65EC"/>
    <w:rsid w:val="003B7C2F"/>
    <w:rsid w:val="003C02F8"/>
    <w:rsid w:val="003C06EB"/>
    <w:rsid w:val="003C0C7A"/>
    <w:rsid w:val="003C13A2"/>
    <w:rsid w:val="003C2C57"/>
    <w:rsid w:val="003C2CDD"/>
    <w:rsid w:val="003C2FC9"/>
    <w:rsid w:val="003C3629"/>
    <w:rsid w:val="003C382D"/>
    <w:rsid w:val="003C4189"/>
    <w:rsid w:val="003C4802"/>
    <w:rsid w:val="003C4B5F"/>
    <w:rsid w:val="003C4EA1"/>
    <w:rsid w:val="003C518B"/>
    <w:rsid w:val="003C629E"/>
    <w:rsid w:val="003C71F3"/>
    <w:rsid w:val="003C7292"/>
    <w:rsid w:val="003C76D7"/>
    <w:rsid w:val="003C786F"/>
    <w:rsid w:val="003C7C08"/>
    <w:rsid w:val="003D1395"/>
    <w:rsid w:val="003D1620"/>
    <w:rsid w:val="003D25FB"/>
    <w:rsid w:val="003D282D"/>
    <w:rsid w:val="003D297F"/>
    <w:rsid w:val="003D29DC"/>
    <w:rsid w:val="003D2E74"/>
    <w:rsid w:val="003D2FE1"/>
    <w:rsid w:val="003D3161"/>
    <w:rsid w:val="003D32E3"/>
    <w:rsid w:val="003D3740"/>
    <w:rsid w:val="003D4021"/>
    <w:rsid w:val="003D40B0"/>
    <w:rsid w:val="003D465C"/>
    <w:rsid w:val="003D4D8D"/>
    <w:rsid w:val="003D4E80"/>
    <w:rsid w:val="003D4F5B"/>
    <w:rsid w:val="003D5950"/>
    <w:rsid w:val="003D5975"/>
    <w:rsid w:val="003D59F0"/>
    <w:rsid w:val="003D5A17"/>
    <w:rsid w:val="003D6141"/>
    <w:rsid w:val="003D725A"/>
    <w:rsid w:val="003D74DA"/>
    <w:rsid w:val="003D7659"/>
    <w:rsid w:val="003D7980"/>
    <w:rsid w:val="003D79D1"/>
    <w:rsid w:val="003D7D43"/>
    <w:rsid w:val="003E0059"/>
    <w:rsid w:val="003E0481"/>
    <w:rsid w:val="003E0B9D"/>
    <w:rsid w:val="003E0B9F"/>
    <w:rsid w:val="003E0C43"/>
    <w:rsid w:val="003E115C"/>
    <w:rsid w:val="003E17C6"/>
    <w:rsid w:val="003E1DE4"/>
    <w:rsid w:val="003E1F7C"/>
    <w:rsid w:val="003E2BFB"/>
    <w:rsid w:val="003E2CCF"/>
    <w:rsid w:val="003E3082"/>
    <w:rsid w:val="003E3137"/>
    <w:rsid w:val="003E3427"/>
    <w:rsid w:val="003E386A"/>
    <w:rsid w:val="003E3D36"/>
    <w:rsid w:val="003E49D8"/>
    <w:rsid w:val="003E516E"/>
    <w:rsid w:val="003E5207"/>
    <w:rsid w:val="003E5EDB"/>
    <w:rsid w:val="003E6579"/>
    <w:rsid w:val="003E788F"/>
    <w:rsid w:val="003F017F"/>
    <w:rsid w:val="003F07E5"/>
    <w:rsid w:val="003F0FD3"/>
    <w:rsid w:val="003F1455"/>
    <w:rsid w:val="003F1B5D"/>
    <w:rsid w:val="003F2707"/>
    <w:rsid w:val="003F2741"/>
    <w:rsid w:val="003F275B"/>
    <w:rsid w:val="003F2940"/>
    <w:rsid w:val="003F2AD5"/>
    <w:rsid w:val="003F3443"/>
    <w:rsid w:val="003F3A88"/>
    <w:rsid w:val="003F40A3"/>
    <w:rsid w:val="003F43B6"/>
    <w:rsid w:val="003F66A1"/>
    <w:rsid w:val="003F66E3"/>
    <w:rsid w:val="003F6A14"/>
    <w:rsid w:val="003F6A90"/>
    <w:rsid w:val="003F6B1D"/>
    <w:rsid w:val="003F6C5C"/>
    <w:rsid w:val="003F6DBB"/>
    <w:rsid w:val="0040018E"/>
    <w:rsid w:val="00401040"/>
    <w:rsid w:val="004017C9"/>
    <w:rsid w:val="00402103"/>
    <w:rsid w:val="0040216B"/>
    <w:rsid w:val="004029B4"/>
    <w:rsid w:val="00402FA1"/>
    <w:rsid w:val="004030C7"/>
    <w:rsid w:val="00403268"/>
    <w:rsid w:val="0040327D"/>
    <w:rsid w:val="004033AB"/>
    <w:rsid w:val="00403557"/>
    <w:rsid w:val="00404398"/>
    <w:rsid w:val="004044B1"/>
    <w:rsid w:val="00404B46"/>
    <w:rsid w:val="00404C6B"/>
    <w:rsid w:val="004050AB"/>
    <w:rsid w:val="004059F7"/>
    <w:rsid w:val="00405D5E"/>
    <w:rsid w:val="004061FE"/>
    <w:rsid w:val="00406882"/>
    <w:rsid w:val="0040689A"/>
    <w:rsid w:val="004068F6"/>
    <w:rsid w:val="00406A70"/>
    <w:rsid w:val="00406AC3"/>
    <w:rsid w:val="00406BED"/>
    <w:rsid w:val="00406EB3"/>
    <w:rsid w:val="00407A65"/>
    <w:rsid w:val="004104A0"/>
    <w:rsid w:val="0041167B"/>
    <w:rsid w:val="00411811"/>
    <w:rsid w:val="004122B2"/>
    <w:rsid w:val="00412951"/>
    <w:rsid w:val="004129AA"/>
    <w:rsid w:val="00412BD9"/>
    <w:rsid w:val="00413ED2"/>
    <w:rsid w:val="00413F0F"/>
    <w:rsid w:val="00415053"/>
    <w:rsid w:val="004151B9"/>
    <w:rsid w:val="00415478"/>
    <w:rsid w:val="00415964"/>
    <w:rsid w:val="004171BC"/>
    <w:rsid w:val="004172EA"/>
    <w:rsid w:val="00417829"/>
    <w:rsid w:val="004178CB"/>
    <w:rsid w:val="0041791C"/>
    <w:rsid w:val="00417EB5"/>
    <w:rsid w:val="00417EE4"/>
    <w:rsid w:val="00420534"/>
    <w:rsid w:val="0042089D"/>
    <w:rsid w:val="00420A96"/>
    <w:rsid w:val="00420D08"/>
    <w:rsid w:val="0042153A"/>
    <w:rsid w:val="00421AA4"/>
    <w:rsid w:val="004229C5"/>
    <w:rsid w:val="00423D8F"/>
    <w:rsid w:val="0042422A"/>
    <w:rsid w:val="0042537C"/>
    <w:rsid w:val="004258D5"/>
    <w:rsid w:val="00425FA0"/>
    <w:rsid w:val="004260D4"/>
    <w:rsid w:val="004262A0"/>
    <w:rsid w:val="004266D1"/>
    <w:rsid w:val="00426ABB"/>
    <w:rsid w:val="00426F86"/>
    <w:rsid w:val="00427E9B"/>
    <w:rsid w:val="004305CB"/>
    <w:rsid w:val="0043098D"/>
    <w:rsid w:val="004313D9"/>
    <w:rsid w:val="00431484"/>
    <w:rsid w:val="00431B2D"/>
    <w:rsid w:val="00431E7E"/>
    <w:rsid w:val="00432AFC"/>
    <w:rsid w:val="00432F91"/>
    <w:rsid w:val="00433701"/>
    <w:rsid w:val="004338CE"/>
    <w:rsid w:val="00433F93"/>
    <w:rsid w:val="0043403C"/>
    <w:rsid w:val="0043432A"/>
    <w:rsid w:val="0043486D"/>
    <w:rsid w:val="00434CD1"/>
    <w:rsid w:val="00435131"/>
    <w:rsid w:val="00435260"/>
    <w:rsid w:val="004360BE"/>
    <w:rsid w:val="004365DC"/>
    <w:rsid w:val="004371D5"/>
    <w:rsid w:val="004372B5"/>
    <w:rsid w:val="00437385"/>
    <w:rsid w:val="004379F9"/>
    <w:rsid w:val="00437AC0"/>
    <w:rsid w:val="004406EE"/>
    <w:rsid w:val="00440D60"/>
    <w:rsid w:val="00441C04"/>
    <w:rsid w:val="00442518"/>
    <w:rsid w:val="00442527"/>
    <w:rsid w:val="00442AF7"/>
    <w:rsid w:val="00442DD4"/>
    <w:rsid w:val="00442EF0"/>
    <w:rsid w:val="00444160"/>
    <w:rsid w:val="00444519"/>
    <w:rsid w:val="00444F9F"/>
    <w:rsid w:val="00445F4B"/>
    <w:rsid w:val="004460BB"/>
    <w:rsid w:val="00446208"/>
    <w:rsid w:val="0044649E"/>
    <w:rsid w:val="004464E4"/>
    <w:rsid w:val="0044693B"/>
    <w:rsid w:val="00446D04"/>
    <w:rsid w:val="004476B5"/>
    <w:rsid w:val="00447C3C"/>
    <w:rsid w:val="00447D26"/>
    <w:rsid w:val="00450CEC"/>
    <w:rsid w:val="004511A1"/>
    <w:rsid w:val="00451BD2"/>
    <w:rsid w:val="00452445"/>
    <w:rsid w:val="00452AAA"/>
    <w:rsid w:val="00452D3F"/>
    <w:rsid w:val="00452F17"/>
    <w:rsid w:val="0045436D"/>
    <w:rsid w:val="00454439"/>
    <w:rsid w:val="0045446A"/>
    <w:rsid w:val="00454853"/>
    <w:rsid w:val="0045580C"/>
    <w:rsid w:val="00455B06"/>
    <w:rsid w:val="0045658B"/>
    <w:rsid w:val="004568A0"/>
    <w:rsid w:val="00456BC1"/>
    <w:rsid w:val="00456F9F"/>
    <w:rsid w:val="00460146"/>
    <w:rsid w:val="004601D1"/>
    <w:rsid w:val="00460D86"/>
    <w:rsid w:val="00460F73"/>
    <w:rsid w:val="004614BA"/>
    <w:rsid w:val="00461B27"/>
    <w:rsid w:val="00461B29"/>
    <w:rsid w:val="00461E51"/>
    <w:rsid w:val="00461EBA"/>
    <w:rsid w:val="00462CF6"/>
    <w:rsid w:val="0046355E"/>
    <w:rsid w:val="004636EA"/>
    <w:rsid w:val="00463A4C"/>
    <w:rsid w:val="00463C1A"/>
    <w:rsid w:val="00464175"/>
    <w:rsid w:val="00465D67"/>
    <w:rsid w:val="004660E1"/>
    <w:rsid w:val="00466625"/>
    <w:rsid w:val="0046695A"/>
    <w:rsid w:val="00466E6C"/>
    <w:rsid w:val="0047015A"/>
    <w:rsid w:val="0047030A"/>
    <w:rsid w:val="00470AD0"/>
    <w:rsid w:val="00470B14"/>
    <w:rsid w:val="004719A1"/>
    <w:rsid w:val="004719D0"/>
    <w:rsid w:val="0047206D"/>
    <w:rsid w:val="00472EF4"/>
    <w:rsid w:val="00473BB6"/>
    <w:rsid w:val="00473BDB"/>
    <w:rsid w:val="004742D2"/>
    <w:rsid w:val="004746C3"/>
    <w:rsid w:val="00475356"/>
    <w:rsid w:val="004753E2"/>
    <w:rsid w:val="00475B1B"/>
    <w:rsid w:val="00475BB9"/>
    <w:rsid w:val="00475C2C"/>
    <w:rsid w:val="0047602D"/>
    <w:rsid w:val="00476039"/>
    <w:rsid w:val="004766F3"/>
    <w:rsid w:val="004768E7"/>
    <w:rsid w:val="00476A7C"/>
    <w:rsid w:val="00476D97"/>
    <w:rsid w:val="00477261"/>
    <w:rsid w:val="00480FF0"/>
    <w:rsid w:val="004818AF"/>
    <w:rsid w:val="00483541"/>
    <w:rsid w:val="004841A9"/>
    <w:rsid w:val="00484D10"/>
    <w:rsid w:val="004850E0"/>
    <w:rsid w:val="004854A7"/>
    <w:rsid w:val="004856AF"/>
    <w:rsid w:val="00486350"/>
    <w:rsid w:val="0048667A"/>
    <w:rsid w:val="004873F6"/>
    <w:rsid w:val="0048779C"/>
    <w:rsid w:val="00487930"/>
    <w:rsid w:val="00487997"/>
    <w:rsid w:val="00487A08"/>
    <w:rsid w:val="00487EA5"/>
    <w:rsid w:val="00490D21"/>
    <w:rsid w:val="004910A3"/>
    <w:rsid w:val="00491208"/>
    <w:rsid w:val="004916BD"/>
    <w:rsid w:val="00491DBC"/>
    <w:rsid w:val="004929DF"/>
    <w:rsid w:val="004938DA"/>
    <w:rsid w:val="00493AFC"/>
    <w:rsid w:val="0049481A"/>
    <w:rsid w:val="00494833"/>
    <w:rsid w:val="00494BA4"/>
    <w:rsid w:val="00494CBD"/>
    <w:rsid w:val="00495767"/>
    <w:rsid w:val="00496642"/>
    <w:rsid w:val="0049783F"/>
    <w:rsid w:val="00497E22"/>
    <w:rsid w:val="004A0989"/>
    <w:rsid w:val="004A10B9"/>
    <w:rsid w:val="004A1794"/>
    <w:rsid w:val="004A17C7"/>
    <w:rsid w:val="004A2848"/>
    <w:rsid w:val="004A2DCB"/>
    <w:rsid w:val="004A3876"/>
    <w:rsid w:val="004A49D5"/>
    <w:rsid w:val="004A500F"/>
    <w:rsid w:val="004A55E7"/>
    <w:rsid w:val="004A57A9"/>
    <w:rsid w:val="004A5989"/>
    <w:rsid w:val="004A60E9"/>
    <w:rsid w:val="004A65F0"/>
    <w:rsid w:val="004A67BC"/>
    <w:rsid w:val="004A67F6"/>
    <w:rsid w:val="004A71A7"/>
    <w:rsid w:val="004A7536"/>
    <w:rsid w:val="004A7D70"/>
    <w:rsid w:val="004B03FC"/>
    <w:rsid w:val="004B05CC"/>
    <w:rsid w:val="004B0AC5"/>
    <w:rsid w:val="004B0B9E"/>
    <w:rsid w:val="004B0DE8"/>
    <w:rsid w:val="004B1562"/>
    <w:rsid w:val="004B1757"/>
    <w:rsid w:val="004B1839"/>
    <w:rsid w:val="004B1EDA"/>
    <w:rsid w:val="004B332C"/>
    <w:rsid w:val="004B38D8"/>
    <w:rsid w:val="004B3C8B"/>
    <w:rsid w:val="004B4088"/>
    <w:rsid w:val="004B4218"/>
    <w:rsid w:val="004B4517"/>
    <w:rsid w:val="004B4742"/>
    <w:rsid w:val="004B4E10"/>
    <w:rsid w:val="004B58EE"/>
    <w:rsid w:val="004B6B89"/>
    <w:rsid w:val="004B6D51"/>
    <w:rsid w:val="004B7199"/>
    <w:rsid w:val="004B71A9"/>
    <w:rsid w:val="004B7784"/>
    <w:rsid w:val="004C043A"/>
    <w:rsid w:val="004C09C6"/>
    <w:rsid w:val="004C0EE3"/>
    <w:rsid w:val="004C19F4"/>
    <w:rsid w:val="004C21A5"/>
    <w:rsid w:val="004C252C"/>
    <w:rsid w:val="004C2F11"/>
    <w:rsid w:val="004C2FA1"/>
    <w:rsid w:val="004C3440"/>
    <w:rsid w:val="004C3AF8"/>
    <w:rsid w:val="004C402E"/>
    <w:rsid w:val="004C4170"/>
    <w:rsid w:val="004C44D5"/>
    <w:rsid w:val="004C4753"/>
    <w:rsid w:val="004C4DB1"/>
    <w:rsid w:val="004C5282"/>
    <w:rsid w:val="004C52BA"/>
    <w:rsid w:val="004C5450"/>
    <w:rsid w:val="004C545D"/>
    <w:rsid w:val="004C5747"/>
    <w:rsid w:val="004C5E51"/>
    <w:rsid w:val="004C5FBF"/>
    <w:rsid w:val="004C63E6"/>
    <w:rsid w:val="004C67D0"/>
    <w:rsid w:val="004C6D53"/>
    <w:rsid w:val="004C76B1"/>
    <w:rsid w:val="004C7CD6"/>
    <w:rsid w:val="004D0DF3"/>
    <w:rsid w:val="004D0F65"/>
    <w:rsid w:val="004D12DE"/>
    <w:rsid w:val="004D16EB"/>
    <w:rsid w:val="004D231C"/>
    <w:rsid w:val="004D27C8"/>
    <w:rsid w:val="004D2ADB"/>
    <w:rsid w:val="004D2B1F"/>
    <w:rsid w:val="004D2B7C"/>
    <w:rsid w:val="004D33FA"/>
    <w:rsid w:val="004D344E"/>
    <w:rsid w:val="004D3750"/>
    <w:rsid w:val="004D4093"/>
    <w:rsid w:val="004D40CB"/>
    <w:rsid w:val="004D44E9"/>
    <w:rsid w:val="004D4FDA"/>
    <w:rsid w:val="004D572C"/>
    <w:rsid w:val="004D5B8B"/>
    <w:rsid w:val="004D5EC4"/>
    <w:rsid w:val="004D604F"/>
    <w:rsid w:val="004D6771"/>
    <w:rsid w:val="004D6851"/>
    <w:rsid w:val="004D6CBB"/>
    <w:rsid w:val="004E013F"/>
    <w:rsid w:val="004E0B22"/>
    <w:rsid w:val="004E0DE2"/>
    <w:rsid w:val="004E11DA"/>
    <w:rsid w:val="004E1AD9"/>
    <w:rsid w:val="004E243A"/>
    <w:rsid w:val="004E2507"/>
    <w:rsid w:val="004E3AAA"/>
    <w:rsid w:val="004E4AAF"/>
    <w:rsid w:val="004E4E46"/>
    <w:rsid w:val="004E585F"/>
    <w:rsid w:val="004E635B"/>
    <w:rsid w:val="004E64F5"/>
    <w:rsid w:val="004E67F4"/>
    <w:rsid w:val="004E6894"/>
    <w:rsid w:val="004E77DB"/>
    <w:rsid w:val="004F062B"/>
    <w:rsid w:val="004F1149"/>
    <w:rsid w:val="004F1157"/>
    <w:rsid w:val="004F1FD7"/>
    <w:rsid w:val="004F29CE"/>
    <w:rsid w:val="004F2E33"/>
    <w:rsid w:val="004F2EF6"/>
    <w:rsid w:val="004F305E"/>
    <w:rsid w:val="004F331B"/>
    <w:rsid w:val="004F491E"/>
    <w:rsid w:val="004F4A3B"/>
    <w:rsid w:val="004F4AC0"/>
    <w:rsid w:val="004F52C8"/>
    <w:rsid w:val="004F54F0"/>
    <w:rsid w:val="004F5637"/>
    <w:rsid w:val="004F5A8F"/>
    <w:rsid w:val="004F68E7"/>
    <w:rsid w:val="004F704F"/>
    <w:rsid w:val="00500121"/>
    <w:rsid w:val="0050012F"/>
    <w:rsid w:val="00500695"/>
    <w:rsid w:val="00500B88"/>
    <w:rsid w:val="00500D03"/>
    <w:rsid w:val="00500D6E"/>
    <w:rsid w:val="00501E8B"/>
    <w:rsid w:val="00502745"/>
    <w:rsid w:val="0050290E"/>
    <w:rsid w:val="005031CF"/>
    <w:rsid w:val="00504D94"/>
    <w:rsid w:val="005054EF"/>
    <w:rsid w:val="005057D4"/>
    <w:rsid w:val="005063AD"/>
    <w:rsid w:val="0050663E"/>
    <w:rsid w:val="00506C64"/>
    <w:rsid w:val="0050702E"/>
    <w:rsid w:val="00507148"/>
    <w:rsid w:val="00507637"/>
    <w:rsid w:val="00507B70"/>
    <w:rsid w:val="00507D4F"/>
    <w:rsid w:val="00510102"/>
    <w:rsid w:val="005109CA"/>
    <w:rsid w:val="00512901"/>
    <w:rsid w:val="00513124"/>
    <w:rsid w:val="00513BE6"/>
    <w:rsid w:val="00513DAE"/>
    <w:rsid w:val="00514AF2"/>
    <w:rsid w:val="005152E5"/>
    <w:rsid w:val="0051629C"/>
    <w:rsid w:val="00516F16"/>
    <w:rsid w:val="005172BC"/>
    <w:rsid w:val="005178B5"/>
    <w:rsid w:val="00517A06"/>
    <w:rsid w:val="00520037"/>
    <w:rsid w:val="00520224"/>
    <w:rsid w:val="00520525"/>
    <w:rsid w:val="0052070F"/>
    <w:rsid w:val="005209AA"/>
    <w:rsid w:val="00520EE8"/>
    <w:rsid w:val="005210C5"/>
    <w:rsid w:val="0052182C"/>
    <w:rsid w:val="0052211D"/>
    <w:rsid w:val="00522824"/>
    <w:rsid w:val="00522998"/>
    <w:rsid w:val="00522CCB"/>
    <w:rsid w:val="00523115"/>
    <w:rsid w:val="00524046"/>
    <w:rsid w:val="0052406C"/>
    <w:rsid w:val="00524823"/>
    <w:rsid w:val="00524CEF"/>
    <w:rsid w:val="00525102"/>
    <w:rsid w:val="00525144"/>
    <w:rsid w:val="0052644D"/>
    <w:rsid w:val="005268CD"/>
    <w:rsid w:val="00526BB6"/>
    <w:rsid w:val="0052770D"/>
    <w:rsid w:val="00530ADA"/>
    <w:rsid w:val="00530E52"/>
    <w:rsid w:val="00530E7A"/>
    <w:rsid w:val="00531A87"/>
    <w:rsid w:val="005326EB"/>
    <w:rsid w:val="0053303F"/>
    <w:rsid w:val="0053349E"/>
    <w:rsid w:val="0053415D"/>
    <w:rsid w:val="005343EB"/>
    <w:rsid w:val="00534928"/>
    <w:rsid w:val="00534DFB"/>
    <w:rsid w:val="00535207"/>
    <w:rsid w:val="005356EA"/>
    <w:rsid w:val="005359C1"/>
    <w:rsid w:val="00535D54"/>
    <w:rsid w:val="00536094"/>
    <w:rsid w:val="0053617D"/>
    <w:rsid w:val="005364ED"/>
    <w:rsid w:val="00537272"/>
    <w:rsid w:val="005376DE"/>
    <w:rsid w:val="005379A0"/>
    <w:rsid w:val="00537BFF"/>
    <w:rsid w:val="00537F09"/>
    <w:rsid w:val="00540049"/>
    <w:rsid w:val="00540595"/>
    <w:rsid w:val="005405C0"/>
    <w:rsid w:val="0054089C"/>
    <w:rsid w:val="0054095D"/>
    <w:rsid w:val="00540A03"/>
    <w:rsid w:val="005412F9"/>
    <w:rsid w:val="005420A1"/>
    <w:rsid w:val="00542DB3"/>
    <w:rsid w:val="00544321"/>
    <w:rsid w:val="00544814"/>
    <w:rsid w:val="00544A8D"/>
    <w:rsid w:val="00544C7C"/>
    <w:rsid w:val="00546150"/>
    <w:rsid w:val="00546A86"/>
    <w:rsid w:val="00546C7D"/>
    <w:rsid w:val="005477F7"/>
    <w:rsid w:val="00547B4E"/>
    <w:rsid w:val="00547EDB"/>
    <w:rsid w:val="00550222"/>
    <w:rsid w:val="005502AD"/>
    <w:rsid w:val="00551D84"/>
    <w:rsid w:val="00551E81"/>
    <w:rsid w:val="005525F5"/>
    <w:rsid w:val="005529E2"/>
    <w:rsid w:val="00552A64"/>
    <w:rsid w:val="005540ED"/>
    <w:rsid w:val="00554916"/>
    <w:rsid w:val="005559BB"/>
    <w:rsid w:val="0055742A"/>
    <w:rsid w:val="005575F3"/>
    <w:rsid w:val="00560728"/>
    <w:rsid w:val="00560F8E"/>
    <w:rsid w:val="005614EE"/>
    <w:rsid w:val="00561571"/>
    <w:rsid w:val="00561D56"/>
    <w:rsid w:val="00562689"/>
    <w:rsid w:val="00562729"/>
    <w:rsid w:val="00563501"/>
    <w:rsid w:val="005640C5"/>
    <w:rsid w:val="005641A4"/>
    <w:rsid w:val="00564503"/>
    <w:rsid w:val="00564CBD"/>
    <w:rsid w:val="005650DD"/>
    <w:rsid w:val="005652ED"/>
    <w:rsid w:val="00565529"/>
    <w:rsid w:val="005658F3"/>
    <w:rsid w:val="00565986"/>
    <w:rsid w:val="00566021"/>
    <w:rsid w:val="005668A5"/>
    <w:rsid w:val="00566EAC"/>
    <w:rsid w:val="005671DC"/>
    <w:rsid w:val="0056740D"/>
    <w:rsid w:val="00570044"/>
    <w:rsid w:val="00570BD9"/>
    <w:rsid w:val="00570D17"/>
    <w:rsid w:val="00570DFD"/>
    <w:rsid w:val="00570F94"/>
    <w:rsid w:val="005711D2"/>
    <w:rsid w:val="0057126A"/>
    <w:rsid w:val="0057144D"/>
    <w:rsid w:val="005719F0"/>
    <w:rsid w:val="00572E97"/>
    <w:rsid w:val="005730F4"/>
    <w:rsid w:val="0057310B"/>
    <w:rsid w:val="00574E80"/>
    <w:rsid w:val="0057594B"/>
    <w:rsid w:val="0057616A"/>
    <w:rsid w:val="00576A17"/>
    <w:rsid w:val="00576D17"/>
    <w:rsid w:val="00577AC9"/>
    <w:rsid w:val="00577F92"/>
    <w:rsid w:val="005801CF"/>
    <w:rsid w:val="00580302"/>
    <w:rsid w:val="00581130"/>
    <w:rsid w:val="005817CD"/>
    <w:rsid w:val="005835D2"/>
    <w:rsid w:val="00583B54"/>
    <w:rsid w:val="00584895"/>
    <w:rsid w:val="005854C6"/>
    <w:rsid w:val="00585968"/>
    <w:rsid w:val="00585DDE"/>
    <w:rsid w:val="0058614E"/>
    <w:rsid w:val="005862D0"/>
    <w:rsid w:val="00586804"/>
    <w:rsid w:val="00586A89"/>
    <w:rsid w:val="00586AB5"/>
    <w:rsid w:val="00587585"/>
    <w:rsid w:val="0058770B"/>
    <w:rsid w:val="00590991"/>
    <w:rsid w:val="00590C2E"/>
    <w:rsid w:val="00590F04"/>
    <w:rsid w:val="00591BC7"/>
    <w:rsid w:val="0059247F"/>
    <w:rsid w:val="0059313F"/>
    <w:rsid w:val="005932F5"/>
    <w:rsid w:val="00593DD2"/>
    <w:rsid w:val="005944F5"/>
    <w:rsid w:val="00594637"/>
    <w:rsid w:val="00595DA5"/>
    <w:rsid w:val="00596073"/>
    <w:rsid w:val="0059674F"/>
    <w:rsid w:val="005974A8"/>
    <w:rsid w:val="00597753"/>
    <w:rsid w:val="00597E58"/>
    <w:rsid w:val="00597F53"/>
    <w:rsid w:val="005A0FA2"/>
    <w:rsid w:val="005A153A"/>
    <w:rsid w:val="005A164E"/>
    <w:rsid w:val="005A1662"/>
    <w:rsid w:val="005A1A1D"/>
    <w:rsid w:val="005A1EC9"/>
    <w:rsid w:val="005A2579"/>
    <w:rsid w:val="005A2F3B"/>
    <w:rsid w:val="005A32A5"/>
    <w:rsid w:val="005A3F49"/>
    <w:rsid w:val="005A41F3"/>
    <w:rsid w:val="005A4850"/>
    <w:rsid w:val="005A58AB"/>
    <w:rsid w:val="005A629B"/>
    <w:rsid w:val="005A6ADC"/>
    <w:rsid w:val="005A6BF0"/>
    <w:rsid w:val="005B07EC"/>
    <w:rsid w:val="005B1DB8"/>
    <w:rsid w:val="005B2E90"/>
    <w:rsid w:val="005B3D2E"/>
    <w:rsid w:val="005B54CE"/>
    <w:rsid w:val="005B6A64"/>
    <w:rsid w:val="005B6FB0"/>
    <w:rsid w:val="005B7633"/>
    <w:rsid w:val="005B79FC"/>
    <w:rsid w:val="005B7AC7"/>
    <w:rsid w:val="005B7BD4"/>
    <w:rsid w:val="005C0179"/>
    <w:rsid w:val="005C05CE"/>
    <w:rsid w:val="005C0B1C"/>
    <w:rsid w:val="005C0E21"/>
    <w:rsid w:val="005C0FB4"/>
    <w:rsid w:val="005C1249"/>
    <w:rsid w:val="005C12EE"/>
    <w:rsid w:val="005C21ED"/>
    <w:rsid w:val="005C23D9"/>
    <w:rsid w:val="005C3E9C"/>
    <w:rsid w:val="005C43A8"/>
    <w:rsid w:val="005C4FC1"/>
    <w:rsid w:val="005C56A1"/>
    <w:rsid w:val="005C65AA"/>
    <w:rsid w:val="005C722A"/>
    <w:rsid w:val="005D02C9"/>
    <w:rsid w:val="005D0799"/>
    <w:rsid w:val="005D1F5F"/>
    <w:rsid w:val="005D23B0"/>
    <w:rsid w:val="005D23F8"/>
    <w:rsid w:val="005D2688"/>
    <w:rsid w:val="005D2A51"/>
    <w:rsid w:val="005D396D"/>
    <w:rsid w:val="005D3D77"/>
    <w:rsid w:val="005D4EC2"/>
    <w:rsid w:val="005D4F43"/>
    <w:rsid w:val="005D50A5"/>
    <w:rsid w:val="005D5539"/>
    <w:rsid w:val="005D5C58"/>
    <w:rsid w:val="005D5E38"/>
    <w:rsid w:val="005D60A5"/>
    <w:rsid w:val="005D6536"/>
    <w:rsid w:val="005D6C18"/>
    <w:rsid w:val="005D7379"/>
    <w:rsid w:val="005E075E"/>
    <w:rsid w:val="005E194E"/>
    <w:rsid w:val="005E2135"/>
    <w:rsid w:val="005E2779"/>
    <w:rsid w:val="005E2883"/>
    <w:rsid w:val="005E28E6"/>
    <w:rsid w:val="005E3495"/>
    <w:rsid w:val="005E3D76"/>
    <w:rsid w:val="005E49CC"/>
    <w:rsid w:val="005E4F5A"/>
    <w:rsid w:val="005E5150"/>
    <w:rsid w:val="005E5340"/>
    <w:rsid w:val="005E5692"/>
    <w:rsid w:val="005E584D"/>
    <w:rsid w:val="005E7050"/>
    <w:rsid w:val="005E718C"/>
    <w:rsid w:val="005E7534"/>
    <w:rsid w:val="005E7B5A"/>
    <w:rsid w:val="005E7DE7"/>
    <w:rsid w:val="005E7F39"/>
    <w:rsid w:val="005F061C"/>
    <w:rsid w:val="005F1205"/>
    <w:rsid w:val="005F120E"/>
    <w:rsid w:val="005F1224"/>
    <w:rsid w:val="005F215F"/>
    <w:rsid w:val="005F226C"/>
    <w:rsid w:val="005F2382"/>
    <w:rsid w:val="005F3241"/>
    <w:rsid w:val="005F334E"/>
    <w:rsid w:val="005F3662"/>
    <w:rsid w:val="005F3AB0"/>
    <w:rsid w:val="005F3C5B"/>
    <w:rsid w:val="005F3C62"/>
    <w:rsid w:val="005F3F33"/>
    <w:rsid w:val="005F437A"/>
    <w:rsid w:val="005F479D"/>
    <w:rsid w:val="005F4D67"/>
    <w:rsid w:val="005F51CC"/>
    <w:rsid w:val="005F53F4"/>
    <w:rsid w:val="005F55BD"/>
    <w:rsid w:val="005F5899"/>
    <w:rsid w:val="005F5AD5"/>
    <w:rsid w:val="005F6EA1"/>
    <w:rsid w:val="005F74DD"/>
    <w:rsid w:val="005F7D00"/>
    <w:rsid w:val="005F7E29"/>
    <w:rsid w:val="00600095"/>
    <w:rsid w:val="00600633"/>
    <w:rsid w:val="006006DE"/>
    <w:rsid w:val="00601504"/>
    <w:rsid w:val="0060180A"/>
    <w:rsid w:val="00601CFE"/>
    <w:rsid w:val="00601E6E"/>
    <w:rsid w:val="00601FE1"/>
    <w:rsid w:val="00602370"/>
    <w:rsid w:val="00602475"/>
    <w:rsid w:val="006026AA"/>
    <w:rsid w:val="00602BCF"/>
    <w:rsid w:val="00603403"/>
    <w:rsid w:val="00603494"/>
    <w:rsid w:val="00603EF1"/>
    <w:rsid w:val="0060433E"/>
    <w:rsid w:val="0060456B"/>
    <w:rsid w:val="0060476A"/>
    <w:rsid w:val="0060576E"/>
    <w:rsid w:val="006057C2"/>
    <w:rsid w:val="00605D0A"/>
    <w:rsid w:val="006062ED"/>
    <w:rsid w:val="00606581"/>
    <w:rsid w:val="00606A2D"/>
    <w:rsid w:val="0061054F"/>
    <w:rsid w:val="00610670"/>
    <w:rsid w:val="00610BB8"/>
    <w:rsid w:val="00611B52"/>
    <w:rsid w:val="006120B4"/>
    <w:rsid w:val="006123B3"/>
    <w:rsid w:val="0061282A"/>
    <w:rsid w:val="0061325D"/>
    <w:rsid w:val="006137E9"/>
    <w:rsid w:val="00613AE2"/>
    <w:rsid w:val="00613C1E"/>
    <w:rsid w:val="0061541B"/>
    <w:rsid w:val="006159F5"/>
    <w:rsid w:val="00616037"/>
    <w:rsid w:val="00616621"/>
    <w:rsid w:val="006174E5"/>
    <w:rsid w:val="00617658"/>
    <w:rsid w:val="006176AA"/>
    <w:rsid w:val="0061794C"/>
    <w:rsid w:val="0062072D"/>
    <w:rsid w:val="006209E3"/>
    <w:rsid w:val="00621792"/>
    <w:rsid w:val="00622001"/>
    <w:rsid w:val="00622543"/>
    <w:rsid w:val="00622974"/>
    <w:rsid w:val="00622B8A"/>
    <w:rsid w:val="00622EFC"/>
    <w:rsid w:val="006238FD"/>
    <w:rsid w:val="00623ED8"/>
    <w:rsid w:val="00623F2A"/>
    <w:rsid w:val="00624964"/>
    <w:rsid w:val="00624BDB"/>
    <w:rsid w:val="006258C9"/>
    <w:rsid w:val="006279FC"/>
    <w:rsid w:val="00627F7C"/>
    <w:rsid w:val="00627FEF"/>
    <w:rsid w:val="00630148"/>
    <w:rsid w:val="00630544"/>
    <w:rsid w:val="00630E55"/>
    <w:rsid w:val="0063153F"/>
    <w:rsid w:val="00632571"/>
    <w:rsid w:val="00632B70"/>
    <w:rsid w:val="00632BCC"/>
    <w:rsid w:val="00633994"/>
    <w:rsid w:val="00633DE2"/>
    <w:rsid w:val="00634084"/>
    <w:rsid w:val="0063488D"/>
    <w:rsid w:val="0063541E"/>
    <w:rsid w:val="00635A96"/>
    <w:rsid w:val="00637341"/>
    <w:rsid w:val="00637746"/>
    <w:rsid w:val="00637EDD"/>
    <w:rsid w:val="00640845"/>
    <w:rsid w:val="0064118C"/>
    <w:rsid w:val="00641416"/>
    <w:rsid w:val="00641977"/>
    <w:rsid w:val="00641D41"/>
    <w:rsid w:val="006429B8"/>
    <w:rsid w:val="00642B5F"/>
    <w:rsid w:val="00642F53"/>
    <w:rsid w:val="00643970"/>
    <w:rsid w:val="00643C0C"/>
    <w:rsid w:val="00643D2F"/>
    <w:rsid w:val="00643EC0"/>
    <w:rsid w:val="0064413A"/>
    <w:rsid w:val="00644394"/>
    <w:rsid w:val="0064494C"/>
    <w:rsid w:val="00644AC2"/>
    <w:rsid w:val="00645106"/>
    <w:rsid w:val="00645302"/>
    <w:rsid w:val="00645D6C"/>
    <w:rsid w:val="00645E75"/>
    <w:rsid w:val="006473E3"/>
    <w:rsid w:val="00647F89"/>
    <w:rsid w:val="00650E7F"/>
    <w:rsid w:val="006515D3"/>
    <w:rsid w:val="006516D1"/>
    <w:rsid w:val="00651753"/>
    <w:rsid w:val="006525CD"/>
    <w:rsid w:val="0065360D"/>
    <w:rsid w:val="006540A5"/>
    <w:rsid w:val="006545E8"/>
    <w:rsid w:val="00654A9A"/>
    <w:rsid w:val="006551F5"/>
    <w:rsid w:val="00655AE9"/>
    <w:rsid w:val="00656009"/>
    <w:rsid w:val="006568B5"/>
    <w:rsid w:val="006569B0"/>
    <w:rsid w:val="00657C4C"/>
    <w:rsid w:val="00657F36"/>
    <w:rsid w:val="006601C4"/>
    <w:rsid w:val="0066029A"/>
    <w:rsid w:val="0066031B"/>
    <w:rsid w:val="006604EE"/>
    <w:rsid w:val="00660F5B"/>
    <w:rsid w:val="00661B8E"/>
    <w:rsid w:val="00663B9B"/>
    <w:rsid w:val="00663BE9"/>
    <w:rsid w:val="0066407F"/>
    <w:rsid w:val="00664580"/>
    <w:rsid w:val="00665138"/>
    <w:rsid w:val="0067074F"/>
    <w:rsid w:val="00670D15"/>
    <w:rsid w:val="006711A2"/>
    <w:rsid w:val="006714C3"/>
    <w:rsid w:val="006719F2"/>
    <w:rsid w:val="00671AF8"/>
    <w:rsid w:val="006721B7"/>
    <w:rsid w:val="006721C7"/>
    <w:rsid w:val="00672BEF"/>
    <w:rsid w:val="00673485"/>
    <w:rsid w:val="006739F0"/>
    <w:rsid w:val="00673D00"/>
    <w:rsid w:val="00673DBD"/>
    <w:rsid w:val="00674893"/>
    <w:rsid w:val="006748CF"/>
    <w:rsid w:val="00674B5D"/>
    <w:rsid w:val="00674D58"/>
    <w:rsid w:val="00674FE5"/>
    <w:rsid w:val="0067573F"/>
    <w:rsid w:val="00675ABD"/>
    <w:rsid w:val="00675CEB"/>
    <w:rsid w:val="006761FE"/>
    <w:rsid w:val="006767EE"/>
    <w:rsid w:val="00676AAF"/>
    <w:rsid w:val="00677139"/>
    <w:rsid w:val="0067763B"/>
    <w:rsid w:val="006779F0"/>
    <w:rsid w:val="0068055F"/>
    <w:rsid w:val="00680CCC"/>
    <w:rsid w:val="0068161B"/>
    <w:rsid w:val="006818EE"/>
    <w:rsid w:val="00681EE8"/>
    <w:rsid w:val="00681FE6"/>
    <w:rsid w:val="00682DDF"/>
    <w:rsid w:val="00684038"/>
    <w:rsid w:val="00684758"/>
    <w:rsid w:val="006849AC"/>
    <w:rsid w:val="0068551B"/>
    <w:rsid w:val="00685DD8"/>
    <w:rsid w:val="006865D0"/>
    <w:rsid w:val="006868D3"/>
    <w:rsid w:val="00687138"/>
    <w:rsid w:val="00687524"/>
    <w:rsid w:val="006876D3"/>
    <w:rsid w:val="00690362"/>
    <w:rsid w:val="006905C3"/>
    <w:rsid w:val="00691475"/>
    <w:rsid w:val="006915EB"/>
    <w:rsid w:val="00691FBC"/>
    <w:rsid w:val="00691FDB"/>
    <w:rsid w:val="00692695"/>
    <w:rsid w:val="006927D8"/>
    <w:rsid w:val="00693FBE"/>
    <w:rsid w:val="006946EC"/>
    <w:rsid w:val="0069641B"/>
    <w:rsid w:val="00696E84"/>
    <w:rsid w:val="0069725B"/>
    <w:rsid w:val="0069753F"/>
    <w:rsid w:val="00697811"/>
    <w:rsid w:val="006A15A8"/>
    <w:rsid w:val="006A1701"/>
    <w:rsid w:val="006A1F5A"/>
    <w:rsid w:val="006A2794"/>
    <w:rsid w:val="006A2990"/>
    <w:rsid w:val="006A2EFE"/>
    <w:rsid w:val="006A3246"/>
    <w:rsid w:val="006A39D5"/>
    <w:rsid w:val="006A4276"/>
    <w:rsid w:val="006A45FF"/>
    <w:rsid w:val="006A5286"/>
    <w:rsid w:val="006A52F9"/>
    <w:rsid w:val="006A5660"/>
    <w:rsid w:val="006A5A53"/>
    <w:rsid w:val="006A5C77"/>
    <w:rsid w:val="006A61EB"/>
    <w:rsid w:val="006A6281"/>
    <w:rsid w:val="006A6E05"/>
    <w:rsid w:val="006A7321"/>
    <w:rsid w:val="006A79C2"/>
    <w:rsid w:val="006A79C3"/>
    <w:rsid w:val="006A7E7B"/>
    <w:rsid w:val="006B00C3"/>
    <w:rsid w:val="006B0AC4"/>
    <w:rsid w:val="006B0DDF"/>
    <w:rsid w:val="006B0E93"/>
    <w:rsid w:val="006B20A9"/>
    <w:rsid w:val="006B260C"/>
    <w:rsid w:val="006B2632"/>
    <w:rsid w:val="006B2635"/>
    <w:rsid w:val="006B364A"/>
    <w:rsid w:val="006B4010"/>
    <w:rsid w:val="006B42C2"/>
    <w:rsid w:val="006B582E"/>
    <w:rsid w:val="006B585F"/>
    <w:rsid w:val="006B59F3"/>
    <w:rsid w:val="006B5C8A"/>
    <w:rsid w:val="006B644B"/>
    <w:rsid w:val="006B6A21"/>
    <w:rsid w:val="006B6B72"/>
    <w:rsid w:val="006C0308"/>
    <w:rsid w:val="006C0371"/>
    <w:rsid w:val="006C0548"/>
    <w:rsid w:val="006C08FA"/>
    <w:rsid w:val="006C0B12"/>
    <w:rsid w:val="006C12D3"/>
    <w:rsid w:val="006C172E"/>
    <w:rsid w:val="006C1908"/>
    <w:rsid w:val="006C26FF"/>
    <w:rsid w:val="006C305C"/>
    <w:rsid w:val="006C33C3"/>
    <w:rsid w:val="006C343B"/>
    <w:rsid w:val="006C4A2C"/>
    <w:rsid w:val="006C53D2"/>
    <w:rsid w:val="006C6F6D"/>
    <w:rsid w:val="006C71CB"/>
    <w:rsid w:val="006C7459"/>
    <w:rsid w:val="006C78CE"/>
    <w:rsid w:val="006D000A"/>
    <w:rsid w:val="006D030B"/>
    <w:rsid w:val="006D05C1"/>
    <w:rsid w:val="006D05FE"/>
    <w:rsid w:val="006D172A"/>
    <w:rsid w:val="006D17DB"/>
    <w:rsid w:val="006D1879"/>
    <w:rsid w:val="006D1BEF"/>
    <w:rsid w:val="006D2665"/>
    <w:rsid w:val="006D3DFA"/>
    <w:rsid w:val="006D420E"/>
    <w:rsid w:val="006D42CA"/>
    <w:rsid w:val="006D548F"/>
    <w:rsid w:val="006D55FA"/>
    <w:rsid w:val="006D5E75"/>
    <w:rsid w:val="006D6798"/>
    <w:rsid w:val="006D6AA3"/>
    <w:rsid w:val="006D6C01"/>
    <w:rsid w:val="006D6D9C"/>
    <w:rsid w:val="006D6F53"/>
    <w:rsid w:val="006D6FE3"/>
    <w:rsid w:val="006D793B"/>
    <w:rsid w:val="006E016C"/>
    <w:rsid w:val="006E01CF"/>
    <w:rsid w:val="006E21DA"/>
    <w:rsid w:val="006E26BC"/>
    <w:rsid w:val="006E3137"/>
    <w:rsid w:val="006E3604"/>
    <w:rsid w:val="006E39C3"/>
    <w:rsid w:val="006E3B23"/>
    <w:rsid w:val="006E4ED5"/>
    <w:rsid w:val="006E583B"/>
    <w:rsid w:val="006E5CF3"/>
    <w:rsid w:val="006E5DEE"/>
    <w:rsid w:val="006E6626"/>
    <w:rsid w:val="006E6AC3"/>
    <w:rsid w:val="006E6C34"/>
    <w:rsid w:val="006E727E"/>
    <w:rsid w:val="006E729D"/>
    <w:rsid w:val="006E72FF"/>
    <w:rsid w:val="006E766C"/>
    <w:rsid w:val="006F0404"/>
    <w:rsid w:val="006F051F"/>
    <w:rsid w:val="006F0D12"/>
    <w:rsid w:val="006F0ED9"/>
    <w:rsid w:val="006F14B2"/>
    <w:rsid w:val="006F1522"/>
    <w:rsid w:val="006F1B89"/>
    <w:rsid w:val="006F2447"/>
    <w:rsid w:val="006F2700"/>
    <w:rsid w:val="006F2ABC"/>
    <w:rsid w:val="006F2FE0"/>
    <w:rsid w:val="006F3861"/>
    <w:rsid w:val="006F38CF"/>
    <w:rsid w:val="006F477C"/>
    <w:rsid w:val="006F5310"/>
    <w:rsid w:val="006F55D4"/>
    <w:rsid w:val="006F5A89"/>
    <w:rsid w:val="006F5C9F"/>
    <w:rsid w:val="006F5DFE"/>
    <w:rsid w:val="006F63E7"/>
    <w:rsid w:val="006F6CFF"/>
    <w:rsid w:val="006F6D1E"/>
    <w:rsid w:val="006F6D9E"/>
    <w:rsid w:val="006F73A0"/>
    <w:rsid w:val="006F7B20"/>
    <w:rsid w:val="006F7C3A"/>
    <w:rsid w:val="006F7E58"/>
    <w:rsid w:val="00700154"/>
    <w:rsid w:val="00700724"/>
    <w:rsid w:val="00700DE5"/>
    <w:rsid w:val="00700E57"/>
    <w:rsid w:val="00701786"/>
    <w:rsid w:val="0070205F"/>
    <w:rsid w:val="00702163"/>
    <w:rsid w:val="007021BC"/>
    <w:rsid w:val="00702226"/>
    <w:rsid w:val="00702675"/>
    <w:rsid w:val="007026DE"/>
    <w:rsid w:val="0070295C"/>
    <w:rsid w:val="007033C8"/>
    <w:rsid w:val="0070440E"/>
    <w:rsid w:val="0070445B"/>
    <w:rsid w:val="0070506A"/>
    <w:rsid w:val="00705814"/>
    <w:rsid w:val="007059B2"/>
    <w:rsid w:val="00705A82"/>
    <w:rsid w:val="00706896"/>
    <w:rsid w:val="00706BCC"/>
    <w:rsid w:val="00706F1C"/>
    <w:rsid w:val="0070756C"/>
    <w:rsid w:val="007078FE"/>
    <w:rsid w:val="00707B6C"/>
    <w:rsid w:val="00707D54"/>
    <w:rsid w:val="00710579"/>
    <w:rsid w:val="0071065E"/>
    <w:rsid w:val="00710669"/>
    <w:rsid w:val="00710FA0"/>
    <w:rsid w:val="007111D5"/>
    <w:rsid w:val="007112F6"/>
    <w:rsid w:val="0071147E"/>
    <w:rsid w:val="00711D54"/>
    <w:rsid w:val="00712033"/>
    <w:rsid w:val="007123FE"/>
    <w:rsid w:val="00712588"/>
    <w:rsid w:val="00713A87"/>
    <w:rsid w:val="00715C27"/>
    <w:rsid w:val="00715F5D"/>
    <w:rsid w:val="00716028"/>
    <w:rsid w:val="0071665C"/>
    <w:rsid w:val="00717309"/>
    <w:rsid w:val="00717871"/>
    <w:rsid w:val="00717D1C"/>
    <w:rsid w:val="00720268"/>
    <w:rsid w:val="0072129A"/>
    <w:rsid w:val="0072162D"/>
    <w:rsid w:val="007218EA"/>
    <w:rsid w:val="00722C10"/>
    <w:rsid w:val="007236D6"/>
    <w:rsid w:val="0072409A"/>
    <w:rsid w:val="00724660"/>
    <w:rsid w:val="00724C7D"/>
    <w:rsid w:val="007259E5"/>
    <w:rsid w:val="00725F83"/>
    <w:rsid w:val="00726E56"/>
    <w:rsid w:val="00727AD4"/>
    <w:rsid w:val="00727C97"/>
    <w:rsid w:val="00730136"/>
    <w:rsid w:val="007304A5"/>
    <w:rsid w:val="007304CE"/>
    <w:rsid w:val="007314BB"/>
    <w:rsid w:val="007322A1"/>
    <w:rsid w:val="00732BCA"/>
    <w:rsid w:val="00733314"/>
    <w:rsid w:val="007342B2"/>
    <w:rsid w:val="00734607"/>
    <w:rsid w:val="00735112"/>
    <w:rsid w:val="0073585B"/>
    <w:rsid w:val="007358EE"/>
    <w:rsid w:val="0073614F"/>
    <w:rsid w:val="007372AF"/>
    <w:rsid w:val="0073759B"/>
    <w:rsid w:val="00737812"/>
    <w:rsid w:val="00737B98"/>
    <w:rsid w:val="0074132C"/>
    <w:rsid w:val="00741447"/>
    <w:rsid w:val="00741599"/>
    <w:rsid w:val="00742105"/>
    <w:rsid w:val="00742133"/>
    <w:rsid w:val="007429D8"/>
    <w:rsid w:val="00743272"/>
    <w:rsid w:val="00743302"/>
    <w:rsid w:val="007435E9"/>
    <w:rsid w:val="00744009"/>
    <w:rsid w:val="0074417E"/>
    <w:rsid w:val="00744E33"/>
    <w:rsid w:val="00745A09"/>
    <w:rsid w:val="00745BC3"/>
    <w:rsid w:val="00745DB8"/>
    <w:rsid w:val="007463B5"/>
    <w:rsid w:val="00746471"/>
    <w:rsid w:val="00747C15"/>
    <w:rsid w:val="0075015D"/>
    <w:rsid w:val="00750D20"/>
    <w:rsid w:val="0075124D"/>
    <w:rsid w:val="00751282"/>
    <w:rsid w:val="007517FD"/>
    <w:rsid w:val="007526F3"/>
    <w:rsid w:val="00753069"/>
    <w:rsid w:val="007533FB"/>
    <w:rsid w:val="00754305"/>
    <w:rsid w:val="007554B7"/>
    <w:rsid w:val="00755712"/>
    <w:rsid w:val="00755BA0"/>
    <w:rsid w:val="00756BEC"/>
    <w:rsid w:val="00757CBF"/>
    <w:rsid w:val="00757E77"/>
    <w:rsid w:val="00761085"/>
    <w:rsid w:val="007611C6"/>
    <w:rsid w:val="0076127B"/>
    <w:rsid w:val="00761BD1"/>
    <w:rsid w:val="0076336B"/>
    <w:rsid w:val="0076388A"/>
    <w:rsid w:val="00763D24"/>
    <w:rsid w:val="00763E14"/>
    <w:rsid w:val="00764259"/>
    <w:rsid w:val="00765DE5"/>
    <w:rsid w:val="00766054"/>
    <w:rsid w:val="007669CA"/>
    <w:rsid w:val="00766A97"/>
    <w:rsid w:val="00766AA4"/>
    <w:rsid w:val="0076713B"/>
    <w:rsid w:val="0076730C"/>
    <w:rsid w:val="007675AF"/>
    <w:rsid w:val="007678FD"/>
    <w:rsid w:val="00767D53"/>
    <w:rsid w:val="007700A4"/>
    <w:rsid w:val="00770103"/>
    <w:rsid w:val="00770EF7"/>
    <w:rsid w:val="00770F8F"/>
    <w:rsid w:val="00771339"/>
    <w:rsid w:val="00771F16"/>
    <w:rsid w:val="00771FA1"/>
    <w:rsid w:val="007720A3"/>
    <w:rsid w:val="00772184"/>
    <w:rsid w:val="00772618"/>
    <w:rsid w:val="007726B4"/>
    <w:rsid w:val="0077322F"/>
    <w:rsid w:val="00773B6A"/>
    <w:rsid w:val="0077494B"/>
    <w:rsid w:val="00774A13"/>
    <w:rsid w:val="00774D5E"/>
    <w:rsid w:val="00774F6E"/>
    <w:rsid w:val="007755D5"/>
    <w:rsid w:val="00775AEF"/>
    <w:rsid w:val="0077613D"/>
    <w:rsid w:val="007765C3"/>
    <w:rsid w:val="00777F28"/>
    <w:rsid w:val="00777FDE"/>
    <w:rsid w:val="0078047E"/>
    <w:rsid w:val="00781FB6"/>
    <w:rsid w:val="007823B8"/>
    <w:rsid w:val="00782680"/>
    <w:rsid w:val="007828CD"/>
    <w:rsid w:val="00782B0D"/>
    <w:rsid w:val="00782FFC"/>
    <w:rsid w:val="00783602"/>
    <w:rsid w:val="00783970"/>
    <w:rsid w:val="00783AED"/>
    <w:rsid w:val="00784098"/>
    <w:rsid w:val="00784840"/>
    <w:rsid w:val="00784885"/>
    <w:rsid w:val="00784F03"/>
    <w:rsid w:val="00785A34"/>
    <w:rsid w:val="007876C4"/>
    <w:rsid w:val="00787899"/>
    <w:rsid w:val="00787EE6"/>
    <w:rsid w:val="007902AD"/>
    <w:rsid w:val="007902EB"/>
    <w:rsid w:val="0079068F"/>
    <w:rsid w:val="00790B8D"/>
    <w:rsid w:val="00791173"/>
    <w:rsid w:val="007911E6"/>
    <w:rsid w:val="00791293"/>
    <w:rsid w:val="007919ED"/>
    <w:rsid w:val="007920E1"/>
    <w:rsid w:val="0079214D"/>
    <w:rsid w:val="0079255D"/>
    <w:rsid w:val="007926AC"/>
    <w:rsid w:val="00792D71"/>
    <w:rsid w:val="00792DF7"/>
    <w:rsid w:val="00792E7A"/>
    <w:rsid w:val="00792EB6"/>
    <w:rsid w:val="007934AC"/>
    <w:rsid w:val="007937C0"/>
    <w:rsid w:val="007938A2"/>
    <w:rsid w:val="0079409C"/>
    <w:rsid w:val="00794914"/>
    <w:rsid w:val="00795764"/>
    <w:rsid w:val="00796A53"/>
    <w:rsid w:val="00796B34"/>
    <w:rsid w:val="00796D98"/>
    <w:rsid w:val="0079716D"/>
    <w:rsid w:val="007971FA"/>
    <w:rsid w:val="0079752B"/>
    <w:rsid w:val="0079784A"/>
    <w:rsid w:val="00797B85"/>
    <w:rsid w:val="007A000E"/>
    <w:rsid w:val="007A07CD"/>
    <w:rsid w:val="007A2908"/>
    <w:rsid w:val="007A350F"/>
    <w:rsid w:val="007A3B18"/>
    <w:rsid w:val="007A3BBB"/>
    <w:rsid w:val="007A3C10"/>
    <w:rsid w:val="007A4BF0"/>
    <w:rsid w:val="007A59AF"/>
    <w:rsid w:val="007A5F0F"/>
    <w:rsid w:val="007A65FE"/>
    <w:rsid w:val="007A6635"/>
    <w:rsid w:val="007A6A95"/>
    <w:rsid w:val="007A6E2D"/>
    <w:rsid w:val="007A75DA"/>
    <w:rsid w:val="007A7CED"/>
    <w:rsid w:val="007A7DD6"/>
    <w:rsid w:val="007A7FB3"/>
    <w:rsid w:val="007B0264"/>
    <w:rsid w:val="007B1068"/>
    <w:rsid w:val="007B14CD"/>
    <w:rsid w:val="007B18E0"/>
    <w:rsid w:val="007B1993"/>
    <w:rsid w:val="007B1F19"/>
    <w:rsid w:val="007B200A"/>
    <w:rsid w:val="007B20A5"/>
    <w:rsid w:val="007B3923"/>
    <w:rsid w:val="007B3ABA"/>
    <w:rsid w:val="007B3EE2"/>
    <w:rsid w:val="007B4A19"/>
    <w:rsid w:val="007B4C41"/>
    <w:rsid w:val="007B5305"/>
    <w:rsid w:val="007B5BB8"/>
    <w:rsid w:val="007B606B"/>
    <w:rsid w:val="007B64CF"/>
    <w:rsid w:val="007B68E1"/>
    <w:rsid w:val="007B6CFC"/>
    <w:rsid w:val="007B6D75"/>
    <w:rsid w:val="007B762D"/>
    <w:rsid w:val="007B79A8"/>
    <w:rsid w:val="007C012E"/>
    <w:rsid w:val="007C0897"/>
    <w:rsid w:val="007C0987"/>
    <w:rsid w:val="007C0B06"/>
    <w:rsid w:val="007C0F2A"/>
    <w:rsid w:val="007C0F67"/>
    <w:rsid w:val="007C1469"/>
    <w:rsid w:val="007C1848"/>
    <w:rsid w:val="007C1BE3"/>
    <w:rsid w:val="007C1DE7"/>
    <w:rsid w:val="007C1F95"/>
    <w:rsid w:val="007C203D"/>
    <w:rsid w:val="007C226F"/>
    <w:rsid w:val="007C26AC"/>
    <w:rsid w:val="007C2C24"/>
    <w:rsid w:val="007C2CF4"/>
    <w:rsid w:val="007C34D2"/>
    <w:rsid w:val="007C353D"/>
    <w:rsid w:val="007C3959"/>
    <w:rsid w:val="007C4151"/>
    <w:rsid w:val="007C4599"/>
    <w:rsid w:val="007C492F"/>
    <w:rsid w:val="007C5B97"/>
    <w:rsid w:val="007C5DF5"/>
    <w:rsid w:val="007C5E38"/>
    <w:rsid w:val="007C6369"/>
    <w:rsid w:val="007C6FB2"/>
    <w:rsid w:val="007C74C1"/>
    <w:rsid w:val="007C7F47"/>
    <w:rsid w:val="007D0353"/>
    <w:rsid w:val="007D0DFF"/>
    <w:rsid w:val="007D101F"/>
    <w:rsid w:val="007D1202"/>
    <w:rsid w:val="007D13CF"/>
    <w:rsid w:val="007D1F36"/>
    <w:rsid w:val="007D227C"/>
    <w:rsid w:val="007D25A8"/>
    <w:rsid w:val="007D26F8"/>
    <w:rsid w:val="007D2E00"/>
    <w:rsid w:val="007D4242"/>
    <w:rsid w:val="007D47BE"/>
    <w:rsid w:val="007D4902"/>
    <w:rsid w:val="007D525E"/>
    <w:rsid w:val="007D547E"/>
    <w:rsid w:val="007D734C"/>
    <w:rsid w:val="007D7701"/>
    <w:rsid w:val="007D7758"/>
    <w:rsid w:val="007D7E79"/>
    <w:rsid w:val="007E0F3D"/>
    <w:rsid w:val="007E177E"/>
    <w:rsid w:val="007E1A78"/>
    <w:rsid w:val="007E2085"/>
    <w:rsid w:val="007E2A74"/>
    <w:rsid w:val="007E2E5A"/>
    <w:rsid w:val="007E2FDE"/>
    <w:rsid w:val="007E345E"/>
    <w:rsid w:val="007E4605"/>
    <w:rsid w:val="007E4E1E"/>
    <w:rsid w:val="007E6599"/>
    <w:rsid w:val="007E66EA"/>
    <w:rsid w:val="007F0079"/>
    <w:rsid w:val="007F076B"/>
    <w:rsid w:val="007F0DAF"/>
    <w:rsid w:val="007F183D"/>
    <w:rsid w:val="007F1E47"/>
    <w:rsid w:val="007F1E77"/>
    <w:rsid w:val="007F21E9"/>
    <w:rsid w:val="007F25CE"/>
    <w:rsid w:val="007F2670"/>
    <w:rsid w:val="007F2E1F"/>
    <w:rsid w:val="007F2ECC"/>
    <w:rsid w:val="007F3866"/>
    <w:rsid w:val="007F3955"/>
    <w:rsid w:val="007F3BCB"/>
    <w:rsid w:val="007F4B6E"/>
    <w:rsid w:val="007F5BAB"/>
    <w:rsid w:val="007F61C0"/>
    <w:rsid w:val="007F6276"/>
    <w:rsid w:val="007F6958"/>
    <w:rsid w:val="008002FF"/>
    <w:rsid w:val="0080082A"/>
    <w:rsid w:val="00800923"/>
    <w:rsid w:val="00800DE4"/>
    <w:rsid w:val="008017B1"/>
    <w:rsid w:val="00801FD9"/>
    <w:rsid w:val="0080203C"/>
    <w:rsid w:val="008021C7"/>
    <w:rsid w:val="008025C2"/>
    <w:rsid w:val="00802A21"/>
    <w:rsid w:val="00803111"/>
    <w:rsid w:val="008031A1"/>
    <w:rsid w:val="00803734"/>
    <w:rsid w:val="0080379D"/>
    <w:rsid w:val="00803A83"/>
    <w:rsid w:val="0080417C"/>
    <w:rsid w:val="0080454D"/>
    <w:rsid w:val="00804561"/>
    <w:rsid w:val="0080484D"/>
    <w:rsid w:val="00805553"/>
    <w:rsid w:val="00805B08"/>
    <w:rsid w:val="00806674"/>
    <w:rsid w:val="00807462"/>
    <w:rsid w:val="00807CD9"/>
    <w:rsid w:val="0081012B"/>
    <w:rsid w:val="00810791"/>
    <w:rsid w:val="00810D5C"/>
    <w:rsid w:val="00811537"/>
    <w:rsid w:val="00811557"/>
    <w:rsid w:val="0081158B"/>
    <w:rsid w:val="00812CD4"/>
    <w:rsid w:val="00813C17"/>
    <w:rsid w:val="00814BB0"/>
    <w:rsid w:val="0081551F"/>
    <w:rsid w:val="0081639A"/>
    <w:rsid w:val="0081751B"/>
    <w:rsid w:val="00817853"/>
    <w:rsid w:val="008178E2"/>
    <w:rsid w:val="00817F0D"/>
    <w:rsid w:val="008200EC"/>
    <w:rsid w:val="008201E0"/>
    <w:rsid w:val="008208D7"/>
    <w:rsid w:val="00820D98"/>
    <w:rsid w:val="0082153B"/>
    <w:rsid w:val="0082171D"/>
    <w:rsid w:val="008217DE"/>
    <w:rsid w:val="00821F44"/>
    <w:rsid w:val="00823191"/>
    <w:rsid w:val="008232A9"/>
    <w:rsid w:val="00823325"/>
    <w:rsid w:val="00823AFA"/>
    <w:rsid w:val="00823F58"/>
    <w:rsid w:val="0082409F"/>
    <w:rsid w:val="008248F9"/>
    <w:rsid w:val="00824A4D"/>
    <w:rsid w:val="00824C97"/>
    <w:rsid w:val="00825340"/>
    <w:rsid w:val="0082564E"/>
    <w:rsid w:val="008258DA"/>
    <w:rsid w:val="00825E36"/>
    <w:rsid w:val="00826018"/>
    <w:rsid w:val="0082650D"/>
    <w:rsid w:val="00826B70"/>
    <w:rsid w:val="00826E3E"/>
    <w:rsid w:val="008273CD"/>
    <w:rsid w:val="0082762F"/>
    <w:rsid w:val="00827A22"/>
    <w:rsid w:val="00827A6D"/>
    <w:rsid w:val="00827FDD"/>
    <w:rsid w:val="0083048C"/>
    <w:rsid w:val="00831CA8"/>
    <w:rsid w:val="00832184"/>
    <w:rsid w:val="00832200"/>
    <w:rsid w:val="0083221B"/>
    <w:rsid w:val="0083314C"/>
    <w:rsid w:val="008343F2"/>
    <w:rsid w:val="008346AF"/>
    <w:rsid w:val="00834A1E"/>
    <w:rsid w:val="008351D7"/>
    <w:rsid w:val="00835352"/>
    <w:rsid w:val="008361E7"/>
    <w:rsid w:val="00836A0E"/>
    <w:rsid w:val="0083716C"/>
    <w:rsid w:val="00837318"/>
    <w:rsid w:val="00837CAC"/>
    <w:rsid w:val="00837E15"/>
    <w:rsid w:val="008402E6"/>
    <w:rsid w:val="0084048A"/>
    <w:rsid w:val="008408CD"/>
    <w:rsid w:val="008412BD"/>
    <w:rsid w:val="00841878"/>
    <w:rsid w:val="008419CB"/>
    <w:rsid w:val="0084211B"/>
    <w:rsid w:val="00842DE8"/>
    <w:rsid w:val="00842EED"/>
    <w:rsid w:val="00843239"/>
    <w:rsid w:val="008436A8"/>
    <w:rsid w:val="00843E92"/>
    <w:rsid w:val="008445E5"/>
    <w:rsid w:val="00844E50"/>
    <w:rsid w:val="008450A1"/>
    <w:rsid w:val="008452F7"/>
    <w:rsid w:val="0084563D"/>
    <w:rsid w:val="008458E3"/>
    <w:rsid w:val="00846679"/>
    <w:rsid w:val="0084739E"/>
    <w:rsid w:val="00847631"/>
    <w:rsid w:val="00847963"/>
    <w:rsid w:val="008479C9"/>
    <w:rsid w:val="00847E27"/>
    <w:rsid w:val="0085045C"/>
    <w:rsid w:val="008504F4"/>
    <w:rsid w:val="008505E1"/>
    <w:rsid w:val="00850AD5"/>
    <w:rsid w:val="00851076"/>
    <w:rsid w:val="00851409"/>
    <w:rsid w:val="0085151A"/>
    <w:rsid w:val="00851637"/>
    <w:rsid w:val="00851C8B"/>
    <w:rsid w:val="00851E0E"/>
    <w:rsid w:val="00852545"/>
    <w:rsid w:val="008527F1"/>
    <w:rsid w:val="00853491"/>
    <w:rsid w:val="00853A8A"/>
    <w:rsid w:val="00853AC6"/>
    <w:rsid w:val="00853B83"/>
    <w:rsid w:val="00853BC0"/>
    <w:rsid w:val="00854098"/>
    <w:rsid w:val="00854505"/>
    <w:rsid w:val="0085455D"/>
    <w:rsid w:val="008546E3"/>
    <w:rsid w:val="0085480A"/>
    <w:rsid w:val="00855114"/>
    <w:rsid w:val="00855CB4"/>
    <w:rsid w:val="00856896"/>
    <w:rsid w:val="00857826"/>
    <w:rsid w:val="00857869"/>
    <w:rsid w:val="00857EBE"/>
    <w:rsid w:val="00857EFB"/>
    <w:rsid w:val="00860DD5"/>
    <w:rsid w:val="008619AE"/>
    <w:rsid w:val="00861CA0"/>
    <w:rsid w:val="008630C1"/>
    <w:rsid w:val="0086502A"/>
    <w:rsid w:val="008652F7"/>
    <w:rsid w:val="00865E80"/>
    <w:rsid w:val="008664A6"/>
    <w:rsid w:val="00866561"/>
    <w:rsid w:val="00866FEE"/>
    <w:rsid w:val="0086703C"/>
    <w:rsid w:val="00867D05"/>
    <w:rsid w:val="00867E42"/>
    <w:rsid w:val="00870043"/>
    <w:rsid w:val="0087018E"/>
    <w:rsid w:val="0087052E"/>
    <w:rsid w:val="00870755"/>
    <w:rsid w:val="00871481"/>
    <w:rsid w:val="00872281"/>
    <w:rsid w:val="008725B0"/>
    <w:rsid w:val="008726AB"/>
    <w:rsid w:val="00873386"/>
    <w:rsid w:val="00873C85"/>
    <w:rsid w:val="00874471"/>
    <w:rsid w:val="008755F9"/>
    <w:rsid w:val="008757AD"/>
    <w:rsid w:val="00875B1E"/>
    <w:rsid w:val="00876520"/>
    <w:rsid w:val="00876566"/>
    <w:rsid w:val="00876E6A"/>
    <w:rsid w:val="00876E79"/>
    <w:rsid w:val="0087721F"/>
    <w:rsid w:val="0088174C"/>
    <w:rsid w:val="00881E95"/>
    <w:rsid w:val="008824E8"/>
    <w:rsid w:val="00882646"/>
    <w:rsid w:val="00883BAE"/>
    <w:rsid w:val="0088433C"/>
    <w:rsid w:val="008852DB"/>
    <w:rsid w:val="0088535E"/>
    <w:rsid w:val="008854BA"/>
    <w:rsid w:val="008858B5"/>
    <w:rsid w:val="00885D45"/>
    <w:rsid w:val="00885E11"/>
    <w:rsid w:val="00886AE3"/>
    <w:rsid w:val="00886FC5"/>
    <w:rsid w:val="00890F24"/>
    <w:rsid w:val="008912E1"/>
    <w:rsid w:val="008914B9"/>
    <w:rsid w:val="008922B3"/>
    <w:rsid w:val="008922DB"/>
    <w:rsid w:val="008924B4"/>
    <w:rsid w:val="00892EEC"/>
    <w:rsid w:val="0089318C"/>
    <w:rsid w:val="00893434"/>
    <w:rsid w:val="00893577"/>
    <w:rsid w:val="00894920"/>
    <w:rsid w:val="008953E5"/>
    <w:rsid w:val="00895665"/>
    <w:rsid w:val="008968D5"/>
    <w:rsid w:val="0089720C"/>
    <w:rsid w:val="00897519"/>
    <w:rsid w:val="008A001A"/>
    <w:rsid w:val="008A0AFE"/>
    <w:rsid w:val="008A10F3"/>
    <w:rsid w:val="008A111B"/>
    <w:rsid w:val="008A18B9"/>
    <w:rsid w:val="008A1B69"/>
    <w:rsid w:val="008A1BF6"/>
    <w:rsid w:val="008A1D40"/>
    <w:rsid w:val="008A308E"/>
    <w:rsid w:val="008A3177"/>
    <w:rsid w:val="008A3D0D"/>
    <w:rsid w:val="008A456D"/>
    <w:rsid w:val="008A45F0"/>
    <w:rsid w:val="008A485B"/>
    <w:rsid w:val="008A4914"/>
    <w:rsid w:val="008A59F1"/>
    <w:rsid w:val="008A5CC5"/>
    <w:rsid w:val="008A610E"/>
    <w:rsid w:val="008A63A1"/>
    <w:rsid w:val="008A6907"/>
    <w:rsid w:val="008A7237"/>
    <w:rsid w:val="008A74C2"/>
    <w:rsid w:val="008A7CF2"/>
    <w:rsid w:val="008A7D94"/>
    <w:rsid w:val="008A7F53"/>
    <w:rsid w:val="008B1043"/>
    <w:rsid w:val="008B1308"/>
    <w:rsid w:val="008B1781"/>
    <w:rsid w:val="008B245D"/>
    <w:rsid w:val="008B250F"/>
    <w:rsid w:val="008B2DEF"/>
    <w:rsid w:val="008B357D"/>
    <w:rsid w:val="008B3676"/>
    <w:rsid w:val="008B4178"/>
    <w:rsid w:val="008B4DCC"/>
    <w:rsid w:val="008B55E5"/>
    <w:rsid w:val="008B5F36"/>
    <w:rsid w:val="008B60D5"/>
    <w:rsid w:val="008B7CC1"/>
    <w:rsid w:val="008B7FBC"/>
    <w:rsid w:val="008C0BE4"/>
    <w:rsid w:val="008C10FE"/>
    <w:rsid w:val="008C1B38"/>
    <w:rsid w:val="008C1D1F"/>
    <w:rsid w:val="008C26DA"/>
    <w:rsid w:val="008C2722"/>
    <w:rsid w:val="008C329C"/>
    <w:rsid w:val="008C4038"/>
    <w:rsid w:val="008C4843"/>
    <w:rsid w:val="008C4CC3"/>
    <w:rsid w:val="008C5A84"/>
    <w:rsid w:val="008C6123"/>
    <w:rsid w:val="008C67F6"/>
    <w:rsid w:val="008C67FD"/>
    <w:rsid w:val="008C6834"/>
    <w:rsid w:val="008C6DB5"/>
    <w:rsid w:val="008C6FCA"/>
    <w:rsid w:val="008C7AFD"/>
    <w:rsid w:val="008C7E17"/>
    <w:rsid w:val="008D05A8"/>
    <w:rsid w:val="008D0FC5"/>
    <w:rsid w:val="008D142D"/>
    <w:rsid w:val="008D186E"/>
    <w:rsid w:val="008D1BC2"/>
    <w:rsid w:val="008D2642"/>
    <w:rsid w:val="008D27E8"/>
    <w:rsid w:val="008D2F1A"/>
    <w:rsid w:val="008D2FDA"/>
    <w:rsid w:val="008D3DA2"/>
    <w:rsid w:val="008D47F3"/>
    <w:rsid w:val="008D4BD7"/>
    <w:rsid w:val="008D4E52"/>
    <w:rsid w:val="008D4F31"/>
    <w:rsid w:val="008D4F8B"/>
    <w:rsid w:val="008D5B06"/>
    <w:rsid w:val="008D5CBC"/>
    <w:rsid w:val="008D63F9"/>
    <w:rsid w:val="008D6981"/>
    <w:rsid w:val="008D6BE5"/>
    <w:rsid w:val="008D720F"/>
    <w:rsid w:val="008D7846"/>
    <w:rsid w:val="008D7CBD"/>
    <w:rsid w:val="008D7EAA"/>
    <w:rsid w:val="008E0103"/>
    <w:rsid w:val="008E0282"/>
    <w:rsid w:val="008E0C14"/>
    <w:rsid w:val="008E102E"/>
    <w:rsid w:val="008E11F8"/>
    <w:rsid w:val="008E1A7F"/>
    <w:rsid w:val="008E1F51"/>
    <w:rsid w:val="008E24FE"/>
    <w:rsid w:val="008E2BFA"/>
    <w:rsid w:val="008E3528"/>
    <w:rsid w:val="008E3925"/>
    <w:rsid w:val="008E4165"/>
    <w:rsid w:val="008E42E4"/>
    <w:rsid w:val="008E4B3F"/>
    <w:rsid w:val="008E4D9E"/>
    <w:rsid w:val="008E54E1"/>
    <w:rsid w:val="008E559E"/>
    <w:rsid w:val="008E593A"/>
    <w:rsid w:val="008E5E64"/>
    <w:rsid w:val="008E609E"/>
    <w:rsid w:val="008E65D6"/>
    <w:rsid w:val="008E7790"/>
    <w:rsid w:val="008E7D4F"/>
    <w:rsid w:val="008E7DC5"/>
    <w:rsid w:val="008E7F6C"/>
    <w:rsid w:val="008F02F3"/>
    <w:rsid w:val="008F0F70"/>
    <w:rsid w:val="008F1DDD"/>
    <w:rsid w:val="008F2381"/>
    <w:rsid w:val="008F23A6"/>
    <w:rsid w:val="008F3551"/>
    <w:rsid w:val="008F5198"/>
    <w:rsid w:val="008F52E2"/>
    <w:rsid w:val="008F5AE4"/>
    <w:rsid w:val="008F5B9B"/>
    <w:rsid w:val="008F6082"/>
    <w:rsid w:val="008F60F8"/>
    <w:rsid w:val="008F61EE"/>
    <w:rsid w:val="008F657E"/>
    <w:rsid w:val="008F6FEB"/>
    <w:rsid w:val="008F7288"/>
    <w:rsid w:val="00900E44"/>
    <w:rsid w:val="00900E82"/>
    <w:rsid w:val="00901899"/>
    <w:rsid w:val="00901C98"/>
    <w:rsid w:val="0090308C"/>
    <w:rsid w:val="009031E3"/>
    <w:rsid w:val="0090329D"/>
    <w:rsid w:val="009032FB"/>
    <w:rsid w:val="00903657"/>
    <w:rsid w:val="00904263"/>
    <w:rsid w:val="00904AE6"/>
    <w:rsid w:val="00904CBE"/>
    <w:rsid w:val="00904D9C"/>
    <w:rsid w:val="00904DFB"/>
    <w:rsid w:val="00904F65"/>
    <w:rsid w:val="009050E4"/>
    <w:rsid w:val="0090526B"/>
    <w:rsid w:val="009053B9"/>
    <w:rsid w:val="00905E35"/>
    <w:rsid w:val="009061CD"/>
    <w:rsid w:val="00906EB1"/>
    <w:rsid w:val="00907273"/>
    <w:rsid w:val="0090755A"/>
    <w:rsid w:val="00907A84"/>
    <w:rsid w:val="00907A99"/>
    <w:rsid w:val="00907E67"/>
    <w:rsid w:val="00907F9D"/>
    <w:rsid w:val="009102FE"/>
    <w:rsid w:val="009103F8"/>
    <w:rsid w:val="0091059B"/>
    <w:rsid w:val="009108F1"/>
    <w:rsid w:val="00910B80"/>
    <w:rsid w:val="0091167A"/>
    <w:rsid w:val="00911DAD"/>
    <w:rsid w:val="00911F5E"/>
    <w:rsid w:val="00912690"/>
    <w:rsid w:val="0091329F"/>
    <w:rsid w:val="009140DB"/>
    <w:rsid w:val="00914393"/>
    <w:rsid w:val="00915375"/>
    <w:rsid w:val="00915ED7"/>
    <w:rsid w:val="009163E1"/>
    <w:rsid w:val="0091681E"/>
    <w:rsid w:val="0091691E"/>
    <w:rsid w:val="00916A15"/>
    <w:rsid w:val="00916E64"/>
    <w:rsid w:val="009173CA"/>
    <w:rsid w:val="009179D7"/>
    <w:rsid w:val="0092003D"/>
    <w:rsid w:val="00920D9F"/>
    <w:rsid w:val="009215DF"/>
    <w:rsid w:val="00921CCA"/>
    <w:rsid w:val="00921E12"/>
    <w:rsid w:val="0092268A"/>
    <w:rsid w:val="00922799"/>
    <w:rsid w:val="00922AFA"/>
    <w:rsid w:val="00922B50"/>
    <w:rsid w:val="00923E7B"/>
    <w:rsid w:val="00923ED3"/>
    <w:rsid w:val="00923FB5"/>
    <w:rsid w:val="00924408"/>
    <w:rsid w:val="00924676"/>
    <w:rsid w:val="00924E66"/>
    <w:rsid w:val="0092568A"/>
    <w:rsid w:val="0092604A"/>
    <w:rsid w:val="0092609C"/>
    <w:rsid w:val="00926129"/>
    <w:rsid w:val="0092695E"/>
    <w:rsid w:val="00926BC3"/>
    <w:rsid w:val="00926C1F"/>
    <w:rsid w:val="009271E1"/>
    <w:rsid w:val="00927684"/>
    <w:rsid w:val="00927AFF"/>
    <w:rsid w:val="00927BB8"/>
    <w:rsid w:val="009304DC"/>
    <w:rsid w:val="00930E96"/>
    <w:rsid w:val="00931133"/>
    <w:rsid w:val="009317A5"/>
    <w:rsid w:val="00931CA7"/>
    <w:rsid w:val="0093231C"/>
    <w:rsid w:val="00932E2A"/>
    <w:rsid w:val="009331C2"/>
    <w:rsid w:val="00933C9A"/>
    <w:rsid w:val="009345F7"/>
    <w:rsid w:val="00934FC1"/>
    <w:rsid w:val="0093599B"/>
    <w:rsid w:val="00935BC1"/>
    <w:rsid w:val="00935BD5"/>
    <w:rsid w:val="009364E9"/>
    <w:rsid w:val="00936AE4"/>
    <w:rsid w:val="00936F53"/>
    <w:rsid w:val="00936F6D"/>
    <w:rsid w:val="00937E7B"/>
    <w:rsid w:val="00940047"/>
    <w:rsid w:val="00940AAB"/>
    <w:rsid w:val="00940B91"/>
    <w:rsid w:val="00940BCB"/>
    <w:rsid w:val="00940BE7"/>
    <w:rsid w:val="00941185"/>
    <w:rsid w:val="0094183F"/>
    <w:rsid w:val="00941B1B"/>
    <w:rsid w:val="0094201E"/>
    <w:rsid w:val="009423B5"/>
    <w:rsid w:val="009429B8"/>
    <w:rsid w:val="009431D7"/>
    <w:rsid w:val="009445BF"/>
    <w:rsid w:val="00944A84"/>
    <w:rsid w:val="00944C99"/>
    <w:rsid w:val="0094507B"/>
    <w:rsid w:val="009458AA"/>
    <w:rsid w:val="00946063"/>
    <w:rsid w:val="00947EA5"/>
    <w:rsid w:val="00951CB1"/>
    <w:rsid w:val="00951F25"/>
    <w:rsid w:val="0095396C"/>
    <w:rsid w:val="009539A4"/>
    <w:rsid w:val="00953AC0"/>
    <w:rsid w:val="00953E33"/>
    <w:rsid w:val="009550B3"/>
    <w:rsid w:val="00955813"/>
    <w:rsid w:val="00955827"/>
    <w:rsid w:val="00955F74"/>
    <w:rsid w:val="0095766F"/>
    <w:rsid w:val="00957860"/>
    <w:rsid w:val="00957EFE"/>
    <w:rsid w:val="009606B2"/>
    <w:rsid w:val="00960DF4"/>
    <w:rsid w:val="00960FB7"/>
    <w:rsid w:val="00961576"/>
    <w:rsid w:val="0096216D"/>
    <w:rsid w:val="00962793"/>
    <w:rsid w:val="00962897"/>
    <w:rsid w:val="00963CD8"/>
    <w:rsid w:val="00964577"/>
    <w:rsid w:val="009658EA"/>
    <w:rsid w:val="00966356"/>
    <w:rsid w:val="00967368"/>
    <w:rsid w:val="0096748F"/>
    <w:rsid w:val="00967DF1"/>
    <w:rsid w:val="00970A8E"/>
    <w:rsid w:val="00971F61"/>
    <w:rsid w:val="0097237E"/>
    <w:rsid w:val="00972F68"/>
    <w:rsid w:val="00973413"/>
    <w:rsid w:val="00973485"/>
    <w:rsid w:val="00973634"/>
    <w:rsid w:val="00973ACE"/>
    <w:rsid w:val="00973DAE"/>
    <w:rsid w:val="00973FDD"/>
    <w:rsid w:val="00973FE8"/>
    <w:rsid w:val="00974A5A"/>
    <w:rsid w:val="00975C88"/>
    <w:rsid w:val="00975E1B"/>
    <w:rsid w:val="0097619C"/>
    <w:rsid w:val="00976C24"/>
    <w:rsid w:val="00977F6F"/>
    <w:rsid w:val="009802E6"/>
    <w:rsid w:val="0098093D"/>
    <w:rsid w:val="00980E35"/>
    <w:rsid w:val="00981C39"/>
    <w:rsid w:val="00982043"/>
    <w:rsid w:val="0098257A"/>
    <w:rsid w:val="009832F2"/>
    <w:rsid w:val="00983461"/>
    <w:rsid w:val="00983B89"/>
    <w:rsid w:val="00984384"/>
    <w:rsid w:val="0098452F"/>
    <w:rsid w:val="0098465C"/>
    <w:rsid w:val="009846B0"/>
    <w:rsid w:val="00984804"/>
    <w:rsid w:val="0098492B"/>
    <w:rsid w:val="00984FC5"/>
    <w:rsid w:val="00985739"/>
    <w:rsid w:val="00985954"/>
    <w:rsid w:val="00986180"/>
    <w:rsid w:val="009862CA"/>
    <w:rsid w:val="00986DB5"/>
    <w:rsid w:val="00987490"/>
    <w:rsid w:val="00987BF8"/>
    <w:rsid w:val="00987DB7"/>
    <w:rsid w:val="00990523"/>
    <w:rsid w:val="00990E0C"/>
    <w:rsid w:val="0099142C"/>
    <w:rsid w:val="009919E2"/>
    <w:rsid w:val="0099221F"/>
    <w:rsid w:val="009927FD"/>
    <w:rsid w:val="009931E4"/>
    <w:rsid w:val="00993423"/>
    <w:rsid w:val="009938E8"/>
    <w:rsid w:val="009945C7"/>
    <w:rsid w:val="00994861"/>
    <w:rsid w:val="00994D4F"/>
    <w:rsid w:val="00995402"/>
    <w:rsid w:val="00995E98"/>
    <w:rsid w:val="00996B92"/>
    <w:rsid w:val="00997E93"/>
    <w:rsid w:val="009A0A87"/>
    <w:rsid w:val="009A0FFB"/>
    <w:rsid w:val="009A146C"/>
    <w:rsid w:val="009A1EE2"/>
    <w:rsid w:val="009A1EF1"/>
    <w:rsid w:val="009A21B1"/>
    <w:rsid w:val="009A275A"/>
    <w:rsid w:val="009A2859"/>
    <w:rsid w:val="009A2A03"/>
    <w:rsid w:val="009A46B9"/>
    <w:rsid w:val="009A4780"/>
    <w:rsid w:val="009A498B"/>
    <w:rsid w:val="009A4D56"/>
    <w:rsid w:val="009A5214"/>
    <w:rsid w:val="009A52CD"/>
    <w:rsid w:val="009A5A72"/>
    <w:rsid w:val="009A5FA3"/>
    <w:rsid w:val="009A65BE"/>
    <w:rsid w:val="009A6750"/>
    <w:rsid w:val="009A734E"/>
    <w:rsid w:val="009A76CB"/>
    <w:rsid w:val="009B0198"/>
    <w:rsid w:val="009B0A69"/>
    <w:rsid w:val="009B12C4"/>
    <w:rsid w:val="009B1753"/>
    <w:rsid w:val="009B1EA2"/>
    <w:rsid w:val="009B2AEE"/>
    <w:rsid w:val="009B2BA4"/>
    <w:rsid w:val="009B2FD5"/>
    <w:rsid w:val="009B3118"/>
    <w:rsid w:val="009B32C3"/>
    <w:rsid w:val="009B3C34"/>
    <w:rsid w:val="009B3DB9"/>
    <w:rsid w:val="009B41DE"/>
    <w:rsid w:val="009B5874"/>
    <w:rsid w:val="009B5AFD"/>
    <w:rsid w:val="009B5C4B"/>
    <w:rsid w:val="009B6F20"/>
    <w:rsid w:val="009B72C5"/>
    <w:rsid w:val="009B7452"/>
    <w:rsid w:val="009B78D3"/>
    <w:rsid w:val="009B7D27"/>
    <w:rsid w:val="009C05D4"/>
    <w:rsid w:val="009C06D2"/>
    <w:rsid w:val="009C1C01"/>
    <w:rsid w:val="009C1E1C"/>
    <w:rsid w:val="009C21B0"/>
    <w:rsid w:val="009C25C0"/>
    <w:rsid w:val="009C29B1"/>
    <w:rsid w:val="009C3D40"/>
    <w:rsid w:val="009C4133"/>
    <w:rsid w:val="009C4167"/>
    <w:rsid w:val="009C432B"/>
    <w:rsid w:val="009C463B"/>
    <w:rsid w:val="009C47C8"/>
    <w:rsid w:val="009C5048"/>
    <w:rsid w:val="009C6107"/>
    <w:rsid w:val="009C646B"/>
    <w:rsid w:val="009C64A7"/>
    <w:rsid w:val="009C65EA"/>
    <w:rsid w:val="009C6994"/>
    <w:rsid w:val="009C76F0"/>
    <w:rsid w:val="009C7E33"/>
    <w:rsid w:val="009D01EF"/>
    <w:rsid w:val="009D0792"/>
    <w:rsid w:val="009D09AB"/>
    <w:rsid w:val="009D0A2F"/>
    <w:rsid w:val="009D13DA"/>
    <w:rsid w:val="009D1B05"/>
    <w:rsid w:val="009D2AD6"/>
    <w:rsid w:val="009D2C1C"/>
    <w:rsid w:val="009D2CAE"/>
    <w:rsid w:val="009D3764"/>
    <w:rsid w:val="009D391B"/>
    <w:rsid w:val="009D3D88"/>
    <w:rsid w:val="009D4459"/>
    <w:rsid w:val="009D4524"/>
    <w:rsid w:val="009D4E32"/>
    <w:rsid w:val="009D4F7A"/>
    <w:rsid w:val="009D53DE"/>
    <w:rsid w:val="009D57D7"/>
    <w:rsid w:val="009D586B"/>
    <w:rsid w:val="009D5992"/>
    <w:rsid w:val="009D6473"/>
    <w:rsid w:val="009D6928"/>
    <w:rsid w:val="009D6AF4"/>
    <w:rsid w:val="009D6D28"/>
    <w:rsid w:val="009D72DA"/>
    <w:rsid w:val="009E085C"/>
    <w:rsid w:val="009E0BDF"/>
    <w:rsid w:val="009E0D26"/>
    <w:rsid w:val="009E10DA"/>
    <w:rsid w:val="009E1506"/>
    <w:rsid w:val="009E15AF"/>
    <w:rsid w:val="009E1F5D"/>
    <w:rsid w:val="009E24AB"/>
    <w:rsid w:val="009E2A35"/>
    <w:rsid w:val="009E3F83"/>
    <w:rsid w:val="009E5565"/>
    <w:rsid w:val="009E5973"/>
    <w:rsid w:val="009E5E85"/>
    <w:rsid w:val="009E66C6"/>
    <w:rsid w:val="009E673C"/>
    <w:rsid w:val="009E76B1"/>
    <w:rsid w:val="009F0EF8"/>
    <w:rsid w:val="009F1567"/>
    <w:rsid w:val="009F22BB"/>
    <w:rsid w:val="009F2661"/>
    <w:rsid w:val="009F38B9"/>
    <w:rsid w:val="009F4850"/>
    <w:rsid w:val="009F52BF"/>
    <w:rsid w:val="009F5424"/>
    <w:rsid w:val="009F592A"/>
    <w:rsid w:val="009F5B87"/>
    <w:rsid w:val="009F686A"/>
    <w:rsid w:val="009F6A4C"/>
    <w:rsid w:val="009F718E"/>
    <w:rsid w:val="009F721C"/>
    <w:rsid w:val="009F7968"/>
    <w:rsid w:val="00A00114"/>
    <w:rsid w:val="00A002CA"/>
    <w:rsid w:val="00A005CC"/>
    <w:rsid w:val="00A0096E"/>
    <w:rsid w:val="00A00C10"/>
    <w:rsid w:val="00A00C62"/>
    <w:rsid w:val="00A01A5D"/>
    <w:rsid w:val="00A01D77"/>
    <w:rsid w:val="00A01DA2"/>
    <w:rsid w:val="00A02274"/>
    <w:rsid w:val="00A03248"/>
    <w:rsid w:val="00A039AF"/>
    <w:rsid w:val="00A048C0"/>
    <w:rsid w:val="00A04CE8"/>
    <w:rsid w:val="00A04FC5"/>
    <w:rsid w:val="00A054AA"/>
    <w:rsid w:val="00A05D1F"/>
    <w:rsid w:val="00A06578"/>
    <w:rsid w:val="00A066C6"/>
    <w:rsid w:val="00A06B15"/>
    <w:rsid w:val="00A0715D"/>
    <w:rsid w:val="00A07806"/>
    <w:rsid w:val="00A07C31"/>
    <w:rsid w:val="00A10044"/>
    <w:rsid w:val="00A112FE"/>
    <w:rsid w:val="00A11360"/>
    <w:rsid w:val="00A1159B"/>
    <w:rsid w:val="00A1200A"/>
    <w:rsid w:val="00A12229"/>
    <w:rsid w:val="00A129C6"/>
    <w:rsid w:val="00A1460A"/>
    <w:rsid w:val="00A14C63"/>
    <w:rsid w:val="00A15116"/>
    <w:rsid w:val="00A15246"/>
    <w:rsid w:val="00A15851"/>
    <w:rsid w:val="00A15AB7"/>
    <w:rsid w:val="00A16532"/>
    <w:rsid w:val="00A16714"/>
    <w:rsid w:val="00A16CB9"/>
    <w:rsid w:val="00A1788A"/>
    <w:rsid w:val="00A17C89"/>
    <w:rsid w:val="00A200FC"/>
    <w:rsid w:val="00A20EBC"/>
    <w:rsid w:val="00A214B7"/>
    <w:rsid w:val="00A21BB5"/>
    <w:rsid w:val="00A21D4E"/>
    <w:rsid w:val="00A21F55"/>
    <w:rsid w:val="00A226B1"/>
    <w:rsid w:val="00A22E53"/>
    <w:rsid w:val="00A23658"/>
    <w:rsid w:val="00A23CE1"/>
    <w:rsid w:val="00A24CCE"/>
    <w:rsid w:val="00A24E85"/>
    <w:rsid w:val="00A24FDC"/>
    <w:rsid w:val="00A2626D"/>
    <w:rsid w:val="00A2638E"/>
    <w:rsid w:val="00A26569"/>
    <w:rsid w:val="00A267E0"/>
    <w:rsid w:val="00A26929"/>
    <w:rsid w:val="00A2717F"/>
    <w:rsid w:val="00A27870"/>
    <w:rsid w:val="00A27A33"/>
    <w:rsid w:val="00A27BD0"/>
    <w:rsid w:val="00A301D7"/>
    <w:rsid w:val="00A30C21"/>
    <w:rsid w:val="00A311C1"/>
    <w:rsid w:val="00A316FD"/>
    <w:rsid w:val="00A325E0"/>
    <w:rsid w:val="00A3316E"/>
    <w:rsid w:val="00A331F9"/>
    <w:rsid w:val="00A3333E"/>
    <w:rsid w:val="00A33DB4"/>
    <w:rsid w:val="00A3434F"/>
    <w:rsid w:val="00A3464C"/>
    <w:rsid w:val="00A3591D"/>
    <w:rsid w:val="00A35D5C"/>
    <w:rsid w:val="00A35E17"/>
    <w:rsid w:val="00A35ED8"/>
    <w:rsid w:val="00A373B4"/>
    <w:rsid w:val="00A40958"/>
    <w:rsid w:val="00A411EC"/>
    <w:rsid w:val="00A41685"/>
    <w:rsid w:val="00A42225"/>
    <w:rsid w:val="00A42470"/>
    <w:rsid w:val="00A4251E"/>
    <w:rsid w:val="00A42584"/>
    <w:rsid w:val="00A425F4"/>
    <w:rsid w:val="00A42980"/>
    <w:rsid w:val="00A429F0"/>
    <w:rsid w:val="00A42CBF"/>
    <w:rsid w:val="00A43717"/>
    <w:rsid w:val="00A43A36"/>
    <w:rsid w:val="00A43AD0"/>
    <w:rsid w:val="00A43D57"/>
    <w:rsid w:val="00A43E60"/>
    <w:rsid w:val="00A445F7"/>
    <w:rsid w:val="00A447CC"/>
    <w:rsid w:val="00A44CC8"/>
    <w:rsid w:val="00A44CEB"/>
    <w:rsid w:val="00A45624"/>
    <w:rsid w:val="00A460BD"/>
    <w:rsid w:val="00A462B6"/>
    <w:rsid w:val="00A464A4"/>
    <w:rsid w:val="00A46A35"/>
    <w:rsid w:val="00A470D9"/>
    <w:rsid w:val="00A47848"/>
    <w:rsid w:val="00A51B9F"/>
    <w:rsid w:val="00A51FC1"/>
    <w:rsid w:val="00A52AE4"/>
    <w:rsid w:val="00A52E24"/>
    <w:rsid w:val="00A52E4E"/>
    <w:rsid w:val="00A52F4C"/>
    <w:rsid w:val="00A53278"/>
    <w:rsid w:val="00A533A1"/>
    <w:rsid w:val="00A5394D"/>
    <w:rsid w:val="00A53CBE"/>
    <w:rsid w:val="00A53E78"/>
    <w:rsid w:val="00A54C87"/>
    <w:rsid w:val="00A5506F"/>
    <w:rsid w:val="00A55748"/>
    <w:rsid w:val="00A557CE"/>
    <w:rsid w:val="00A557F4"/>
    <w:rsid w:val="00A56CF0"/>
    <w:rsid w:val="00A574A0"/>
    <w:rsid w:val="00A57B9C"/>
    <w:rsid w:val="00A602F1"/>
    <w:rsid w:val="00A60485"/>
    <w:rsid w:val="00A60E7E"/>
    <w:rsid w:val="00A61197"/>
    <w:rsid w:val="00A611E3"/>
    <w:rsid w:val="00A61396"/>
    <w:rsid w:val="00A618DB"/>
    <w:rsid w:val="00A61941"/>
    <w:rsid w:val="00A62475"/>
    <w:rsid w:val="00A62687"/>
    <w:rsid w:val="00A6270C"/>
    <w:rsid w:val="00A62D3D"/>
    <w:rsid w:val="00A633D8"/>
    <w:rsid w:val="00A64358"/>
    <w:rsid w:val="00A64450"/>
    <w:rsid w:val="00A64F1F"/>
    <w:rsid w:val="00A656AC"/>
    <w:rsid w:val="00A65F4F"/>
    <w:rsid w:val="00A660A2"/>
    <w:rsid w:val="00A662B2"/>
    <w:rsid w:val="00A67230"/>
    <w:rsid w:val="00A6739D"/>
    <w:rsid w:val="00A6758A"/>
    <w:rsid w:val="00A67664"/>
    <w:rsid w:val="00A6787D"/>
    <w:rsid w:val="00A67A40"/>
    <w:rsid w:val="00A70070"/>
    <w:rsid w:val="00A7007E"/>
    <w:rsid w:val="00A7009F"/>
    <w:rsid w:val="00A705B1"/>
    <w:rsid w:val="00A7175C"/>
    <w:rsid w:val="00A721A7"/>
    <w:rsid w:val="00A72DED"/>
    <w:rsid w:val="00A734A3"/>
    <w:rsid w:val="00A735B5"/>
    <w:rsid w:val="00A739EE"/>
    <w:rsid w:val="00A73AFF"/>
    <w:rsid w:val="00A73CEC"/>
    <w:rsid w:val="00A73FF3"/>
    <w:rsid w:val="00A742F6"/>
    <w:rsid w:val="00A743A7"/>
    <w:rsid w:val="00A7446C"/>
    <w:rsid w:val="00A74A91"/>
    <w:rsid w:val="00A74B6E"/>
    <w:rsid w:val="00A74F36"/>
    <w:rsid w:val="00A751A5"/>
    <w:rsid w:val="00A75C36"/>
    <w:rsid w:val="00A76124"/>
    <w:rsid w:val="00A7680D"/>
    <w:rsid w:val="00A77265"/>
    <w:rsid w:val="00A80394"/>
    <w:rsid w:val="00A806D8"/>
    <w:rsid w:val="00A81070"/>
    <w:rsid w:val="00A8194F"/>
    <w:rsid w:val="00A81F47"/>
    <w:rsid w:val="00A823D4"/>
    <w:rsid w:val="00A8244D"/>
    <w:rsid w:val="00A82599"/>
    <w:rsid w:val="00A8347D"/>
    <w:rsid w:val="00A83571"/>
    <w:rsid w:val="00A838A1"/>
    <w:rsid w:val="00A838A7"/>
    <w:rsid w:val="00A845AE"/>
    <w:rsid w:val="00A848AC"/>
    <w:rsid w:val="00A850BA"/>
    <w:rsid w:val="00A855F1"/>
    <w:rsid w:val="00A85BBF"/>
    <w:rsid w:val="00A86608"/>
    <w:rsid w:val="00A87C1C"/>
    <w:rsid w:val="00A906A7"/>
    <w:rsid w:val="00A91A3E"/>
    <w:rsid w:val="00A924A2"/>
    <w:rsid w:val="00A93105"/>
    <w:rsid w:val="00A93AE9"/>
    <w:rsid w:val="00A93CDB"/>
    <w:rsid w:val="00A93E97"/>
    <w:rsid w:val="00A942CD"/>
    <w:rsid w:val="00A9504C"/>
    <w:rsid w:val="00A95B7B"/>
    <w:rsid w:val="00A9617D"/>
    <w:rsid w:val="00A9667A"/>
    <w:rsid w:val="00A96C43"/>
    <w:rsid w:val="00A97113"/>
    <w:rsid w:val="00A9719F"/>
    <w:rsid w:val="00AA024D"/>
    <w:rsid w:val="00AA0BE0"/>
    <w:rsid w:val="00AA1D91"/>
    <w:rsid w:val="00AA23BD"/>
    <w:rsid w:val="00AA2740"/>
    <w:rsid w:val="00AA2C36"/>
    <w:rsid w:val="00AA2C63"/>
    <w:rsid w:val="00AA3444"/>
    <w:rsid w:val="00AA3819"/>
    <w:rsid w:val="00AA4FF6"/>
    <w:rsid w:val="00AA5D94"/>
    <w:rsid w:val="00AA5EE1"/>
    <w:rsid w:val="00AA622F"/>
    <w:rsid w:val="00AA629B"/>
    <w:rsid w:val="00AA771D"/>
    <w:rsid w:val="00AA774E"/>
    <w:rsid w:val="00AA7873"/>
    <w:rsid w:val="00AA7989"/>
    <w:rsid w:val="00AA7CDC"/>
    <w:rsid w:val="00AB0B17"/>
    <w:rsid w:val="00AB1268"/>
    <w:rsid w:val="00AB1402"/>
    <w:rsid w:val="00AB176D"/>
    <w:rsid w:val="00AB18DD"/>
    <w:rsid w:val="00AB1BFC"/>
    <w:rsid w:val="00AB20E3"/>
    <w:rsid w:val="00AB21B5"/>
    <w:rsid w:val="00AB2B79"/>
    <w:rsid w:val="00AB31DB"/>
    <w:rsid w:val="00AB4535"/>
    <w:rsid w:val="00AB5C2D"/>
    <w:rsid w:val="00AB5EB0"/>
    <w:rsid w:val="00AB61D3"/>
    <w:rsid w:val="00AB6A70"/>
    <w:rsid w:val="00AB6BFC"/>
    <w:rsid w:val="00AB712C"/>
    <w:rsid w:val="00AB72CB"/>
    <w:rsid w:val="00AB7597"/>
    <w:rsid w:val="00AB7A7F"/>
    <w:rsid w:val="00AC00CD"/>
    <w:rsid w:val="00AC0413"/>
    <w:rsid w:val="00AC1458"/>
    <w:rsid w:val="00AC18C9"/>
    <w:rsid w:val="00AC1B19"/>
    <w:rsid w:val="00AC2571"/>
    <w:rsid w:val="00AC275D"/>
    <w:rsid w:val="00AC298B"/>
    <w:rsid w:val="00AC2BFF"/>
    <w:rsid w:val="00AC31C2"/>
    <w:rsid w:val="00AC3BE7"/>
    <w:rsid w:val="00AC3C7D"/>
    <w:rsid w:val="00AC413D"/>
    <w:rsid w:val="00AC4CD1"/>
    <w:rsid w:val="00AC4D34"/>
    <w:rsid w:val="00AC4FC4"/>
    <w:rsid w:val="00AC4FE3"/>
    <w:rsid w:val="00AC5013"/>
    <w:rsid w:val="00AC5418"/>
    <w:rsid w:val="00AC5C83"/>
    <w:rsid w:val="00AC5C8B"/>
    <w:rsid w:val="00AC6259"/>
    <w:rsid w:val="00AC6FC2"/>
    <w:rsid w:val="00AC7573"/>
    <w:rsid w:val="00AC757C"/>
    <w:rsid w:val="00AC771C"/>
    <w:rsid w:val="00AC7D6A"/>
    <w:rsid w:val="00AD0755"/>
    <w:rsid w:val="00AD0C1E"/>
    <w:rsid w:val="00AD0D81"/>
    <w:rsid w:val="00AD1270"/>
    <w:rsid w:val="00AD1826"/>
    <w:rsid w:val="00AD188E"/>
    <w:rsid w:val="00AD21F8"/>
    <w:rsid w:val="00AD2632"/>
    <w:rsid w:val="00AD2FB4"/>
    <w:rsid w:val="00AD3895"/>
    <w:rsid w:val="00AD39CE"/>
    <w:rsid w:val="00AD3D03"/>
    <w:rsid w:val="00AD40A5"/>
    <w:rsid w:val="00AD43C1"/>
    <w:rsid w:val="00AD4C39"/>
    <w:rsid w:val="00AD4EA8"/>
    <w:rsid w:val="00AD503C"/>
    <w:rsid w:val="00AD5A0D"/>
    <w:rsid w:val="00AD5EC9"/>
    <w:rsid w:val="00AD6241"/>
    <w:rsid w:val="00AD6253"/>
    <w:rsid w:val="00AD642E"/>
    <w:rsid w:val="00AD65B1"/>
    <w:rsid w:val="00AD6EE4"/>
    <w:rsid w:val="00AD6F88"/>
    <w:rsid w:val="00AD726D"/>
    <w:rsid w:val="00AD7409"/>
    <w:rsid w:val="00AD7607"/>
    <w:rsid w:val="00AD791B"/>
    <w:rsid w:val="00AE01C5"/>
    <w:rsid w:val="00AE0D94"/>
    <w:rsid w:val="00AE13D2"/>
    <w:rsid w:val="00AE14EB"/>
    <w:rsid w:val="00AE1977"/>
    <w:rsid w:val="00AE2019"/>
    <w:rsid w:val="00AE2953"/>
    <w:rsid w:val="00AE2AE2"/>
    <w:rsid w:val="00AE2FD3"/>
    <w:rsid w:val="00AE38F6"/>
    <w:rsid w:val="00AE3F88"/>
    <w:rsid w:val="00AE3FC2"/>
    <w:rsid w:val="00AE4EF8"/>
    <w:rsid w:val="00AE5008"/>
    <w:rsid w:val="00AE500F"/>
    <w:rsid w:val="00AE508A"/>
    <w:rsid w:val="00AE5286"/>
    <w:rsid w:val="00AE5903"/>
    <w:rsid w:val="00AE64C7"/>
    <w:rsid w:val="00AE6C82"/>
    <w:rsid w:val="00AE6CED"/>
    <w:rsid w:val="00AE73F5"/>
    <w:rsid w:val="00AF0377"/>
    <w:rsid w:val="00AF0409"/>
    <w:rsid w:val="00AF0A45"/>
    <w:rsid w:val="00AF1179"/>
    <w:rsid w:val="00AF1357"/>
    <w:rsid w:val="00AF1461"/>
    <w:rsid w:val="00AF2A68"/>
    <w:rsid w:val="00AF340D"/>
    <w:rsid w:val="00AF34E4"/>
    <w:rsid w:val="00AF37BE"/>
    <w:rsid w:val="00AF3970"/>
    <w:rsid w:val="00AF4433"/>
    <w:rsid w:val="00AF4605"/>
    <w:rsid w:val="00AF5235"/>
    <w:rsid w:val="00AF54D8"/>
    <w:rsid w:val="00AF568A"/>
    <w:rsid w:val="00AF56F0"/>
    <w:rsid w:val="00AF5AAD"/>
    <w:rsid w:val="00AF64AA"/>
    <w:rsid w:val="00AF66C7"/>
    <w:rsid w:val="00AF6CCC"/>
    <w:rsid w:val="00AF799E"/>
    <w:rsid w:val="00AF7AC4"/>
    <w:rsid w:val="00B00749"/>
    <w:rsid w:val="00B012A3"/>
    <w:rsid w:val="00B012F6"/>
    <w:rsid w:val="00B02013"/>
    <w:rsid w:val="00B0204E"/>
    <w:rsid w:val="00B0259C"/>
    <w:rsid w:val="00B0418F"/>
    <w:rsid w:val="00B04590"/>
    <w:rsid w:val="00B04BAF"/>
    <w:rsid w:val="00B04CA1"/>
    <w:rsid w:val="00B04F71"/>
    <w:rsid w:val="00B05019"/>
    <w:rsid w:val="00B05087"/>
    <w:rsid w:val="00B05C0E"/>
    <w:rsid w:val="00B05EB8"/>
    <w:rsid w:val="00B062CC"/>
    <w:rsid w:val="00B072BF"/>
    <w:rsid w:val="00B07F8F"/>
    <w:rsid w:val="00B10FA3"/>
    <w:rsid w:val="00B119BC"/>
    <w:rsid w:val="00B11D94"/>
    <w:rsid w:val="00B125D3"/>
    <w:rsid w:val="00B12DE2"/>
    <w:rsid w:val="00B135A8"/>
    <w:rsid w:val="00B13DD8"/>
    <w:rsid w:val="00B13F32"/>
    <w:rsid w:val="00B14464"/>
    <w:rsid w:val="00B14757"/>
    <w:rsid w:val="00B150D7"/>
    <w:rsid w:val="00B15EA2"/>
    <w:rsid w:val="00B171E3"/>
    <w:rsid w:val="00B176AD"/>
    <w:rsid w:val="00B17A28"/>
    <w:rsid w:val="00B17BC6"/>
    <w:rsid w:val="00B2016A"/>
    <w:rsid w:val="00B205BE"/>
    <w:rsid w:val="00B20740"/>
    <w:rsid w:val="00B20B89"/>
    <w:rsid w:val="00B20D76"/>
    <w:rsid w:val="00B21769"/>
    <w:rsid w:val="00B22CD8"/>
    <w:rsid w:val="00B233A0"/>
    <w:rsid w:val="00B233C8"/>
    <w:rsid w:val="00B233DA"/>
    <w:rsid w:val="00B240D5"/>
    <w:rsid w:val="00B24AB6"/>
    <w:rsid w:val="00B25BF3"/>
    <w:rsid w:val="00B26D1A"/>
    <w:rsid w:val="00B270B8"/>
    <w:rsid w:val="00B2710A"/>
    <w:rsid w:val="00B2770D"/>
    <w:rsid w:val="00B277DE"/>
    <w:rsid w:val="00B277E5"/>
    <w:rsid w:val="00B279F7"/>
    <w:rsid w:val="00B27DE7"/>
    <w:rsid w:val="00B30165"/>
    <w:rsid w:val="00B307D0"/>
    <w:rsid w:val="00B30A1E"/>
    <w:rsid w:val="00B312A3"/>
    <w:rsid w:val="00B31CBE"/>
    <w:rsid w:val="00B31DD8"/>
    <w:rsid w:val="00B31E2D"/>
    <w:rsid w:val="00B328AF"/>
    <w:rsid w:val="00B32F92"/>
    <w:rsid w:val="00B3373A"/>
    <w:rsid w:val="00B34672"/>
    <w:rsid w:val="00B3484C"/>
    <w:rsid w:val="00B34F2C"/>
    <w:rsid w:val="00B3500C"/>
    <w:rsid w:val="00B35901"/>
    <w:rsid w:val="00B35C4E"/>
    <w:rsid w:val="00B3651D"/>
    <w:rsid w:val="00B365FC"/>
    <w:rsid w:val="00B36952"/>
    <w:rsid w:val="00B372F6"/>
    <w:rsid w:val="00B379CF"/>
    <w:rsid w:val="00B4015B"/>
    <w:rsid w:val="00B40486"/>
    <w:rsid w:val="00B40727"/>
    <w:rsid w:val="00B412F3"/>
    <w:rsid w:val="00B4149A"/>
    <w:rsid w:val="00B414A6"/>
    <w:rsid w:val="00B42380"/>
    <w:rsid w:val="00B430EE"/>
    <w:rsid w:val="00B432B3"/>
    <w:rsid w:val="00B43FC5"/>
    <w:rsid w:val="00B44289"/>
    <w:rsid w:val="00B44BE7"/>
    <w:rsid w:val="00B4521A"/>
    <w:rsid w:val="00B459D1"/>
    <w:rsid w:val="00B45EB4"/>
    <w:rsid w:val="00B45F8A"/>
    <w:rsid w:val="00B46189"/>
    <w:rsid w:val="00B46323"/>
    <w:rsid w:val="00B46543"/>
    <w:rsid w:val="00B46672"/>
    <w:rsid w:val="00B4707F"/>
    <w:rsid w:val="00B476E5"/>
    <w:rsid w:val="00B47AC0"/>
    <w:rsid w:val="00B47E1A"/>
    <w:rsid w:val="00B5043E"/>
    <w:rsid w:val="00B504B7"/>
    <w:rsid w:val="00B506DD"/>
    <w:rsid w:val="00B50B75"/>
    <w:rsid w:val="00B51451"/>
    <w:rsid w:val="00B519B2"/>
    <w:rsid w:val="00B51C1A"/>
    <w:rsid w:val="00B51C5C"/>
    <w:rsid w:val="00B51E0E"/>
    <w:rsid w:val="00B5223C"/>
    <w:rsid w:val="00B529CD"/>
    <w:rsid w:val="00B53179"/>
    <w:rsid w:val="00B531D6"/>
    <w:rsid w:val="00B534BD"/>
    <w:rsid w:val="00B53680"/>
    <w:rsid w:val="00B53B30"/>
    <w:rsid w:val="00B53CA6"/>
    <w:rsid w:val="00B54335"/>
    <w:rsid w:val="00B54628"/>
    <w:rsid w:val="00B54706"/>
    <w:rsid w:val="00B5489F"/>
    <w:rsid w:val="00B54E30"/>
    <w:rsid w:val="00B552D8"/>
    <w:rsid w:val="00B55A88"/>
    <w:rsid w:val="00B56914"/>
    <w:rsid w:val="00B57150"/>
    <w:rsid w:val="00B5739C"/>
    <w:rsid w:val="00B609AB"/>
    <w:rsid w:val="00B60AFC"/>
    <w:rsid w:val="00B60E01"/>
    <w:rsid w:val="00B61184"/>
    <w:rsid w:val="00B619F0"/>
    <w:rsid w:val="00B63211"/>
    <w:rsid w:val="00B64A78"/>
    <w:rsid w:val="00B64DE4"/>
    <w:rsid w:val="00B65D95"/>
    <w:rsid w:val="00B6601E"/>
    <w:rsid w:val="00B667B2"/>
    <w:rsid w:val="00B668BA"/>
    <w:rsid w:val="00B66913"/>
    <w:rsid w:val="00B6712A"/>
    <w:rsid w:val="00B67F6A"/>
    <w:rsid w:val="00B703AC"/>
    <w:rsid w:val="00B70F2E"/>
    <w:rsid w:val="00B71417"/>
    <w:rsid w:val="00B71C0E"/>
    <w:rsid w:val="00B723FD"/>
    <w:rsid w:val="00B725AB"/>
    <w:rsid w:val="00B72777"/>
    <w:rsid w:val="00B72A90"/>
    <w:rsid w:val="00B72DAF"/>
    <w:rsid w:val="00B72EA0"/>
    <w:rsid w:val="00B73D30"/>
    <w:rsid w:val="00B74486"/>
    <w:rsid w:val="00B74CD6"/>
    <w:rsid w:val="00B7554C"/>
    <w:rsid w:val="00B75814"/>
    <w:rsid w:val="00B75F38"/>
    <w:rsid w:val="00B761AB"/>
    <w:rsid w:val="00B761C0"/>
    <w:rsid w:val="00B769A7"/>
    <w:rsid w:val="00B76A08"/>
    <w:rsid w:val="00B76AB3"/>
    <w:rsid w:val="00B76FBC"/>
    <w:rsid w:val="00B77DAC"/>
    <w:rsid w:val="00B80563"/>
    <w:rsid w:val="00B8089F"/>
    <w:rsid w:val="00B811B8"/>
    <w:rsid w:val="00B812B2"/>
    <w:rsid w:val="00B81788"/>
    <w:rsid w:val="00B81928"/>
    <w:rsid w:val="00B81FB1"/>
    <w:rsid w:val="00B825FF"/>
    <w:rsid w:val="00B8294F"/>
    <w:rsid w:val="00B82E7B"/>
    <w:rsid w:val="00B83151"/>
    <w:rsid w:val="00B839F0"/>
    <w:rsid w:val="00B83CAC"/>
    <w:rsid w:val="00B84277"/>
    <w:rsid w:val="00B85AC8"/>
    <w:rsid w:val="00B8619E"/>
    <w:rsid w:val="00B8674C"/>
    <w:rsid w:val="00B86BD6"/>
    <w:rsid w:val="00B86DBC"/>
    <w:rsid w:val="00B86F87"/>
    <w:rsid w:val="00B876E5"/>
    <w:rsid w:val="00B90A81"/>
    <w:rsid w:val="00B90C78"/>
    <w:rsid w:val="00B92761"/>
    <w:rsid w:val="00B92C89"/>
    <w:rsid w:val="00B93059"/>
    <w:rsid w:val="00B934F6"/>
    <w:rsid w:val="00B93941"/>
    <w:rsid w:val="00B93BD2"/>
    <w:rsid w:val="00B93DD9"/>
    <w:rsid w:val="00B942FE"/>
    <w:rsid w:val="00B944F7"/>
    <w:rsid w:val="00B95327"/>
    <w:rsid w:val="00B95646"/>
    <w:rsid w:val="00B957E4"/>
    <w:rsid w:val="00B95EA9"/>
    <w:rsid w:val="00B96AE1"/>
    <w:rsid w:val="00B973AF"/>
    <w:rsid w:val="00B97400"/>
    <w:rsid w:val="00B97412"/>
    <w:rsid w:val="00BA08DA"/>
    <w:rsid w:val="00BA0E9F"/>
    <w:rsid w:val="00BA1150"/>
    <w:rsid w:val="00BA1156"/>
    <w:rsid w:val="00BA16DE"/>
    <w:rsid w:val="00BA1C37"/>
    <w:rsid w:val="00BA1C80"/>
    <w:rsid w:val="00BA25F0"/>
    <w:rsid w:val="00BA29F4"/>
    <w:rsid w:val="00BA2A50"/>
    <w:rsid w:val="00BA3179"/>
    <w:rsid w:val="00BA3181"/>
    <w:rsid w:val="00BA4A0E"/>
    <w:rsid w:val="00BA54ED"/>
    <w:rsid w:val="00BA5993"/>
    <w:rsid w:val="00BA61E5"/>
    <w:rsid w:val="00BA6B77"/>
    <w:rsid w:val="00BA7A47"/>
    <w:rsid w:val="00BA7D35"/>
    <w:rsid w:val="00BA7DDA"/>
    <w:rsid w:val="00BB04D4"/>
    <w:rsid w:val="00BB07BA"/>
    <w:rsid w:val="00BB0823"/>
    <w:rsid w:val="00BB0875"/>
    <w:rsid w:val="00BB0A45"/>
    <w:rsid w:val="00BB0E1A"/>
    <w:rsid w:val="00BB0FBF"/>
    <w:rsid w:val="00BB1264"/>
    <w:rsid w:val="00BB191B"/>
    <w:rsid w:val="00BB1B23"/>
    <w:rsid w:val="00BB204A"/>
    <w:rsid w:val="00BB2057"/>
    <w:rsid w:val="00BB24DC"/>
    <w:rsid w:val="00BB25E0"/>
    <w:rsid w:val="00BB2BE7"/>
    <w:rsid w:val="00BB3683"/>
    <w:rsid w:val="00BB37A9"/>
    <w:rsid w:val="00BB4E42"/>
    <w:rsid w:val="00BB4ECC"/>
    <w:rsid w:val="00BB517E"/>
    <w:rsid w:val="00BB545A"/>
    <w:rsid w:val="00BB57B2"/>
    <w:rsid w:val="00BB5B27"/>
    <w:rsid w:val="00BB5DDE"/>
    <w:rsid w:val="00BB71AE"/>
    <w:rsid w:val="00BB72A3"/>
    <w:rsid w:val="00BB7E51"/>
    <w:rsid w:val="00BC05A0"/>
    <w:rsid w:val="00BC061C"/>
    <w:rsid w:val="00BC0C1B"/>
    <w:rsid w:val="00BC170F"/>
    <w:rsid w:val="00BC260A"/>
    <w:rsid w:val="00BC2757"/>
    <w:rsid w:val="00BC33C2"/>
    <w:rsid w:val="00BC3B6A"/>
    <w:rsid w:val="00BC4AAC"/>
    <w:rsid w:val="00BC545B"/>
    <w:rsid w:val="00BC763A"/>
    <w:rsid w:val="00BC78B1"/>
    <w:rsid w:val="00BD00CE"/>
    <w:rsid w:val="00BD02CF"/>
    <w:rsid w:val="00BD08E3"/>
    <w:rsid w:val="00BD0AEE"/>
    <w:rsid w:val="00BD110A"/>
    <w:rsid w:val="00BD1E57"/>
    <w:rsid w:val="00BD2773"/>
    <w:rsid w:val="00BD27B7"/>
    <w:rsid w:val="00BD2EA8"/>
    <w:rsid w:val="00BD2F1D"/>
    <w:rsid w:val="00BD2FE3"/>
    <w:rsid w:val="00BD3387"/>
    <w:rsid w:val="00BD36A2"/>
    <w:rsid w:val="00BD3A78"/>
    <w:rsid w:val="00BD3C5A"/>
    <w:rsid w:val="00BD3F54"/>
    <w:rsid w:val="00BD45D2"/>
    <w:rsid w:val="00BD467C"/>
    <w:rsid w:val="00BD5059"/>
    <w:rsid w:val="00BD50D5"/>
    <w:rsid w:val="00BD5A3A"/>
    <w:rsid w:val="00BD5FE1"/>
    <w:rsid w:val="00BD6108"/>
    <w:rsid w:val="00BD6E00"/>
    <w:rsid w:val="00BD707C"/>
    <w:rsid w:val="00BD7BFE"/>
    <w:rsid w:val="00BE1C1C"/>
    <w:rsid w:val="00BE1DFF"/>
    <w:rsid w:val="00BE2B95"/>
    <w:rsid w:val="00BE2F96"/>
    <w:rsid w:val="00BE3129"/>
    <w:rsid w:val="00BE348D"/>
    <w:rsid w:val="00BE3615"/>
    <w:rsid w:val="00BE37AD"/>
    <w:rsid w:val="00BE37BA"/>
    <w:rsid w:val="00BE3FBC"/>
    <w:rsid w:val="00BE4486"/>
    <w:rsid w:val="00BE44A5"/>
    <w:rsid w:val="00BE4869"/>
    <w:rsid w:val="00BE50DF"/>
    <w:rsid w:val="00BE527D"/>
    <w:rsid w:val="00BE6976"/>
    <w:rsid w:val="00BE7262"/>
    <w:rsid w:val="00BE78E5"/>
    <w:rsid w:val="00BE7902"/>
    <w:rsid w:val="00BE791F"/>
    <w:rsid w:val="00BE7F69"/>
    <w:rsid w:val="00BF09E4"/>
    <w:rsid w:val="00BF0B4E"/>
    <w:rsid w:val="00BF0E68"/>
    <w:rsid w:val="00BF0F4C"/>
    <w:rsid w:val="00BF2197"/>
    <w:rsid w:val="00BF242E"/>
    <w:rsid w:val="00BF25F3"/>
    <w:rsid w:val="00BF2932"/>
    <w:rsid w:val="00BF2AE2"/>
    <w:rsid w:val="00BF3902"/>
    <w:rsid w:val="00BF4436"/>
    <w:rsid w:val="00BF45E4"/>
    <w:rsid w:val="00BF4ACF"/>
    <w:rsid w:val="00BF4F2E"/>
    <w:rsid w:val="00BF5680"/>
    <w:rsid w:val="00BF5A12"/>
    <w:rsid w:val="00BF5C5B"/>
    <w:rsid w:val="00BF609C"/>
    <w:rsid w:val="00BF634C"/>
    <w:rsid w:val="00BF659A"/>
    <w:rsid w:val="00BF6EFD"/>
    <w:rsid w:val="00BF78B0"/>
    <w:rsid w:val="00BF7910"/>
    <w:rsid w:val="00BF7F12"/>
    <w:rsid w:val="00C0115E"/>
    <w:rsid w:val="00C01295"/>
    <w:rsid w:val="00C024F7"/>
    <w:rsid w:val="00C02990"/>
    <w:rsid w:val="00C02C93"/>
    <w:rsid w:val="00C036ED"/>
    <w:rsid w:val="00C039CC"/>
    <w:rsid w:val="00C04E9F"/>
    <w:rsid w:val="00C05515"/>
    <w:rsid w:val="00C05BFF"/>
    <w:rsid w:val="00C06217"/>
    <w:rsid w:val="00C06955"/>
    <w:rsid w:val="00C06AAB"/>
    <w:rsid w:val="00C07124"/>
    <w:rsid w:val="00C07190"/>
    <w:rsid w:val="00C0763D"/>
    <w:rsid w:val="00C100CB"/>
    <w:rsid w:val="00C1062D"/>
    <w:rsid w:val="00C106B0"/>
    <w:rsid w:val="00C1085C"/>
    <w:rsid w:val="00C10E62"/>
    <w:rsid w:val="00C11DB3"/>
    <w:rsid w:val="00C1222E"/>
    <w:rsid w:val="00C12882"/>
    <w:rsid w:val="00C13096"/>
    <w:rsid w:val="00C13A51"/>
    <w:rsid w:val="00C140EA"/>
    <w:rsid w:val="00C143FF"/>
    <w:rsid w:val="00C14695"/>
    <w:rsid w:val="00C14851"/>
    <w:rsid w:val="00C14DCA"/>
    <w:rsid w:val="00C1555C"/>
    <w:rsid w:val="00C15772"/>
    <w:rsid w:val="00C1598D"/>
    <w:rsid w:val="00C15D5D"/>
    <w:rsid w:val="00C15E1E"/>
    <w:rsid w:val="00C15ECE"/>
    <w:rsid w:val="00C15FE0"/>
    <w:rsid w:val="00C16D46"/>
    <w:rsid w:val="00C1762A"/>
    <w:rsid w:val="00C20935"/>
    <w:rsid w:val="00C20BD8"/>
    <w:rsid w:val="00C210E6"/>
    <w:rsid w:val="00C21CAB"/>
    <w:rsid w:val="00C220FF"/>
    <w:rsid w:val="00C22327"/>
    <w:rsid w:val="00C225BF"/>
    <w:rsid w:val="00C22B08"/>
    <w:rsid w:val="00C2354A"/>
    <w:rsid w:val="00C23F8C"/>
    <w:rsid w:val="00C24186"/>
    <w:rsid w:val="00C25823"/>
    <w:rsid w:val="00C25A6B"/>
    <w:rsid w:val="00C25DF0"/>
    <w:rsid w:val="00C25F69"/>
    <w:rsid w:val="00C263F6"/>
    <w:rsid w:val="00C26C11"/>
    <w:rsid w:val="00C2751A"/>
    <w:rsid w:val="00C27826"/>
    <w:rsid w:val="00C27CE4"/>
    <w:rsid w:val="00C27D65"/>
    <w:rsid w:val="00C27F1A"/>
    <w:rsid w:val="00C303A6"/>
    <w:rsid w:val="00C30521"/>
    <w:rsid w:val="00C30529"/>
    <w:rsid w:val="00C30F31"/>
    <w:rsid w:val="00C31218"/>
    <w:rsid w:val="00C313A6"/>
    <w:rsid w:val="00C3159D"/>
    <w:rsid w:val="00C32172"/>
    <w:rsid w:val="00C3279F"/>
    <w:rsid w:val="00C32901"/>
    <w:rsid w:val="00C32A24"/>
    <w:rsid w:val="00C32CA5"/>
    <w:rsid w:val="00C3333F"/>
    <w:rsid w:val="00C33AE4"/>
    <w:rsid w:val="00C340C0"/>
    <w:rsid w:val="00C34339"/>
    <w:rsid w:val="00C344E0"/>
    <w:rsid w:val="00C34D62"/>
    <w:rsid w:val="00C3512A"/>
    <w:rsid w:val="00C353A5"/>
    <w:rsid w:val="00C37AB9"/>
    <w:rsid w:val="00C37F89"/>
    <w:rsid w:val="00C401AC"/>
    <w:rsid w:val="00C403A9"/>
    <w:rsid w:val="00C40702"/>
    <w:rsid w:val="00C40957"/>
    <w:rsid w:val="00C40D62"/>
    <w:rsid w:val="00C40F5C"/>
    <w:rsid w:val="00C42E28"/>
    <w:rsid w:val="00C43041"/>
    <w:rsid w:val="00C43EA3"/>
    <w:rsid w:val="00C4491C"/>
    <w:rsid w:val="00C44964"/>
    <w:rsid w:val="00C44C82"/>
    <w:rsid w:val="00C45D0F"/>
    <w:rsid w:val="00C463C1"/>
    <w:rsid w:val="00C469C7"/>
    <w:rsid w:val="00C46C30"/>
    <w:rsid w:val="00C46DF1"/>
    <w:rsid w:val="00C46FB9"/>
    <w:rsid w:val="00C47EE1"/>
    <w:rsid w:val="00C508D2"/>
    <w:rsid w:val="00C50BEA"/>
    <w:rsid w:val="00C514BF"/>
    <w:rsid w:val="00C5237B"/>
    <w:rsid w:val="00C53F3C"/>
    <w:rsid w:val="00C53FD6"/>
    <w:rsid w:val="00C546C9"/>
    <w:rsid w:val="00C547CC"/>
    <w:rsid w:val="00C54948"/>
    <w:rsid w:val="00C54E85"/>
    <w:rsid w:val="00C55D4A"/>
    <w:rsid w:val="00C562FF"/>
    <w:rsid w:val="00C57245"/>
    <w:rsid w:val="00C574F2"/>
    <w:rsid w:val="00C5795F"/>
    <w:rsid w:val="00C6019F"/>
    <w:rsid w:val="00C601A1"/>
    <w:rsid w:val="00C606F6"/>
    <w:rsid w:val="00C607EF"/>
    <w:rsid w:val="00C60F4B"/>
    <w:rsid w:val="00C61001"/>
    <w:rsid w:val="00C61472"/>
    <w:rsid w:val="00C614E7"/>
    <w:rsid w:val="00C61D9A"/>
    <w:rsid w:val="00C61ED8"/>
    <w:rsid w:val="00C624BD"/>
    <w:rsid w:val="00C628E2"/>
    <w:rsid w:val="00C62F09"/>
    <w:rsid w:val="00C634CC"/>
    <w:rsid w:val="00C6372C"/>
    <w:rsid w:val="00C63749"/>
    <w:rsid w:val="00C63827"/>
    <w:rsid w:val="00C63A25"/>
    <w:rsid w:val="00C63A57"/>
    <w:rsid w:val="00C63F15"/>
    <w:rsid w:val="00C64242"/>
    <w:rsid w:val="00C64782"/>
    <w:rsid w:val="00C64A8E"/>
    <w:rsid w:val="00C64AFA"/>
    <w:rsid w:val="00C64C39"/>
    <w:rsid w:val="00C652D3"/>
    <w:rsid w:val="00C6532E"/>
    <w:rsid w:val="00C6556F"/>
    <w:rsid w:val="00C65616"/>
    <w:rsid w:val="00C65E20"/>
    <w:rsid w:val="00C65EF8"/>
    <w:rsid w:val="00C66139"/>
    <w:rsid w:val="00C70450"/>
    <w:rsid w:val="00C70793"/>
    <w:rsid w:val="00C70857"/>
    <w:rsid w:val="00C70D17"/>
    <w:rsid w:val="00C71F7E"/>
    <w:rsid w:val="00C720F4"/>
    <w:rsid w:val="00C7249C"/>
    <w:rsid w:val="00C72C09"/>
    <w:rsid w:val="00C73004"/>
    <w:rsid w:val="00C7316E"/>
    <w:rsid w:val="00C734EE"/>
    <w:rsid w:val="00C73992"/>
    <w:rsid w:val="00C73CA6"/>
    <w:rsid w:val="00C7415D"/>
    <w:rsid w:val="00C741FB"/>
    <w:rsid w:val="00C749C6"/>
    <w:rsid w:val="00C750B9"/>
    <w:rsid w:val="00C75142"/>
    <w:rsid w:val="00C76251"/>
    <w:rsid w:val="00C7727B"/>
    <w:rsid w:val="00C77318"/>
    <w:rsid w:val="00C77680"/>
    <w:rsid w:val="00C77934"/>
    <w:rsid w:val="00C77FB9"/>
    <w:rsid w:val="00C800B4"/>
    <w:rsid w:val="00C803D3"/>
    <w:rsid w:val="00C8055A"/>
    <w:rsid w:val="00C81255"/>
    <w:rsid w:val="00C81CF1"/>
    <w:rsid w:val="00C8293D"/>
    <w:rsid w:val="00C83B20"/>
    <w:rsid w:val="00C844EF"/>
    <w:rsid w:val="00C84D56"/>
    <w:rsid w:val="00C8518C"/>
    <w:rsid w:val="00C85307"/>
    <w:rsid w:val="00C85C1E"/>
    <w:rsid w:val="00C86B09"/>
    <w:rsid w:val="00C86C8D"/>
    <w:rsid w:val="00C872BF"/>
    <w:rsid w:val="00C87432"/>
    <w:rsid w:val="00C87735"/>
    <w:rsid w:val="00C87B87"/>
    <w:rsid w:val="00C90283"/>
    <w:rsid w:val="00C90B1B"/>
    <w:rsid w:val="00C90CEA"/>
    <w:rsid w:val="00C91178"/>
    <w:rsid w:val="00C91776"/>
    <w:rsid w:val="00C918EC"/>
    <w:rsid w:val="00C91DEC"/>
    <w:rsid w:val="00C9280D"/>
    <w:rsid w:val="00C92B39"/>
    <w:rsid w:val="00C935AE"/>
    <w:rsid w:val="00C94039"/>
    <w:rsid w:val="00C94815"/>
    <w:rsid w:val="00C94E25"/>
    <w:rsid w:val="00C95437"/>
    <w:rsid w:val="00C971A9"/>
    <w:rsid w:val="00C97896"/>
    <w:rsid w:val="00C978BD"/>
    <w:rsid w:val="00CA06C3"/>
    <w:rsid w:val="00CA0976"/>
    <w:rsid w:val="00CA0EA3"/>
    <w:rsid w:val="00CA15D3"/>
    <w:rsid w:val="00CA1D86"/>
    <w:rsid w:val="00CA24F6"/>
    <w:rsid w:val="00CA2DAC"/>
    <w:rsid w:val="00CA36A8"/>
    <w:rsid w:val="00CA3EFB"/>
    <w:rsid w:val="00CA3FC5"/>
    <w:rsid w:val="00CA4075"/>
    <w:rsid w:val="00CA4C55"/>
    <w:rsid w:val="00CA4E33"/>
    <w:rsid w:val="00CA53C7"/>
    <w:rsid w:val="00CA55FE"/>
    <w:rsid w:val="00CA6376"/>
    <w:rsid w:val="00CA66AE"/>
    <w:rsid w:val="00CA66CC"/>
    <w:rsid w:val="00CA6B54"/>
    <w:rsid w:val="00CA6CD3"/>
    <w:rsid w:val="00CA6E02"/>
    <w:rsid w:val="00CB09E5"/>
    <w:rsid w:val="00CB0B0D"/>
    <w:rsid w:val="00CB0F0F"/>
    <w:rsid w:val="00CB1130"/>
    <w:rsid w:val="00CB1236"/>
    <w:rsid w:val="00CB12DD"/>
    <w:rsid w:val="00CB14CC"/>
    <w:rsid w:val="00CB1A2D"/>
    <w:rsid w:val="00CB232E"/>
    <w:rsid w:val="00CB2770"/>
    <w:rsid w:val="00CB2B7C"/>
    <w:rsid w:val="00CB34D9"/>
    <w:rsid w:val="00CB45D6"/>
    <w:rsid w:val="00CB4A08"/>
    <w:rsid w:val="00CB56B4"/>
    <w:rsid w:val="00CB6635"/>
    <w:rsid w:val="00CB69CB"/>
    <w:rsid w:val="00CB69D1"/>
    <w:rsid w:val="00CB6BA0"/>
    <w:rsid w:val="00CB6F1B"/>
    <w:rsid w:val="00CB7084"/>
    <w:rsid w:val="00CB73C0"/>
    <w:rsid w:val="00CB7AFD"/>
    <w:rsid w:val="00CB7B72"/>
    <w:rsid w:val="00CC0255"/>
    <w:rsid w:val="00CC069C"/>
    <w:rsid w:val="00CC0838"/>
    <w:rsid w:val="00CC11B1"/>
    <w:rsid w:val="00CC22EB"/>
    <w:rsid w:val="00CC29B8"/>
    <w:rsid w:val="00CC3473"/>
    <w:rsid w:val="00CC4656"/>
    <w:rsid w:val="00CC4F78"/>
    <w:rsid w:val="00CC5358"/>
    <w:rsid w:val="00CC60E5"/>
    <w:rsid w:val="00CC6421"/>
    <w:rsid w:val="00CC6C86"/>
    <w:rsid w:val="00CC753C"/>
    <w:rsid w:val="00CC7EFF"/>
    <w:rsid w:val="00CD004A"/>
    <w:rsid w:val="00CD01EB"/>
    <w:rsid w:val="00CD0BCD"/>
    <w:rsid w:val="00CD12EA"/>
    <w:rsid w:val="00CD141A"/>
    <w:rsid w:val="00CD16B0"/>
    <w:rsid w:val="00CD292A"/>
    <w:rsid w:val="00CD3101"/>
    <w:rsid w:val="00CD3231"/>
    <w:rsid w:val="00CD3579"/>
    <w:rsid w:val="00CD3AB9"/>
    <w:rsid w:val="00CD412B"/>
    <w:rsid w:val="00CD41DA"/>
    <w:rsid w:val="00CD448E"/>
    <w:rsid w:val="00CD487F"/>
    <w:rsid w:val="00CD48DA"/>
    <w:rsid w:val="00CD51CD"/>
    <w:rsid w:val="00CD5406"/>
    <w:rsid w:val="00CD57A3"/>
    <w:rsid w:val="00CD5817"/>
    <w:rsid w:val="00CD597C"/>
    <w:rsid w:val="00CD5BCF"/>
    <w:rsid w:val="00CD6412"/>
    <w:rsid w:val="00CD644B"/>
    <w:rsid w:val="00CD6D03"/>
    <w:rsid w:val="00CD7429"/>
    <w:rsid w:val="00CD7875"/>
    <w:rsid w:val="00CD79A1"/>
    <w:rsid w:val="00CE0865"/>
    <w:rsid w:val="00CE0CF9"/>
    <w:rsid w:val="00CE0F17"/>
    <w:rsid w:val="00CE1D30"/>
    <w:rsid w:val="00CE2154"/>
    <w:rsid w:val="00CE2876"/>
    <w:rsid w:val="00CE32CE"/>
    <w:rsid w:val="00CE3303"/>
    <w:rsid w:val="00CE3CD5"/>
    <w:rsid w:val="00CE4185"/>
    <w:rsid w:val="00CE69C4"/>
    <w:rsid w:val="00CE7065"/>
    <w:rsid w:val="00CE73C8"/>
    <w:rsid w:val="00CF0F26"/>
    <w:rsid w:val="00CF0F5D"/>
    <w:rsid w:val="00CF1B4F"/>
    <w:rsid w:val="00CF2990"/>
    <w:rsid w:val="00CF2A5E"/>
    <w:rsid w:val="00CF2E5C"/>
    <w:rsid w:val="00CF3086"/>
    <w:rsid w:val="00CF374E"/>
    <w:rsid w:val="00CF3C5A"/>
    <w:rsid w:val="00CF3DBB"/>
    <w:rsid w:val="00CF4408"/>
    <w:rsid w:val="00CF484D"/>
    <w:rsid w:val="00CF4891"/>
    <w:rsid w:val="00CF4931"/>
    <w:rsid w:val="00CF4C85"/>
    <w:rsid w:val="00CF517D"/>
    <w:rsid w:val="00CF5971"/>
    <w:rsid w:val="00CF647F"/>
    <w:rsid w:val="00CF66B9"/>
    <w:rsid w:val="00CF683C"/>
    <w:rsid w:val="00CF6A0D"/>
    <w:rsid w:val="00CF6C16"/>
    <w:rsid w:val="00CF7BDE"/>
    <w:rsid w:val="00CF7C55"/>
    <w:rsid w:val="00D00016"/>
    <w:rsid w:val="00D0021D"/>
    <w:rsid w:val="00D00ABA"/>
    <w:rsid w:val="00D0123B"/>
    <w:rsid w:val="00D0150B"/>
    <w:rsid w:val="00D01E68"/>
    <w:rsid w:val="00D02410"/>
    <w:rsid w:val="00D02616"/>
    <w:rsid w:val="00D02688"/>
    <w:rsid w:val="00D026AF"/>
    <w:rsid w:val="00D02CB6"/>
    <w:rsid w:val="00D02DC7"/>
    <w:rsid w:val="00D0326E"/>
    <w:rsid w:val="00D03A1C"/>
    <w:rsid w:val="00D03AD2"/>
    <w:rsid w:val="00D0449A"/>
    <w:rsid w:val="00D048E3"/>
    <w:rsid w:val="00D04E18"/>
    <w:rsid w:val="00D0605D"/>
    <w:rsid w:val="00D0609E"/>
    <w:rsid w:val="00D06193"/>
    <w:rsid w:val="00D06486"/>
    <w:rsid w:val="00D06ABF"/>
    <w:rsid w:val="00D06C2A"/>
    <w:rsid w:val="00D06E12"/>
    <w:rsid w:val="00D07C9E"/>
    <w:rsid w:val="00D10017"/>
    <w:rsid w:val="00D10390"/>
    <w:rsid w:val="00D1050D"/>
    <w:rsid w:val="00D1059E"/>
    <w:rsid w:val="00D10939"/>
    <w:rsid w:val="00D10DAA"/>
    <w:rsid w:val="00D11B71"/>
    <w:rsid w:val="00D11FCE"/>
    <w:rsid w:val="00D128CC"/>
    <w:rsid w:val="00D12F3A"/>
    <w:rsid w:val="00D13558"/>
    <w:rsid w:val="00D13707"/>
    <w:rsid w:val="00D13AB3"/>
    <w:rsid w:val="00D13F47"/>
    <w:rsid w:val="00D14614"/>
    <w:rsid w:val="00D14AD2"/>
    <w:rsid w:val="00D15156"/>
    <w:rsid w:val="00D1566F"/>
    <w:rsid w:val="00D1599E"/>
    <w:rsid w:val="00D1612E"/>
    <w:rsid w:val="00D164EA"/>
    <w:rsid w:val="00D16942"/>
    <w:rsid w:val="00D17422"/>
    <w:rsid w:val="00D17BEC"/>
    <w:rsid w:val="00D20B8C"/>
    <w:rsid w:val="00D20E88"/>
    <w:rsid w:val="00D21009"/>
    <w:rsid w:val="00D21314"/>
    <w:rsid w:val="00D216A4"/>
    <w:rsid w:val="00D21861"/>
    <w:rsid w:val="00D22291"/>
    <w:rsid w:val="00D22741"/>
    <w:rsid w:val="00D22797"/>
    <w:rsid w:val="00D229DB"/>
    <w:rsid w:val="00D22AB8"/>
    <w:rsid w:val="00D22E57"/>
    <w:rsid w:val="00D23407"/>
    <w:rsid w:val="00D234E8"/>
    <w:rsid w:val="00D23FF3"/>
    <w:rsid w:val="00D243C4"/>
    <w:rsid w:val="00D24455"/>
    <w:rsid w:val="00D2490B"/>
    <w:rsid w:val="00D24D89"/>
    <w:rsid w:val="00D24F0C"/>
    <w:rsid w:val="00D254FE"/>
    <w:rsid w:val="00D255D5"/>
    <w:rsid w:val="00D25C6F"/>
    <w:rsid w:val="00D26328"/>
    <w:rsid w:val="00D26992"/>
    <w:rsid w:val="00D26B4D"/>
    <w:rsid w:val="00D26D38"/>
    <w:rsid w:val="00D27574"/>
    <w:rsid w:val="00D27E90"/>
    <w:rsid w:val="00D304E6"/>
    <w:rsid w:val="00D307D2"/>
    <w:rsid w:val="00D30E57"/>
    <w:rsid w:val="00D31159"/>
    <w:rsid w:val="00D3116F"/>
    <w:rsid w:val="00D31942"/>
    <w:rsid w:val="00D32656"/>
    <w:rsid w:val="00D32EA9"/>
    <w:rsid w:val="00D33048"/>
    <w:rsid w:val="00D33DFC"/>
    <w:rsid w:val="00D33EE9"/>
    <w:rsid w:val="00D33F9D"/>
    <w:rsid w:val="00D34040"/>
    <w:rsid w:val="00D3408B"/>
    <w:rsid w:val="00D34370"/>
    <w:rsid w:val="00D34520"/>
    <w:rsid w:val="00D34827"/>
    <w:rsid w:val="00D348BC"/>
    <w:rsid w:val="00D34DB3"/>
    <w:rsid w:val="00D35531"/>
    <w:rsid w:val="00D35701"/>
    <w:rsid w:val="00D35DD1"/>
    <w:rsid w:val="00D36680"/>
    <w:rsid w:val="00D36BEF"/>
    <w:rsid w:val="00D36E41"/>
    <w:rsid w:val="00D37BFC"/>
    <w:rsid w:val="00D37C92"/>
    <w:rsid w:val="00D408ED"/>
    <w:rsid w:val="00D40E6C"/>
    <w:rsid w:val="00D410FB"/>
    <w:rsid w:val="00D41101"/>
    <w:rsid w:val="00D425CA"/>
    <w:rsid w:val="00D4366D"/>
    <w:rsid w:val="00D44270"/>
    <w:rsid w:val="00D44C31"/>
    <w:rsid w:val="00D4517C"/>
    <w:rsid w:val="00D454C6"/>
    <w:rsid w:val="00D45956"/>
    <w:rsid w:val="00D465E5"/>
    <w:rsid w:val="00D46DF8"/>
    <w:rsid w:val="00D47720"/>
    <w:rsid w:val="00D508A5"/>
    <w:rsid w:val="00D50A08"/>
    <w:rsid w:val="00D5111F"/>
    <w:rsid w:val="00D52235"/>
    <w:rsid w:val="00D527C5"/>
    <w:rsid w:val="00D52BB6"/>
    <w:rsid w:val="00D52F55"/>
    <w:rsid w:val="00D52F87"/>
    <w:rsid w:val="00D53D73"/>
    <w:rsid w:val="00D53E1B"/>
    <w:rsid w:val="00D544F8"/>
    <w:rsid w:val="00D54613"/>
    <w:rsid w:val="00D54BDC"/>
    <w:rsid w:val="00D54EAE"/>
    <w:rsid w:val="00D54EE5"/>
    <w:rsid w:val="00D55AD8"/>
    <w:rsid w:val="00D55FF2"/>
    <w:rsid w:val="00D56047"/>
    <w:rsid w:val="00D5663C"/>
    <w:rsid w:val="00D575C0"/>
    <w:rsid w:val="00D604FB"/>
    <w:rsid w:val="00D60763"/>
    <w:rsid w:val="00D607DD"/>
    <w:rsid w:val="00D60C96"/>
    <w:rsid w:val="00D60F56"/>
    <w:rsid w:val="00D61853"/>
    <w:rsid w:val="00D619C2"/>
    <w:rsid w:val="00D6220E"/>
    <w:rsid w:val="00D632EC"/>
    <w:rsid w:val="00D63AAA"/>
    <w:rsid w:val="00D63C20"/>
    <w:rsid w:val="00D63F8B"/>
    <w:rsid w:val="00D64112"/>
    <w:rsid w:val="00D64CBF"/>
    <w:rsid w:val="00D65259"/>
    <w:rsid w:val="00D65E32"/>
    <w:rsid w:val="00D679FF"/>
    <w:rsid w:val="00D67A58"/>
    <w:rsid w:val="00D70840"/>
    <w:rsid w:val="00D70B4A"/>
    <w:rsid w:val="00D70D4B"/>
    <w:rsid w:val="00D70F65"/>
    <w:rsid w:val="00D720FD"/>
    <w:rsid w:val="00D7246A"/>
    <w:rsid w:val="00D7284F"/>
    <w:rsid w:val="00D7285D"/>
    <w:rsid w:val="00D7310A"/>
    <w:rsid w:val="00D73185"/>
    <w:rsid w:val="00D73D58"/>
    <w:rsid w:val="00D73D75"/>
    <w:rsid w:val="00D73FD9"/>
    <w:rsid w:val="00D745F8"/>
    <w:rsid w:val="00D749F5"/>
    <w:rsid w:val="00D74F8D"/>
    <w:rsid w:val="00D7561A"/>
    <w:rsid w:val="00D7567B"/>
    <w:rsid w:val="00D756B4"/>
    <w:rsid w:val="00D756E5"/>
    <w:rsid w:val="00D763DA"/>
    <w:rsid w:val="00D7771B"/>
    <w:rsid w:val="00D7789C"/>
    <w:rsid w:val="00D8021F"/>
    <w:rsid w:val="00D804F0"/>
    <w:rsid w:val="00D806B9"/>
    <w:rsid w:val="00D8091A"/>
    <w:rsid w:val="00D810D9"/>
    <w:rsid w:val="00D814CF"/>
    <w:rsid w:val="00D81AE3"/>
    <w:rsid w:val="00D82C43"/>
    <w:rsid w:val="00D82D3E"/>
    <w:rsid w:val="00D8345A"/>
    <w:rsid w:val="00D835FD"/>
    <w:rsid w:val="00D837F3"/>
    <w:rsid w:val="00D84127"/>
    <w:rsid w:val="00D8524D"/>
    <w:rsid w:val="00D859DA"/>
    <w:rsid w:val="00D85F0B"/>
    <w:rsid w:val="00D864BF"/>
    <w:rsid w:val="00D8753C"/>
    <w:rsid w:val="00D87758"/>
    <w:rsid w:val="00D87A74"/>
    <w:rsid w:val="00D87C9F"/>
    <w:rsid w:val="00D87E88"/>
    <w:rsid w:val="00D90171"/>
    <w:rsid w:val="00D902CC"/>
    <w:rsid w:val="00D90323"/>
    <w:rsid w:val="00D904E1"/>
    <w:rsid w:val="00D90A4B"/>
    <w:rsid w:val="00D90C18"/>
    <w:rsid w:val="00D91008"/>
    <w:rsid w:val="00D91131"/>
    <w:rsid w:val="00D9156F"/>
    <w:rsid w:val="00D91D8F"/>
    <w:rsid w:val="00D91FBA"/>
    <w:rsid w:val="00D920BE"/>
    <w:rsid w:val="00D9425C"/>
    <w:rsid w:val="00D958C2"/>
    <w:rsid w:val="00D96765"/>
    <w:rsid w:val="00D968F6"/>
    <w:rsid w:val="00D97C93"/>
    <w:rsid w:val="00D97D3C"/>
    <w:rsid w:val="00D97E50"/>
    <w:rsid w:val="00DA0679"/>
    <w:rsid w:val="00DA0DC6"/>
    <w:rsid w:val="00DA19CB"/>
    <w:rsid w:val="00DA19D1"/>
    <w:rsid w:val="00DA2065"/>
    <w:rsid w:val="00DA27D4"/>
    <w:rsid w:val="00DA2BB2"/>
    <w:rsid w:val="00DA3113"/>
    <w:rsid w:val="00DA38FC"/>
    <w:rsid w:val="00DA3AF3"/>
    <w:rsid w:val="00DA3FC5"/>
    <w:rsid w:val="00DA4225"/>
    <w:rsid w:val="00DA4579"/>
    <w:rsid w:val="00DA4680"/>
    <w:rsid w:val="00DA4886"/>
    <w:rsid w:val="00DA57FF"/>
    <w:rsid w:val="00DA5930"/>
    <w:rsid w:val="00DA5B2D"/>
    <w:rsid w:val="00DA5C9C"/>
    <w:rsid w:val="00DA6A21"/>
    <w:rsid w:val="00DA711A"/>
    <w:rsid w:val="00DA7972"/>
    <w:rsid w:val="00DA7CF8"/>
    <w:rsid w:val="00DA7DE3"/>
    <w:rsid w:val="00DA7FB0"/>
    <w:rsid w:val="00DB0857"/>
    <w:rsid w:val="00DB1109"/>
    <w:rsid w:val="00DB183E"/>
    <w:rsid w:val="00DB1AD0"/>
    <w:rsid w:val="00DB1E24"/>
    <w:rsid w:val="00DB1FAD"/>
    <w:rsid w:val="00DB1FFA"/>
    <w:rsid w:val="00DB20C2"/>
    <w:rsid w:val="00DB20EC"/>
    <w:rsid w:val="00DB38E5"/>
    <w:rsid w:val="00DB417F"/>
    <w:rsid w:val="00DB4661"/>
    <w:rsid w:val="00DB48AE"/>
    <w:rsid w:val="00DB4CCB"/>
    <w:rsid w:val="00DB5237"/>
    <w:rsid w:val="00DB5930"/>
    <w:rsid w:val="00DB598B"/>
    <w:rsid w:val="00DB5C69"/>
    <w:rsid w:val="00DB5E28"/>
    <w:rsid w:val="00DB5E48"/>
    <w:rsid w:val="00DB60AC"/>
    <w:rsid w:val="00DB60EA"/>
    <w:rsid w:val="00DB6258"/>
    <w:rsid w:val="00DB6372"/>
    <w:rsid w:val="00DB6483"/>
    <w:rsid w:val="00DB6650"/>
    <w:rsid w:val="00DB6AB8"/>
    <w:rsid w:val="00DB72B1"/>
    <w:rsid w:val="00DB7357"/>
    <w:rsid w:val="00DB7581"/>
    <w:rsid w:val="00DB7C03"/>
    <w:rsid w:val="00DC00CF"/>
    <w:rsid w:val="00DC02A0"/>
    <w:rsid w:val="00DC0EB3"/>
    <w:rsid w:val="00DC117A"/>
    <w:rsid w:val="00DC13B1"/>
    <w:rsid w:val="00DC18AD"/>
    <w:rsid w:val="00DC1D3E"/>
    <w:rsid w:val="00DC225A"/>
    <w:rsid w:val="00DC278D"/>
    <w:rsid w:val="00DC3201"/>
    <w:rsid w:val="00DC3B1F"/>
    <w:rsid w:val="00DC406F"/>
    <w:rsid w:val="00DC460A"/>
    <w:rsid w:val="00DC490B"/>
    <w:rsid w:val="00DC4A2F"/>
    <w:rsid w:val="00DC4BCB"/>
    <w:rsid w:val="00DC4EA7"/>
    <w:rsid w:val="00DC5194"/>
    <w:rsid w:val="00DC564A"/>
    <w:rsid w:val="00DC5876"/>
    <w:rsid w:val="00DC76B8"/>
    <w:rsid w:val="00DC7843"/>
    <w:rsid w:val="00DC789E"/>
    <w:rsid w:val="00DC7B9B"/>
    <w:rsid w:val="00DC7E80"/>
    <w:rsid w:val="00DD0153"/>
    <w:rsid w:val="00DD0675"/>
    <w:rsid w:val="00DD071A"/>
    <w:rsid w:val="00DD08D5"/>
    <w:rsid w:val="00DD1674"/>
    <w:rsid w:val="00DD1F28"/>
    <w:rsid w:val="00DD2285"/>
    <w:rsid w:val="00DD2449"/>
    <w:rsid w:val="00DD255D"/>
    <w:rsid w:val="00DD3025"/>
    <w:rsid w:val="00DD312E"/>
    <w:rsid w:val="00DD3D41"/>
    <w:rsid w:val="00DD4C90"/>
    <w:rsid w:val="00DD4D41"/>
    <w:rsid w:val="00DD516E"/>
    <w:rsid w:val="00DD53AA"/>
    <w:rsid w:val="00DD56B3"/>
    <w:rsid w:val="00DD7111"/>
    <w:rsid w:val="00DD7210"/>
    <w:rsid w:val="00DD7A8C"/>
    <w:rsid w:val="00DD7D90"/>
    <w:rsid w:val="00DE0C07"/>
    <w:rsid w:val="00DE19AA"/>
    <w:rsid w:val="00DE1C1E"/>
    <w:rsid w:val="00DE2009"/>
    <w:rsid w:val="00DE2CC4"/>
    <w:rsid w:val="00DE3306"/>
    <w:rsid w:val="00DE405C"/>
    <w:rsid w:val="00DE40F1"/>
    <w:rsid w:val="00DE4AAF"/>
    <w:rsid w:val="00DE4B91"/>
    <w:rsid w:val="00DE4E82"/>
    <w:rsid w:val="00DE504E"/>
    <w:rsid w:val="00DE52E9"/>
    <w:rsid w:val="00DE55BE"/>
    <w:rsid w:val="00DE5740"/>
    <w:rsid w:val="00DE5820"/>
    <w:rsid w:val="00DE5E5B"/>
    <w:rsid w:val="00DE6ECE"/>
    <w:rsid w:val="00DE7D8C"/>
    <w:rsid w:val="00DE7DDB"/>
    <w:rsid w:val="00DE7F9D"/>
    <w:rsid w:val="00DF04A0"/>
    <w:rsid w:val="00DF07DD"/>
    <w:rsid w:val="00DF0C08"/>
    <w:rsid w:val="00DF0D2B"/>
    <w:rsid w:val="00DF0F2B"/>
    <w:rsid w:val="00DF1BFE"/>
    <w:rsid w:val="00DF1D01"/>
    <w:rsid w:val="00DF1D89"/>
    <w:rsid w:val="00DF247E"/>
    <w:rsid w:val="00DF2BA1"/>
    <w:rsid w:val="00DF2E46"/>
    <w:rsid w:val="00DF32AB"/>
    <w:rsid w:val="00DF3FF4"/>
    <w:rsid w:val="00DF4196"/>
    <w:rsid w:val="00DF430C"/>
    <w:rsid w:val="00DF4935"/>
    <w:rsid w:val="00DF4C40"/>
    <w:rsid w:val="00DF4D0D"/>
    <w:rsid w:val="00DF5EFD"/>
    <w:rsid w:val="00DF6855"/>
    <w:rsid w:val="00DF72D2"/>
    <w:rsid w:val="00DF7CAB"/>
    <w:rsid w:val="00E00011"/>
    <w:rsid w:val="00E0056A"/>
    <w:rsid w:val="00E0083F"/>
    <w:rsid w:val="00E00FC0"/>
    <w:rsid w:val="00E01A95"/>
    <w:rsid w:val="00E01CE6"/>
    <w:rsid w:val="00E02203"/>
    <w:rsid w:val="00E02AE6"/>
    <w:rsid w:val="00E04336"/>
    <w:rsid w:val="00E04D56"/>
    <w:rsid w:val="00E0525A"/>
    <w:rsid w:val="00E0567F"/>
    <w:rsid w:val="00E05755"/>
    <w:rsid w:val="00E05992"/>
    <w:rsid w:val="00E05E0A"/>
    <w:rsid w:val="00E05E7F"/>
    <w:rsid w:val="00E06C5A"/>
    <w:rsid w:val="00E06E62"/>
    <w:rsid w:val="00E077C2"/>
    <w:rsid w:val="00E07886"/>
    <w:rsid w:val="00E07AC4"/>
    <w:rsid w:val="00E07F59"/>
    <w:rsid w:val="00E10AAA"/>
    <w:rsid w:val="00E11D47"/>
    <w:rsid w:val="00E11D57"/>
    <w:rsid w:val="00E120D5"/>
    <w:rsid w:val="00E12DBB"/>
    <w:rsid w:val="00E1371E"/>
    <w:rsid w:val="00E138A2"/>
    <w:rsid w:val="00E1467D"/>
    <w:rsid w:val="00E1475A"/>
    <w:rsid w:val="00E14A57"/>
    <w:rsid w:val="00E14B6A"/>
    <w:rsid w:val="00E15306"/>
    <w:rsid w:val="00E16344"/>
    <w:rsid w:val="00E16712"/>
    <w:rsid w:val="00E16858"/>
    <w:rsid w:val="00E16D51"/>
    <w:rsid w:val="00E16E6A"/>
    <w:rsid w:val="00E175EE"/>
    <w:rsid w:val="00E177E9"/>
    <w:rsid w:val="00E17BEB"/>
    <w:rsid w:val="00E20F3C"/>
    <w:rsid w:val="00E22031"/>
    <w:rsid w:val="00E22CEB"/>
    <w:rsid w:val="00E24189"/>
    <w:rsid w:val="00E247E1"/>
    <w:rsid w:val="00E24DD4"/>
    <w:rsid w:val="00E251D3"/>
    <w:rsid w:val="00E2528E"/>
    <w:rsid w:val="00E25DE5"/>
    <w:rsid w:val="00E25E28"/>
    <w:rsid w:val="00E26694"/>
    <w:rsid w:val="00E31672"/>
    <w:rsid w:val="00E32340"/>
    <w:rsid w:val="00E326A9"/>
    <w:rsid w:val="00E329E9"/>
    <w:rsid w:val="00E32C89"/>
    <w:rsid w:val="00E32CA7"/>
    <w:rsid w:val="00E33CA5"/>
    <w:rsid w:val="00E33E87"/>
    <w:rsid w:val="00E33F27"/>
    <w:rsid w:val="00E347F4"/>
    <w:rsid w:val="00E357F6"/>
    <w:rsid w:val="00E35EE3"/>
    <w:rsid w:val="00E365A8"/>
    <w:rsid w:val="00E36A4C"/>
    <w:rsid w:val="00E36D8C"/>
    <w:rsid w:val="00E373F9"/>
    <w:rsid w:val="00E3743E"/>
    <w:rsid w:val="00E378FB"/>
    <w:rsid w:val="00E420DE"/>
    <w:rsid w:val="00E420F7"/>
    <w:rsid w:val="00E42126"/>
    <w:rsid w:val="00E42C25"/>
    <w:rsid w:val="00E43009"/>
    <w:rsid w:val="00E4326F"/>
    <w:rsid w:val="00E43387"/>
    <w:rsid w:val="00E448F6"/>
    <w:rsid w:val="00E44EF3"/>
    <w:rsid w:val="00E45469"/>
    <w:rsid w:val="00E4554B"/>
    <w:rsid w:val="00E455BE"/>
    <w:rsid w:val="00E4651D"/>
    <w:rsid w:val="00E472FF"/>
    <w:rsid w:val="00E47305"/>
    <w:rsid w:val="00E50357"/>
    <w:rsid w:val="00E5054C"/>
    <w:rsid w:val="00E5066A"/>
    <w:rsid w:val="00E50BB6"/>
    <w:rsid w:val="00E50E59"/>
    <w:rsid w:val="00E51B1E"/>
    <w:rsid w:val="00E51B32"/>
    <w:rsid w:val="00E5304E"/>
    <w:rsid w:val="00E535FA"/>
    <w:rsid w:val="00E53F7B"/>
    <w:rsid w:val="00E54003"/>
    <w:rsid w:val="00E5431D"/>
    <w:rsid w:val="00E548D3"/>
    <w:rsid w:val="00E54B6A"/>
    <w:rsid w:val="00E54F4E"/>
    <w:rsid w:val="00E55322"/>
    <w:rsid w:val="00E555A5"/>
    <w:rsid w:val="00E559B2"/>
    <w:rsid w:val="00E55EC1"/>
    <w:rsid w:val="00E561DB"/>
    <w:rsid w:val="00E5681E"/>
    <w:rsid w:val="00E568C1"/>
    <w:rsid w:val="00E56ADD"/>
    <w:rsid w:val="00E5774C"/>
    <w:rsid w:val="00E5793E"/>
    <w:rsid w:val="00E579EF"/>
    <w:rsid w:val="00E57B06"/>
    <w:rsid w:val="00E57E5F"/>
    <w:rsid w:val="00E57F16"/>
    <w:rsid w:val="00E60780"/>
    <w:rsid w:val="00E609F6"/>
    <w:rsid w:val="00E60A71"/>
    <w:rsid w:val="00E61178"/>
    <w:rsid w:val="00E616A3"/>
    <w:rsid w:val="00E6187F"/>
    <w:rsid w:val="00E6221D"/>
    <w:rsid w:val="00E62644"/>
    <w:rsid w:val="00E62997"/>
    <w:rsid w:val="00E62F51"/>
    <w:rsid w:val="00E6317A"/>
    <w:rsid w:val="00E6329E"/>
    <w:rsid w:val="00E63625"/>
    <w:rsid w:val="00E63DC6"/>
    <w:rsid w:val="00E641CD"/>
    <w:rsid w:val="00E64334"/>
    <w:rsid w:val="00E6456E"/>
    <w:rsid w:val="00E64EEE"/>
    <w:rsid w:val="00E65292"/>
    <w:rsid w:val="00E65404"/>
    <w:rsid w:val="00E65A05"/>
    <w:rsid w:val="00E661C3"/>
    <w:rsid w:val="00E672A9"/>
    <w:rsid w:val="00E7033E"/>
    <w:rsid w:val="00E70EC7"/>
    <w:rsid w:val="00E7105A"/>
    <w:rsid w:val="00E713C8"/>
    <w:rsid w:val="00E71591"/>
    <w:rsid w:val="00E718BE"/>
    <w:rsid w:val="00E71950"/>
    <w:rsid w:val="00E71FB1"/>
    <w:rsid w:val="00E721D4"/>
    <w:rsid w:val="00E72893"/>
    <w:rsid w:val="00E72B69"/>
    <w:rsid w:val="00E730CA"/>
    <w:rsid w:val="00E7318B"/>
    <w:rsid w:val="00E7396C"/>
    <w:rsid w:val="00E74B3A"/>
    <w:rsid w:val="00E74BFE"/>
    <w:rsid w:val="00E7506F"/>
    <w:rsid w:val="00E766B9"/>
    <w:rsid w:val="00E76927"/>
    <w:rsid w:val="00E769ED"/>
    <w:rsid w:val="00E77270"/>
    <w:rsid w:val="00E775F4"/>
    <w:rsid w:val="00E77CAC"/>
    <w:rsid w:val="00E77CBA"/>
    <w:rsid w:val="00E8045E"/>
    <w:rsid w:val="00E80480"/>
    <w:rsid w:val="00E809B7"/>
    <w:rsid w:val="00E81DA3"/>
    <w:rsid w:val="00E81FB4"/>
    <w:rsid w:val="00E820FC"/>
    <w:rsid w:val="00E82630"/>
    <w:rsid w:val="00E82C35"/>
    <w:rsid w:val="00E82DE6"/>
    <w:rsid w:val="00E831F4"/>
    <w:rsid w:val="00E839A6"/>
    <w:rsid w:val="00E83C17"/>
    <w:rsid w:val="00E84554"/>
    <w:rsid w:val="00E84A5E"/>
    <w:rsid w:val="00E8590C"/>
    <w:rsid w:val="00E85B44"/>
    <w:rsid w:val="00E85FA7"/>
    <w:rsid w:val="00E86546"/>
    <w:rsid w:val="00E87B53"/>
    <w:rsid w:val="00E90180"/>
    <w:rsid w:val="00E907D1"/>
    <w:rsid w:val="00E90C97"/>
    <w:rsid w:val="00E919BE"/>
    <w:rsid w:val="00E9259C"/>
    <w:rsid w:val="00E92CD2"/>
    <w:rsid w:val="00E930F7"/>
    <w:rsid w:val="00E93299"/>
    <w:rsid w:val="00E941F1"/>
    <w:rsid w:val="00E946F7"/>
    <w:rsid w:val="00E94AF3"/>
    <w:rsid w:val="00E94DA9"/>
    <w:rsid w:val="00E951E6"/>
    <w:rsid w:val="00E953AA"/>
    <w:rsid w:val="00E95AC2"/>
    <w:rsid w:val="00E96139"/>
    <w:rsid w:val="00E96453"/>
    <w:rsid w:val="00E966BE"/>
    <w:rsid w:val="00E96C30"/>
    <w:rsid w:val="00E972AB"/>
    <w:rsid w:val="00E973A5"/>
    <w:rsid w:val="00E976D7"/>
    <w:rsid w:val="00E97FC3"/>
    <w:rsid w:val="00EA091C"/>
    <w:rsid w:val="00EA0BB8"/>
    <w:rsid w:val="00EA0CA6"/>
    <w:rsid w:val="00EA0CCD"/>
    <w:rsid w:val="00EA11E8"/>
    <w:rsid w:val="00EA139C"/>
    <w:rsid w:val="00EA162C"/>
    <w:rsid w:val="00EA1666"/>
    <w:rsid w:val="00EA1D25"/>
    <w:rsid w:val="00EA207E"/>
    <w:rsid w:val="00EA2AC6"/>
    <w:rsid w:val="00EA40DB"/>
    <w:rsid w:val="00EA4446"/>
    <w:rsid w:val="00EA4A2F"/>
    <w:rsid w:val="00EA4BE3"/>
    <w:rsid w:val="00EA5135"/>
    <w:rsid w:val="00EA5332"/>
    <w:rsid w:val="00EA574B"/>
    <w:rsid w:val="00EA58CA"/>
    <w:rsid w:val="00EA5A14"/>
    <w:rsid w:val="00EA61C3"/>
    <w:rsid w:val="00EA6BB1"/>
    <w:rsid w:val="00EA6BE7"/>
    <w:rsid w:val="00EA6C96"/>
    <w:rsid w:val="00EA7244"/>
    <w:rsid w:val="00EA75FC"/>
    <w:rsid w:val="00EA7796"/>
    <w:rsid w:val="00EA7B85"/>
    <w:rsid w:val="00EB0676"/>
    <w:rsid w:val="00EB0BA2"/>
    <w:rsid w:val="00EB1118"/>
    <w:rsid w:val="00EB128A"/>
    <w:rsid w:val="00EB1338"/>
    <w:rsid w:val="00EB19ED"/>
    <w:rsid w:val="00EB23EB"/>
    <w:rsid w:val="00EB27B3"/>
    <w:rsid w:val="00EB2857"/>
    <w:rsid w:val="00EB36C3"/>
    <w:rsid w:val="00EB38DB"/>
    <w:rsid w:val="00EB3CAC"/>
    <w:rsid w:val="00EB3DCC"/>
    <w:rsid w:val="00EB4341"/>
    <w:rsid w:val="00EB4D81"/>
    <w:rsid w:val="00EB540B"/>
    <w:rsid w:val="00EB5D0C"/>
    <w:rsid w:val="00EB6585"/>
    <w:rsid w:val="00EB6721"/>
    <w:rsid w:val="00EB69B6"/>
    <w:rsid w:val="00EB6CE6"/>
    <w:rsid w:val="00EC018C"/>
    <w:rsid w:val="00EC0702"/>
    <w:rsid w:val="00EC08FA"/>
    <w:rsid w:val="00EC0AF2"/>
    <w:rsid w:val="00EC0C8D"/>
    <w:rsid w:val="00EC1B51"/>
    <w:rsid w:val="00EC21F6"/>
    <w:rsid w:val="00EC2F6C"/>
    <w:rsid w:val="00EC30D5"/>
    <w:rsid w:val="00EC370D"/>
    <w:rsid w:val="00EC39CD"/>
    <w:rsid w:val="00EC3F50"/>
    <w:rsid w:val="00EC4819"/>
    <w:rsid w:val="00EC4EC8"/>
    <w:rsid w:val="00EC5B39"/>
    <w:rsid w:val="00EC5DA8"/>
    <w:rsid w:val="00EC63C4"/>
    <w:rsid w:val="00EC6AB2"/>
    <w:rsid w:val="00EC6E53"/>
    <w:rsid w:val="00EC79DD"/>
    <w:rsid w:val="00EC7AA4"/>
    <w:rsid w:val="00EC7E13"/>
    <w:rsid w:val="00ED0A71"/>
    <w:rsid w:val="00ED0F42"/>
    <w:rsid w:val="00ED1B96"/>
    <w:rsid w:val="00ED2073"/>
    <w:rsid w:val="00ED2096"/>
    <w:rsid w:val="00ED26A9"/>
    <w:rsid w:val="00ED2708"/>
    <w:rsid w:val="00ED2A29"/>
    <w:rsid w:val="00ED2ADC"/>
    <w:rsid w:val="00ED3027"/>
    <w:rsid w:val="00ED30FF"/>
    <w:rsid w:val="00ED4582"/>
    <w:rsid w:val="00ED46EF"/>
    <w:rsid w:val="00ED4C1C"/>
    <w:rsid w:val="00ED5202"/>
    <w:rsid w:val="00ED6EB8"/>
    <w:rsid w:val="00ED7C62"/>
    <w:rsid w:val="00ED7DAD"/>
    <w:rsid w:val="00EE04CA"/>
    <w:rsid w:val="00EE1251"/>
    <w:rsid w:val="00EE1B9D"/>
    <w:rsid w:val="00EE1D36"/>
    <w:rsid w:val="00EE1FC6"/>
    <w:rsid w:val="00EE201C"/>
    <w:rsid w:val="00EE207A"/>
    <w:rsid w:val="00EE2B2F"/>
    <w:rsid w:val="00EE2D54"/>
    <w:rsid w:val="00EE3473"/>
    <w:rsid w:val="00EE3692"/>
    <w:rsid w:val="00EE3C25"/>
    <w:rsid w:val="00EE3DA6"/>
    <w:rsid w:val="00EE4337"/>
    <w:rsid w:val="00EE4827"/>
    <w:rsid w:val="00EE4C0D"/>
    <w:rsid w:val="00EE5237"/>
    <w:rsid w:val="00EE6269"/>
    <w:rsid w:val="00EE63F6"/>
    <w:rsid w:val="00EE6827"/>
    <w:rsid w:val="00EE6B3D"/>
    <w:rsid w:val="00EE71F3"/>
    <w:rsid w:val="00EF04B9"/>
    <w:rsid w:val="00EF0B99"/>
    <w:rsid w:val="00EF1545"/>
    <w:rsid w:val="00EF1637"/>
    <w:rsid w:val="00EF1FCE"/>
    <w:rsid w:val="00EF2298"/>
    <w:rsid w:val="00EF2724"/>
    <w:rsid w:val="00EF277D"/>
    <w:rsid w:val="00EF3305"/>
    <w:rsid w:val="00EF409E"/>
    <w:rsid w:val="00EF49E7"/>
    <w:rsid w:val="00EF4B28"/>
    <w:rsid w:val="00EF4E09"/>
    <w:rsid w:val="00EF59F3"/>
    <w:rsid w:val="00EF6215"/>
    <w:rsid w:val="00EF6A99"/>
    <w:rsid w:val="00EF6C4C"/>
    <w:rsid w:val="00EF7093"/>
    <w:rsid w:val="00EF775C"/>
    <w:rsid w:val="00F00269"/>
    <w:rsid w:val="00F00659"/>
    <w:rsid w:val="00F0066E"/>
    <w:rsid w:val="00F007A7"/>
    <w:rsid w:val="00F00F47"/>
    <w:rsid w:val="00F010F7"/>
    <w:rsid w:val="00F016C8"/>
    <w:rsid w:val="00F02876"/>
    <w:rsid w:val="00F028AB"/>
    <w:rsid w:val="00F02BC8"/>
    <w:rsid w:val="00F0377C"/>
    <w:rsid w:val="00F0388A"/>
    <w:rsid w:val="00F04965"/>
    <w:rsid w:val="00F04968"/>
    <w:rsid w:val="00F0499F"/>
    <w:rsid w:val="00F04EDA"/>
    <w:rsid w:val="00F053E0"/>
    <w:rsid w:val="00F056CF"/>
    <w:rsid w:val="00F05FE3"/>
    <w:rsid w:val="00F063F7"/>
    <w:rsid w:val="00F06C95"/>
    <w:rsid w:val="00F06E45"/>
    <w:rsid w:val="00F06F3E"/>
    <w:rsid w:val="00F070CF"/>
    <w:rsid w:val="00F07CB0"/>
    <w:rsid w:val="00F105E4"/>
    <w:rsid w:val="00F11674"/>
    <w:rsid w:val="00F11ACD"/>
    <w:rsid w:val="00F11F6A"/>
    <w:rsid w:val="00F123A5"/>
    <w:rsid w:val="00F123C1"/>
    <w:rsid w:val="00F12E2C"/>
    <w:rsid w:val="00F13053"/>
    <w:rsid w:val="00F13D97"/>
    <w:rsid w:val="00F14380"/>
    <w:rsid w:val="00F14AA1"/>
    <w:rsid w:val="00F14D76"/>
    <w:rsid w:val="00F15AD4"/>
    <w:rsid w:val="00F161F3"/>
    <w:rsid w:val="00F167FE"/>
    <w:rsid w:val="00F16A02"/>
    <w:rsid w:val="00F16B60"/>
    <w:rsid w:val="00F16D6E"/>
    <w:rsid w:val="00F17A2B"/>
    <w:rsid w:val="00F17D3C"/>
    <w:rsid w:val="00F207DD"/>
    <w:rsid w:val="00F20D64"/>
    <w:rsid w:val="00F21983"/>
    <w:rsid w:val="00F21B94"/>
    <w:rsid w:val="00F220D1"/>
    <w:rsid w:val="00F22255"/>
    <w:rsid w:val="00F225E0"/>
    <w:rsid w:val="00F236A5"/>
    <w:rsid w:val="00F238BC"/>
    <w:rsid w:val="00F239A9"/>
    <w:rsid w:val="00F23F9E"/>
    <w:rsid w:val="00F243F1"/>
    <w:rsid w:val="00F24D05"/>
    <w:rsid w:val="00F24FD5"/>
    <w:rsid w:val="00F25386"/>
    <w:rsid w:val="00F256EE"/>
    <w:rsid w:val="00F25A53"/>
    <w:rsid w:val="00F2649E"/>
    <w:rsid w:val="00F2655A"/>
    <w:rsid w:val="00F266AB"/>
    <w:rsid w:val="00F269D1"/>
    <w:rsid w:val="00F27676"/>
    <w:rsid w:val="00F2768B"/>
    <w:rsid w:val="00F27BAE"/>
    <w:rsid w:val="00F30787"/>
    <w:rsid w:val="00F30AEF"/>
    <w:rsid w:val="00F31C4C"/>
    <w:rsid w:val="00F32B4C"/>
    <w:rsid w:val="00F32C28"/>
    <w:rsid w:val="00F3306F"/>
    <w:rsid w:val="00F33100"/>
    <w:rsid w:val="00F336B8"/>
    <w:rsid w:val="00F33C64"/>
    <w:rsid w:val="00F34357"/>
    <w:rsid w:val="00F349E2"/>
    <w:rsid w:val="00F34A84"/>
    <w:rsid w:val="00F35326"/>
    <w:rsid w:val="00F3638A"/>
    <w:rsid w:val="00F36772"/>
    <w:rsid w:val="00F37089"/>
    <w:rsid w:val="00F372A8"/>
    <w:rsid w:val="00F40C5A"/>
    <w:rsid w:val="00F40EC9"/>
    <w:rsid w:val="00F41A86"/>
    <w:rsid w:val="00F41AB4"/>
    <w:rsid w:val="00F41B11"/>
    <w:rsid w:val="00F41C47"/>
    <w:rsid w:val="00F41C98"/>
    <w:rsid w:val="00F41F5E"/>
    <w:rsid w:val="00F420A6"/>
    <w:rsid w:val="00F422F3"/>
    <w:rsid w:val="00F42534"/>
    <w:rsid w:val="00F42774"/>
    <w:rsid w:val="00F42909"/>
    <w:rsid w:val="00F4312C"/>
    <w:rsid w:val="00F43B93"/>
    <w:rsid w:val="00F43CAF"/>
    <w:rsid w:val="00F446D5"/>
    <w:rsid w:val="00F44F98"/>
    <w:rsid w:val="00F4522E"/>
    <w:rsid w:val="00F452BB"/>
    <w:rsid w:val="00F45707"/>
    <w:rsid w:val="00F45954"/>
    <w:rsid w:val="00F461DC"/>
    <w:rsid w:val="00F464D5"/>
    <w:rsid w:val="00F46DA4"/>
    <w:rsid w:val="00F47664"/>
    <w:rsid w:val="00F47CA4"/>
    <w:rsid w:val="00F47CE6"/>
    <w:rsid w:val="00F5004A"/>
    <w:rsid w:val="00F5052F"/>
    <w:rsid w:val="00F518B6"/>
    <w:rsid w:val="00F51C77"/>
    <w:rsid w:val="00F523FC"/>
    <w:rsid w:val="00F52418"/>
    <w:rsid w:val="00F52E2A"/>
    <w:rsid w:val="00F5323E"/>
    <w:rsid w:val="00F53354"/>
    <w:rsid w:val="00F53776"/>
    <w:rsid w:val="00F537D9"/>
    <w:rsid w:val="00F539E4"/>
    <w:rsid w:val="00F53C3F"/>
    <w:rsid w:val="00F53D98"/>
    <w:rsid w:val="00F551BE"/>
    <w:rsid w:val="00F556FD"/>
    <w:rsid w:val="00F55733"/>
    <w:rsid w:val="00F5592D"/>
    <w:rsid w:val="00F55A42"/>
    <w:rsid w:val="00F57476"/>
    <w:rsid w:val="00F57716"/>
    <w:rsid w:val="00F57AA7"/>
    <w:rsid w:val="00F601E7"/>
    <w:rsid w:val="00F602FB"/>
    <w:rsid w:val="00F60869"/>
    <w:rsid w:val="00F609AD"/>
    <w:rsid w:val="00F61B6B"/>
    <w:rsid w:val="00F62196"/>
    <w:rsid w:val="00F6285C"/>
    <w:rsid w:val="00F62D78"/>
    <w:rsid w:val="00F62DF1"/>
    <w:rsid w:val="00F63CC3"/>
    <w:rsid w:val="00F64148"/>
    <w:rsid w:val="00F644A8"/>
    <w:rsid w:val="00F6494C"/>
    <w:rsid w:val="00F64B08"/>
    <w:rsid w:val="00F650DD"/>
    <w:rsid w:val="00F66182"/>
    <w:rsid w:val="00F6618C"/>
    <w:rsid w:val="00F66277"/>
    <w:rsid w:val="00F662AE"/>
    <w:rsid w:val="00F66F45"/>
    <w:rsid w:val="00F66FE2"/>
    <w:rsid w:val="00F67362"/>
    <w:rsid w:val="00F67366"/>
    <w:rsid w:val="00F6747D"/>
    <w:rsid w:val="00F67619"/>
    <w:rsid w:val="00F67FD9"/>
    <w:rsid w:val="00F70345"/>
    <w:rsid w:val="00F707FD"/>
    <w:rsid w:val="00F70B43"/>
    <w:rsid w:val="00F70FA9"/>
    <w:rsid w:val="00F70FB3"/>
    <w:rsid w:val="00F717A5"/>
    <w:rsid w:val="00F71A55"/>
    <w:rsid w:val="00F72B63"/>
    <w:rsid w:val="00F73D9D"/>
    <w:rsid w:val="00F73F31"/>
    <w:rsid w:val="00F743CA"/>
    <w:rsid w:val="00F743F2"/>
    <w:rsid w:val="00F74D40"/>
    <w:rsid w:val="00F75939"/>
    <w:rsid w:val="00F76227"/>
    <w:rsid w:val="00F76AE8"/>
    <w:rsid w:val="00F770C7"/>
    <w:rsid w:val="00F7725D"/>
    <w:rsid w:val="00F776B1"/>
    <w:rsid w:val="00F77879"/>
    <w:rsid w:val="00F77974"/>
    <w:rsid w:val="00F8017F"/>
    <w:rsid w:val="00F801B5"/>
    <w:rsid w:val="00F801F8"/>
    <w:rsid w:val="00F80624"/>
    <w:rsid w:val="00F81101"/>
    <w:rsid w:val="00F8172E"/>
    <w:rsid w:val="00F82301"/>
    <w:rsid w:val="00F8246F"/>
    <w:rsid w:val="00F829EA"/>
    <w:rsid w:val="00F82DFE"/>
    <w:rsid w:val="00F8376A"/>
    <w:rsid w:val="00F84D3E"/>
    <w:rsid w:val="00F857FB"/>
    <w:rsid w:val="00F85EBE"/>
    <w:rsid w:val="00F865D1"/>
    <w:rsid w:val="00F868EE"/>
    <w:rsid w:val="00F86E33"/>
    <w:rsid w:val="00F87717"/>
    <w:rsid w:val="00F878EA"/>
    <w:rsid w:val="00F87C48"/>
    <w:rsid w:val="00F9005A"/>
    <w:rsid w:val="00F903CF"/>
    <w:rsid w:val="00F9043D"/>
    <w:rsid w:val="00F90D05"/>
    <w:rsid w:val="00F91105"/>
    <w:rsid w:val="00F9112F"/>
    <w:rsid w:val="00F91150"/>
    <w:rsid w:val="00F91C4F"/>
    <w:rsid w:val="00F93179"/>
    <w:rsid w:val="00F93333"/>
    <w:rsid w:val="00F9435E"/>
    <w:rsid w:val="00F94DD4"/>
    <w:rsid w:val="00F94DE9"/>
    <w:rsid w:val="00F94F92"/>
    <w:rsid w:val="00F95C6C"/>
    <w:rsid w:val="00F96348"/>
    <w:rsid w:val="00F97271"/>
    <w:rsid w:val="00FA01B9"/>
    <w:rsid w:val="00FA043D"/>
    <w:rsid w:val="00FA0546"/>
    <w:rsid w:val="00FA0801"/>
    <w:rsid w:val="00FA0DD8"/>
    <w:rsid w:val="00FA1843"/>
    <w:rsid w:val="00FA216A"/>
    <w:rsid w:val="00FA2C50"/>
    <w:rsid w:val="00FA341E"/>
    <w:rsid w:val="00FA356E"/>
    <w:rsid w:val="00FA38C7"/>
    <w:rsid w:val="00FA42B1"/>
    <w:rsid w:val="00FA4AA1"/>
    <w:rsid w:val="00FA50F8"/>
    <w:rsid w:val="00FA5408"/>
    <w:rsid w:val="00FA55F4"/>
    <w:rsid w:val="00FA5CB4"/>
    <w:rsid w:val="00FA5FE9"/>
    <w:rsid w:val="00FA62DF"/>
    <w:rsid w:val="00FA6692"/>
    <w:rsid w:val="00FA6B04"/>
    <w:rsid w:val="00FA6F14"/>
    <w:rsid w:val="00FA70E1"/>
    <w:rsid w:val="00FA719C"/>
    <w:rsid w:val="00FA78CC"/>
    <w:rsid w:val="00FA7920"/>
    <w:rsid w:val="00FB005B"/>
    <w:rsid w:val="00FB06B5"/>
    <w:rsid w:val="00FB07BE"/>
    <w:rsid w:val="00FB0823"/>
    <w:rsid w:val="00FB17C6"/>
    <w:rsid w:val="00FB1948"/>
    <w:rsid w:val="00FB23C6"/>
    <w:rsid w:val="00FB24FE"/>
    <w:rsid w:val="00FB2D24"/>
    <w:rsid w:val="00FB2F75"/>
    <w:rsid w:val="00FB3311"/>
    <w:rsid w:val="00FB4284"/>
    <w:rsid w:val="00FB4A1D"/>
    <w:rsid w:val="00FB68D6"/>
    <w:rsid w:val="00FB69E9"/>
    <w:rsid w:val="00FB72B6"/>
    <w:rsid w:val="00FB738A"/>
    <w:rsid w:val="00FC01FD"/>
    <w:rsid w:val="00FC0E6F"/>
    <w:rsid w:val="00FC15CE"/>
    <w:rsid w:val="00FC170B"/>
    <w:rsid w:val="00FC1A0D"/>
    <w:rsid w:val="00FC1DCC"/>
    <w:rsid w:val="00FC3275"/>
    <w:rsid w:val="00FC3340"/>
    <w:rsid w:val="00FC3944"/>
    <w:rsid w:val="00FC399D"/>
    <w:rsid w:val="00FC44C5"/>
    <w:rsid w:val="00FC48FB"/>
    <w:rsid w:val="00FC49D9"/>
    <w:rsid w:val="00FC4AA2"/>
    <w:rsid w:val="00FC5382"/>
    <w:rsid w:val="00FC545D"/>
    <w:rsid w:val="00FC5AD0"/>
    <w:rsid w:val="00FC5DA5"/>
    <w:rsid w:val="00FC5FC9"/>
    <w:rsid w:val="00FC6534"/>
    <w:rsid w:val="00FC65F6"/>
    <w:rsid w:val="00FC67BE"/>
    <w:rsid w:val="00FD0D16"/>
    <w:rsid w:val="00FD0DEF"/>
    <w:rsid w:val="00FD11FB"/>
    <w:rsid w:val="00FD14F0"/>
    <w:rsid w:val="00FD1956"/>
    <w:rsid w:val="00FD1BD6"/>
    <w:rsid w:val="00FD232E"/>
    <w:rsid w:val="00FD27BF"/>
    <w:rsid w:val="00FD3854"/>
    <w:rsid w:val="00FD4380"/>
    <w:rsid w:val="00FD4645"/>
    <w:rsid w:val="00FD59EC"/>
    <w:rsid w:val="00FD640D"/>
    <w:rsid w:val="00FD7608"/>
    <w:rsid w:val="00FD7C11"/>
    <w:rsid w:val="00FE01DE"/>
    <w:rsid w:val="00FE03D4"/>
    <w:rsid w:val="00FE0B13"/>
    <w:rsid w:val="00FE0E20"/>
    <w:rsid w:val="00FE11EF"/>
    <w:rsid w:val="00FE16E8"/>
    <w:rsid w:val="00FE1CAE"/>
    <w:rsid w:val="00FE2454"/>
    <w:rsid w:val="00FE2EDF"/>
    <w:rsid w:val="00FE33B3"/>
    <w:rsid w:val="00FE358E"/>
    <w:rsid w:val="00FE3DAA"/>
    <w:rsid w:val="00FE3F7C"/>
    <w:rsid w:val="00FE4C5A"/>
    <w:rsid w:val="00FE4D8E"/>
    <w:rsid w:val="00FE4FDA"/>
    <w:rsid w:val="00FE50C5"/>
    <w:rsid w:val="00FE53FA"/>
    <w:rsid w:val="00FE5B8A"/>
    <w:rsid w:val="00FE67D7"/>
    <w:rsid w:val="00FE6A99"/>
    <w:rsid w:val="00FE7498"/>
    <w:rsid w:val="00FE749D"/>
    <w:rsid w:val="00FE7F38"/>
    <w:rsid w:val="00FE7FC7"/>
    <w:rsid w:val="00FF0207"/>
    <w:rsid w:val="00FF03D4"/>
    <w:rsid w:val="00FF0D55"/>
    <w:rsid w:val="00FF0EB8"/>
    <w:rsid w:val="00FF1226"/>
    <w:rsid w:val="00FF1615"/>
    <w:rsid w:val="00FF19F8"/>
    <w:rsid w:val="00FF1A60"/>
    <w:rsid w:val="00FF24C5"/>
    <w:rsid w:val="00FF3399"/>
    <w:rsid w:val="00FF3413"/>
    <w:rsid w:val="00FF3FE9"/>
    <w:rsid w:val="00FF5100"/>
    <w:rsid w:val="00FF52DF"/>
    <w:rsid w:val="00FF572B"/>
    <w:rsid w:val="00FF5BF0"/>
    <w:rsid w:val="00FF67E5"/>
    <w:rsid w:val="069673F7"/>
    <w:rsid w:val="170DAE32"/>
    <w:rsid w:val="1D1788EC"/>
    <w:rsid w:val="259053C8"/>
    <w:rsid w:val="38CCAAAC"/>
    <w:rsid w:val="4213A839"/>
    <w:rsid w:val="446ABA18"/>
    <w:rsid w:val="4A02F773"/>
    <w:rsid w:val="539A3279"/>
    <w:rsid w:val="53F6BE2E"/>
    <w:rsid w:val="57458E14"/>
    <w:rsid w:val="5C0957F7"/>
    <w:rsid w:val="64BFDBE1"/>
    <w:rsid w:val="68455C3C"/>
    <w:rsid w:val="69A51F53"/>
    <w:rsid w:val="7B073AAC"/>
    <w:rsid w:val="7CC238CA"/>
    <w:rsid w:val="7FA57F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7D626460"/>
  <w15:chartTrackingRefBased/>
  <w15:docId w15:val="{77792710-5798-4DE8-849A-F825716F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FE"/>
    <w:rPr>
      <w:lang w:val="es-ES"/>
    </w:rPr>
  </w:style>
  <w:style w:type="paragraph" w:styleId="Heading1">
    <w:name w:val="heading 1"/>
    <w:basedOn w:val="Normal"/>
    <w:next w:val="Normal"/>
    <w:link w:val="Heading1Char"/>
    <w:uiPriority w:val="9"/>
    <w:qFormat/>
    <w:rsid w:val="00005AB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51FA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151FAA"/>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BA7D35"/>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9">
    <w:name w:val="heading 9"/>
    <w:basedOn w:val="Normal"/>
    <w:next w:val="Normal"/>
    <w:link w:val="Heading9Char"/>
    <w:uiPriority w:val="9"/>
    <w:semiHidden/>
    <w:unhideWhenUsed/>
    <w:qFormat/>
    <w:rsid w:val="00005A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101"/>
    <w:pPr>
      <w:spacing w:after="0" w:line="240" w:lineRule="auto"/>
    </w:pPr>
    <w:rPr>
      <w:rFonts w:eastAsiaTheme="minorEastAsia"/>
    </w:rPr>
  </w:style>
  <w:style w:type="character" w:customStyle="1" w:styleId="NoSpacingChar">
    <w:name w:val="No Spacing Char"/>
    <w:basedOn w:val="DefaultParagraphFont"/>
    <w:link w:val="NoSpacing"/>
    <w:uiPriority w:val="1"/>
    <w:rsid w:val="00F81101"/>
    <w:rPr>
      <w:rFonts w:eastAsiaTheme="minorEastAsia"/>
    </w:rPr>
  </w:style>
  <w:style w:type="paragraph" w:styleId="Header">
    <w:name w:val="header"/>
    <w:basedOn w:val="Normal"/>
    <w:link w:val="HeaderChar"/>
    <w:uiPriority w:val="99"/>
    <w:unhideWhenUsed/>
    <w:rsid w:val="00A82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D4"/>
    <w:rPr>
      <w:lang w:val="es-ES"/>
    </w:rPr>
  </w:style>
  <w:style w:type="paragraph" w:styleId="Footer">
    <w:name w:val="footer"/>
    <w:basedOn w:val="Normal"/>
    <w:link w:val="FooterChar"/>
    <w:uiPriority w:val="99"/>
    <w:unhideWhenUsed/>
    <w:rsid w:val="00A82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D4"/>
    <w:rPr>
      <w:lang w:val="es-ES"/>
    </w:rPr>
  </w:style>
  <w:style w:type="paragraph" w:styleId="TOC1">
    <w:name w:val="toc 1"/>
    <w:basedOn w:val="Normal"/>
    <w:next w:val="Normal"/>
    <w:autoRedefine/>
    <w:uiPriority w:val="39"/>
    <w:unhideWhenUsed/>
    <w:rsid w:val="00544321"/>
    <w:pPr>
      <w:tabs>
        <w:tab w:val="left" w:pos="440"/>
        <w:tab w:val="right" w:pos="9350"/>
      </w:tabs>
      <w:spacing w:before="120" w:after="120"/>
    </w:pPr>
    <w:rPr>
      <w:rFonts w:ascii="Times New Roman" w:hAnsi="Times New Roman" w:cs="Times New Roman"/>
      <w:b/>
      <w:bCs/>
      <w:noProof/>
      <w:color w:val="002060"/>
      <w:sz w:val="24"/>
      <w:szCs w:val="24"/>
      <w:lang w:val="en-US"/>
    </w:rPr>
  </w:style>
  <w:style w:type="paragraph" w:styleId="TOC2">
    <w:name w:val="toc 2"/>
    <w:basedOn w:val="Normal"/>
    <w:next w:val="Normal"/>
    <w:autoRedefine/>
    <w:uiPriority w:val="39"/>
    <w:unhideWhenUsed/>
    <w:rsid w:val="003F66E3"/>
    <w:pPr>
      <w:spacing w:after="0"/>
      <w:ind w:left="220"/>
    </w:pPr>
    <w:rPr>
      <w:smallCaps/>
      <w:sz w:val="20"/>
      <w:szCs w:val="20"/>
    </w:rPr>
  </w:style>
  <w:style w:type="paragraph" w:styleId="TOC3">
    <w:name w:val="toc 3"/>
    <w:basedOn w:val="Normal"/>
    <w:next w:val="Normal"/>
    <w:autoRedefine/>
    <w:uiPriority w:val="39"/>
    <w:unhideWhenUsed/>
    <w:rsid w:val="003F66E3"/>
    <w:pPr>
      <w:spacing w:after="0"/>
      <w:ind w:left="440"/>
    </w:pPr>
    <w:rPr>
      <w:i/>
      <w:iCs/>
      <w:sz w:val="20"/>
      <w:szCs w:val="20"/>
    </w:rPr>
  </w:style>
  <w:style w:type="paragraph" w:styleId="TOC4">
    <w:name w:val="toc 4"/>
    <w:basedOn w:val="Normal"/>
    <w:next w:val="Normal"/>
    <w:autoRedefine/>
    <w:uiPriority w:val="39"/>
    <w:unhideWhenUsed/>
    <w:rsid w:val="003F66E3"/>
    <w:pPr>
      <w:spacing w:after="0"/>
      <w:ind w:left="660"/>
    </w:pPr>
    <w:rPr>
      <w:sz w:val="18"/>
      <w:szCs w:val="18"/>
    </w:rPr>
  </w:style>
  <w:style w:type="paragraph" w:styleId="TOC5">
    <w:name w:val="toc 5"/>
    <w:basedOn w:val="Normal"/>
    <w:next w:val="Normal"/>
    <w:autoRedefine/>
    <w:uiPriority w:val="39"/>
    <w:unhideWhenUsed/>
    <w:rsid w:val="003F66E3"/>
    <w:pPr>
      <w:spacing w:after="0"/>
      <w:ind w:left="880"/>
    </w:pPr>
    <w:rPr>
      <w:sz w:val="18"/>
      <w:szCs w:val="18"/>
    </w:rPr>
  </w:style>
  <w:style w:type="paragraph" w:styleId="TOC6">
    <w:name w:val="toc 6"/>
    <w:basedOn w:val="Normal"/>
    <w:next w:val="Normal"/>
    <w:autoRedefine/>
    <w:uiPriority w:val="39"/>
    <w:unhideWhenUsed/>
    <w:rsid w:val="003F66E3"/>
    <w:pPr>
      <w:spacing w:after="0"/>
      <w:ind w:left="1100"/>
    </w:pPr>
    <w:rPr>
      <w:sz w:val="18"/>
      <w:szCs w:val="18"/>
    </w:rPr>
  </w:style>
  <w:style w:type="paragraph" w:styleId="TOC7">
    <w:name w:val="toc 7"/>
    <w:basedOn w:val="Normal"/>
    <w:next w:val="Normal"/>
    <w:autoRedefine/>
    <w:uiPriority w:val="39"/>
    <w:unhideWhenUsed/>
    <w:rsid w:val="003F66E3"/>
    <w:pPr>
      <w:spacing w:after="0"/>
      <w:ind w:left="1320"/>
    </w:pPr>
    <w:rPr>
      <w:sz w:val="18"/>
      <w:szCs w:val="18"/>
    </w:rPr>
  </w:style>
  <w:style w:type="paragraph" w:styleId="TOC8">
    <w:name w:val="toc 8"/>
    <w:basedOn w:val="Normal"/>
    <w:next w:val="Normal"/>
    <w:autoRedefine/>
    <w:uiPriority w:val="39"/>
    <w:unhideWhenUsed/>
    <w:rsid w:val="003F66E3"/>
    <w:pPr>
      <w:spacing w:after="0"/>
      <w:ind w:left="1540"/>
    </w:pPr>
    <w:rPr>
      <w:sz w:val="18"/>
      <w:szCs w:val="18"/>
    </w:rPr>
  </w:style>
  <w:style w:type="paragraph" w:styleId="TOC9">
    <w:name w:val="toc 9"/>
    <w:basedOn w:val="Normal"/>
    <w:next w:val="Normal"/>
    <w:autoRedefine/>
    <w:uiPriority w:val="39"/>
    <w:unhideWhenUsed/>
    <w:rsid w:val="003F66E3"/>
    <w:pPr>
      <w:spacing w:after="0"/>
      <w:ind w:left="1760"/>
    </w:pPr>
    <w:rPr>
      <w:sz w:val="18"/>
      <w:szCs w:val="18"/>
    </w:rPr>
  </w:style>
  <w:style w:type="paragraph" w:styleId="ListParagraph">
    <w:name w:val="List Paragraph"/>
    <w:basedOn w:val="Normal"/>
    <w:uiPriority w:val="34"/>
    <w:qFormat/>
    <w:rsid w:val="003F66E3"/>
    <w:pPr>
      <w:ind w:left="720"/>
      <w:contextualSpacing/>
    </w:pPr>
  </w:style>
  <w:style w:type="character" w:customStyle="1" w:styleId="Heading1Char">
    <w:name w:val="Heading 1 Char"/>
    <w:basedOn w:val="DefaultParagraphFont"/>
    <w:link w:val="Heading1"/>
    <w:uiPriority w:val="9"/>
    <w:rsid w:val="00005AB3"/>
    <w:rPr>
      <w:rFonts w:asciiTheme="majorHAnsi" w:eastAsiaTheme="majorEastAsia" w:hAnsiTheme="majorHAnsi" w:cstheme="majorBidi"/>
      <w:color w:val="1481AB" w:themeColor="accent1" w:themeShade="BF"/>
      <w:sz w:val="32"/>
      <w:szCs w:val="32"/>
      <w:lang w:val="es-ES"/>
    </w:rPr>
  </w:style>
  <w:style w:type="paragraph" w:styleId="TOCHeading">
    <w:name w:val="TOC Heading"/>
    <w:basedOn w:val="Heading1"/>
    <w:next w:val="Normal"/>
    <w:uiPriority w:val="39"/>
    <w:unhideWhenUsed/>
    <w:qFormat/>
    <w:rsid w:val="00005AB3"/>
    <w:pPr>
      <w:outlineLvl w:val="9"/>
    </w:pPr>
    <w:rPr>
      <w:lang w:val="en-US"/>
    </w:rPr>
  </w:style>
  <w:style w:type="character" w:customStyle="1" w:styleId="Heading9Char">
    <w:name w:val="Heading 9 Char"/>
    <w:basedOn w:val="DefaultParagraphFont"/>
    <w:link w:val="Heading9"/>
    <w:uiPriority w:val="9"/>
    <w:semiHidden/>
    <w:rsid w:val="00005AB3"/>
    <w:rPr>
      <w:rFonts w:asciiTheme="majorHAnsi" w:eastAsiaTheme="majorEastAsia" w:hAnsiTheme="majorHAnsi" w:cstheme="majorBidi"/>
      <w:i/>
      <w:iCs/>
      <w:color w:val="272727" w:themeColor="text1" w:themeTint="D8"/>
      <w:sz w:val="21"/>
      <w:szCs w:val="21"/>
      <w:lang w:val="es-ES"/>
    </w:rPr>
  </w:style>
  <w:style w:type="character" w:styleId="Hyperlink">
    <w:name w:val="Hyperlink"/>
    <w:basedOn w:val="DefaultParagraphFont"/>
    <w:uiPriority w:val="99"/>
    <w:unhideWhenUsed/>
    <w:rsid w:val="00005AB3"/>
    <w:rPr>
      <w:color w:val="6B9F25" w:themeColor="hyperlink"/>
      <w:u w:val="single"/>
    </w:rPr>
  </w:style>
  <w:style w:type="paragraph" w:styleId="Index1">
    <w:name w:val="index 1"/>
    <w:basedOn w:val="Normal"/>
    <w:next w:val="Normal"/>
    <w:autoRedefine/>
    <w:uiPriority w:val="99"/>
    <w:unhideWhenUsed/>
    <w:rsid w:val="003D3161"/>
    <w:pPr>
      <w:spacing w:after="0"/>
      <w:ind w:left="426" w:hanging="220"/>
      <w:jc w:val="center"/>
    </w:pPr>
    <w:rPr>
      <w:sz w:val="18"/>
      <w:szCs w:val="18"/>
    </w:rPr>
  </w:style>
  <w:style w:type="paragraph" w:styleId="Index2">
    <w:name w:val="index 2"/>
    <w:basedOn w:val="Normal"/>
    <w:next w:val="Normal"/>
    <w:autoRedefine/>
    <w:uiPriority w:val="99"/>
    <w:unhideWhenUsed/>
    <w:rsid w:val="00151FAA"/>
    <w:pPr>
      <w:spacing w:after="0"/>
      <w:ind w:left="440" w:hanging="220"/>
    </w:pPr>
    <w:rPr>
      <w:sz w:val="18"/>
      <w:szCs w:val="18"/>
    </w:rPr>
  </w:style>
  <w:style w:type="paragraph" w:styleId="Index3">
    <w:name w:val="index 3"/>
    <w:basedOn w:val="Normal"/>
    <w:next w:val="Normal"/>
    <w:autoRedefine/>
    <w:uiPriority w:val="99"/>
    <w:unhideWhenUsed/>
    <w:rsid w:val="00151FAA"/>
    <w:pPr>
      <w:spacing w:after="0"/>
      <w:ind w:left="660" w:hanging="220"/>
    </w:pPr>
    <w:rPr>
      <w:sz w:val="18"/>
      <w:szCs w:val="18"/>
    </w:rPr>
  </w:style>
  <w:style w:type="paragraph" w:styleId="Index4">
    <w:name w:val="index 4"/>
    <w:basedOn w:val="Normal"/>
    <w:next w:val="Normal"/>
    <w:autoRedefine/>
    <w:uiPriority w:val="99"/>
    <w:unhideWhenUsed/>
    <w:rsid w:val="00151FAA"/>
    <w:pPr>
      <w:spacing w:after="0"/>
      <w:ind w:left="880" w:hanging="220"/>
    </w:pPr>
    <w:rPr>
      <w:sz w:val="18"/>
      <w:szCs w:val="18"/>
    </w:rPr>
  </w:style>
  <w:style w:type="paragraph" w:styleId="Index5">
    <w:name w:val="index 5"/>
    <w:basedOn w:val="Normal"/>
    <w:next w:val="Normal"/>
    <w:autoRedefine/>
    <w:uiPriority w:val="99"/>
    <w:unhideWhenUsed/>
    <w:rsid w:val="00151FAA"/>
    <w:pPr>
      <w:spacing w:after="0"/>
      <w:ind w:left="1100" w:hanging="220"/>
    </w:pPr>
    <w:rPr>
      <w:sz w:val="18"/>
      <w:szCs w:val="18"/>
    </w:rPr>
  </w:style>
  <w:style w:type="paragraph" w:styleId="Index6">
    <w:name w:val="index 6"/>
    <w:basedOn w:val="Normal"/>
    <w:next w:val="Normal"/>
    <w:autoRedefine/>
    <w:uiPriority w:val="99"/>
    <w:unhideWhenUsed/>
    <w:rsid w:val="00151FAA"/>
    <w:pPr>
      <w:spacing w:after="0"/>
      <w:ind w:left="1320" w:hanging="220"/>
    </w:pPr>
    <w:rPr>
      <w:sz w:val="18"/>
      <w:szCs w:val="18"/>
    </w:rPr>
  </w:style>
  <w:style w:type="paragraph" w:styleId="Index7">
    <w:name w:val="index 7"/>
    <w:basedOn w:val="Normal"/>
    <w:next w:val="Normal"/>
    <w:autoRedefine/>
    <w:uiPriority w:val="99"/>
    <w:unhideWhenUsed/>
    <w:rsid w:val="00151FAA"/>
    <w:pPr>
      <w:spacing w:after="0"/>
      <w:ind w:left="1540" w:hanging="220"/>
    </w:pPr>
    <w:rPr>
      <w:sz w:val="18"/>
      <w:szCs w:val="18"/>
    </w:rPr>
  </w:style>
  <w:style w:type="paragraph" w:styleId="Index8">
    <w:name w:val="index 8"/>
    <w:basedOn w:val="Normal"/>
    <w:next w:val="Normal"/>
    <w:autoRedefine/>
    <w:uiPriority w:val="99"/>
    <w:unhideWhenUsed/>
    <w:rsid w:val="00151FAA"/>
    <w:pPr>
      <w:spacing w:after="0"/>
      <w:ind w:left="1760" w:hanging="220"/>
    </w:pPr>
    <w:rPr>
      <w:sz w:val="18"/>
      <w:szCs w:val="18"/>
    </w:rPr>
  </w:style>
  <w:style w:type="paragraph" w:styleId="Index9">
    <w:name w:val="index 9"/>
    <w:basedOn w:val="Normal"/>
    <w:next w:val="Normal"/>
    <w:autoRedefine/>
    <w:uiPriority w:val="99"/>
    <w:unhideWhenUsed/>
    <w:rsid w:val="00151FAA"/>
    <w:pPr>
      <w:spacing w:after="0"/>
      <w:ind w:left="1980" w:hanging="220"/>
    </w:pPr>
    <w:rPr>
      <w:sz w:val="18"/>
      <w:szCs w:val="18"/>
    </w:rPr>
  </w:style>
  <w:style w:type="paragraph" w:styleId="IndexHeading">
    <w:name w:val="index heading"/>
    <w:basedOn w:val="Normal"/>
    <w:next w:val="Index1"/>
    <w:uiPriority w:val="99"/>
    <w:unhideWhenUsed/>
    <w:rsid w:val="00151FAA"/>
    <w:pPr>
      <w:spacing w:before="240" w:after="120"/>
      <w:jc w:val="center"/>
    </w:pPr>
    <w:rPr>
      <w:b/>
      <w:bCs/>
      <w:sz w:val="26"/>
      <w:szCs w:val="26"/>
    </w:rPr>
  </w:style>
  <w:style w:type="character" w:customStyle="1" w:styleId="Heading2Char">
    <w:name w:val="Heading 2 Char"/>
    <w:basedOn w:val="DefaultParagraphFont"/>
    <w:link w:val="Heading2"/>
    <w:uiPriority w:val="9"/>
    <w:rsid w:val="00151FAA"/>
    <w:rPr>
      <w:rFonts w:asciiTheme="majorHAnsi" w:eastAsiaTheme="majorEastAsia" w:hAnsiTheme="majorHAnsi" w:cstheme="majorBidi"/>
      <w:color w:val="1481AB" w:themeColor="accent1" w:themeShade="BF"/>
      <w:sz w:val="26"/>
      <w:szCs w:val="26"/>
      <w:lang w:val="es-ES"/>
    </w:rPr>
  </w:style>
  <w:style w:type="character" w:customStyle="1" w:styleId="Heading3Char">
    <w:name w:val="Heading 3 Char"/>
    <w:basedOn w:val="DefaultParagraphFont"/>
    <w:link w:val="Heading3"/>
    <w:uiPriority w:val="9"/>
    <w:rsid w:val="00151FAA"/>
    <w:rPr>
      <w:rFonts w:asciiTheme="majorHAnsi" w:eastAsiaTheme="majorEastAsia" w:hAnsiTheme="majorHAnsi" w:cstheme="majorBidi"/>
      <w:color w:val="0D5571" w:themeColor="accent1" w:themeShade="7F"/>
      <w:sz w:val="24"/>
      <w:szCs w:val="24"/>
      <w:lang w:val="es-ES"/>
    </w:rPr>
  </w:style>
  <w:style w:type="character" w:customStyle="1" w:styleId="Heading4Char">
    <w:name w:val="Heading 4 Char"/>
    <w:basedOn w:val="DefaultParagraphFont"/>
    <w:link w:val="Heading4"/>
    <w:uiPriority w:val="9"/>
    <w:rsid w:val="00BA7D35"/>
    <w:rPr>
      <w:rFonts w:asciiTheme="majorHAnsi" w:eastAsiaTheme="majorEastAsia" w:hAnsiTheme="majorHAnsi" w:cstheme="majorBidi"/>
      <w:i/>
      <w:iCs/>
      <w:color w:val="1481AB" w:themeColor="accent1" w:themeShade="BF"/>
      <w:lang w:val="es-ES"/>
    </w:rPr>
  </w:style>
  <w:style w:type="paragraph" w:styleId="BalloonText">
    <w:name w:val="Balloon Text"/>
    <w:basedOn w:val="Normal"/>
    <w:link w:val="BalloonTextChar"/>
    <w:uiPriority w:val="99"/>
    <w:semiHidden/>
    <w:unhideWhenUsed/>
    <w:rsid w:val="00777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F28"/>
    <w:rPr>
      <w:rFonts w:ascii="Segoe UI" w:hAnsi="Segoe UI" w:cs="Segoe UI"/>
      <w:sz w:val="18"/>
      <w:szCs w:val="18"/>
      <w:lang w:val="es-ES"/>
    </w:rPr>
  </w:style>
  <w:style w:type="paragraph" w:styleId="Caption">
    <w:name w:val="caption"/>
    <w:basedOn w:val="Normal"/>
    <w:next w:val="Normal"/>
    <w:uiPriority w:val="35"/>
    <w:unhideWhenUsed/>
    <w:qFormat/>
    <w:rsid w:val="00774F6E"/>
    <w:pPr>
      <w:spacing w:after="200" w:line="240" w:lineRule="auto"/>
    </w:pPr>
    <w:rPr>
      <w:i/>
      <w:iCs/>
      <w:color w:val="335B74" w:themeColor="text2"/>
      <w:sz w:val="18"/>
      <w:szCs w:val="18"/>
    </w:rPr>
  </w:style>
  <w:style w:type="paragraph" w:styleId="TableofFigures">
    <w:name w:val="table of figures"/>
    <w:basedOn w:val="Normal"/>
    <w:next w:val="Normal"/>
    <w:uiPriority w:val="99"/>
    <w:unhideWhenUsed/>
    <w:rsid w:val="00774F6E"/>
    <w:pPr>
      <w:spacing w:after="0"/>
      <w:ind w:left="440" w:hanging="440"/>
    </w:pPr>
    <w:rPr>
      <w:smallCaps/>
      <w:sz w:val="20"/>
      <w:szCs w:val="20"/>
    </w:rPr>
  </w:style>
  <w:style w:type="paragraph" w:styleId="EndnoteText">
    <w:name w:val="endnote text"/>
    <w:basedOn w:val="Normal"/>
    <w:link w:val="EndnoteTextChar"/>
    <w:uiPriority w:val="99"/>
    <w:semiHidden/>
    <w:unhideWhenUsed/>
    <w:rsid w:val="00115A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A73"/>
    <w:rPr>
      <w:sz w:val="20"/>
      <w:szCs w:val="20"/>
      <w:lang w:val="es-ES"/>
    </w:rPr>
  </w:style>
  <w:style w:type="character" w:styleId="EndnoteReference">
    <w:name w:val="endnote reference"/>
    <w:basedOn w:val="DefaultParagraphFont"/>
    <w:uiPriority w:val="99"/>
    <w:semiHidden/>
    <w:unhideWhenUsed/>
    <w:rsid w:val="00115A73"/>
    <w:rPr>
      <w:vertAlign w:val="superscript"/>
    </w:rPr>
  </w:style>
  <w:style w:type="paragraph" w:styleId="FootnoteText">
    <w:name w:val="footnote text"/>
    <w:basedOn w:val="Normal"/>
    <w:link w:val="FootnoteTextChar"/>
    <w:uiPriority w:val="99"/>
    <w:semiHidden/>
    <w:unhideWhenUsed/>
    <w:rsid w:val="00115A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A73"/>
    <w:rPr>
      <w:sz w:val="20"/>
      <w:szCs w:val="20"/>
      <w:lang w:val="es-ES"/>
    </w:rPr>
  </w:style>
  <w:style w:type="character" w:styleId="FootnoteReference">
    <w:name w:val="footnote reference"/>
    <w:basedOn w:val="DefaultParagraphFont"/>
    <w:uiPriority w:val="99"/>
    <w:semiHidden/>
    <w:unhideWhenUsed/>
    <w:rsid w:val="00115A73"/>
    <w:rPr>
      <w:vertAlign w:val="superscript"/>
    </w:rPr>
  </w:style>
  <w:style w:type="paragraph" w:styleId="Bibliography">
    <w:name w:val="Bibliography"/>
    <w:basedOn w:val="Normal"/>
    <w:next w:val="Normal"/>
    <w:uiPriority w:val="37"/>
    <w:unhideWhenUsed/>
    <w:rsid w:val="00115A73"/>
  </w:style>
  <w:style w:type="character" w:styleId="FollowedHyperlink">
    <w:name w:val="FollowedHyperlink"/>
    <w:basedOn w:val="DefaultParagraphFont"/>
    <w:uiPriority w:val="99"/>
    <w:semiHidden/>
    <w:unhideWhenUsed/>
    <w:rsid w:val="0043403C"/>
    <w:rPr>
      <w:color w:val="B26B02" w:themeColor="followedHyperlink"/>
      <w:u w:val="single"/>
    </w:rPr>
  </w:style>
  <w:style w:type="character" w:styleId="Emphasis">
    <w:name w:val="Emphasis"/>
    <w:basedOn w:val="DefaultParagraphFont"/>
    <w:uiPriority w:val="20"/>
    <w:qFormat/>
    <w:rsid w:val="0052211D"/>
    <w:rPr>
      <w:i/>
      <w:iCs/>
    </w:rPr>
  </w:style>
  <w:style w:type="paragraph" w:styleId="NormalWeb">
    <w:name w:val="Normal (Web)"/>
    <w:basedOn w:val="Normal"/>
    <w:uiPriority w:val="99"/>
    <w:semiHidden/>
    <w:unhideWhenUsed/>
    <w:rsid w:val="00262B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262B90"/>
    <w:rPr>
      <w:b/>
      <w:bCs/>
    </w:rPr>
  </w:style>
  <w:style w:type="character" w:styleId="UnresolvedMention">
    <w:name w:val="Unresolved Mention"/>
    <w:basedOn w:val="DefaultParagraphFont"/>
    <w:uiPriority w:val="99"/>
    <w:semiHidden/>
    <w:unhideWhenUsed/>
    <w:rsid w:val="002A3353"/>
    <w:rPr>
      <w:color w:val="605E5C"/>
      <w:shd w:val="clear" w:color="auto" w:fill="E1DFDD"/>
    </w:rPr>
  </w:style>
  <w:style w:type="paragraph" w:customStyle="1" w:styleId="p1">
    <w:name w:val="p1"/>
    <w:basedOn w:val="Normal"/>
    <w:rsid w:val="003639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ommentReference">
    <w:name w:val="annotation reference"/>
    <w:basedOn w:val="DefaultParagraphFont"/>
    <w:uiPriority w:val="99"/>
    <w:semiHidden/>
    <w:unhideWhenUsed/>
    <w:rsid w:val="00A87C1C"/>
    <w:rPr>
      <w:sz w:val="16"/>
      <w:szCs w:val="16"/>
    </w:rPr>
  </w:style>
  <w:style w:type="paragraph" w:styleId="CommentText">
    <w:name w:val="annotation text"/>
    <w:basedOn w:val="Normal"/>
    <w:link w:val="CommentTextChar"/>
    <w:uiPriority w:val="99"/>
    <w:semiHidden/>
    <w:unhideWhenUsed/>
    <w:rsid w:val="00A87C1C"/>
    <w:pPr>
      <w:spacing w:line="240" w:lineRule="auto"/>
    </w:pPr>
    <w:rPr>
      <w:sz w:val="20"/>
      <w:szCs w:val="20"/>
    </w:rPr>
  </w:style>
  <w:style w:type="character" w:customStyle="1" w:styleId="CommentTextChar">
    <w:name w:val="Comment Text Char"/>
    <w:basedOn w:val="DefaultParagraphFont"/>
    <w:link w:val="CommentText"/>
    <w:uiPriority w:val="99"/>
    <w:semiHidden/>
    <w:rsid w:val="00A87C1C"/>
    <w:rPr>
      <w:sz w:val="20"/>
      <w:szCs w:val="20"/>
      <w:lang w:val="es-ES"/>
    </w:rPr>
  </w:style>
  <w:style w:type="paragraph" w:styleId="CommentSubject">
    <w:name w:val="annotation subject"/>
    <w:basedOn w:val="CommentText"/>
    <w:next w:val="CommentText"/>
    <w:link w:val="CommentSubjectChar"/>
    <w:uiPriority w:val="99"/>
    <w:semiHidden/>
    <w:unhideWhenUsed/>
    <w:rsid w:val="00A87C1C"/>
    <w:rPr>
      <w:b/>
      <w:bCs/>
    </w:rPr>
  </w:style>
  <w:style w:type="character" w:customStyle="1" w:styleId="CommentSubjectChar">
    <w:name w:val="Comment Subject Char"/>
    <w:basedOn w:val="CommentTextChar"/>
    <w:link w:val="CommentSubject"/>
    <w:uiPriority w:val="99"/>
    <w:semiHidden/>
    <w:rsid w:val="00A87C1C"/>
    <w:rPr>
      <w:b/>
      <w:bCs/>
      <w:sz w:val="20"/>
      <w:szCs w:val="20"/>
      <w:lang w:val="es-ES"/>
    </w:rPr>
  </w:style>
  <w:style w:type="character" w:customStyle="1" w:styleId="jlqj4b">
    <w:name w:val="jlqj4b"/>
    <w:basedOn w:val="DefaultParagraphFont"/>
    <w:rsid w:val="0031390F"/>
  </w:style>
  <w:style w:type="character" w:customStyle="1" w:styleId="material-icons-extended">
    <w:name w:val="material-icons-extended"/>
    <w:basedOn w:val="DefaultParagraphFont"/>
    <w:rsid w:val="0031390F"/>
  </w:style>
  <w:style w:type="table" w:styleId="TableGrid">
    <w:name w:val="Table Grid"/>
    <w:basedOn w:val="TableNormal"/>
    <w:uiPriority w:val="39"/>
    <w:rsid w:val="0006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163">
      <w:bodyDiv w:val="1"/>
      <w:marLeft w:val="0"/>
      <w:marRight w:val="0"/>
      <w:marTop w:val="0"/>
      <w:marBottom w:val="0"/>
      <w:divBdr>
        <w:top w:val="none" w:sz="0" w:space="0" w:color="auto"/>
        <w:left w:val="none" w:sz="0" w:space="0" w:color="auto"/>
        <w:bottom w:val="none" w:sz="0" w:space="0" w:color="auto"/>
        <w:right w:val="none" w:sz="0" w:space="0" w:color="auto"/>
      </w:divBdr>
    </w:div>
    <w:div w:id="203182896">
      <w:bodyDiv w:val="1"/>
      <w:marLeft w:val="0"/>
      <w:marRight w:val="0"/>
      <w:marTop w:val="0"/>
      <w:marBottom w:val="0"/>
      <w:divBdr>
        <w:top w:val="none" w:sz="0" w:space="0" w:color="auto"/>
        <w:left w:val="none" w:sz="0" w:space="0" w:color="auto"/>
        <w:bottom w:val="none" w:sz="0" w:space="0" w:color="auto"/>
        <w:right w:val="none" w:sz="0" w:space="0" w:color="auto"/>
      </w:divBdr>
    </w:div>
    <w:div w:id="398360298">
      <w:bodyDiv w:val="1"/>
      <w:marLeft w:val="0"/>
      <w:marRight w:val="0"/>
      <w:marTop w:val="0"/>
      <w:marBottom w:val="0"/>
      <w:divBdr>
        <w:top w:val="none" w:sz="0" w:space="0" w:color="auto"/>
        <w:left w:val="none" w:sz="0" w:space="0" w:color="auto"/>
        <w:bottom w:val="none" w:sz="0" w:space="0" w:color="auto"/>
        <w:right w:val="none" w:sz="0" w:space="0" w:color="auto"/>
      </w:divBdr>
    </w:div>
    <w:div w:id="446774529">
      <w:bodyDiv w:val="1"/>
      <w:marLeft w:val="0"/>
      <w:marRight w:val="0"/>
      <w:marTop w:val="0"/>
      <w:marBottom w:val="0"/>
      <w:divBdr>
        <w:top w:val="none" w:sz="0" w:space="0" w:color="auto"/>
        <w:left w:val="none" w:sz="0" w:space="0" w:color="auto"/>
        <w:bottom w:val="none" w:sz="0" w:space="0" w:color="auto"/>
        <w:right w:val="none" w:sz="0" w:space="0" w:color="auto"/>
      </w:divBdr>
      <w:divsChild>
        <w:div w:id="1928726983">
          <w:marLeft w:val="0"/>
          <w:marRight w:val="0"/>
          <w:marTop w:val="0"/>
          <w:marBottom w:val="0"/>
          <w:divBdr>
            <w:top w:val="none" w:sz="0" w:space="0" w:color="auto"/>
            <w:left w:val="none" w:sz="0" w:space="0" w:color="auto"/>
            <w:bottom w:val="none" w:sz="0" w:space="0" w:color="auto"/>
            <w:right w:val="none" w:sz="0" w:space="0" w:color="auto"/>
          </w:divBdr>
          <w:divsChild>
            <w:div w:id="1547597625">
              <w:marLeft w:val="0"/>
              <w:marRight w:val="0"/>
              <w:marTop w:val="0"/>
              <w:marBottom w:val="240"/>
              <w:divBdr>
                <w:top w:val="none" w:sz="0" w:space="0" w:color="auto"/>
                <w:left w:val="none" w:sz="0" w:space="0" w:color="auto"/>
                <w:bottom w:val="none" w:sz="0" w:space="0" w:color="auto"/>
                <w:right w:val="none" w:sz="0" w:space="0" w:color="auto"/>
              </w:divBdr>
              <w:divsChild>
                <w:div w:id="802115478">
                  <w:marLeft w:val="0"/>
                  <w:marRight w:val="0"/>
                  <w:marTop w:val="0"/>
                  <w:marBottom w:val="0"/>
                  <w:divBdr>
                    <w:top w:val="none" w:sz="0" w:space="0" w:color="auto"/>
                    <w:left w:val="none" w:sz="0" w:space="0" w:color="auto"/>
                    <w:bottom w:val="none" w:sz="0" w:space="0" w:color="auto"/>
                    <w:right w:val="none" w:sz="0" w:space="0" w:color="auto"/>
                  </w:divBdr>
                  <w:divsChild>
                    <w:div w:id="558978902">
                      <w:marLeft w:val="0"/>
                      <w:marRight w:val="0"/>
                      <w:marTop w:val="0"/>
                      <w:marBottom w:val="0"/>
                      <w:divBdr>
                        <w:top w:val="none" w:sz="0" w:space="0" w:color="auto"/>
                        <w:left w:val="none" w:sz="0" w:space="0" w:color="auto"/>
                        <w:bottom w:val="none" w:sz="0" w:space="0" w:color="auto"/>
                        <w:right w:val="none" w:sz="0" w:space="0" w:color="auto"/>
                      </w:divBdr>
                      <w:divsChild>
                        <w:div w:id="60301402">
                          <w:marLeft w:val="0"/>
                          <w:marRight w:val="0"/>
                          <w:marTop w:val="0"/>
                          <w:marBottom w:val="0"/>
                          <w:divBdr>
                            <w:top w:val="none" w:sz="0" w:space="0" w:color="auto"/>
                            <w:left w:val="none" w:sz="0" w:space="0" w:color="auto"/>
                            <w:bottom w:val="none" w:sz="0" w:space="0" w:color="auto"/>
                            <w:right w:val="none" w:sz="0" w:space="0" w:color="auto"/>
                          </w:divBdr>
                          <w:divsChild>
                            <w:div w:id="10423587">
                              <w:marLeft w:val="0"/>
                              <w:marRight w:val="0"/>
                              <w:marTop w:val="0"/>
                              <w:marBottom w:val="0"/>
                              <w:divBdr>
                                <w:top w:val="none" w:sz="0" w:space="0" w:color="auto"/>
                                <w:left w:val="none" w:sz="0" w:space="0" w:color="auto"/>
                                <w:bottom w:val="none" w:sz="0" w:space="0" w:color="auto"/>
                                <w:right w:val="none" w:sz="0" w:space="0" w:color="auto"/>
                              </w:divBdr>
                              <w:divsChild>
                                <w:div w:id="486825013">
                                  <w:marLeft w:val="0"/>
                                  <w:marRight w:val="0"/>
                                  <w:marTop w:val="0"/>
                                  <w:marBottom w:val="0"/>
                                  <w:divBdr>
                                    <w:top w:val="none" w:sz="0" w:space="0" w:color="auto"/>
                                    <w:left w:val="none" w:sz="0" w:space="0" w:color="auto"/>
                                    <w:bottom w:val="none" w:sz="0" w:space="0" w:color="auto"/>
                                    <w:right w:val="none" w:sz="0" w:space="0" w:color="auto"/>
                                  </w:divBdr>
                                  <w:divsChild>
                                    <w:div w:id="1666282192">
                                      <w:marLeft w:val="0"/>
                                      <w:marRight w:val="0"/>
                                      <w:marTop w:val="0"/>
                                      <w:marBottom w:val="0"/>
                                      <w:divBdr>
                                        <w:top w:val="none" w:sz="0" w:space="0" w:color="auto"/>
                                        <w:left w:val="none" w:sz="0" w:space="0" w:color="auto"/>
                                        <w:bottom w:val="none" w:sz="0" w:space="0" w:color="auto"/>
                                        <w:right w:val="none" w:sz="0" w:space="0" w:color="auto"/>
                                      </w:divBdr>
                                      <w:divsChild>
                                        <w:div w:id="1433011650">
                                          <w:marLeft w:val="0"/>
                                          <w:marRight w:val="0"/>
                                          <w:marTop w:val="0"/>
                                          <w:marBottom w:val="0"/>
                                          <w:divBdr>
                                            <w:top w:val="none" w:sz="0" w:space="0" w:color="auto"/>
                                            <w:left w:val="none" w:sz="0" w:space="0" w:color="auto"/>
                                            <w:bottom w:val="none" w:sz="0" w:space="0" w:color="auto"/>
                                            <w:right w:val="none" w:sz="0" w:space="0" w:color="auto"/>
                                          </w:divBdr>
                                          <w:divsChild>
                                            <w:div w:id="10443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303">
                                      <w:marLeft w:val="0"/>
                                      <w:marRight w:val="0"/>
                                      <w:marTop w:val="0"/>
                                      <w:marBottom w:val="0"/>
                                      <w:divBdr>
                                        <w:top w:val="none" w:sz="0" w:space="0" w:color="auto"/>
                                        <w:left w:val="none" w:sz="0" w:space="0" w:color="auto"/>
                                        <w:bottom w:val="none" w:sz="0" w:space="0" w:color="auto"/>
                                        <w:right w:val="none" w:sz="0" w:space="0" w:color="auto"/>
                                      </w:divBdr>
                                      <w:divsChild>
                                        <w:div w:id="290598104">
                                          <w:marLeft w:val="0"/>
                                          <w:marRight w:val="0"/>
                                          <w:marTop w:val="0"/>
                                          <w:marBottom w:val="0"/>
                                          <w:divBdr>
                                            <w:top w:val="none" w:sz="0" w:space="0" w:color="auto"/>
                                            <w:left w:val="none" w:sz="0" w:space="0" w:color="auto"/>
                                            <w:bottom w:val="none" w:sz="0" w:space="0" w:color="auto"/>
                                            <w:right w:val="none" w:sz="0" w:space="0" w:color="auto"/>
                                          </w:divBdr>
                                          <w:divsChild>
                                            <w:div w:id="595208649">
                                              <w:marLeft w:val="0"/>
                                              <w:marRight w:val="0"/>
                                              <w:marTop w:val="0"/>
                                              <w:marBottom w:val="0"/>
                                              <w:divBdr>
                                                <w:top w:val="none" w:sz="0" w:space="0" w:color="auto"/>
                                                <w:left w:val="none" w:sz="0" w:space="0" w:color="auto"/>
                                                <w:bottom w:val="none" w:sz="0" w:space="0" w:color="auto"/>
                                                <w:right w:val="none" w:sz="0" w:space="0" w:color="auto"/>
                                              </w:divBdr>
                                              <w:divsChild>
                                                <w:div w:id="10643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053589">
          <w:marLeft w:val="0"/>
          <w:marRight w:val="0"/>
          <w:marTop w:val="0"/>
          <w:marBottom w:val="0"/>
          <w:divBdr>
            <w:top w:val="none" w:sz="0" w:space="0" w:color="auto"/>
            <w:left w:val="none" w:sz="0" w:space="0" w:color="auto"/>
            <w:bottom w:val="none" w:sz="0" w:space="0" w:color="auto"/>
            <w:right w:val="none" w:sz="0" w:space="0" w:color="auto"/>
          </w:divBdr>
          <w:divsChild>
            <w:div w:id="1463959836">
              <w:marLeft w:val="0"/>
              <w:marRight w:val="0"/>
              <w:marTop w:val="0"/>
              <w:marBottom w:val="0"/>
              <w:divBdr>
                <w:top w:val="none" w:sz="0" w:space="0" w:color="auto"/>
                <w:left w:val="none" w:sz="0" w:space="0" w:color="auto"/>
                <w:bottom w:val="none" w:sz="0" w:space="0" w:color="auto"/>
                <w:right w:val="none" w:sz="0" w:space="0" w:color="auto"/>
              </w:divBdr>
              <w:divsChild>
                <w:div w:id="1930504250">
                  <w:marLeft w:val="0"/>
                  <w:marRight w:val="0"/>
                  <w:marTop w:val="0"/>
                  <w:marBottom w:val="0"/>
                  <w:divBdr>
                    <w:top w:val="none" w:sz="0" w:space="0" w:color="auto"/>
                    <w:left w:val="none" w:sz="0" w:space="0" w:color="auto"/>
                    <w:bottom w:val="none" w:sz="0" w:space="0" w:color="auto"/>
                    <w:right w:val="none" w:sz="0" w:space="0" w:color="auto"/>
                  </w:divBdr>
                  <w:divsChild>
                    <w:div w:id="29495720">
                      <w:marLeft w:val="0"/>
                      <w:marRight w:val="0"/>
                      <w:marTop w:val="0"/>
                      <w:marBottom w:val="0"/>
                      <w:divBdr>
                        <w:top w:val="none" w:sz="0" w:space="0" w:color="auto"/>
                        <w:left w:val="none" w:sz="0" w:space="0" w:color="auto"/>
                        <w:bottom w:val="none" w:sz="0" w:space="0" w:color="auto"/>
                        <w:right w:val="none" w:sz="0" w:space="0" w:color="auto"/>
                      </w:divBdr>
                      <w:divsChild>
                        <w:div w:id="3324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066206">
      <w:bodyDiv w:val="1"/>
      <w:marLeft w:val="0"/>
      <w:marRight w:val="0"/>
      <w:marTop w:val="0"/>
      <w:marBottom w:val="0"/>
      <w:divBdr>
        <w:top w:val="none" w:sz="0" w:space="0" w:color="auto"/>
        <w:left w:val="none" w:sz="0" w:space="0" w:color="auto"/>
        <w:bottom w:val="none" w:sz="0" w:space="0" w:color="auto"/>
        <w:right w:val="none" w:sz="0" w:space="0" w:color="auto"/>
      </w:divBdr>
    </w:div>
    <w:div w:id="458299111">
      <w:bodyDiv w:val="1"/>
      <w:marLeft w:val="0"/>
      <w:marRight w:val="0"/>
      <w:marTop w:val="0"/>
      <w:marBottom w:val="0"/>
      <w:divBdr>
        <w:top w:val="none" w:sz="0" w:space="0" w:color="auto"/>
        <w:left w:val="none" w:sz="0" w:space="0" w:color="auto"/>
        <w:bottom w:val="none" w:sz="0" w:space="0" w:color="auto"/>
        <w:right w:val="none" w:sz="0" w:space="0" w:color="auto"/>
      </w:divBdr>
    </w:div>
    <w:div w:id="479462322">
      <w:bodyDiv w:val="1"/>
      <w:marLeft w:val="0"/>
      <w:marRight w:val="0"/>
      <w:marTop w:val="0"/>
      <w:marBottom w:val="0"/>
      <w:divBdr>
        <w:top w:val="none" w:sz="0" w:space="0" w:color="auto"/>
        <w:left w:val="none" w:sz="0" w:space="0" w:color="auto"/>
        <w:bottom w:val="none" w:sz="0" w:space="0" w:color="auto"/>
        <w:right w:val="none" w:sz="0" w:space="0" w:color="auto"/>
      </w:divBdr>
    </w:div>
    <w:div w:id="506484217">
      <w:bodyDiv w:val="1"/>
      <w:marLeft w:val="0"/>
      <w:marRight w:val="0"/>
      <w:marTop w:val="0"/>
      <w:marBottom w:val="0"/>
      <w:divBdr>
        <w:top w:val="none" w:sz="0" w:space="0" w:color="auto"/>
        <w:left w:val="none" w:sz="0" w:space="0" w:color="auto"/>
        <w:bottom w:val="none" w:sz="0" w:space="0" w:color="auto"/>
        <w:right w:val="none" w:sz="0" w:space="0" w:color="auto"/>
      </w:divBdr>
    </w:div>
    <w:div w:id="532810246">
      <w:bodyDiv w:val="1"/>
      <w:marLeft w:val="0"/>
      <w:marRight w:val="0"/>
      <w:marTop w:val="0"/>
      <w:marBottom w:val="0"/>
      <w:divBdr>
        <w:top w:val="none" w:sz="0" w:space="0" w:color="auto"/>
        <w:left w:val="none" w:sz="0" w:space="0" w:color="auto"/>
        <w:bottom w:val="none" w:sz="0" w:space="0" w:color="auto"/>
        <w:right w:val="none" w:sz="0" w:space="0" w:color="auto"/>
      </w:divBdr>
    </w:div>
    <w:div w:id="541137618">
      <w:bodyDiv w:val="1"/>
      <w:marLeft w:val="0"/>
      <w:marRight w:val="0"/>
      <w:marTop w:val="0"/>
      <w:marBottom w:val="0"/>
      <w:divBdr>
        <w:top w:val="none" w:sz="0" w:space="0" w:color="auto"/>
        <w:left w:val="none" w:sz="0" w:space="0" w:color="auto"/>
        <w:bottom w:val="none" w:sz="0" w:space="0" w:color="auto"/>
        <w:right w:val="none" w:sz="0" w:space="0" w:color="auto"/>
      </w:divBdr>
    </w:div>
    <w:div w:id="564028360">
      <w:bodyDiv w:val="1"/>
      <w:marLeft w:val="0"/>
      <w:marRight w:val="0"/>
      <w:marTop w:val="0"/>
      <w:marBottom w:val="0"/>
      <w:divBdr>
        <w:top w:val="none" w:sz="0" w:space="0" w:color="auto"/>
        <w:left w:val="none" w:sz="0" w:space="0" w:color="auto"/>
        <w:bottom w:val="none" w:sz="0" w:space="0" w:color="auto"/>
        <w:right w:val="none" w:sz="0" w:space="0" w:color="auto"/>
      </w:divBdr>
    </w:div>
    <w:div w:id="600070666">
      <w:bodyDiv w:val="1"/>
      <w:marLeft w:val="0"/>
      <w:marRight w:val="0"/>
      <w:marTop w:val="0"/>
      <w:marBottom w:val="0"/>
      <w:divBdr>
        <w:top w:val="none" w:sz="0" w:space="0" w:color="auto"/>
        <w:left w:val="none" w:sz="0" w:space="0" w:color="auto"/>
        <w:bottom w:val="none" w:sz="0" w:space="0" w:color="auto"/>
        <w:right w:val="none" w:sz="0" w:space="0" w:color="auto"/>
      </w:divBdr>
    </w:div>
    <w:div w:id="602150382">
      <w:bodyDiv w:val="1"/>
      <w:marLeft w:val="0"/>
      <w:marRight w:val="0"/>
      <w:marTop w:val="0"/>
      <w:marBottom w:val="0"/>
      <w:divBdr>
        <w:top w:val="none" w:sz="0" w:space="0" w:color="auto"/>
        <w:left w:val="none" w:sz="0" w:space="0" w:color="auto"/>
        <w:bottom w:val="none" w:sz="0" w:space="0" w:color="auto"/>
        <w:right w:val="none" w:sz="0" w:space="0" w:color="auto"/>
      </w:divBdr>
    </w:div>
    <w:div w:id="648167634">
      <w:bodyDiv w:val="1"/>
      <w:marLeft w:val="0"/>
      <w:marRight w:val="0"/>
      <w:marTop w:val="0"/>
      <w:marBottom w:val="0"/>
      <w:divBdr>
        <w:top w:val="none" w:sz="0" w:space="0" w:color="auto"/>
        <w:left w:val="none" w:sz="0" w:space="0" w:color="auto"/>
        <w:bottom w:val="none" w:sz="0" w:space="0" w:color="auto"/>
        <w:right w:val="none" w:sz="0" w:space="0" w:color="auto"/>
      </w:divBdr>
    </w:div>
    <w:div w:id="671027268">
      <w:bodyDiv w:val="1"/>
      <w:marLeft w:val="0"/>
      <w:marRight w:val="0"/>
      <w:marTop w:val="0"/>
      <w:marBottom w:val="0"/>
      <w:divBdr>
        <w:top w:val="none" w:sz="0" w:space="0" w:color="auto"/>
        <w:left w:val="none" w:sz="0" w:space="0" w:color="auto"/>
        <w:bottom w:val="none" w:sz="0" w:space="0" w:color="auto"/>
        <w:right w:val="none" w:sz="0" w:space="0" w:color="auto"/>
      </w:divBdr>
    </w:div>
    <w:div w:id="751510787">
      <w:bodyDiv w:val="1"/>
      <w:marLeft w:val="0"/>
      <w:marRight w:val="0"/>
      <w:marTop w:val="0"/>
      <w:marBottom w:val="0"/>
      <w:divBdr>
        <w:top w:val="none" w:sz="0" w:space="0" w:color="auto"/>
        <w:left w:val="none" w:sz="0" w:space="0" w:color="auto"/>
        <w:bottom w:val="none" w:sz="0" w:space="0" w:color="auto"/>
        <w:right w:val="none" w:sz="0" w:space="0" w:color="auto"/>
      </w:divBdr>
    </w:div>
    <w:div w:id="839347531">
      <w:bodyDiv w:val="1"/>
      <w:marLeft w:val="0"/>
      <w:marRight w:val="0"/>
      <w:marTop w:val="0"/>
      <w:marBottom w:val="0"/>
      <w:divBdr>
        <w:top w:val="none" w:sz="0" w:space="0" w:color="auto"/>
        <w:left w:val="none" w:sz="0" w:space="0" w:color="auto"/>
        <w:bottom w:val="none" w:sz="0" w:space="0" w:color="auto"/>
        <w:right w:val="none" w:sz="0" w:space="0" w:color="auto"/>
      </w:divBdr>
    </w:div>
    <w:div w:id="840512238">
      <w:bodyDiv w:val="1"/>
      <w:marLeft w:val="0"/>
      <w:marRight w:val="0"/>
      <w:marTop w:val="0"/>
      <w:marBottom w:val="0"/>
      <w:divBdr>
        <w:top w:val="none" w:sz="0" w:space="0" w:color="auto"/>
        <w:left w:val="none" w:sz="0" w:space="0" w:color="auto"/>
        <w:bottom w:val="none" w:sz="0" w:space="0" w:color="auto"/>
        <w:right w:val="none" w:sz="0" w:space="0" w:color="auto"/>
      </w:divBdr>
    </w:div>
    <w:div w:id="869148734">
      <w:bodyDiv w:val="1"/>
      <w:marLeft w:val="0"/>
      <w:marRight w:val="0"/>
      <w:marTop w:val="0"/>
      <w:marBottom w:val="0"/>
      <w:divBdr>
        <w:top w:val="none" w:sz="0" w:space="0" w:color="auto"/>
        <w:left w:val="none" w:sz="0" w:space="0" w:color="auto"/>
        <w:bottom w:val="none" w:sz="0" w:space="0" w:color="auto"/>
        <w:right w:val="none" w:sz="0" w:space="0" w:color="auto"/>
      </w:divBdr>
    </w:div>
    <w:div w:id="1007252253">
      <w:bodyDiv w:val="1"/>
      <w:marLeft w:val="0"/>
      <w:marRight w:val="0"/>
      <w:marTop w:val="0"/>
      <w:marBottom w:val="0"/>
      <w:divBdr>
        <w:top w:val="none" w:sz="0" w:space="0" w:color="auto"/>
        <w:left w:val="none" w:sz="0" w:space="0" w:color="auto"/>
        <w:bottom w:val="none" w:sz="0" w:space="0" w:color="auto"/>
        <w:right w:val="none" w:sz="0" w:space="0" w:color="auto"/>
      </w:divBdr>
    </w:div>
    <w:div w:id="1097605219">
      <w:bodyDiv w:val="1"/>
      <w:marLeft w:val="0"/>
      <w:marRight w:val="0"/>
      <w:marTop w:val="0"/>
      <w:marBottom w:val="0"/>
      <w:divBdr>
        <w:top w:val="none" w:sz="0" w:space="0" w:color="auto"/>
        <w:left w:val="none" w:sz="0" w:space="0" w:color="auto"/>
        <w:bottom w:val="none" w:sz="0" w:space="0" w:color="auto"/>
        <w:right w:val="none" w:sz="0" w:space="0" w:color="auto"/>
      </w:divBdr>
      <w:divsChild>
        <w:div w:id="221060476">
          <w:marLeft w:val="0"/>
          <w:marRight w:val="0"/>
          <w:marTop w:val="0"/>
          <w:marBottom w:val="0"/>
          <w:divBdr>
            <w:top w:val="none" w:sz="0" w:space="0" w:color="auto"/>
            <w:left w:val="none" w:sz="0" w:space="0" w:color="auto"/>
            <w:bottom w:val="none" w:sz="0" w:space="0" w:color="auto"/>
            <w:right w:val="none" w:sz="0" w:space="0" w:color="auto"/>
          </w:divBdr>
          <w:divsChild>
            <w:div w:id="712122777">
              <w:marLeft w:val="0"/>
              <w:marRight w:val="0"/>
              <w:marTop w:val="0"/>
              <w:marBottom w:val="0"/>
              <w:divBdr>
                <w:top w:val="none" w:sz="0" w:space="0" w:color="auto"/>
                <w:left w:val="none" w:sz="0" w:space="0" w:color="auto"/>
                <w:bottom w:val="none" w:sz="0" w:space="0" w:color="auto"/>
                <w:right w:val="none" w:sz="0" w:space="0" w:color="auto"/>
              </w:divBdr>
              <w:divsChild>
                <w:div w:id="1873225231">
                  <w:marLeft w:val="0"/>
                  <w:marRight w:val="0"/>
                  <w:marTop w:val="0"/>
                  <w:marBottom w:val="0"/>
                  <w:divBdr>
                    <w:top w:val="none" w:sz="0" w:space="0" w:color="auto"/>
                    <w:left w:val="none" w:sz="0" w:space="0" w:color="auto"/>
                    <w:bottom w:val="none" w:sz="0" w:space="0" w:color="auto"/>
                    <w:right w:val="none" w:sz="0" w:space="0" w:color="auto"/>
                  </w:divBdr>
                  <w:divsChild>
                    <w:div w:id="331489078">
                      <w:marLeft w:val="0"/>
                      <w:marRight w:val="0"/>
                      <w:marTop w:val="0"/>
                      <w:marBottom w:val="0"/>
                      <w:divBdr>
                        <w:top w:val="none" w:sz="0" w:space="0" w:color="auto"/>
                        <w:left w:val="none" w:sz="0" w:space="0" w:color="auto"/>
                        <w:bottom w:val="none" w:sz="0" w:space="0" w:color="auto"/>
                        <w:right w:val="none" w:sz="0" w:space="0" w:color="auto"/>
                      </w:divBdr>
                      <w:divsChild>
                        <w:div w:id="1484275366">
                          <w:marLeft w:val="0"/>
                          <w:marRight w:val="0"/>
                          <w:marTop w:val="0"/>
                          <w:marBottom w:val="0"/>
                          <w:divBdr>
                            <w:top w:val="none" w:sz="0" w:space="0" w:color="auto"/>
                            <w:left w:val="none" w:sz="0" w:space="0" w:color="auto"/>
                            <w:bottom w:val="none" w:sz="0" w:space="0" w:color="auto"/>
                            <w:right w:val="none" w:sz="0" w:space="0" w:color="auto"/>
                          </w:divBdr>
                          <w:divsChild>
                            <w:div w:id="1854370419">
                              <w:marLeft w:val="0"/>
                              <w:marRight w:val="0"/>
                              <w:marTop w:val="0"/>
                              <w:marBottom w:val="0"/>
                              <w:divBdr>
                                <w:top w:val="none" w:sz="0" w:space="0" w:color="auto"/>
                                <w:left w:val="none" w:sz="0" w:space="0" w:color="auto"/>
                                <w:bottom w:val="none" w:sz="0" w:space="0" w:color="auto"/>
                                <w:right w:val="none" w:sz="0" w:space="0" w:color="auto"/>
                              </w:divBdr>
                              <w:divsChild>
                                <w:div w:id="405807526">
                                  <w:marLeft w:val="0"/>
                                  <w:marRight w:val="0"/>
                                  <w:marTop w:val="0"/>
                                  <w:marBottom w:val="0"/>
                                  <w:divBdr>
                                    <w:top w:val="none" w:sz="0" w:space="0" w:color="auto"/>
                                    <w:left w:val="none" w:sz="0" w:space="0" w:color="auto"/>
                                    <w:bottom w:val="none" w:sz="0" w:space="0" w:color="auto"/>
                                    <w:right w:val="none" w:sz="0" w:space="0" w:color="auto"/>
                                  </w:divBdr>
                                  <w:divsChild>
                                    <w:div w:id="1191606047">
                                      <w:marLeft w:val="0"/>
                                      <w:marRight w:val="0"/>
                                      <w:marTop w:val="0"/>
                                      <w:marBottom w:val="0"/>
                                      <w:divBdr>
                                        <w:top w:val="none" w:sz="0" w:space="0" w:color="auto"/>
                                        <w:left w:val="none" w:sz="0" w:space="0" w:color="auto"/>
                                        <w:bottom w:val="none" w:sz="0" w:space="0" w:color="auto"/>
                                        <w:right w:val="none" w:sz="0" w:space="0" w:color="auto"/>
                                      </w:divBdr>
                                      <w:divsChild>
                                        <w:div w:id="309795303">
                                          <w:marLeft w:val="0"/>
                                          <w:marRight w:val="0"/>
                                          <w:marTop w:val="0"/>
                                          <w:marBottom w:val="0"/>
                                          <w:divBdr>
                                            <w:top w:val="none" w:sz="0" w:space="0" w:color="auto"/>
                                            <w:left w:val="none" w:sz="0" w:space="0" w:color="auto"/>
                                            <w:bottom w:val="none" w:sz="0" w:space="0" w:color="auto"/>
                                            <w:right w:val="none" w:sz="0" w:space="0" w:color="auto"/>
                                          </w:divBdr>
                                          <w:divsChild>
                                            <w:div w:id="1989941540">
                                              <w:marLeft w:val="0"/>
                                              <w:marRight w:val="0"/>
                                              <w:marTop w:val="0"/>
                                              <w:marBottom w:val="0"/>
                                              <w:divBdr>
                                                <w:top w:val="none" w:sz="0" w:space="0" w:color="auto"/>
                                                <w:left w:val="none" w:sz="0" w:space="0" w:color="auto"/>
                                                <w:bottom w:val="none" w:sz="0" w:space="0" w:color="auto"/>
                                                <w:right w:val="none" w:sz="0" w:space="0" w:color="auto"/>
                                              </w:divBdr>
                                              <w:divsChild>
                                                <w:div w:id="775097681">
                                                  <w:marLeft w:val="0"/>
                                                  <w:marRight w:val="0"/>
                                                  <w:marTop w:val="0"/>
                                                  <w:marBottom w:val="0"/>
                                                  <w:divBdr>
                                                    <w:top w:val="none" w:sz="0" w:space="0" w:color="auto"/>
                                                    <w:left w:val="none" w:sz="0" w:space="0" w:color="auto"/>
                                                    <w:bottom w:val="none" w:sz="0" w:space="0" w:color="auto"/>
                                                    <w:right w:val="none" w:sz="0" w:space="0" w:color="auto"/>
                                                  </w:divBdr>
                                                  <w:divsChild>
                                                    <w:div w:id="1129854517">
                                                      <w:marLeft w:val="0"/>
                                                      <w:marRight w:val="0"/>
                                                      <w:marTop w:val="0"/>
                                                      <w:marBottom w:val="0"/>
                                                      <w:divBdr>
                                                        <w:top w:val="none" w:sz="0" w:space="0" w:color="auto"/>
                                                        <w:left w:val="none" w:sz="0" w:space="0" w:color="auto"/>
                                                        <w:bottom w:val="none" w:sz="0" w:space="0" w:color="auto"/>
                                                        <w:right w:val="none" w:sz="0" w:space="0" w:color="auto"/>
                                                      </w:divBdr>
                                                      <w:divsChild>
                                                        <w:div w:id="2067727822">
                                                          <w:marLeft w:val="0"/>
                                                          <w:marRight w:val="0"/>
                                                          <w:marTop w:val="0"/>
                                                          <w:marBottom w:val="0"/>
                                                          <w:divBdr>
                                                            <w:top w:val="none" w:sz="0" w:space="0" w:color="auto"/>
                                                            <w:left w:val="none" w:sz="0" w:space="0" w:color="auto"/>
                                                            <w:bottom w:val="none" w:sz="0" w:space="0" w:color="auto"/>
                                                            <w:right w:val="none" w:sz="0" w:space="0" w:color="auto"/>
                                                          </w:divBdr>
                                                          <w:divsChild>
                                                            <w:div w:id="13590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5371733">
      <w:bodyDiv w:val="1"/>
      <w:marLeft w:val="0"/>
      <w:marRight w:val="0"/>
      <w:marTop w:val="0"/>
      <w:marBottom w:val="0"/>
      <w:divBdr>
        <w:top w:val="none" w:sz="0" w:space="0" w:color="auto"/>
        <w:left w:val="none" w:sz="0" w:space="0" w:color="auto"/>
        <w:bottom w:val="none" w:sz="0" w:space="0" w:color="auto"/>
        <w:right w:val="none" w:sz="0" w:space="0" w:color="auto"/>
      </w:divBdr>
    </w:div>
    <w:div w:id="1163664779">
      <w:bodyDiv w:val="1"/>
      <w:marLeft w:val="0"/>
      <w:marRight w:val="0"/>
      <w:marTop w:val="0"/>
      <w:marBottom w:val="0"/>
      <w:divBdr>
        <w:top w:val="none" w:sz="0" w:space="0" w:color="auto"/>
        <w:left w:val="none" w:sz="0" w:space="0" w:color="auto"/>
        <w:bottom w:val="none" w:sz="0" w:space="0" w:color="auto"/>
        <w:right w:val="none" w:sz="0" w:space="0" w:color="auto"/>
      </w:divBdr>
    </w:div>
    <w:div w:id="1293092935">
      <w:bodyDiv w:val="1"/>
      <w:marLeft w:val="0"/>
      <w:marRight w:val="0"/>
      <w:marTop w:val="0"/>
      <w:marBottom w:val="0"/>
      <w:divBdr>
        <w:top w:val="none" w:sz="0" w:space="0" w:color="auto"/>
        <w:left w:val="none" w:sz="0" w:space="0" w:color="auto"/>
        <w:bottom w:val="none" w:sz="0" w:space="0" w:color="auto"/>
        <w:right w:val="none" w:sz="0" w:space="0" w:color="auto"/>
      </w:divBdr>
    </w:div>
    <w:div w:id="1343320476">
      <w:bodyDiv w:val="1"/>
      <w:marLeft w:val="0"/>
      <w:marRight w:val="0"/>
      <w:marTop w:val="0"/>
      <w:marBottom w:val="0"/>
      <w:divBdr>
        <w:top w:val="none" w:sz="0" w:space="0" w:color="auto"/>
        <w:left w:val="none" w:sz="0" w:space="0" w:color="auto"/>
        <w:bottom w:val="none" w:sz="0" w:space="0" w:color="auto"/>
        <w:right w:val="none" w:sz="0" w:space="0" w:color="auto"/>
      </w:divBdr>
    </w:div>
    <w:div w:id="1478105725">
      <w:bodyDiv w:val="1"/>
      <w:marLeft w:val="0"/>
      <w:marRight w:val="0"/>
      <w:marTop w:val="0"/>
      <w:marBottom w:val="0"/>
      <w:divBdr>
        <w:top w:val="none" w:sz="0" w:space="0" w:color="auto"/>
        <w:left w:val="none" w:sz="0" w:space="0" w:color="auto"/>
        <w:bottom w:val="none" w:sz="0" w:space="0" w:color="auto"/>
        <w:right w:val="none" w:sz="0" w:space="0" w:color="auto"/>
      </w:divBdr>
    </w:div>
    <w:div w:id="1504852772">
      <w:bodyDiv w:val="1"/>
      <w:marLeft w:val="0"/>
      <w:marRight w:val="0"/>
      <w:marTop w:val="0"/>
      <w:marBottom w:val="0"/>
      <w:divBdr>
        <w:top w:val="none" w:sz="0" w:space="0" w:color="auto"/>
        <w:left w:val="none" w:sz="0" w:space="0" w:color="auto"/>
        <w:bottom w:val="none" w:sz="0" w:space="0" w:color="auto"/>
        <w:right w:val="none" w:sz="0" w:space="0" w:color="auto"/>
      </w:divBdr>
    </w:div>
    <w:div w:id="1507013868">
      <w:bodyDiv w:val="1"/>
      <w:marLeft w:val="0"/>
      <w:marRight w:val="0"/>
      <w:marTop w:val="0"/>
      <w:marBottom w:val="0"/>
      <w:divBdr>
        <w:top w:val="none" w:sz="0" w:space="0" w:color="auto"/>
        <w:left w:val="none" w:sz="0" w:space="0" w:color="auto"/>
        <w:bottom w:val="none" w:sz="0" w:space="0" w:color="auto"/>
        <w:right w:val="none" w:sz="0" w:space="0" w:color="auto"/>
      </w:divBdr>
    </w:div>
    <w:div w:id="1651523701">
      <w:bodyDiv w:val="1"/>
      <w:marLeft w:val="0"/>
      <w:marRight w:val="0"/>
      <w:marTop w:val="0"/>
      <w:marBottom w:val="0"/>
      <w:divBdr>
        <w:top w:val="none" w:sz="0" w:space="0" w:color="auto"/>
        <w:left w:val="none" w:sz="0" w:space="0" w:color="auto"/>
        <w:bottom w:val="none" w:sz="0" w:space="0" w:color="auto"/>
        <w:right w:val="none" w:sz="0" w:space="0" w:color="auto"/>
      </w:divBdr>
    </w:div>
    <w:div w:id="1820732821">
      <w:bodyDiv w:val="1"/>
      <w:marLeft w:val="0"/>
      <w:marRight w:val="0"/>
      <w:marTop w:val="0"/>
      <w:marBottom w:val="0"/>
      <w:divBdr>
        <w:top w:val="none" w:sz="0" w:space="0" w:color="auto"/>
        <w:left w:val="none" w:sz="0" w:space="0" w:color="auto"/>
        <w:bottom w:val="none" w:sz="0" w:space="0" w:color="auto"/>
        <w:right w:val="none" w:sz="0" w:space="0" w:color="auto"/>
      </w:divBdr>
    </w:div>
    <w:div w:id="1849130405">
      <w:bodyDiv w:val="1"/>
      <w:marLeft w:val="0"/>
      <w:marRight w:val="0"/>
      <w:marTop w:val="0"/>
      <w:marBottom w:val="0"/>
      <w:divBdr>
        <w:top w:val="none" w:sz="0" w:space="0" w:color="auto"/>
        <w:left w:val="none" w:sz="0" w:space="0" w:color="auto"/>
        <w:bottom w:val="none" w:sz="0" w:space="0" w:color="auto"/>
        <w:right w:val="none" w:sz="0" w:space="0" w:color="auto"/>
      </w:divBdr>
    </w:div>
    <w:div w:id="1924758734">
      <w:bodyDiv w:val="1"/>
      <w:marLeft w:val="0"/>
      <w:marRight w:val="0"/>
      <w:marTop w:val="0"/>
      <w:marBottom w:val="0"/>
      <w:divBdr>
        <w:top w:val="none" w:sz="0" w:space="0" w:color="auto"/>
        <w:left w:val="none" w:sz="0" w:space="0" w:color="auto"/>
        <w:bottom w:val="none" w:sz="0" w:space="0" w:color="auto"/>
        <w:right w:val="none" w:sz="0" w:space="0" w:color="auto"/>
      </w:divBdr>
    </w:div>
    <w:div w:id="1961692069">
      <w:bodyDiv w:val="1"/>
      <w:marLeft w:val="0"/>
      <w:marRight w:val="0"/>
      <w:marTop w:val="0"/>
      <w:marBottom w:val="0"/>
      <w:divBdr>
        <w:top w:val="none" w:sz="0" w:space="0" w:color="auto"/>
        <w:left w:val="none" w:sz="0" w:space="0" w:color="auto"/>
        <w:bottom w:val="none" w:sz="0" w:space="0" w:color="auto"/>
        <w:right w:val="none" w:sz="0" w:space="0" w:color="auto"/>
      </w:divBdr>
    </w:div>
    <w:div w:id="2029410428">
      <w:bodyDiv w:val="1"/>
      <w:marLeft w:val="0"/>
      <w:marRight w:val="0"/>
      <w:marTop w:val="0"/>
      <w:marBottom w:val="0"/>
      <w:divBdr>
        <w:top w:val="none" w:sz="0" w:space="0" w:color="auto"/>
        <w:left w:val="none" w:sz="0" w:space="0" w:color="auto"/>
        <w:bottom w:val="none" w:sz="0" w:space="0" w:color="auto"/>
        <w:right w:val="none" w:sz="0" w:space="0" w:color="auto"/>
      </w:divBdr>
    </w:div>
    <w:div w:id="2060128187">
      <w:bodyDiv w:val="1"/>
      <w:marLeft w:val="0"/>
      <w:marRight w:val="0"/>
      <w:marTop w:val="0"/>
      <w:marBottom w:val="0"/>
      <w:divBdr>
        <w:top w:val="none" w:sz="0" w:space="0" w:color="auto"/>
        <w:left w:val="none" w:sz="0" w:space="0" w:color="auto"/>
        <w:bottom w:val="none" w:sz="0" w:space="0" w:color="auto"/>
        <w:right w:val="none" w:sz="0" w:space="0" w:color="auto"/>
      </w:divBdr>
    </w:div>
    <w:div w:id="2077165195">
      <w:bodyDiv w:val="1"/>
      <w:marLeft w:val="0"/>
      <w:marRight w:val="0"/>
      <w:marTop w:val="0"/>
      <w:marBottom w:val="0"/>
      <w:divBdr>
        <w:top w:val="none" w:sz="0" w:space="0" w:color="auto"/>
        <w:left w:val="none" w:sz="0" w:space="0" w:color="auto"/>
        <w:bottom w:val="none" w:sz="0" w:space="0" w:color="auto"/>
        <w:right w:val="none" w:sz="0" w:space="0" w:color="auto"/>
      </w:divBdr>
    </w:div>
    <w:div w:id="2111269749">
      <w:bodyDiv w:val="1"/>
      <w:marLeft w:val="0"/>
      <w:marRight w:val="0"/>
      <w:marTop w:val="0"/>
      <w:marBottom w:val="0"/>
      <w:divBdr>
        <w:top w:val="none" w:sz="0" w:space="0" w:color="auto"/>
        <w:left w:val="none" w:sz="0" w:space="0" w:color="auto"/>
        <w:bottom w:val="none" w:sz="0" w:space="0" w:color="auto"/>
        <w:right w:val="none" w:sz="0" w:space="0" w:color="auto"/>
      </w:divBdr>
      <w:divsChild>
        <w:div w:id="1656297334">
          <w:marLeft w:val="0"/>
          <w:marRight w:val="0"/>
          <w:marTop w:val="0"/>
          <w:marBottom w:val="0"/>
          <w:divBdr>
            <w:top w:val="none" w:sz="0" w:space="0" w:color="auto"/>
            <w:left w:val="none" w:sz="0" w:space="0" w:color="auto"/>
            <w:bottom w:val="none" w:sz="0" w:space="0" w:color="auto"/>
            <w:right w:val="none" w:sz="0" w:space="0" w:color="auto"/>
          </w:divBdr>
          <w:divsChild>
            <w:div w:id="198905399">
              <w:marLeft w:val="0"/>
              <w:marRight w:val="0"/>
              <w:marTop w:val="0"/>
              <w:marBottom w:val="0"/>
              <w:divBdr>
                <w:top w:val="none" w:sz="0" w:space="0" w:color="auto"/>
                <w:left w:val="none" w:sz="0" w:space="0" w:color="auto"/>
                <w:bottom w:val="none" w:sz="0" w:space="0" w:color="auto"/>
                <w:right w:val="none" w:sz="0" w:space="0" w:color="auto"/>
              </w:divBdr>
              <w:divsChild>
                <w:div w:id="1521774804">
                  <w:marLeft w:val="0"/>
                  <w:marRight w:val="0"/>
                  <w:marTop w:val="0"/>
                  <w:marBottom w:val="0"/>
                  <w:divBdr>
                    <w:top w:val="none" w:sz="0" w:space="0" w:color="auto"/>
                    <w:left w:val="none" w:sz="0" w:space="0" w:color="auto"/>
                    <w:bottom w:val="none" w:sz="0" w:space="0" w:color="auto"/>
                    <w:right w:val="none" w:sz="0" w:space="0" w:color="auto"/>
                  </w:divBdr>
                  <w:divsChild>
                    <w:div w:id="193346269">
                      <w:marLeft w:val="0"/>
                      <w:marRight w:val="0"/>
                      <w:marTop w:val="0"/>
                      <w:marBottom w:val="0"/>
                      <w:divBdr>
                        <w:top w:val="none" w:sz="0" w:space="0" w:color="auto"/>
                        <w:left w:val="none" w:sz="0" w:space="0" w:color="auto"/>
                        <w:bottom w:val="none" w:sz="0" w:space="0" w:color="auto"/>
                        <w:right w:val="none" w:sz="0" w:space="0" w:color="auto"/>
                      </w:divBdr>
                      <w:divsChild>
                        <w:div w:id="762339752">
                          <w:marLeft w:val="0"/>
                          <w:marRight w:val="0"/>
                          <w:marTop w:val="0"/>
                          <w:marBottom w:val="0"/>
                          <w:divBdr>
                            <w:top w:val="none" w:sz="0" w:space="0" w:color="auto"/>
                            <w:left w:val="none" w:sz="0" w:space="0" w:color="auto"/>
                            <w:bottom w:val="none" w:sz="0" w:space="0" w:color="auto"/>
                            <w:right w:val="none" w:sz="0" w:space="0" w:color="auto"/>
                          </w:divBdr>
                          <w:divsChild>
                            <w:div w:id="161821040">
                              <w:marLeft w:val="0"/>
                              <w:marRight w:val="0"/>
                              <w:marTop w:val="0"/>
                              <w:marBottom w:val="0"/>
                              <w:divBdr>
                                <w:top w:val="none" w:sz="0" w:space="0" w:color="auto"/>
                                <w:left w:val="none" w:sz="0" w:space="0" w:color="auto"/>
                                <w:bottom w:val="none" w:sz="0" w:space="0" w:color="auto"/>
                                <w:right w:val="none" w:sz="0" w:space="0" w:color="auto"/>
                              </w:divBdr>
                              <w:divsChild>
                                <w:div w:id="8049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64">
                      <w:marLeft w:val="0"/>
                      <w:marRight w:val="0"/>
                      <w:marTop w:val="0"/>
                      <w:marBottom w:val="0"/>
                      <w:divBdr>
                        <w:top w:val="none" w:sz="0" w:space="0" w:color="auto"/>
                        <w:left w:val="none" w:sz="0" w:space="0" w:color="auto"/>
                        <w:bottom w:val="none" w:sz="0" w:space="0" w:color="auto"/>
                        <w:right w:val="none" w:sz="0" w:space="0" w:color="auto"/>
                      </w:divBdr>
                      <w:divsChild>
                        <w:div w:id="490489577">
                          <w:marLeft w:val="0"/>
                          <w:marRight w:val="0"/>
                          <w:marTop w:val="0"/>
                          <w:marBottom w:val="0"/>
                          <w:divBdr>
                            <w:top w:val="none" w:sz="0" w:space="0" w:color="auto"/>
                            <w:left w:val="none" w:sz="0" w:space="0" w:color="auto"/>
                            <w:bottom w:val="none" w:sz="0" w:space="0" w:color="auto"/>
                            <w:right w:val="none" w:sz="0" w:space="0" w:color="auto"/>
                          </w:divBdr>
                          <w:divsChild>
                            <w:div w:id="224217814">
                              <w:marLeft w:val="0"/>
                              <w:marRight w:val="0"/>
                              <w:marTop w:val="0"/>
                              <w:marBottom w:val="0"/>
                              <w:divBdr>
                                <w:top w:val="none" w:sz="0" w:space="0" w:color="auto"/>
                                <w:left w:val="none" w:sz="0" w:space="0" w:color="auto"/>
                                <w:bottom w:val="none" w:sz="0" w:space="0" w:color="auto"/>
                                <w:right w:val="none" w:sz="0" w:space="0" w:color="auto"/>
                              </w:divBdr>
                            </w:div>
                            <w:div w:id="478306545">
                              <w:marLeft w:val="0"/>
                              <w:marRight w:val="0"/>
                              <w:marTop w:val="100"/>
                              <w:marBottom w:val="0"/>
                              <w:divBdr>
                                <w:top w:val="none" w:sz="0" w:space="0" w:color="auto"/>
                                <w:left w:val="none" w:sz="0" w:space="0" w:color="auto"/>
                                <w:bottom w:val="none" w:sz="0" w:space="0" w:color="auto"/>
                                <w:right w:val="none" w:sz="0" w:space="0" w:color="auto"/>
                              </w:divBdr>
                              <w:divsChild>
                                <w:div w:id="527328739">
                                  <w:marLeft w:val="0"/>
                                  <w:marRight w:val="0"/>
                                  <w:marTop w:val="0"/>
                                  <w:marBottom w:val="0"/>
                                  <w:divBdr>
                                    <w:top w:val="none" w:sz="0" w:space="0" w:color="auto"/>
                                    <w:left w:val="none" w:sz="0" w:space="0" w:color="auto"/>
                                    <w:bottom w:val="none" w:sz="0" w:space="0" w:color="auto"/>
                                    <w:right w:val="none" w:sz="0" w:space="0" w:color="auto"/>
                                  </w:divBdr>
                                  <w:divsChild>
                                    <w:div w:id="310990695">
                                      <w:marLeft w:val="0"/>
                                      <w:marRight w:val="0"/>
                                      <w:marTop w:val="0"/>
                                      <w:marBottom w:val="0"/>
                                      <w:divBdr>
                                        <w:top w:val="none" w:sz="0" w:space="0" w:color="auto"/>
                                        <w:left w:val="none" w:sz="0" w:space="0" w:color="auto"/>
                                        <w:bottom w:val="none" w:sz="0" w:space="0" w:color="auto"/>
                                        <w:right w:val="none" w:sz="0" w:space="0" w:color="auto"/>
                                      </w:divBdr>
                                      <w:divsChild>
                                        <w:div w:id="3308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763">
                                  <w:marLeft w:val="0"/>
                                  <w:marRight w:val="0"/>
                                  <w:marTop w:val="0"/>
                                  <w:marBottom w:val="0"/>
                                  <w:divBdr>
                                    <w:top w:val="none" w:sz="0" w:space="0" w:color="auto"/>
                                    <w:left w:val="none" w:sz="0" w:space="0" w:color="auto"/>
                                    <w:bottom w:val="none" w:sz="0" w:space="0" w:color="auto"/>
                                    <w:right w:val="none" w:sz="0" w:space="0" w:color="auto"/>
                                  </w:divBdr>
                                  <w:divsChild>
                                    <w:div w:id="1731994396">
                                      <w:marLeft w:val="0"/>
                                      <w:marRight w:val="0"/>
                                      <w:marTop w:val="0"/>
                                      <w:marBottom w:val="0"/>
                                      <w:divBdr>
                                        <w:top w:val="none" w:sz="0" w:space="0" w:color="auto"/>
                                        <w:left w:val="none" w:sz="0" w:space="0" w:color="auto"/>
                                        <w:bottom w:val="none" w:sz="0" w:space="0" w:color="auto"/>
                                        <w:right w:val="none" w:sz="0" w:space="0" w:color="auto"/>
                                      </w:divBdr>
                                    </w:div>
                                  </w:divsChild>
                                </w:div>
                                <w:div w:id="2120638134">
                                  <w:marLeft w:val="0"/>
                                  <w:marRight w:val="0"/>
                                  <w:marTop w:val="0"/>
                                  <w:marBottom w:val="0"/>
                                  <w:divBdr>
                                    <w:top w:val="none" w:sz="0" w:space="0" w:color="auto"/>
                                    <w:left w:val="none" w:sz="0" w:space="0" w:color="auto"/>
                                    <w:bottom w:val="none" w:sz="0" w:space="0" w:color="auto"/>
                                    <w:right w:val="none" w:sz="0" w:space="0" w:color="auto"/>
                                  </w:divBdr>
                                  <w:divsChild>
                                    <w:div w:id="222496872">
                                      <w:marLeft w:val="0"/>
                                      <w:marRight w:val="0"/>
                                      <w:marTop w:val="0"/>
                                      <w:marBottom w:val="0"/>
                                      <w:divBdr>
                                        <w:top w:val="none" w:sz="0" w:space="0" w:color="auto"/>
                                        <w:left w:val="none" w:sz="0" w:space="0" w:color="auto"/>
                                        <w:bottom w:val="none" w:sz="0" w:space="0" w:color="auto"/>
                                        <w:right w:val="none" w:sz="0" w:space="0" w:color="auto"/>
                                      </w:divBdr>
                                      <w:divsChild>
                                        <w:div w:id="384254003">
                                          <w:marLeft w:val="0"/>
                                          <w:marRight w:val="0"/>
                                          <w:marTop w:val="0"/>
                                          <w:marBottom w:val="0"/>
                                          <w:divBdr>
                                            <w:top w:val="none" w:sz="0" w:space="0" w:color="auto"/>
                                            <w:left w:val="none" w:sz="0" w:space="0" w:color="auto"/>
                                            <w:bottom w:val="none" w:sz="0" w:space="0" w:color="auto"/>
                                            <w:right w:val="none" w:sz="0" w:space="0" w:color="auto"/>
                                          </w:divBdr>
                                          <w:divsChild>
                                            <w:div w:id="19753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565917">
      <w:bodyDiv w:val="1"/>
      <w:marLeft w:val="0"/>
      <w:marRight w:val="0"/>
      <w:marTop w:val="0"/>
      <w:marBottom w:val="0"/>
      <w:divBdr>
        <w:top w:val="none" w:sz="0" w:space="0" w:color="auto"/>
        <w:left w:val="none" w:sz="0" w:space="0" w:color="auto"/>
        <w:bottom w:val="none" w:sz="0" w:space="0" w:color="auto"/>
        <w:right w:val="none" w:sz="0" w:space="0" w:color="auto"/>
      </w:divBdr>
    </w:div>
    <w:div w:id="21337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tatsandr.com/blog/outliers-detection-in-r/" TargetMode="External"/><Relationship Id="rId2" Type="http://schemas.openxmlformats.org/officeDocument/2006/relationships/customXml" Target="../customXml/item2.xml"/><Relationship Id="rId16" Type="http://schemas.openxmlformats.org/officeDocument/2006/relationships/hyperlink" Target="https://www.rdocumentation.org/packages/VIM/versions/6.1.0/topics/kN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kaggle.com/huhao05133/carseats"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 párrafo para indicar de que va la PEC, así que pon lo que quieras aquí. Este es un párrafo para indicar de que va la PEC, así que pon lo que quieras aquí. Este es un párrafo para indicar de que va la PEC, así que pon lo que quieras aquí. Este es un párrafo para indicar de que va la PEC, así que pon lo que quieras aquí.</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Version="2003">
  <b:Source>
    <b:Tag>Placeholder1</b:Tag>
    <b:SourceType>Book</b:SourceType>
    <b:Guid>{6075CA76-2385-4431-84AC-BEFFDB5B9D73}</b:Guid>
    <b:Author>
      <b:Author>
        <b:NameList>
          <b:Person>
            <b:Last>Acosta</b:Last>
            <b:First>Carlos</b:First>
          </b:Person>
        </b:NameList>
      </b:Author>
    </b:Author>
    <b:Year>2019</b:Year>
    <b:RefOrder>1</b:RefOrder>
  </b:Source>
  <b:Source>
    <b:Tag>Kav19</b:Tag>
    <b:SourceType>DocumentFromInternetSite</b:SourceType>
    <b:Guid>{B953C270-8C1E-4220-981C-121C83636390}</b:Guid>
    <b:Title>"View from India: Servers redefined"</b:Title>
    <b:Year>2019</b:Year>
    <b:LCID>en-US</b:LCID>
    <b:Author>
      <b:Author>
        <b:NameList>
          <b:Person>
            <b:Last>Srinivasa</b:Last>
            <b:First>Kavitha</b:First>
          </b:Person>
        </b:NameList>
      </b:Author>
    </b:Author>
    <b:ProductionCompany>Engineering and Tecnnology</b:ProductionCompany>
    <b:InternetSiteTitle>https://eandt.theiet.org/</b:InternetSiteTitle>
    <b:Month>September</b:Month>
    <b:Day>20</b:Day>
    <b:YearAccessed>2019</b:YearAccessed>
    <b:MonthAccessed>09</b:MonthAccessed>
    <b:DayAccessed>27</b:DayAccessed>
    <b:URL>https://eandt.theiet.org/content/articles/2019/09/view-from-india-servers-redefined/</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3C351-6F76-410F-90FC-DCF4E4AA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14</Pages>
  <Words>2223</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PEC X: NOMBRE DEL TRABAJO</dc:subject>
  <dc:creator>Autor: Carlos Acosta Quintas</dc:creator>
  <cp:keywords/>
  <dc:description/>
  <cp:lastModifiedBy>Carlos Acosta</cp:lastModifiedBy>
  <cp:revision>4814</cp:revision>
  <cp:lastPrinted>2021-04-08T09:56:00Z</cp:lastPrinted>
  <dcterms:created xsi:type="dcterms:W3CDTF">2019-09-14T07:55:00Z</dcterms:created>
  <dcterms:modified xsi:type="dcterms:W3CDTF">2021-05-19T03:25:00Z</dcterms:modified>
  <cp:category>Máster Universitario en Ciencia de Datos</cp:category>
</cp:coreProperties>
</file>