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r>
                                        <w:rPr>
                                          <w:rFonts w:eastAsiaTheme="minorHAnsi"/>
                                          <w:color w:val="335B74" w:themeColor="text2"/>
                                          <w:lang w:val="es-ES"/>
                                        </w:rPr>
                                        <w:t>Universitat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r>
                                  <w:rPr>
                                    <w:rFonts w:eastAsiaTheme="minorHAnsi"/>
                                    <w:color w:val="335B74" w:themeColor="text2"/>
                                    <w:lang w:val="es-ES"/>
                                  </w:rPr>
                                  <w:t>Universitat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58" w:history="1">
            <w:r w:rsidR="00E72B69" w:rsidRPr="00B82D06">
              <w:rPr>
                <w:rStyle w:val="Hyperlink"/>
              </w:rPr>
              <w:t>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14:paraId="15132B8B" w14:textId="1BA9C07D"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59" w:history="1">
            <w:r w:rsidR="00E72B69" w:rsidRPr="00B82D06">
              <w:rPr>
                <w:rStyle w:val="Hyperlink"/>
              </w:rPr>
              <w:t>1.1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14:paraId="1B7A2553" w14:textId="6CF62BD6"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0" w:history="1">
            <w:r w:rsidR="00E72B69" w:rsidRPr="00B82D06">
              <w:rPr>
                <w:rStyle w:val="Hyperlink"/>
              </w:rPr>
              <w:t>1.2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14:paraId="37F6B2FA" w14:textId="36B80F5B"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1" w:history="1">
            <w:r w:rsidR="00E72B69" w:rsidRPr="00B82D06">
              <w:rPr>
                <w:rStyle w:val="Hyperlink"/>
              </w:rPr>
              <w:t>1.3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14:paraId="0E3CE1C9" w14:textId="6B775118"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2" w:history="1">
            <w:r w:rsidR="00E72B69" w:rsidRPr="00B82D06">
              <w:rPr>
                <w:rStyle w:val="Hyperlink"/>
              </w:rPr>
              <w:t>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14:paraId="50AEA200" w14:textId="10D59EB3"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4" w:history="1">
            <w:r w:rsidR="00E72B69" w:rsidRPr="00B82D06">
              <w:rPr>
                <w:rStyle w:val="Hyperlink"/>
              </w:rPr>
              <w:t>2.1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14:paraId="5689CCDD" w14:textId="7071FDF0"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5" w:history="1">
            <w:r w:rsidR="00E72B69" w:rsidRPr="00B82D06">
              <w:rPr>
                <w:rStyle w:val="Hyperlink"/>
              </w:rPr>
              <w:t>2.2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14:paraId="7F852594" w14:textId="4911437E"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6" w:history="1">
            <w:r w:rsidR="00E72B69" w:rsidRPr="00B82D06">
              <w:rPr>
                <w:rStyle w:val="Hyperlink"/>
              </w:rPr>
              <w:t>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14:paraId="31FFA32A" w14:textId="4EA5F528"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8" w:history="1">
            <w:r w:rsidR="00E72B69" w:rsidRPr="00B82D06">
              <w:rPr>
                <w:rStyle w:val="Hyperlink"/>
              </w:rPr>
              <w:t>3.1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14:paraId="37235A99" w14:textId="2C176474"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69" w:history="1">
            <w:r w:rsidR="00E72B69" w:rsidRPr="00B82D06">
              <w:rPr>
                <w:rStyle w:val="Hyperlink"/>
              </w:rPr>
              <w:t>3.2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14:paraId="62577F57" w14:textId="56193C5C"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0" w:history="1">
            <w:r w:rsidR="00E72B69" w:rsidRPr="00B82D06">
              <w:rPr>
                <w:rStyle w:val="Hyperlink"/>
              </w:rPr>
              <w:t>4.</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14:paraId="51BD0BB0" w14:textId="433F3610"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2" w:history="1">
            <w:r w:rsidR="00E72B69" w:rsidRPr="00B82D06">
              <w:rPr>
                <w:rStyle w:val="Hyperlink"/>
              </w:rPr>
              <w:t>4.1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14:paraId="5C764C08" w14:textId="46DC74C6"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3" w:history="1">
            <w:r w:rsidR="00E72B69" w:rsidRPr="00B82D06">
              <w:rPr>
                <w:rStyle w:val="Hyperlink"/>
              </w:rPr>
              <w:t>4.2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14:paraId="414FBABA" w14:textId="01ED6D55"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4" w:history="1">
            <w:r w:rsidR="00E72B69" w:rsidRPr="00B82D06">
              <w:rPr>
                <w:rStyle w:val="Hyperlink"/>
              </w:rPr>
              <w:t>4.3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14:paraId="2ABB5A06" w14:textId="086C0C33"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5" w:history="1">
            <w:r w:rsidR="00E72B69" w:rsidRPr="00B82D06">
              <w:rPr>
                <w:rStyle w:val="Hyperlink"/>
              </w:rPr>
              <w:t>5.</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14:paraId="70795398" w14:textId="68D23899"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7" w:history="1">
            <w:r w:rsidR="00E72B69" w:rsidRPr="00B82D06">
              <w:rPr>
                <w:rStyle w:val="Hyperlink"/>
              </w:rPr>
              <w:t>6.</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14:paraId="7988EFFE" w14:textId="39C0DC87"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79" w:history="1">
            <w:r w:rsidR="00E72B69" w:rsidRPr="00B82D06">
              <w:rPr>
                <w:rStyle w:val="Hyperlink"/>
              </w:rPr>
              <w:t>6.1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14:paraId="156BD431" w14:textId="0556B6E8"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80" w:history="1">
            <w:r w:rsidR="00E72B69" w:rsidRPr="00B82D06">
              <w:rPr>
                <w:rStyle w:val="Hyperlink"/>
              </w:rPr>
              <w:t>6.2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14:paraId="64B82B73" w14:textId="00996304"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81" w:history="1">
            <w:r w:rsidR="00E72B69" w:rsidRPr="00B82D06">
              <w:rPr>
                <w:rStyle w:val="Hyperlink"/>
              </w:rPr>
              <w:t>6.3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14:paraId="0867B7D8" w14:textId="47079C4B"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82" w:history="1">
            <w:r w:rsidR="00E72B69" w:rsidRPr="00B82D06">
              <w:rPr>
                <w:rStyle w:val="Hyperlink"/>
              </w:rPr>
              <w:t>7.</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14:paraId="0E047D83" w14:textId="1D4CEF49"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84" w:history="1">
            <w:r w:rsidR="00E72B69" w:rsidRPr="00B82D06">
              <w:rPr>
                <w:rStyle w:val="Hyperlink"/>
              </w:rPr>
              <w:t>8.</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14:paraId="5D4FCC3A" w14:textId="5B916C58" w:rsidR="00E72B69" w:rsidRDefault="0002546E">
          <w:pPr>
            <w:pStyle w:val="TOC1"/>
            <w:rPr>
              <w:rFonts w:asciiTheme="minorHAnsi" w:eastAsiaTheme="minorEastAsia" w:hAnsiTheme="minorHAnsi" w:cstheme="minorBidi"/>
              <w:b w:val="0"/>
              <w:bCs w:val="0"/>
              <w:color w:val="auto"/>
              <w:sz w:val="22"/>
              <w:szCs w:val="22"/>
              <w:lang w:val="es-ES" w:eastAsia="es-ES"/>
            </w:rPr>
          </w:pPr>
          <w:hyperlink w:anchor="_Toc72313486" w:history="1">
            <w:r w:rsidR="00E72B69" w:rsidRPr="00B82D06">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práctica de la asignatura M2.851 - Tipología y ciclo de vida de los datos del Máster Universitario en Ciencia de Datos impartido por la Universitat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60111BBC" w14:textId="6B05D3E5" w:rsidR="008436A8" w:rsidRDefault="008436A8" w:rsidP="008D7EAA">
      <w:pPr>
        <w:pStyle w:val="ListParagraph"/>
        <w:ind w:left="-90"/>
        <w:jc w:val="both"/>
        <w:rPr>
          <w:rFonts w:ascii="Times New Roman" w:hAnsi="Times New Roman" w:cs="Times New Roman"/>
        </w:rPr>
      </w:pPr>
      <w:r>
        <w:rPr>
          <w:rFonts w:ascii="Times New Roman" w:hAnsi="Times New Roman" w:cs="Times New Roman"/>
        </w:rPr>
        <w:t xml:space="preserve">El dataset con el cual </w:t>
      </w:r>
      <w:r w:rsidRPr="008436A8">
        <w:rPr>
          <w:rFonts w:ascii="Times New Roman" w:hAnsi="Times New Roman" w:cs="Times New Roman"/>
        </w:rPr>
        <w:t xml:space="preserve">realizaremos </w:t>
      </w:r>
      <w:r>
        <w:rPr>
          <w:rFonts w:ascii="Times New Roman" w:hAnsi="Times New Roman" w:cs="Times New Roman"/>
        </w:rPr>
        <w:t xml:space="preserve">la limpieza y </w:t>
      </w:r>
      <w:r w:rsidRPr="008436A8">
        <w:rPr>
          <w:rFonts w:ascii="Times New Roman" w:hAnsi="Times New Roman" w:cs="Times New Roman"/>
        </w:rPr>
        <w:t xml:space="preserve">el análisis </w:t>
      </w:r>
      <w:r>
        <w:rPr>
          <w:rFonts w:ascii="Times New Roman" w:hAnsi="Times New Roman" w:cs="Times New Roman"/>
        </w:rPr>
        <w:t xml:space="preserve">de datos hace referencia a </w:t>
      </w:r>
      <w:r w:rsidRPr="008436A8">
        <w:rPr>
          <w:rFonts w:ascii="Times New Roman" w:hAnsi="Times New Roman" w:cs="Times New Roman"/>
        </w:rPr>
        <w:t xml:space="preserve">las ventas de 400 sillas de coche infantiles en función de un conjunto de parámetros de las regiones de venta del producto. </w:t>
      </w:r>
    </w:p>
    <w:p w14:paraId="599EDB78" w14:textId="3E567E5C" w:rsidR="008A10F3" w:rsidRDefault="008A10F3" w:rsidP="008D7EAA">
      <w:pPr>
        <w:pStyle w:val="ListParagraph"/>
        <w:ind w:left="-90"/>
        <w:jc w:val="both"/>
        <w:rPr>
          <w:rFonts w:ascii="Times New Roman" w:hAnsi="Times New Roman" w:cs="Times New Roman"/>
        </w:rPr>
      </w:pPr>
    </w:p>
    <w:p w14:paraId="173A5B41" w14:textId="37417493"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El archivo que contiene los datos está en formato csv y su nombre es </w:t>
      </w:r>
      <w:r w:rsidRPr="00982043">
        <w:rPr>
          <w:rFonts w:ascii="Times New Roman" w:hAnsi="Times New Roman" w:cs="Times New Roman"/>
          <w:b/>
          <w:bCs/>
          <w:color w:val="00B050"/>
        </w:rPr>
        <w:t>carseats.csv</w:t>
      </w:r>
      <w:r>
        <w:rPr>
          <w:rFonts w:ascii="Times New Roman" w:hAnsi="Times New Roman" w:cs="Times New Roman"/>
        </w:rPr>
        <w:t>.</w:t>
      </w: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La ubicación en kaggle del dataset utilizado se muestra en el siguiente link:</w:t>
      </w:r>
    </w:p>
    <w:p w14:paraId="46A23436" w14:textId="57B9C652" w:rsidR="008A10F3" w:rsidRDefault="008A10F3" w:rsidP="008D7EAA">
      <w:pPr>
        <w:pStyle w:val="ListParagraph"/>
        <w:ind w:left="-90"/>
        <w:jc w:val="both"/>
        <w:rPr>
          <w:rFonts w:ascii="Times New Roman" w:hAnsi="Times New Roman" w:cs="Times New Roman"/>
        </w:rPr>
      </w:pPr>
    </w:p>
    <w:p w14:paraId="0CFA154E" w14:textId="297C7454" w:rsidR="008A10F3" w:rsidRDefault="0002546E" w:rsidP="008A10F3">
      <w:pPr>
        <w:pStyle w:val="ListParagraph"/>
        <w:ind w:left="-90"/>
        <w:jc w:val="center"/>
        <w:rPr>
          <w:rFonts w:ascii="Times New Roman" w:hAnsi="Times New Roman" w:cs="Times New Roman"/>
        </w:rPr>
      </w:pPr>
      <w:hyperlink r:id="rId10" w:history="1">
        <w:r w:rsidR="008A10F3" w:rsidRPr="00FC0C94">
          <w:rPr>
            <w:rStyle w:val="Hyperlink"/>
            <w:rFonts w:ascii="Times New Roman" w:hAnsi="Times New Roman" w:cs="Times New Roman"/>
          </w:rPr>
          <w:t>https://www.kaggle.com/huhao05133/carseats</w:t>
        </w:r>
      </w:hyperlink>
    </w:p>
    <w:p w14:paraId="2CEBBEA2" w14:textId="77777777" w:rsidR="008A10F3" w:rsidRDefault="008A10F3" w:rsidP="008D7EAA">
      <w:pPr>
        <w:pStyle w:val="ListParagraph"/>
        <w:ind w:left="-90"/>
        <w:jc w:val="both"/>
        <w:rPr>
          <w:rFonts w:ascii="Times New Roman" w:hAnsi="Times New Roman" w:cs="Times New Roman"/>
        </w:rPr>
      </w:pPr>
    </w:p>
    <w:p w14:paraId="46201005" w14:textId="77777777" w:rsidR="008436A8" w:rsidRDefault="008436A8" w:rsidP="008D7EAA">
      <w:pPr>
        <w:pStyle w:val="ListParagraph"/>
        <w:ind w:left="-90"/>
        <w:jc w:val="both"/>
        <w:rPr>
          <w:rFonts w:ascii="Times New Roman" w:hAnsi="Times New Roman" w:cs="Times New Roman"/>
        </w:rPr>
      </w:pPr>
    </w:p>
    <w:p w14:paraId="41E775DE" w14:textId="0F8C586B" w:rsidR="006F7E58" w:rsidRDefault="008436A8" w:rsidP="008D7EAA">
      <w:pPr>
        <w:pStyle w:val="ListParagraph"/>
        <w:ind w:left="-90"/>
        <w:jc w:val="both"/>
        <w:rPr>
          <w:rFonts w:ascii="Times New Roman" w:hAnsi="Times New Roman" w:cs="Times New Roman"/>
        </w:rPr>
      </w:pPr>
      <w:r w:rsidRPr="008436A8">
        <w:rPr>
          <w:rFonts w:ascii="Times New Roman" w:hAnsi="Times New Roman" w:cs="Times New Roman"/>
        </w:rPr>
        <w:t>Los datos</w:t>
      </w:r>
      <w:r>
        <w:rPr>
          <w:rFonts w:ascii="Times New Roman" w:hAnsi="Times New Roman" w:cs="Times New Roman"/>
        </w:rPr>
        <w:t xml:space="preserve"> originales sin modificar</w:t>
      </w:r>
      <w:r w:rsidRPr="008436A8">
        <w:rPr>
          <w:rFonts w:ascii="Times New Roman" w:hAnsi="Times New Roman" w:cs="Times New Roman"/>
        </w:rPr>
        <w:t xml:space="preserve"> corresponden a estas variables</w:t>
      </w:r>
      <w:r>
        <w:rPr>
          <w:rFonts w:ascii="Times New Roman" w:hAnsi="Times New Roman" w:cs="Times New Roman"/>
        </w:rPr>
        <w:t>:</w:t>
      </w:r>
    </w:p>
    <w:p w14:paraId="3F1148D7" w14:textId="77777777" w:rsidR="006F7E58" w:rsidRDefault="006F7E58" w:rsidP="008D7EAA">
      <w:pPr>
        <w:pStyle w:val="ListParagraph"/>
        <w:ind w:left="-90"/>
        <w:jc w:val="both"/>
        <w:rPr>
          <w:rFonts w:ascii="Times New Roman" w:hAnsi="Times New Roman" w:cs="Times New Roman"/>
        </w:rPr>
      </w:pPr>
    </w:p>
    <w:p w14:paraId="65E13233" w14:textId="6FFFD51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Sales</w:t>
      </w:r>
      <w:r w:rsidRPr="008436A8">
        <w:rPr>
          <w:rFonts w:ascii="Times New Roman" w:hAnsi="Times New Roman" w:cs="Times New Roman"/>
        </w:rPr>
        <w:t xml:space="preserve"> (Ventas unitarias, en miles</w:t>
      </w:r>
      <w:r w:rsidR="000C7DC8">
        <w:rPr>
          <w:rFonts w:ascii="Times New Roman" w:hAnsi="Times New Roman" w:cs="Times New Roman"/>
        </w:rPr>
        <w:t xml:space="preserve"> de dólares</w:t>
      </w:r>
      <w:r w:rsidRPr="008436A8">
        <w:rPr>
          <w:rFonts w:ascii="Times New Roman" w:hAnsi="Times New Roman" w:cs="Times New Roman"/>
        </w:rPr>
        <w:t>, en cada ubicación)</w:t>
      </w:r>
    </w:p>
    <w:p w14:paraId="0B4FC704" w14:textId="73D4046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CompPrice</w:t>
      </w:r>
      <w:r w:rsidRPr="008436A8">
        <w:rPr>
          <w:rFonts w:ascii="Times New Roman" w:hAnsi="Times New Roman" w:cs="Times New Roman"/>
        </w:rPr>
        <w:t xml:space="preserve"> (Precio</w:t>
      </w:r>
      <w:r w:rsidR="000C7DC8">
        <w:rPr>
          <w:rFonts w:ascii="Times New Roman" w:hAnsi="Times New Roman" w:cs="Times New Roman"/>
        </w:rPr>
        <w:t xml:space="preserve"> del producto en dólares </w:t>
      </w:r>
      <w:r w:rsidRPr="008436A8">
        <w:rPr>
          <w:rFonts w:ascii="Times New Roman" w:hAnsi="Times New Roman" w:cs="Times New Roman"/>
        </w:rPr>
        <w:t>que cobra el competidor en cada ubicación)</w:t>
      </w:r>
    </w:p>
    <w:p w14:paraId="0E929AEE" w14:textId="01477C87"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Income</w:t>
      </w:r>
      <w:r w:rsidRPr="008436A8">
        <w:rPr>
          <w:rFonts w:ascii="Times New Roman" w:hAnsi="Times New Roman" w:cs="Times New Roman"/>
        </w:rPr>
        <w:t xml:space="preserve"> (Nivel de ingresos comunitarios, en miles de dólares)</w:t>
      </w:r>
    </w:p>
    <w:p w14:paraId="294E51F6" w14:textId="2E80ECBC"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Advertising</w:t>
      </w:r>
      <w:r w:rsidRPr="008436A8">
        <w:rPr>
          <w:rFonts w:ascii="Times New Roman" w:hAnsi="Times New Roman" w:cs="Times New Roman"/>
        </w:rPr>
        <w:t xml:space="preserve"> (Presupuesto de publicidad local de la empresa en cada ubicación, en miles de dólares)</w:t>
      </w:r>
    </w:p>
    <w:p w14:paraId="3CAB185E" w14:textId="2306A9CA"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Population</w:t>
      </w:r>
      <w:r w:rsidRPr="008436A8">
        <w:rPr>
          <w:rFonts w:ascii="Times New Roman" w:hAnsi="Times New Roman" w:cs="Times New Roman"/>
        </w:rPr>
        <w:t xml:space="preserve"> (Tamaño de la población en la región, en miles)</w:t>
      </w:r>
    </w:p>
    <w:p w14:paraId="0AD2AB5D" w14:textId="0267741D"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Price</w:t>
      </w:r>
      <w:r w:rsidRPr="008436A8">
        <w:rPr>
          <w:rFonts w:ascii="Times New Roman" w:hAnsi="Times New Roman" w:cs="Times New Roman"/>
        </w:rPr>
        <w:t xml:space="preserve"> (Precio del producto</w:t>
      </w:r>
      <w:r w:rsidR="000C7DC8">
        <w:rPr>
          <w:rFonts w:ascii="Times New Roman" w:hAnsi="Times New Roman" w:cs="Times New Roman"/>
        </w:rPr>
        <w:t xml:space="preserve"> en dólares</w:t>
      </w:r>
      <w:r w:rsidRPr="008436A8">
        <w:rPr>
          <w:rFonts w:ascii="Times New Roman" w:hAnsi="Times New Roman" w:cs="Times New Roman"/>
        </w:rPr>
        <w:t xml:space="preserve"> en cada ubicación)</w:t>
      </w:r>
    </w:p>
    <w:p w14:paraId="4F04C0C3" w14:textId="7C478725"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ShelveLoc</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a clasificación clasificando el dato entre</w:t>
      </w:r>
      <w:r w:rsidRPr="008436A8">
        <w:rPr>
          <w:rFonts w:ascii="Times New Roman" w:hAnsi="Times New Roman" w:cs="Times New Roman"/>
        </w:rPr>
        <w:t xml:space="preserve"> Bad, Good y Medium que indica la calidad de la ubicación del producto en los puntos de venta)</w:t>
      </w:r>
    </w:p>
    <w:p w14:paraId="0463D89A" w14:textId="632A0A90"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Age</w:t>
      </w:r>
      <w:r w:rsidRPr="008436A8">
        <w:rPr>
          <w:rFonts w:ascii="Times New Roman" w:hAnsi="Times New Roman" w:cs="Times New Roman"/>
        </w:rPr>
        <w:t xml:space="preserve"> (Edad media de la población local)</w:t>
      </w:r>
    </w:p>
    <w:p w14:paraId="057944AC" w14:textId="5EE41E89"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Education</w:t>
      </w:r>
      <w:r w:rsidRPr="008436A8">
        <w:rPr>
          <w:rFonts w:ascii="Times New Roman" w:hAnsi="Times New Roman" w:cs="Times New Roman"/>
        </w:rPr>
        <w:t xml:space="preserve"> (Nivel educativo)</w:t>
      </w:r>
    </w:p>
    <w:p w14:paraId="184C1ADB" w14:textId="45487F2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Urban</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a clasificación clasificando el dato entre</w:t>
      </w:r>
      <w:r w:rsidR="000C7DC8" w:rsidRPr="008436A8">
        <w:rPr>
          <w:rFonts w:ascii="Times New Roman" w:hAnsi="Times New Roman" w:cs="Times New Roman"/>
        </w:rPr>
        <w:t xml:space="preserve"> </w:t>
      </w:r>
      <w:r w:rsidR="000C7DC8">
        <w:rPr>
          <w:rFonts w:ascii="Times New Roman" w:hAnsi="Times New Roman" w:cs="Times New Roman"/>
        </w:rPr>
        <w:t>l</w:t>
      </w:r>
      <w:r w:rsidRPr="008436A8">
        <w:rPr>
          <w:rFonts w:ascii="Times New Roman" w:hAnsi="Times New Roman" w:cs="Times New Roman"/>
        </w:rPr>
        <w:t>os niveles Yes y No, que indica si la tienda está en una ubicación rural o urbana)</w:t>
      </w:r>
    </w:p>
    <w:p w14:paraId="3AAF0905" w14:textId="3A27164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US</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 xml:space="preserve">a clasificación clasificando el dato entre </w:t>
      </w:r>
      <w:r w:rsidRPr="008436A8">
        <w:rPr>
          <w:rFonts w:ascii="Times New Roman" w:hAnsi="Times New Roman" w:cs="Times New Roman"/>
        </w:rPr>
        <w:t>Yes y No para indicar si la tienda se encuentra en USA o no).</w:t>
      </w:r>
    </w:p>
    <w:p w14:paraId="58459786" w14:textId="00D2CED8" w:rsidR="008E7F6C" w:rsidRDefault="008E7F6C" w:rsidP="008D7EAA">
      <w:pPr>
        <w:pStyle w:val="ListParagraph"/>
        <w:ind w:left="-90"/>
        <w:jc w:val="both"/>
        <w:rPr>
          <w:rFonts w:ascii="Times New Roman" w:hAnsi="Times New Roman" w:cs="Times New Roman"/>
        </w:rPr>
      </w:pPr>
    </w:p>
    <w:p w14:paraId="08D840F1" w14:textId="77777777" w:rsidR="007A000E" w:rsidRDefault="007A000E" w:rsidP="008D7EAA">
      <w:pPr>
        <w:pStyle w:val="ListParagraph"/>
        <w:ind w:left="-90"/>
        <w:jc w:val="both"/>
        <w:rPr>
          <w:rFonts w:ascii="Times New Roman" w:hAnsi="Times New Roman" w:cs="Times New Roman"/>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250A7C3C" w:rsidR="008E7F6C" w:rsidRDefault="008A10F3" w:rsidP="008A10F3">
      <w:pPr>
        <w:pStyle w:val="ListParagraph"/>
        <w:ind w:left="-90"/>
        <w:jc w:val="center"/>
        <w:rPr>
          <w:rFonts w:ascii="Times New Roman" w:hAnsi="Times New Roman" w:cs="Times New Roman"/>
        </w:rPr>
      </w:pPr>
      <w:r w:rsidRPr="008A10F3">
        <w:rPr>
          <w:rFonts w:ascii="Times New Roman" w:hAnsi="Times New Roman" w:cs="Times New Roman"/>
          <w:noProof/>
        </w:rPr>
        <w:drawing>
          <wp:inline distT="0" distB="0" distL="0" distR="0" wp14:anchorId="009F32C2" wp14:editId="4E662521">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7925"/>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16488418" w:rsidR="007A000E" w:rsidRDefault="007A000E" w:rsidP="008A10F3">
      <w:pPr>
        <w:pStyle w:val="ListParagraph"/>
        <w:ind w:left="-90"/>
        <w:jc w:val="center"/>
        <w:rPr>
          <w:rFonts w:ascii="Times New Roman" w:hAnsi="Times New Roman" w:cs="Times New Roman"/>
        </w:rPr>
      </w:pPr>
    </w:p>
    <w:p w14:paraId="1A150C62" w14:textId="77777777" w:rsidR="00496642" w:rsidRDefault="00496642" w:rsidP="007A000E">
      <w:pPr>
        <w:pStyle w:val="ListParagraph"/>
        <w:ind w:left="-90"/>
        <w:jc w:val="both"/>
        <w:rPr>
          <w:rFonts w:ascii="Times New Roman" w:hAnsi="Times New Roman" w:cs="Times New Roman"/>
        </w:rPr>
      </w:pPr>
    </w:p>
    <w:p w14:paraId="4DA61482" w14:textId="77777777" w:rsidR="00496642" w:rsidRDefault="00496642" w:rsidP="007A000E">
      <w:pPr>
        <w:pStyle w:val="ListParagraph"/>
        <w:ind w:left="-90"/>
        <w:jc w:val="both"/>
        <w:rPr>
          <w:rFonts w:ascii="Times New Roman" w:hAnsi="Times New Roman" w:cs="Times New Roman"/>
        </w:rPr>
      </w:pPr>
    </w:p>
    <w:p w14:paraId="25BC1234" w14:textId="2D770CF1"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6E4993A5" w14:textId="77777777"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400 instancias</w:t>
      </w:r>
    </w:p>
    <w:p w14:paraId="77003F38" w14:textId="7AAD880F" w:rsidR="007A000E" w:rsidRDefault="007A000E" w:rsidP="007A000E">
      <w:pPr>
        <w:pStyle w:val="ListParagraph"/>
        <w:ind w:left="-90"/>
        <w:jc w:val="both"/>
        <w:rPr>
          <w:rFonts w:ascii="Times New Roman" w:hAnsi="Times New Roman" w:cs="Times New Roman"/>
        </w:rPr>
      </w:pPr>
      <w:r>
        <w:rPr>
          <w:rFonts w:ascii="Times New Roman" w:hAnsi="Times New Roman" w:cs="Times New Roman"/>
        </w:rPr>
        <w:t>11 variables</w:t>
      </w:r>
    </w:p>
    <w:p w14:paraId="0E28BDE4" w14:textId="77777777" w:rsidR="00496642" w:rsidRDefault="00496642" w:rsidP="00496642">
      <w:pPr>
        <w:pStyle w:val="ListParagraph"/>
        <w:ind w:left="-90"/>
        <w:jc w:val="both"/>
        <w:rPr>
          <w:rFonts w:ascii="Times New Roman" w:hAnsi="Times New Roman" w:cs="Times New Roman"/>
        </w:rPr>
      </w:pPr>
    </w:p>
    <w:p w14:paraId="3112C425" w14:textId="640A8A54"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integer (</w:t>
      </w:r>
      <w:r w:rsidRPr="00496642">
        <w:rPr>
          <w:rFonts w:ascii="Times New Roman" w:hAnsi="Times New Roman" w:cs="Times New Roman"/>
        </w:rPr>
        <w:t>numérico</w:t>
      </w:r>
      <w:r w:rsidR="0074417E">
        <w:rPr>
          <w:rFonts w:ascii="Times New Roman" w:hAnsi="Times New Roman" w:cs="Times New Roman"/>
        </w:rPr>
        <w:t xml:space="preserve"> entero)</w:t>
      </w:r>
      <w:r w:rsidRPr="00496642">
        <w:rPr>
          <w:rFonts w:ascii="Times New Roman" w:hAnsi="Times New Roman" w:cs="Times New Roman"/>
        </w:rPr>
        <w:t>:</w:t>
      </w:r>
    </w:p>
    <w:p w14:paraId="37FB99BB" w14:textId="77777777" w:rsidR="00496642" w:rsidRPr="00496642" w:rsidRDefault="00496642" w:rsidP="00496642">
      <w:pPr>
        <w:pStyle w:val="ListParagraph"/>
        <w:ind w:left="-90"/>
        <w:jc w:val="both"/>
        <w:rPr>
          <w:rFonts w:ascii="Times New Roman" w:hAnsi="Times New Roman" w:cs="Times New Roman"/>
        </w:rPr>
      </w:pPr>
    </w:p>
    <w:p w14:paraId="47F95B39" w14:textId="2A2F6385"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CompPrice</w:t>
      </w:r>
      <w:r w:rsidRPr="00496642">
        <w:rPr>
          <w:rFonts w:ascii="Times New Roman" w:hAnsi="Times New Roman" w:cs="Times New Roman"/>
        </w:rPr>
        <w:t>: Numérico entero (int)</w:t>
      </w:r>
    </w:p>
    <w:p w14:paraId="442D76B1" w14:textId="5BABC18D"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Income</w:t>
      </w:r>
      <w:r w:rsidRPr="00496642">
        <w:rPr>
          <w:rFonts w:ascii="Times New Roman" w:hAnsi="Times New Roman" w:cs="Times New Roman"/>
        </w:rPr>
        <w:t>: Numérico entero (int)</w:t>
      </w:r>
    </w:p>
    <w:p w14:paraId="1F2F4E1A" w14:textId="672D1669"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Advertising</w:t>
      </w:r>
      <w:r w:rsidRPr="00496642">
        <w:rPr>
          <w:rFonts w:ascii="Times New Roman" w:hAnsi="Times New Roman" w:cs="Times New Roman"/>
        </w:rPr>
        <w:t>: Numérico entero (int)</w:t>
      </w:r>
    </w:p>
    <w:p w14:paraId="74D40133" w14:textId="47C1B254"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Population</w:t>
      </w:r>
      <w:r w:rsidRPr="00496642">
        <w:rPr>
          <w:rFonts w:ascii="Times New Roman" w:hAnsi="Times New Roman" w:cs="Times New Roman"/>
        </w:rPr>
        <w:t>: Numérico entero (int)</w:t>
      </w:r>
    </w:p>
    <w:p w14:paraId="043F05DB" w14:textId="6CE327D7"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Price</w:t>
      </w:r>
      <w:r w:rsidRPr="00496642">
        <w:rPr>
          <w:rFonts w:ascii="Times New Roman" w:hAnsi="Times New Roman" w:cs="Times New Roman"/>
        </w:rPr>
        <w:t>: Numérico entero (int)</w:t>
      </w:r>
    </w:p>
    <w:p w14:paraId="00D04DA6" w14:textId="617C4F73"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Age</w:t>
      </w:r>
      <w:r w:rsidRPr="00496642">
        <w:rPr>
          <w:rFonts w:ascii="Times New Roman" w:hAnsi="Times New Roman" w:cs="Times New Roman"/>
        </w:rPr>
        <w:t>: Numérico entero (int)</w:t>
      </w:r>
    </w:p>
    <w:p w14:paraId="523F776D" w14:textId="7900E1CA"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Education</w:t>
      </w:r>
      <w:r w:rsidRPr="00496642">
        <w:rPr>
          <w:rFonts w:ascii="Times New Roman" w:hAnsi="Times New Roman" w:cs="Times New Roman"/>
        </w:rPr>
        <w:t>: Numérico entero (int)</w:t>
      </w:r>
    </w:p>
    <w:p w14:paraId="67D56B2F" w14:textId="1F560324" w:rsidR="00496642" w:rsidRPr="00496642" w:rsidRDefault="00496642" w:rsidP="00496642">
      <w:pPr>
        <w:pStyle w:val="ListParagraph"/>
        <w:ind w:left="-90"/>
        <w:jc w:val="both"/>
        <w:rPr>
          <w:rFonts w:ascii="Times New Roman" w:hAnsi="Times New Roman" w:cs="Times New Roman"/>
        </w:rPr>
      </w:pPr>
    </w:p>
    <w:p w14:paraId="5601BDEE" w14:textId="2B3625F3" w:rsidR="00496642" w:rsidRDefault="00496642" w:rsidP="00496642">
      <w:pPr>
        <w:pStyle w:val="ListParagraph"/>
        <w:ind w:left="-90"/>
        <w:jc w:val="both"/>
        <w:rPr>
          <w:rFonts w:ascii="Times New Roman" w:hAnsi="Times New Roman" w:cs="Times New Roman"/>
        </w:rPr>
      </w:pPr>
    </w:p>
    <w:p w14:paraId="70C3AB6A" w14:textId="71991D50" w:rsidR="0074417E" w:rsidRDefault="0074417E" w:rsidP="0074417E">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de dato numérico (número real)</w:t>
      </w:r>
      <w:r w:rsidRPr="00496642">
        <w:rPr>
          <w:rFonts w:ascii="Times New Roman" w:hAnsi="Times New Roman" w:cs="Times New Roman"/>
        </w:rPr>
        <w:t>:</w:t>
      </w:r>
    </w:p>
    <w:p w14:paraId="091312A7" w14:textId="3BBF44AB" w:rsidR="0074417E" w:rsidRDefault="0074417E" w:rsidP="0074417E">
      <w:pPr>
        <w:pStyle w:val="ListParagraph"/>
        <w:ind w:left="-90"/>
        <w:jc w:val="both"/>
        <w:rPr>
          <w:rFonts w:ascii="Times New Roman" w:hAnsi="Times New Roman" w:cs="Times New Roman"/>
        </w:rPr>
      </w:pPr>
    </w:p>
    <w:p w14:paraId="6BBBA9BD" w14:textId="77777777" w:rsidR="0074417E" w:rsidRPr="00496642" w:rsidRDefault="0074417E" w:rsidP="0074417E">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Sales</w:t>
      </w:r>
      <w:r w:rsidRPr="00496642">
        <w:rPr>
          <w:rFonts w:ascii="Times New Roman" w:hAnsi="Times New Roman" w:cs="Times New Roman"/>
        </w:rPr>
        <w:t xml:space="preserve">: Numérico real (num) </w:t>
      </w:r>
    </w:p>
    <w:p w14:paraId="33BA3036" w14:textId="77777777" w:rsidR="0074417E" w:rsidRPr="00496642" w:rsidRDefault="0074417E" w:rsidP="0074417E">
      <w:pPr>
        <w:pStyle w:val="ListParagraph"/>
        <w:ind w:left="-90"/>
        <w:jc w:val="both"/>
        <w:rPr>
          <w:rFonts w:ascii="Times New Roman" w:hAnsi="Times New Roman" w:cs="Times New Roman"/>
        </w:rPr>
      </w:pPr>
    </w:p>
    <w:p w14:paraId="575AA5AE" w14:textId="4B92EC36" w:rsidR="0074417E" w:rsidRDefault="0074417E" w:rsidP="00496642">
      <w:pPr>
        <w:pStyle w:val="ListParagraph"/>
        <w:ind w:left="-90"/>
        <w:jc w:val="both"/>
        <w:rPr>
          <w:rFonts w:ascii="Times New Roman" w:hAnsi="Times New Roman" w:cs="Times New Roman"/>
        </w:rPr>
      </w:pPr>
    </w:p>
    <w:p w14:paraId="5E7CB1F3" w14:textId="77777777" w:rsidR="0074417E" w:rsidRPr="00496642" w:rsidRDefault="0074417E" w:rsidP="00496642">
      <w:pPr>
        <w:pStyle w:val="ListParagraph"/>
        <w:ind w:left="-90"/>
        <w:jc w:val="both"/>
        <w:rPr>
          <w:rFonts w:ascii="Times New Roman" w:hAnsi="Times New Roman" w:cs="Times New Roman"/>
        </w:rPr>
      </w:pPr>
    </w:p>
    <w:p w14:paraId="6FF8CCA5" w14:textId="4957AF6D"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character</w:t>
      </w:r>
      <w:r w:rsidRPr="00496642">
        <w:rPr>
          <w:rFonts w:ascii="Times New Roman" w:hAnsi="Times New Roman" w:cs="Times New Roman"/>
        </w:rPr>
        <w:t>:</w:t>
      </w:r>
    </w:p>
    <w:p w14:paraId="3E5834AF" w14:textId="77777777" w:rsidR="00496642" w:rsidRPr="00496642" w:rsidRDefault="00496642" w:rsidP="00496642">
      <w:pPr>
        <w:pStyle w:val="ListParagraph"/>
        <w:ind w:left="-90"/>
        <w:jc w:val="both"/>
        <w:rPr>
          <w:rFonts w:ascii="Times New Roman" w:hAnsi="Times New Roman" w:cs="Times New Roman"/>
        </w:rPr>
      </w:pPr>
    </w:p>
    <w:p w14:paraId="58EA007A" w14:textId="481B307C"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ShelveLoc</w:t>
      </w:r>
      <w:r w:rsidRPr="00496642">
        <w:rPr>
          <w:rFonts w:ascii="Times New Roman" w:hAnsi="Times New Roman" w:cs="Times New Roman"/>
        </w:rPr>
        <w:t>:  Categórico (factor) con 3 niveles "Bad","Good" y "Medium"</w:t>
      </w:r>
    </w:p>
    <w:p w14:paraId="24213F89" w14:textId="276D535D"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Urban</w:t>
      </w:r>
      <w:r w:rsidRPr="00496642">
        <w:rPr>
          <w:rFonts w:ascii="Times New Roman" w:hAnsi="Times New Roman" w:cs="Times New Roman"/>
        </w:rPr>
        <w:t>: Categórico (factor) con 2 niveles "No" y "Yes"</w:t>
      </w:r>
    </w:p>
    <w:p w14:paraId="2A8F1DDF" w14:textId="4928A806"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US</w:t>
      </w:r>
      <w:r w:rsidRPr="00496642">
        <w:rPr>
          <w:rFonts w:ascii="Times New Roman" w:hAnsi="Times New Roman" w:cs="Times New Roman"/>
        </w:rPr>
        <w:t>: Categórico (factor) con 2 niveles "No" y "Yes"</w:t>
      </w:r>
    </w:p>
    <w:p w14:paraId="477A1C51" w14:textId="77777777" w:rsidR="00496642" w:rsidRDefault="00496642" w:rsidP="007A000E">
      <w:pPr>
        <w:pStyle w:val="ListParagraph"/>
        <w:ind w:left="-90"/>
        <w:jc w:val="both"/>
        <w:rPr>
          <w:rFonts w:ascii="Times New Roman" w:hAnsi="Times New Roman" w:cs="Times New Roman"/>
        </w:rPr>
      </w:pPr>
    </w:p>
    <w:p w14:paraId="7E5D6C54" w14:textId="77777777" w:rsidR="00496642" w:rsidRDefault="00496642" w:rsidP="007A000E">
      <w:pPr>
        <w:pStyle w:val="ListParagraph"/>
        <w:ind w:left="-90"/>
        <w:jc w:val="both"/>
        <w:rPr>
          <w:rFonts w:ascii="Times New Roman" w:hAnsi="Times New Roman" w:cs="Times New Roman"/>
        </w:rPr>
      </w:pPr>
    </w:p>
    <w:p w14:paraId="2A5255AB" w14:textId="4A2CE4B8" w:rsidR="007A000E" w:rsidRDefault="007A000E" w:rsidP="007A000E">
      <w:pPr>
        <w:pStyle w:val="ListParagraph"/>
        <w:ind w:left="-90"/>
        <w:jc w:val="both"/>
        <w:rPr>
          <w:rFonts w:ascii="Times New Roman" w:hAnsi="Times New Roman" w:cs="Times New Roman"/>
        </w:rPr>
      </w:pPr>
      <w:r w:rsidRPr="007A000E">
        <w:rPr>
          <w:rFonts w:ascii="Times New Roman" w:hAnsi="Times New Roman" w:cs="Times New Roman"/>
          <w:noProof/>
        </w:rPr>
        <w:drawing>
          <wp:inline distT="0" distB="0" distL="0" distR="0" wp14:anchorId="0FBB924C" wp14:editId="23D0FE65">
            <wp:extent cx="5731510" cy="2623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3185"/>
                    </a:xfrm>
                    <a:prstGeom prst="rect">
                      <a:avLst/>
                    </a:prstGeom>
                  </pic:spPr>
                </pic:pic>
              </a:graphicData>
            </a:graphic>
          </wp:inline>
        </w:drawing>
      </w:r>
    </w:p>
    <w:p w14:paraId="374F30F3" w14:textId="3233E5FA" w:rsidR="00496642" w:rsidRDefault="00496642" w:rsidP="007A000E">
      <w:pPr>
        <w:pStyle w:val="ListParagraph"/>
        <w:ind w:left="-90"/>
        <w:jc w:val="both"/>
        <w:rPr>
          <w:rFonts w:ascii="Times New Roman" w:hAnsi="Times New Roman" w:cs="Times New Roman"/>
        </w:rPr>
      </w:pPr>
    </w:p>
    <w:p w14:paraId="0C0A656A" w14:textId="05E152D3" w:rsidR="00D24D89" w:rsidRDefault="00D24D89" w:rsidP="007A000E">
      <w:pPr>
        <w:pStyle w:val="ListParagraph"/>
        <w:ind w:left="-90"/>
        <w:jc w:val="both"/>
        <w:rPr>
          <w:rFonts w:ascii="Times New Roman" w:hAnsi="Times New Roman" w:cs="Times New Roman"/>
        </w:rPr>
      </w:pPr>
    </w:p>
    <w:p w14:paraId="4DD5FE8F" w14:textId="09D09CD0" w:rsidR="00D24D89" w:rsidRDefault="00FE01DE" w:rsidP="007A000E">
      <w:pPr>
        <w:pStyle w:val="ListParagraph"/>
        <w:ind w:left="-90"/>
        <w:jc w:val="both"/>
        <w:rPr>
          <w:rFonts w:ascii="Times New Roman" w:hAnsi="Times New Roman" w:cs="Times New Roman"/>
        </w:rPr>
      </w:pPr>
      <w:r>
        <w:rPr>
          <w:rFonts w:ascii="Times New Roman" w:hAnsi="Times New Roman" w:cs="Times New Roman"/>
        </w:rPr>
        <w:t>Según se observa a primera vista mediante la lectura del dataset en el bloc de notas y mediante el output de la estructura del archivo, el dataset estaría preprocesado y libre de valores nulos o errores de inconsistencia en los strings de las variables cualitativas. Esto se comprobará en los siguientes apartados.</w:t>
      </w:r>
    </w:p>
    <w:p w14:paraId="29710785" w14:textId="703A4F42" w:rsidR="00D24D89" w:rsidRDefault="00D24D89"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56C59094" w14:textId="74485F18" w:rsidR="00D24D89" w:rsidRDefault="00D24D89" w:rsidP="007A000E">
      <w:pPr>
        <w:pStyle w:val="ListParagraph"/>
        <w:ind w:left="-90"/>
        <w:jc w:val="both"/>
        <w:rPr>
          <w:rFonts w:ascii="Times New Roman" w:hAnsi="Times New Roman" w:cs="Times New Roman"/>
        </w:rPr>
      </w:pPr>
    </w:p>
    <w:p w14:paraId="17751A0D" w14:textId="027521CB" w:rsidR="00D24D89" w:rsidRDefault="00D24D89" w:rsidP="007A000E">
      <w:pPr>
        <w:pStyle w:val="ListParagraph"/>
        <w:ind w:left="-90"/>
        <w:jc w:val="both"/>
        <w:rPr>
          <w:rFonts w:ascii="Times New Roman" w:hAnsi="Times New Roman" w:cs="Times New Roman"/>
        </w:rPr>
      </w:pPr>
    </w:p>
    <w:p w14:paraId="629E1DA5" w14:textId="66E425EC" w:rsidR="00D24D89" w:rsidRDefault="00D24D89" w:rsidP="007A000E">
      <w:pPr>
        <w:pStyle w:val="ListParagraph"/>
        <w:ind w:left="-90"/>
        <w:jc w:val="both"/>
        <w:rPr>
          <w:rFonts w:ascii="Times New Roman" w:hAnsi="Times New Roman" w:cs="Times New Roman"/>
        </w:rPr>
      </w:pPr>
    </w:p>
    <w:p w14:paraId="598FBD8D" w14:textId="7A67BCDC" w:rsidR="00D24D89" w:rsidRDefault="00D24D89" w:rsidP="007A000E">
      <w:pPr>
        <w:pStyle w:val="ListParagraph"/>
        <w:ind w:left="-90"/>
        <w:jc w:val="both"/>
        <w:rPr>
          <w:rFonts w:ascii="Times New Roman" w:hAnsi="Times New Roman" w:cs="Times New Roman"/>
        </w:rPr>
      </w:pPr>
    </w:p>
    <w:p w14:paraId="78C540AD" w14:textId="14B9D91C" w:rsidR="00D24D89" w:rsidRPr="0070295C" w:rsidRDefault="00D24D89" w:rsidP="007A000E">
      <w:pPr>
        <w:pStyle w:val="ListParagraph"/>
        <w:ind w:left="-90"/>
        <w:jc w:val="both"/>
        <w:rPr>
          <w:rFonts w:ascii="Times New Roman" w:hAnsi="Times New Roman" w:cs="Times New Roman"/>
          <w:b/>
          <w:bCs/>
          <w:i/>
          <w:iCs/>
          <w:color w:val="FF0000"/>
        </w:rPr>
      </w:pPr>
      <w:r w:rsidRPr="0070295C">
        <w:rPr>
          <w:rFonts w:ascii="Times New Roman" w:hAnsi="Times New Roman" w:cs="Times New Roman"/>
          <w:b/>
          <w:bCs/>
          <w:i/>
          <w:iCs/>
          <w:color w:val="FF0000"/>
        </w:rPr>
        <w:t>DESCRIPCION SOLUCION PRA1 COMO EJEMPLO:</w:t>
      </w:r>
    </w:p>
    <w:p w14:paraId="38CABEC5" w14:textId="55055CDD" w:rsidR="00D24D89" w:rsidRPr="0070295C" w:rsidRDefault="00D24D89" w:rsidP="007A000E">
      <w:pPr>
        <w:pStyle w:val="ListParagraph"/>
        <w:ind w:left="-90"/>
        <w:jc w:val="both"/>
        <w:rPr>
          <w:rFonts w:ascii="Times New Roman" w:hAnsi="Times New Roman" w:cs="Times New Roman"/>
          <w:i/>
          <w:iCs/>
          <w:color w:val="FF0000"/>
        </w:rPr>
      </w:pPr>
    </w:p>
    <w:p w14:paraId="4EC54DDA"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Tal como expresa el título, el dataset está basado sobre los datos más importantes a tomar en cuenta para la evaluación de un cierto canal de Twitch.</w:t>
      </w:r>
    </w:p>
    <w:p w14:paraId="5200B29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dataset, se presentan dichos datos para cada uno de los top streamers dentro de la plataforma en un periodo de 365 días.</w:t>
      </w:r>
    </w:p>
    <w:p w14:paraId="00AF30C4"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Las unidades o magnitudes de las características extraídas son en horas y cantidad según el caso.</w:t>
      </w:r>
    </w:p>
    <w:p w14:paraId="2803F4A0"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Los datos no han pasado por un proceso de preprocesado o limpieza, por lo que aún pueden existir inconsistencias y el formato no es necesariamente el más adecuado para un análisis directo. Por ejemplo, hay campos donde los valores enteros se presentan como un string del tipo “XXX horas”, en vez de ser simplemente el valor XXX.</w:t>
      </w:r>
    </w:p>
    <w:p w14:paraId="4013FBC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caso, se extrajo la información para el top 50 de los canales de la plataforma.</w:t>
      </w:r>
    </w:p>
    <w:p w14:paraId="49C86732" w14:textId="59B00F63" w:rsidR="00D24D89"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 descripción de las características extraídas son descritas en las siguientes preguntas. El formato del dataset es un fichero CSV que facilita su visualización y tratamiento.</w:t>
      </w:r>
    </w:p>
    <w:p w14:paraId="6F3E82F9" w14:textId="4C3370A9" w:rsidR="00D24D89" w:rsidRDefault="00D24D89" w:rsidP="007A000E">
      <w:pPr>
        <w:pStyle w:val="ListParagraph"/>
        <w:ind w:left="-90"/>
        <w:jc w:val="both"/>
        <w:rPr>
          <w:rFonts w:ascii="Times New Roman" w:hAnsi="Times New Roman" w:cs="Times New Roman"/>
        </w:rPr>
      </w:pPr>
    </w:p>
    <w:p w14:paraId="6C75D3F1" w14:textId="7F50A880" w:rsidR="00D24D89" w:rsidRDefault="00D24D89" w:rsidP="007A000E">
      <w:pPr>
        <w:pStyle w:val="ListParagraph"/>
        <w:ind w:left="-90"/>
        <w:jc w:val="both"/>
        <w:rPr>
          <w:rFonts w:ascii="Times New Roman" w:hAnsi="Times New Roman" w:cs="Times New Roman"/>
        </w:rPr>
      </w:pPr>
    </w:p>
    <w:p w14:paraId="545D42B1" w14:textId="18D45473" w:rsidR="00D24D89" w:rsidRDefault="00D24D89" w:rsidP="007A000E">
      <w:pPr>
        <w:pStyle w:val="ListParagraph"/>
        <w:ind w:left="-90"/>
        <w:jc w:val="both"/>
        <w:rPr>
          <w:rFonts w:ascii="Times New Roman" w:hAnsi="Times New Roman" w:cs="Times New Roman"/>
        </w:rPr>
      </w:pPr>
    </w:p>
    <w:p w14:paraId="24B87295" w14:textId="53107773" w:rsidR="00D24D89" w:rsidRDefault="00D24D89" w:rsidP="007A000E">
      <w:pPr>
        <w:pStyle w:val="ListParagraph"/>
        <w:ind w:left="-90"/>
        <w:jc w:val="both"/>
        <w:rPr>
          <w:rFonts w:ascii="Times New Roman" w:hAnsi="Times New Roman" w:cs="Times New Roman"/>
        </w:rPr>
      </w:pPr>
    </w:p>
    <w:p w14:paraId="39C34EE5" w14:textId="77777777" w:rsidR="00D24D89" w:rsidRDefault="00D24D89" w:rsidP="007A000E">
      <w:pPr>
        <w:pStyle w:val="ListParagraph"/>
        <w:ind w:left="-90"/>
        <w:jc w:val="both"/>
        <w:rPr>
          <w:rFonts w:ascii="Times New Roman" w:hAnsi="Times New Roman" w:cs="Times New Roman"/>
        </w:rPr>
      </w:pPr>
    </w:p>
    <w:p w14:paraId="3A267DA1" w14:textId="77777777" w:rsidR="007A000E" w:rsidRDefault="007A000E" w:rsidP="007A000E">
      <w:pPr>
        <w:pStyle w:val="ListParagraph"/>
        <w:ind w:left="-90"/>
        <w:jc w:val="both"/>
        <w:rPr>
          <w:rFonts w:ascii="Times New Roman" w:hAnsi="Times New Roman" w:cs="Times New Roman"/>
        </w:rPr>
      </w:pPr>
    </w:p>
    <w:p w14:paraId="5D793DAB" w14:textId="0F3FB865" w:rsidR="008E7F6C" w:rsidRDefault="008E7F6C" w:rsidP="008D7EAA">
      <w:pPr>
        <w:pStyle w:val="ListParagraph"/>
        <w:ind w:left="-90"/>
        <w:jc w:val="both"/>
        <w:rPr>
          <w:rFonts w:ascii="Times New Roman" w:hAnsi="Times New Roman" w:cs="Times New Roman"/>
        </w:rPr>
      </w:pPr>
    </w:p>
    <w:p w14:paraId="2027589E" w14:textId="4B3D56AA" w:rsidR="006F7E58" w:rsidRDefault="006159F5" w:rsidP="00781FB6">
      <w:pPr>
        <w:pStyle w:val="Heading1"/>
        <w:numPr>
          <w:ilvl w:val="1"/>
          <w:numId w:val="2"/>
        </w:numPr>
      </w:pPr>
      <w:bookmarkStart w:id="5" w:name="_Toc72313460"/>
      <w:r>
        <w:rPr>
          <w:rFonts w:ascii="Times New Roman" w:hAnsi="Times New Roman" w:cs="Times New Roman"/>
          <w:sz w:val="24"/>
          <w:szCs w:val="24"/>
        </w:rPr>
        <w:t>Por qué es importante el dataset?</w:t>
      </w:r>
      <w:bookmarkEnd w:id="5"/>
    </w:p>
    <w:p w14:paraId="207F5EB9" w14:textId="77777777" w:rsidR="006F7E58" w:rsidRDefault="006F7E58" w:rsidP="006F7E58">
      <w:pPr>
        <w:pStyle w:val="ListParagraph"/>
        <w:ind w:left="0"/>
        <w:jc w:val="both"/>
        <w:rPr>
          <w:rFonts w:ascii="Times New Roman" w:hAnsi="Times New Roman" w:cs="Times New Roman"/>
        </w:rPr>
      </w:pPr>
    </w:p>
    <w:p w14:paraId="516190F5" w14:textId="77777777" w:rsidR="006F7E58" w:rsidRDefault="006F7E58" w:rsidP="006F7E58">
      <w:pPr>
        <w:pStyle w:val="ListParagraph"/>
        <w:ind w:left="-90"/>
        <w:jc w:val="both"/>
        <w:rPr>
          <w:rFonts w:ascii="Times New Roman" w:hAnsi="Times New Roman" w:cs="Times New Roman"/>
        </w:rPr>
      </w:pPr>
      <w:r>
        <w:rPr>
          <w:rFonts w:ascii="Times New Roman" w:hAnsi="Times New Roman" w:cs="Times New Roman"/>
        </w:rPr>
        <w:t>XXX</w:t>
      </w:r>
    </w:p>
    <w:p w14:paraId="2702F839" w14:textId="77777777" w:rsidR="006F7E58" w:rsidRDefault="006F7E58" w:rsidP="006F7E58">
      <w:pPr>
        <w:pStyle w:val="ListParagraph"/>
        <w:ind w:left="-90"/>
        <w:jc w:val="both"/>
        <w:rPr>
          <w:rFonts w:ascii="Times New Roman" w:hAnsi="Times New Roman" w:cs="Times New Roman"/>
        </w:rPr>
      </w:pPr>
    </w:p>
    <w:p w14:paraId="37F967CB" w14:textId="77777777" w:rsidR="006F7E58" w:rsidRDefault="006F7E58" w:rsidP="006F7E58">
      <w:pPr>
        <w:pStyle w:val="ListParagraph"/>
        <w:ind w:left="-90"/>
        <w:jc w:val="both"/>
        <w:rPr>
          <w:rFonts w:ascii="Times New Roman" w:hAnsi="Times New Roman" w:cs="Times New Roman"/>
        </w:rPr>
      </w:pPr>
    </w:p>
    <w:p w14:paraId="1A91A40E" w14:textId="604F6AC0" w:rsidR="008E7F6C" w:rsidRDefault="008E7F6C" w:rsidP="008D7EAA">
      <w:pPr>
        <w:pStyle w:val="ListParagraph"/>
        <w:ind w:left="-90"/>
        <w:jc w:val="both"/>
        <w:rPr>
          <w:rFonts w:ascii="Times New Roman" w:hAnsi="Times New Roman" w:cs="Times New Roman"/>
        </w:rPr>
      </w:pPr>
    </w:p>
    <w:p w14:paraId="61BF3465" w14:textId="7F49EF10" w:rsidR="008E7F6C" w:rsidRDefault="008E7F6C" w:rsidP="008D7EAA">
      <w:pPr>
        <w:pStyle w:val="ListParagraph"/>
        <w:ind w:left="-90"/>
        <w:jc w:val="both"/>
        <w:rPr>
          <w:rFonts w:ascii="Times New Roman" w:hAnsi="Times New Roman" w:cs="Times New Roman"/>
        </w:rPr>
      </w:pPr>
    </w:p>
    <w:p w14:paraId="526539FD" w14:textId="106E7E72" w:rsidR="008E7F6C" w:rsidRDefault="008E7F6C" w:rsidP="008D7EAA">
      <w:pPr>
        <w:pStyle w:val="ListParagraph"/>
        <w:ind w:left="-90"/>
        <w:jc w:val="both"/>
        <w:rPr>
          <w:rFonts w:ascii="Times New Roman" w:hAnsi="Times New Roman" w:cs="Times New Roman"/>
        </w:rPr>
      </w:pPr>
    </w:p>
    <w:p w14:paraId="082C9761" w14:textId="7F88ABC9" w:rsidR="008E7F6C" w:rsidRPr="008D7EAA" w:rsidRDefault="008E7F6C" w:rsidP="006C0548">
      <w:pPr>
        <w:pStyle w:val="ListParagraph"/>
        <w:ind w:left="-90"/>
        <w:jc w:val="center"/>
        <w:rPr>
          <w:rFonts w:ascii="Times New Roman" w:hAnsi="Times New Roman" w:cs="Times New Roman"/>
        </w:rPr>
      </w:pPr>
    </w:p>
    <w:p w14:paraId="5C7C1E8F" w14:textId="6282F8AA" w:rsidR="006F7E58" w:rsidRDefault="006159F5" w:rsidP="00781FB6">
      <w:pPr>
        <w:pStyle w:val="Heading1"/>
        <w:numPr>
          <w:ilvl w:val="1"/>
          <w:numId w:val="2"/>
        </w:numPr>
      </w:pPr>
      <w:bookmarkStart w:id="6" w:name="_Toc72313461"/>
      <w:r>
        <w:rPr>
          <w:rFonts w:ascii="Times New Roman" w:hAnsi="Times New Roman" w:cs="Times New Roman"/>
          <w:sz w:val="24"/>
          <w:szCs w:val="24"/>
        </w:rPr>
        <w:t>¿Qué problema pretende responder el dataset?</w:t>
      </w:r>
      <w:r w:rsidR="006F7E58">
        <w:rPr>
          <w:rFonts w:ascii="Times New Roman" w:hAnsi="Times New Roman" w:cs="Times New Roman"/>
          <w:sz w:val="24"/>
          <w:szCs w:val="24"/>
        </w:rPr>
        <w:t>.</w:t>
      </w:r>
      <w:bookmarkEnd w:id="6"/>
    </w:p>
    <w:p w14:paraId="20AD3549" w14:textId="77777777" w:rsidR="006F7E58" w:rsidRDefault="006F7E58" w:rsidP="006F7E58">
      <w:pPr>
        <w:pStyle w:val="ListParagraph"/>
        <w:ind w:left="0"/>
        <w:jc w:val="both"/>
        <w:rPr>
          <w:rFonts w:ascii="Times New Roman" w:hAnsi="Times New Roman" w:cs="Times New Roman"/>
        </w:rPr>
      </w:pPr>
    </w:p>
    <w:p w14:paraId="2FE1E320" w14:textId="77777777" w:rsidR="006F7E58" w:rsidRDefault="7FA57FB6" w:rsidP="006F7E58">
      <w:pPr>
        <w:pStyle w:val="ListParagraph"/>
        <w:ind w:left="-90"/>
        <w:jc w:val="both"/>
        <w:rPr>
          <w:rFonts w:ascii="Times New Roman" w:hAnsi="Times New Roman" w:cs="Times New Roman"/>
        </w:rPr>
      </w:pPr>
      <w:r w:rsidRPr="7FA57FB6">
        <w:rPr>
          <w:rFonts w:ascii="Times New Roman" w:hAnsi="Times New Roman" w:cs="Times New Roman"/>
        </w:rPr>
        <w:t>XXX</w:t>
      </w:r>
    </w:p>
    <w:p w14:paraId="4ADA1697" w14:textId="3F83827F" w:rsidR="7FA57FB6"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Pronosticar las ventas en función de las variables descriptivas de los puntos de venta.</w:t>
      </w: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7"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7"/>
    </w:p>
    <w:p w14:paraId="40BD7E2B" w14:textId="2FA2E912" w:rsidR="00491DBC" w:rsidRDefault="00491DBC" w:rsidP="00491DBC"/>
    <w:p w14:paraId="11168493" w14:textId="5D67DE44" w:rsidR="00D24D89" w:rsidRDefault="00D24D89" w:rsidP="00D24D89">
      <w:pPr>
        <w:pStyle w:val="ListParagraph"/>
        <w:ind w:left="-90"/>
        <w:jc w:val="both"/>
        <w:rPr>
          <w:rFonts w:ascii="Times New Roman" w:hAnsi="Times New Roman" w:cs="Times New Roman"/>
        </w:rPr>
      </w:pPr>
      <w:r>
        <w:rPr>
          <w:rFonts w:ascii="Times New Roman" w:hAnsi="Times New Roman" w:cs="Times New Roman"/>
        </w:rPr>
        <w:t>En primer lugar, modificaremos</w:t>
      </w:r>
      <w:r w:rsidR="00393A3E">
        <w:rPr>
          <w:rFonts w:ascii="Times New Roman" w:hAnsi="Times New Roman" w:cs="Times New Roman"/>
        </w:rPr>
        <w:t xml:space="preserve"> el tipo de datos de algunas variables</w:t>
      </w:r>
      <w:r>
        <w:rPr>
          <w:rFonts w:ascii="Times New Roman" w:hAnsi="Times New Roman" w:cs="Times New Roman"/>
        </w:rPr>
        <w:t xml:space="preserve"> para </w:t>
      </w:r>
      <w:r w:rsidR="00393A3E">
        <w:rPr>
          <w:rFonts w:ascii="Times New Roman" w:hAnsi="Times New Roman" w:cs="Times New Roman"/>
        </w:rPr>
        <w:t>facilitar su análisis posteriormente</w:t>
      </w:r>
      <w:r>
        <w:rPr>
          <w:rFonts w:ascii="Times New Roman" w:hAnsi="Times New Roman" w:cs="Times New Roman"/>
        </w:rPr>
        <w:t>.</w:t>
      </w:r>
    </w:p>
    <w:p w14:paraId="054DDCFC" w14:textId="77777777" w:rsidR="00D24D89" w:rsidRDefault="00D24D89" w:rsidP="00D24D89">
      <w:pPr>
        <w:pStyle w:val="ListParagraph"/>
        <w:ind w:left="-90"/>
        <w:jc w:val="both"/>
        <w:rPr>
          <w:rFonts w:ascii="Times New Roman" w:hAnsi="Times New Roman" w:cs="Times New Roman"/>
        </w:rPr>
      </w:pPr>
    </w:p>
    <w:p w14:paraId="17D4232F" w14:textId="64F9214C" w:rsidR="007F1E47" w:rsidRDefault="00D24D89" w:rsidP="00393A3E">
      <w:pPr>
        <w:pStyle w:val="ListParagraph"/>
        <w:ind w:left="-90"/>
        <w:jc w:val="both"/>
      </w:pPr>
      <w:r>
        <w:rPr>
          <w:rFonts w:ascii="Times New Roman" w:hAnsi="Times New Roman" w:cs="Times New Roman"/>
        </w:rPr>
        <w:t xml:space="preserve">Cambiaremos </w:t>
      </w:r>
      <w:r w:rsidR="00393A3E">
        <w:rPr>
          <w:rFonts w:ascii="Times New Roman" w:hAnsi="Times New Roman" w:cs="Times New Roman"/>
        </w:rPr>
        <w:t>las variables ShelveLoc, Urban y US, de tipo carácter a tipo factor.</w:t>
      </w:r>
    </w:p>
    <w:p w14:paraId="4F238CC1" w14:textId="6CD3FD81" w:rsidR="007F1E47" w:rsidRDefault="00393A3E" w:rsidP="00491DBC">
      <w:r w:rsidRPr="00393A3E">
        <w:rPr>
          <w:noProof/>
        </w:rPr>
        <w:drawing>
          <wp:inline distT="0" distB="0" distL="0" distR="0" wp14:anchorId="1BB1318E" wp14:editId="14F639A1">
            <wp:extent cx="5731510" cy="822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22325"/>
                    </a:xfrm>
                    <a:prstGeom prst="rect">
                      <a:avLst/>
                    </a:prstGeom>
                  </pic:spPr>
                </pic:pic>
              </a:graphicData>
            </a:graphic>
          </wp:inline>
        </w:drawing>
      </w:r>
    </w:p>
    <w:p w14:paraId="09901AD6" w14:textId="679DD6FD" w:rsidR="00EB27B3" w:rsidRDefault="00EB27B3" w:rsidP="00491DBC">
      <w:pPr>
        <w:rPr>
          <w:rFonts w:ascii="Times New Roman" w:hAnsi="Times New Roman" w:cs="Times New Roman"/>
        </w:rPr>
      </w:pPr>
    </w:p>
    <w:p w14:paraId="2D4D989B" w14:textId="52AB45A2" w:rsidR="00EB27B3" w:rsidRPr="00EB27B3" w:rsidRDefault="00EB27B3" w:rsidP="00491DBC">
      <w:pPr>
        <w:rPr>
          <w:rFonts w:ascii="Times New Roman" w:hAnsi="Times New Roman" w:cs="Times New Roman"/>
          <w:color w:val="FF0000"/>
          <w:highlight w:val="yellow"/>
        </w:rPr>
      </w:pPr>
      <w:r w:rsidRPr="00EB27B3">
        <w:rPr>
          <w:rFonts w:ascii="Times New Roman" w:hAnsi="Times New Roman" w:cs="Times New Roman"/>
          <w:color w:val="FF0000"/>
          <w:highlight w:val="yellow"/>
        </w:rPr>
        <w:t>Carlos:</w:t>
      </w:r>
    </w:p>
    <w:p w14:paraId="00FDC989" w14:textId="1F85B5D8" w:rsidR="007F1E47" w:rsidRPr="00EB27B3" w:rsidRDefault="00EB27B3" w:rsidP="00491DBC">
      <w:pPr>
        <w:rPr>
          <w:b/>
          <w:bCs/>
          <w:color w:val="FF0000"/>
        </w:rPr>
      </w:pPr>
      <w:r w:rsidRPr="00EB27B3">
        <w:rPr>
          <w:rFonts w:ascii="Times New Roman" w:hAnsi="Times New Roman" w:cs="Times New Roman"/>
          <w:b/>
          <w:bCs/>
          <w:color w:val="FF0000"/>
          <w:highlight w:val="yellow"/>
        </w:rPr>
        <w:t>CAMBIAMOS TODOS LOS PRECIOS A DOLARES? ACTUALMENTE LAS UNIDADES SON MILES DE DOLARES Y DOLARES</w:t>
      </w:r>
    </w:p>
    <w:p w14:paraId="14C365C4" w14:textId="4870DB24" w:rsidR="00EB27B3" w:rsidRDefault="00EB27B3" w:rsidP="00491DBC"/>
    <w:p w14:paraId="7D8D4558" w14:textId="423ACA52" w:rsidR="007F1E47" w:rsidRDefault="05C17359" w:rsidP="00491DBC">
      <w:r>
        <w:t>OLGA: VENTAS  - gasto en publicidad</w:t>
      </w:r>
    </w:p>
    <w:p w14:paraId="1671B31F" w14:textId="58ABA31F" w:rsidR="05C17359" w:rsidRDefault="05C17359" w:rsidP="05C17359">
      <w:r>
        <w:t>Dicotómica competencia gasta más que empresa o no (0,1)</w:t>
      </w:r>
    </w:p>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Start w:id="14" w:name="_Toc72313463"/>
      <w:bookmarkEnd w:id="8"/>
      <w:bookmarkEnd w:id="9"/>
      <w:bookmarkEnd w:id="10"/>
      <w:bookmarkEnd w:id="11"/>
      <w:bookmarkEnd w:id="12"/>
      <w:bookmarkEnd w:id="13"/>
      <w:bookmarkEnd w:id="14"/>
    </w:p>
    <w:p w14:paraId="4468CB43" w14:textId="04876C94" w:rsidR="00491DBC" w:rsidRDefault="7FA57FB6" w:rsidP="00781FB6">
      <w:pPr>
        <w:pStyle w:val="Heading1"/>
        <w:numPr>
          <w:ilvl w:val="1"/>
          <w:numId w:val="2"/>
        </w:numPr>
      </w:pPr>
      <w:bookmarkStart w:id="15" w:name="_Toc72313464"/>
      <w:r w:rsidRPr="7FA57FB6">
        <w:rPr>
          <w:rFonts w:ascii="Times New Roman" w:hAnsi="Times New Roman" w:cs="Times New Roman"/>
          <w:sz w:val="24"/>
          <w:szCs w:val="24"/>
        </w:rPr>
        <w:t>Integración.</w:t>
      </w:r>
      <w:bookmarkEnd w:id="15"/>
    </w:p>
    <w:p w14:paraId="41CD9382" w14:textId="5607CF8F" w:rsidR="7FA57FB6" w:rsidRDefault="7FA57FB6"/>
    <w:p w14:paraId="4D2FB78C" w14:textId="77777777" w:rsidR="0078609B" w:rsidRDefault="00A34411" w:rsidP="00491DBC">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14:paraId="5AC308F4" w14:textId="77777777" w:rsidR="0078609B" w:rsidRDefault="0078609B" w:rsidP="00491DBC">
      <w:pPr>
        <w:pStyle w:val="ListParagraph"/>
        <w:ind w:left="-90"/>
        <w:jc w:val="both"/>
        <w:rPr>
          <w:rFonts w:ascii="Times New Roman" w:hAnsi="Times New Roman" w:cs="Times New Roman"/>
        </w:rPr>
      </w:pPr>
    </w:p>
    <w:p w14:paraId="37986BFB" w14:textId="568F0263" w:rsidR="00AA4222" w:rsidRDefault="0078609B" w:rsidP="00491DBC">
      <w:pPr>
        <w:pStyle w:val="ListParagraph"/>
        <w:ind w:left="-90"/>
        <w:jc w:val="both"/>
        <w:rPr>
          <w:rFonts w:ascii="Times New Roman" w:hAnsi="Times New Roman" w:cs="Times New Roman"/>
        </w:rPr>
      </w:pPr>
      <w:r>
        <w:rPr>
          <w:rFonts w:ascii="Times New Roman" w:hAnsi="Times New Roman" w:cs="Times New Roman"/>
        </w:rPr>
        <w:t xml:space="preserve">Existe la integración horizontal, que básicamente se compone de la </w:t>
      </w:r>
      <w:r w:rsidR="00354B2A">
        <w:rPr>
          <w:rFonts w:ascii="Times New Roman" w:hAnsi="Times New Roman" w:cs="Times New Roman"/>
        </w:rPr>
        <w:t>adición de nuev</w:t>
      </w:r>
      <w:r w:rsidR="001D374B">
        <w:rPr>
          <w:rFonts w:ascii="Times New Roman" w:hAnsi="Times New Roman" w:cs="Times New Roman"/>
        </w:rPr>
        <w:t>os atributos</w:t>
      </w:r>
      <w:r w:rsidR="00354B2A">
        <w:rPr>
          <w:rFonts w:ascii="Times New Roman" w:hAnsi="Times New Roman" w:cs="Times New Roman"/>
        </w:rPr>
        <w:t xml:space="preserve"> a partir de otras fuentes </w:t>
      </w:r>
      <w:r w:rsidR="00BC3DDF">
        <w:rPr>
          <w:rFonts w:ascii="Times New Roman" w:hAnsi="Times New Roman" w:cs="Times New Roman"/>
        </w:rPr>
        <w:t>mediante</w:t>
      </w:r>
      <w:r w:rsidR="00543B34">
        <w:rPr>
          <w:rFonts w:ascii="Times New Roman" w:hAnsi="Times New Roman" w:cs="Times New Roman"/>
        </w:rPr>
        <w:t xml:space="preserve"> sus relaciones </w:t>
      </w:r>
      <w:r w:rsidR="00C008D8">
        <w:rPr>
          <w:rFonts w:ascii="Times New Roman" w:hAnsi="Times New Roman" w:cs="Times New Roman"/>
        </w:rPr>
        <w:t>usando</w:t>
      </w:r>
      <w:r w:rsidR="00D76182">
        <w:rPr>
          <w:rFonts w:ascii="Times New Roman" w:hAnsi="Times New Roman" w:cs="Times New Roman"/>
        </w:rPr>
        <w:t xml:space="preserve"> claves primarias</w:t>
      </w:r>
      <w:r w:rsidR="00C904A8">
        <w:rPr>
          <w:rFonts w:ascii="Times New Roman" w:hAnsi="Times New Roman" w:cs="Times New Roman"/>
        </w:rPr>
        <w:t xml:space="preserve"> y la integración vertical, que se basaría en añadir más instancias al juego de datos (siempre manteniendo la integridad de los atributos).</w:t>
      </w:r>
    </w:p>
    <w:p w14:paraId="7ADACB51" w14:textId="77777777" w:rsidR="00AA4222" w:rsidRDefault="00AA4222" w:rsidP="00491DBC">
      <w:pPr>
        <w:pStyle w:val="ListParagraph"/>
        <w:ind w:left="-90"/>
        <w:jc w:val="both"/>
        <w:rPr>
          <w:rFonts w:ascii="Times New Roman" w:hAnsi="Times New Roman" w:cs="Times New Roman"/>
        </w:rPr>
      </w:pPr>
    </w:p>
    <w:p w14:paraId="27DD78FF" w14:textId="7677A567" w:rsidR="00E72B69" w:rsidRDefault="00E72B69" w:rsidP="7FA57FB6">
      <w:pPr>
        <w:pStyle w:val="ListParagraph"/>
        <w:ind w:left="-90"/>
        <w:jc w:val="both"/>
        <w:rPr>
          <w:rFonts w:ascii="Times New Roman" w:hAnsi="Times New Roman" w:cs="Times New Roman"/>
        </w:rPr>
      </w:pPr>
    </w:p>
    <w:p w14:paraId="6711474B" w14:textId="1D44E614" w:rsidR="00E72B69" w:rsidRDefault="00E72B69" w:rsidP="7FA57FB6">
      <w:pPr>
        <w:pStyle w:val="ListParagraph"/>
        <w:ind w:left="-90"/>
        <w:jc w:val="both"/>
        <w:rPr>
          <w:rFonts w:ascii="Times New Roman" w:hAnsi="Times New Roman" w:cs="Times New Roman"/>
        </w:rPr>
      </w:pPr>
    </w:p>
    <w:p w14:paraId="2F7ADD8B" w14:textId="7FB259E1" w:rsidR="00E72B69" w:rsidRPr="00E72B69" w:rsidRDefault="00E72B69" w:rsidP="7FA57FB6">
      <w:pPr>
        <w:pStyle w:val="ListParagraph"/>
        <w:ind w:left="-90"/>
        <w:jc w:val="both"/>
        <w:rPr>
          <w:rFonts w:ascii="Times New Roman" w:hAnsi="Times New Roman" w:cs="Times New Roman"/>
          <w:b/>
          <w:bCs/>
          <w:color w:val="FF0000"/>
        </w:rPr>
      </w:pPr>
      <w:r w:rsidRPr="00E72B69">
        <w:rPr>
          <w:rFonts w:ascii="Times New Roman" w:hAnsi="Times New Roman" w:cs="Times New Roman"/>
          <w:b/>
          <w:bCs/>
          <w:color w:val="FF0000"/>
          <w:highlight w:val="yellow"/>
        </w:rPr>
        <w:t>CARLOS:</w:t>
      </w:r>
      <w:r>
        <w:rPr>
          <w:rFonts w:ascii="Times New Roman" w:hAnsi="Times New Roman" w:cs="Times New Roman"/>
          <w:b/>
          <w:bCs/>
          <w:color w:val="FF0000"/>
        </w:rPr>
        <w:t xml:space="preserve"> </w:t>
      </w:r>
      <w:r w:rsidRPr="00E72B69">
        <w:rPr>
          <w:rFonts w:ascii="Times New Roman" w:hAnsi="Times New Roman" w:cs="Times New Roman"/>
          <w:b/>
          <w:bCs/>
          <w:color w:val="FF0000"/>
        </w:rPr>
        <w:t>CREAMOS UNA VARIABLE YES/NO PARA DECIR SI TIENEN PRESUPUESTO (VALOR ¡=0) O NO (VALOR = 0)?</w:t>
      </w:r>
    </w:p>
    <w:p w14:paraId="1B68B32B" w14:textId="1AAE3730" w:rsidR="001E5101" w:rsidRDefault="001E5101" w:rsidP="008D7EAA">
      <w:pPr>
        <w:pStyle w:val="ListParagraph"/>
        <w:ind w:left="-90"/>
        <w:jc w:val="both"/>
        <w:rPr>
          <w:rFonts w:ascii="Times New Roman" w:hAnsi="Times New Roman" w:cs="Times New Roman"/>
        </w:rPr>
      </w:pPr>
    </w:p>
    <w:p w14:paraId="1DAEC606" w14:textId="77777777" w:rsidR="00355A93" w:rsidRDefault="00355A93" w:rsidP="008D7EAA">
      <w:pPr>
        <w:pStyle w:val="ListParagraph"/>
        <w:ind w:left="-90"/>
        <w:jc w:val="both"/>
        <w:rPr>
          <w:rFonts w:ascii="Times New Roman" w:hAnsi="Times New Roman" w:cs="Times New Roman"/>
        </w:rPr>
      </w:pPr>
    </w:p>
    <w:p w14:paraId="05E62D2F" w14:textId="77777777" w:rsidR="00355A93" w:rsidRDefault="00355A93" w:rsidP="008D7EAA">
      <w:pPr>
        <w:pStyle w:val="ListParagraph"/>
        <w:ind w:left="-90"/>
        <w:jc w:val="both"/>
        <w:rPr>
          <w:rFonts w:ascii="Times New Roman" w:hAnsi="Times New Roman" w:cs="Times New Roman"/>
        </w:rPr>
      </w:pPr>
    </w:p>
    <w:p w14:paraId="6A1FA8B0" w14:textId="77777777" w:rsidR="00355A93" w:rsidRDefault="00355A93" w:rsidP="008D7EAA">
      <w:pPr>
        <w:pStyle w:val="ListParagraph"/>
        <w:ind w:left="-90"/>
        <w:jc w:val="both"/>
        <w:rPr>
          <w:rFonts w:ascii="Times New Roman" w:hAnsi="Times New Roman" w:cs="Times New Roman"/>
        </w:rPr>
      </w:pPr>
    </w:p>
    <w:p w14:paraId="30807074" w14:textId="77777777" w:rsidR="00355A93" w:rsidRDefault="00355A93" w:rsidP="008D7EAA">
      <w:pPr>
        <w:pStyle w:val="ListParagraph"/>
        <w:ind w:left="-90"/>
        <w:jc w:val="both"/>
        <w:rPr>
          <w:rFonts w:ascii="Times New Roman" w:hAnsi="Times New Roman" w:cs="Times New Roman"/>
        </w:rPr>
      </w:pPr>
    </w:p>
    <w:p w14:paraId="5A54FED2" w14:textId="77777777" w:rsidR="00355A93" w:rsidRDefault="00355A93" w:rsidP="008D7EAA">
      <w:pPr>
        <w:pStyle w:val="ListParagraph"/>
        <w:ind w:left="-90"/>
        <w:jc w:val="both"/>
        <w:rPr>
          <w:rFonts w:ascii="Times New Roman" w:hAnsi="Times New Roman" w:cs="Times New Roman"/>
        </w:rPr>
      </w:pPr>
    </w:p>
    <w:p w14:paraId="5F2B8386" w14:textId="77777777" w:rsidR="00355A93" w:rsidRDefault="00355A93" w:rsidP="008D7EAA">
      <w:pPr>
        <w:pStyle w:val="ListParagraph"/>
        <w:ind w:left="-90"/>
        <w:jc w:val="both"/>
        <w:rPr>
          <w:rFonts w:ascii="Times New Roman" w:hAnsi="Times New Roman" w:cs="Times New Roman"/>
        </w:rPr>
      </w:pPr>
    </w:p>
    <w:p w14:paraId="538CCB92" w14:textId="77777777" w:rsidR="00355A93" w:rsidRDefault="00355A93" w:rsidP="008D7EAA">
      <w:pPr>
        <w:pStyle w:val="ListParagraph"/>
        <w:ind w:left="-90"/>
        <w:jc w:val="both"/>
        <w:rPr>
          <w:rFonts w:ascii="Times New Roman" w:hAnsi="Times New Roman" w:cs="Times New Roman"/>
        </w:rPr>
      </w:pPr>
    </w:p>
    <w:p w14:paraId="0B157938" w14:textId="77777777" w:rsidR="00355A93" w:rsidRDefault="00355A93" w:rsidP="008D7EAA">
      <w:pPr>
        <w:pStyle w:val="ListParagraph"/>
        <w:ind w:left="-90"/>
        <w:jc w:val="both"/>
        <w:rPr>
          <w:rFonts w:ascii="Times New Roman" w:hAnsi="Times New Roman" w:cs="Times New Roman"/>
        </w:rPr>
      </w:pPr>
    </w:p>
    <w:p w14:paraId="03651167" w14:textId="77777777" w:rsidR="00355A93" w:rsidRDefault="00355A93"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6" w:name="_Toc72313465"/>
      <w:r>
        <w:rPr>
          <w:rFonts w:ascii="Times New Roman" w:hAnsi="Times New Roman" w:cs="Times New Roman"/>
          <w:sz w:val="24"/>
          <w:szCs w:val="24"/>
        </w:rPr>
        <w:lastRenderedPageBreak/>
        <w:t>Selección.</w:t>
      </w:r>
      <w:bookmarkEnd w:id="16"/>
    </w:p>
    <w:p w14:paraId="781801A3" w14:textId="77777777" w:rsidR="001E5101" w:rsidRDefault="001E5101" w:rsidP="001E5101">
      <w:pPr>
        <w:pStyle w:val="ListParagraph"/>
        <w:ind w:left="0"/>
        <w:jc w:val="both"/>
        <w:rPr>
          <w:rFonts w:ascii="Times New Roman" w:hAnsi="Times New Roman" w:cs="Times New Roman"/>
        </w:rPr>
      </w:pPr>
    </w:p>
    <w:p w14:paraId="4ECB93AF" w14:textId="1ED88653" w:rsidR="00C33BC9" w:rsidRDefault="00EA01CC" w:rsidP="00C33BC9">
      <w:pPr>
        <w:pStyle w:val="ListParagraph"/>
        <w:ind w:left="-90"/>
        <w:jc w:val="both"/>
        <w:rPr>
          <w:rFonts w:ascii="Times New Roman" w:hAnsi="Times New Roman" w:cs="Times New Roman"/>
        </w:rPr>
      </w:pPr>
      <w:r>
        <w:rPr>
          <w:rFonts w:ascii="Times New Roman" w:hAnsi="Times New Roman" w:cs="Times New Roman"/>
        </w:rPr>
        <w:t>Normalmente s</w:t>
      </w:r>
      <w:r w:rsidR="00C33BC9">
        <w:rPr>
          <w:rFonts w:ascii="Times New Roman" w:hAnsi="Times New Roman" w:cs="Times New Roman"/>
        </w:rPr>
        <w:t>e</w:t>
      </w:r>
      <w:r w:rsidR="00C33BC9" w:rsidRPr="00F955C6">
        <w:rPr>
          <w:rFonts w:ascii="Times New Roman" w:hAnsi="Times New Roman" w:cs="Times New Roman"/>
        </w:rPr>
        <w:t xml:space="preserve"> suele aprovechar</w:t>
      </w:r>
      <w:r w:rsidR="00C33BC9">
        <w:rPr>
          <w:rFonts w:ascii="Times New Roman" w:hAnsi="Times New Roman" w:cs="Times New Roman"/>
        </w:rPr>
        <w:t xml:space="preserve"> </w:t>
      </w:r>
      <w:r w:rsidR="00C33BC9">
        <w:rPr>
          <w:rFonts w:ascii="Times New Roman" w:hAnsi="Times New Roman" w:cs="Times New Roman"/>
        </w:rPr>
        <w:t xml:space="preserve">en </w:t>
      </w:r>
      <w:r w:rsidR="00C33BC9" w:rsidRPr="00F955C6">
        <w:rPr>
          <w:rFonts w:ascii="Times New Roman" w:hAnsi="Times New Roman" w:cs="Times New Roman"/>
        </w:rPr>
        <w:t>est</w:t>
      </w:r>
      <w:r w:rsidR="00C33BC9">
        <w:rPr>
          <w:rFonts w:ascii="Times New Roman" w:hAnsi="Times New Roman" w:cs="Times New Roman"/>
        </w:rPr>
        <w:t>a</w:t>
      </w:r>
      <w:r w:rsidR="00C33BC9" w:rsidRPr="00F955C6">
        <w:rPr>
          <w:rFonts w:ascii="Times New Roman" w:hAnsi="Times New Roman" w:cs="Times New Roman"/>
        </w:rPr>
        <w:t xml:space="preserve"> primer</w:t>
      </w:r>
      <w:r w:rsidR="00C33BC9">
        <w:rPr>
          <w:rFonts w:ascii="Times New Roman" w:hAnsi="Times New Roman" w:cs="Times New Roman"/>
        </w:rPr>
        <w:t xml:space="preserve">a exploración de los datos (o </w:t>
      </w:r>
      <w:r w:rsidR="00C33BC9" w:rsidRPr="00F955C6">
        <w:rPr>
          <w:rFonts w:ascii="Times New Roman" w:hAnsi="Times New Roman" w:cs="Times New Roman"/>
        </w:rPr>
        <w:t>screening</w:t>
      </w:r>
      <w:r w:rsidR="00C33BC9">
        <w:rPr>
          <w:rFonts w:ascii="Times New Roman" w:hAnsi="Times New Roman" w:cs="Times New Roman"/>
        </w:rPr>
        <w:t>)</w:t>
      </w:r>
      <w:r w:rsidR="00C33BC9" w:rsidRPr="00F955C6">
        <w:rPr>
          <w:rFonts w:ascii="Times New Roman" w:hAnsi="Times New Roman" w:cs="Times New Roman"/>
        </w:rPr>
        <w:t xml:space="preserve"> para </w:t>
      </w:r>
      <w:r w:rsidR="00C33BC9" w:rsidRPr="0088443F">
        <w:rPr>
          <w:rFonts w:ascii="Times New Roman" w:hAnsi="Times New Roman" w:cs="Times New Roman"/>
          <w:b/>
          <w:bCs/>
          <w:color w:val="0070C0"/>
        </w:rPr>
        <w:t>analizar las suposiciones en los datos</w:t>
      </w:r>
      <w:r w:rsidR="00C33BC9" w:rsidRPr="0088443F">
        <w:rPr>
          <w:rFonts w:ascii="Times New Roman" w:hAnsi="Times New Roman" w:cs="Times New Roman"/>
          <w:color w:val="0070C0"/>
        </w:rPr>
        <w:t xml:space="preserve"> </w:t>
      </w:r>
      <w:r w:rsidR="00C33BC9" w:rsidRPr="00F955C6">
        <w:rPr>
          <w:rFonts w:ascii="Times New Roman" w:hAnsi="Times New Roman" w:cs="Times New Roman"/>
        </w:rPr>
        <w:t>requeridas por</w:t>
      </w:r>
      <w:r w:rsidR="00C33BC9">
        <w:rPr>
          <w:rFonts w:ascii="Times New Roman" w:hAnsi="Times New Roman" w:cs="Times New Roman"/>
        </w:rPr>
        <w:t xml:space="preserve"> </w:t>
      </w:r>
      <w:r w:rsidR="00C33BC9" w:rsidRPr="00F955C6">
        <w:rPr>
          <w:rFonts w:ascii="Times New Roman" w:hAnsi="Times New Roman" w:cs="Times New Roman"/>
        </w:rPr>
        <w:t>las pruebas estadísticas que se aplicarán posteriormente.</w:t>
      </w:r>
      <w:r>
        <w:rPr>
          <w:rFonts w:ascii="Times New Roman" w:hAnsi="Times New Roman" w:cs="Times New Roman"/>
        </w:rPr>
        <w:t xml:space="preserve"> Por tanto, </w:t>
      </w:r>
      <w:r w:rsidR="00900DF6">
        <w:rPr>
          <w:rFonts w:ascii="Times New Roman" w:hAnsi="Times New Roman" w:cs="Times New Roman"/>
        </w:rPr>
        <w:t>r</w:t>
      </w:r>
      <w:r w:rsidR="00900DF6" w:rsidRPr="00900DF6">
        <w:rPr>
          <w:rFonts w:ascii="Times New Roman" w:hAnsi="Times New Roman" w:cs="Times New Roman"/>
        </w:rPr>
        <w:t>ealizar</w:t>
      </w:r>
      <w:r w:rsidR="00900DF6">
        <w:rPr>
          <w:rFonts w:ascii="Times New Roman" w:hAnsi="Times New Roman" w:cs="Times New Roman"/>
        </w:rPr>
        <w:t>emos</w:t>
      </w:r>
      <w:r w:rsidR="00900DF6" w:rsidRPr="00900DF6">
        <w:rPr>
          <w:rFonts w:ascii="Times New Roman" w:hAnsi="Times New Roman" w:cs="Times New Roman"/>
        </w:rPr>
        <w:t xml:space="preserve"> una tabla de los datos cuantitativos donde aparezca la media, la mediana, la desviación estándar y el rango intercuartílico</w:t>
      </w:r>
      <w:r w:rsidR="00900DF6">
        <w:rPr>
          <w:rFonts w:ascii="Times New Roman" w:hAnsi="Times New Roman" w:cs="Times New Roman"/>
        </w:rPr>
        <w:t xml:space="preserve"> y se comentarán los resultados.</w:t>
      </w:r>
    </w:p>
    <w:p w14:paraId="383F3EA4" w14:textId="77777777" w:rsidR="001500F7" w:rsidRDefault="001500F7" w:rsidP="00C33BC9">
      <w:pPr>
        <w:pStyle w:val="ListParagraph"/>
        <w:ind w:left="-90"/>
        <w:jc w:val="both"/>
        <w:rPr>
          <w:rFonts w:ascii="Times New Roman" w:hAnsi="Times New Roman" w:cs="Times New Roman"/>
        </w:rPr>
      </w:pPr>
    </w:p>
    <w:p w14:paraId="1FDE7DBD" w14:textId="299F1C06" w:rsidR="001500F7" w:rsidRDefault="001500F7" w:rsidP="00C33BC9">
      <w:pPr>
        <w:pStyle w:val="ListParagraph"/>
        <w:ind w:left="-90"/>
        <w:jc w:val="both"/>
        <w:rPr>
          <w:rFonts w:ascii="Times New Roman" w:hAnsi="Times New Roman" w:cs="Times New Roman"/>
        </w:rPr>
      </w:pPr>
      <w:r>
        <w:rPr>
          <w:rFonts w:ascii="Times New Roman" w:hAnsi="Times New Roman" w:cs="Times New Roman"/>
        </w:rPr>
        <w:t>Nota:</w:t>
      </w:r>
    </w:p>
    <w:p w14:paraId="38AFFC02" w14:textId="49B6E58B" w:rsidR="001500F7" w:rsidRDefault="001500F7" w:rsidP="00C33BC9">
      <w:pPr>
        <w:pStyle w:val="ListParagraph"/>
        <w:ind w:left="-90"/>
        <w:jc w:val="both"/>
        <w:rPr>
          <w:rFonts w:ascii="Times New Roman" w:hAnsi="Times New Roman" w:cs="Times New Roman"/>
        </w:rPr>
      </w:pPr>
      <w:r w:rsidRPr="001500F7">
        <w:rPr>
          <w:rFonts w:ascii="Times New Roman" w:hAnsi="Times New Roman" w:cs="Times New Roman"/>
        </w:rPr>
        <w:t>Hemos observado que la variable Education tiene valores mínimo y máximo 10 y 18 respectivamente, lo que desvirtuaría los valores estadísticos que se pudieran mostrar en la tabla. Decidimos no incluir la variable Education en la tabla.</w:t>
      </w:r>
    </w:p>
    <w:p w14:paraId="02B252AA" w14:textId="77777777" w:rsidR="001500F7" w:rsidRDefault="001500F7" w:rsidP="00C33BC9">
      <w:pPr>
        <w:pStyle w:val="ListParagraph"/>
        <w:ind w:left="-90"/>
        <w:jc w:val="both"/>
        <w:rPr>
          <w:rFonts w:ascii="Times New Roman" w:hAnsi="Times New Roman" w:cs="Times New Roman"/>
        </w:rPr>
      </w:pPr>
    </w:p>
    <w:p w14:paraId="16D23798" w14:textId="0C979690" w:rsidR="001500F7" w:rsidRDefault="00D31A49" w:rsidP="00C33BC9">
      <w:pPr>
        <w:pStyle w:val="ListParagraph"/>
        <w:ind w:left="-90"/>
        <w:jc w:val="both"/>
        <w:rPr>
          <w:rFonts w:ascii="Times New Roman" w:hAnsi="Times New Roman" w:cs="Times New Roman"/>
        </w:rPr>
      </w:pPr>
      <w:r w:rsidRPr="00D31A49">
        <w:rPr>
          <w:rFonts w:ascii="Times New Roman" w:hAnsi="Times New Roman" w:cs="Times New Roman"/>
        </w:rPr>
        <w:drawing>
          <wp:inline distT="0" distB="0" distL="0" distR="0" wp14:anchorId="2E77C557" wp14:editId="272C0266">
            <wp:extent cx="5731510" cy="3173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3730"/>
                    </a:xfrm>
                    <a:prstGeom prst="rect">
                      <a:avLst/>
                    </a:prstGeom>
                  </pic:spPr>
                </pic:pic>
              </a:graphicData>
            </a:graphic>
          </wp:inline>
        </w:drawing>
      </w:r>
    </w:p>
    <w:p w14:paraId="065FA48F" w14:textId="77777777" w:rsidR="001500F7" w:rsidRDefault="001500F7" w:rsidP="00C33BC9">
      <w:pPr>
        <w:pStyle w:val="ListParagraph"/>
        <w:ind w:left="-90"/>
        <w:jc w:val="both"/>
        <w:rPr>
          <w:rFonts w:ascii="Times New Roman" w:hAnsi="Times New Roman" w:cs="Times New Roman"/>
        </w:rPr>
      </w:pPr>
    </w:p>
    <w:p w14:paraId="020EE744" w14:textId="77777777" w:rsidR="001500F7" w:rsidRDefault="001500F7" w:rsidP="00C33BC9">
      <w:pPr>
        <w:pStyle w:val="ListParagraph"/>
        <w:ind w:left="-90"/>
        <w:jc w:val="both"/>
        <w:rPr>
          <w:rFonts w:ascii="Times New Roman" w:hAnsi="Times New Roman" w:cs="Times New Roman"/>
        </w:rPr>
      </w:pPr>
    </w:p>
    <w:p w14:paraId="53FE0260" w14:textId="77777777" w:rsidR="00F74806" w:rsidRPr="00F74806" w:rsidRDefault="00F74806" w:rsidP="00F74806">
      <w:pPr>
        <w:pStyle w:val="ListParagraph"/>
        <w:ind w:left="-90"/>
        <w:jc w:val="both"/>
        <w:rPr>
          <w:rFonts w:ascii="Times New Roman" w:hAnsi="Times New Roman" w:cs="Times New Roman"/>
        </w:rPr>
      </w:pPr>
      <w:r w:rsidRPr="00F74806">
        <w:rPr>
          <w:rFonts w:ascii="Times New Roman" w:hAnsi="Times New Roman" w:cs="Times New Roman"/>
        </w:rPr>
        <w:t>Comparando la Desviación estandar con la media en todas las variables, podemos hacernos una idea de la “forma” de la distribución (suponiéndola normal) en cuando a su amplitud. Observamos que todas las variables excepto Advertising tienen desviaciones estandard en relación a la media aceptables (St_Dev/Mean aprox 0.5 o menos), pero para Advertising este ratio es mayor de uno. Si la desviación estándar es más grande que la media, esto probablemente indica un sesgo, es decir, la presencia de valores extremos u otra peculiaridad, así que habría que estudiar en detalle esta situación.</w:t>
      </w:r>
    </w:p>
    <w:p w14:paraId="52AE004E" w14:textId="77777777" w:rsidR="00F74806" w:rsidRPr="00F74806" w:rsidRDefault="00F74806" w:rsidP="00F74806">
      <w:pPr>
        <w:pStyle w:val="ListParagraph"/>
        <w:ind w:left="-90"/>
        <w:jc w:val="both"/>
        <w:rPr>
          <w:rFonts w:ascii="Times New Roman" w:hAnsi="Times New Roman" w:cs="Times New Roman"/>
        </w:rPr>
      </w:pPr>
    </w:p>
    <w:p w14:paraId="51902165" w14:textId="784E8B98" w:rsidR="001500F7" w:rsidRDefault="00F74806" w:rsidP="00F74806">
      <w:pPr>
        <w:pStyle w:val="ListParagraph"/>
        <w:ind w:left="-90"/>
        <w:jc w:val="both"/>
        <w:rPr>
          <w:rFonts w:ascii="Times New Roman" w:hAnsi="Times New Roman" w:cs="Times New Roman"/>
        </w:rPr>
      </w:pPr>
      <w:r w:rsidRPr="00F74806">
        <w:rPr>
          <w:rFonts w:ascii="Times New Roman" w:hAnsi="Times New Roman" w:cs="Times New Roman"/>
        </w:rPr>
        <w:t>Observamos también que el IQR de Advertising también es el doble que la media, indicando también que la distribución no es simétrica. Realizaremos un boxplot y comprobaremos que efectivamente la distribución parece que no es normal.</w:t>
      </w:r>
    </w:p>
    <w:p w14:paraId="381CB8C2" w14:textId="77777777" w:rsidR="00E60B28" w:rsidRDefault="00E60B28" w:rsidP="00F74806">
      <w:pPr>
        <w:pStyle w:val="ListParagraph"/>
        <w:ind w:left="-90"/>
        <w:jc w:val="both"/>
        <w:rPr>
          <w:rFonts w:ascii="Times New Roman" w:hAnsi="Times New Roman" w:cs="Times New Roman"/>
        </w:rPr>
      </w:pPr>
    </w:p>
    <w:p w14:paraId="3C62BD57" w14:textId="77777777" w:rsidR="00E60B28" w:rsidRDefault="00E60B28" w:rsidP="00F74806">
      <w:pPr>
        <w:pStyle w:val="ListParagraph"/>
        <w:ind w:left="-90"/>
        <w:jc w:val="both"/>
        <w:rPr>
          <w:rFonts w:ascii="Times New Roman" w:hAnsi="Times New Roman" w:cs="Times New Roman"/>
        </w:rPr>
      </w:pPr>
    </w:p>
    <w:p w14:paraId="1ACE5F8A" w14:textId="00946D2F" w:rsidR="00E60B28" w:rsidRDefault="000F6824" w:rsidP="000F6824">
      <w:pPr>
        <w:pStyle w:val="ListParagraph"/>
        <w:ind w:left="-90"/>
        <w:jc w:val="center"/>
        <w:rPr>
          <w:rFonts w:ascii="Times New Roman" w:hAnsi="Times New Roman" w:cs="Times New Roman"/>
        </w:rPr>
      </w:pPr>
      <w:r w:rsidRPr="000F6824">
        <w:rPr>
          <w:rFonts w:ascii="Times New Roman" w:hAnsi="Times New Roman" w:cs="Times New Roman"/>
        </w:rPr>
        <w:drawing>
          <wp:inline distT="0" distB="0" distL="0" distR="0" wp14:anchorId="592D44BE" wp14:editId="64601423">
            <wp:extent cx="2182761" cy="100988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9427" cy="1017595"/>
                    </a:xfrm>
                    <a:prstGeom prst="rect">
                      <a:avLst/>
                    </a:prstGeom>
                  </pic:spPr>
                </pic:pic>
              </a:graphicData>
            </a:graphic>
          </wp:inline>
        </w:drawing>
      </w:r>
    </w:p>
    <w:p w14:paraId="7C6DF2B2" w14:textId="77777777"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lastRenderedPageBreak/>
        <w:t>En todas las variables excepto Advertising y Population, media y mediana son aproximadamente las mismas relativamente, indicando que se podría cumplir una de las hipótesis de tener una distribución normal para dichas variables.</w:t>
      </w:r>
    </w:p>
    <w:p w14:paraId="2104851C" w14:textId="77777777" w:rsidR="00370EFC" w:rsidRPr="00370EFC" w:rsidRDefault="00370EFC" w:rsidP="00370EFC">
      <w:pPr>
        <w:pStyle w:val="ListParagraph"/>
        <w:ind w:left="-90"/>
        <w:jc w:val="both"/>
        <w:rPr>
          <w:rFonts w:ascii="Times New Roman" w:hAnsi="Times New Roman" w:cs="Times New Roman"/>
        </w:rPr>
      </w:pPr>
    </w:p>
    <w:p w14:paraId="4573531F" w14:textId="77777777" w:rsidR="00370EFC" w:rsidRPr="00370EFC" w:rsidRDefault="00370EFC" w:rsidP="00370EFC">
      <w:pPr>
        <w:pStyle w:val="ListParagraph"/>
        <w:ind w:left="-90"/>
        <w:jc w:val="both"/>
        <w:rPr>
          <w:rFonts w:ascii="Times New Roman" w:hAnsi="Times New Roman" w:cs="Times New Roman"/>
          <w:b/>
          <w:bCs/>
        </w:rPr>
      </w:pPr>
      <w:r w:rsidRPr="00370EFC">
        <w:rPr>
          <w:rFonts w:ascii="Times New Roman" w:hAnsi="Times New Roman" w:cs="Times New Roman"/>
          <w:b/>
          <w:bCs/>
        </w:rPr>
        <w:t>Nota en Price - CompPrice:</w:t>
      </w:r>
    </w:p>
    <w:p w14:paraId="74489ED4" w14:textId="77777777"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t>Podemos observar que tanto la media como la mediana en el precio de los competidores son más altos que los precios de la empresa en estudio, esta situación, a igualdad de producto (mismo modelo de silla, misma calidad, etc..) sería ventajosa para la empresa. Habría que estudiar si en el precio de los competidores se añade algún servicio como el de entrega a domicilio o extensión de garantía, para estar realmene seguros que estamos comparando exactamente los mismos conceptos, puesto que en caso contrario, el cliente podría elegir la competencia si nuestro precio global “combinado” fuera mayor.</w:t>
      </w:r>
    </w:p>
    <w:p w14:paraId="210231AA" w14:textId="77777777" w:rsidR="00370EFC" w:rsidRPr="00370EFC" w:rsidRDefault="00370EFC" w:rsidP="00370EFC">
      <w:pPr>
        <w:pStyle w:val="ListParagraph"/>
        <w:ind w:left="-90"/>
        <w:jc w:val="both"/>
        <w:rPr>
          <w:rFonts w:ascii="Times New Roman" w:hAnsi="Times New Roman" w:cs="Times New Roman"/>
        </w:rPr>
      </w:pPr>
    </w:p>
    <w:p w14:paraId="3CE34650" w14:textId="53E2F5C4"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b/>
          <w:bCs/>
        </w:rPr>
        <w:t>Nota en Age</w:t>
      </w:r>
      <w:r w:rsidRPr="00370EFC">
        <w:rPr>
          <w:rFonts w:ascii="Times New Roman" w:hAnsi="Times New Roman" w:cs="Times New Roman"/>
        </w:rPr>
        <w:t>:</w:t>
      </w:r>
    </w:p>
    <w:p w14:paraId="4FAE45D2" w14:textId="70D5B37B" w:rsidR="000F6824"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t xml:space="preserve">Podemos observar que la edad media local es alta si nuestro cliente objetivo son padres/madres con niños pequeños. Normalmente la edad con la que se tienen niños es menor que 53 años y por tanto, deberíamos analizar la ampliación del negocio a zonas con menor edad, </w:t>
      </w:r>
      <w:r w:rsidR="0088443F">
        <w:rPr>
          <w:rFonts w:ascii="Times New Roman" w:hAnsi="Times New Roman" w:cs="Times New Roman"/>
        </w:rPr>
        <w:t>es decir,</w:t>
      </w:r>
      <w:r w:rsidRPr="00370EFC">
        <w:rPr>
          <w:rFonts w:ascii="Times New Roman" w:hAnsi="Times New Roman" w:cs="Times New Roman"/>
        </w:rPr>
        <w:t xml:space="preserve"> con mayor probabilidad de tener clientes potenciales.</w:t>
      </w:r>
    </w:p>
    <w:p w14:paraId="4372CB45" w14:textId="77777777" w:rsidR="000F6824" w:rsidRDefault="000F6824" w:rsidP="000F6824">
      <w:pPr>
        <w:pStyle w:val="ListParagraph"/>
        <w:ind w:left="-90"/>
        <w:jc w:val="center"/>
        <w:rPr>
          <w:rFonts w:ascii="Times New Roman" w:hAnsi="Times New Roman" w:cs="Times New Roman"/>
        </w:rPr>
      </w:pPr>
    </w:p>
    <w:p w14:paraId="2E27CD5F" w14:textId="77777777" w:rsidR="001500F7" w:rsidRDefault="001500F7" w:rsidP="00C33BC9">
      <w:pPr>
        <w:pStyle w:val="ListParagraph"/>
        <w:ind w:left="-90"/>
        <w:jc w:val="both"/>
        <w:rPr>
          <w:rFonts w:ascii="Times New Roman" w:hAnsi="Times New Roman" w:cs="Times New Roman"/>
        </w:rPr>
      </w:pPr>
    </w:p>
    <w:p w14:paraId="530C5386" w14:textId="2D71F510" w:rsidR="00DB0884" w:rsidRDefault="003D3AAC" w:rsidP="00496642">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14:paraId="030C3BC3" w14:textId="77777777" w:rsidR="00622545" w:rsidRDefault="00622545" w:rsidP="00F955C6">
      <w:pPr>
        <w:pStyle w:val="ListParagraph"/>
        <w:ind w:left="-90"/>
        <w:jc w:val="both"/>
        <w:rPr>
          <w:rFonts w:ascii="Times New Roman" w:hAnsi="Times New Roman" w:cs="Times New Roman"/>
        </w:rPr>
      </w:pPr>
    </w:p>
    <w:p w14:paraId="2162DCAD" w14:textId="77777777" w:rsidR="00622545" w:rsidRDefault="00622545" w:rsidP="00F955C6">
      <w:pPr>
        <w:pStyle w:val="ListParagraph"/>
        <w:ind w:left="-90"/>
        <w:jc w:val="both"/>
        <w:rPr>
          <w:rFonts w:ascii="Times New Roman" w:hAnsi="Times New Roman" w:cs="Times New Roman"/>
        </w:rPr>
      </w:pPr>
    </w:p>
    <w:p w14:paraId="09EA35CB" w14:textId="77777777" w:rsidR="00E16A28" w:rsidRDefault="00E16A28" w:rsidP="00496642">
      <w:pPr>
        <w:pStyle w:val="ListParagraph"/>
        <w:ind w:left="-90"/>
        <w:jc w:val="both"/>
        <w:rPr>
          <w:rFonts w:ascii="Times New Roman" w:hAnsi="Times New Roman" w:cs="Times New Roman"/>
        </w:rPr>
      </w:pPr>
    </w:p>
    <w:p w14:paraId="206EF913" w14:textId="0F987F71" w:rsidR="00E16A28" w:rsidRPr="00516AA8" w:rsidRDefault="00E16A28" w:rsidP="00496642">
      <w:pPr>
        <w:pStyle w:val="ListParagraph"/>
        <w:ind w:left="-90"/>
        <w:jc w:val="both"/>
        <w:rPr>
          <w:rFonts w:ascii="Times New Roman" w:hAnsi="Times New Roman" w:cs="Times New Roman"/>
          <w:color w:val="FF0000"/>
          <w:highlight w:val="yellow"/>
        </w:rPr>
      </w:pPr>
      <w:r w:rsidRPr="00516AA8">
        <w:rPr>
          <w:rFonts w:ascii="Times New Roman" w:hAnsi="Times New Roman" w:cs="Times New Roman"/>
          <w:color w:val="FF0000"/>
          <w:highlight w:val="yellow"/>
        </w:rPr>
        <w:t>CARLOS:</w:t>
      </w:r>
    </w:p>
    <w:p w14:paraId="6ECBF098" w14:textId="00CCA6A5" w:rsidR="00E16A28" w:rsidRPr="00516AA8" w:rsidRDefault="0002546E" w:rsidP="00496642">
      <w:pPr>
        <w:pStyle w:val="ListParagraph"/>
        <w:ind w:left="-90"/>
        <w:jc w:val="both"/>
        <w:rPr>
          <w:rFonts w:ascii="Times New Roman" w:hAnsi="Times New Roman" w:cs="Times New Roman"/>
          <w:color w:val="FF0000"/>
        </w:rPr>
      </w:pPr>
      <w:r>
        <w:rPr>
          <w:rFonts w:ascii="Times New Roman" w:hAnsi="Times New Roman" w:cs="Times New Roman"/>
          <w:color w:val="FF0000"/>
          <w:highlight w:val="yellow"/>
        </w:rPr>
        <w:t>FILTRAR LOS DATOS EN FUNCION DE ALGUN VALOR DE ALGUNA VARIABLE</w:t>
      </w:r>
    </w:p>
    <w:p w14:paraId="1311EFFE" w14:textId="77777777" w:rsidR="00DB0884" w:rsidRDefault="00DB0884" w:rsidP="00496642">
      <w:pPr>
        <w:pStyle w:val="ListParagraph"/>
        <w:ind w:left="-90"/>
        <w:jc w:val="both"/>
        <w:rPr>
          <w:rFonts w:ascii="Times New Roman" w:hAnsi="Times New Roman" w:cs="Times New Roman"/>
        </w:rPr>
      </w:pPr>
    </w:p>
    <w:p w14:paraId="33D7970A" w14:textId="77777777" w:rsidR="001E5101" w:rsidRDefault="001E5101" w:rsidP="008D7EAA">
      <w:pPr>
        <w:pStyle w:val="ListParagraph"/>
        <w:ind w:left="-90"/>
        <w:jc w:val="both"/>
        <w:rPr>
          <w:rFonts w:ascii="Times New Roman" w:hAnsi="Times New Roman" w:cs="Times New Roman"/>
        </w:rPr>
      </w:pPr>
    </w:p>
    <w:p w14:paraId="038AAA25" w14:textId="66C45C21" w:rsidR="00491DBC" w:rsidRDefault="7FA57FB6" w:rsidP="00781FB6">
      <w:pPr>
        <w:pStyle w:val="Heading1"/>
        <w:numPr>
          <w:ilvl w:val="0"/>
          <w:numId w:val="3"/>
        </w:numPr>
        <w:rPr>
          <w:rFonts w:ascii="Times New Roman" w:hAnsi="Times New Roman" w:cs="Times New Roman"/>
        </w:rPr>
      </w:pPr>
      <w:bookmarkStart w:id="17" w:name="_Toc72313466"/>
      <w:r w:rsidRPr="7FA57FB6">
        <w:rPr>
          <w:rFonts w:ascii="Times New Roman" w:hAnsi="Times New Roman" w:cs="Times New Roman"/>
        </w:rPr>
        <w:t>Limpieza de datos</w:t>
      </w:r>
      <w:bookmarkEnd w:id="17"/>
    </w:p>
    <w:p w14:paraId="1ACD1A8A" w14:textId="77777777" w:rsidR="00491DBC" w:rsidRDefault="00491DBC" w:rsidP="00491DBC">
      <w:pPr>
        <w:pStyle w:val="ListParagraph"/>
        <w:ind w:left="-90"/>
        <w:jc w:val="both"/>
        <w:rPr>
          <w:rFonts w:ascii="Times New Roman" w:hAnsi="Times New Roman" w:cs="Times New Roman"/>
        </w:rPr>
      </w:pPr>
    </w:p>
    <w:p w14:paraId="04972129" w14:textId="77777777" w:rsidR="00B93EE0" w:rsidRDefault="00B93EE0" w:rsidP="00491DBC">
      <w:pPr>
        <w:pStyle w:val="ListParagraph"/>
        <w:ind w:left="-90"/>
        <w:jc w:val="both"/>
        <w:rPr>
          <w:rFonts w:ascii="Times New Roman" w:hAnsi="Times New Roman" w:cs="Times New Roman"/>
        </w:rPr>
      </w:pPr>
    </w:p>
    <w:p w14:paraId="095182F6" w14:textId="3B64BAA1" w:rsidR="00B93EE0" w:rsidRDefault="00B93EE0" w:rsidP="00491DBC">
      <w:pPr>
        <w:pStyle w:val="ListParagraph"/>
        <w:ind w:left="-90"/>
        <w:jc w:val="both"/>
        <w:rPr>
          <w:rFonts w:ascii="Times New Roman" w:hAnsi="Times New Roman" w:cs="Times New Roman"/>
        </w:rPr>
      </w:pPr>
      <w:r>
        <w:rPr>
          <w:rFonts w:ascii="Times New Roman" w:hAnsi="Times New Roman" w:cs="Times New Roman"/>
        </w:rPr>
        <w:t xml:space="preserve">Previo a la exploración de valores cero, nulos o </w:t>
      </w:r>
      <w:r w:rsidR="0094696A">
        <w:rPr>
          <w:rFonts w:ascii="Times New Roman" w:hAnsi="Times New Roman" w:cs="Times New Roman"/>
        </w:rPr>
        <w:t xml:space="preserve">extremos, se realizarán otras tareas de limpieza de datos. </w:t>
      </w:r>
    </w:p>
    <w:p w14:paraId="7B666499" w14:textId="77777777" w:rsidR="00B93EE0" w:rsidRDefault="00B93EE0" w:rsidP="00491DBC">
      <w:pPr>
        <w:pStyle w:val="ListParagraph"/>
        <w:ind w:left="-90"/>
        <w:jc w:val="both"/>
        <w:rPr>
          <w:rFonts w:ascii="Times New Roman" w:hAnsi="Times New Roman" w:cs="Times New Roman"/>
        </w:rPr>
      </w:pPr>
    </w:p>
    <w:p w14:paraId="61EF612A" w14:textId="77777777" w:rsidR="00B93EE0" w:rsidRDefault="00B93EE0" w:rsidP="00491DBC">
      <w:pPr>
        <w:pStyle w:val="ListParagraph"/>
        <w:ind w:left="-90"/>
        <w:jc w:val="both"/>
        <w:rPr>
          <w:rFonts w:ascii="Times New Roman" w:hAnsi="Times New Roman" w:cs="Times New Roman"/>
        </w:rPr>
      </w:pPr>
    </w:p>
    <w:p w14:paraId="054DDB52" w14:textId="77777777" w:rsidR="00B93EE0" w:rsidRDefault="00B93EE0" w:rsidP="00B93EE0">
      <w:pPr>
        <w:pStyle w:val="ListParagraph"/>
        <w:ind w:left="-90"/>
        <w:jc w:val="both"/>
        <w:rPr>
          <w:rFonts w:ascii="Times New Roman" w:hAnsi="Times New Roman" w:cs="Times New Roman"/>
        </w:rPr>
      </w:pPr>
      <w:r w:rsidRPr="00496642">
        <w:rPr>
          <w:rFonts w:ascii="Times New Roman" w:hAnsi="Times New Roman" w:cs="Times New Roman"/>
        </w:rPr>
        <w:t xml:space="preserve">Observamos que la variable </w:t>
      </w:r>
      <w:r w:rsidRPr="00496642">
        <w:rPr>
          <w:rFonts w:ascii="Times New Roman" w:hAnsi="Times New Roman" w:cs="Times New Roman"/>
          <w:b/>
          <w:bCs/>
        </w:rPr>
        <w:t>Education</w:t>
      </w:r>
      <w:r w:rsidRPr="00496642">
        <w:rPr>
          <w:rFonts w:ascii="Times New Roman" w:hAnsi="Times New Roman" w:cs="Times New Roman"/>
        </w:rPr>
        <w:t xml:space="preserve"> tiene asignados unos valores númericos tipo entero. Se asumirá que cada número indica una tipo de estudio, por tanto podríamos considerar esta variable como una variable categórica. Crearemos una nueva variable </w:t>
      </w:r>
      <w:r w:rsidRPr="00496642">
        <w:rPr>
          <w:rFonts w:ascii="Times New Roman" w:hAnsi="Times New Roman" w:cs="Times New Roman"/>
          <w:b/>
          <w:bCs/>
        </w:rPr>
        <w:t>Education_cat</w:t>
      </w:r>
      <w:r w:rsidRPr="00496642">
        <w:rPr>
          <w:rFonts w:ascii="Times New Roman" w:hAnsi="Times New Roman" w:cs="Times New Roman"/>
        </w:rPr>
        <w:t xml:space="preserve"> con tipo de dato categórico.</w:t>
      </w:r>
    </w:p>
    <w:p w14:paraId="16E396E8" w14:textId="77777777" w:rsidR="00B93EE0" w:rsidRDefault="00B93EE0" w:rsidP="00B93EE0">
      <w:pPr>
        <w:pStyle w:val="ListParagraph"/>
        <w:ind w:left="-90"/>
        <w:jc w:val="both"/>
        <w:rPr>
          <w:rFonts w:ascii="Times New Roman" w:hAnsi="Times New Roman" w:cs="Times New Roman"/>
        </w:rPr>
      </w:pPr>
    </w:p>
    <w:p w14:paraId="34210C03" w14:textId="77777777" w:rsidR="00B93EE0" w:rsidRDefault="00B93EE0" w:rsidP="00B93EE0">
      <w:pPr>
        <w:pStyle w:val="ListParagraph"/>
        <w:ind w:left="-90"/>
        <w:jc w:val="both"/>
        <w:rPr>
          <w:rFonts w:ascii="Times New Roman" w:hAnsi="Times New Roman" w:cs="Times New Roman"/>
        </w:rPr>
      </w:pPr>
      <w:r w:rsidRPr="00982043">
        <w:rPr>
          <w:rFonts w:ascii="Times New Roman" w:hAnsi="Times New Roman" w:cs="Times New Roman"/>
          <w:noProof/>
        </w:rPr>
        <w:drawing>
          <wp:inline distT="0" distB="0" distL="0" distR="0" wp14:anchorId="2E9495B9" wp14:editId="1540A4C3">
            <wp:extent cx="5731510" cy="105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4100"/>
                    </a:xfrm>
                    <a:prstGeom prst="rect">
                      <a:avLst/>
                    </a:prstGeom>
                  </pic:spPr>
                </pic:pic>
              </a:graphicData>
            </a:graphic>
          </wp:inline>
        </w:drawing>
      </w:r>
    </w:p>
    <w:p w14:paraId="72D69EBC" w14:textId="77777777" w:rsidR="00B93EE0" w:rsidRDefault="00B93EE0" w:rsidP="00B93EE0">
      <w:pPr>
        <w:pStyle w:val="ListParagraph"/>
        <w:ind w:left="-90"/>
        <w:jc w:val="both"/>
        <w:rPr>
          <w:rFonts w:ascii="Times New Roman" w:hAnsi="Times New Roman" w:cs="Times New Roman"/>
        </w:rPr>
      </w:pPr>
    </w:p>
    <w:p w14:paraId="53CB1F1A" w14:textId="77777777" w:rsidR="00B93EE0" w:rsidRDefault="00B93EE0" w:rsidP="00491DBC">
      <w:pPr>
        <w:pStyle w:val="ListParagraph"/>
        <w:ind w:left="-90"/>
        <w:jc w:val="both"/>
        <w:rPr>
          <w:rFonts w:ascii="Times New Roman" w:hAnsi="Times New Roman" w:cs="Times New Roman"/>
        </w:rPr>
      </w:pPr>
    </w:p>
    <w:p w14:paraId="4DB04E9F" w14:textId="77777777" w:rsidR="00B93EE0" w:rsidRDefault="00B93EE0" w:rsidP="00491DBC">
      <w:pPr>
        <w:pStyle w:val="ListParagraph"/>
        <w:ind w:left="-90"/>
        <w:jc w:val="both"/>
        <w:rPr>
          <w:rFonts w:ascii="Times New Roman" w:hAnsi="Times New Roman" w:cs="Times New Roman"/>
        </w:rPr>
      </w:pPr>
    </w:p>
    <w:p w14:paraId="4489B838" w14:textId="77777777" w:rsidR="00B93EE0" w:rsidRDefault="00B93EE0" w:rsidP="00491DBC">
      <w:pPr>
        <w:pStyle w:val="ListParagraph"/>
        <w:ind w:left="-90"/>
        <w:jc w:val="both"/>
        <w:rPr>
          <w:rFonts w:ascii="Times New Roman" w:hAnsi="Times New Roman" w:cs="Times New Roman"/>
        </w:rPr>
      </w:pPr>
    </w:p>
    <w:p w14:paraId="5FE74480" w14:textId="77777777" w:rsidR="00B93EE0" w:rsidRDefault="00B93EE0" w:rsidP="00491DBC">
      <w:pPr>
        <w:pStyle w:val="ListParagraph"/>
        <w:ind w:left="-90"/>
        <w:jc w:val="both"/>
        <w:rPr>
          <w:rFonts w:ascii="Times New Roman" w:hAnsi="Times New Roman" w:cs="Times New Roman"/>
        </w:rPr>
      </w:pPr>
    </w:p>
    <w:p w14:paraId="7FAC0522" w14:textId="77777777" w:rsidR="00B93EE0" w:rsidRDefault="00B93EE0" w:rsidP="00491DBC">
      <w:pPr>
        <w:pStyle w:val="ListParagraph"/>
        <w:ind w:left="-90"/>
        <w:jc w:val="both"/>
        <w:rPr>
          <w:rFonts w:ascii="Times New Roman" w:hAnsi="Times New Roman" w:cs="Times New Roman"/>
        </w:rPr>
      </w:pPr>
    </w:p>
    <w:p w14:paraId="497FD688"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8" w:name="_Toc68536351"/>
      <w:bookmarkStart w:id="19" w:name="_Toc68537742"/>
      <w:bookmarkStart w:id="20" w:name="_Toc68622010"/>
      <w:bookmarkStart w:id="21" w:name="_Toc68796412"/>
      <w:bookmarkStart w:id="22" w:name="_Toc71894276"/>
      <w:bookmarkStart w:id="23" w:name="_Toc71894306"/>
      <w:bookmarkStart w:id="24" w:name="_Toc72313467"/>
      <w:bookmarkEnd w:id="18"/>
      <w:bookmarkEnd w:id="19"/>
      <w:bookmarkEnd w:id="20"/>
      <w:bookmarkEnd w:id="21"/>
      <w:bookmarkEnd w:id="22"/>
      <w:bookmarkEnd w:id="23"/>
      <w:bookmarkEnd w:id="24"/>
    </w:p>
    <w:p w14:paraId="4855F44D" w14:textId="5D320AE5" w:rsidR="00491DBC" w:rsidRDefault="003970EE" w:rsidP="00781FB6">
      <w:pPr>
        <w:pStyle w:val="Heading1"/>
        <w:numPr>
          <w:ilvl w:val="1"/>
          <w:numId w:val="2"/>
        </w:numPr>
      </w:pPr>
      <w:bookmarkStart w:id="25" w:name="_Toc72313468"/>
      <w:r w:rsidRPr="003970EE">
        <w:rPr>
          <w:rFonts w:ascii="Times New Roman" w:hAnsi="Times New Roman" w:cs="Times New Roman"/>
          <w:sz w:val="24"/>
          <w:szCs w:val="24"/>
        </w:rPr>
        <w:t>¿Los datos contienen ceros o elementos vacíos? ¿</w:t>
      </w:r>
      <w:r w:rsidRPr="00982043">
        <w:rPr>
          <w:rFonts w:ascii="Times New Roman" w:hAnsi="Times New Roman" w:cs="Times New Roman"/>
          <w:color w:val="FF0000"/>
          <w:sz w:val="24"/>
          <w:szCs w:val="24"/>
        </w:rPr>
        <w:t xml:space="preserve">Cómo gestionarías </w:t>
      </w:r>
      <w:r w:rsidRPr="003970EE">
        <w:rPr>
          <w:rFonts w:ascii="Times New Roman" w:hAnsi="Times New Roman" w:cs="Times New Roman"/>
          <w:sz w:val="24"/>
          <w:szCs w:val="24"/>
        </w:rPr>
        <w:t>cada uno de estos casos?</w:t>
      </w:r>
      <w:bookmarkEnd w:id="25"/>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66D089B4"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 en el juego de datos. Esto lo podremos averiguar aplicando la suma de los valores nulos si existen mediante la función is.na().</w:t>
      </w:r>
    </w:p>
    <w:p w14:paraId="637967C9" w14:textId="1113F8A4" w:rsidR="00982043" w:rsidRDefault="00982043" w:rsidP="00982043">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 xml:space="preserve">Carseats.csv </w:t>
      </w:r>
      <w:r w:rsidRPr="00982043">
        <w:rPr>
          <w:rFonts w:ascii="Times New Roman" w:hAnsi="Times New Roman" w:cs="Times New Roman"/>
        </w:rPr>
        <w:t>no posee valores nulos.</w:t>
      </w:r>
    </w:p>
    <w:p w14:paraId="72ED72F0" w14:textId="105D269D" w:rsidR="00982043" w:rsidRDefault="00982043" w:rsidP="00491DBC">
      <w:pPr>
        <w:pStyle w:val="ListParagraph"/>
        <w:ind w:left="-90"/>
        <w:jc w:val="both"/>
        <w:rPr>
          <w:rFonts w:ascii="Times New Roman" w:hAnsi="Times New Roman" w:cs="Times New Roman"/>
        </w:rPr>
      </w:pPr>
    </w:p>
    <w:p w14:paraId="609F0BCE" w14:textId="75EE6CE3" w:rsidR="00982043" w:rsidRDefault="00982043" w:rsidP="00491DBC">
      <w:pPr>
        <w:pStyle w:val="ListParagraph"/>
        <w:ind w:left="-90"/>
        <w:jc w:val="both"/>
        <w:rPr>
          <w:rFonts w:ascii="Times New Roman" w:hAnsi="Times New Roman" w:cs="Times New Roman"/>
        </w:rPr>
      </w:pPr>
      <w:r w:rsidRPr="00982043">
        <w:rPr>
          <w:rFonts w:ascii="Times New Roman" w:hAnsi="Times New Roman" w:cs="Times New Roman"/>
          <w:noProof/>
        </w:rPr>
        <w:drawing>
          <wp:inline distT="0" distB="0" distL="0" distR="0" wp14:anchorId="62904DB5" wp14:editId="10016FB0">
            <wp:extent cx="5731510" cy="763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63905"/>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6F743614" w14:textId="1DA48190" w:rsidR="007B0264" w:rsidRPr="00E72B69" w:rsidRDefault="007B0264" w:rsidP="007B0264">
      <w:pPr>
        <w:pStyle w:val="ListParagraph"/>
        <w:ind w:left="-90"/>
        <w:jc w:val="both"/>
        <w:rPr>
          <w:rFonts w:ascii="Times New Roman" w:hAnsi="Times New Roman" w:cs="Times New Roman"/>
        </w:rPr>
      </w:pPr>
      <w:r>
        <w:rPr>
          <w:rFonts w:ascii="Times New Roman" w:hAnsi="Times New Roman" w:cs="Times New Roman"/>
        </w:rPr>
        <w:t xml:space="preserve">Gestión de los </w:t>
      </w:r>
      <w:r w:rsidRPr="00E72B69">
        <w:rPr>
          <w:rFonts w:ascii="Times New Roman" w:hAnsi="Times New Roman" w:cs="Times New Roman"/>
        </w:rPr>
        <w:t xml:space="preserve">valores </w:t>
      </w:r>
      <w:r>
        <w:rPr>
          <w:rFonts w:ascii="Times New Roman" w:hAnsi="Times New Roman" w:cs="Times New Roman"/>
        </w:rPr>
        <w:t>nulos</w:t>
      </w:r>
      <w:r w:rsidRPr="00E72B69">
        <w:rPr>
          <w:rFonts w:ascii="Times New Roman" w:hAnsi="Times New Roman" w:cs="Times New Roman"/>
        </w:rPr>
        <w:t>:</w:t>
      </w:r>
    </w:p>
    <w:p w14:paraId="26FCF4CA" w14:textId="5147A4F3" w:rsidR="007B0264" w:rsidRDefault="007B0264" w:rsidP="00491DBC">
      <w:pPr>
        <w:pStyle w:val="ListParagraph"/>
        <w:ind w:left="-90"/>
        <w:jc w:val="both"/>
        <w:rPr>
          <w:rFonts w:ascii="Times New Roman" w:hAnsi="Times New Roman" w:cs="Times New Roman"/>
        </w:rPr>
      </w:pPr>
    </w:p>
    <w:p w14:paraId="12674DBE" w14:textId="201E1DA2" w:rsidR="008652F7" w:rsidRDefault="008652F7" w:rsidP="00491DBC">
      <w:pPr>
        <w:pStyle w:val="ListParagraph"/>
        <w:ind w:left="-90"/>
        <w:jc w:val="both"/>
        <w:rPr>
          <w:rFonts w:ascii="Times New Roman" w:hAnsi="Times New Roman" w:cs="Times New Roman"/>
        </w:rPr>
      </w:pPr>
    </w:p>
    <w:p w14:paraId="4D39E187" w14:textId="77777777" w:rsidR="008652F7" w:rsidRPr="00333A7A" w:rsidRDefault="008652F7" w:rsidP="008652F7">
      <w:pPr>
        <w:pStyle w:val="ListParagraph"/>
        <w:ind w:left="-90"/>
        <w:jc w:val="both"/>
        <w:rPr>
          <w:rFonts w:ascii="Times New Roman" w:hAnsi="Times New Roman" w:cs="Times New Roman"/>
          <w:b/>
          <w:bCs/>
          <w:color w:val="FF0000"/>
          <w:highlight w:val="yellow"/>
        </w:rPr>
      </w:pPr>
      <w:r w:rsidRPr="00333A7A">
        <w:rPr>
          <w:rFonts w:ascii="Times New Roman" w:hAnsi="Times New Roman" w:cs="Times New Roman"/>
          <w:b/>
          <w:bCs/>
          <w:color w:val="FF0000"/>
          <w:highlight w:val="yellow"/>
        </w:rPr>
        <w:t xml:space="preserve">Carlos: </w:t>
      </w:r>
    </w:p>
    <w:p w14:paraId="408DD3FB" w14:textId="77777777" w:rsidR="008652F7" w:rsidRPr="008652F7" w:rsidRDefault="05C17359" w:rsidP="008652F7">
      <w:pPr>
        <w:pStyle w:val="ListParagraph"/>
        <w:ind w:left="-90"/>
        <w:jc w:val="both"/>
        <w:rPr>
          <w:rFonts w:ascii="Times New Roman" w:hAnsi="Times New Roman" w:cs="Times New Roman"/>
          <w:b/>
          <w:bCs/>
          <w:color w:val="FF0000"/>
        </w:rPr>
      </w:pPr>
      <w:r w:rsidRPr="05C17359">
        <w:rPr>
          <w:rFonts w:ascii="Times New Roman" w:hAnsi="Times New Roman" w:cs="Times New Roman"/>
          <w:b/>
          <w:bCs/>
          <w:color w:val="FF0000"/>
          <w:highlight w:val="yellow"/>
        </w:rPr>
        <w:t>PONGO DISTANCIA DE GOWER, SABES ALGUNA OTRA TECNICA?</w:t>
      </w:r>
    </w:p>
    <w:p w14:paraId="6696AC8A" w14:textId="2162BBF9" w:rsidR="05C17359" w:rsidRDefault="05C17359" w:rsidP="05C17359">
      <w:pPr>
        <w:pStyle w:val="ListParagraph"/>
        <w:ind w:left="-90"/>
        <w:jc w:val="both"/>
        <w:rPr>
          <w:rFonts w:ascii="Times New Roman" w:hAnsi="Times New Roman" w:cs="Times New Roman"/>
          <w:b/>
          <w:bCs/>
          <w:color w:val="FF0000"/>
          <w:highlight w:val="yellow"/>
        </w:rPr>
      </w:pPr>
    </w:p>
    <w:p w14:paraId="3A6AADF0" w14:textId="7F2384FB" w:rsidR="05C17359" w:rsidRDefault="05C17359" w:rsidP="05C17359">
      <w:pPr>
        <w:pStyle w:val="ListParagraph"/>
        <w:ind w:left="-90"/>
        <w:jc w:val="both"/>
        <w:rPr>
          <w:rFonts w:ascii="Times New Roman" w:hAnsi="Times New Roman" w:cs="Times New Roman"/>
          <w:b/>
          <w:bCs/>
          <w:color w:val="FF0000"/>
          <w:highlight w:val="yellow"/>
        </w:rPr>
      </w:pPr>
      <w:r w:rsidRPr="05C17359">
        <w:rPr>
          <w:rFonts w:ascii="Times New Roman" w:hAnsi="Times New Roman" w:cs="Times New Roman"/>
          <w:b/>
          <w:bCs/>
          <w:color w:val="FF0000"/>
          <w:highlight w:val="yellow"/>
        </w:rPr>
        <w:t>Olga: regresión lineal.. etc</w:t>
      </w:r>
    </w:p>
    <w:p w14:paraId="3E639EC0" w14:textId="0ECE0FDC" w:rsidR="008652F7" w:rsidRDefault="008652F7" w:rsidP="00491DBC">
      <w:pPr>
        <w:pStyle w:val="ListParagraph"/>
        <w:ind w:left="-90"/>
        <w:jc w:val="both"/>
        <w:rPr>
          <w:rFonts w:ascii="Times New Roman" w:hAnsi="Times New Roman" w:cs="Times New Roman"/>
        </w:rPr>
      </w:pPr>
    </w:p>
    <w:p w14:paraId="0DDE9C81" w14:textId="7599E6F2" w:rsidR="00FA719C" w:rsidRDefault="00675ABD" w:rsidP="00491DBC">
      <w:pPr>
        <w:pStyle w:val="ListParagraph"/>
        <w:ind w:left="-90"/>
        <w:jc w:val="both"/>
        <w:rPr>
          <w:rFonts w:ascii="Times New Roman" w:hAnsi="Times New Roman" w:cs="Times New Roman"/>
        </w:rPr>
      </w:pPr>
      <w:r w:rsidRPr="00675ABD">
        <w:rPr>
          <w:rFonts w:ascii="Times New Roman" w:hAnsi="Times New Roman" w:cs="Times New Roman"/>
        </w:rPr>
        <w:t xml:space="preserve">En el caso de detectar algún valor perdido en las variables cuantitativas </w:t>
      </w:r>
      <w:r>
        <w:rPr>
          <w:rFonts w:ascii="Times New Roman" w:hAnsi="Times New Roman" w:cs="Times New Roman"/>
        </w:rPr>
        <w:t xml:space="preserve">se podría </w:t>
      </w:r>
      <w:r w:rsidRPr="00675ABD">
        <w:rPr>
          <w:rFonts w:ascii="Times New Roman" w:hAnsi="Times New Roman" w:cs="Times New Roman"/>
        </w:rPr>
        <w:t>realizar una imputación de valores en estas variables</w:t>
      </w:r>
      <w:r>
        <w:rPr>
          <w:rFonts w:ascii="Times New Roman" w:hAnsi="Times New Roman" w:cs="Times New Roman"/>
        </w:rPr>
        <w:t xml:space="preserve"> mediante el algoritmo kNN, eligiendo </w:t>
      </w:r>
      <w:r w:rsidR="00FA719C">
        <w:rPr>
          <w:rFonts w:ascii="Times New Roman" w:hAnsi="Times New Roman" w:cs="Times New Roman"/>
        </w:rPr>
        <w:t>un</w:t>
      </w:r>
      <w:r>
        <w:rPr>
          <w:rFonts w:ascii="Times New Roman" w:hAnsi="Times New Roman" w:cs="Times New Roman"/>
        </w:rPr>
        <w:t xml:space="preserve"> valor k (vecinos más cercanos) y </w:t>
      </w:r>
      <w:r w:rsidR="00FA719C">
        <w:rPr>
          <w:rFonts w:ascii="Times New Roman" w:hAnsi="Times New Roman" w:cs="Times New Roman"/>
        </w:rPr>
        <w:t xml:space="preserve">usando una métrica para la distancia, por ejemplo </w:t>
      </w:r>
      <w:r w:rsidRPr="00675ABD">
        <w:rPr>
          <w:rFonts w:ascii="Times New Roman" w:hAnsi="Times New Roman" w:cs="Times New Roman"/>
        </w:rPr>
        <w:t>la distancia de Gower</w:t>
      </w:r>
      <w:r w:rsidR="00FA719C">
        <w:rPr>
          <w:rFonts w:ascii="Times New Roman" w:hAnsi="Times New Roman" w:cs="Times New Roman"/>
        </w:rPr>
        <w:t xml:space="preserve"> (ya que según la documentación oficial se puede aplicar tanto a variables numéricas como categóricas).</w:t>
      </w:r>
    </w:p>
    <w:p w14:paraId="5B313920" w14:textId="315F96B6" w:rsidR="00FA719C" w:rsidRDefault="00FA719C" w:rsidP="00491DBC">
      <w:pPr>
        <w:pStyle w:val="ListParagraph"/>
        <w:ind w:left="-90"/>
        <w:jc w:val="both"/>
        <w:rPr>
          <w:rFonts w:ascii="Times New Roman" w:hAnsi="Times New Roman" w:cs="Times New Roman"/>
        </w:rPr>
      </w:pPr>
    </w:p>
    <w:p w14:paraId="17F03EE1" w14:textId="7552442B" w:rsidR="009215DF" w:rsidRPr="009215DF" w:rsidRDefault="009215DF" w:rsidP="009215DF">
      <w:pPr>
        <w:pStyle w:val="ListParagraph"/>
        <w:ind w:left="-90"/>
        <w:jc w:val="both"/>
        <w:rPr>
          <w:rFonts w:ascii="Times New Roman" w:hAnsi="Times New Roman" w:cs="Times New Roman"/>
        </w:rPr>
      </w:pPr>
      <w:r>
        <w:rPr>
          <w:rFonts w:ascii="Times New Roman" w:hAnsi="Times New Roman" w:cs="Times New Roman"/>
        </w:rPr>
        <w:t>La e</w:t>
      </w:r>
      <w:r w:rsidRPr="009215DF">
        <w:rPr>
          <w:rFonts w:ascii="Times New Roman" w:hAnsi="Times New Roman" w:cs="Times New Roman"/>
        </w:rPr>
        <w:t>strategia</w:t>
      </w:r>
      <w:r>
        <w:rPr>
          <w:rFonts w:ascii="Times New Roman" w:hAnsi="Times New Roman" w:cs="Times New Roman"/>
        </w:rPr>
        <w:t xml:space="preserve"> sería la siguiente</w:t>
      </w:r>
      <w:r w:rsidRPr="009215DF">
        <w:rPr>
          <w:rFonts w:ascii="Times New Roman" w:hAnsi="Times New Roman" w:cs="Times New Roman"/>
        </w:rPr>
        <w:t>:</w:t>
      </w:r>
    </w:p>
    <w:p w14:paraId="76A8F841" w14:textId="77777777" w:rsidR="009215DF" w:rsidRPr="009215DF" w:rsidRDefault="009215DF" w:rsidP="009215DF">
      <w:pPr>
        <w:pStyle w:val="ListParagraph"/>
        <w:ind w:left="-90"/>
        <w:jc w:val="both"/>
        <w:rPr>
          <w:rFonts w:ascii="Times New Roman" w:hAnsi="Times New Roman" w:cs="Times New Roman"/>
        </w:rPr>
      </w:pPr>
    </w:p>
    <w:p w14:paraId="4B48D07F" w14:textId="61F4B0F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 xml:space="preserve">Buscar las </w:t>
      </w:r>
      <w:r>
        <w:rPr>
          <w:rFonts w:ascii="Times New Roman" w:hAnsi="Times New Roman" w:cs="Times New Roman"/>
        </w:rPr>
        <w:t>variables con instancias de valores nulos.</w:t>
      </w:r>
    </w:p>
    <w:p w14:paraId="43736DC8" w14:textId="36BFC12D"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Comprobar y mostrar las filas del dataframe donde existen valores nulos.</w:t>
      </w:r>
    </w:p>
    <w:p w14:paraId="3E475CBC" w14:textId="2DED76A6"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Crea</w:t>
      </w:r>
      <w:r>
        <w:rPr>
          <w:rFonts w:ascii="Times New Roman" w:hAnsi="Times New Roman" w:cs="Times New Roman"/>
        </w:rPr>
        <w:t>r</w:t>
      </w:r>
      <w:r w:rsidRPr="009215DF">
        <w:rPr>
          <w:rFonts w:ascii="Times New Roman" w:hAnsi="Times New Roman" w:cs="Times New Roman"/>
        </w:rPr>
        <w:t xml:space="preserve"> un dataframe auxiliar con las columnas seleccionadas para imputar los valores nulos.</w:t>
      </w:r>
    </w:p>
    <w:p w14:paraId="52BD7249" w14:textId="19D08F3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Aplica</w:t>
      </w:r>
      <w:r>
        <w:rPr>
          <w:rFonts w:ascii="Times New Roman" w:hAnsi="Times New Roman" w:cs="Times New Roman"/>
        </w:rPr>
        <w:t>r</w:t>
      </w:r>
      <w:r w:rsidRPr="009215DF">
        <w:rPr>
          <w:rFonts w:ascii="Times New Roman" w:hAnsi="Times New Roman" w:cs="Times New Roman"/>
        </w:rPr>
        <w:t xml:space="preserve"> la imputación de valores nulos con los </w:t>
      </w:r>
      <w:r>
        <w:rPr>
          <w:rFonts w:ascii="Times New Roman" w:hAnsi="Times New Roman" w:cs="Times New Roman"/>
        </w:rPr>
        <w:t>k</w:t>
      </w:r>
      <w:r w:rsidRPr="009215DF">
        <w:rPr>
          <w:rFonts w:ascii="Times New Roman" w:hAnsi="Times New Roman" w:cs="Times New Roman"/>
        </w:rPr>
        <w:t xml:space="preserve"> vecinos más cercanos usando la distancia de Gower mediante función kNN() </w:t>
      </w:r>
      <w:r>
        <w:rPr>
          <w:rFonts w:ascii="Times New Roman" w:hAnsi="Times New Roman" w:cs="Times New Roman"/>
        </w:rPr>
        <w:t xml:space="preserve">(en R, bajo </w:t>
      </w:r>
      <w:r w:rsidRPr="009215DF">
        <w:rPr>
          <w:rFonts w:ascii="Times New Roman" w:hAnsi="Times New Roman" w:cs="Times New Roman"/>
        </w:rPr>
        <w:t>la libreria VIM</w:t>
      </w:r>
      <w:r>
        <w:rPr>
          <w:rFonts w:ascii="Times New Roman" w:hAnsi="Times New Roman" w:cs="Times New Roman"/>
        </w:rPr>
        <w:t>, por ejemplo)</w:t>
      </w:r>
      <w:r w:rsidRPr="009215DF">
        <w:rPr>
          <w:rFonts w:ascii="Times New Roman" w:hAnsi="Times New Roman" w:cs="Times New Roman"/>
        </w:rPr>
        <w:t>.</w:t>
      </w:r>
    </w:p>
    <w:p w14:paraId="48D63A21" w14:textId="64011B4B" w:rsid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Asigna</w:t>
      </w:r>
      <w:r w:rsidR="00EE201C">
        <w:rPr>
          <w:rFonts w:ascii="Times New Roman" w:hAnsi="Times New Roman" w:cs="Times New Roman"/>
        </w:rPr>
        <w:t>r</w:t>
      </w:r>
      <w:r w:rsidRPr="009215DF">
        <w:rPr>
          <w:rFonts w:ascii="Times New Roman" w:hAnsi="Times New Roman" w:cs="Times New Roman"/>
        </w:rPr>
        <w:t xml:space="preserve"> como nuevos registros de los campos </w:t>
      </w:r>
      <w:r w:rsidR="00EE201C">
        <w:rPr>
          <w:rFonts w:ascii="Times New Roman" w:hAnsi="Times New Roman" w:cs="Times New Roman"/>
        </w:rPr>
        <w:t xml:space="preserve">con valores nulos </w:t>
      </w:r>
      <w:r w:rsidRPr="009215DF">
        <w:rPr>
          <w:rFonts w:ascii="Times New Roman" w:hAnsi="Times New Roman" w:cs="Times New Roman"/>
        </w:rPr>
        <w:t>los registros obtenidos de las imputaciones del dataframe auxiliar.</w:t>
      </w:r>
    </w:p>
    <w:p w14:paraId="1980F287" w14:textId="48734037" w:rsidR="00EE201C" w:rsidRDefault="00EE201C" w:rsidP="009215DF">
      <w:pPr>
        <w:pStyle w:val="ListParagraph"/>
        <w:ind w:left="-90"/>
        <w:jc w:val="both"/>
        <w:rPr>
          <w:rFonts w:ascii="Times New Roman" w:hAnsi="Times New Roman" w:cs="Times New Roman"/>
        </w:rPr>
      </w:pPr>
    </w:p>
    <w:p w14:paraId="08735DE4" w14:textId="4FB9A5D7" w:rsidR="00EE201C" w:rsidRDefault="00EE201C" w:rsidP="009215DF">
      <w:pPr>
        <w:pStyle w:val="ListParagraph"/>
        <w:ind w:left="-90"/>
        <w:jc w:val="both"/>
        <w:rPr>
          <w:rFonts w:ascii="Times New Roman" w:hAnsi="Times New Roman" w:cs="Times New Roman"/>
        </w:rPr>
      </w:pPr>
      <w:r>
        <w:rPr>
          <w:rFonts w:ascii="Times New Roman" w:hAnsi="Times New Roman" w:cs="Times New Roman"/>
        </w:rPr>
        <w:t>Nota:</w:t>
      </w:r>
    </w:p>
    <w:p w14:paraId="1FFA1C00" w14:textId="0CE1AB3F" w:rsidR="00EE201C" w:rsidRPr="009215DF" w:rsidRDefault="00EE201C" w:rsidP="009215DF">
      <w:pPr>
        <w:pStyle w:val="ListParagraph"/>
        <w:ind w:left="-90"/>
        <w:jc w:val="both"/>
        <w:rPr>
          <w:rFonts w:ascii="Times New Roman" w:hAnsi="Times New Roman" w:cs="Times New Roman"/>
        </w:rPr>
      </w:pPr>
      <w:r>
        <w:rPr>
          <w:rFonts w:ascii="Times New Roman" w:hAnsi="Times New Roman" w:cs="Times New Roman"/>
        </w:rPr>
        <w:t>Se podrían hacer iteraciones con el valor de k para optimizar el resultado mediante el “método del codo”.</w:t>
      </w:r>
    </w:p>
    <w:p w14:paraId="07DD3B55" w14:textId="77777777" w:rsidR="008652F7" w:rsidRDefault="008652F7" w:rsidP="00491DBC">
      <w:pPr>
        <w:pStyle w:val="ListParagraph"/>
        <w:ind w:left="-90"/>
        <w:jc w:val="both"/>
        <w:rPr>
          <w:rFonts w:ascii="Times New Roman" w:hAnsi="Times New Roman" w:cs="Times New Roman"/>
        </w:rPr>
      </w:pPr>
    </w:p>
    <w:p w14:paraId="29EAB0CE" w14:textId="2B8D920C" w:rsidR="0070506A" w:rsidRDefault="0070506A" w:rsidP="00491DBC">
      <w:pPr>
        <w:pStyle w:val="ListParagraph"/>
        <w:ind w:left="-90"/>
        <w:jc w:val="both"/>
        <w:rPr>
          <w:rFonts w:ascii="Times New Roman" w:hAnsi="Times New Roman" w:cs="Times New Roman"/>
        </w:rPr>
      </w:pPr>
    </w:p>
    <w:p w14:paraId="05754C39" w14:textId="7FF9D875" w:rsidR="007B0264" w:rsidRDefault="007B0264" w:rsidP="00491DBC">
      <w:pPr>
        <w:pStyle w:val="ListParagraph"/>
        <w:ind w:left="-90"/>
        <w:jc w:val="both"/>
        <w:rPr>
          <w:rFonts w:ascii="Times New Roman" w:hAnsi="Times New Roman" w:cs="Times New Roman"/>
        </w:rPr>
      </w:pPr>
    </w:p>
    <w:p w14:paraId="4567E1BA" w14:textId="3D4B6879" w:rsidR="007B0264" w:rsidRDefault="007B0264" w:rsidP="00491DBC">
      <w:pPr>
        <w:pStyle w:val="ListParagraph"/>
        <w:ind w:left="-90"/>
        <w:jc w:val="both"/>
        <w:rPr>
          <w:rFonts w:ascii="Times New Roman" w:hAnsi="Times New Roman" w:cs="Times New Roman"/>
        </w:rPr>
      </w:pPr>
    </w:p>
    <w:p w14:paraId="10F3C3E0" w14:textId="77777777" w:rsidR="007B0264" w:rsidRDefault="007B0264" w:rsidP="00491DBC">
      <w:pPr>
        <w:pStyle w:val="ListParagraph"/>
        <w:ind w:left="-90"/>
        <w:jc w:val="both"/>
        <w:rPr>
          <w:rFonts w:ascii="Times New Roman" w:hAnsi="Times New Roman" w:cs="Times New Roman"/>
        </w:rPr>
      </w:pPr>
    </w:p>
    <w:p w14:paraId="5CA501CB" w14:textId="4142BE29" w:rsidR="007B0264" w:rsidRDefault="007B0264" w:rsidP="00491DBC">
      <w:pPr>
        <w:pStyle w:val="ListParagraph"/>
        <w:ind w:left="-90"/>
        <w:jc w:val="both"/>
        <w:rPr>
          <w:rFonts w:ascii="Times New Roman" w:hAnsi="Times New Roman" w:cs="Times New Roman"/>
        </w:rPr>
      </w:pPr>
    </w:p>
    <w:p w14:paraId="050FDD9E" w14:textId="29335BA5" w:rsidR="007B0264" w:rsidRPr="00982043" w:rsidRDefault="007B0264" w:rsidP="007B0264">
      <w:pPr>
        <w:pStyle w:val="ListParagraph"/>
        <w:ind w:left="-90"/>
        <w:jc w:val="both"/>
        <w:rPr>
          <w:rFonts w:ascii="Times New Roman" w:hAnsi="Times New Roman" w:cs="Times New Roman"/>
        </w:rPr>
      </w:pPr>
      <w:r>
        <w:rPr>
          <w:rFonts w:ascii="Times New Roman" w:hAnsi="Times New Roman" w:cs="Times New Roman"/>
        </w:rPr>
        <w:t xml:space="preserve">Comprobamos si existen valores que contienen ceros en el juego de datos. </w:t>
      </w:r>
      <w:r w:rsidRPr="00982043">
        <w:rPr>
          <w:rFonts w:ascii="Times New Roman" w:hAnsi="Times New Roman" w:cs="Times New Roman"/>
        </w:rPr>
        <w:t xml:space="preserve">Esto lo podremos averiguar aplicando </w:t>
      </w:r>
      <w:r w:rsidRPr="007B0264">
        <w:rPr>
          <w:rFonts w:ascii="Times New Roman" w:hAnsi="Times New Roman" w:cs="Times New Roman"/>
          <w:color w:val="FF0000"/>
        </w:rPr>
        <w:t>XXX</w:t>
      </w:r>
      <w:r w:rsidRPr="00982043">
        <w:rPr>
          <w:rFonts w:ascii="Times New Roman" w:hAnsi="Times New Roman" w:cs="Times New Roman"/>
        </w:rPr>
        <w:t xml:space="preserve"> mediante la función </w:t>
      </w:r>
      <w:r w:rsidRPr="007B0264">
        <w:rPr>
          <w:rFonts w:ascii="Times New Roman" w:hAnsi="Times New Roman" w:cs="Times New Roman"/>
          <w:color w:val="FF0000"/>
        </w:rPr>
        <w:t>XXX</w:t>
      </w:r>
      <w:r w:rsidRPr="00982043">
        <w:rPr>
          <w:rFonts w:ascii="Times New Roman" w:hAnsi="Times New Roman" w:cs="Times New Roman"/>
        </w:rPr>
        <w:t>.</w:t>
      </w:r>
    </w:p>
    <w:p w14:paraId="4CB5A05C" w14:textId="1B22F6F3" w:rsidR="007B0264" w:rsidRDefault="007B0264" w:rsidP="007B0264">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 xml:space="preserve">Carseats.csv </w:t>
      </w:r>
      <w:r w:rsidRPr="00982043">
        <w:rPr>
          <w:rFonts w:ascii="Times New Roman" w:hAnsi="Times New Roman" w:cs="Times New Roman"/>
        </w:rPr>
        <w:t xml:space="preserve">posee valores </w:t>
      </w:r>
      <w:r>
        <w:rPr>
          <w:rFonts w:ascii="Times New Roman" w:hAnsi="Times New Roman" w:cs="Times New Roman"/>
        </w:rPr>
        <w:t>iguales a cero en la variable “Advertising”</w:t>
      </w:r>
      <w:r w:rsidRPr="00982043">
        <w:rPr>
          <w:rFonts w:ascii="Times New Roman" w:hAnsi="Times New Roman" w:cs="Times New Roman"/>
        </w:rPr>
        <w:t>.</w:t>
      </w: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t xml:space="preserve">En nuestro caso en particular, la variable </w:t>
      </w:r>
      <w:r>
        <w:rPr>
          <w:rFonts w:ascii="Times New Roman" w:hAnsi="Times New Roman" w:cs="Times New Roman"/>
        </w:rPr>
        <w:t>“Advertising”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81FB6">
      <w:pPr>
        <w:pStyle w:val="Heading1"/>
        <w:numPr>
          <w:ilvl w:val="1"/>
          <w:numId w:val="2"/>
        </w:numPr>
      </w:pPr>
      <w:bookmarkStart w:id="26"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6"/>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5C17359" w:rsidP="00491DBC">
      <w:pPr>
        <w:pStyle w:val="ListParagraph"/>
        <w:ind w:left="-90"/>
        <w:jc w:val="both"/>
        <w:rPr>
          <w:rFonts w:ascii="Times New Roman" w:hAnsi="Times New Roman" w:cs="Times New Roman"/>
        </w:rPr>
      </w:pPr>
      <w:r w:rsidRPr="05C17359">
        <w:rPr>
          <w:rFonts w:ascii="Times New Roman" w:hAnsi="Times New Roman" w:cs="Times New Roman"/>
        </w:rPr>
        <w:t>Para cada variable numérica, dibujamos sus diagramas de caja, su función boxplot.stats() que nos indicará los outliers basados en el criterio IQR (Interquartile Range Criterion) y algunas gráficas adicionales que nos servirán para tomar decisiones sobre si existen o no realmente valores extremos y qué estrategia seguir.</w:t>
      </w:r>
    </w:p>
    <w:p w14:paraId="0937A417" w14:textId="49E8A779" w:rsidR="05C17359" w:rsidRDefault="05C17359" w:rsidP="05C17359">
      <w:pPr>
        <w:pStyle w:val="ListParagraph"/>
        <w:ind w:left="-90"/>
        <w:jc w:val="both"/>
        <w:rPr>
          <w:rFonts w:ascii="Times New Roman" w:hAnsi="Times New Roman" w:cs="Times New Roman"/>
        </w:rPr>
      </w:pPr>
    </w:p>
    <w:p w14:paraId="1BBF5A8E" w14:textId="00F58DCB"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 xml:space="preserve">Olga plots por pares identificando valores extremos. Pairplot?? </w:t>
      </w: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27" w:name="_Toc72313470"/>
      <w:r w:rsidRPr="7FA57FB6">
        <w:rPr>
          <w:rFonts w:ascii="Times New Roman" w:hAnsi="Times New Roman" w:cs="Times New Roman"/>
        </w:rPr>
        <w:lastRenderedPageBreak/>
        <w:t>Análisis de datos</w:t>
      </w:r>
      <w:bookmarkEnd w:id="27"/>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8" w:name="_Toc68536354"/>
      <w:bookmarkStart w:id="29" w:name="_Toc68537745"/>
      <w:bookmarkStart w:id="30" w:name="_Toc68622013"/>
      <w:bookmarkStart w:id="31" w:name="_Toc68796415"/>
      <w:bookmarkStart w:id="32" w:name="_Toc71894280"/>
      <w:bookmarkStart w:id="33" w:name="_Toc71894310"/>
      <w:bookmarkStart w:id="34" w:name="_Toc72313471"/>
      <w:bookmarkEnd w:id="28"/>
      <w:bookmarkEnd w:id="29"/>
      <w:bookmarkEnd w:id="30"/>
      <w:bookmarkEnd w:id="31"/>
      <w:bookmarkEnd w:id="32"/>
      <w:bookmarkEnd w:id="33"/>
      <w:bookmarkEnd w:id="34"/>
    </w:p>
    <w:p w14:paraId="2321A847" w14:textId="16CC3BE2" w:rsidR="00491DBC" w:rsidRDefault="005F2382" w:rsidP="00781FB6">
      <w:pPr>
        <w:pStyle w:val="Heading1"/>
        <w:numPr>
          <w:ilvl w:val="1"/>
          <w:numId w:val="2"/>
        </w:numPr>
      </w:pPr>
      <w:bookmarkStart w:id="35" w:name="_Toc72313472"/>
      <w:r w:rsidRPr="005F2382">
        <w:rPr>
          <w:rFonts w:ascii="Times New Roman" w:hAnsi="Times New Roman" w:cs="Times New Roman"/>
          <w:sz w:val="24"/>
          <w:szCs w:val="24"/>
        </w:rPr>
        <w:t>Selección de los grupos de datos que se quieren analizar/comparar (planificaciónde los análisis a aplicar).</w:t>
      </w:r>
      <w:bookmarkEnd w:id="35"/>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05C17359" w:rsidP="005F2382">
      <w:pPr>
        <w:pStyle w:val="ListParagraph"/>
        <w:ind w:left="-90"/>
        <w:jc w:val="both"/>
        <w:rPr>
          <w:rFonts w:ascii="Times New Roman" w:hAnsi="Times New Roman" w:cs="Times New Roman"/>
        </w:rPr>
      </w:pPr>
      <w:r w:rsidRPr="05C17359">
        <w:rPr>
          <w:rFonts w:ascii="Times New Roman" w:hAnsi="Times New Roman" w:cs="Times New Roman"/>
        </w:rPr>
        <w:t>XXX</w:t>
      </w:r>
    </w:p>
    <w:p w14:paraId="6DC4EE2F" w14:textId="37D515DE"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En este momento podemos empezar a mirar la relación entre las variables explicativas y la variable objetivo que puede ser ventas * precio unitario o ser ventas * precio unitario - advertisement</w:t>
      </w:r>
    </w:p>
    <w:p w14:paraId="6BCA0B7C" w14:textId="41CF2058" w:rsidR="7FA57FB6" w:rsidRDefault="7FA57FB6" w:rsidP="7FA57FB6">
      <w:pPr>
        <w:pStyle w:val="ListParagraph"/>
        <w:ind w:left="-90"/>
        <w:jc w:val="both"/>
        <w:rPr>
          <w:rFonts w:ascii="Times New Roman" w:hAnsi="Times New Roman" w:cs="Times New Roman"/>
        </w:rPr>
      </w:pPr>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81FB6">
      <w:pPr>
        <w:pStyle w:val="Heading1"/>
        <w:numPr>
          <w:ilvl w:val="1"/>
          <w:numId w:val="2"/>
        </w:numPr>
      </w:pPr>
      <w:bookmarkStart w:id="36"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6"/>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Histogramas, boxplots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leveneTest(count ~ spray, data = InsectSprays)</w:t>
      </w:r>
    </w:p>
    <w:p w14:paraId="28537C9B" w14:textId="3732B9A7" w:rsidR="005F2382" w:rsidRDefault="005F2382" w:rsidP="7FA57FB6">
      <w:pPr>
        <w:pStyle w:val="ListParagraph"/>
        <w:ind w:left="-90"/>
        <w:jc w:val="both"/>
        <w:rPr>
          <w:rFonts w:ascii="Times New Roman" w:hAnsi="Times New Roman" w:cs="Times New Roman"/>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ks.test(iris$Sepal.Length, pnorm, mean(iris$Sepal.Length), sd(iris$Sepal.Length))</w:t>
      </w:r>
    </w:p>
    <w:p w14:paraId="70327829" w14:textId="1D972752"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81FB6">
      <w:pPr>
        <w:pStyle w:val="Heading1"/>
        <w:numPr>
          <w:ilvl w:val="1"/>
          <w:numId w:val="2"/>
        </w:numPr>
        <w:jc w:val="both"/>
      </w:pPr>
      <w:bookmarkStart w:id="37" w:name="_Toc72313474"/>
      <w:r w:rsidRPr="00C61ED8">
        <w:rPr>
          <w:rFonts w:ascii="Times New Roman" w:hAnsi="Times New Roman" w:cs="Times New Roman"/>
          <w:sz w:val="24"/>
          <w:szCs w:val="24"/>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bookmarkEnd w:id="37"/>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2482F213"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38" w:name="_Toc72313475"/>
      <w:r w:rsidRPr="7FA57FB6">
        <w:rPr>
          <w:rFonts w:ascii="Times New Roman" w:hAnsi="Times New Roman" w:cs="Times New Roman"/>
        </w:rPr>
        <w:lastRenderedPageBreak/>
        <w:t>Representación de los resultados a partir de tablas y gráficas</w:t>
      </w:r>
      <w:bookmarkEnd w:id="38"/>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39" w:name="_Toc68536357"/>
      <w:bookmarkStart w:id="40" w:name="_Toc68537748"/>
      <w:bookmarkStart w:id="41" w:name="_Toc68622016"/>
      <w:bookmarkStart w:id="42" w:name="_Toc68796418"/>
      <w:bookmarkStart w:id="43" w:name="_Toc71894285"/>
      <w:bookmarkStart w:id="44" w:name="_Toc71894315"/>
      <w:bookmarkStart w:id="45" w:name="_Toc72313476"/>
      <w:bookmarkEnd w:id="39"/>
      <w:bookmarkEnd w:id="40"/>
      <w:bookmarkEnd w:id="41"/>
      <w:bookmarkEnd w:id="42"/>
      <w:bookmarkEnd w:id="43"/>
      <w:bookmarkEnd w:id="44"/>
      <w:bookmarkEnd w:id="45"/>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46"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46"/>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7" w:name="_Toc71894287"/>
      <w:bookmarkStart w:id="48" w:name="_Toc71894317"/>
      <w:bookmarkStart w:id="49" w:name="_Toc72313478"/>
      <w:bookmarkEnd w:id="47"/>
      <w:bookmarkEnd w:id="48"/>
      <w:bookmarkEnd w:id="49"/>
    </w:p>
    <w:p w14:paraId="507602C3" w14:textId="0C002119" w:rsidR="00104930" w:rsidRDefault="00104930" w:rsidP="00781FB6">
      <w:pPr>
        <w:pStyle w:val="Heading1"/>
        <w:numPr>
          <w:ilvl w:val="1"/>
          <w:numId w:val="2"/>
        </w:numPr>
      </w:pPr>
      <w:bookmarkStart w:id="50"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0"/>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81FB6">
      <w:pPr>
        <w:pStyle w:val="Heading1"/>
        <w:numPr>
          <w:ilvl w:val="1"/>
          <w:numId w:val="2"/>
        </w:numPr>
      </w:pPr>
      <w:bookmarkStart w:id="51" w:name="_Toc72313480"/>
      <w:r>
        <w:rPr>
          <w:rFonts w:ascii="Times New Roman" w:hAnsi="Times New Roman" w:cs="Times New Roman"/>
          <w:sz w:val="24"/>
          <w:szCs w:val="24"/>
        </w:rPr>
        <w:t>Conclusiones a partir de los datos obtenidos.</w:t>
      </w:r>
      <w:bookmarkEnd w:id="51"/>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81FB6">
      <w:pPr>
        <w:pStyle w:val="Heading1"/>
        <w:numPr>
          <w:ilvl w:val="1"/>
          <w:numId w:val="2"/>
        </w:numPr>
      </w:pPr>
      <w:bookmarkStart w:id="52" w:name="_Toc72313481"/>
      <w:r>
        <w:rPr>
          <w:rFonts w:ascii="Times New Roman" w:hAnsi="Times New Roman" w:cs="Times New Roman"/>
          <w:sz w:val="24"/>
          <w:szCs w:val="24"/>
        </w:rPr>
        <w:t>¿Los resultados permiten responder al problema?</w:t>
      </w:r>
      <w:bookmarkEnd w:id="52"/>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3" w:name="_Toc72313482"/>
      <w:r w:rsidRPr="7FA57FB6">
        <w:rPr>
          <w:rFonts w:ascii="Times New Roman" w:hAnsi="Times New Roman" w:cs="Times New Roman"/>
        </w:rPr>
        <w:lastRenderedPageBreak/>
        <w:t>Código</w:t>
      </w:r>
      <w:bookmarkEnd w:id="53"/>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4" w:name="_Toc68536363"/>
      <w:bookmarkStart w:id="55" w:name="_Toc68537754"/>
      <w:bookmarkStart w:id="56" w:name="_Toc68622022"/>
      <w:bookmarkStart w:id="57" w:name="_Toc68796424"/>
      <w:bookmarkStart w:id="58" w:name="_Toc71894292"/>
      <w:bookmarkStart w:id="59" w:name="_Toc71894322"/>
      <w:bookmarkStart w:id="60" w:name="_Toc72313483"/>
      <w:bookmarkEnd w:id="54"/>
      <w:bookmarkEnd w:id="55"/>
      <w:bookmarkEnd w:id="56"/>
      <w:bookmarkEnd w:id="57"/>
      <w:bookmarkEnd w:id="58"/>
      <w:bookmarkEnd w:id="59"/>
      <w:bookmarkEnd w:id="60"/>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1" w:name="_Toc72313484"/>
      <w:r w:rsidRPr="7FA57FB6">
        <w:rPr>
          <w:rFonts w:ascii="Times New Roman" w:hAnsi="Times New Roman" w:cs="Times New Roman"/>
        </w:rPr>
        <w:lastRenderedPageBreak/>
        <w:t>Tabla de contribuciones al trabajo</w:t>
      </w:r>
      <w:bookmarkEnd w:id="61"/>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2" w:name="_Toc68622034"/>
      <w:bookmarkStart w:id="63" w:name="_Toc68796436"/>
      <w:bookmarkStart w:id="64" w:name="_Toc71894294"/>
      <w:bookmarkStart w:id="65" w:name="_Toc71894324"/>
      <w:bookmarkStart w:id="66" w:name="_Toc72313485"/>
      <w:bookmarkEnd w:id="62"/>
      <w:bookmarkEnd w:id="63"/>
      <w:bookmarkEnd w:id="64"/>
      <w:bookmarkEnd w:id="65"/>
      <w:bookmarkEnd w:id="66"/>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Ciemerozum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7"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7"/>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Squire, Megan (2015). Clean Data. Packt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Micheine Kamber,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r w:rsidRPr="00781FB6">
        <w:rPr>
          <w:sz w:val="24"/>
          <w:szCs w:val="24"/>
        </w:rPr>
        <w:t>Newborn and Infant Nursing Reviews;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Peter Dalgaard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r w:rsidRPr="00781FB6">
        <w:rPr>
          <w:sz w:val="24"/>
          <w:szCs w:val="24"/>
        </w:rPr>
        <w:t>O’Reilley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r w:rsidRPr="00FA719C">
        <w:t>kNN function - RDocumentation</w:t>
      </w:r>
    </w:p>
    <w:p w14:paraId="2D5F747C" w14:textId="3C106027" w:rsidR="00FA719C" w:rsidRDefault="0002546E" w:rsidP="002F6E83">
      <w:pPr>
        <w:pStyle w:val="ListParagraph"/>
        <w:ind w:left="0"/>
        <w:jc w:val="both"/>
        <w:rPr>
          <w:rFonts w:ascii="Times New Roman" w:hAnsi="Times New Roman" w:cs="Times New Roman"/>
        </w:rPr>
      </w:pPr>
      <w:hyperlink r:id="rId18" w:history="1">
        <w:r w:rsidR="00FA719C"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r w:rsidRPr="00333A7A">
        <w:rPr>
          <w:lang w:val="en-US"/>
        </w:rPr>
        <w:t>Outliers detection in R - Stats and R</w:t>
      </w:r>
    </w:p>
    <w:p w14:paraId="0F50AFD7" w14:textId="31DDE009" w:rsidR="00333A7A" w:rsidRPr="00333A7A" w:rsidRDefault="0002546E" w:rsidP="002F6E83">
      <w:pPr>
        <w:pStyle w:val="ListParagraph"/>
        <w:ind w:left="0"/>
        <w:jc w:val="both"/>
        <w:rPr>
          <w:lang w:val="en-US"/>
        </w:rPr>
      </w:pPr>
      <w:hyperlink r:id="rId19" w:history="1">
        <w:r w:rsidR="00333A7A"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20"/>
      <w:headerReference w:type="default" r:id="rId21"/>
      <w:footerReference w:type="default" r:id="rId22"/>
      <w:headerReference w:type="first" r:id="rId23"/>
      <w:type w:val="continuous"/>
      <w:pgSz w:w="11906" w:h="16838" w:code="9"/>
      <w:pgMar w:top="1440" w:right="1440" w:bottom="1440" w:left="1440" w:header="432"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C98F" w14:textId="77777777" w:rsidR="00F207DD" w:rsidRDefault="00F207DD" w:rsidP="00A823D4">
      <w:pPr>
        <w:spacing w:after="0" w:line="240" w:lineRule="auto"/>
      </w:pPr>
      <w:r>
        <w:separator/>
      </w:r>
    </w:p>
  </w:endnote>
  <w:endnote w:type="continuationSeparator" w:id="0">
    <w:p w14:paraId="4D9DBE7E" w14:textId="77777777" w:rsidR="00F207DD" w:rsidRDefault="00F207DD" w:rsidP="00A823D4">
      <w:pPr>
        <w:spacing w:after="0" w:line="240" w:lineRule="auto"/>
      </w:pPr>
      <w:r>
        <w:continuationSeparator/>
      </w:r>
    </w:p>
  </w:endnote>
  <w:endnote w:type="continuationNotice" w:id="1">
    <w:p w14:paraId="53065BC9" w14:textId="77777777" w:rsidR="00F207DD" w:rsidRDefault="00F20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Olga Garcés Ciemerozum</w:t>
          </w:r>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E0C6" w14:textId="77777777" w:rsidR="00F207DD" w:rsidRDefault="00F207DD" w:rsidP="00A823D4">
      <w:pPr>
        <w:spacing w:after="0" w:line="240" w:lineRule="auto"/>
      </w:pPr>
      <w:r>
        <w:separator/>
      </w:r>
    </w:p>
  </w:footnote>
  <w:footnote w:type="continuationSeparator" w:id="0">
    <w:p w14:paraId="05365AAA" w14:textId="77777777" w:rsidR="00F207DD" w:rsidRDefault="00F207DD" w:rsidP="00A823D4">
      <w:pPr>
        <w:spacing w:after="0" w:line="240" w:lineRule="auto"/>
      </w:pPr>
      <w:r>
        <w:continuationSeparator/>
      </w:r>
    </w:p>
  </w:footnote>
  <w:footnote w:type="continuationNotice" w:id="1">
    <w:p w14:paraId="7F1485BC" w14:textId="77777777" w:rsidR="00F207DD" w:rsidRDefault="00F20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02546E">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02546E">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02546E">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3"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4"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8"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9"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1"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2"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4"/>
  </w:num>
  <w:num w:numId="2">
    <w:abstractNumId w:val="3"/>
  </w:num>
  <w:num w:numId="3">
    <w:abstractNumId w:val="9"/>
  </w:num>
  <w:num w:numId="4">
    <w:abstractNumId w:val="11"/>
  </w:num>
  <w:num w:numId="5">
    <w:abstractNumId w:val="2"/>
  </w:num>
  <w:num w:numId="6">
    <w:abstractNumId w:val="8"/>
  </w:num>
  <w:num w:numId="7">
    <w:abstractNumId w:val="12"/>
  </w:num>
  <w:num w:numId="8">
    <w:abstractNumId w:val="7"/>
  </w:num>
  <w:num w:numId="9">
    <w:abstractNumId w:val="1"/>
  </w:num>
  <w:num w:numId="10">
    <w:abstractNumId w:val="6"/>
  </w:num>
  <w:num w:numId="11">
    <w:abstractNumId w:val="0"/>
  </w:num>
  <w:num w:numId="12">
    <w:abstractNumId w:val="5"/>
  </w:num>
  <w:num w:numId="1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5CB"/>
    <w:rsid w:val="002E5999"/>
    <w:rsid w:val="002E623D"/>
    <w:rsid w:val="002E6472"/>
    <w:rsid w:val="002E6BD1"/>
    <w:rsid w:val="002E777E"/>
    <w:rsid w:val="002E7AA3"/>
    <w:rsid w:val="002F07EE"/>
    <w:rsid w:val="002F0D5A"/>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D9"/>
    <w:rsid w:val="00D814CF"/>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38CCAAAC"/>
    <w:rsid w:val="4213A839"/>
    <w:rsid w:val="446ABA18"/>
    <w:rsid w:val="4A02F773"/>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semiHidden/>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semiHidden/>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rdocumentation.org/packages/VIM/versions/6.1.0/topics/kN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www.kaggle.com/huhao05133/carseats" TargetMode="External"/><Relationship Id="rId19" Type="http://schemas.openxmlformats.org/officeDocument/2006/relationships/hyperlink" Target="https://statsandr.com/blog/outliers-detection-in-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16</Pages>
  <Words>2840</Words>
  <Characters>15620</Characters>
  <Application>Microsoft Office Word</Application>
  <DocSecurity>0</DocSecurity>
  <Lines>130</Lines>
  <Paragraphs>36</Paragraphs>
  <ScaleCrop>false</ScaleCrop>
  <Company/>
  <LinksUpToDate>false</LinksUpToDate>
  <CharactersWithSpaces>18424</CharactersWithSpaces>
  <SharedDoc>false</SharedDoc>
  <HLinks>
    <vt:vector size="156" baseType="variant">
      <vt:variant>
        <vt:i4>7733294</vt:i4>
      </vt:variant>
      <vt:variant>
        <vt:i4>147</vt:i4>
      </vt:variant>
      <vt:variant>
        <vt:i4>0</vt:i4>
      </vt:variant>
      <vt:variant>
        <vt:i4>5</vt:i4>
      </vt:variant>
      <vt:variant>
        <vt:lpwstr>https://statsandr.com/blog/outliers-detection-in-r/</vt:lpwstr>
      </vt:variant>
      <vt:variant>
        <vt:lpwstr/>
      </vt:variant>
      <vt:variant>
        <vt:i4>4653129</vt:i4>
      </vt:variant>
      <vt:variant>
        <vt:i4>144</vt:i4>
      </vt:variant>
      <vt:variant>
        <vt:i4>0</vt:i4>
      </vt:variant>
      <vt:variant>
        <vt:i4>5</vt:i4>
      </vt:variant>
      <vt:variant>
        <vt:lpwstr>https://www.rdocumentation.org/packages/VIM/versions/6.1.0/topics/kNN</vt:lpwstr>
      </vt:variant>
      <vt:variant>
        <vt:lpwstr/>
      </vt:variant>
      <vt:variant>
        <vt:i4>6488168</vt:i4>
      </vt:variant>
      <vt:variant>
        <vt:i4>141</vt:i4>
      </vt:variant>
      <vt:variant>
        <vt:i4>0</vt:i4>
      </vt:variant>
      <vt:variant>
        <vt:i4>5</vt:i4>
      </vt:variant>
      <vt:variant>
        <vt:lpwstr>https://www.kaggle.com/huhao05133/carseats</vt:lpwstr>
      </vt:variant>
      <vt:variant>
        <vt:lpwstr/>
      </vt:variant>
      <vt:variant>
        <vt:i4>1441855</vt:i4>
      </vt:variant>
      <vt:variant>
        <vt:i4>134</vt:i4>
      </vt:variant>
      <vt:variant>
        <vt:i4>0</vt:i4>
      </vt:variant>
      <vt:variant>
        <vt:i4>5</vt:i4>
      </vt:variant>
      <vt:variant>
        <vt:lpwstr/>
      </vt:variant>
      <vt:variant>
        <vt:lpwstr>_Toc72313486</vt:lpwstr>
      </vt:variant>
      <vt:variant>
        <vt:i4>1310783</vt:i4>
      </vt:variant>
      <vt:variant>
        <vt:i4>128</vt:i4>
      </vt:variant>
      <vt:variant>
        <vt:i4>0</vt:i4>
      </vt:variant>
      <vt:variant>
        <vt:i4>5</vt:i4>
      </vt:variant>
      <vt:variant>
        <vt:lpwstr/>
      </vt:variant>
      <vt:variant>
        <vt:lpwstr>_Toc72313484</vt:lpwstr>
      </vt:variant>
      <vt:variant>
        <vt:i4>1179711</vt:i4>
      </vt:variant>
      <vt:variant>
        <vt:i4>122</vt:i4>
      </vt:variant>
      <vt:variant>
        <vt:i4>0</vt:i4>
      </vt:variant>
      <vt:variant>
        <vt:i4>5</vt:i4>
      </vt:variant>
      <vt:variant>
        <vt:lpwstr/>
      </vt:variant>
      <vt:variant>
        <vt:lpwstr>_Toc72313482</vt:lpwstr>
      </vt:variant>
      <vt:variant>
        <vt:i4>1114175</vt:i4>
      </vt:variant>
      <vt:variant>
        <vt:i4>116</vt:i4>
      </vt:variant>
      <vt:variant>
        <vt:i4>0</vt:i4>
      </vt:variant>
      <vt:variant>
        <vt:i4>5</vt:i4>
      </vt:variant>
      <vt:variant>
        <vt:lpwstr/>
      </vt:variant>
      <vt:variant>
        <vt:lpwstr>_Toc72313481</vt:lpwstr>
      </vt:variant>
      <vt:variant>
        <vt:i4>1048639</vt:i4>
      </vt:variant>
      <vt:variant>
        <vt:i4>110</vt:i4>
      </vt:variant>
      <vt:variant>
        <vt:i4>0</vt:i4>
      </vt:variant>
      <vt:variant>
        <vt:i4>5</vt:i4>
      </vt:variant>
      <vt:variant>
        <vt:lpwstr/>
      </vt:variant>
      <vt:variant>
        <vt:lpwstr>_Toc72313480</vt:lpwstr>
      </vt:variant>
      <vt:variant>
        <vt:i4>1638448</vt:i4>
      </vt:variant>
      <vt:variant>
        <vt:i4>104</vt:i4>
      </vt:variant>
      <vt:variant>
        <vt:i4>0</vt:i4>
      </vt:variant>
      <vt:variant>
        <vt:i4>5</vt:i4>
      </vt:variant>
      <vt:variant>
        <vt:lpwstr/>
      </vt:variant>
      <vt:variant>
        <vt:lpwstr>_Toc72313479</vt:lpwstr>
      </vt:variant>
      <vt:variant>
        <vt:i4>1507376</vt:i4>
      </vt:variant>
      <vt:variant>
        <vt:i4>98</vt:i4>
      </vt:variant>
      <vt:variant>
        <vt:i4>0</vt:i4>
      </vt:variant>
      <vt:variant>
        <vt:i4>5</vt:i4>
      </vt:variant>
      <vt:variant>
        <vt:lpwstr/>
      </vt:variant>
      <vt:variant>
        <vt:lpwstr>_Toc72313477</vt:lpwstr>
      </vt:variant>
      <vt:variant>
        <vt:i4>1376304</vt:i4>
      </vt:variant>
      <vt:variant>
        <vt:i4>92</vt:i4>
      </vt:variant>
      <vt:variant>
        <vt:i4>0</vt:i4>
      </vt:variant>
      <vt:variant>
        <vt:i4>5</vt:i4>
      </vt:variant>
      <vt:variant>
        <vt:lpwstr/>
      </vt:variant>
      <vt:variant>
        <vt:lpwstr>_Toc72313475</vt:lpwstr>
      </vt:variant>
      <vt:variant>
        <vt:i4>1310768</vt:i4>
      </vt:variant>
      <vt:variant>
        <vt:i4>86</vt:i4>
      </vt:variant>
      <vt:variant>
        <vt:i4>0</vt:i4>
      </vt:variant>
      <vt:variant>
        <vt:i4>5</vt:i4>
      </vt:variant>
      <vt:variant>
        <vt:lpwstr/>
      </vt:variant>
      <vt:variant>
        <vt:lpwstr>_Toc72313474</vt:lpwstr>
      </vt:variant>
      <vt:variant>
        <vt:i4>1245232</vt:i4>
      </vt:variant>
      <vt:variant>
        <vt:i4>80</vt:i4>
      </vt:variant>
      <vt:variant>
        <vt:i4>0</vt:i4>
      </vt:variant>
      <vt:variant>
        <vt:i4>5</vt:i4>
      </vt:variant>
      <vt:variant>
        <vt:lpwstr/>
      </vt:variant>
      <vt:variant>
        <vt:lpwstr>_Toc72313473</vt:lpwstr>
      </vt:variant>
      <vt:variant>
        <vt:i4>1179696</vt:i4>
      </vt:variant>
      <vt:variant>
        <vt:i4>74</vt:i4>
      </vt:variant>
      <vt:variant>
        <vt:i4>0</vt:i4>
      </vt:variant>
      <vt:variant>
        <vt:i4>5</vt:i4>
      </vt:variant>
      <vt:variant>
        <vt:lpwstr/>
      </vt:variant>
      <vt:variant>
        <vt:lpwstr>_Toc72313472</vt:lpwstr>
      </vt:variant>
      <vt:variant>
        <vt:i4>1048624</vt:i4>
      </vt:variant>
      <vt:variant>
        <vt:i4>68</vt:i4>
      </vt:variant>
      <vt:variant>
        <vt:i4>0</vt:i4>
      </vt:variant>
      <vt:variant>
        <vt:i4>5</vt:i4>
      </vt:variant>
      <vt:variant>
        <vt:lpwstr/>
      </vt:variant>
      <vt:variant>
        <vt:lpwstr>_Toc72313470</vt:lpwstr>
      </vt:variant>
      <vt:variant>
        <vt:i4>1638449</vt:i4>
      </vt:variant>
      <vt:variant>
        <vt:i4>62</vt:i4>
      </vt:variant>
      <vt:variant>
        <vt:i4>0</vt:i4>
      </vt:variant>
      <vt:variant>
        <vt:i4>5</vt:i4>
      </vt:variant>
      <vt:variant>
        <vt:lpwstr/>
      </vt:variant>
      <vt:variant>
        <vt:lpwstr>_Toc72313469</vt:lpwstr>
      </vt:variant>
      <vt:variant>
        <vt:i4>1572913</vt:i4>
      </vt:variant>
      <vt:variant>
        <vt:i4>56</vt:i4>
      </vt:variant>
      <vt:variant>
        <vt:i4>0</vt:i4>
      </vt:variant>
      <vt:variant>
        <vt:i4>5</vt:i4>
      </vt:variant>
      <vt:variant>
        <vt:lpwstr/>
      </vt:variant>
      <vt:variant>
        <vt:lpwstr>_Toc72313468</vt:lpwstr>
      </vt:variant>
      <vt:variant>
        <vt:i4>1441841</vt:i4>
      </vt:variant>
      <vt:variant>
        <vt:i4>50</vt:i4>
      </vt:variant>
      <vt:variant>
        <vt:i4>0</vt:i4>
      </vt:variant>
      <vt:variant>
        <vt:i4>5</vt:i4>
      </vt:variant>
      <vt:variant>
        <vt:lpwstr/>
      </vt:variant>
      <vt:variant>
        <vt:lpwstr>_Toc72313466</vt:lpwstr>
      </vt:variant>
      <vt:variant>
        <vt:i4>1376305</vt:i4>
      </vt:variant>
      <vt:variant>
        <vt:i4>44</vt:i4>
      </vt:variant>
      <vt:variant>
        <vt:i4>0</vt:i4>
      </vt:variant>
      <vt:variant>
        <vt:i4>5</vt:i4>
      </vt:variant>
      <vt:variant>
        <vt:lpwstr/>
      </vt:variant>
      <vt:variant>
        <vt:lpwstr>_Toc72313465</vt:lpwstr>
      </vt:variant>
      <vt:variant>
        <vt:i4>1310769</vt:i4>
      </vt:variant>
      <vt:variant>
        <vt:i4>38</vt:i4>
      </vt:variant>
      <vt:variant>
        <vt:i4>0</vt:i4>
      </vt:variant>
      <vt:variant>
        <vt:i4>5</vt:i4>
      </vt:variant>
      <vt:variant>
        <vt:lpwstr/>
      </vt:variant>
      <vt:variant>
        <vt:lpwstr>_Toc72313464</vt:lpwstr>
      </vt:variant>
      <vt:variant>
        <vt:i4>1179697</vt:i4>
      </vt:variant>
      <vt:variant>
        <vt:i4>32</vt:i4>
      </vt:variant>
      <vt:variant>
        <vt:i4>0</vt:i4>
      </vt:variant>
      <vt:variant>
        <vt:i4>5</vt:i4>
      </vt:variant>
      <vt:variant>
        <vt:lpwstr/>
      </vt:variant>
      <vt:variant>
        <vt:lpwstr>_Toc72313462</vt:lpwstr>
      </vt:variant>
      <vt:variant>
        <vt:i4>1114161</vt:i4>
      </vt:variant>
      <vt:variant>
        <vt:i4>26</vt:i4>
      </vt:variant>
      <vt:variant>
        <vt:i4>0</vt:i4>
      </vt:variant>
      <vt:variant>
        <vt:i4>5</vt:i4>
      </vt:variant>
      <vt:variant>
        <vt:lpwstr/>
      </vt:variant>
      <vt:variant>
        <vt:lpwstr>_Toc72313461</vt:lpwstr>
      </vt:variant>
      <vt:variant>
        <vt:i4>1048625</vt:i4>
      </vt:variant>
      <vt:variant>
        <vt:i4>20</vt:i4>
      </vt:variant>
      <vt:variant>
        <vt:i4>0</vt:i4>
      </vt:variant>
      <vt:variant>
        <vt:i4>5</vt:i4>
      </vt:variant>
      <vt:variant>
        <vt:lpwstr/>
      </vt:variant>
      <vt:variant>
        <vt:lpwstr>_Toc72313460</vt:lpwstr>
      </vt:variant>
      <vt:variant>
        <vt:i4>1638450</vt:i4>
      </vt:variant>
      <vt:variant>
        <vt:i4>14</vt:i4>
      </vt:variant>
      <vt:variant>
        <vt:i4>0</vt:i4>
      </vt:variant>
      <vt:variant>
        <vt:i4>5</vt:i4>
      </vt:variant>
      <vt:variant>
        <vt:lpwstr/>
      </vt:variant>
      <vt:variant>
        <vt:lpwstr>_Toc72313459</vt:lpwstr>
      </vt:variant>
      <vt:variant>
        <vt:i4>1572914</vt:i4>
      </vt:variant>
      <vt:variant>
        <vt:i4>8</vt:i4>
      </vt:variant>
      <vt:variant>
        <vt:i4>0</vt:i4>
      </vt:variant>
      <vt:variant>
        <vt:i4>5</vt:i4>
      </vt:variant>
      <vt:variant>
        <vt:lpwstr/>
      </vt:variant>
      <vt:variant>
        <vt:lpwstr>_Toc72313458</vt:lpwstr>
      </vt:variant>
      <vt:variant>
        <vt:i4>1507378</vt:i4>
      </vt:variant>
      <vt:variant>
        <vt:i4>2</vt:i4>
      </vt:variant>
      <vt:variant>
        <vt:i4>0</vt:i4>
      </vt:variant>
      <vt:variant>
        <vt:i4>5</vt:i4>
      </vt:variant>
      <vt:variant>
        <vt:lpwstr/>
      </vt:variant>
      <vt:variant>
        <vt:lpwstr>_Toc72313457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4858</cp:revision>
  <cp:lastPrinted>2021-04-08T09:56:00Z</cp:lastPrinted>
  <dcterms:created xsi:type="dcterms:W3CDTF">2019-09-14T07:55:00Z</dcterms:created>
  <dcterms:modified xsi:type="dcterms:W3CDTF">2021-05-20T04:35:00Z</dcterms:modified>
  <cp:category>Máster Universitario en Ciencia de Datos</cp:category>
</cp:coreProperties>
</file>