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93452" w14:textId="78B75D85" w:rsidR="0063001C" w:rsidRDefault="0063001C" w:rsidP="00EE6370">
      <w:pPr>
        <w:pStyle w:val="APA7MAEDICIN"/>
        <w:ind w:firstLine="0"/>
        <w:jc w:val="center"/>
        <w:rPr>
          <w:rFonts w:cs="Times New Roman"/>
          <w:b/>
          <w:bCs/>
          <w:szCs w:val="24"/>
        </w:rPr>
      </w:pPr>
    </w:p>
    <w:p w14:paraId="4D09FEEB" w14:textId="77777777" w:rsidR="0063001C" w:rsidRDefault="0063001C" w:rsidP="00EE6370">
      <w:pPr>
        <w:pStyle w:val="APA7MAEDICIN"/>
        <w:ind w:firstLine="0"/>
        <w:jc w:val="center"/>
        <w:rPr>
          <w:rFonts w:cs="Times New Roman"/>
          <w:b/>
          <w:bCs/>
          <w:szCs w:val="24"/>
        </w:rPr>
      </w:pPr>
    </w:p>
    <w:p w14:paraId="7E107D0B" w14:textId="77777777" w:rsidR="0063001C" w:rsidRDefault="0063001C" w:rsidP="00EE6370">
      <w:pPr>
        <w:pStyle w:val="APA7MAEDICIN"/>
        <w:ind w:firstLine="0"/>
        <w:jc w:val="center"/>
        <w:rPr>
          <w:rFonts w:cs="Times New Roman"/>
          <w:b/>
          <w:bCs/>
          <w:szCs w:val="24"/>
        </w:rPr>
      </w:pPr>
    </w:p>
    <w:p w14:paraId="57153F76" w14:textId="77777777" w:rsidR="009421F0" w:rsidRDefault="009421F0" w:rsidP="00EE6370">
      <w:pPr>
        <w:pStyle w:val="APA7MAEDICIN"/>
        <w:ind w:firstLine="0"/>
        <w:jc w:val="center"/>
        <w:rPr>
          <w:rFonts w:cs="Times New Roman"/>
          <w:b/>
          <w:bCs/>
          <w:szCs w:val="24"/>
        </w:rPr>
      </w:pPr>
    </w:p>
    <w:p w14:paraId="6C99AB9C" w14:textId="6EAC1C5C" w:rsidR="007908E9" w:rsidRDefault="00F94977" w:rsidP="007908E9">
      <w:pPr>
        <w:pStyle w:val="APA7MAEDICIN"/>
        <w:ind w:firstLine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Informe De Análisis Y Diseño Del Desafió I</w:t>
      </w:r>
    </w:p>
    <w:p w14:paraId="295AD3D5" w14:textId="77777777" w:rsidR="007908E9" w:rsidRDefault="007908E9" w:rsidP="007908E9">
      <w:pPr>
        <w:pStyle w:val="APA7MAEDICIN"/>
        <w:ind w:firstLine="0"/>
        <w:jc w:val="center"/>
        <w:rPr>
          <w:rFonts w:cs="Times New Roman"/>
          <w:b/>
          <w:bCs/>
          <w:szCs w:val="24"/>
        </w:rPr>
      </w:pPr>
    </w:p>
    <w:p w14:paraId="6EBF5DFC" w14:textId="38960614" w:rsidR="00E013D1" w:rsidRDefault="00204812" w:rsidP="00C629C8">
      <w:pPr>
        <w:pStyle w:val="APA7MAEDICIN"/>
        <w:ind w:firstLine="0"/>
        <w:jc w:val="center"/>
        <w:rPr>
          <w:rFonts w:cs="Times New Roman"/>
        </w:rPr>
      </w:pPr>
      <w:r w:rsidRPr="5C6E37D6">
        <w:rPr>
          <w:rFonts w:cs="Times New Roman"/>
        </w:rPr>
        <w:t>Carlos Andr</w:t>
      </w:r>
      <w:r w:rsidR="00474EE9" w:rsidRPr="5C6E37D6">
        <w:rPr>
          <w:rFonts w:cs="Times New Roman"/>
        </w:rPr>
        <w:t>é</w:t>
      </w:r>
      <w:r w:rsidRPr="5C6E37D6">
        <w:rPr>
          <w:rFonts w:cs="Times New Roman"/>
        </w:rPr>
        <w:t>s Buelvas</w:t>
      </w:r>
      <w:r w:rsidR="00B71EAB">
        <w:rPr>
          <w:rFonts w:cs="Times New Roman"/>
        </w:rPr>
        <w:t xml:space="preserve"> y </w:t>
      </w:r>
      <w:r w:rsidR="00B71EAB" w:rsidRPr="00B71EAB">
        <w:rPr>
          <w:rFonts w:cs="Times New Roman"/>
        </w:rPr>
        <w:t xml:space="preserve">Juan </w:t>
      </w:r>
      <w:r w:rsidR="00B06F84" w:rsidRPr="00B71EAB">
        <w:rPr>
          <w:rFonts w:cs="Times New Roman"/>
        </w:rPr>
        <w:t>José</w:t>
      </w:r>
      <w:r w:rsidR="00B71EAB" w:rsidRPr="00B71EAB">
        <w:rPr>
          <w:rFonts w:cs="Times New Roman"/>
        </w:rPr>
        <w:t xml:space="preserve"> Medina </w:t>
      </w:r>
      <w:r w:rsidR="00B06F84" w:rsidRPr="00B71EAB">
        <w:rPr>
          <w:rFonts w:cs="Times New Roman"/>
        </w:rPr>
        <w:t>Mejía</w:t>
      </w:r>
    </w:p>
    <w:p w14:paraId="00EF2055" w14:textId="56AC138D" w:rsidR="00477A28" w:rsidRDefault="00E013D1" w:rsidP="00477A28">
      <w:pPr>
        <w:pStyle w:val="APA7MAEDICIN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Facultad de ingeniería, </w:t>
      </w:r>
      <w:r w:rsidR="00712130" w:rsidRPr="00BB3C44">
        <w:rPr>
          <w:rFonts w:cs="Times New Roman"/>
          <w:szCs w:val="24"/>
        </w:rPr>
        <w:t>Universidad de Antioquia</w:t>
      </w:r>
      <w:r w:rsidR="00154C97">
        <w:rPr>
          <w:rFonts w:cs="Times New Roman"/>
          <w:szCs w:val="24"/>
        </w:rPr>
        <w:t>,</w:t>
      </w:r>
      <w:r w:rsidR="00B116B7">
        <w:rPr>
          <w:rFonts w:cs="Times New Roman"/>
          <w:szCs w:val="24"/>
        </w:rPr>
        <w:t xml:space="preserve"> Med</w:t>
      </w:r>
      <w:r w:rsidR="00477A28">
        <w:rPr>
          <w:rFonts w:cs="Times New Roman"/>
          <w:szCs w:val="24"/>
        </w:rPr>
        <w:t>e</w:t>
      </w:r>
      <w:r w:rsidR="00B116B7">
        <w:rPr>
          <w:rFonts w:cs="Times New Roman"/>
          <w:szCs w:val="24"/>
        </w:rPr>
        <w:t>llín</w:t>
      </w:r>
    </w:p>
    <w:p w14:paraId="5E0AFF3E" w14:textId="77777777" w:rsidR="00477A28" w:rsidRDefault="00477A28" w:rsidP="00477A28">
      <w:pPr>
        <w:pStyle w:val="APA7MAEDICIN"/>
        <w:ind w:firstLine="0"/>
        <w:jc w:val="center"/>
        <w:rPr>
          <w:rFonts w:cs="Times New Roman"/>
          <w:szCs w:val="24"/>
        </w:rPr>
      </w:pPr>
    </w:p>
    <w:p w14:paraId="3F412A8C" w14:textId="0246D6E8" w:rsidR="0079049A" w:rsidRDefault="00F94977" w:rsidP="00477A28">
      <w:pPr>
        <w:pStyle w:val="APA7MAEDICIN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Informática II</w:t>
      </w:r>
    </w:p>
    <w:p w14:paraId="6FA4568A" w14:textId="11B8CA8C" w:rsidR="000542CD" w:rsidRDefault="00F94977" w:rsidP="000542CD">
      <w:pPr>
        <w:pStyle w:val="APA7MAEDICIN"/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Aníbal Guerra Soler y </w:t>
      </w:r>
      <w:r w:rsidR="00D11859">
        <w:rPr>
          <w:rFonts w:cs="Times New Roman"/>
        </w:rPr>
        <w:t>Augusto Salazar</w:t>
      </w:r>
    </w:p>
    <w:p w14:paraId="42974E13" w14:textId="4F58C6E6" w:rsidR="00BA1F82" w:rsidRPr="00BB3C44" w:rsidRDefault="00E44DDC" w:rsidP="00BA0A2B">
      <w:pPr>
        <w:pStyle w:val="APA7MAEDICIN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17</w:t>
      </w:r>
      <w:r w:rsidR="00A54613" w:rsidRPr="00BB3C44">
        <w:rPr>
          <w:rFonts w:cs="Times New Roman"/>
          <w:szCs w:val="24"/>
        </w:rPr>
        <w:t xml:space="preserve"> de </w:t>
      </w:r>
      <w:r w:rsidR="00F94977">
        <w:rPr>
          <w:rFonts w:cs="Times New Roman"/>
          <w:szCs w:val="24"/>
        </w:rPr>
        <w:t>abril</w:t>
      </w:r>
      <w:r w:rsidR="00A54613" w:rsidRPr="00BB3C44">
        <w:rPr>
          <w:rFonts w:cs="Times New Roman"/>
          <w:szCs w:val="24"/>
        </w:rPr>
        <w:t xml:space="preserve"> de 202</w:t>
      </w:r>
      <w:r w:rsidR="00F94977">
        <w:rPr>
          <w:rFonts w:cs="Times New Roman"/>
          <w:szCs w:val="24"/>
        </w:rPr>
        <w:t>5</w:t>
      </w:r>
    </w:p>
    <w:p w14:paraId="53A10C4C" w14:textId="77777777" w:rsidR="00510DAD" w:rsidRDefault="00510DAD" w:rsidP="00510DAD">
      <w:pPr>
        <w:pStyle w:val="APA7MAEDICIN"/>
        <w:ind w:firstLine="0"/>
        <w:rPr>
          <w:rFonts w:cs="Times New Roman"/>
          <w:b/>
          <w:bCs/>
          <w:szCs w:val="24"/>
        </w:rPr>
      </w:pPr>
    </w:p>
    <w:p w14:paraId="1150EB0B" w14:textId="0BE6FB3E" w:rsidR="00510DAD" w:rsidRDefault="00154C97" w:rsidP="00154C97">
      <w:pPr>
        <w:pStyle w:val="APA7MAEDICIN"/>
        <w:ind w:firstLine="0"/>
        <w:jc w:val="center"/>
        <w:rPr>
          <w:rFonts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6E61A4E6" wp14:editId="4033B2B1">
            <wp:extent cx="1699260" cy="2102471"/>
            <wp:effectExtent l="0" t="0" r="0" b="0"/>
            <wp:docPr id="1" name="Imagen 1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Patrón de fo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697" cy="211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C78C" w14:textId="77777777" w:rsidR="00510DAD" w:rsidRDefault="00510DAD" w:rsidP="00510DAD">
      <w:pPr>
        <w:pStyle w:val="APA7MAEDICIN"/>
        <w:ind w:firstLine="0"/>
        <w:rPr>
          <w:rFonts w:cs="Times New Roman"/>
          <w:b/>
          <w:bCs/>
          <w:szCs w:val="24"/>
        </w:rPr>
      </w:pPr>
    </w:p>
    <w:p w14:paraId="27DEC689" w14:textId="77777777" w:rsidR="00510DAD" w:rsidRDefault="00510DAD" w:rsidP="00510DAD">
      <w:pPr>
        <w:pStyle w:val="APA7MAEDICIN"/>
        <w:ind w:firstLine="0"/>
        <w:rPr>
          <w:rFonts w:cs="Times New Roman"/>
          <w:b/>
          <w:bCs/>
          <w:szCs w:val="24"/>
        </w:rPr>
      </w:pPr>
    </w:p>
    <w:p w14:paraId="51F918C6" w14:textId="0AB9A737" w:rsidR="00FE61E3" w:rsidRPr="00FE61E3" w:rsidRDefault="00FE61E3" w:rsidP="00FE61E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5C383740" w14:textId="77777777" w:rsidR="00FE61E3" w:rsidRPr="00FE61E3" w:rsidRDefault="00FE61E3" w:rsidP="00FE61E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lastRenderedPageBreak/>
        <w:t>1. Análisis del Problema</w:t>
      </w:r>
    </w:p>
    <w:p w14:paraId="73AC6B7D" w14:textId="77777777" w:rsidR="00FE61E3" w:rsidRPr="00FE61E3" w:rsidRDefault="00FE61E3" w:rsidP="00FE61E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El sistema UdeAStay modela un mercado de estadías hogareñas con cuatro entidades principales: </w:t>
      </w:r>
      <w:r w:rsidRPr="00FE61E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Anfitriones, Huéspedes, Alojamientos y Reservaciones</w:t>
      </w: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 Estas entidades se relacionan de la siguiente forma:</w:t>
      </w:r>
    </w:p>
    <w:p w14:paraId="38A48110" w14:textId="77777777" w:rsidR="00FE61E3" w:rsidRPr="00FE61E3" w:rsidRDefault="00FE61E3" w:rsidP="00FE61E3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Un </w:t>
      </w:r>
      <w:r w:rsidRPr="00FE61E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Anfitrión</w:t>
      </w: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puede tener múltiples </w:t>
      </w:r>
      <w:r w:rsidRPr="00FE61E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Alojamientos</w:t>
      </w: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19F816F6" w14:textId="77777777" w:rsidR="00FE61E3" w:rsidRPr="00FE61E3" w:rsidRDefault="00FE61E3" w:rsidP="00FE61E3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Un </w:t>
      </w:r>
      <w:r w:rsidRPr="00FE61E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Huésped</w:t>
      </w: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puede tener múltiples </w:t>
      </w:r>
      <w:r w:rsidRPr="00FE61E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Reservaciones</w:t>
      </w: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, siempre que no se solapen en fechas.</w:t>
      </w:r>
    </w:p>
    <w:p w14:paraId="5D958E2B" w14:textId="77777777" w:rsidR="00FE61E3" w:rsidRPr="00FE61E3" w:rsidRDefault="00FE61E3" w:rsidP="00FE61E3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Un </w:t>
      </w:r>
      <w:r w:rsidRPr="00FE61E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Alojamiento</w:t>
      </w: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está asociado a un único </w:t>
      </w:r>
      <w:r w:rsidRPr="00FE61E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Anfitrión</w:t>
      </w: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puede estar reservado durante fechas específicas.</w:t>
      </w:r>
    </w:p>
    <w:p w14:paraId="25657374" w14:textId="3384537A" w:rsidR="00FE61E3" w:rsidRPr="00FE61E3" w:rsidRDefault="00FE61E3" w:rsidP="00FE61E3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Una </w:t>
      </w:r>
      <w:r w:rsidRPr="00FE61E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Reservación</w:t>
      </w: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vincula un </w:t>
      </w:r>
      <w:r w:rsidRPr="00FE61E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Huésped</w:t>
      </w: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un </w:t>
      </w:r>
      <w:r w:rsidRPr="00FE61E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Alojamiento</w:t>
      </w: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, y un rango de fechas.</w:t>
      </w:r>
    </w:p>
    <w:p w14:paraId="400AF3FF" w14:textId="77777777" w:rsidR="00FE61E3" w:rsidRPr="00FE61E3" w:rsidRDefault="00FE61E3" w:rsidP="00FE61E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2. Base de Datos en Memoria (Diseño y Estructura)</w:t>
      </w:r>
    </w:p>
    <w:p w14:paraId="7F3F42B8" w14:textId="77777777" w:rsidR="00FE61E3" w:rsidRPr="00FE61E3" w:rsidRDefault="00FE61E3" w:rsidP="00FE61E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Para minimizar la </w:t>
      </w:r>
      <w:r w:rsidRPr="00FE61E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duplicación de datos</w:t>
      </w: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y optimizar el </w:t>
      </w:r>
      <w:r w:rsidRPr="00FE61E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uso de memoria y las búsquedas</w:t>
      </w: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, se ha definido una base de datos en memoria con las siguientes características:</w:t>
      </w:r>
    </w:p>
    <w:p w14:paraId="38EF78D1" w14:textId="77777777" w:rsidR="00FE61E3" w:rsidRPr="00FE61E3" w:rsidRDefault="00FE61E3" w:rsidP="00FE61E3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Se usarán </w:t>
      </w:r>
      <w:r w:rsidRPr="00FE61E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cuatro arreglos dinámicos</w:t>
      </w: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</w:t>
      </w:r>
    </w:p>
    <w:p w14:paraId="55FABA06" w14:textId="77777777" w:rsidR="00FE61E3" w:rsidRPr="00FE61E3" w:rsidRDefault="00FE61E3" w:rsidP="00FE61E3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Alojamiento* alojamientos</w:t>
      </w:r>
    </w:p>
    <w:p w14:paraId="0EBF58B1" w14:textId="77777777" w:rsidR="00FE61E3" w:rsidRPr="00FE61E3" w:rsidRDefault="00FE61E3" w:rsidP="00FE61E3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Anfitrion* anfitriones</w:t>
      </w:r>
    </w:p>
    <w:p w14:paraId="5DBA2FFA" w14:textId="77777777" w:rsidR="00FE61E3" w:rsidRPr="00FE61E3" w:rsidRDefault="00FE61E3" w:rsidP="00FE61E3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Huesped* huespedes</w:t>
      </w:r>
    </w:p>
    <w:p w14:paraId="4ACF7411" w14:textId="77777777" w:rsidR="00FE61E3" w:rsidRPr="00FE61E3" w:rsidRDefault="00FE61E3" w:rsidP="00FE61E3">
      <w:pPr>
        <w:widowControl/>
        <w:numPr>
          <w:ilvl w:val="1"/>
          <w:numId w:val="24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Reserva* reservasActivas (y un quinto para el histórico)</w:t>
      </w:r>
    </w:p>
    <w:p w14:paraId="13A49FBF" w14:textId="77777777" w:rsidR="00FE61E3" w:rsidRPr="00FE61E3" w:rsidRDefault="00FE61E3" w:rsidP="00FE61E3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Cada objeto mantiene </w:t>
      </w:r>
      <w:r w:rsidRPr="00FE61E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punteros a sus relaciones</w:t>
      </w: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</w:t>
      </w:r>
    </w:p>
    <w:p w14:paraId="2D91279F" w14:textId="77777777" w:rsidR="00FE61E3" w:rsidRPr="00FE61E3" w:rsidRDefault="00FE61E3" w:rsidP="00FE61E3">
      <w:pPr>
        <w:widowControl/>
        <w:numPr>
          <w:ilvl w:val="1"/>
          <w:numId w:val="25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Alojamiento tiene un Anfitrion*</w:t>
      </w:r>
    </w:p>
    <w:p w14:paraId="34A9D24F" w14:textId="77777777" w:rsidR="00FE61E3" w:rsidRPr="00FE61E3" w:rsidRDefault="00FE61E3" w:rsidP="00FE61E3">
      <w:pPr>
        <w:widowControl/>
        <w:numPr>
          <w:ilvl w:val="1"/>
          <w:numId w:val="25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Reserva tiene un Huesped* y un Alojamiento*</w:t>
      </w:r>
    </w:p>
    <w:p w14:paraId="71F5E87A" w14:textId="77777777" w:rsidR="00FE61E3" w:rsidRPr="00FE61E3" w:rsidRDefault="00FE61E3" w:rsidP="00FE61E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Ventajas de este diseño:</w:t>
      </w:r>
    </w:p>
    <w:p w14:paraId="01E490FA" w14:textId="77777777" w:rsidR="00FE61E3" w:rsidRPr="00FE61E3" w:rsidRDefault="00FE61E3" w:rsidP="00FE61E3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Elimina redundancia: los datos del anfitrión o del huésped no se replican en cada alojamiento o reserva.</w:t>
      </w:r>
    </w:p>
    <w:p w14:paraId="389A75A7" w14:textId="77777777" w:rsidR="00FE61E3" w:rsidRPr="00FE61E3" w:rsidRDefault="00FE61E3" w:rsidP="00FE61E3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Mejora eficiencia de acceso: al centralizar las relaciones mediante punteros, se facilita la validación de datos y el cálculo de consumo de memoria.</w:t>
      </w:r>
    </w:p>
    <w:p w14:paraId="590F2054" w14:textId="489DE3AC" w:rsidR="00FE61E3" w:rsidRPr="00FE61E3" w:rsidRDefault="00FE61E3" w:rsidP="00FE61E3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lastRenderedPageBreak/>
        <w:t>Simplifica el manejo del histórico de reservas: el arreglo reservasActivas se puede recorrer de forma directa sin acceder a cada alojamiento.</w:t>
      </w:r>
    </w:p>
    <w:p w14:paraId="34580AD0" w14:textId="77777777" w:rsidR="00FE61E3" w:rsidRPr="00FE61E3" w:rsidRDefault="00FE61E3" w:rsidP="00FE61E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3. Estructura de Archivos TXT (Almacenamiento Persistente)</w:t>
      </w:r>
    </w:p>
    <w:p w14:paraId="30A38E4D" w14:textId="77777777" w:rsidR="00FE61E3" w:rsidRPr="00FE61E3" w:rsidRDefault="00FE61E3" w:rsidP="00FE61E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Se definieron </w:t>
      </w:r>
      <w:r w:rsidRPr="00FE61E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cinco archivos</w:t>
      </w: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de almacenamiento externo, con formato delimitado </w:t>
      </w:r>
      <w:proofErr w:type="gramStart"/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por ;</w:t>
      </w:r>
      <w:proofErr w:type="gramEnd"/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para facilitar la lectura secuencial:</w:t>
      </w:r>
    </w:p>
    <w:p w14:paraId="4154AA50" w14:textId="77777777" w:rsidR="006E481F" w:rsidRDefault="00FE61E3" w:rsidP="006E481F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anfitriones.txt</w:t>
      </w:r>
    </w:p>
    <w:p w14:paraId="739E765F" w14:textId="112B331D" w:rsidR="00FE61E3" w:rsidRPr="00FE61E3" w:rsidRDefault="00FE61E3" w:rsidP="006E481F">
      <w:pPr>
        <w:widowControl/>
        <w:autoSpaceDE/>
        <w:autoSpaceDN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gramStart"/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documento;antiguedad</w:t>
      </w:r>
      <w:proofErr w:type="gramEnd"/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;puntuacion</w:t>
      </w:r>
    </w:p>
    <w:p w14:paraId="213004B0" w14:textId="77777777" w:rsidR="00FE61E3" w:rsidRPr="00FE61E3" w:rsidRDefault="00FE61E3" w:rsidP="006E481F">
      <w:pPr>
        <w:widowControl/>
        <w:autoSpaceDE/>
        <w:autoSpaceDN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12345678;24;4.7</w:t>
      </w:r>
    </w:p>
    <w:p w14:paraId="4A309640" w14:textId="77777777" w:rsidR="00FE61E3" w:rsidRPr="00FE61E3" w:rsidRDefault="00FE61E3" w:rsidP="00FE61E3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huespedes.txt</w:t>
      </w:r>
    </w:p>
    <w:p w14:paraId="4500E593" w14:textId="77777777" w:rsidR="00FE61E3" w:rsidRPr="00FE61E3" w:rsidRDefault="00FE61E3" w:rsidP="00F760D2">
      <w:pPr>
        <w:widowControl/>
        <w:autoSpaceDE/>
        <w:autoSpaceDN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gramStart"/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documento;antiguedad</w:t>
      </w:r>
      <w:proofErr w:type="gramEnd"/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;puntuacion</w:t>
      </w:r>
    </w:p>
    <w:p w14:paraId="4E740773" w14:textId="77777777" w:rsidR="00FE61E3" w:rsidRPr="00FE61E3" w:rsidRDefault="00FE61E3" w:rsidP="00F760D2">
      <w:pPr>
        <w:widowControl/>
        <w:autoSpaceDE/>
        <w:autoSpaceDN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10987654;6;3.9</w:t>
      </w:r>
    </w:p>
    <w:p w14:paraId="544EB8D1" w14:textId="77777777" w:rsidR="00FE61E3" w:rsidRPr="00FE61E3" w:rsidRDefault="00FE61E3" w:rsidP="00FE61E3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alojamientos.txt</w:t>
      </w:r>
    </w:p>
    <w:p w14:paraId="6B15154C" w14:textId="77777777" w:rsidR="00FE61E3" w:rsidRPr="00FE61E3" w:rsidRDefault="00FE61E3" w:rsidP="00F760D2">
      <w:pPr>
        <w:widowControl/>
        <w:autoSpaceDE/>
        <w:autoSpaceDN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gramStart"/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codigo;nombre</w:t>
      </w:r>
      <w:proofErr w:type="gramEnd"/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;</w:t>
      </w:r>
      <w:proofErr w:type="gramStart"/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docAnfitrion;departamento</w:t>
      </w:r>
      <w:proofErr w:type="gramEnd"/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;</w:t>
      </w:r>
      <w:proofErr w:type="gramStart"/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municipio;tipo</w:t>
      </w:r>
      <w:proofErr w:type="gramEnd"/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;</w:t>
      </w:r>
      <w:proofErr w:type="gramStart"/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direccion;precio</w:t>
      </w:r>
      <w:proofErr w:type="gramEnd"/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;amenidades</w:t>
      </w:r>
    </w:p>
    <w:p w14:paraId="22DEE99D" w14:textId="77777777" w:rsidR="00FE61E3" w:rsidRPr="00FE61E3" w:rsidRDefault="00FE61E3" w:rsidP="00F760D2">
      <w:pPr>
        <w:widowControl/>
        <w:autoSpaceDE/>
        <w:autoSpaceDN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ALOJ</w:t>
      </w:r>
      <w:proofErr w:type="gramStart"/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001;CasaPaisa</w:t>
      </w:r>
      <w:proofErr w:type="gramEnd"/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;</w:t>
      </w:r>
      <w:proofErr w:type="gramStart"/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12345678;Antioquia</w:t>
      </w:r>
      <w:proofErr w:type="gramEnd"/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;</w:t>
      </w:r>
      <w:proofErr w:type="gramStart"/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Medellín;casa</w:t>
      </w:r>
      <w:proofErr w:type="gramEnd"/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;Cra 45 # 10-23;120000;1,0,1,1,1,0</w:t>
      </w:r>
    </w:p>
    <w:p w14:paraId="5CB5002E" w14:textId="77777777" w:rsidR="00FE61E3" w:rsidRPr="00FE61E3" w:rsidRDefault="00FE61E3" w:rsidP="00FE61E3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reservas.txt</w:t>
      </w:r>
    </w:p>
    <w:p w14:paraId="26D4BDE1" w14:textId="77777777" w:rsidR="00FE61E3" w:rsidRPr="00FE61E3" w:rsidRDefault="00FE61E3" w:rsidP="00F760D2">
      <w:pPr>
        <w:widowControl/>
        <w:autoSpaceDE/>
        <w:autoSpaceDN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gramStart"/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codigoReserva;codAlojamiento</w:t>
      </w:r>
      <w:proofErr w:type="gramEnd"/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;</w:t>
      </w:r>
      <w:proofErr w:type="gramStart"/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docHuesped;fechaEntrada</w:t>
      </w:r>
      <w:proofErr w:type="gramEnd"/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;</w:t>
      </w:r>
      <w:proofErr w:type="gramStart"/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duracion;metodoPago</w:t>
      </w:r>
      <w:proofErr w:type="gramEnd"/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;</w:t>
      </w:r>
      <w:proofErr w:type="gramStart"/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fechaPago;monto</w:t>
      </w:r>
      <w:proofErr w:type="gramEnd"/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;anotacion</w:t>
      </w:r>
    </w:p>
    <w:p w14:paraId="4A851A0F" w14:textId="77777777" w:rsidR="00FE61E3" w:rsidRPr="00FE61E3" w:rsidRDefault="00FE61E3" w:rsidP="00F760D2">
      <w:pPr>
        <w:widowControl/>
        <w:autoSpaceDE/>
        <w:autoSpaceDN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RSV</w:t>
      </w:r>
      <w:proofErr w:type="gramStart"/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001;ALOJ</w:t>
      </w:r>
      <w:proofErr w:type="gramEnd"/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001;10987654;14/05/2025;</w:t>
      </w:r>
      <w:proofErr w:type="gramStart"/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3;PSE</w:t>
      </w:r>
      <w:proofErr w:type="gramEnd"/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;10/05/2025;</w:t>
      </w:r>
      <w:proofErr w:type="gramStart"/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360000;¿</w:t>
      </w:r>
      <w:proofErr w:type="gramEnd"/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Tiene aire acondicionado?</w:t>
      </w:r>
    </w:p>
    <w:p w14:paraId="6F458990" w14:textId="77777777" w:rsidR="00FE61E3" w:rsidRPr="00FE61E3" w:rsidRDefault="00FE61E3" w:rsidP="00FE61E3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lastRenderedPageBreak/>
        <w:t>historico_reservas.txt</w:t>
      </w:r>
    </w:p>
    <w:p w14:paraId="01270892" w14:textId="512DE4E1" w:rsidR="00FE61E3" w:rsidRPr="00FE61E3" w:rsidRDefault="00FE61E3" w:rsidP="00FE61E3">
      <w:pPr>
        <w:widowControl/>
        <w:numPr>
          <w:ilvl w:val="1"/>
          <w:numId w:val="27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Igual estructura que reservas.txt, pero contiene solo las reservas vencidas.</w:t>
      </w:r>
    </w:p>
    <w:p w14:paraId="51806F40" w14:textId="77777777" w:rsidR="00FE61E3" w:rsidRPr="00FE61E3" w:rsidRDefault="00FE61E3" w:rsidP="00FE61E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4. Relaciones entre Clases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3648"/>
      </w:tblGrid>
      <w:tr w:rsidR="00FE61E3" w:rsidRPr="00FE61E3" w14:paraId="59B72280" w14:textId="77777777" w:rsidTr="00FE61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38DC84" w14:textId="77777777" w:rsidR="00FE61E3" w:rsidRPr="00FE61E3" w:rsidRDefault="00FE61E3" w:rsidP="00FE61E3">
            <w:pPr>
              <w:widowControl/>
              <w:autoSpaceDE/>
              <w:autoSpaceDN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 w:eastAsia="es-CO"/>
              </w:rPr>
            </w:pPr>
            <w:r w:rsidRPr="00FE6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 w:eastAsia="es-CO"/>
              </w:rPr>
              <w:t>Entidad</w:t>
            </w:r>
          </w:p>
        </w:tc>
        <w:tc>
          <w:tcPr>
            <w:tcW w:w="0" w:type="auto"/>
            <w:vAlign w:val="center"/>
            <w:hideMark/>
          </w:tcPr>
          <w:p w14:paraId="6B709954" w14:textId="77777777" w:rsidR="00FE61E3" w:rsidRPr="00FE61E3" w:rsidRDefault="00FE61E3" w:rsidP="00FE61E3">
            <w:pPr>
              <w:widowControl/>
              <w:autoSpaceDE/>
              <w:autoSpaceDN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 w:eastAsia="es-CO"/>
              </w:rPr>
            </w:pPr>
            <w:r w:rsidRPr="00FE6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 w:eastAsia="es-CO"/>
              </w:rPr>
              <w:t>Asociación principal</w:t>
            </w:r>
          </w:p>
        </w:tc>
      </w:tr>
      <w:tr w:rsidR="00FE61E3" w:rsidRPr="00FE61E3" w14:paraId="43E64D41" w14:textId="77777777" w:rsidTr="00FE6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3736C" w14:textId="77777777" w:rsidR="00FE61E3" w:rsidRPr="00FE61E3" w:rsidRDefault="00FE61E3" w:rsidP="00FE61E3">
            <w:pPr>
              <w:widowControl/>
              <w:autoSpaceDE/>
              <w:autoSpaceDN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E61E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Anfitrion</w:t>
            </w:r>
          </w:p>
        </w:tc>
        <w:tc>
          <w:tcPr>
            <w:tcW w:w="0" w:type="auto"/>
            <w:vAlign w:val="center"/>
            <w:hideMark/>
          </w:tcPr>
          <w:p w14:paraId="3C5FD7CB" w14:textId="77777777" w:rsidR="00FE61E3" w:rsidRPr="00FE61E3" w:rsidRDefault="00FE61E3" w:rsidP="00FE61E3">
            <w:pPr>
              <w:widowControl/>
              <w:autoSpaceDE/>
              <w:autoSpaceDN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E61E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Tiene 1 a N Alojamiento</w:t>
            </w:r>
          </w:p>
        </w:tc>
      </w:tr>
      <w:tr w:rsidR="00FE61E3" w:rsidRPr="00FE61E3" w14:paraId="75DB7A4A" w14:textId="77777777" w:rsidTr="00FE6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E8D87" w14:textId="77777777" w:rsidR="00FE61E3" w:rsidRPr="00FE61E3" w:rsidRDefault="00FE61E3" w:rsidP="00FE61E3">
            <w:pPr>
              <w:widowControl/>
              <w:autoSpaceDE/>
              <w:autoSpaceDN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E61E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Alojamiento</w:t>
            </w:r>
          </w:p>
        </w:tc>
        <w:tc>
          <w:tcPr>
            <w:tcW w:w="0" w:type="auto"/>
            <w:vAlign w:val="center"/>
            <w:hideMark/>
          </w:tcPr>
          <w:p w14:paraId="15F868DC" w14:textId="77777777" w:rsidR="00FE61E3" w:rsidRPr="00FE61E3" w:rsidRDefault="00FE61E3" w:rsidP="00FE61E3">
            <w:pPr>
              <w:widowControl/>
              <w:autoSpaceDE/>
              <w:autoSpaceDN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E61E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Tiene 1 Anfitrion y 0 a N Reserva</w:t>
            </w:r>
          </w:p>
        </w:tc>
      </w:tr>
      <w:tr w:rsidR="00FE61E3" w:rsidRPr="00FE61E3" w14:paraId="2A22BF11" w14:textId="77777777" w:rsidTr="00FE6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F55D3" w14:textId="77777777" w:rsidR="00FE61E3" w:rsidRPr="00FE61E3" w:rsidRDefault="00FE61E3" w:rsidP="00FE61E3">
            <w:pPr>
              <w:widowControl/>
              <w:autoSpaceDE/>
              <w:autoSpaceDN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E61E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Huesped</w:t>
            </w:r>
          </w:p>
        </w:tc>
        <w:tc>
          <w:tcPr>
            <w:tcW w:w="0" w:type="auto"/>
            <w:vAlign w:val="center"/>
            <w:hideMark/>
          </w:tcPr>
          <w:p w14:paraId="1BBC840E" w14:textId="77777777" w:rsidR="00FE61E3" w:rsidRPr="00FE61E3" w:rsidRDefault="00FE61E3" w:rsidP="00FE61E3">
            <w:pPr>
              <w:widowControl/>
              <w:autoSpaceDE/>
              <w:autoSpaceDN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E61E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Tiene 0 a N Reserva</w:t>
            </w:r>
          </w:p>
        </w:tc>
      </w:tr>
      <w:tr w:rsidR="00FE61E3" w:rsidRPr="00FE61E3" w14:paraId="04053A5C" w14:textId="77777777" w:rsidTr="00FE6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8A893" w14:textId="77777777" w:rsidR="00FE61E3" w:rsidRPr="00FE61E3" w:rsidRDefault="00FE61E3" w:rsidP="00FE61E3">
            <w:pPr>
              <w:widowControl/>
              <w:autoSpaceDE/>
              <w:autoSpaceDN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E61E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Reserva</w:t>
            </w:r>
          </w:p>
        </w:tc>
        <w:tc>
          <w:tcPr>
            <w:tcW w:w="0" w:type="auto"/>
            <w:vAlign w:val="center"/>
            <w:hideMark/>
          </w:tcPr>
          <w:p w14:paraId="7137C81F" w14:textId="77777777" w:rsidR="00FE61E3" w:rsidRPr="00FE61E3" w:rsidRDefault="00FE61E3" w:rsidP="00FE61E3">
            <w:pPr>
              <w:widowControl/>
              <w:autoSpaceDE/>
              <w:autoSpaceDN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E61E3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Apunta a 1 Alojamiento y 1 Huesped</w:t>
            </w:r>
          </w:p>
        </w:tc>
      </w:tr>
    </w:tbl>
    <w:p w14:paraId="2ED4C031" w14:textId="77777777" w:rsidR="00FE61E3" w:rsidRPr="00FE61E3" w:rsidRDefault="00FE61E3" w:rsidP="00FE61E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5. Decisiones Clave de Eficiencia</w:t>
      </w:r>
    </w:p>
    <w:p w14:paraId="32DDD338" w14:textId="77777777" w:rsidR="00FE61E3" w:rsidRPr="00FE61E3" w:rsidRDefault="00FE61E3" w:rsidP="00FE61E3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La clase Reserva </w:t>
      </w:r>
      <w:r w:rsidRPr="00FE61E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no estará contenida en Alojamiento</w:t>
      </w: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sino en un </w:t>
      </w:r>
      <w:r w:rsidRPr="00FE61E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arreglo global de reservas</w:t>
      </w: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02FCE6C3" w14:textId="77777777" w:rsidR="00FE61E3" w:rsidRPr="00FE61E3" w:rsidRDefault="00FE61E3" w:rsidP="00FE61E3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Se utilizarán funciones auxiliares para medir:</w:t>
      </w:r>
    </w:p>
    <w:p w14:paraId="3B2D6B08" w14:textId="77777777" w:rsidR="00FE61E3" w:rsidRPr="00FE61E3" w:rsidRDefault="00FE61E3" w:rsidP="00FE61E3">
      <w:pPr>
        <w:widowControl/>
        <w:numPr>
          <w:ilvl w:val="1"/>
          <w:numId w:val="28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Iteraciones</w:t>
      </w: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realizadas durante procesos clave (búsquedas, validaciones).</w:t>
      </w:r>
    </w:p>
    <w:p w14:paraId="572A18C7" w14:textId="7D57D015" w:rsidR="00FE61E3" w:rsidRPr="00FE61E3" w:rsidRDefault="00FE61E3" w:rsidP="00FE61E3">
      <w:pPr>
        <w:widowControl/>
        <w:numPr>
          <w:ilvl w:val="1"/>
          <w:numId w:val="28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Uso de memoria</w:t>
      </w: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total, sumando los sizeof de los objetos dinámicos vivos.</w:t>
      </w:r>
    </w:p>
    <w:p w14:paraId="0505761E" w14:textId="77777777" w:rsidR="00FE61E3" w:rsidRPr="00FE61E3" w:rsidRDefault="00FE61E3" w:rsidP="00FE61E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6. Propuesta Inicial de Clases (resumen)</w:t>
      </w:r>
    </w:p>
    <w:p w14:paraId="3D911EFC" w14:textId="77777777" w:rsidR="00FE61E3" w:rsidRPr="00FE61E3" w:rsidRDefault="00FE61E3" w:rsidP="00FE61E3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class Anfitrion</w:t>
      </w:r>
    </w:p>
    <w:p w14:paraId="035E8B55" w14:textId="77777777" w:rsidR="00FE61E3" w:rsidRPr="00FE61E3" w:rsidRDefault="00FE61E3" w:rsidP="00FE61E3">
      <w:pPr>
        <w:widowControl/>
        <w:numPr>
          <w:ilvl w:val="1"/>
          <w:numId w:val="29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string documento; int antiguedad; float puntuacion;</w:t>
      </w:r>
    </w:p>
    <w:p w14:paraId="5D13F0ED" w14:textId="77777777" w:rsidR="00FE61E3" w:rsidRPr="00FE61E3" w:rsidRDefault="00FE61E3" w:rsidP="00FE61E3">
      <w:pPr>
        <w:widowControl/>
        <w:numPr>
          <w:ilvl w:val="1"/>
          <w:numId w:val="29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VectorDinamico&lt;Alojamiento*&gt; alojamientos;</w:t>
      </w:r>
    </w:p>
    <w:p w14:paraId="610EA503" w14:textId="77777777" w:rsidR="00FE61E3" w:rsidRPr="00FE61E3" w:rsidRDefault="00FE61E3" w:rsidP="00FE61E3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class Huesped</w:t>
      </w:r>
    </w:p>
    <w:p w14:paraId="09DD5A08" w14:textId="77777777" w:rsidR="00FE61E3" w:rsidRPr="00FE61E3" w:rsidRDefault="00FE61E3" w:rsidP="00FE61E3">
      <w:pPr>
        <w:widowControl/>
        <w:numPr>
          <w:ilvl w:val="1"/>
          <w:numId w:val="29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string documento; int antiguedad; float puntuacion;</w:t>
      </w:r>
    </w:p>
    <w:p w14:paraId="0BD394A4" w14:textId="77777777" w:rsidR="00FE61E3" w:rsidRPr="00FE61E3" w:rsidRDefault="00FE61E3" w:rsidP="00FE61E3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class Alojamiento</w:t>
      </w:r>
    </w:p>
    <w:p w14:paraId="4EF9FFBD" w14:textId="77777777" w:rsidR="00FE61E3" w:rsidRPr="00FE61E3" w:rsidRDefault="00FE61E3" w:rsidP="00FE61E3">
      <w:pPr>
        <w:widowControl/>
        <w:numPr>
          <w:ilvl w:val="1"/>
          <w:numId w:val="29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it-IT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it-IT" w:eastAsia="es-CO"/>
        </w:rPr>
        <w:t>string codigo; string nombre; Anfitrion* propietario;</w:t>
      </w:r>
    </w:p>
    <w:p w14:paraId="67D4DD49" w14:textId="77777777" w:rsidR="00FE61E3" w:rsidRPr="00FE61E3" w:rsidRDefault="00FE61E3" w:rsidP="00FE61E3">
      <w:pPr>
        <w:widowControl/>
        <w:numPr>
          <w:ilvl w:val="1"/>
          <w:numId w:val="29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bool </w:t>
      </w:r>
      <w:proofErr w:type="gramStart"/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reservasPorDia[</w:t>
      </w:r>
      <w:proofErr w:type="gramEnd"/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365];</w:t>
      </w:r>
    </w:p>
    <w:p w14:paraId="6C3A1B60" w14:textId="77777777" w:rsidR="00FE61E3" w:rsidRPr="00FE61E3" w:rsidRDefault="00FE61E3" w:rsidP="00FE61E3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class Reserva</w:t>
      </w:r>
    </w:p>
    <w:p w14:paraId="0C391442" w14:textId="77777777" w:rsidR="00FE61E3" w:rsidRPr="00FE61E3" w:rsidRDefault="00FE61E3" w:rsidP="00FE61E3">
      <w:pPr>
        <w:widowControl/>
        <w:numPr>
          <w:ilvl w:val="1"/>
          <w:numId w:val="29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lastRenderedPageBreak/>
        <w:t>string codigo; Alojamiento* alojamiento; Huesped* huesped; Fecha fechaEntrada;</w:t>
      </w:r>
    </w:p>
    <w:p w14:paraId="04CAEE7D" w14:textId="77777777" w:rsidR="00FE61E3" w:rsidRPr="00FE61E3" w:rsidRDefault="00FE61E3" w:rsidP="00FE61E3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class Fecha</w:t>
      </w:r>
    </w:p>
    <w:p w14:paraId="46888F2E" w14:textId="2911B463" w:rsidR="00FE61E3" w:rsidRPr="00FE61E3" w:rsidRDefault="00FE61E3" w:rsidP="00FE61E3">
      <w:pPr>
        <w:widowControl/>
        <w:numPr>
          <w:ilvl w:val="1"/>
          <w:numId w:val="29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int dia, mes, anio;</w:t>
      </w:r>
    </w:p>
    <w:p w14:paraId="7FE9B871" w14:textId="77777777" w:rsidR="00FE61E3" w:rsidRPr="00FE61E3" w:rsidRDefault="00FE61E3" w:rsidP="00FE61E3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7. Siguientes pasos</w:t>
      </w:r>
    </w:p>
    <w:p w14:paraId="4455B3FF" w14:textId="77777777" w:rsidR="00FE61E3" w:rsidRPr="00FE61E3" w:rsidRDefault="00FE61E3" w:rsidP="00FE61E3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Implementación de las clases base (Fecha, Reserva, Alojamiento, etc.).</w:t>
      </w:r>
    </w:p>
    <w:p w14:paraId="26E71BAC" w14:textId="77777777" w:rsidR="00FE61E3" w:rsidRPr="00FE61E3" w:rsidRDefault="00FE61E3" w:rsidP="00FE61E3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Construcción del cargador de datos desde archivos.</w:t>
      </w:r>
    </w:p>
    <w:p w14:paraId="0B1D6DC1" w14:textId="77777777" w:rsidR="00FE61E3" w:rsidRPr="00FE61E3" w:rsidRDefault="00FE61E3" w:rsidP="00FE61E3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Desarrollo progresivo del menú de usuario y funcionalidades específicas.</w:t>
      </w:r>
    </w:p>
    <w:p w14:paraId="03E5C3AF" w14:textId="48605DC1" w:rsidR="00355ABF" w:rsidRPr="00923EDE" w:rsidRDefault="00FE61E3" w:rsidP="002258AB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E61E3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Medición de recursos e iteraciones como parte del motor central del sistema.</w:t>
      </w:r>
    </w:p>
    <w:p w14:paraId="01D9F750" w14:textId="77777777" w:rsidR="00510DAD" w:rsidRDefault="00510DAD" w:rsidP="00510DAD">
      <w:pPr>
        <w:pStyle w:val="APA7MAEDICIN"/>
        <w:ind w:firstLine="0"/>
        <w:rPr>
          <w:rFonts w:cs="Times New Roman"/>
          <w:b/>
          <w:bCs/>
          <w:szCs w:val="24"/>
        </w:rPr>
      </w:pPr>
    </w:p>
    <w:sectPr w:rsidR="00510DAD" w:rsidSect="00F916CA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7479FA" w14:textId="77777777" w:rsidR="00BE6276" w:rsidRDefault="00BE6276" w:rsidP="009D141D">
      <w:r>
        <w:separator/>
      </w:r>
    </w:p>
  </w:endnote>
  <w:endnote w:type="continuationSeparator" w:id="0">
    <w:p w14:paraId="0BD8AD47" w14:textId="77777777" w:rsidR="00BE6276" w:rsidRDefault="00BE6276" w:rsidP="009D141D">
      <w:r>
        <w:continuationSeparator/>
      </w:r>
    </w:p>
  </w:endnote>
  <w:endnote w:type="continuationNotice" w:id="1">
    <w:p w14:paraId="3F88AD6E" w14:textId="77777777" w:rsidR="00BE6276" w:rsidRDefault="00BE62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6E37D6" w14:paraId="713BF64C" w14:textId="77777777" w:rsidTr="5C6E37D6">
      <w:trPr>
        <w:trHeight w:val="300"/>
      </w:trPr>
      <w:tc>
        <w:tcPr>
          <w:tcW w:w="3120" w:type="dxa"/>
        </w:tcPr>
        <w:p w14:paraId="43816681" w14:textId="32D1D301" w:rsidR="5C6E37D6" w:rsidRDefault="5C6E37D6" w:rsidP="5C6E37D6">
          <w:pPr>
            <w:pStyle w:val="Encabezado"/>
            <w:ind w:left="-115"/>
          </w:pPr>
        </w:p>
      </w:tc>
      <w:tc>
        <w:tcPr>
          <w:tcW w:w="3120" w:type="dxa"/>
        </w:tcPr>
        <w:p w14:paraId="6C41BDF5" w14:textId="4395D47E" w:rsidR="5C6E37D6" w:rsidRDefault="5C6E37D6" w:rsidP="5C6E37D6">
          <w:pPr>
            <w:pStyle w:val="Encabezado"/>
            <w:jc w:val="center"/>
          </w:pPr>
        </w:p>
      </w:tc>
      <w:tc>
        <w:tcPr>
          <w:tcW w:w="3120" w:type="dxa"/>
        </w:tcPr>
        <w:p w14:paraId="691ECFBC" w14:textId="24A41B73" w:rsidR="5C6E37D6" w:rsidRDefault="5C6E37D6" w:rsidP="5C6E37D6">
          <w:pPr>
            <w:pStyle w:val="Encabezado"/>
            <w:ind w:right="-115"/>
            <w:jc w:val="right"/>
          </w:pPr>
        </w:p>
      </w:tc>
    </w:tr>
  </w:tbl>
  <w:p w14:paraId="509AB9C6" w14:textId="56D9A523" w:rsidR="008C7AA6" w:rsidRDefault="008C7A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0A476" w14:textId="77777777" w:rsidR="00BE6276" w:rsidRDefault="00BE6276" w:rsidP="009D141D">
      <w:r>
        <w:separator/>
      </w:r>
    </w:p>
  </w:footnote>
  <w:footnote w:type="continuationSeparator" w:id="0">
    <w:p w14:paraId="6B2164D0" w14:textId="77777777" w:rsidR="00BE6276" w:rsidRDefault="00BE6276" w:rsidP="009D141D">
      <w:r>
        <w:continuationSeparator/>
      </w:r>
    </w:p>
  </w:footnote>
  <w:footnote w:type="continuationNotice" w:id="1">
    <w:p w14:paraId="64874348" w14:textId="77777777" w:rsidR="00BE6276" w:rsidRDefault="00BE62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1511487"/>
      <w:docPartObj>
        <w:docPartGallery w:val="Page Numbers (Top of Page)"/>
        <w:docPartUnique/>
      </w:docPartObj>
    </w:sdtPr>
    <w:sdtContent>
      <w:p w14:paraId="4A3090BD" w14:textId="3BB98584" w:rsidR="005430D8" w:rsidRDefault="005430D8">
        <w:pPr>
          <w:pStyle w:val="Encabezado"/>
          <w:jc w:val="right"/>
        </w:pPr>
        <w:r w:rsidRPr="001A235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A235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A235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A235D">
          <w:rPr>
            <w:rFonts w:ascii="Times New Roman" w:hAnsi="Times New Roman" w:cs="Times New Roman"/>
            <w:sz w:val="24"/>
            <w:szCs w:val="24"/>
          </w:rPr>
          <w:t>2</w:t>
        </w:r>
        <w:r w:rsidRPr="001A235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F35DE12" w14:textId="69A6E038" w:rsidR="007C1790" w:rsidRPr="007C1790" w:rsidRDefault="007C1790" w:rsidP="007C1790">
    <w:pPr>
      <w:pStyle w:val="Encabezado"/>
      <w:rPr>
        <w:lang w:val="es-CO"/>
      </w:rPr>
    </w:pPr>
    <w:r w:rsidRPr="007C1790">
      <w:rPr>
        <w:lang w:val="es-CO"/>
      </w:rPr>
      <w:t xml:space="preserve">CARLOS </w:t>
    </w:r>
    <w:r w:rsidR="00BF005A">
      <w:rPr>
        <w:lang w:val="es-CO"/>
      </w:rPr>
      <w:t xml:space="preserve">ANDRÉS </w:t>
    </w:r>
    <w:r w:rsidRPr="007C1790">
      <w:rPr>
        <w:lang w:val="es-CO"/>
      </w:rPr>
      <w:t>BUELVAS</w:t>
    </w:r>
    <w:r w:rsidR="00174921">
      <w:rPr>
        <w:lang w:val="es-CO"/>
      </w:rPr>
      <w:t xml:space="preserve"> - 1015392291</w:t>
    </w:r>
  </w:p>
  <w:p w14:paraId="009550BA" w14:textId="4F2DC45D" w:rsidR="007C1790" w:rsidRPr="007C1790" w:rsidRDefault="00E44DDC" w:rsidP="007C1790">
    <w:pPr>
      <w:pStyle w:val="Encabezado"/>
      <w:rPr>
        <w:lang w:val="es-CO"/>
      </w:rPr>
    </w:pPr>
    <w:r w:rsidRPr="00B06F84">
      <w:rPr>
        <w:lang w:val="es-CO"/>
      </w:rPr>
      <w:t>JUAN JOS</w:t>
    </w:r>
    <w:r>
      <w:rPr>
        <w:lang w:val="es-CO"/>
      </w:rPr>
      <w:t>É</w:t>
    </w:r>
    <w:r w:rsidRPr="00B06F84">
      <w:rPr>
        <w:lang w:val="es-CO"/>
      </w:rPr>
      <w:t xml:space="preserve"> MEDINA MEJ</w:t>
    </w:r>
    <w:r>
      <w:rPr>
        <w:lang w:val="es-CO"/>
      </w:rPr>
      <w:t>Í</w:t>
    </w:r>
    <w:r w:rsidRPr="00B06F84">
      <w:rPr>
        <w:lang w:val="es-CO"/>
      </w:rPr>
      <w:t>A</w:t>
    </w:r>
    <w:r w:rsidRPr="007C1790">
      <w:rPr>
        <w:lang w:val="es-CO"/>
      </w:rPr>
      <w:t xml:space="preserve"> </w:t>
    </w:r>
    <w:r w:rsidR="00174921">
      <w:rPr>
        <w:lang w:val="es-CO"/>
      </w:rPr>
      <w:t xml:space="preserve">- </w:t>
    </w:r>
    <w:r w:rsidRPr="00E44DDC">
      <w:rPr>
        <w:lang w:val="es-CO"/>
      </w:rPr>
      <w:t>1036676459</w:t>
    </w:r>
  </w:p>
  <w:p w14:paraId="73C7F133" w14:textId="77777777" w:rsidR="009D141D" w:rsidRDefault="009D141D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x6Vz9l3UZGnIk" int2:id="UXVAVWj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446FE"/>
    <w:multiLevelType w:val="multilevel"/>
    <w:tmpl w:val="91F8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A421F"/>
    <w:multiLevelType w:val="multilevel"/>
    <w:tmpl w:val="A636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D6534"/>
    <w:multiLevelType w:val="hybridMultilevel"/>
    <w:tmpl w:val="BCA466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75B98"/>
    <w:multiLevelType w:val="multilevel"/>
    <w:tmpl w:val="2F5C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151A4"/>
    <w:multiLevelType w:val="multilevel"/>
    <w:tmpl w:val="72E8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75A4A"/>
    <w:multiLevelType w:val="multilevel"/>
    <w:tmpl w:val="055E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56DF6"/>
    <w:multiLevelType w:val="multilevel"/>
    <w:tmpl w:val="AD68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A46B5"/>
    <w:multiLevelType w:val="multilevel"/>
    <w:tmpl w:val="B2FE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A62BB9"/>
    <w:multiLevelType w:val="multilevel"/>
    <w:tmpl w:val="0BC6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1B1E3B"/>
    <w:multiLevelType w:val="multilevel"/>
    <w:tmpl w:val="D0528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8E4C0C"/>
    <w:multiLevelType w:val="multilevel"/>
    <w:tmpl w:val="34A8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43C6E"/>
    <w:multiLevelType w:val="multilevel"/>
    <w:tmpl w:val="F72C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F257B7"/>
    <w:multiLevelType w:val="multilevel"/>
    <w:tmpl w:val="AB30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225498"/>
    <w:multiLevelType w:val="multilevel"/>
    <w:tmpl w:val="3534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FA6EA8"/>
    <w:multiLevelType w:val="multilevel"/>
    <w:tmpl w:val="C900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614CC8"/>
    <w:multiLevelType w:val="hybridMultilevel"/>
    <w:tmpl w:val="CACC8ECE"/>
    <w:lvl w:ilvl="0" w:tplc="240A0013">
      <w:start w:val="1"/>
      <w:numFmt w:val="upperRoman"/>
      <w:lvlText w:val="%1."/>
      <w:lvlJc w:val="righ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CB317DA"/>
    <w:multiLevelType w:val="hybridMultilevel"/>
    <w:tmpl w:val="69FA1700"/>
    <w:lvl w:ilvl="0" w:tplc="CFF6859E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87095C"/>
    <w:multiLevelType w:val="multilevel"/>
    <w:tmpl w:val="7404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E14B7E"/>
    <w:multiLevelType w:val="multilevel"/>
    <w:tmpl w:val="B71A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A6159"/>
    <w:multiLevelType w:val="multilevel"/>
    <w:tmpl w:val="A2A4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E7430A"/>
    <w:multiLevelType w:val="multilevel"/>
    <w:tmpl w:val="0C0A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DF7C5E"/>
    <w:multiLevelType w:val="multilevel"/>
    <w:tmpl w:val="F550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EE3BD9"/>
    <w:multiLevelType w:val="multilevel"/>
    <w:tmpl w:val="485C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905FD4"/>
    <w:multiLevelType w:val="multilevel"/>
    <w:tmpl w:val="269A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F06F43"/>
    <w:multiLevelType w:val="multilevel"/>
    <w:tmpl w:val="37BC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CB6539"/>
    <w:multiLevelType w:val="multilevel"/>
    <w:tmpl w:val="ED5A2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8533AF"/>
    <w:multiLevelType w:val="multilevel"/>
    <w:tmpl w:val="A310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7755C6"/>
    <w:multiLevelType w:val="multilevel"/>
    <w:tmpl w:val="8D86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EE1457"/>
    <w:multiLevelType w:val="multilevel"/>
    <w:tmpl w:val="0826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373008">
    <w:abstractNumId w:val="15"/>
  </w:num>
  <w:num w:numId="2" w16cid:durableId="987826498">
    <w:abstractNumId w:val="16"/>
  </w:num>
  <w:num w:numId="3" w16cid:durableId="307824680">
    <w:abstractNumId w:val="7"/>
  </w:num>
  <w:num w:numId="4" w16cid:durableId="1228299972">
    <w:abstractNumId w:val="5"/>
  </w:num>
  <w:num w:numId="5" w16cid:durableId="919557353">
    <w:abstractNumId w:val="17"/>
  </w:num>
  <w:num w:numId="6" w16cid:durableId="169830491">
    <w:abstractNumId w:val="26"/>
  </w:num>
  <w:num w:numId="7" w16cid:durableId="1362435112">
    <w:abstractNumId w:val="2"/>
  </w:num>
  <w:num w:numId="8" w16cid:durableId="451439400">
    <w:abstractNumId w:val="24"/>
  </w:num>
  <w:num w:numId="9" w16cid:durableId="467548669">
    <w:abstractNumId w:val="21"/>
  </w:num>
  <w:num w:numId="10" w16cid:durableId="2013754273">
    <w:abstractNumId w:val="20"/>
  </w:num>
  <w:num w:numId="11" w16cid:durableId="813330561">
    <w:abstractNumId w:val="11"/>
  </w:num>
  <w:num w:numId="12" w16cid:durableId="748890670">
    <w:abstractNumId w:val="18"/>
  </w:num>
  <w:num w:numId="13" w16cid:durableId="153642821">
    <w:abstractNumId w:val="19"/>
  </w:num>
  <w:num w:numId="14" w16cid:durableId="1766993376">
    <w:abstractNumId w:val="4"/>
  </w:num>
  <w:num w:numId="15" w16cid:durableId="698630391">
    <w:abstractNumId w:val="9"/>
  </w:num>
  <w:num w:numId="16" w16cid:durableId="210457612">
    <w:abstractNumId w:val="27"/>
  </w:num>
  <w:num w:numId="17" w16cid:durableId="1315598430">
    <w:abstractNumId w:val="1"/>
  </w:num>
  <w:num w:numId="18" w16cid:durableId="330912443">
    <w:abstractNumId w:val="6"/>
  </w:num>
  <w:num w:numId="19" w16cid:durableId="1178734339">
    <w:abstractNumId w:val="10"/>
  </w:num>
  <w:num w:numId="20" w16cid:durableId="1904562828">
    <w:abstractNumId w:val="3"/>
  </w:num>
  <w:num w:numId="21" w16cid:durableId="740759811">
    <w:abstractNumId w:val="8"/>
  </w:num>
  <w:num w:numId="22" w16cid:durableId="547448387">
    <w:abstractNumId w:val="12"/>
  </w:num>
  <w:num w:numId="23" w16cid:durableId="540244824">
    <w:abstractNumId w:val="28"/>
  </w:num>
  <w:num w:numId="24" w16cid:durableId="814294458">
    <w:abstractNumId w:val="13"/>
  </w:num>
  <w:num w:numId="25" w16cid:durableId="1115057003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1228224344">
    <w:abstractNumId w:val="14"/>
  </w:num>
  <w:num w:numId="27" w16cid:durableId="1079908456">
    <w:abstractNumId w:val="25"/>
  </w:num>
  <w:num w:numId="28" w16cid:durableId="1455253103">
    <w:abstractNumId w:val="22"/>
  </w:num>
  <w:num w:numId="29" w16cid:durableId="1047871485">
    <w:abstractNumId w:val="23"/>
  </w:num>
  <w:num w:numId="30" w16cid:durableId="1554195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1F82"/>
    <w:rsid w:val="00021A7E"/>
    <w:rsid w:val="00024D34"/>
    <w:rsid w:val="000542CD"/>
    <w:rsid w:val="00064041"/>
    <w:rsid w:val="00071CAA"/>
    <w:rsid w:val="000853B4"/>
    <w:rsid w:val="000C014B"/>
    <w:rsid w:val="000C584F"/>
    <w:rsid w:val="000D3147"/>
    <w:rsid w:val="000E7FB2"/>
    <w:rsid w:val="00107E25"/>
    <w:rsid w:val="0013350A"/>
    <w:rsid w:val="00143EDE"/>
    <w:rsid w:val="0014401E"/>
    <w:rsid w:val="00154C97"/>
    <w:rsid w:val="00157F11"/>
    <w:rsid w:val="001640CD"/>
    <w:rsid w:val="00173EA8"/>
    <w:rsid w:val="00174921"/>
    <w:rsid w:val="00176B68"/>
    <w:rsid w:val="001A235D"/>
    <w:rsid w:val="001B14A4"/>
    <w:rsid w:val="001B66F8"/>
    <w:rsid w:val="001B7DB4"/>
    <w:rsid w:val="001C0AF3"/>
    <w:rsid w:val="001C2392"/>
    <w:rsid w:val="001D0D10"/>
    <w:rsid w:val="001D3BFE"/>
    <w:rsid w:val="001E1B43"/>
    <w:rsid w:val="001E5EE3"/>
    <w:rsid w:val="001F2635"/>
    <w:rsid w:val="001F7A51"/>
    <w:rsid w:val="00204812"/>
    <w:rsid w:val="0020772F"/>
    <w:rsid w:val="00214679"/>
    <w:rsid w:val="00217E61"/>
    <w:rsid w:val="00220226"/>
    <w:rsid w:val="00220C1D"/>
    <w:rsid w:val="002258AB"/>
    <w:rsid w:val="002366F2"/>
    <w:rsid w:val="002477F5"/>
    <w:rsid w:val="002515F6"/>
    <w:rsid w:val="00254947"/>
    <w:rsid w:val="0026616C"/>
    <w:rsid w:val="002746E9"/>
    <w:rsid w:val="002801C6"/>
    <w:rsid w:val="002975F8"/>
    <w:rsid w:val="002A46DF"/>
    <w:rsid w:val="002A475F"/>
    <w:rsid w:val="002B3568"/>
    <w:rsid w:val="002B50AF"/>
    <w:rsid w:val="002C5FD9"/>
    <w:rsid w:val="002D2CBE"/>
    <w:rsid w:val="002D539C"/>
    <w:rsid w:val="002E1A52"/>
    <w:rsid w:val="002E1ABD"/>
    <w:rsid w:val="002E5023"/>
    <w:rsid w:val="00305078"/>
    <w:rsid w:val="00322861"/>
    <w:rsid w:val="00330496"/>
    <w:rsid w:val="00333FBF"/>
    <w:rsid w:val="00336A59"/>
    <w:rsid w:val="0034004D"/>
    <w:rsid w:val="003478F0"/>
    <w:rsid w:val="00347D1E"/>
    <w:rsid w:val="00355851"/>
    <w:rsid w:val="00355ABF"/>
    <w:rsid w:val="00362EBF"/>
    <w:rsid w:val="00383104"/>
    <w:rsid w:val="00385516"/>
    <w:rsid w:val="0038638D"/>
    <w:rsid w:val="00397AF9"/>
    <w:rsid w:val="003A5101"/>
    <w:rsid w:val="003C61FF"/>
    <w:rsid w:val="003D089A"/>
    <w:rsid w:val="003D2E58"/>
    <w:rsid w:val="003D79A9"/>
    <w:rsid w:val="003F22F1"/>
    <w:rsid w:val="003F5D24"/>
    <w:rsid w:val="00416392"/>
    <w:rsid w:val="0042137F"/>
    <w:rsid w:val="00440967"/>
    <w:rsid w:val="00451975"/>
    <w:rsid w:val="004626FE"/>
    <w:rsid w:val="00462D19"/>
    <w:rsid w:val="00464E7C"/>
    <w:rsid w:val="00474EE9"/>
    <w:rsid w:val="00477A28"/>
    <w:rsid w:val="004814B2"/>
    <w:rsid w:val="004960CA"/>
    <w:rsid w:val="004A7E6C"/>
    <w:rsid w:val="004B1931"/>
    <w:rsid w:val="004B7F9F"/>
    <w:rsid w:val="004C2634"/>
    <w:rsid w:val="004C4748"/>
    <w:rsid w:val="004E07BC"/>
    <w:rsid w:val="004E07DD"/>
    <w:rsid w:val="004E3CB2"/>
    <w:rsid w:val="004F1943"/>
    <w:rsid w:val="00510DAD"/>
    <w:rsid w:val="00517F7B"/>
    <w:rsid w:val="00527474"/>
    <w:rsid w:val="0053702C"/>
    <w:rsid w:val="005430D8"/>
    <w:rsid w:val="00544680"/>
    <w:rsid w:val="0054643B"/>
    <w:rsid w:val="005505E1"/>
    <w:rsid w:val="005535C6"/>
    <w:rsid w:val="00562575"/>
    <w:rsid w:val="0058012F"/>
    <w:rsid w:val="005803B2"/>
    <w:rsid w:val="00596E89"/>
    <w:rsid w:val="00597E9F"/>
    <w:rsid w:val="005A0DD2"/>
    <w:rsid w:val="005B1CBA"/>
    <w:rsid w:val="005B31B2"/>
    <w:rsid w:val="005C2398"/>
    <w:rsid w:val="005C530D"/>
    <w:rsid w:val="005D448A"/>
    <w:rsid w:val="005D7BA3"/>
    <w:rsid w:val="005E78F9"/>
    <w:rsid w:val="00610456"/>
    <w:rsid w:val="00627B87"/>
    <w:rsid w:val="0063001C"/>
    <w:rsid w:val="00653CAB"/>
    <w:rsid w:val="00680CB9"/>
    <w:rsid w:val="00692783"/>
    <w:rsid w:val="006B2FBE"/>
    <w:rsid w:val="006B3273"/>
    <w:rsid w:val="006B4FCC"/>
    <w:rsid w:val="006B6745"/>
    <w:rsid w:val="006D5802"/>
    <w:rsid w:val="006D763D"/>
    <w:rsid w:val="006E481F"/>
    <w:rsid w:val="006E7873"/>
    <w:rsid w:val="006F22AB"/>
    <w:rsid w:val="006F326A"/>
    <w:rsid w:val="006F36EE"/>
    <w:rsid w:val="00704CD9"/>
    <w:rsid w:val="007052D2"/>
    <w:rsid w:val="00712130"/>
    <w:rsid w:val="00720CD2"/>
    <w:rsid w:val="007226CB"/>
    <w:rsid w:val="00727CB3"/>
    <w:rsid w:val="00731CF8"/>
    <w:rsid w:val="00744E08"/>
    <w:rsid w:val="0075497F"/>
    <w:rsid w:val="0077689B"/>
    <w:rsid w:val="0079049A"/>
    <w:rsid w:val="007908E9"/>
    <w:rsid w:val="00790C64"/>
    <w:rsid w:val="007A0247"/>
    <w:rsid w:val="007A0572"/>
    <w:rsid w:val="007B1BD4"/>
    <w:rsid w:val="007B1FAB"/>
    <w:rsid w:val="007B5B4D"/>
    <w:rsid w:val="007C1790"/>
    <w:rsid w:val="007E6CCB"/>
    <w:rsid w:val="00807D54"/>
    <w:rsid w:val="00811FAD"/>
    <w:rsid w:val="00814EBB"/>
    <w:rsid w:val="00832AED"/>
    <w:rsid w:val="00834A3C"/>
    <w:rsid w:val="00852CB8"/>
    <w:rsid w:val="008540AD"/>
    <w:rsid w:val="00860A58"/>
    <w:rsid w:val="00871B19"/>
    <w:rsid w:val="00893146"/>
    <w:rsid w:val="00893FA0"/>
    <w:rsid w:val="008B5C6A"/>
    <w:rsid w:val="008C15CF"/>
    <w:rsid w:val="008C1E91"/>
    <w:rsid w:val="008C4CA9"/>
    <w:rsid w:val="008C7AA6"/>
    <w:rsid w:val="008D247A"/>
    <w:rsid w:val="008E0682"/>
    <w:rsid w:val="008E6DD5"/>
    <w:rsid w:val="008F695B"/>
    <w:rsid w:val="009008B1"/>
    <w:rsid w:val="00902860"/>
    <w:rsid w:val="009054DE"/>
    <w:rsid w:val="00923EDE"/>
    <w:rsid w:val="0092617B"/>
    <w:rsid w:val="00930D31"/>
    <w:rsid w:val="009421F0"/>
    <w:rsid w:val="009621B0"/>
    <w:rsid w:val="009731A0"/>
    <w:rsid w:val="00992DA7"/>
    <w:rsid w:val="00995490"/>
    <w:rsid w:val="009B023E"/>
    <w:rsid w:val="009D0545"/>
    <w:rsid w:val="009D141D"/>
    <w:rsid w:val="009D2785"/>
    <w:rsid w:val="009E0DBC"/>
    <w:rsid w:val="009E2E9E"/>
    <w:rsid w:val="009E6BB0"/>
    <w:rsid w:val="009F6BA8"/>
    <w:rsid w:val="00A010FD"/>
    <w:rsid w:val="00A0261A"/>
    <w:rsid w:val="00A05025"/>
    <w:rsid w:val="00A126FB"/>
    <w:rsid w:val="00A1616C"/>
    <w:rsid w:val="00A17D6A"/>
    <w:rsid w:val="00A402BB"/>
    <w:rsid w:val="00A54613"/>
    <w:rsid w:val="00A556A7"/>
    <w:rsid w:val="00A605E4"/>
    <w:rsid w:val="00A6410E"/>
    <w:rsid w:val="00A648F8"/>
    <w:rsid w:val="00A85B7E"/>
    <w:rsid w:val="00A863D6"/>
    <w:rsid w:val="00A86C67"/>
    <w:rsid w:val="00A91151"/>
    <w:rsid w:val="00AA1F37"/>
    <w:rsid w:val="00AA3E86"/>
    <w:rsid w:val="00AA7225"/>
    <w:rsid w:val="00AD6546"/>
    <w:rsid w:val="00AF2E55"/>
    <w:rsid w:val="00AF479D"/>
    <w:rsid w:val="00AF47EE"/>
    <w:rsid w:val="00B01BDF"/>
    <w:rsid w:val="00B0275E"/>
    <w:rsid w:val="00B027A2"/>
    <w:rsid w:val="00B06F84"/>
    <w:rsid w:val="00B116B7"/>
    <w:rsid w:val="00B138B6"/>
    <w:rsid w:val="00B2133E"/>
    <w:rsid w:val="00B23053"/>
    <w:rsid w:val="00B24A7F"/>
    <w:rsid w:val="00B261BE"/>
    <w:rsid w:val="00B322A5"/>
    <w:rsid w:val="00B32607"/>
    <w:rsid w:val="00B33815"/>
    <w:rsid w:val="00B37F01"/>
    <w:rsid w:val="00B425CF"/>
    <w:rsid w:val="00B43E13"/>
    <w:rsid w:val="00B67002"/>
    <w:rsid w:val="00B67EBC"/>
    <w:rsid w:val="00B71E13"/>
    <w:rsid w:val="00B71EAB"/>
    <w:rsid w:val="00B81336"/>
    <w:rsid w:val="00B8456D"/>
    <w:rsid w:val="00B91F81"/>
    <w:rsid w:val="00B94B35"/>
    <w:rsid w:val="00BA0A2B"/>
    <w:rsid w:val="00BA1F82"/>
    <w:rsid w:val="00BA6F31"/>
    <w:rsid w:val="00BB3C44"/>
    <w:rsid w:val="00BB3FBB"/>
    <w:rsid w:val="00BC026B"/>
    <w:rsid w:val="00BC0359"/>
    <w:rsid w:val="00BE6276"/>
    <w:rsid w:val="00BE7BDA"/>
    <w:rsid w:val="00BF005A"/>
    <w:rsid w:val="00BF47A3"/>
    <w:rsid w:val="00BF4FA3"/>
    <w:rsid w:val="00C160A4"/>
    <w:rsid w:val="00C2584B"/>
    <w:rsid w:val="00C327E2"/>
    <w:rsid w:val="00C36225"/>
    <w:rsid w:val="00C431EB"/>
    <w:rsid w:val="00C614E6"/>
    <w:rsid w:val="00C629C8"/>
    <w:rsid w:val="00C71089"/>
    <w:rsid w:val="00C82E1B"/>
    <w:rsid w:val="00C847D6"/>
    <w:rsid w:val="00C87FF5"/>
    <w:rsid w:val="00C953D8"/>
    <w:rsid w:val="00CA3067"/>
    <w:rsid w:val="00CA45D0"/>
    <w:rsid w:val="00CB3FFE"/>
    <w:rsid w:val="00CB66FB"/>
    <w:rsid w:val="00CC134D"/>
    <w:rsid w:val="00CC17ED"/>
    <w:rsid w:val="00CC2AFC"/>
    <w:rsid w:val="00CC7B48"/>
    <w:rsid w:val="00CE61A3"/>
    <w:rsid w:val="00CF0463"/>
    <w:rsid w:val="00CF151A"/>
    <w:rsid w:val="00CF25D6"/>
    <w:rsid w:val="00CF668D"/>
    <w:rsid w:val="00D11859"/>
    <w:rsid w:val="00D11B76"/>
    <w:rsid w:val="00D13D68"/>
    <w:rsid w:val="00D20FDC"/>
    <w:rsid w:val="00D24AD5"/>
    <w:rsid w:val="00D25726"/>
    <w:rsid w:val="00D25B52"/>
    <w:rsid w:val="00D437EF"/>
    <w:rsid w:val="00D601D8"/>
    <w:rsid w:val="00D74F33"/>
    <w:rsid w:val="00D750E6"/>
    <w:rsid w:val="00D87733"/>
    <w:rsid w:val="00D91B4F"/>
    <w:rsid w:val="00DA2CB2"/>
    <w:rsid w:val="00DA2F34"/>
    <w:rsid w:val="00DA653A"/>
    <w:rsid w:val="00DA6E2D"/>
    <w:rsid w:val="00DB5A2D"/>
    <w:rsid w:val="00DB67B3"/>
    <w:rsid w:val="00DC244F"/>
    <w:rsid w:val="00DD6993"/>
    <w:rsid w:val="00DE3117"/>
    <w:rsid w:val="00DE50A6"/>
    <w:rsid w:val="00DF4488"/>
    <w:rsid w:val="00E013D1"/>
    <w:rsid w:val="00E0173C"/>
    <w:rsid w:val="00E026E7"/>
    <w:rsid w:val="00E02F5B"/>
    <w:rsid w:val="00E06E9F"/>
    <w:rsid w:val="00E1276B"/>
    <w:rsid w:val="00E25653"/>
    <w:rsid w:val="00E4132E"/>
    <w:rsid w:val="00E42E8B"/>
    <w:rsid w:val="00E44DDC"/>
    <w:rsid w:val="00E825E8"/>
    <w:rsid w:val="00E905E3"/>
    <w:rsid w:val="00E916C9"/>
    <w:rsid w:val="00E969AD"/>
    <w:rsid w:val="00EA01F7"/>
    <w:rsid w:val="00EA447F"/>
    <w:rsid w:val="00EA7AF0"/>
    <w:rsid w:val="00EB2BD1"/>
    <w:rsid w:val="00EB5671"/>
    <w:rsid w:val="00EB6829"/>
    <w:rsid w:val="00ED48A4"/>
    <w:rsid w:val="00EE337D"/>
    <w:rsid w:val="00EE3F4E"/>
    <w:rsid w:val="00EE60B6"/>
    <w:rsid w:val="00EE6370"/>
    <w:rsid w:val="00EF16E5"/>
    <w:rsid w:val="00F01453"/>
    <w:rsid w:val="00F06384"/>
    <w:rsid w:val="00F13393"/>
    <w:rsid w:val="00F21170"/>
    <w:rsid w:val="00F4693F"/>
    <w:rsid w:val="00F723EF"/>
    <w:rsid w:val="00F760D2"/>
    <w:rsid w:val="00F916CA"/>
    <w:rsid w:val="00F9209E"/>
    <w:rsid w:val="00F94977"/>
    <w:rsid w:val="00FA2DCC"/>
    <w:rsid w:val="00FB1B1E"/>
    <w:rsid w:val="00FB3B2D"/>
    <w:rsid w:val="00FC211F"/>
    <w:rsid w:val="00FE047E"/>
    <w:rsid w:val="00FE1B9B"/>
    <w:rsid w:val="00FE61E3"/>
    <w:rsid w:val="00FE7AEC"/>
    <w:rsid w:val="00FF005A"/>
    <w:rsid w:val="037A4F9C"/>
    <w:rsid w:val="0571560C"/>
    <w:rsid w:val="05E154F1"/>
    <w:rsid w:val="0781CB1B"/>
    <w:rsid w:val="0937DBDF"/>
    <w:rsid w:val="0C6F7CA1"/>
    <w:rsid w:val="0D932B51"/>
    <w:rsid w:val="0F2EFBB2"/>
    <w:rsid w:val="0FA71D63"/>
    <w:rsid w:val="0FCCB0F2"/>
    <w:rsid w:val="10A295A3"/>
    <w:rsid w:val="10B408B3"/>
    <w:rsid w:val="16C49E99"/>
    <w:rsid w:val="174C54D2"/>
    <w:rsid w:val="18B5997B"/>
    <w:rsid w:val="1E62AEA4"/>
    <w:rsid w:val="217CB2CE"/>
    <w:rsid w:val="21DEA94F"/>
    <w:rsid w:val="234EA5DF"/>
    <w:rsid w:val="266C1DB1"/>
    <w:rsid w:val="291F8B09"/>
    <w:rsid w:val="2922534E"/>
    <w:rsid w:val="2A8DC89B"/>
    <w:rsid w:val="2B172EF4"/>
    <w:rsid w:val="2C21413B"/>
    <w:rsid w:val="3D86E60F"/>
    <w:rsid w:val="3E2222D5"/>
    <w:rsid w:val="3EB81ECB"/>
    <w:rsid w:val="43278372"/>
    <w:rsid w:val="46365497"/>
    <w:rsid w:val="48312BC4"/>
    <w:rsid w:val="494E77B5"/>
    <w:rsid w:val="49DE9124"/>
    <w:rsid w:val="4E3FAB3A"/>
    <w:rsid w:val="4FA24A95"/>
    <w:rsid w:val="4FA40BDD"/>
    <w:rsid w:val="5704FAEA"/>
    <w:rsid w:val="57865C2C"/>
    <w:rsid w:val="58A8AE22"/>
    <w:rsid w:val="5C6E37D6"/>
    <w:rsid w:val="5CA6D862"/>
    <w:rsid w:val="61A6BFCE"/>
    <w:rsid w:val="62F8D1DC"/>
    <w:rsid w:val="6738B7E6"/>
    <w:rsid w:val="673908DC"/>
    <w:rsid w:val="67C7387F"/>
    <w:rsid w:val="693E6400"/>
    <w:rsid w:val="6D1D9334"/>
    <w:rsid w:val="6EA03B38"/>
    <w:rsid w:val="72AEED68"/>
    <w:rsid w:val="72FB8AAA"/>
    <w:rsid w:val="7717039D"/>
    <w:rsid w:val="7900CE7B"/>
    <w:rsid w:val="7FAA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D7ACF2"/>
  <w15:docId w15:val="{61127DFD-4A33-494E-8CA4-413D045B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496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numPr>
        <w:numId w:val="2"/>
      </w:numPr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49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38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31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  <w:jc w:val="both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7E6CC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6CCB"/>
    <w:rPr>
      <w:color w:val="605E5C"/>
      <w:shd w:val="clear" w:color="auto" w:fill="E1DFDD"/>
    </w:rPr>
  </w:style>
  <w:style w:type="paragraph" w:customStyle="1" w:styleId="APA7MAEDICIN">
    <w:name w:val="APA 7MA EDICIÓN"/>
    <w:basedOn w:val="Normal"/>
    <w:next w:val="Normal"/>
    <w:qFormat/>
    <w:rsid w:val="00C327E2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9D14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141D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D14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141D"/>
    <w:rPr>
      <w:rFonts w:ascii="Calibri" w:eastAsia="Calibri" w:hAnsi="Calibri" w:cs="Calibri"/>
      <w:lang w:val="es-ES"/>
    </w:rPr>
  </w:style>
  <w:style w:type="table" w:styleId="Tablaconcuadrcula">
    <w:name w:val="Table Grid"/>
    <w:basedOn w:val="Tablanormal"/>
    <w:uiPriority w:val="59"/>
    <w:rsid w:val="008C7AA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F9497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3146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paragraph" w:styleId="NormalWeb">
    <w:name w:val="Normal (Web)"/>
    <w:basedOn w:val="Normal"/>
    <w:uiPriority w:val="99"/>
    <w:semiHidden/>
    <w:unhideWhenUsed/>
    <w:rsid w:val="0089314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38B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6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5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Links>
    <vt:vector size="42" baseType="variant">
      <vt:variant>
        <vt:i4>2162734</vt:i4>
      </vt:variant>
      <vt:variant>
        <vt:i4>18</vt:i4>
      </vt:variant>
      <vt:variant>
        <vt:i4>0</vt:i4>
      </vt:variant>
      <vt:variant>
        <vt:i4>5</vt:i4>
      </vt:variant>
      <vt:variant>
        <vt:lpwstr>https://blogs.elespectador.com/actualidad/psicoterapia-y-otras-posibilidades/elogio-de-la-dificultad-estanislao-zuleta</vt:lpwstr>
      </vt:variant>
      <vt:variant>
        <vt:lpwstr/>
      </vt:variant>
      <vt:variant>
        <vt:i4>3604481</vt:i4>
      </vt:variant>
      <vt:variant>
        <vt:i4>15</vt:i4>
      </vt:variant>
      <vt:variant>
        <vt:i4>0</vt:i4>
      </vt:variant>
      <vt:variant>
        <vt:i4>5</vt:i4>
      </vt:variant>
      <vt:variant>
        <vt:lpwstr>https://www.icesi.edu.co/oralia/images/documentos/resenas/Jhery-Manrique_Carolina-Ortiz.pdf</vt:lpwstr>
      </vt:variant>
      <vt:variant>
        <vt:lpwstr/>
      </vt:variant>
      <vt:variant>
        <vt:i4>852059</vt:i4>
      </vt:variant>
      <vt:variant>
        <vt:i4>12</vt:i4>
      </vt:variant>
      <vt:variant>
        <vt:i4>0</vt:i4>
      </vt:variant>
      <vt:variant>
        <vt:i4>5</vt:i4>
      </vt:variant>
      <vt:variant>
        <vt:lpwstr>https://bibliotecadigital.univalle.edu.co/server/api/core/bitstreams/a23efe18-8c5e-4af4-9b9d-4bf2cb08d659/content</vt:lpwstr>
      </vt:variant>
      <vt:variant>
        <vt:lpwstr/>
      </vt:variant>
      <vt:variant>
        <vt:i4>4849751</vt:i4>
      </vt:variant>
      <vt:variant>
        <vt:i4>9</vt:i4>
      </vt:variant>
      <vt:variant>
        <vt:i4>0</vt:i4>
      </vt:variant>
      <vt:variant>
        <vt:i4>5</vt:i4>
      </vt:variant>
      <vt:variant>
        <vt:lpwstr>https://www.eafit.edu.co/60/80</vt:lpwstr>
      </vt:variant>
      <vt:variant>
        <vt:lpwstr>:~:text=En%20los%20a%C3%B1os%20ochenta%2C%20Colombia,Carlos%20Gal%C3%A1n%20marcaron%20la%20d%C3%A9cada</vt:lpwstr>
      </vt:variant>
      <vt:variant>
        <vt:i4>5308420</vt:i4>
      </vt:variant>
      <vt:variant>
        <vt:i4>6</vt:i4>
      </vt:variant>
      <vt:variant>
        <vt:i4>0</vt:i4>
      </vt:variant>
      <vt:variant>
        <vt:i4>5</vt:i4>
      </vt:variant>
      <vt:variant>
        <vt:lpwstr>http://www.scielo.org.co/pdf/rahrf/v16n1/v16n1a10.pdf</vt:lpwstr>
      </vt:variant>
      <vt:variant>
        <vt:lpwstr/>
      </vt:variant>
      <vt:variant>
        <vt:i4>2949237</vt:i4>
      </vt:variant>
      <vt:variant>
        <vt:i4>3</vt:i4>
      </vt:variant>
      <vt:variant>
        <vt:i4>0</vt:i4>
      </vt:variant>
      <vt:variant>
        <vt:i4>5</vt:i4>
      </vt:variant>
      <vt:variant>
        <vt:lpwstr>http://www.scielo.org.co/pdf/res/n33/n33a07.pdf</vt:lpwstr>
      </vt:variant>
      <vt:variant>
        <vt:lpwstr/>
      </vt:variant>
      <vt:variant>
        <vt:i4>6160511</vt:i4>
      </vt:variant>
      <vt:variant>
        <vt:i4>0</vt:i4>
      </vt:variant>
      <vt:variant>
        <vt:i4>0</vt:i4>
      </vt:variant>
      <vt:variant>
        <vt:i4>5</vt:i4>
      </vt:variant>
      <vt:variant>
        <vt:lpwstr>http://www.scielo.org.co/scielo.php?script=sci_arttext&amp;pid=S0121-47722002000200011&amp;lng=en&amp;tlng=es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MESA MESA</dc:creator>
  <cp:keywords/>
  <cp:lastModifiedBy>CARLOS ANDRES BUELVAS SOLORZANO</cp:lastModifiedBy>
  <cp:revision>166</cp:revision>
  <cp:lastPrinted>2024-03-19T04:05:00Z</cp:lastPrinted>
  <dcterms:created xsi:type="dcterms:W3CDTF">2024-03-10T01:39:00Z</dcterms:created>
  <dcterms:modified xsi:type="dcterms:W3CDTF">2025-05-17T16:47:00Z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2024-03-10T00:00:00Z</vt:filetime>
  </property>
</Properties>
</file>