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A5BD" w14:textId="77777777" w:rsidR="00EE433E" w:rsidRDefault="00EE433E" w:rsidP="00EE433E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Hlk181694616"/>
      <w:r w:rsidRPr="00B6132E"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7592C2DF" wp14:editId="1A4AE691">
            <wp:extent cx="1219200" cy="3171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68" cy="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347" w14:textId="77777777" w:rsidR="00EE433E" w:rsidRPr="00B6132E" w:rsidRDefault="00EE433E" w:rsidP="00EE433E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sz w:val="28"/>
          <w:szCs w:val="28"/>
        </w:rPr>
        <w:t>Folha de Tarefa 01</w:t>
      </w:r>
      <w:r w:rsidRPr="00B6132E">
        <w:rPr>
          <w:noProof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433E" w14:paraId="0D142836" w14:textId="77777777" w:rsidTr="004B5694">
        <w:tc>
          <w:tcPr>
            <w:tcW w:w="4247" w:type="dxa"/>
          </w:tcPr>
          <w:bookmarkEnd w:id="0"/>
          <w:p w14:paraId="77BA766F" w14:textId="77777777" w:rsidR="00EE433E" w:rsidRPr="00B6132E" w:rsidRDefault="00EE433E" w:rsidP="004B5694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 w:rsidRPr="00B6132E">
              <w:rPr>
                <w:rFonts w:ascii="Comic Sans MS" w:hAnsi="Comic Sans MS"/>
                <w:b/>
                <w:sz w:val="32"/>
                <w:szCs w:val="32"/>
              </w:rPr>
              <w:t>Redes de Computadores</w:t>
            </w:r>
          </w:p>
        </w:tc>
        <w:tc>
          <w:tcPr>
            <w:tcW w:w="4247" w:type="dxa"/>
          </w:tcPr>
          <w:p w14:paraId="475E70A4" w14:textId="77777777" w:rsidR="00EE433E" w:rsidRDefault="00EE433E" w:rsidP="004B5694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Cabo de conexão de rede</w:t>
            </w:r>
          </w:p>
        </w:tc>
      </w:tr>
    </w:tbl>
    <w:p w14:paraId="595750EB" w14:textId="77777777" w:rsidR="00EE433E" w:rsidRDefault="00EE433E" w:rsidP="00810C5A">
      <w:pPr>
        <w:jc w:val="center"/>
      </w:pPr>
    </w:p>
    <w:p w14:paraId="05C83525" w14:textId="77777777" w:rsidR="00AC1988" w:rsidRDefault="002C2FF4" w:rsidP="00810C5A">
      <w:pPr>
        <w:jc w:val="center"/>
      </w:pPr>
      <w:r>
        <w:rPr>
          <w:rFonts w:ascii="Comic Sans MS" w:hAnsi="Comic Sans MS"/>
          <w:noProof/>
        </w:rPr>
        <w:drawing>
          <wp:inline distT="0" distB="0" distL="0" distR="0" wp14:anchorId="467BFE66" wp14:editId="1DDB71F6">
            <wp:extent cx="1398814" cy="1398814"/>
            <wp:effectExtent l="0" t="0" r="0" b="0"/>
            <wp:docPr id="2" name="Imagem 2" descr="C:\Users\carlos.roque\AppData\Local\Microsoft\Windows\INetCache\Content.MSO\407025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.roque\AppData\Local\Microsoft\Windows\INetCache\Content.MSO\4070259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50" cy="14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3E3" w14:textId="77777777" w:rsidR="00810C5A" w:rsidRDefault="00810C5A" w:rsidP="00810C5A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810C5A" w14:paraId="21424B01" w14:textId="77777777" w:rsidTr="0066571C">
        <w:tc>
          <w:tcPr>
            <w:tcW w:w="988" w:type="dxa"/>
          </w:tcPr>
          <w:p w14:paraId="0AEF8531" w14:textId="77777777" w:rsidR="00810C5A" w:rsidRPr="0066571C" w:rsidRDefault="00810C5A" w:rsidP="00810C5A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66571C">
              <w:rPr>
                <w:rFonts w:ascii="Comic Sans MS" w:hAnsi="Comic Sans MS"/>
                <w:b/>
                <w:sz w:val="28"/>
                <w:szCs w:val="28"/>
              </w:rPr>
              <w:t>Nº</w:t>
            </w:r>
          </w:p>
        </w:tc>
        <w:tc>
          <w:tcPr>
            <w:tcW w:w="4674" w:type="dxa"/>
          </w:tcPr>
          <w:p w14:paraId="21D567AB" w14:textId="77777777" w:rsidR="00810C5A" w:rsidRPr="0066571C" w:rsidRDefault="00810C5A" w:rsidP="00810C5A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66571C">
              <w:rPr>
                <w:rFonts w:ascii="Comic Sans MS" w:hAnsi="Comic Sans MS"/>
                <w:b/>
                <w:sz w:val="28"/>
                <w:szCs w:val="28"/>
              </w:rPr>
              <w:t>Ordem de Execução</w:t>
            </w:r>
          </w:p>
        </w:tc>
        <w:tc>
          <w:tcPr>
            <w:tcW w:w="2832" w:type="dxa"/>
          </w:tcPr>
          <w:p w14:paraId="12F6CDCF" w14:textId="77777777" w:rsidR="00810C5A" w:rsidRPr="0066571C" w:rsidRDefault="00810C5A" w:rsidP="00810C5A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66571C">
              <w:rPr>
                <w:rFonts w:ascii="Comic Sans MS" w:hAnsi="Comic Sans MS"/>
                <w:b/>
                <w:sz w:val="28"/>
                <w:szCs w:val="28"/>
              </w:rPr>
              <w:t>Ferramentas</w:t>
            </w:r>
          </w:p>
        </w:tc>
      </w:tr>
      <w:tr w:rsidR="0066571C" w14:paraId="156261E5" w14:textId="77777777" w:rsidTr="0066571C">
        <w:tc>
          <w:tcPr>
            <w:tcW w:w="988" w:type="dxa"/>
          </w:tcPr>
          <w:p w14:paraId="07441FD0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1</w:t>
            </w:r>
          </w:p>
        </w:tc>
        <w:tc>
          <w:tcPr>
            <w:tcW w:w="4674" w:type="dxa"/>
          </w:tcPr>
          <w:p w14:paraId="5B8515C0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 xml:space="preserve">Separe os materiais necessários: </w:t>
            </w:r>
            <w:bookmarkStart w:id="1" w:name="_Hlk181695273"/>
            <w:r w:rsidRPr="0066571C">
              <w:rPr>
                <w:rFonts w:ascii="Comic Sans MS" w:hAnsi="Comic Sans MS"/>
              </w:rPr>
              <w:t>cabo Ethernet, conectores RJ45, alicate de crimpagem, decapador de cabo, e testador de cabo.</w:t>
            </w:r>
            <w:bookmarkEnd w:id="1"/>
          </w:p>
        </w:tc>
        <w:tc>
          <w:tcPr>
            <w:tcW w:w="2832" w:type="dxa"/>
            <w:vMerge w:val="restart"/>
          </w:tcPr>
          <w:p w14:paraId="1BA04084" w14:textId="77777777" w:rsidR="0066571C" w:rsidRDefault="0066571C" w:rsidP="00810C5A">
            <w:pPr>
              <w:jc w:val="center"/>
            </w:pPr>
          </w:p>
          <w:p w14:paraId="6DD7D2A7" w14:textId="77777777" w:rsidR="0066571C" w:rsidRPr="0066571C" w:rsidRDefault="0066571C" w:rsidP="0066571C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Conector RJ45 8p8c</w:t>
            </w:r>
          </w:p>
          <w:p w14:paraId="0BB9548C" w14:textId="77777777" w:rsidR="0066571C" w:rsidRPr="0066571C" w:rsidRDefault="0066571C" w:rsidP="0066571C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 xml:space="preserve">Cabo </w:t>
            </w:r>
            <w:r w:rsidR="003D4FC9">
              <w:rPr>
                <w:rFonts w:ascii="Comic Sans MS" w:hAnsi="Comic Sans MS"/>
              </w:rPr>
              <w:t>5E</w:t>
            </w:r>
            <w:bookmarkStart w:id="2" w:name="_GoBack"/>
            <w:bookmarkEnd w:id="2"/>
          </w:p>
          <w:p w14:paraId="5FED2658" w14:textId="77777777" w:rsidR="0066571C" w:rsidRPr="0066571C" w:rsidRDefault="0066571C" w:rsidP="0066571C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Decapador de cabo</w:t>
            </w:r>
          </w:p>
          <w:p w14:paraId="27E4F39C" w14:textId="77777777" w:rsidR="0066571C" w:rsidRDefault="0066571C" w:rsidP="0066571C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center"/>
            </w:pPr>
            <w:r w:rsidRPr="0066571C">
              <w:rPr>
                <w:rFonts w:ascii="Comic Sans MS" w:hAnsi="Comic Sans MS"/>
              </w:rPr>
              <w:t>Tesoura ou Alicate de corte</w:t>
            </w:r>
          </w:p>
        </w:tc>
      </w:tr>
      <w:tr w:rsidR="0066571C" w14:paraId="049B99CE" w14:textId="77777777" w:rsidTr="0066571C">
        <w:tc>
          <w:tcPr>
            <w:tcW w:w="988" w:type="dxa"/>
          </w:tcPr>
          <w:p w14:paraId="7A5246D5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2</w:t>
            </w:r>
          </w:p>
        </w:tc>
        <w:tc>
          <w:tcPr>
            <w:tcW w:w="4674" w:type="dxa"/>
          </w:tcPr>
          <w:p w14:paraId="417465DF" w14:textId="77777777" w:rsidR="0066571C" w:rsidRPr="0066571C" w:rsidRDefault="0066571C" w:rsidP="009D5CED">
            <w:pPr>
              <w:rPr>
                <w:rFonts w:ascii="Comic Sans MS" w:hAnsi="Comic Sans MS"/>
              </w:rPr>
            </w:pPr>
            <w:bookmarkStart w:id="3" w:name="_Hlk181696356"/>
            <w:r w:rsidRPr="0066571C">
              <w:rPr>
                <w:rFonts w:ascii="Comic Sans MS" w:hAnsi="Comic Sans MS"/>
              </w:rPr>
              <w:t>Remova aproximadamente 2-3 cm da capa externa do cabo Ethernet, sem danificar os fios internos.</w:t>
            </w:r>
            <w:bookmarkEnd w:id="3"/>
          </w:p>
        </w:tc>
        <w:tc>
          <w:tcPr>
            <w:tcW w:w="2832" w:type="dxa"/>
            <w:vMerge/>
          </w:tcPr>
          <w:p w14:paraId="2974E5AB" w14:textId="77777777" w:rsidR="0066571C" w:rsidRDefault="0066571C" w:rsidP="00810C5A">
            <w:pPr>
              <w:jc w:val="center"/>
            </w:pPr>
          </w:p>
        </w:tc>
      </w:tr>
      <w:tr w:rsidR="0066571C" w14:paraId="0113340A" w14:textId="77777777" w:rsidTr="0066571C">
        <w:tc>
          <w:tcPr>
            <w:tcW w:w="988" w:type="dxa"/>
          </w:tcPr>
          <w:p w14:paraId="60682EA7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3</w:t>
            </w:r>
          </w:p>
        </w:tc>
        <w:tc>
          <w:tcPr>
            <w:tcW w:w="4674" w:type="dxa"/>
          </w:tcPr>
          <w:p w14:paraId="17D2AD10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Separe os pares de fios internos e organize-os na sequência correta (seguindo o padrão T568B).</w:t>
            </w:r>
          </w:p>
        </w:tc>
        <w:tc>
          <w:tcPr>
            <w:tcW w:w="2832" w:type="dxa"/>
            <w:vMerge/>
          </w:tcPr>
          <w:p w14:paraId="084603FA" w14:textId="77777777" w:rsidR="0066571C" w:rsidRDefault="0066571C" w:rsidP="00810C5A">
            <w:pPr>
              <w:jc w:val="center"/>
            </w:pPr>
          </w:p>
        </w:tc>
      </w:tr>
      <w:tr w:rsidR="0066571C" w14:paraId="1C5515A6" w14:textId="77777777" w:rsidTr="0066571C">
        <w:tc>
          <w:tcPr>
            <w:tcW w:w="988" w:type="dxa"/>
          </w:tcPr>
          <w:p w14:paraId="58C0092C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4</w:t>
            </w:r>
          </w:p>
        </w:tc>
        <w:tc>
          <w:tcPr>
            <w:tcW w:w="4674" w:type="dxa"/>
          </w:tcPr>
          <w:p w14:paraId="5A2CB6E6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Alinhe os fios para que fiquem retos e uniformes; cortar para o comprimento certo, facilitando o encaixe no conector.</w:t>
            </w:r>
          </w:p>
        </w:tc>
        <w:tc>
          <w:tcPr>
            <w:tcW w:w="2832" w:type="dxa"/>
            <w:vMerge/>
          </w:tcPr>
          <w:p w14:paraId="007179AA" w14:textId="77777777" w:rsidR="0066571C" w:rsidRDefault="0066571C" w:rsidP="00810C5A">
            <w:pPr>
              <w:jc w:val="center"/>
            </w:pPr>
          </w:p>
        </w:tc>
      </w:tr>
      <w:tr w:rsidR="0066571C" w14:paraId="4DC68DDF" w14:textId="77777777" w:rsidTr="0066571C">
        <w:tc>
          <w:tcPr>
            <w:tcW w:w="988" w:type="dxa"/>
          </w:tcPr>
          <w:p w14:paraId="072C3F33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5</w:t>
            </w:r>
          </w:p>
        </w:tc>
        <w:tc>
          <w:tcPr>
            <w:tcW w:w="4674" w:type="dxa"/>
          </w:tcPr>
          <w:p w14:paraId="478147DA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Com os fios organizados e cortados, insira cada um no conector RJ45, seguindo a ordem definida pelo padrão escolhido.</w:t>
            </w:r>
          </w:p>
        </w:tc>
        <w:tc>
          <w:tcPr>
            <w:tcW w:w="2832" w:type="dxa"/>
            <w:vMerge/>
          </w:tcPr>
          <w:p w14:paraId="45AE60DB" w14:textId="77777777" w:rsidR="0066571C" w:rsidRDefault="0066571C" w:rsidP="00810C5A">
            <w:pPr>
              <w:jc w:val="center"/>
            </w:pPr>
          </w:p>
        </w:tc>
      </w:tr>
      <w:tr w:rsidR="0066571C" w14:paraId="0BFDEA27" w14:textId="77777777" w:rsidTr="0066571C">
        <w:tc>
          <w:tcPr>
            <w:tcW w:w="988" w:type="dxa"/>
          </w:tcPr>
          <w:p w14:paraId="553D7575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6</w:t>
            </w:r>
          </w:p>
        </w:tc>
        <w:tc>
          <w:tcPr>
            <w:tcW w:w="4674" w:type="dxa"/>
          </w:tcPr>
          <w:p w14:paraId="31CFF45A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bookmarkStart w:id="4" w:name="_Hlk181793377"/>
            <w:r w:rsidRPr="0066571C">
              <w:rPr>
                <w:rFonts w:ascii="Comic Sans MS" w:hAnsi="Comic Sans MS"/>
              </w:rPr>
              <w:t>Com a ferramenta adequada, pressione e fixe o conector RJ45 no cabo, garantindo que os pinos conectem adequadamente nos fios internos.</w:t>
            </w:r>
            <w:bookmarkEnd w:id="4"/>
          </w:p>
        </w:tc>
        <w:tc>
          <w:tcPr>
            <w:tcW w:w="2832" w:type="dxa"/>
            <w:vMerge/>
          </w:tcPr>
          <w:p w14:paraId="11DDFB49" w14:textId="77777777" w:rsidR="0066571C" w:rsidRDefault="0066571C" w:rsidP="00810C5A">
            <w:pPr>
              <w:jc w:val="center"/>
            </w:pPr>
          </w:p>
        </w:tc>
      </w:tr>
      <w:tr w:rsidR="0066571C" w14:paraId="51F61EE6" w14:textId="77777777" w:rsidTr="0066571C">
        <w:tc>
          <w:tcPr>
            <w:tcW w:w="988" w:type="dxa"/>
          </w:tcPr>
          <w:p w14:paraId="270C8A59" w14:textId="77777777" w:rsidR="0066571C" w:rsidRPr="0066571C" w:rsidRDefault="0066571C" w:rsidP="00810C5A">
            <w:pPr>
              <w:jc w:val="center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7</w:t>
            </w:r>
          </w:p>
        </w:tc>
        <w:tc>
          <w:tcPr>
            <w:tcW w:w="4674" w:type="dxa"/>
          </w:tcPr>
          <w:p w14:paraId="27244A4E" w14:textId="77777777" w:rsidR="0066571C" w:rsidRPr="0066571C" w:rsidRDefault="0066571C" w:rsidP="009D5CED">
            <w:pPr>
              <w:jc w:val="both"/>
              <w:rPr>
                <w:rFonts w:ascii="Comic Sans MS" w:hAnsi="Comic Sans MS"/>
              </w:rPr>
            </w:pPr>
            <w:r w:rsidRPr="0066571C">
              <w:rPr>
                <w:rFonts w:ascii="Comic Sans MS" w:hAnsi="Comic Sans MS"/>
              </w:rPr>
              <w:t>Conecte o cabo montado ao testador de cabos para verificar se a montagem foi bem-sucedida e está funcional.</w:t>
            </w:r>
          </w:p>
        </w:tc>
        <w:tc>
          <w:tcPr>
            <w:tcW w:w="2832" w:type="dxa"/>
            <w:vMerge/>
          </w:tcPr>
          <w:p w14:paraId="3643613D" w14:textId="77777777" w:rsidR="0066571C" w:rsidRDefault="0066571C" w:rsidP="00810C5A">
            <w:pPr>
              <w:jc w:val="center"/>
            </w:pPr>
          </w:p>
        </w:tc>
      </w:tr>
    </w:tbl>
    <w:p w14:paraId="6A0C512B" w14:textId="77777777" w:rsidR="00810C5A" w:rsidRDefault="00810C5A" w:rsidP="00810C5A">
      <w:pPr>
        <w:jc w:val="center"/>
      </w:pPr>
    </w:p>
    <w:sectPr w:rsidR="00810C5A" w:rsidSect="00810C5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7C2"/>
    <w:multiLevelType w:val="hybridMultilevel"/>
    <w:tmpl w:val="84F6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A"/>
    <w:rsid w:val="002C2FF4"/>
    <w:rsid w:val="003D4FC9"/>
    <w:rsid w:val="004836A6"/>
    <w:rsid w:val="0054780A"/>
    <w:rsid w:val="00596819"/>
    <w:rsid w:val="0066571C"/>
    <w:rsid w:val="00810C5A"/>
    <w:rsid w:val="008228B9"/>
    <w:rsid w:val="009D5CED"/>
    <w:rsid w:val="00B6132E"/>
    <w:rsid w:val="00C36CFB"/>
    <w:rsid w:val="00C87A2F"/>
    <w:rsid w:val="00E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189C"/>
  <w15:chartTrackingRefBased/>
  <w15:docId w15:val="{6A2D4BD1-5372-4176-B54E-710F03FB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3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6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5</cp:revision>
  <cp:lastPrinted>2024-11-08T17:23:00Z</cp:lastPrinted>
  <dcterms:created xsi:type="dcterms:W3CDTF">2024-11-05T12:10:00Z</dcterms:created>
  <dcterms:modified xsi:type="dcterms:W3CDTF">2024-11-08T17:23:00Z</dcterms:modified>
</cp:coreProperties>
</file>