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E457" w14:textId="01CEC767" w:rsidR="00D01836" w:rsidRPr="009E462D" w:rsidRDefault="00D01836">
      <w:pPr>
        <w:rPr>
          <w:b/>
          <w:bCs/>
          <w:lang w:val="es-ES"/>
        </w:rPr>
      </w:pPr>
      <w:r w:rsidRPr="009E462D">
        <w:rPr>
          <w:b/>
          <w:bCs/>
          <w:lang w:val="es-ES"/>
        </w:rPr>
        <w:t>Preguntas de revisión</w:t>
      </w:r>
    </w:p>
    <w:p w14:paraId="74C47D07" w14:textId="30FD61BE" w:rsidR="00D01836" w:rsidRDefault="00D01836">
      <w:pPr>
        <w:rPr>
          <w:lang w:val="es-ES"/>
        </w:rPr>
      </w:pPr>
    </w:p>
    <w:p w14:paraId="039B8BAC" w14:textId="03D27B64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En casos donde la fiabilidad no es de importancia primaria, UDP sería un buen protocolo de transporte. Dé 3 ejemplos de estos casos.</w:t>
      </w:r>
    </w:p>
    <w:p w14:paraId="3CD45058" w14:textId="28E4DD88" w:rsidR="00783C87" w:rsidRDefault="00783C87" w:rsidP="00783C87">
      <w:pPr>
        <w:pStyle w:val="Prrafodelista"/>
        <w:jc w:val="both"/>
        <w:rPr>
          <w:lang w:val="es-ES"/>
        </w:rPr>
      </w:pPr>
      <w:proofErr w:type="spellStart"/>
      <w:r>
        <w:rPr>
          <w:lang w:val="es-ES"/>
        </w:rPr>
        <w:t>Streaming</w:t>
      </w:r>
      <w:proofErr w:type="spellEnd"/>
      <w:r>
        <w:rPr>
          <w:lang w:val="es-ES"/>
        </w:rPr>
        <w:t xml:space="preserve"> de video, audio, consultas DNS.</w:t>
      </w:r>
    </w:p>
    <w:p w14:paraId="6F136200" w14:textId="77777777" w:rsidR="00C55293" w:rsidRDefault="00C55293" w:rsidP="00783C87">
      <w:pPr>
        <w:pStyle w:val="Prrafodelista"/>
        <w:jc w:val="both"/>
        <w:rPr>
          <w:lang w:val="es-ES"/>
        </w:rPr>
      </w:pPr>
    </w:p>
    <w:p w14:paraId="7483411B" w14:textId="2D3E713B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¿Tienen UDP e IP el mismo grado de falta de fiabilidad? ¿Por qué o por qué no?</w:t>
      </w:r>
    </w:p>
    <w:p w14:paraId="4F8AC10B" w14:textId="55A391A9" w:rsidR="00783C87" w:rsidRDefault="00783C87" w:rsidP="00783C87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No, ya que es un protocolo sin conexión y no fiable, </w:t>
      </w:r>
      <w:r w:rsidR="00493914">
        <w:rPr>
          <w:lang w:val="es-ES"/>
        </w:rPr>
        <w:t>al igual que cada datagrama que manda es un datagrama independiente y no se tiene ninguna numeración.</w:t>
      </w:r>
    </w:p>
    <w:p w14:paraId="7F17DD61" w14:textId="77777777" w:rsidR="00C55293" w:rsidRDefault="00C55293" w:rsidP="00783C87">
      <w:pPr>
        <w:pStyle w:val="Prrafodelista"/>
        <w:jc w:val="both"/>
        <w:rPr>
          <w:lang w:val="es-ES"/>
        </w:rPr>
      </w:pPr>
    </w:p>
    <w:p w14:paraId="17D6F836" w14:textId="2878EBB1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¿Los números de puerto tienen que ser únicos?</w:t>
      </w:r>
      <w:r w:rsidRPr="00D01836">
        <w:rPr>
          <w:lang w:val="es-ES"/>
        </w:rPr>
        <w:t xml:space="preserve"> </w:t>
      </w:r>
      <w:r>
        <w:rPr>
          <w:lang w:val="es-ES"/>
        </w:rPr>
        <w:t>¿Por qué o por qué no?</w:t>
      </w:r>
    </w:p>
    <w:p w14:paraId="41F69EFF" w14:textId="5194BC09" w:rsidR="00783C87" w:rsidRDefault="00493914" w:rsidP="00783C87">
      <w:pPr>
        <w:pStyle w:val="Prrafodelista"/>
        <w:jc w:val="both"/>
        <w:rPr>
          <w:lang w:val="es-ES"/>
        </w:rPr>
      </w:pPr>
      <w:r w:rsidRPr="00493914">
        <w:rPr>
          <w:lang w:val="es-ES"/>
        </w:rPr>
        <w:t xml:space="preserve">El puerto en UDP solo tiene relevancia en la computadora la cual </w:t>
      </w:r>
      <w:r w:rsidRPr="00493914">
        <w:rPr>
          <w:lang w:val="es-ES"/>
        </w:rPr>
        <w:t>sería</w:t>
      </w:r>
      <w:r w:rsidRPr="00493914">
        <w:rPr>
          <w:lang w:val="es-ES"/>
        </w:rPr>
        <w:t xml:space="preserve"> el destino en la</w:t>
      </w:r>
      <w:r>
        <w:rPr>
          <w:lang w:val="es-ES"/>
        </w:rPr>
        <w:t xml:space="preserve"> co</w:t>
      </w:r>
      <w:r w:rsidRPr="00493914">
        <w:rPr>
          <w:lang w:val="es-ES"/>
        </w:rPr>
        <w:t>mputadora origen solo es temporal.</w:t>
      </w:r>
    </w:p>
    <w:p w14:paraId="51FE9164" w14:textId="77777777" w:rsidR="00C55293" w:rsidRDefault="00C55293" w:rsidP="00783C87">
      <w:pPr>
        <w:pStyle w:val="Prrafodelista"/>
        <w:jc w:val="both"/>
        <w:rPr>
          <w:lang w:val="es-ES"/>
        </w:rPr>
      </w:pPr>
    </w:p>
    <w:p w14:paraId="0A13E545" w14:textId="6699B194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¿Por qué las direcciones de puerto son más cortas que las direcciones IP?</w:t>
      </w:r>
    </w:p>
    <w:p w14:paraId="313E6C35" w14:textId="2E1C874A" w:rsidR="00783C87" w:rsidRDefault="00C55293" w:rsidP="00783C87">
      <w:pPr>
        <w:pStyle w:val="Prrafodelista"/>
        <w:jc w:val="both"/>
        <w:rPr>
          <w:lang w:val="es-ES"/>
        </w:rPr>
      </w:pPr>
      <w:r>
        <w:rPr>
          <w:lang w:val="es-ES"/>
        </w:rPr>
        <w:t>Porque un datagrama UDP se almacena en un datagrama IP</w:t>
      </w:r>
    </w:p>
    <w:p w14:paraId="590B9E97" w14:textId="1E4A378A" w:rsidR="00C55293" w:rsidRPr="00C55293" w:rsidRDefault="00C55293" w:rsidP="00C55293">
      <w:pPr>
        <w:jc w:val="both"/>
        <w:rPr>
          <w:lang w:val="es-ES"/>
        </w:rPr>
      </w:pPr>
    </w:p>
    <w:p w14:paraId="5AB1FBD6" w14:textId="1CF599C5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¿Cuál es la definición de la palabra “efímero” en el diccionario? ¿Cómo se aplica al concepto del número de puerto efímero?</w:t>
      </w:r>
    </w:p>
    <w:p w14:paraId="5C1C8FB8" w14:textId="585BF9D8" w:rsidR="00C55293" w:rsidRPr="00C55293" w:rsidRDefault="00C55293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 xml:space="preserve">Efímero: </w:t>
      </w:r>
      <w:r w:rsidRPr="00C55293">
        <w:rPr>
          <w:lang w:val="es-ES"/>
        </w:rPr>
        <w:t>Pasajero, de corta duración.</w:t>
      </w:r>
    </w:p>
    <w:p w14:paraId="74DEE954" w14:textId="5B8CC522" w:rsidR="00C55293" w:rsidRDefault="00C55293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>Un puerto en el protocolo de transporte de corta duración para comunicaciones.</w:t>
      </w:r>
    </w:p>
    <w:p w14:paraId="4273983F" w14:textId="77777777" w:rsidR="00C55293" w:rsidRPr="00C55293" w:rsidRDefault="00C55293" w:rsidP="00C55293">
      <w:pPr>
        <w:pStyle w:val="Prrafodelista"/>
        <w:jc w:val="both"/>
        <w:rPr>
          <w:lang w:val="es-ES"/>
        </w:rPr>
      </w:pPr>
    </w:p>
    <w:p w14:paraId="1A3DCB9F" w14:textId="78739650" w:rsidR="00D84BE8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¿Cuál es el tamaño mínimo</w:t>
      </w:r>
      <w:r w:rsidR="00D84BE8">
        <w:rPr>
          <w:lang w:val="es-ES"/>
        </w:rPr>
        <w:t xml:space="preserve"> y máximo</w:t>
      </w:r>
      <w:r>
        <w:rPr>
          <w:lang w:val="es-ES"/>
        </w:rPr>
        <w:t xml:space="preserve"> de un datagrama UDP?</w:t>
      </w:r>
    </w:p>
    <w:p w14:paraId="77BADCBA" w14:textId="0312ACCE" w:rsidR="00C55293" w:rsidRDefault="00C55293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>0 a 65,535 bytes, pero debe de ser menor porque lo recibe el datagrama IP.</w:t>
      </w:r>
    </w:p>
    <w:p w14:paraId="6202D948" w14:textId="77777777" w:rsidR="00C55293" w:rsidRPr="00C55293" w:rsidRDefault="00C55293" w:rsidP="00C55293">
      <w:pPr>
        <w:pStyle w:val="Prrafodelista"/>
        <w:jc w:val="both"/>
        <w:rPr>
          <w:lang w:val="es-ES"/>
        </w:rPr>
      </w:pPr>
    </w:p>
    <w:p w14:paraId="6F80DD85" w14:textId="225696AB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84BE8">
        <w:rPr>
          <w:lang w:val="es-ES"/>
        </w:rPr>
        <w:t>¿Cuál es el tamaño mínimo de datos de proceso que pueden ser encapsulados en un datagrama UDP?</w:t>
      </w:r>
    </w:p>
    <w:p w14:paraId="6EDEED18" w14:textId="3EDCA991" w:rsidR="00C55293" w:rsidRDefault="00C55293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>8 bytes.</w:t>
      </w:r>
    </w:p>
    <w:p w14:paraId="649EA56B" w14:textId="77777777" w:rsidR="00783C87" w:rsidRPr="00D84BE8" w:rsidRDefault="00783C87" w:rsidP="00783C87">
      <w:pPr>
        <w:pStyle w:val="Prrafodelista"/>
        <w:jc w:val="both"/>
        <w:rPr>
          <w:lang w:val="es-ES"/>
        </w:rPr>
      </w:pPr>
    </w:p>
    <w:p w14:paraId="1DDA2E11" w14:textId="4D264D70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¿Cuál es el tamaño máximo de datos de proceso que pueden ser encapsulados en un datagrama UDP?</w:t>
      </w:r>
    </w:p>
    <w:p w14:paraId="51759A07" w14:textId="27A2DE4E" w:rsidR="00C55293" w:rsidRDefault="00C55293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>65,535 bytes</w:t>
      </w:r>
    </w:p>
    <w:p w14:paraId="73A02CAB" w14:textId="77777777" w:rsidR="00783C87" w:rsidRDefault="00783C87" w:rsidP="00783C87">
      <w:pPr>
        <w:pStyle w:val="Prrafodelista"/>
        <w:jc w:val="both"/>
        <w:rPr>
          <w:lang w:val="es-ES"/>
        </w:rPr>
      </w:pPr>
    </w:p>
    <w:p w14:paraId="6F5088EA" w14:textId="14F3A9DE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Compare la cabecera TCP con la cabecera UDP. Liste los campos de la cabecera TCP que no están en la cabecera UDP. Dé las razones para su ausencia.</w:t>
      </w:r>
    </w:p>
    <w:p w14:paraId="62C8570E" w14:textId="1BB99EF1" w:rsidR="00C55293" w:rsidRDefault="00EF288E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>Número de secuencia, número de confirmación, HLEN, reservado, tamaño de ventana, puntero urgente, opciones y relleno.</w:t>
      </w:r>
    </w:p>
    <w:p w14:paraId="3B134437" w14:textId="6D2CC273" w:rsidR="00EF288E" w:rsidRDefault="00EF288E" w:rsidP="00C55293">
      <w:pPr>
        <w:pStyle w:val="Prrafodelista"/>
        <w:jc w:val="both"/>
        <w:rPr>
          <w:lang w:val="es-ES"/>
        </w:rPr>
      </w:pPr>
    </w:p>
    <w:p w14:paraId="692CB920" w14:textId="2FCABB88" w:rsidR="00EF288E" w:rsidRDefault="00EF288E" w:rsidP="00C55293">
      <w:pPr>
        <w:pStyle w:val="Prrafodelista"/>
        <w:jc w:val="both"/>
        <w:rPr>
          <w:lang w:val="es-ES"/>
        </w:rPr>
      </w:pPr>
      <w:r>
        <w:rPr>
          <w:lang w:val="es-ES"/>
        </w:rPr>
        <w:t>Las razones de la ausencia de estos es que en UDP no se lleva una secuencia de los datagramas y lo único que hace es enviar el mensaje al número de destino mandándole solo la información necesaria, la longitud y la suma de comprobación de que no excede el tamaño establecido.</w:t>
      </w:r>
    </w:p>
    <w:p w14:paraId="4C33F976" w14:textId="77777777" w:rsidR="00783C87" w:rsidRPr="00783C87" w:rsidRDefault="00783C87" w:rsidP="00783C87">
      <w:pPr>
        <w:ind w:left="720"/>
        <w:jc w:val="both"/>
        <w:rPr>
          <w:lang w:val="es-ES"/>
        </w:rPr>
      </w:pPr>
    </w:p>
    <w:p w14:paraId="790D9CBD" w14:textId="0F8927DA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UDP es un protocolo orientado a mensaje. TCP es un protocolo orientado a byte. Si una aplicación necesita proteger las fronteras de su mensaje, ¿qué protocolo debería usarse, UDP o SCTP?</w:t>
      </w:r>
    </w:p>
    <w:p w14:paraId="1BCA88B3" w14:textId="77B9E801" w:rsidR="00EF288E" w:rsidRDefault="00EF288E" w:rsidP="00EF288E">
      <w:pPr>
        <w:pStyle w:val="Prrafodelista"/>
        <w:jc w:val="both"/>
        <w:rPr>
          <w:lang w:val="es-ES"/>
        </w:rPr>
      </w:pPr>
      <w:r>
        <w:rPr>
          <w:lang w:val="es-ES"/>
        </w:rPr>
        <w:t>SCTP</w:t>
      </w:r>
    </w:p>
    <w:p w14:paraId="79C20706" w14:textId="77777777" w:rsidR="00783C87" w:rsidRDefault="00783C87" w:rsidP="00783C87">
      <w:pPr>
        <w:pStyle w:val="Prrafodelista"/>
        <w:jc w:val="both"/>
        <w:rPr>
          <w:lang w:val="es-ES"/>
        </w:rPr>
      </w:pPr>
    </w:p>
    <w:p w14:paraId="03F529CD" w14:textId="45DA8A42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¿Qué se puede decir sobre el segmento TCP donde el valor del campo de control es uno de los siguientes?</w:t>
      </w:r>
    </w:p>
    <w:p w14:paraId="6BF6ECDA" w14:textId="510A688A" w:rsidR="00D01836" w:rsidRDefault="00D0183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000000</w:t>
      </w:r>
    </w:p>
    <w:p w14:paraId="17595299" w14:textId="74963823" w:rsidR="00D01836" w:rsidRDefault="00D0183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000001</w:t>
      </w:r>
    </w:p>
    <w:p w14:paraId="41F492F2" w14:textId="32065BFC" w:rsidR="00D01836" w:rsidRDefault="00D01836" w:rsidP="009E462D">
      <w:pPr>
        <w:pStyle w:val="Prrafodelista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010001</w:t>
      </w:r>
    </w:p>
    <w:p w14:paraId="3903A27F" w14:textId="42576944" w:rsidR="00EF288E" w:rsidRDefault="00D5607E" w:rsidP="00D5607E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5E253E52" wp14:editId="7B59E29C">
            <wp:extent cx="5943600" cy="1512570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3371" w14:textId="58950CEF" w:rsidR="00D5607E" w:rsidRDefault="00D5607E" w:rsidP="00D5607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No es ninguno.</w:t>
      </w:r>
    </w:p>
    <w:p w14:paraId="691E0576" w14:textId="51104478" w:rsidR="00D5607E" w:rsidRDefault="00D5607E" w:rsidP="00D5607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Termina la conexión.</w:t>
      </w:r>
    </w:p>
    <w:p w14:paraId="69F0AC56" w14:textId="57C4ADE6" w:rsidR="00D5607E" w:rsidRPr="00D5607E" w:rsidRDefault="00D5607E" w:rsidP="00D5607E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Confirmación es válido y termina la conexión.</w:t>
      </w:r>
    </w:p>
    <w:p w14:paraId="154CA917" w14:textId="77777777" w:rsidR="00783C87" w:rsidRPr="00783C87" w:rsidRDefault="00783C87" w:rsidP="00783C87">
      <w:pPr>
        <w:ind w:left="720"/>
        <w:jc w:val="both"/>
        <w:rPr>
          <w:lang w:val="es-ES"/>
        </w:rPr>
      </w:pPr>
    </w:p>
    <w:p w14:paraId="116C78CD" w14:textId="4915E46A" w:rsidR="00D01836" w:rsidRDefault="00D01836" w:rsidP="009E462D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¿Cuál es el tamaño máximo y mínimo de la cabecera TCP?</w:t>
      </w:r>
    </w:p>
    <w:p w14:paraId="67E899DC" w14:textId="23362F2A" w:rsidR="00783C87" w:rsidRDefault="00D5607E" w:rsidP="00783C87">
      <w:pPr>
        <w:pStyle w:val="Prrafodelista"/>
        <w:jc w:val="both"/>
        <w:rPr>
          <w:lang w:val="es-ES"/>
        </w:rPr>
      </w:pPr>
      <w:r>
        <w:rPr>
          <w:lang w:val="es-ES"/>
        </w:rPr>
        <w:t>20 y 60 bytes</w:t>
      </w:r>
    </w:p>
    <w:p w14:paraId="178DDA6D" w14:textId="48168FE5" w:rsidR="00D01836" w:rsidRDefault="00D01836" w:rsidP="00D01836">
      <w:pPr>
        <w:rPr>
          <w:lang w:val="es-ES"/>
        </w:rPr>
      </w:pPr>
    </w:p>
    <w:sectPr w:rsidR="00D01836" w:rsidSect="007E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7766"/>
    <w:multiLevelType w:val="hybridMultilevel"/>
    <w:tmpl w:val="D58A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02297"/>
    <w:multiLevelType w:val="hybridMultilevel"/>
    <w:tmpl w:val="D5B646BC"/>
    <w:lvl w:ilvl="0" w:tplc="5008DD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A77A5F"/>
    <w:multiLevelType w:val="hybridMultilevel"/>
    <w:tmpl w:val="777AF8A4"/>
    <w:lvl w:ilvl="0" w:tplc="BE542E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21C06"/>
    <w:multiLevelType w:val="hybridMultilevel"/>
    <w:tmpl w:val="972856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122A4"/>
    <w:multiLevelType w:val="hybridMultilevel"/>
    <w:tmpl w:val="EE5E3AD8"/>
    <w:lvl w:ilvl="0" w:tplc="CC6244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5157843">
    <w:abstractNumId w:val="0"/>
  </w:num>
  <w:num w:numId="2" w16cid:durableId="1677879647">
    <w:abstractNumId w:val="3"/>
  </w:num>
  <w:num w:numId="3" w16cid:durableId="556360761">
    <w:abstractNumId w:val="1"/>
  </w:num>
  <w:num w:numId="4" w16cid:durableId="385613932">
    <w:abstractNumId w:val="2"/>
  </w:num>
  <w:num w:numId="5" w16cid:durableId="736778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836"/>
    <w:rsid w:val="00250189"/>
    <w:rsid w:val="00383F8A"/>
    <w:rsid w:val="00466A87"/>
    <w:rsid w:val="00493914"/>
    <w:rsid w:val="004D74E5"/>
    <w:rsid w:val="00665112"/>
    <w:rsid w:val="00783C87"/>
    <w:rsid w:val="007E5813"/>
    <w:rsid w:val="009E462D"/>
    <w:rsid w:val="00A34676"/>
    <w:rsid w:val="00BC7C9D"/>
    <w:rsid w:val="00C55293"/>
    <w:rsid w:val="00D01836"/>
    <w:rsid w:val="00D5607E"/>
    <w:rsid w:val="00D84BE8"/>
    <w:rsid w:val="00EF288E"/>
    <w:rsid w:val="00F8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CBBB"/>
  <w15:chartTrackingRefBased/>
  <w15:docId w15:val="{FD2D4CEC-2B21-B749-86F2-EFFBBA25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1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1E32AAEF6E841B56DE29A9B3041C8" ma:contentTypeVersion="1" ma:contentTypeDescription="Create a new document." ma:contentTypeScope="" ma:versionID="db0ea29353ed0a8d3b4bedf3db298ba5">
  <xsd:schema xmlns:xsd="http://www.w3.org/2001/XMLSchema" xmlns:xs="http://www.w3.org/2001/XMLSchema" xmlns:p="http://schemas.microsoft.com/office/2006/metadata/properties" xmlns:ns2="7bf8bde0-9b1a-40a1-86f2-d3ced26b11ee" targetNamespace="http://schemas.microsoft.com/office/2006/metadata/properties" ma:root="true" ma:fieldsID="32e99ecde4fdd83fe7fb7cae580e4fda" ns2:_="">
    <xsd:import namespace="7bf8bde0-9b1a-40a1-86f2-d3ced26b11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8bde0-9b1a-40a1-86f2-d3ced26b11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f8bde0-9b1a-40a1-86f2-d3ced26b11ee" xsi:nil="true"/>
  </documentManagement>
</p:properties>
</file>

<file path=customXml/itemProps1.xml><?xml version="1.0" encoding="utf-8"?>
<ds:datastoreItem xmlns:ds="http://schemas.openxmlformats.org/officeDocument/2006/customXml" ds:itemID="{3C9EBAD6-06F8-4828-BB94-9A78CD3C1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EF645-EB51-4BEA-896C-7DAE30F547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8bde0-9b1a-40a1-86f2-d3ced26b11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52816-05A7-4D21-BF07-4F7511FFC927}">
  <ds:schemaRefs>
    <ds:schemaRef ds:uri="http://schemas.microsoft.com/office/2006/metadata/properties"/>
    <ds:schemaRef ds:uri="http://schemas.microsoft.com/office/infopath/2007/PartnerControls"/>
    <ds:schemaRef ds:uri="7bf8bde0-9b1a-40a1-86f2-d3ced26b11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Carlos Augusto Santiago Pérez</cp:lastModifiedBy>
  <cp:revision>6</cp:revision>
  <dcterms:created xsi:type="dcterms:W3CDTF">2020-05-01T02:04:00Z</dcterms:created>
  <dcterms:modified xsi:type="dcterms:W3CDTF">2022-12-28T23:14:00Z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0x0101004731E32AAEF6E841B56DE29A9B3041C8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