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6A5B8" w14:textId="7294C0C8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Instituto Politécnico Nacional</w:t>
      </w:r>
      <w:r>
        <w:rPr>
          <w:noProof/>
        </w:rPr>
        <w:drawing>
          <wp:anchor distT="0" distB="0" distL="0" distR="0" simplePos="0" relativeHeight="251658240" behindDoc="1" locked="0" layoutInCell="1" hidden="0" allowOverlap="1" wp14:anchorId="0DB872C8" wp14:editId="7818099E">
            <wp:simplePos x="0" y="0"/>
            <wp:positionH relativeFrom="column">
              <wp:posOffset>0</wp:posOffset>
            </wp:positionH>
            <wp:positionV relativeFrom="paragraph">
              <wp:posOffset>-3174</wp:posOffset>
            </wp:positionV>
            <wp:extent cx="557530" cy="887095"/>
            <wp:effectExtent l="0" t="0" r="0" b="0"/>
            <wp:wrapNone/>
            <wp:docPr id="203" name="image2.png" descr="Dibujo en blanco y negro&#10;&#10;Descripción generada automáticamente con confianza baj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ibujo en blanco y negro&#10;&#10;Descripción generada automáticamente con confianza baja"/>
                    <pic:cNvPicPr preferRelativeResize="0"/>
                  </pic:nvPicPr>
                  <pic:blipFill>
                    <a:blip r:embed="rId8"/>
                    <a:srcRect l="28062" r="27235"/>
                    <a:stretch>
                      <a:fillRect/>
                    </a:stretch>
                  </pic:blipFill>
                  <pic:spPr>
                    <a:xfrm>
                      <a:off x="0" y="0"/>
                      <a:ext cx="557530" cy="887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1" locked="0" layoutInCell="1" hidden="0" allowOverlap="1" wp14:anchorId="4D35DD9F" wp14:editId="2683F3E8">
            <wp:simplePos x="0" y="0"/>
            <wp:positionH relativeFrom="column">
              <wp:posOffset>4709160</wp:posOffset>
            </wp:positionH>
            <wp:positionV relativeFrom="paragraph">
              <wp:posOffset>-3809</wp:posOffset>
            </wp:positionV>
            <wp:extent cx="903605" cy="689610"/>
            <wp:effectExtent l="0" t="0" r="0" b="0"/>
            <wp:wrapNone/>
            <wp:docPr id="204" name="image4.png" descr="Resultado de imagen para logo de esco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Resultado de imagen para logo de escom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3605" cy="6896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3403FEF" w14:textId="77777777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ESCOM</w:t>
      </w:r>
    </w:p>
    <w:p w14:paraId="62E1A796" w14:textId="77777777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“Escuela Superior de Cómputo”</w:t>
      </w:r>
    </w:p>
    <w:p w14:paraId="05E717B0" w14:textId="77777777" w:rsidR="00BC4903" w:rsidRDefault="00BC4903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D846786" w14:textId="3A99C96D" w:rsidR="00BC4903" w:rsidRPr="00A068A6" w:rsidRDefault="00A068A6">
      <w:pPr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068A6">
        <w:rPr>
          <w:rFonts w:ascii="Times New Roman" w:eastAsia="Times New Roman" w:hAnsi="Times New Roman" w:cs="Times New Roman"/>
          <w:sz w:val="32"/>
          <w:szCs w:val="32"/>
          <w:lang w:val="en-US"/>
        </w:rPr>
        <w:t>Application Development for Mobile D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evices</w:t>
      </w:r>
    </w:p>
    <w:p w14:paraId="2B843614" w14:textId="506A54A2" w:rsidR="00BC4903" w:rsidRPr="00A068A6" w:rsidRDefault="008709BB">
      <w:pPr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12</w:t>
      </w:r>
      <w:r w:rsidR="00C50162" w:rsidRPr="00A068A6">
        <w:rPr>
          <w:rFonts w:ascii="Times New Roman" w:eastAsia="Times New Roman" w:hAnsi="Times New Roman" w:cs="Times New Roman"/>
          <w:sz w:val="32"/>
          <w:szCs w:val="32"/>
          <w:lang w:val="en-US"/>
        </w:rPr>
        <w:t>/0</w:t>
      </w:r>
      <w:r w:rsidR="009D0195">
        <w:rPr>
          <w:rFonts w:ascii="Times New Roman" w:eastAsia="Times New Roman" w:hAnsi="Times New Roman" w:cs="Times New Roman"/>
          <w:sz w:val="32"/>
          <w:szCs w:val="32"/>
          <w:lang w:val="en-US"/>
        </w:rPr>
        <w:t>4</w:t>
      </w:r>
      <w:r w:rsidR="00C50162" w:rsidRPr="00A068A6">
        <w:rPr>
          <w:rFonts w:ascii="Times New Roman" w:eastAsia="Times New Roman" w:hAnsi="Times New Roman" w:cs="Times New Roman"/>
          <w:sz w:val="32"/>
          <w:szCs w:val="32"/>
          <w:lang w:val="en-US"/>
        </w:rPr>
        <w:t>/2022</w:t>
      </w:r>
    </w:p>
    <w:p w14:paraId="0A1B722A" w14:textId="5359437B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Tarea </w:t>
      </w:r>
      <w:r w:rsidR="00D864A8">
        <w:rPr>
          <w:rFonts w:ascii="Times New Roman" w:eastAsia="Times New Roman" w:hAnsi="Times New Roman" w:cs="Times New Roman"/>
          <w:sz w:val="32"/>
          <w:szCs w:val="32"/>
        </w:rPr>
        <w:t>2</w:t>
      </w:r>
      <w:r w:rsidR="008709BB">
        <w:rPr>
          <w:rFonts w:ascii="Times New Roman" w:eastAsia="Times New Roman" w:hAnsi="Times New Roman" w:cs="Times New Roman"/>
          <w:sz w:val="32"/>
          <w:szCs w:val="32"/>
        </w:rPr>
        <w:t>2 y 23</w:t>
      </w:r>
    </w:p>
    <w:p w14:paraId="49CC8823" w14:textId="2730DD43" w:rsidR="009D0195" w:rsidRDefault="008709BB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Google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Maps</w:t>
      </w:r>
      <w:proofErr w:type="spellEnd"/>
    </w:p>
    <w:p w14:paraId="0251B34B" w14:textId="4B139874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Profesor: Cifuentes Álvarez Alejandro</w:t>
      </w:r>
    </w:p>
    <w:p w14:paraId="1357F9BF" w14:textId="77777777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Sigfrido</w:t>
      </w:r>
    </w:p>
    <w:p w14:paraId="3114E264" w14:textId="77777777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Grupo: 3CM16</w:t>
      </w:r>
    </w:p>
    <w:p w14:paraId="093DE42F" w14:textId="5E60FCBF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Nombre: Santiago Pérez Carlos Augusto</w:t>
      </w:r>
    </w:p>
    <w:p w14:paraId="098B8C21" w14:textId="77777777" w:rsidR="008709BB" w:rsidRDefault="00FD7643" w:rsidP="008709BB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br w:type="page"/>
      </w:r>
    </w:p>
    <w:p w14:paraId="05AAFE29" w14:textId="252D0F46" w:rsidR="008709BB" w:rsidRDefault="008709BB" w:rsidP="008709BB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Tarea 22</w:t>
      </w:r>
    </w:p>
    <w:p w14:paraId="290271C1" w14:textId="77C5B59A" w:rsidR="008709BB" w:rsidRDefault="008709BB" w:rsidP="008709BB">
      <w:pPr>
        <w:jc w:val="center"/>
        <w:rPr>
          <w:rFonts w:ascii="Arial" w:eastAsia="Times New Roman" w:hAnsi="Arial" w:cs="Arial"/>
          <w:sz w:val="24"/>
          <w:szCs w:val="24"/>
          <w:lang w:val="es-MX"/>
        </w:rPr>
      </w:pPr>
      <w:r>
        <w:rPr>
          <w:rFonts w:ascii="Arial" w:eastAsia="Times New Roman" w:hAnsi="Arial" w:cs="Arial"/>
          <w:noProof/>
          <w:sz w:val="24"/>
          <w:szCs w:val="24"/>
          <w:lang w:val="es-MX"/>
        </w:rPr>
        <w:drawing>
          <wp:inline distT="0" distB="0" distL="0" distR="0" wp14:anchorId="507BA5B1" wp14:editId="3FB68064">
            <wp:extent cx="2181225" cy="4543425"/>
            <wp:effectExtent l="0" t="0" r="9525" b="9525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sz w:val="24"/>
          <w:szCs w:val="24"/>
          <w:lang w:val="es-MX"/>
        </w:rPr>
        <w:tab/>
      </w:r>
      <w:r>
        <w:rPr>
          <w:rFonts w:ascii="Arial" w:eastAsia="Times New Roman" w:hAnsi="Arial" w:cs="Arial"/>
          <w:noProof/>
          <w:sz w:val="24"/>
          <w:szCs w:val="24"/>
          <w:lang w:val="es-MX"/>
        </w:rPr>
        <w:drawing>
          <wp:inline distT="0" distB="0" distL="0" distR="0" wp14:anchorId="5AFA28DF" wp14:editId="77BB5C35">
            <wp:extent cx="2076450" cy="4552950"/>
            <wp:effectExtent l="0" t="0" r="0" b="0"/>
            <wp:docPr id="3" name="Imagen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4D3CC" w14:textId="77777777" w:rsidR="008709BB" w:rsidRDefault="008709BB">
      <w:pPr>
        <w:rPr>
          <w:rFonts w:ascii="Arial" w:eastAsia="Times New Roman" w:hAnsi="Arial" w:cs="Arial"/>
          <w:sz w:val="24"/>
          <w:szCs w:val="24"/>
          <w:lang w:val="es-MX"/>
        </w:rPr>
      </w:pPr>
      <w:r>
        <w:rPr>
          <w:rFonts w:ascii="Arial" w:eastAsia="Times New Roman" w:hAnsi="Arial" w:cs="Arial"/>
          <w:sz w:val="24"/>
          <w:szCs w:val="24"/>
          <w:lang w:val="es-MX"/>
        </w:rPr>
        <w:br w:type="page"/>
      </w:r>
    </w:p>
    <w:p w14:paraId="05CF2B88" w14:textId="1F071EA1" w:rsidR="00BE01D7" w:rsidRDefault="008709BB" w:rsidP="008709BB">
      <w:pPr>
        <w:jc w:val="center"/>
        <w:rPr>
          <w:rFonts w:ascii="Times New Roman" w:eastAsia="Times New Roman" w:hAnsi="Times New Roman" w:cs="Times New Roman"/>
          <w:sz w:val="32"/>
          <w:szCs w:val="32"/>
          <w:lang w:val="es-MX"/>
        </w:rPr>
      </w:pPr>
      <w:r>
        <w:rPr>
          <w:rFonts w:ascii="Times New Roman" w:eastAsia="Times New Roman" w:hAnsi="Times New Roman" w:cs="Times New Roman"/>
          <w:sz w:val="32"/>
          <w:szCs w:val="32"/>
          <w:lang w:val="es-MX"/>
        </w:rPr>
        <w:lastRenderedPageBreak/>
        <w:t>Tarea 23</w:t>
      </w:r>
    </w:p>
    <w:p w14:paraId="6F2ED77C" w14:textId="1F482981" w:rsidR="00926FCB" w:rsidRDefault="00926FCB" w:rsidP="008709BB">
      <w:pPr>
        <w:jc w:val="center"/>
        <w:rPr>
          <w:rFonts w:ascii="Times New Roman" w:eastAsia="Times New Roman" w:hAnsi="Times New Roman" w:cs="Times New Roman"/>
          <w:sz w:val="32"/>
          <w:szCs w:val="32"/>
          <w:lang w:val="es-MX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val="es-MX"/>
        </w:rPr>
        <w:drawing>
          <wp:inline distT="0" distB="0" distL="0" distR="0" wp14:anchorId="14BDC5A6" wp14:editId="580E8D7E">
            <wp:extent cx="2124075" cy="4067175"/>
            <wp:effectExtent l="0" t="0" r="9525" b="9525"/>
            <wp:docPr id="4" name="Imagen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  <w:szCs w:val="32"/>
          <w:lang w:val="es-MX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es-MX"/>
        </w:rPr>
        <w:tab/>
      </w:r>
      <w:r>
        <w:rPr>
          <w:rFonts w:ascii="Times New Roman" w:eastAsia="Times New Roman" w:hAnsi="Times New Roman" w:cs="Times New Roman"/>
          <w:noProof/>
          <w:sz w:val="32"/>
          <w:szCs w:val="32"/>
          <w:lang w:val="es-MX"/>
        </w:rPr>
        <w:drawing>
          <wp:inline distT="0" distB="0" distL="0" distR="0" wp14:anchorId="70389761" wp14:editId="3BE6C609">
            <wp:extent cx="2009775" cy="4095750"/>
            <wp:effectExtent l="0" t="0" r="9525" b="0"/>
            <wp:docPr id="6" name="Imagen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AD7DB" w14:textId="4117FA46" w:rsidR="00926FCB" w:rsidRDefault="00926FCB" w:rsidP="008709BB">
      <w:pPr>
        <w:jc w:val="center"/>
        <w:rPr>
          <w:rFonts w:ascii="Times New Roman" w:eastAsia="Times New Roman" w:hAnsi="Times New Roman" w:cs="Times New Roman"/>
          <w:sz w:val="32"/>
          <w:szCs w:val="32"/>
          <w:lang w:val="es-MX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val="es-MX"/>
        </w:rPr>
        <w:drawing>
          <wp:inline distT="0" distB="0" distL="0" distR="0" wp14:anchorId="05B7C065" wp14:editId="6F8643E4">
            <wp:extent cx="1933575" cy="3629025"/>
            <wp:effectExtent l="0" t="0" r="9525" b="9525"/>
            <wp:docPr id="7" name="Imagen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  <w:szCs w:val="32"/>
          <w:lang w:val="es-MX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es-MX"/>
        </w:rPr>
        <w:tab/>
      </w:r>
      <w:r>
        <w:rPr>
          <w:rFonts w:ascii="Times New Roman" w:eastAsia="Times New Roman" w:hAnsi="Times New Roman" w:cs="Times New Roman"/>
          <w:noProof/>
          <w:sz w:val="32"/>
          <w:szCs w:val="32"/>
          <w:lang w:val="es-MX"/>
        </w:rPr>
        <w:drawing>
          <wp:inline distT="0" distB="0" distL="0" distR="0" wp14:anchorId="5D36EBBC" wp14:editId="6A57B06B">
            <wp:extent cx="1971675" cy="3600450"/>
            <wp:effectExtent l="0" t="0" r="9525" b="0"/>
            <wp:docPr id="8" name="Imagen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91D81" w14:textId="02F367A3" w:rsidR="00926FCB" w:rsidRDefault="00926FCB" w:rsidP="00926FCB">
      <w:pPr>
        <w:rPr>
          <w:rFonts w:ascii="Times New Roman" w:eastAsia="Times New Roman" w:hAnsi="Times New Roman" w:cs="Times New Roman"/>
          <w:sz w:val="32"/>
          <w:szCs w:val="32"/>
          <w:lang w:val="es-MX"/>
        </w:rPr>
      </w:pPr>
      <w:r>
        <w:rPr>
          <w:rFonts w:ascii="Times New Roman" w:eastAsia="Times New Roman" w:hAnsi="Times New Roman" w:cs="Times New Roman"/>
          <w:sz w:val="32"/>
          <w:szCs w:val="32"/>
          <w:lang w:val="es-MX"/>
        </w:rPr>
        <w:lastRenderedPageBreak/>
        <w:t>Problemas al implementar la práctica</w:t>
      </w:r>
    </w:p>
    <w:p w14:paraId="4EDB9488" w14:textId="56FCF47A" w:rsidR="00926FCB" w:rsidRDefault="00926FCB" w:rsidP="00926FCB">
      <w:pPr>
        <w:jc w:val="both"/>
        <w:rPr>
          <w:rFonts w:ascii="Arial" w:eastAsia="Times New Roman" w:hAnsi="Arial" w:cs="Arial"/>
          <w:sz w:val="24"/>
          <w:szCs w:val="24"/>
          <w:lang w:val="es-MX"/>
        </w:rPr>
      </w:pPr>
      <w:r>
        <w:rPr>
          <w:rFonts w:ascii="Arial" w:eastAsia="Times New Roman" w:hAnsi="Arial" w:cs="Arial"/>
          <w:sz w:val="24"/>
          <w:szCs w:val="24"/>
          <w:lang w:val="es-MX"/>
        </w:rPr>
        <w:t xml:space="preserve">Muchas de las librerías ya cambiaron, justo como mencionaba en la práctica anterior y en esta se implementaron cosas muy distintas a como viene en el </w:t>
      </w:r>
      <w:proofErr w:type="spellStart"/>
      <w:r>
        <w:rPr>
          <w:rFonts w:ascii="Arial" w:eastAsia="Times New Roman" w:hAnsi="Arial" w:cs="Arial"/>
          <w:sz w:val="24"/>
          <w:szCs w:val="24"/>
          <w:lang w:val="es-MX"/>
        </w:rPr>
        <w:t>pdf</w:t>
      </w:r>
      <w:proofErr w:type="spellEnd"/>
      <w:r>
        <w:rPr>
          <w:rFonts w:ascii="Arial" w:eastAsia="Times New Roman" w:hAnsi="Arial" w:cs="Arial"/>
          <w:sz w:val="24"/>
          <w:szCs w:val="24"/>
          <w:lang w:val="es-MX"/>
        </w:rPr>
        <w:t xml:space="preserve"> para poder generar un resultado parecido.</w:t>
      </w:r>
    </w:p>
    <w:p w14:paraId="413BD140" w14:textId="49DA10A0" w:rsidR="00926FCB" w:rsidRDefault="00926FCB" w:rsidP="00926FCB">
      <w:pPr>
        <w:jc w:val="both"/>
        <w:rPr>
          <w:rFonts w:ascii="Arial" w:eastAsia="Times New Roman" w:hAnsi="Arial" w:cs="Arial"/>
          <w:sz w:val="24"/>
          <w:szCs w:val="24"/>
          <w:lang w:val="es-MX"/>
        </w:rPr>
      </w:pPr>
      <w:r>
        <w:rPr>
          <w:rFonts w:ascii="Arial" w:eastAsia="Times New Roman" w:hAnsi="Arial" w:cs="Arial"/>
          <w:sz w:val="24"/>
          <w:szCs w:val="24"/>
          <w:lang w:val="es-MX"/>
        </w:rPr>
        <w:t>El mayor problema y el cual no pude resolver, fue crear la nueva clase para poder dibujar encima del mapa, ya que muestra este error.</w:t>
      </w:r>
    </w:p>
    <w:p w14:paraId="4DBCA62D" w14:textId="4B187016" w:rsidR="00926FCB" w:rsidRDefault="00301C66" w:rsidP="00926FCB">
      <w:pPr>
        <w:jc w:val="both"/>
        <w:rPr>
          <w:rFonts w:ascii="Arial" w:eastAsia="Times New Roman" w:hAnsi="Arial" w:cs="Arial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38A12379" wp14:editId="18DABA84">
            <wp:extent cx="5105400" cy="1019175"/>
            <wp:effectExtent l="0" t="0" r="0" b="9525"/>
            <wp:docPr id="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0D888" w14:textId="7E438BC8" w:rsidR="00301C66" w:rsidRDefault="00301C66" w:rsidP="00926FCB">
      <w:pPr>
        <w:jc w:val="both"/>
        <w:rPr>
          <w:rFonts w:ascii="Arial" w:eastAsia="Times New Roman" w:hAnsi="Arial" w:cs="Arial"/>
          <w:sz w:val="24"/>
          <w:szCs w:val="24"/>
          <w:lang w:val="es-MX"/>
        </w:rPr>
      </w:pPr>
      <w:r>
        <w:rPr>
          <w:rFonts w:ascii="Arial" w:eastAsia="Times New Roman" w:hAnsi="Arial" w:cs="Arial"/>
          <w:sz w:val="24"/>
          <w:szCs w:val="24"/>
          <w:lang w:val="es-MX"/>
        </w:rPr>
        <w:t xml:space="preserve">Y consultando, me encontré también en que ya no se usa </w:t>
      </w:r>
      <w:proofErr w:type="spellStart"/>
      <w:r>
        <w:rPr>
          <w:rFonts w:ascii="Arial" w:eastAsia="Times New Roman" w:hAnsi="Arial" w:cs="Arial"/>
          <w:sz w:val="24"/>
          <w:szCs w:val="24"/>
          <w:lang w:val="es-MX"/>
        </w:rPr>
        <w:t>GeoPoint</w:t>
      </w:r>
      <w:proofErr w:type="spellEnd"/>
    </w:p>
    <w:p w14:paraId="005662BC" w14:textId="61562DDB" w:rsidR="00301C66" w:rsidRDefault="00301C66" w:rsidP="00926FCB">
      <w:pPr>
        <w:jc w:val="both"/>
        <w:rPr>
          <w:rFonts w:ascii="Arial" w:eastAsia="Times New Roman" w:hAnsi="Arial" w:cs="Arial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2F543801" wp14:editId="2422AD11">
            <wp:extent cx="5612130" cy="699770"/>
            <wp:effectExtent l="0" t="0" r="7620" b="5080"/>
            <wp:docPr id="9" name="Imagen 9" descr="Interfaz de usuario gráfica, Text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Sitio web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A173E" w14:textId="4110AFD1" w:rsidR="00301C66" w:rsidRDefault="00301C66" w:rsidP="00926FCB">
      <w:pPr>
        <w:jc w:val="both"/>
        <w:rPr>
          <w:rFonts w:ascii="Arial" w:eastAsia="Times New Roman" w:hAnsi="Arial" w:cs="Arial"/>
          <w:sz w:val="24"/>
          <w:szCs w:val="24"/>
          <w:lang w:val="es-MX"/>
        </w:rPr>
      </w:pPr>
      <w:r>
        <w:rPr>
          <w:rFonts w:ascii="Arial" w:eastAsia="Times New Roman" w:hAnsi="Arial" w:cs="Arial"/>
          <w:sz w:val="24"/>
          <w:szCs w:val="24"/>
          <w:lang w:val="es-MX"/>
        </w:rPr>
        <w:t>Y al añadir esta dependencia sigue sin funcionar la clase.</w:t>
      </w:r>
    </w:p>
    <w:p w14:paraId="3835B998" w14:textId="64C47729" w:rsidR="00301C66" w:rsidRDefault="00301C66" w:rsidP="00926FCB">
      <w:pPr>
        <w:jc w:val="both"/>
        <w:rPr>
          <w:rFonts w:ascii="Arial" w:eastAsia="Times New Roman" w:hAnsi="Arial" w:cs="Arial"/>
          <w:sz w:val="24"/>
          <w:szCs w:val="24"/>
          <w:lang w:val="es-MX"/>
        </w:rPr>
      </w:pPr>
      <w:r>
        <w:rPr>
          <w:rFonts w:ascii="Arial" w:eastAsia="Times New Roman" w:hAnsi="Arial" w:cs="Arial"/>
          <w:sz w:val="24"/>
          <w:szCs w:val="24"/>
          <w:lang w:val="es-MX"/>
        </w:rPr>
        <w:t xml:space="preserve">Por estos puntos no pude concluir la práctica completa pero si tuve que buscar mucho para poder realizar lo demás, por ejemplo, para mover la cámara es con </w:t>
      </w:r>
      <w:proofErr w:type="spellStart"/>
      <w:proofErr w:type="gramStart"/>
      <w:r>
        <w:rPr>
          <w:rFonts w:ascii="Arial" w:eastAsia="Times New Roman" w:hAnsi="Arial" w:cs="Arial"/>
          <w:sz w:val="24"/>
          <w:szCs w:val="24"/>
          <w:lang w:val="es-MX"/>
        </w:rPr>
        <w:t>zoomIn</w:t>
      </w:r>
      <w:proofErr w:type="spellEnd"/>
      <w:r>
        <w:rPr>
          <w:rFonts w:ascii="Arial" w:eastAsia="Times New Roman" w:hAnsi="Arial" w:cs="Arial"/>
          <w:sz w:val="24"/>
          <w:szCs w:val="24"/>
          <w:lang w:val="es-MX"/>
        </w:rPr>
        <w:t>(</w:t>
      </w:r>
      <w:proofErr w:type="gramEnd"/>
      <w:r>
        <w:rPr>
          <w:rFonts w:ascii="Arial" w:eastAsia="Times New Roman" w:hAnsi="Arial" w:cs="Arial"/>
          <w:sz w:val="24"/>
          <w:szCs w:val="24"/>
          <w:lang w:val="es-MX"/>
        </w:rPr>
        <w:t xml:space="preserve">), según el </w:t>
      </w:r>
      <w:proofErr w:type="spellStart"/>
      <w:r>
        <w:rPr>
          <w:rFonts w:ascii="Arial" w:eastAsia="Times New Roman" w:hAnsi="Arial" w:cs="Arial"/>
          <w:sz w:val="24"/>
          <w:szCs w:val="24"/>
          <w:lang w:val="es-MX"/>
        </w:rPr>
        <w:t>pdf</w:t>
      </w:r>
      <w:proofErr w:type="spellEnd"/>
      <w:r>
        <w:rPr>
          <w:rFonts w:ascii="Arial" w:eastAsia="Times New Roman" w:hAnsi="Arial" w:cs="Arial"/>
          <w:sz w:val="24"/>
          <w:szCs w:val="24"/>
          <w:lang w:val="es-MX"/>
        </w:rPr>
        <w:t>, pero investigando, tuve que utilizar métodos como:</w:t>
      </w:r>
    </w:p>
    <w:p w14:paraId="601C578E" w14:textId="7EDFFCA6" w:rsidR="00301C66" w:rsidRDefault="00301C66" w:rsidP="00926FCB">
      <w:pPr>
        <w:jc w:val="both"/>
        <w:rPr>
          <w:rFonts w:ascii="Arial" w:eastAsia="Times New Roman" w:hAnsi="Arial" w:cs="Arial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3078CD64" wp14:editId="08033A4B">
            <wp:extent cx="5612130" cy="799465"/>
            <wp:effectExtent l="0" t="0" r="7620" b="635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C6F5A" w14:textId="77777777" w:rsidR="00301C66" w:rsidRPr="00926FCB" w:rsidRDefault="00301C66" w:rsidP="00926FCB">
      <w:pPr>
        <w:jc w:val="both"/>
        <w:rPr>
          <w:rFonts w:ascii="Arial" w:eastAsia="Times New Roman" w:hAnsi="Arial" w:cs="Arial"/>
          <w:sz w:val="24"/>
          <w:szCs w:val="24"/>
          <w:lang w:val="es-MX"/>
        </w:rPr>
      </w:pPr>
    </w:p>
    <w:sectPr w:rsidR="00301C66" w:rsidRPr="00926FCB">
      <w:headerReference w:type="default" r:id="rId19"/>
      <w:footerReference w:type="default" r:id="rId20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6DA4B" w14:textId="77777777" w:rsidR="001C0748" w:rsidRDefault="001C0748">
      <w:pPr>
        <w:spacing w:after="0" w:line="240" w:lineRule="auto"/>
      </w:pPr>
      <w:r>
        <w:separator/>
      </w:r>
    </w:p>
  </w:endnote>
  <w:endnote w:type="continuationSeparator" w:id="0">
    <w:p w14:paraId="1ECA7A45" w14:textId="77777777" w:rsidR="001C0748" w:rsidRDefault="001C07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0915D" w14:textId="77777777" w:rsidR="00BC4903" w:rsidRDefault="00C50162">
    <w:pPr>
      <w:tabs>
        <w:tab w:val="center" w:pos="4550"/>
        <w:tab w:val="left" w:pos="5818"/>
      </w:tabs>
      <w:ind w:right="260"/>
      <w:jc w:val="right"/>
      <w:rPr>
        <w:color w:val="222A35"/>
        <w:sz w:val="24"/>
        <w:szCs w:val="24"/>
      </w:rPr>
    </w:pPr>
    <w:r>
      <w:rPr>
        <w:color w:val="8496B0"/>
        <w:sz w:val="24"/>
        <w:szCs w:val="24"/>
      </w:rPr>
      <w:t xml:space="preserve">Página </w:t>
    </w:r>
    <w:r>
      <w:rPr>
        <w:color w:val="323E4F"/>
        <w:sz w:val="24"/>
        <w:szCs w:val="24"/>
      </w:rPr>
      <w:fldChar w:fldCharType="begin"/>
    </w:r>
    <w:r>
      <w:rPr>
        <w:color w:val="323E4F"/>
        <w:sz w:val="24"/>
        <w:szCs w:val="24"/>
      </w:rPr>
      <w:instrText>PAGE</w:instrText>
    </w:r>
    <w:r>
      <w:rPr>
        <w:color w:val="323E4F"/>
        <w:sz w:val="24"/>
        <w:szCs w:val="24"/>
      </w:rPr>
      <w:fldChar w:fldCharType="separate"/>
    </w:r>
    <w:r w:rsidR="000135E4">
      <w:rPr>
        <w:noProof/>
        <w:color w:val="323E4F"/>
        <w:sz w:val="24"/>
        <w:szCs w:val="24"/>
      </w:rPr>
      <w:t>1</w:t>
    </w:r>
    <w:r>
      <w:rPr>
        <w:color w:val="323E4F"/>
        <w:sz w:val="24"/>
        <w:szCs w:val="24"/>
      </w:rPr>
      <w:fldChar w:fldCharType="end"/>
    </w:r>
    <w:r>
      <w:rPr>
        <w:color w:val="323E4F"/>
        <w:sz w:val="24"/>
        <w:szCs w:val="24"/>
      </w:rPr>
      <w:t xml:space="preserve"> | </w:t>
    </w:r>
    <w:r>
      <w:rPr>
        <w:color w:val="323E4F"/>
        <w:sz w:val="24"/>
        <w:szCs w:val="24"/>
      </w:rPr>
      <w:fldChar w:fldCharType="begin"/>
    </w:r>
    <w:r>
      <w:rPr>
        <w:color w:val="323E4F"/>
        <w:sz w:val="24"/>
        <w:szCs w:val="24"/>
      </w:rPr>
      <w:instrText>NUMPAGES</w:instrText>
    </w:r>
    <w:r>
      <w:rPr>
        <w:color w:val="323E4F"/>
        <w:sz w:val="24"/>
        <w:szCs w:val="24"/>
      </w:rPr>
      <w:fldChar w:fldCharType="separate"/>
    </w:r>
    <w:r w:rsidR="000135E4">
      <w:rPr>
        <w:noProof/>
        <w:color w:val="323E4F"/>
        <w:sz w:val="24"/>
        <w:szCs w:val="24"/>
      </w:rPr>
      <w:t>2</w:t>
    </w:r>
    <w:r>
      <w:rPr>
        <w:color w:val="323E4F"/>
        <w:sz w:val="24"/>
        <w:szCs w:val="24"/>
      </w:rPr>
      <w:fldChar w:fldCharType="end"/>
    </w:r>
  </w:p>
  <w:p w14:paraId="27E586E3" w14:textId="77777777" w:rsidR="00BC4903" w:rsidRDefault="00BC490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FB9B7" w14:textId="77777777" w:rsidR="001C0748" w:rsidRDefault="001C0748">
      <w:pPr>
        <w:spacing w:after="0" w:line="240" w:lineRule="auto"/>
      </w:pPr>
      <w:r>
        <w:separator/>
      </w:r>
    </w:p>
  </w:footnote>
  <w:footnote w:type="continuationSeparator" w:id="0">
    <w:p w14:paraId="6AF63AA1" w14:textId="77777777" w:rsidR="001C0748" w:rsidRDefault="001C07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CEAE5" w14:textId="77777777" w:rsidR="00BC4903" w:rsidRDefault="00C5016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118745" distR="118745" simplePos="0" relativeHeight="251658240" behindDoc="0" locked="0" layoutInCell="1" hidden="0" allowOverlap="1" wp14:anchorId="73E588B9" wp14:editId="47BB1665">
              <wp:simplePos x="0" y="0"/>
              <wp:positionH relativeFrom="margin">
                <wp:align>center</wp:align>
              </wp:positionH>
              <wp:positionV relativeFrom="page">
                <wp:posOffset>447357</wp:posOffset>
              </wp:positionV>
              <wp:extent cx="5959564" cy="279982"/>
              <wp:effectExtent l="0" t="0" r="0" b="0"/>
              <wp:wrapSquare wrapText="bothSides" distT="0" distB="0" distL="118745" distR="118745"/>
              <wp:docPr id="198" name="Rectángulo 1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70981" y="3644772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6F56FDD3" w14:textId="77777777" w:rsidR="00BC4903" w:rsidRDefault="00C50162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smallCaps/>
                              <w:color w:val="FFFFFF"/>
                              <w:sz w:val="28"/>
                            </w:rPr>
                            <w:t>INSTITUTO POLITÉCNICO NACIONAL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3E588B9" id="Rectángulo 198" o:spid="_x0000_s1026" style="position:absolute;margin-left:0;margin-top:35.2pt;width:469.25pt;height:22.05pt;z-index:251658240;visibility:visible;mso-wrap-style:square;mso-wrap-distance-left:9.35pt;mso-wrap-distance-top:0;mso-wrap-distance-right:9.35pt;mso-wrap-distance-bottom:0;mso-position-horizontal:center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w4x0wEAAIgDAAAOAAAAZHJzL2Uyb0RvYy54bWysU12P2yAQfK/U/4B4b/yR5HKx4pyqO6Wq&#10;dGojXfsDCIYYCQNdSOz8+y7YvaR3b1VfMOsdDzPLePMwdJqcBXhlTU2LWU6JMNw2yhxr+vPH7tM9&#10;JT4w0zBtjajpRXj6sP34YdO7SpS2tboRQJDE+Kp3NW1DcFWWed6KjvmZdcJgU1roWMASjlkDrEf2&#10;Tmdlnt9lvYXGgeXCe3z7NDbpNvFLKXj4LqUXgeiaoraQVkjrIa7ZdsOqIzDXKj7JYP+gomPK4KGv&#10;VE8sMHIC9Y6qUxystzLMuO0yK6XiInlAN0X+xs1Ly5xIXnA43r2Oyf8/Wv7t/OL2gGPona88bqOL&#10;QUIXn6iPDDUt56t8fV9Qcqnp/G6xWK3KcXBiCIQjYLle5vl8TQlHRLnKF8tVBGRXJgc+fBG2I3FT&#10;U8CLSfNi52cfRugfSDzYW62andI6FTEM4lEDOTO8Rsa5MKGYDvgLqU3EGxu/HEnjm+xqLe7CcBgm&#10;vwfbXPZAvOM7hbqemQ97BhgA9NpjKGrqf50YCEr0V4NTXxeLcokpSgWazDFScNs53HaY4a3FrPEA&#10;lIzFY0jZG1V+PgUrVXIfdY1iJrl43Wl+UzRjnm7rhLr+QNvfAAAA//8DAFBLAwQUAAYACAAAACEA&#10;1SNSpt4AAAAHAQAADwAAAGRycy9kb3ducmV2LnhtbEyPwU7DMBBE70j8g7VI3Khd2pIS4lQFCZBy&#10;gbR8wDZekojYjmI3DXw92xMcRzOaeZNtJtuJkYbQeqdhPlMgyFXetK7W8LF/vlmDCBGdwc470vBN&#10;ATb55UWGqfEnV9K4i7XgEhdS1NDE2KdShqohi2Hme3LsffrBYmQ51NIMeOJy28lbpe6kxdbxQoM9&#10;PTVUfe2OVkNR7N8XsSweX1/wLdmOP6VKqNT6+mraPoCINMW/MJzxGR1yZjr4ozNBdBr4SNSQqCUI&#10;du8X6xWIA8fmyxXIPJP/+fNfAAAA//8DAFBLAQItABQABgAIAAAAIQC2gziS/gAAAOEBAAATAAAA&#10;AAAAAAAAAAAAAAAAAABbQ29udGVudF9UeXBlc10ueG1sUEsBAi0AFAAGAAgAAAAhADj9If/WAAAA&#10;lAEAAAsAAAAAAAAAAAAAAAAALwEAAF9yZWxzLy5yZWxzUEsBAi0AFAAGAAgAAAAhAPUXDjHTAQAA&#10;iAMAAA4AAAAAAAAAAAAAAAAALgIAAGRycy9lMm9Eb2MueG1sUEsBAi0AFAAGAAgAAAAhANUjUqbe&#10;AAAABwEAAA8AAAAAAAAAAAAAAAAALQQAAGRycy9kb3ducmV2LnhtbFBLBQYAAAAABAAEAPMAAAA4&#10;BQAAAAA=&#10;" fillcolor="#4472c4 [3204]" stroked="f">
              <v:textbox inset="2.53958mm,1.2694mm,2.53958mm,1.2694mm">
                <w:txbxContent>
                  <w:p w14:paraId="6F56FDD3" w14:textId="77777777" w:rsidR="00BC4903" w:rsidRDefault="00C50162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smallCaps/>
                        <w:color w:val="FFFFFF"/>
                        <w:sz w:val="28"/>
                      </w:rPr>
                      <w:t>INSTITUTO POLITÉCNICO NACIONAL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811D71"/>
    <w:multiLevelType w:val="hybridMultilevel"/>
    <w:tmpl w:val="6B26E7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4839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903"/>
    <w:rsid w:val="000135E4"/>
    <w:rsid w:val="0006791A"/>
    <w:rsid w:val="00087DA2"/>
    <w:rsid w:val="000B09EE"/>
    <w:rsid w:val="000C4BB1"/>
    <w:rsid w:val="000F250D"/>
    <w:rsid w:val="000F461A"/>
    <w:rsid w:val="00115764"/>
    <w:rsid w:val="0013578A"/>
    <w:rsid w:val="001C0748"/>
    <w:rsid w:val="001F504B"/>
    <w:rsid w:val="00220C39"/>
    <w:rsid w:val="00237065"/>
    <w:rsid w:val="00263861"/>
    <w:rsid w:val="002A45AF"/>
    <w:rsid w:val="002B69B2"/>
    <w:rsid w:val="002C469C"/>
    <w:rsid w:val="002D5E4B"/>
    <w:rsid w:val="002E32AE"/>
    <w:rsid w:val="002E5E77"/>
    <w:rsid w:val="00301C66"/>
    <w:rsid w:val="00314662"/>
    <w:rsid w:val="00326608"/>
    <w:rsid w:val="00354573"/>
    <w:rsid w:val="00360BD8"/>
    <w:rsid w:val="00374CD3"/>
    <w:rsid w:val="003A2C95"/>
    <w:rsid w:val="003C5019"/>
    <w:rsid w:val="00441068"/>
    <w:rsid w:val="00456901"/>
    <w:rsid w:val="004C13B1"/>
    <w:rsid w:val="004D0587"/>
    <w:rsid w:val="004F4F4E"/>
    <w:rsid w:val="004F7379"/>
    <w:rsid w:val="0052345B"/>
    <w:rsid w:val="005A04B7"/>
    <w:rsid w:val="00645643"/>
    <w:rsid w:val="0064706E"/>
    <w:rsid w:val="006566E7"/>
    <w:rsid w:val="00671990"/>
    <w:rsid w:val="006841CA"/>
    <w:rsid w:val="006A29DE"/>
    <w:rsid w:val="006A2CA1"/>
    <w:rsid w:val="006E7470"/>
    <w:rsid w:val="007009AB"/>
    <w:rsid w:val="00746DBE"/>
    <w:rsid w:val="00747109"/>
    <w:rsid w:val="007541A0"/>
    <w:rsid w:val="007B0217"/>
    <w:rsid w:val="007D5734"/>
    <w:rsid w:val="007F34A5"/>
    <w:rsid w:val="00804B22"/>
    <w:rsid w:val="00836BED"/>
    <w:rsid w:val="00850DBA"/>
    <w:rsid w:val="008709BB"/>
    <w:rsid w:val="00877EDD"/>
    <w:rsid w:val="00881931"/>
    <w:rsid w:val="00882CFE"/>
    <w:rsid w:val="008A7D30"/>
    <w:rsid w:val="008B1D9A"/>
    <w:rsid w:val="008B5E75"/>
    <w:rsid w:val="008D2EA7"/>
    <w:rsid w:val="008F3ABE"/>
    <w:rsid w:val="00904938"/>
    <w:rsid w:val="00926FCB"/>
    <w:rsid w:val="009439C9"/>
    <w:rsid w:val="00955E5D"/>
    <w:rsid w:val="009D0195"/>
    <w:rsid w:val="009D5AF6"/>
    <w:rsid w:val="009F2323"/>
    <w:rsid w:val="00A068A6"/>
    <w:rsid w:val="00A370A6"/>
    <w:rsid w:val="00A646AE"/>
    <w:rsid w:val="00A96AC5"/>
    <w:rsid w:val="00AA585C"/>
    <w:rsid w:val="00AE0BE7"/>
    <w:rsid w:val="00B538C3"/>
    <w:rsid w:val="00BA5730"/>
    <w:rsid w:val="00BC4903"/>
    <w:rsid w:val="00BD41D3"/>
    <w:rsid w:val="00BE01D7"/>
    <w:rsid w:val="00BF3450"/>
    <w:rsid w:val="00C4399F"/>
    <w:rsid w:val="00C50162"/>
    <w:rsid w:val="00CC5E9B"/>
    <w:rsid w:val="00CC6E69"/>
    <w:rsid w:val="00D760DF"/>
    <w:rsid w:val="00D864A8"/>
    <w:rsid w:val="00DC35FA"/>
    <w:rsid w:val="00DD7F32"/>
    <w:rsid w:val="00DE5262"/>
    <w:rsid w:val="00DF2445"/>
    <w:rsid w:val="00E35410"/>
    <w:rsid w:val="00EB6D80"/>
    <w:rsid w:val="00EE5D82"/>
    <w:rsid w:val="00EF6C6C"/>
    <w:rsid w:val="00F23A71"/>
    <w:rsid w:val="00F407A9"/>
    <w:rsid w:val="00F640BC"/>
    <w:rsid w:val="00F91840"/>
    <w:rsid w:val="00FD7643"/>
    <w:rsid w:val="00FF6082"/>
    <w:rsid w:val="00FF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847B1"/>
  <w15:docId w15:val="{970A5D07-8820-48E7-B803-8A5AD2BD0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_tradnl" w:eastAsia="es-MX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59C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D625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259C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D625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259C"/>
    <w:rPr>
      <w:lang w:val="es-ES_tradnl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3545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r/VvJcH6Ff+Q8iKMFfmq5H+xNA==">AMUW2mVG2mHFUJfQVH3E5cVjLfwwacewNFgsv5BsGMAppw7qY6+BDnlIZdL6kk4VSEwvlU0sDD4oGpFWRaW4DyqsKVPbdyjiRSIU4wN87Wq3oG8ULpoVFbs=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</TotalTime>
  <Pages>1</Pages>
  <Words>155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Carlos Augusto Santiago Pérez</dc:creator>
  <cp:lastModifiedBy>Carlos Augusto Santiago Pérez</cp:lastModifiedBy>
  <cp:revision>60</cp:revision>
  <cp:lastPrinted>2022-04-12T22:14:00Z</cp:lastPrinted>
  <dcterms:created xsi:type="dcterms:W3CDTF">2022-02-14T20:29:00Z</dcterms:created>
  <dcterms:modified xsi:type="dcterms:W3CDTF">2022-04-12T22:14:00Z</dcterms:modified>
</cp:coreProperties>
</file>