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52"/>
        <w:gridCol w:w="867"/>
        <w:gridCol w:w="50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extrafont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  <w:r>
              <w:t xml:space="preserve">;</w:t>
            </w:r>
            <w:r>
              <w:t xml:space="preserve"> </w:t>
            </w:r>
            <w:r>
              <w:t xml:space="preserve">(19)</w:t>
            </w:r>
            <w:r>
              <w:t xml:space="preserve">;</w:t>
            </w:r>
            <w:r>
              <w:t xml:space="preserve"> </w:t>
            </w: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ResourceSelection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  <w:r>
              <w:t xml:space="preserve">;</w:t>
            </w:r>
            <w:r>
              <w:t xml:space="preserve"> </w:t>
            </w:r>
            <w:r>
              <w:t xml:space="preserve">(35)</w:t>
            </w:r>
            <w:r>
              <w:t xml:space="preserve">;</w:t>
            </w:r>
            <w:r>
              <w:t xml:space="preserve"> </w:t>
            </w:r>
            <w:r>
              <w:t xml:space="preserve">(36)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(37)</w:t>
            </w:r>
            <w:r>
              <w:t xml:space="preserve">;</w:t>
            </w:r>
            <w:r>
              <w:t xml:space="preserve"> </w:t>
            </w:r>
            <w:r>
              <w:t xml:space="preserve">(38)</w:t>
            </w:r>
            <w:r>
              <w:t xml:space="preserve">;</w:t>
            </w:r>
            <w:r>
              <w:t xml:space="preserve"> </w:t>
            </w:r>
            <w:r>
              <w:t xml:space="preserve">(39)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showtext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(41)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extrafont v. 0.19</w:t>
      </w:r>
      <w:r>
        <w:t xml:space="preserve"> </w:t>
      </w:r>
      <w:r>
        <w:t xml:space="preserve">(5)</w:t>
      </w:r>
      <w:r>
        <w:t xml:space="preserve">, factoextra v. 1.0.7</w:t>
      </w:r>
      <w:r>
        <w:t xml:space="preserve"> </w:t>
      </w:r>
      <w:r>
        <w:t xml:space="preserve">(6)</w:t>
      </w:r>
      <w:r>
        <w:t xml:space="preserve">, finalfit v. 1.0.7</w:t>
      </w:r>
      <w:r>
        <w:t xml:space="preserve"> </w:t>
      </w:r>
      <w:r>
        <w:t xml:space="preserve">(7)</w:t>
      </w:r>
      <w:r>
        <w:t xml:space="preserve">, flextable v. 0.9.6</w:t>
      </w:r>
      <w:r>
        <w:t xml:space="preserve"> </w:t>
      </w:r>
      <w:r>
        <w:t xml:space="preserve">(8)</w:t>
      </w:r>
      <w:r>
        <w:t xml:space="preserve">, ftExtra v. 0.6.4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ggpomological v. 0.1.2</w:t>
      </w:r>
      <w:r>
        <w:t xml:space="preserve"> </w:t>
      </w:r>
      <w:r>
        <w:t xml:space="preserve">(11)</w:t>
      </w:r>
      <w:r>
        <w:t xml:space="preserve">, ggpubr v. 0.6.0</w:t>
      </w:r>
      <w:r>
        <w:t xml:space="preserve"> </w:t>
      </w:r>
      <w:r>
        <w:t xml:space="preserve">(12)</w:t>
      </w:r>
      <w:r>
        <w:t xml:space="preserve">, ggsci v. 3.2.0</w:t>
      </w:r>
      <w:r>
        <w:t xml:space="preserve"> </w:t>
      </w:r>
      <w:r>
        <w:t xml:space="preserve">(13)</w:t>
      </w:r>
      <w:r>
        <w:t xml:space="preserve">, ggthemes v. 5.1.0</w:t>
      </w:r>
      <w:r>
        <w:t xml:space="preserve"> </w:t>
      </w:r>
      <w:r>
        <w:t xml:space="preserve">(14)</w:t>
      </w:r>
      <w:r>
        <w:t xml:space="preserve">, gtsummary v. 1.7.2</w:t>
      </w:r>
      <w:r>
        <w:t xml:space="preserve"> </w:t>
      </w:r>
      <w:r>
        <w:t xml:space="preserve">(15)</w:t>
      </w:r>
      <w:r>
        <w:t xml:space="preserve">, here v. 1.0.1</w:t>
      </w:r>
      <w:r>
        <w:t xml:space="preserve"> </w:t>
      </w:r>
      <w:r>
        <w:t xml:space="preserve">(16)</w:t>
      </w:r>
      <w:r>
        <w:t xml:space="preserve">, jtools v. 2.2.2</w:t>
      </w:r>
      <w:r>
        <w:t xml:space="preserve"> </w:t>
      </w:r>
      <w:r>
        <w:t xml:space="preserve">(17)</w:t>
      </w:r>
      <w:r>
        <w:t xml:space="preserve">, knitr v. 1.46</w:t>
      </w:r>
      <w:r>
        <w:t xml:space="preserve"> </w:t>
      </w:r>
      <w:r>
        <w:t xml:space="preserve">(18–20)</w:t>
      </w:r>
      <w:r>
        <w:t xml:space="preserve">, lmtest v. 0.9.40</w:t>
      </w:r>
      <w:r>
        <w:t xml:space="preserve"> </w:t>
      </w:r>
      <w:r>
        <w:t xml:space="preserve">(21)</w:t>
      </w:r>
      <w:r>
        <w:t xml:space="preserve">, magick v. 2.8.3</w:t>
      </w:r>
      <w:r>
        <w:t xml:space="preserve"> </w:t>
      </w:r>
      <w:r>
        <w:t xml:space="preserve">(22)</w:t>
      </w:r>
      <w:r>
        <w:t xml:space="preserve">, MatchIt v. 4.5.5</w:t>
      </w:r>
      <w:r>
        <w:t xml:space="preserve"> </w:t>
      </w:r>
      <w:r>
        <w:t xml:space="preserve">(23)</w:t>
      </w:r>
      <w:r>
        <w:t xml:space="preserve">, moments v. 0.14.1</w:t>
      </w:r>
      <w:r>
        <w:t xml:space="preserve"> </w:t>
      </w:r>
      <w:r>
        <w:t xml:space="preserve">(24)</w:t>
      </w:r>
      <w:r>
        <w:t xml:space="preserve">, nortest v. 1.0.4</w:t>
      </w:r>
      <w:r>
        <w:t xml:space="preserve"> </w:t>
      </w:r>
      <w:r>
        <w:t xml:space="preserve">(25)</w:t>
      </w:r>
      <w:r>
        <w:t xml:space="preserve">, officer v. 0.6.6</w:t>
      </w:r>
      <w:r>
        <w:t xml:space="preserve"> </w:t>
      </w:r>
      <w:r>
        <w:t xml:space="preserve">(26)</w:t>
      </w:r>
      <w:r>
        <w:t xml:space="preserve">, pacman v. 0.5.1</w:t>
      </w:r>
      <w:r>
        <w:t xml:space="preserve"> </w:t>
      </w:r>
      <w:r>
        <w:t xml:space="preserve">(27)</w:t>
      </w:r>
      <w:r>
        <w:t xml:space="preserve">, patchwork v. 1.2.0</w:t>
      </w:r>
      <w:r>
        <w:t xml:space="preserve"> </w:t>
      </w:r>
      <w:r>
        <w:t xml:space="preserve">(28)</w:t>
      </w:r>
      <w:r>
        <w:t xml:space="preserve">, performance v. 0.12.2</w:t>
      </w:r>
      <w:r>
        <w:t xml:space="preserve"> </w:t>
      </w:r>
      <w:r>
        <w:t xml:space="preserve">(29)</w:t>
      </w:r>
      <w:r>
        <w:t xml:space="preserve">, reportfactory v. 0.4.0</w:t>
      </w:r>
      <w:r>
        <w:t xml:space="preserve"> </w:t>
      </w:r>
      <w:r>
        <w:t xml:space="preserve">(30)</w:t>
      </w:r>
      <w:r>
        <w:t xml:space="preserve">, ResourceSelection v. 0.3.6</w:t>
      </w:r>
      <w:r>
        <w:t xml:space="preserve"> </w:t>
      </w:r>
      <w:r>
        <w:t xml:space="preserve">(31)</w:t>
      </w:r>
      <w:r>
        <w:t xml:space="preserve">, rfextras v. 0.0.1</w:t>
      </w:r>
      <w:r>
        <w:t xml:space="preserve"> </w:t>
      </w:r>
      <w:r>
        <w:t xml:space="preserve">(32)</w:t>
      </w:r>
      <w:r>
        <w:t xml:space="preserve">, rio v. 1.0.1</w:t>
      </w:r>
      <w:r>
        <w:t xml:space="preserve"> </w:t>
      </w:r>
      <w:r>
        <w:t xml:space="preserve">(33)</w:t>
      </w:r>
      <w:r>
        <w:t xml:space="preserve">, rmarkdown v. 2.26</w:t>
      </w:r>
      <w:r>
        <w:t xml:space="preserve"> </w:t>
      </w:r>
      <w:r>
        <w:t xml:space="preserve">(34–36)</w:t>
      </w:r>
      <w:r>
        <w:t xml:space="preserve">, Rtsne v. 0.17</w:t>
      </w:r>
      <w:r>
        <w:t xml:space="preserve"> </w:t>
      </w:r>
      <w:r>
        <w:t xml:space="preserve">(37–39)</w:t>
      </w:r>
      <w:r>
        <w:t xml:space="preserve">, showtext v. 0.9.7</w:t>
      </w:r>
      <w:r>
        <w:t xml:space="preserve"> </w:t>
      </w:r>
      <w:r>
        <w:t xml:space="preserve">(40)</w:t>
      </w:r>
      <w:r>
        <w:t xml:space="preserve">, survival v. 3.5.8 [@], tidyverse v. 2.0.0</w:t>
      </w:r>
      <w:r>
        <w:t xml:space="preserve"> </w:t>
      </w:r>
      <w:r>
        <w:t xml:space="preserve">(41)</w:t>
      </w:r>
      <w:r>
        <w:t xml:space="preserve">.</w:t>
      </w:r>
    </w:p>
    <w:bookmarkEnd w:id="20"/>
    <w:bookmarkStart w:id="100" w:name="package-citations"/>
    <w:p>
      <w:pPr>
        <w:pStyle w:val="Heading2"/>
      </w:pPr>
      <w:r>
        <w:t xml:space="preserve">Package citations</w:t>
      </w:r>
    </w:p>
    <w:bookmarkStart w:id="99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extrafon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Chang W.</w:t>
      </w:r>
      <w:r>
        <w:t xml:space="preserve"> </w:t>
      </w:r>
      <w:r>
        <w:t xml:space="preserve">extrafont</w:t>
      </w:r>
      <w:r>
        <w:t xml:space="preserve">: Tools for using fonts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https://CRAN.R-project.org/package=extrafont</w:t>
        </w:r>
      </w:hyperlink>
    </w:p>
    <w:bookmarkEnd w:id="30"/>
    <w:bookmarkStart w:id="32" w:name="ref-factoextra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https://CRAN.R-project.org/package=factoextra</w:t>
        </w:r>
      </w:hyperlink>
    </w:p>
    <w:bookmarkEnd w:id="32"/>
    <w:bookmarkStart w:id="34" w:name="ref-finalfit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https://CRAN.R-project.org/package=finalfit</w:t>
        </w:r>
      </w:hyperlink>
    </w:p>
    <w:bookmarkEnd w:id="34"/>
    <w:bookmarkStart w:id="36" w:name="ref-flextable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https://CRAN.R-project.org/package=flextable</w:t>
        </w:r>
      </w:hyperlink>
    </w:p>
    <w:bookmarkEnd w:id="36"/>
    <w:bookmarkStart w:id="38" w:name="ref-ftExtra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https://CRAN.R-project.org/package=ftExtra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omological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https://github.com/gadenbuie/ggpomological</w:t>
        </w:r>
      </w:hyperlink>
    </w:p>
    <w:bookmarkEnd w:id="42"/>
    <w:bookmarkStart w:id="44" w:name="ref-ggpubr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https://CRAN.R-project.org/package=ggpubr</w:t>
        </w:r>
      </w:hyperlink>
    </w:p>
    <w:bookmarkEnd w:id="44"/>
    <w:bookmarkStart w:id="46" w:name="ref-ggsci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5">
        <w:r>
          <w:rPr>
            <w:rStyle w:val="Hyperlink"/>
          </w:rPr>
          <w:t xml:space="preserve">https://nanx.me/ggsci/</w:t>
        </w:r>
      </w:hyperlink>
    </w:p>
    <w:bookmarkEnd w:id="46"/>
    <w:bookmarkStart w:id="48" w:name="ref-ggthemes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https://CRAN.R-project.org/package=ggthemes</w:t>
        </w:r>
      </w:hyperlink>
    </w:p>
    <w:bookmarkEnd w:id="48"/>
    <w:bookmarkStart w:id="50" w:name="ref-gtsummary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9">
        <w:r>
          <w:rPr>
            <w:rStyle w:val="Hyperlink"/>
          </w:rPr>
          <w:t xml:space="preserve">https://doi.org/10.32614/RJ-2021-053</w:t>
        </w:r>
      </w:hyperlink>
    </w:p>
    <w:bookmarkEnd w:id="50"/>
    <w:bookmarkStart w:id="52" w:name="ref-here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https://CRAN.R-project.org/package=here</w:t>
        </w:r>
      </w:hyperlink>
    </w:p>
    <w:bookmarkEnd w:id="52"/>
    <w:bookmarkStart w:id="54" w:name="ref-jtools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Long JA.</w:t>
      </w:r>
      <w:r>
        <w:t xml:space="preserve"> </w:t>
      </w:r>
      <w:r>
        <w:t xml:space="preserve">jtools</w:t>
      </w:r>
      <w:r>
        <w:t xml:space="preserve">: Analysis and presentation of social scientific data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https://cran.r-project.org/package=jtools</w:t>
        </w:r>
      </w:hyperlink>
    </w:p>
    <w:bookmarkEnd w:id="54"/>
    <w:bookmarkStart w:id="55" w:name="ref-knitr201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55"/>
    <w:bookmarkStart w:id="57" w:name="ref-knitr2015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6">
        <w:r>
          <w:rPr>
            <w:rStyle w:val="Hyperlink"/>
          </w:rPr>
          <w:t xml:space="preserve">https://yihui.org/knitr/</w:t>
        </w:r>
      </w:hyperlink>
    </w:p>
    <w:bookmarkEnd w:id="57"/>
    <w:bookmarkStart w:id="58" w:name="ref-knitr2024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6">
        <w:r>
          <w:rPr>
            <w:rStyle w:val="Hyperlink"/>
          </w:rPr>
          <w:t xml:space="preserve">https://yihui.org/knitr/</w:t>
        </w:r>
      </w:hyperlink>
    </w:p>
    <w:bookmarkEnd w:id="58"/>
    <w:bookmarkStart w:id="60" w:name="ref-lm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https://CRAN.R-project.org/doc/Rnews/</w:t>
        </w:r>
      </w:hyperlink>
    </w:p>
    <w:bookmarkEnd w:id="60"/>
    <w:bookmarkStart w:id="62" w:name="ref-magic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Ooms J.</w:t>
      </w:r>
      <w:r>
        <w:t xml:space="preserve"> </w:t>
      </w:r>
      <w:r>
        <w:t xml:space="preserve">magick</w:t>
      </w:r>
      <w:r>
        <w:t xml:space="preserve">: Advanced graphics and image-processing in r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https://CRAN.R-project.org/package=magick</w:t>
        </w:r>
      </w:hyperlink>
    </w:p>
    <w:bookmarkEnd w:id="62"/>
    <w:bookmarkStart w:id="64" w:name="ref-MatchIt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63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64"/>
    <w:bookmarkStart w:id="66" w:name="ref-moments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https://CRAN.R-project.org/package=moments</w:t>
        </w:r>
      </w:hyperlink>
    </w:p>
    <w:bookmarkEnd w:id="66"/>
    <w:bookmarkStart w:id="68" w:name="ref-nortest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https://CRAN.R-project.org/package=nortest</w:t>
        </w:r>
      </w:hyperlink>
    </w:p>
    <w:bookmarkEnd w:id="68"/>
    <w:bookmarkStart w:id="70" w:name="ref-officer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https://CRAN.R-project.org/package=officer</w:t>
        </w:r>
      </w:hyperlink>
    </w:p>
    <w:bookmarkEnd w:id="70"/>
    <w:bookmarkStart w:id="72" w:name="ref-pacman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71">
        <w:r>
          <w:rPr>
            <w:rStyle w:val="Hyperlink"/>
          </w:rPr>
          <w:t xml:space="preserve">http://github.com/trinker/pacman</w:t>
        </w:r>
      </w:hyperlink>
    </w:p>
    <w:bookmarkEnd w:id="72"/>
    <w:bookmarkStart w:id="74" w:name="ref-patchwork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https://CRAN.R-project.org/package=patchwork</w:t>
        </w:r>
      </w:hyperlink>
    </w:p>
    <w:bookmarkEnd w:id="74"/>
    <w:bookmarkStart w:id="76" w:name="ref-performance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7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76"/>
    <w:bookmarkStart w:id="78" w:name="ref-reportfactory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77">
        <w:r>
          <w:rPr>
            <w:rStyle w:val="Hyperlink"/>
          </w:rPr>
          <w:t xml:space="preserve">https://CRAN.R-project.org/package=reportfactory</w:t>
        </w:r>
      </w:hyperlink>
    </w:p>
    <w:bookmarkEnd w:id="78"/>
    <w:bookmarkStart w:id="80" w:name="ref-ResourceSelection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Lele SR, Keim JL, Solymos P.</w:t>
      </w:r>
      <w:r>
        <w:t xml:space="preserve"> </w:t>
      </w:r>
      <w:r>
        <w:t xml:space="preserve">ResourceSelection</w:t>
      </w:r>
      <w:r>
        <w:t xml:space="preserve">: Resource selection (probability) functions for use-availability data [Internet]. 2023. Available from:</w:t>
      </w:r>
      <w:r>
        <w:t xml:space="preserve"> </w:t>
      </w:r>
      <w:hyperlink r:id="rId79">
        <w:r>
          <w:rPr>
            <w:rStyle w:val="Hyperlink"/>
          </w:rPr>
          <w:t xml:space="preserve">https://CRAN.R-project.org/package=ResourceSelection</w:t>
        </w:r>
      </w:hyperlink>
    </w:p>
    <w:bookmarkEnd w:id="80"/>
    <w:bookmarkStart w:id="82" w:name="ref-rfextras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https://github.com/reconhub/rfextras</w:t>
        </w:r>
      </w:hyperlink>
    </w:p>
    <w:bookmarkEnd w:id="82"/>
    <w:bookmarkStart w:id="84" w:name="ref-rio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83">
        <w:r>
          <w:rPr>
            <w:rStyle w:val="Hyperlink"/>
          </w:rPr>
          <w:t xml:space="preserve">https://cran.r-project.org/package=rio</w:t>
        </w:r>
      </w:hyperlink>
    </w:p>
    <w:bookmarkEnd w:id="84"/>
    <w:bookmarkStart w:id="86" w:name="ref-rmarkdown2018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85">
        <w:r>
          <w:rPr>
            <w:rStyle w:val="Hyperlink"/>
          </w:rPr>
          <w:t xml:space="preserve">https://bookdown.org/yihui/rmarkdown</w:t>
        </w:r>
      </w:hyperlink>
    </w:p>
    <w:bookmarkEnd w:id="86"/>
    <w:bookmarkStart w:id="88" w:name="ref-rmarkdown2020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87">
        <w:r>
          <w:rPr>
            <w:rStyle w:val="Hyperlink"/>
          </w:rPr>
          <w:t xml:space="preserve">https://bookdown.org/yihui/rmarkdown-cookbook</w:t>
        </w:r>
      </w:hyperlink>
    </w:p>
    <w:bookmarkEnd w:id="88"/>
    <w:bookmarkStart w:id="90" w:name="ref-rmarkdown2024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89">
        <w:r>
          <w:rPr>
            <w:rStyle w:val="Hyperlink"/>
          </w:rPr>
          <w:t xml:space="preserve">https://github.com/rstudio/rmarkdown</w:t>
        </w:r>
      </w:hyperlink>
    </w:p>
    <w:bookmarkEnd w:id="90"/>
    <w:bookmarkStart w:id="91" w:name="ref-Rtsne2008"/>
    <w:p>
      <w:pPr>
        <w:pStyle w:val="Bibliography"/>
      </w:pPr>
      <w:r>
        <w:t xml:space="preserve">37.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91"/>
    <w:bookmarkStart w:id="92" w:name="ref-Rtsne2014"/>
    <w:p>
      <w:pPr>
        <w:pStyle w:val="Bibliography"/>
      </w:pPr>
      <w:r>
        <w:t xml:space="preserve">38.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92"/>
    <w:bookmarkStart w:id="94" w:name="ref-Rtsne2015"/>
    <w:p>
      <w:pPr>
        <w:pStyle w:val="Bibliography"/>
      </w:pPr>
      <w:r>
        <w:t xml:space="preserve">39.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93">
        <w:r>
          <w:rPr>
            <w:rStyle w:val="Hyperlink"/>
          </w:rPr>
          <w:t xml:space="preserve">https://github.com/jkrijthe/Rtsne</w:t>
        </w:r>
      </w:hyperlink>
    </w:p>
    <w:bookmarkEnd w:id="94"/>
    <w:bookmarkStart w:id="96" w:name="ref-showtext"/>
    <w:p>
      <w:pPr>
        <w:pStyle w:val="Bibliography"/>
      </w:pPr>
      <w:r>
        <w:t xml:space="preserve">40.</w:t>
      </w:r>
      <w:r>
        <w:t xml:space="preserve"> </w:t>
      </w:r>
      <w:r>
        <w:t xml:space="preserve">	</w:t>
      </w:r>
      <w:r>
        <w:t xml:space="preserve">Qiu Y, See file AUTHORS for details. authors/contributors of the included software.</w:t>
      </w:r>
      <w:r>
        <w:t xml:space="preserve"> </w:t>
      </w:r>
      <w:r>
        <w:t xml:space="preserve">showtext</w:t>
      </w:r>
      <w:r>
        <w:t xml:space="preserve">: Using fonts more easily in r graphs [Internet]. 2024. Available from:</w:t>
      </w:r>
      <w:r>
        <w:t xml:space="preserve"> </w:t>
      </w:r>
      <w:hyperlink r:id="rId95">
        <w:r>
          <w:rPr>
            <w:rStyle w:val="Hyperlink"/>
          </w:rPr>
          <w:t xml:space="preserve">https://CRAN.R-project.org/package=showtext</w:t>
        </w:r>
      </w:hyperlink>
    </w:p>
    <w:bookmarkEnd w:id="96"/>
    <w:bookmarkStart w:id="98" w:name="ref-tidyverse"/>
    <w:p>
      <w:pPr>
        <w:pStyle w:val="Bibliography"/>
      </w:pPr>
      <w:r>
        <w:t xml:space="preserve">41.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97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1" Target="http://github.com/trinker/pacman" TargetMode="External" /><Relationship Type="http://schemas.openxmlformats.org/officeDocument/2006/relationships/hyperlink" Id="rId59" Target="https://CRAN.R-project.org/doc/Rnews/" TargetMode="External" /><Relationship Type="http://schemas.openxmlformats.org/officeDocument/2006/relationships/hyperlink" Id="rId79" Target="https://CRAN.R-project.org/package=ResourceSelection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extrafont" TargetMode="External" /><Relationship Type="http://schemas.openxmlformats.org/officeDocument/2006/relationships/hyperlink" Id="rId31" Target="https://CRAN.R-project.org/package=factoextra" TargetMode="External" /><Relationship Type="http://schemas.openxmlformats.org/officeDocument/2006/relationships/hyperlink" Id="rId33" Target="https://CRAN.R-project.org/package=finalfit" TargetMode="External" /><Relationship Type="http://schemas.openxmlformats.org/officeDocument/2006/relationships/hyperlink" Id="rId35" Target="https://CRAN.R-project.org/package=flextable" TargetMode="External" /><Relationship Type="http://schemas.openxmlformats.org/officeDocument/2006/relationships/hyperlink" Id="rId37" Target="https://CRAN.R-project.org/package=ftExtra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3" Target="https://CRAN.R-project.org/package=ggpubr" TargetMode="External" /><Relationship Type="http://schemas.openxmlformats.org/officeDocument/2006/relationships/hyperlink" Id="rId47" Target="https://CRAN.R-project.org/package=ggthemes" TargetMode="External" /><Relationship Type="http://schemas.openxmlformats.org/officeDocument/2006/relationships/hyperlink" Id="rId51" Target="https://CRAN.R-project.org/package=here" TargetMode="External" /><Relationship Type="http://schemas.openxmlformats.org/officeDocument/2006/relationships/hyperlink" Id="rId61" Target="https://CRAN.R-project.org/package=magick" TargetMode="External" /><Relationship Type="http://schemas.openxmlformats.org/officeDocument/2006/relationships/hyperlink" Id="rId65" Target="https://CRAN.R-project.org/package=moments" TargetMode="External" /><Relationship Type="http://schemas.openxmlformats.org/officeDocument/2006/relationships/hyperlink" Id="rId67" Target="https://CRAN.R-project.org/package=nortest" TargetMode="External" /><Relationship Type="http://schemas.openxmlformats.org/officeDocument/2006/relationships/hyperlink" Id="rId69" Target="https://CRAN.R-project.org/package=officer" TargetMode="External" /><Relationship Type="http://schemas.openxmlformats.org/officeDocument/2006/relationships/hyperlink" Id="rId73" Target="https://CRAN.R-project.org/package=patchwork" TargetMode="External" /><Relationship Type="http://schemas.openxmlformats.org/officeDocument/2006/relationships/hyperlink" Id="rId77" Target="https://CRAN.R-project.org/package=reportfactory" TargetMode="External" /><Relationship Type="http://schemas.openxmlformats.org/officeDocument/2006/relationships/hyperlink" Id="rId95" Target="https://CRAN.R-project.org/package=showtext" TargetMode="External" /><Relationship Type="http://schemas.openxmlformats.org/officeDocument/2006/relationships/hyperlink" Id="rId85" Target="https://bookdown.org/yihui/rmarkdown" TargetMode="External" /><Relationship Type="http://schemas.openxmlformats.org/officeDocument/2006/relationships/hyperlink" Id="rId87" Target="https://bookdown.org/yihui/rmarkdown-cookbook" TargetMode="External" /><Relationship Type="http://schemas.openxmlformats.org/officeDocument/2006/relationships/hyperlink" Id="rId53" Target="https://cran.r-project.org/package=jtools" TargetMode="External" /><Relationship Type="http://schemas.openxmlformats.org/officeDocument/2006/relationships/hyperlink" Id="rId83" Target="https://cran.r-project.org/package=rio" TargetMode="External" /><Relationship Type="http://schemas.openxmlformats.org/officeDocument/2006/relationships/hyperlink" Id="rId63" Target="https://doi.org/10.18637/jss.v042.i08" TargetMode="External" /><Relationship Type="http://schemas.openxmlformats.org/officeDocument/2006/relationships/hyperlink" Id="rId97" Target="https://doi.org/10.21105/joss.01686" TargetMode="External" /><Relationship Type="http://schemas.openxmlformats.org/officeDocument/2006/relationships/hyperlink" Id="rId75" Target="https://doi.org/10.21105/joss.03139" TargetMode="External" /><Relationship Type="http://schemas.openxmlformats.org/officeDocument/2006/relationships/hyperlink" Id="rId49" Target="https://doi.org/10.32614/RJ-2021-053" TargetMode="External" /><Relationship Type="http://schemas.openxmlformats.org/officeDocument/2006/relationships/hyperlink" Id="rId41" Target="https://github.com/gadenbuie/ggpomological" TargetMode="External" /><Relationship Type="http://schemas.openxmlformats.org/officeDocument/2006/relationships/hyperlink" Id="rId93" Target="https://github.com/jkrijthe/Rtsne" TargetMode="External" /><Relationship Type="http://schemas.openxmlformats.org/officeDocument/2006/relationships/hyperlink" Id="rId81" Target="https://github.com/reconhub/rfextras" TargetMode="External" /><Relationship Type="http://schemas.openxmlformats.org/officeDocument/2006/relationships/hyperlink" Id="rId8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5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6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://github.com/trinker/pacman" TargetMode="External" /><Relationship Type="http://schemas.openxmlformats.org/officeDocument/2006/relationships/hyperlink" Id="rId59" Target="https://CRAN.R-project.org/doc/Rnews/" TargetMode="External" /><Relationship Type="http://schemas.openxmlformats.org/officeDocument/2006/relationships/hyperlink" Id="rId79" Target="https://CRAN.R-project.org/package=ResourceSelection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extrafont" TargetMode="External" /><Relationship Type="http://schemas.openxmlformats.org/officeDocument/2006/relationships/hyperlink" Id="rId31" Target="https://CRAN.R-project.org/package=factoextra" TargetMode="External" /><Relationship Type="http://schemas.openxmlformats.org/officeDocument/2006/relationships/hyperlink" Id="rId33" Target="https://CRAN.R-project.org/package=finalfit" TargetMode="External" /><Relationship Type="http://schemas.openxmlformats.org/officeDocument/2006/relationships/hyperlink" Id="rId35" Target="https://CRAN.R-project.org/package=flextable" TargetMode="External" /><Relationship Type="http://schemas.openxmlformats.org/officeDocument/2006/relationships/hyperlink" Id="rId37" Target="https://CRAN.R-project.org/package=ftExtra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3" Target="https://CRAN.R-project.org/package=ggpubr" TargetMode="External" /><Relationship Type="http://schemas.openxmlformats.org/officeDocument/2006/relationships/hyperlink" Id="rId47" Target="https://CRAN.R-project.org/package=ggthemes" TargetMode="External" /><Relationship Type="http://schemas.openxmlformats.org/officeDocument/2006/relationships/hyperlink" Id="rId51" Target="https://CRAN.R-project.org/package=here" TargetMode="External" /><Relationship Type="http://schemas.openxmlformats.org/officeDocument/2006/relationships/hyperlink" Id="rId61" Target="https://CRAN.R-project.org/package=magick" TargetMode="External" /><Relationship Type="http://schemas.openxmlformats.org/officeDocument/2006/relationships/hyperlink" Id="rId65" Target="https://CRAN.R-project.org/package=moments" TargetMode="External" /><Relationship Type="http://schemas.openxmlformats.org/officeDocument/2006/relationships/hyperlink" Id="rId67" Target="https://CRAN.R-project.org/package=nortest" TargetMode="External" /><Relationship Type="http://schemas.openxmlformats.org/officeDocument/2006/relationships/hyperlink" Id="rId69" Target="https://CRAN.R-project.org/package=officer" TargetMode="External" /><Relationship Type="http://schemas.openxmlformats.org/officeDocument/2006/relationships/hyperlink" Id="rId73" Target="https://CRAN.R-project.org/package=patchwork" TargetMode="External" /><Relationship Type="http://schemas.openxmlformats.org/officeDocument/2006/relationships/hyperlink" Id="rId77" Target="https://CRAN.R-project.org/package=reportfactory" TargetMode="External" /><Relationship Type="http://schemas.openxmlformats.org/officeDocument/2006/relationships/hyperlink" Id="rId95" Target="https://CRAN.R-project.org/package=showtext" TargetMode="External" /><Relationship Type="http://schemas.openxmlformats.org/officeDocument/2006/relationships/hyperlink" Id="rId85" Target="https://bookdown.org/yihui/rmarkdown" TargetMode="External" /><Relationship Type="http://schemas.openxmlformats.org/officeDocument/2006/relationships/hyperlink" Id="rId87" Target="https://bookdown.org/yihui/rmarkdown-cookbook" TargetMode="External" /><Relationship Type="http://schemas.openxmlformats.org/officeDocument/2006/relationships/hyperlink" Id="rId53" Target="https://cran.r-project.org/package=jtools" TargetMode="External" /><Relationship Type="http://schemas.openxmlformats.org/officeDocument/2006/relationships/hyperlink" Id="rId83" Target="https://cran.r-project.org/package=rio" TargetMode="External" /><Relationship Type="http://schemas.openxmlformats.org/officeDocument/2006/relationships/hyperlink" Id="rId63" Target="https://doi.org/10.18637/jss.v042.i08" TargetMode="External" /><Relationship Type="http://schemas.openxmlformats.org/officeDocument/2006/relationships/hyperlink" Id="rId97" Target="https://doi.org/10.21105/joss.01686" TargetMode="External" /><Relationship Type="http://schemas.openxmlformats.org/officeDocument/2006/relationships/hyperlink" Id="rId75" Target="https://doi.org/10.21105/joss.03139" TargetMode="External" /><Relationship Type="http://schemas.openxmlformats.org/officeDocument/2006/relationships/hyperlink" Id="rId49" Target="https://doi.org/10.32614/RJ-2021-053" TargetMode="External" /><Relationship Type="http://schemas.openxmlformats.org/officeDocument/2006/relationships/hyperlink" Id="rId41" Target="https://github.com/gadenbuie/ggpomological" TargetMode="External" /><Relationship Type="http://schemas.openxmlformats.org/officeDocument/2006/relationships/hyperlink" Id="rId93" Target="https://github.com/jkrijthe/Rtsne" TargetMode="External" /><Relationship Type="http://schemas.openxmlformats.org/officeDocument/2006/relationships/hyperlink" Id="rId81" Target="https://github.com/reconhub/rfextras" TargetMode="External" /><Relationship Type="http://schemas.openxmlformats.org/officeDocument/2006/relationships/hyperlink" Id="rId8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5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6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2024-08-03T03:42:25Z</dcterms:created>
  <dcterms:modified xsi:type="dcterms:W3CDTF">2024-08-03T03:42:25Z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