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ggpomological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ggthemes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  <w:r>
              <w:t xml:space="preserve">;</w:t>
            </w:r>
            <w:r>
              <w:t xml:space="preserve"> </w:t>
            </w: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  <w:r>
              <w:t xml:space="preserve">;</w:t>
            </w:r>
            <w:r>
              <w:t xml:space="preserve"> </w:t>
            </w:r>
            <w:r>
              <w:t xml:space="preserve">(30)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  <w:r>
              <w:t xml:space="preserve">;</w:t>
            </w:r>
            <w:r>
              <w:t xml:space="preserve"> </w:t>
            </w:r>
            <w:r>
              <w:t xml:space="preserve">(33)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(34)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ggcorrplot v. 0.1.4.1</w:t>
      </w:r>
      <w:r>
        <w:t xml:space="preserve"> </w:t>
      </w:r>
      <w:r>
        <w:t xml:space="preserve">(8)</w:t>
      </w:r>
      <w:r>
        <w:t xml:space="preserve">, ggpomological v. 0.1.2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3.2.0</w:t>
      </w:r>
      <w:r>
        <w:t xml:space="preserve"> </w:t>
      </w:r>
      <w:r>
        <w:t xml:space="preserve">(11)</w:t>
      </w:r>
      <w:r>
        <w:t xml:space="preserve">, ggthemes v. 5.1.0</w:t>
      </w:r>
      <w:r>
        <w:t xml:space="preserve"> </w:t>
      </w:r>
      <w:r>
        <w:t xml:space="preserve">(12)</w:t>
      </w:r>
      <w:r>
        <w:t xml:space="preserve">, gtsummary v. 1.7.2</w:t>
      </w:r>
      <w:r>
        <w:t xml:space="preserve"> </w:t>
      </w:r>
      <w:r>
        <w:t xml:space="preserve">(13)</w:t>
      </w:r>
      <w:r>
        <w:t xml:space="preserve">, here v. 1.0.1</w:t>
      </w:r>
      <w:r>
        <w:t xml:space="preserve"> </w:t>
      </w:r>
      <w:r>
        <w:t xml:space="preserve">(14)</w:t>
      </w:r>
      <w:r>
        <w:t xml:space="preserve">, knitr v. 1.46</w:t>
      </w:r>
      <w:r>
        <w:t xml:space="preserve"> </w:t>
      </w:r>
      <w:r>
        <w:t xml:space="preserve">(15–17)</w:t>
      </w:r>
      <w:r>
        <w:t xml:space="preserve">, lmtest v. 0.9.40</w:t>
      </w:r>
      <w:r>
        <w:t xml:space="preserve"> </w:t>
      </w:r>
      <w:r>
        <w:t xml:space="preserve">(18)</w:t>
      </w:r>
      <w:r>
        <w:t xml:space="preserve">, moments v. 0.14.1</w:t>
      </w:r>
      <w:r>
        <w:t xml:space="preserve"> </w:t>
      </w:r>
      <w:r>
        <w:t xml:space="preserve">(19)</w:t>
      </w:r>
      <w:r>
        <w:t xml:space="preserve">, nortest v. 1.0.4</w:t>
      </w:r>
      <w:r>
        <w:t xml:space="preserve"> </w:t>
      </w:r>
      <w:r>
        <w:t xml:space="preserve">(20)</w:t>
      </w:r>
      <w:r>
        <w:t xml:space="preserve">, officer v. 0.6.6</w:t>
      </w:r>
      <w:r>
        <w:t xml:space="preserve"> </w:t>
      </w:r>
      <w:r>
        <w:t xml:space="preserve">(21)</w:t>
      </w:r>
      <w:r>
        <w:t xml:space="preserve">, pacman v. 0.5.1</w:t>
      </w:r>
      <w:r>
        <w:t xml:space="preserve"> </w:t>
      </w:r>
      <w:r>
        <w:t xml:space="preserve">(22)</w:t>
      </w:r>
      <w:r>
        <w:t xml:space="preserve">, patchwork v. 1.2.0</w:t>
      </w:r>
      <w:r>
        <w:t xml:space="preserve"> </w:t>
      </w:r>
      <w:r>
        <w:t xml:space="preserve">(23)</w:t>
      </w:r>
      <w:r>
        <w:t xml:space="preserve">, performance v. 0.11.0</w:t>
      </w:r>
      <w:r>
        <w:t xml:space="preserve"> </w:t>
      </w:r>
      <w:r>
        <w:t xml:space="preserve">(24)</w:t>
      </w:r>
      <w:r>
        <w:t xml:space="preserve">, reportfactory v. 0.4.0</w:t>
      </w:r>
      <w:r>
        <w:t xml:space="preserve"> </w:t>
      </w:r>
      <w:r>
        <w:t xml:space="preserve">(25)</w:t>
      </w:r>
      <w:r>
        <w:t xml:space="preserve">, rfextras v. 0.0.1</w:t>
      </w:r>
      <w:r>
        <w:t xml:space="preserve"> </w:t>
      </w:r>
      <w:r>
        <w:t xml:space="preserve">(26)</w:t>
      </w:r>
      <w:r>
        <w:t xml:space="preserve">, rio v. 1.0.1</w:t>
      </w:r>
      <w:r>
        <w:t xml:space="preserve"> </w:t>
      </w:r>
      <w:r>
        <w:t xml:space="preserve">(27)</w:t>
      </w:r>
      <w:r>
        <w:t xml:space="preserve">, rmarkdown v. 2.26</w:t>
      </w:r>
      <w:r>
        <w:t xml:space="preserve"> </w:t>
      </w:r>
      <w:r>
        <w:t xml:space="preserve">(28–30)</w:t>
      </w:r>
      <w:r>
        <w:t xml:space="preserve">, Rtsne v. 0.17</w:t>
      </w:r>
      <w:r>
        <w:t xml:space="preserve"> </w:t>
      </w:r>
      <w:r>
        <w:t xml:space="preserve">(31–33)</w:t>
      </w:r>
      <w:r>
        <w:t xml:space="preserve">, tidyverse v. 2.0.0</w:t>
      </w:r>
      <w:r>
        <w:t xml:space="preserve"> </w:t>
      </w:r>
      <w:r>
        <w:t xml:space="preserve">(34)</w:t>
      </w:r>
      <w:r>
        <w:t xml:space="preserve">.</w:t>
      </w:r>
    </w:p>
    <w:bookmarkEnd w:id="20"/>
    <w:bookmarkStart w:id="86" w:name="package-citations"/>
    <w:p>
      <w:pPr>
        <w:pStyle w:val="Heading2"/>
      </w:pPr>
      <w:r>
        <w:t xml:space="preserve">Package citations</w:t>
      </w:r>
    </w:p>
    <w:bookmarkStart w:id="85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corr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https://CRAN.R-project.org/package=ggcorrplot</w:t>
        </w:r>
      </w:hyperlink>
    </w:p>
    <w:bookmarkEnd w:id="36"/>
    <w:bookmarkStart w:id="38" w:name="ref-ggpomological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Aden-Buie G.</w:t>
      </w:r>
      <w:r>
        <w:t xml:space="preserve"> </w:t>
      </w:r>
      <w:r>
        <w:t xml:space="preserve">ggpomological</w:t>
      </w:r>
      <w:r>
        <w:t xml:space="preserve">: Pomological plot themes for ggplot2 [Internet]. 2024. Available from:</w:t>
      </w:r>
      <w:r>
        <w:t xml:space="preserve"> </w:t>
      </w:r>
      <w:hyperlink r:id="rId37">
        <w:r>
          <w:rPr>
            <w:rStyle w:val="Hyperlink"/>
          </w:rPr>
          <w:t xml:space="preserve">https://github.com/gadenbuie/ggpomological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1">
        <w:r>
          <w:rPr>
            <w:rStyle w:val="Hyperlink"/>
          </w:rPr>
          <w:t xml:space="preserve">https://nanx.me/ggsci/</w:t>
        </w:r>
      </w:hyperlink>
    </w:p>
    <w:bookmarkEnd w:id="42"/>
    <w:bookmarkStart w:id="44" w:name="ref-ggthemes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Arnold JB.</w:t>
      </w:r>
      <w:r>
        <w:t xml:space="preserve"> </w:t>
      </w:r>
      <w:r>
        <w:t xml:space="preserve">ggthemes</w:t>
      </w:r>
      <w:r>
        <w:t xml:space="preserve">: Extra themes, scales and geoms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43">
        <w:r>
          <w:rPr>
            <w:rStyle w:val="Hyperlink"/>
          </w:rPr>
          <w:t xml:space="preserve">https://CRAN.R-project.org/package=ggthemes</w:t>
        </w:r>
      </w:hyperlink>
    </w:p>
    <w:bookmarkEnd w:id="44"/>
    <w:bookmarkStart w:id="46" w:name="ref-gtsummary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5">
        <w:r>
          <w:rPr>
            <w:rStyle w:val="Hyperlink"/>
          </w:rPr>
          <w:t xml:space="preserve">https://doi.org/10.32614/RJ-2021-053</w:t>
        </w:r>
      </w:hyperlink>
    </w:p>
    <w:bookmarkEnd w:id="46"/>
    <w:bookmarkStart w:id="48" w:name="ref-here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7">
        <w:r>
          <w:rPr>
            <w:rStyle w:val="Hyperlink"/>
          </w:rPr>
          <w:t xml:space="preserve">https://CRAN.R-project.org/package=here</w:t>
        </w:r>
      </w:hyperlink>
    </w:p>
    <w:bookmarkEnd w:id="48"/>
    <w:bookmarkStart w:id="49" w:name="ref-knitr2014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9"/>
    <w:bookmarkStart w:id="51" w:name="ref-knitr2015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1"/>
    <w:bookmarkStart w:id="52" w:name="ref-knitr2024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50">
        <w:r>
          <w:rPr>
            <w:rStyle w:val="Hyperlink"/>
          </w:rPr>
          <w:t xml:space="preserve">https://yihui.org/knitr/</w:t>
        </w:r>
      </w:hyperlink>
    </w:p>
    <w:bookmarkEnd w:id="52"/>
    <w:bookmarkStart w:id="54" w:name="ref-lmtest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https://CRAN.R-project.org/doc/Rnews/</w:t>
        </w:r>
      </w:hyperlink>
    </w:p>
    <w:bookmarkEnd w:id="54"/>
    <w:bookmarkStart w:id="56" w:name="ref-moments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https://CRAN.R-project.org/package=moments</w:t>
        </w:r>
      </w:hyperlink>
    </w:p>
    <w:bookmarkEnd w:id="56"/>
    <w:bookmarkStart w:id="58" w:name="ref-nortest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https://CRAN.R-project.org/package=nortest</w:t>
        </w:r>
      </w:hyperlink>
    </w:p>
    <w:bookmarkEnd w:id="58"/>
    <w:bookmarkStart w:id="60" w:name="ref-officer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9">
        <w:r>
          <w:rPr>
            <w:rStyle w:val="Hyperlink"/>
          </w:rPr>
          <w:t xml:space="preserve">https://CRAN.R-project.org/package=officer</w:t>
        </w:r>
      </w:hyperlink>
    </w:p>
    <w:bookmarkEnd w:id="60"/>
    <w:bookmarkStart w:id="62" w:name="ref-pacman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61">
        <w:r>
          <w:rPr>
            <w:rStyle w:val="Hyperlink"/>
          </w:rPr>
          <w:t xml:space="preserve">http://github.com/trinker/pacman</w:t>
        </w:r>
      </w:hyperlink>
    </w:p>
    <w:bookmarkEnd w:id="62"/>
    <w:bookmarkStart w:id="64" w:name="ref-patchwork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3">
        <w:r>
          <w:rPr>
            <w:rStyle w:val="Hyperlink"/>
          </w:rPr>
          <w:t xml:space="preserve">https://CRAN.R-project.org/package=patchwork</w:t>
        </w:r>
      </w:hyperlink>
    </w:p>
    <w:bookmarkEnd w:id="64"/>
    <w:bookmarkStart w:id="66" w:name="ref-performance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6"/>
    <w:bookmarkStart w:id="68" w:name="ref-reportfactory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7">
        <w:r>
          <w:rPr>
            <w:rStyle w:val="Hyperlink"/>
          </w:rPr>
          <w:t xml:space="preserve">https://CRAN.R-project.org/package=reportfactory</w:t>
        </w:r>
      </w:hyperlink>
    </w:p>
    <w:bookmarkEnd w:id="68"/>
    <w:bookmarkStart w:id="70" w:name="ref-rfextras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https://github.com/reconhub/rfextras</w:t>
        </w:r>
      </w:hyperlink>
    </w:p>
    <w:bookmarkEnd w:id="70"/>
    <w:bookmarkStart w:id="72" w:name="ref-rio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71">
        <w:r>
          <w:rPr>
            <w:rStyle w:val="Hyperlink"/>
          </w:rPr>
          <w:t xml:space="preserve">https://cran.r-project.org/package=rio</w:t>
        </w:r>
      </w:hyperlink>
    </w:p>
    <w:bookmarkEnd w:id="72"/>
    <w:bookmarkStart w:id="74" w:name="ref-rmarkdown2018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</w:t>
        </w:r>
      </w:hyperlink>
    </w:p>
    <w:bookmarkEnd w:id="74"/>
    <w:bookmarkStart w:id="76" w:name="ref-rmarkdown2020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5">
        <w:r>
          <w:rPr>
            <w:rStyle w:val="Hyperlink"/>
          </w:rPr>
          <w:t xml:space="preserve">https://bookdown.org/yihui/rmarkdown-cookbook</w:t>
        </w:r>
      </w:hyperlink>
    </w:p>
    <w:bookmarkEnd w:id="76"/>
    <w:bookmarkStart w:id="78" w:name="ref-rmarkdown2024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7">
        <w:r>
          <w:rPr>
            <w:rStyle w:val="Hyperlink"/>
          </w:rPr>
          <w:t xml:space="preserve">https://github.com/rstudio/rmarkdown</w:t>
        </w:r>
      </w:hyperlink>
    </w:p>
    <w:bookmarkEnd w:id="78"/>
    <w:bookmarkStart w:id="79" w:name="ref-Rtsne2008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9"/>
    <w:bookmarkStart w:id="80" w:name="ref-Rtsne2014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80"/>
    <w:bookmarkStart w:id="82" w:name="ref-Rtsne2015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81">
        <w:r>
          <w:rPr>
            <w:rStyle w:val="Hyperlink"/>
          </w:rPr>
          <w:t xml:space="preserve">https://github.com/jkrijthe/Rtsne</w:t>
        </w:r>
      </w:hyperlink>
    </w:p>
    <w:bookmarkEnd w:id="82"/>
    <w:bookmarkStart w:id="84" w:name="ref-tidyverse"/>
    <w:p>
      <w:pPr>
        <w:pStyle w:val="Bibliography"/>
      </w:pPr>
      <w:r>
        <w:t xml:space="preserve">34.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3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4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://github.com/trinker/pacman" TargetMode="External" /><Relationship Type="http://schemas.openxmlformats.org/officeDocument/2006/relationships/hyperlink" Id="rId53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3" Target="https://CRAN.R-project.org/package=ggthemes" TargetMode="External" /><Relationship Type="http://schemas.openxmlformats.org/officeDocument/2006/relationships/hyperlink" Id="rId47" Target="https://CRAN.R-project.org/package=here" TargetMode="External" /><Relationship Type="http://schemas.openxmlformats.org/officeDocument/2006/relationships/hyperlink" Id="rId55" Target="https://CRAN.R-project.org/package=moments" TargetMode="External" /><Relationship Type="http://schemas.openxmlformats.org/officeDocument/2006/relationships/hyperlink" Id="rId57" Target="https://CRAN.R-project.org/package=nortest" TargetMode="External" /><Relationship Type="http://schemas.openxmlformats.org/officeDocument/2006/relationships/hyperlink" Id="rId59" Target="https://CRAN.R-project.org/package=officer" TargetMode="External" /><Relationship Type="http://schemas.openxmlformats.org/officeDocument/2006/relationships/hyperlink" Id="rId63" Target="https://CRAN.R-project.org/package=patchwork" TargetMode="External" /><Relationship Type="http://schemas.openxmlformats.org/officeDocument/2006/relationships/hyperlink" Id="rId67" Target="https://CRAN.R-project.org/package=reportfactory" TargetMode="External" /><Relationship Type="http://schemas.openxmlformats.org/officeDocument/2006/relationships/hyperlink" Id="rId73" Target="https://bookdown.org/yihui/rmarkdown" TargetMode="External" /><Relationship Type="http://schemas.openxmlformats.org/officeDocument/2006/relationships/hyperlink" Id="rId75" Target="https://bookdown.org/yihui/rmarkdown-cookbook" TargetMode="External" /><Relationship Type="http://schemas.openxmlformats.org/officeDocument/2006/relationships/hyperlink" Id="rId71" Target="https://cran.r-project.org/package=rio" TargetMode="External" /><Relationship Type="http://schemas.openxmlformats.org/officeDocument/2006/relationships/hyperlink" Id="rId83" Target="https://doi.org/10.21105/joss.01686" TargetMode="External" /><Relationship Type="http://schemas.openxmlformats.org/officeDocument/2006/relationships/hyperlink" Id="rId65" Target="https://doi.org/10.21105/joss.03139" TargetMode="External" /><Relationship Type="http://schemas.openxmlformats.org/officeDocument/2006/relationships/hyperlink" Id="rId45" Target="https://doi.org/10.32614/RJ-2021-053" TargetMode="External" /><Relationship Type="http://schemas.openxmlformats.org/officeDocument/2006/relationships/hyperlink" Id="rId37" Target="https://github.com/gadenbuie/ggpomological" TargetMode="External" /><Relationship Type="http://schemas.openxmlformats.org/officeDocument/2006/relationships/hyperlink" Id="rId81" Target="https://github.com/jkrijthe/Rtsne" TargetMode="External" /><Relationship Type="http://schemas.openxmlformats.org/officeDocument/2006/relationships/hyperlink" Id="rId69" Target="https://github.com/reconhub/rfextras" TargetMode="External" /><Relationship Type="http://schemas.openxmlformats.org/officeDocument/2006/relationships/hyperlink" Id="rId77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41" Target="https://nanx.me/ggsci/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50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2024-07-25T22:57:02Z</dcterms:created>
  <dcterms:modified xsi:type="dcterms:W3CDTF">2024-07-25T22:57:02Z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