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HDI and Maternal-Child Nutrition Indicators in South America (2007–2021): An Ecological Study</w:t>
      </w:r>
    </w:p>
    <w:p>
      <w:pPr>
        <w:pStyle w:val="Author"/>
      </w:pPr>
      <w:r>
        <w:t xml:space="preserve">Carlos Ballon-Salcedo</w:t>
      </w:r>
    </w:p>
    <w:p>
      <w:pPr>
        <w:pStyle w:val="Date"/>
      </w:pPr>
      <w:r>
        <w:t xml:space="preserve">2025-11-21</w:t>
      </w:r>
    </w:p>
    <w:bookmarkStart w:id="20" w:name="load-packages"/>
    <w:p>
      <w:pPr>
        <w:pStyle w:val="Heading1"/>
      </w:pPr>
      <w:r>
        <w:t xml:space="preserve">Load packages</w:t>
      </w:r>
    </w:p>
    <w:p>
      <w:pPr>
        <w:pStyle w:val="SourceCode"/>
      </w:pPr>
      <w:r>
        <w:rPr>
          <w:rStyle w:val="CommentTok"/>
        </w:rPr>
        <w:t xml:space="preserve"># Packages</w:t>
      </w:r>
      <w:r>
        <w:br/>
      </w: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rio,</w:t>
      </w:r>
      <w:r>
        <w:br/>
      </w:r>
      <w:r>
        <w:rPr>
          <w:rStyle w:val="NormalTok"/>
        </w:rPr>
        <w:t xml:space="preserve">  here,</w:t>
      </w:r>
      <w:r>
        <w:br/>
      </w:r>
      <w:r>
        <w:rPr>
          <w:rStyle w:val="NormalTok"/>
        </w:rPr>
        <w:t xml:space="preserve">  tidyverse,</w:t>
      </w:r>
      <w:r>
        <w:br/>
      </w:r>
      <w:r>
        <w:rPr>
          <w:rStyle w:val="NormalTok"/>
        </w:rPr>
        <w:t xml:space="preserve">  ggpubr,</w:t>
      </w:r>
      <w:r>
        <w:br/>
      </w:r>
      <w:r>
        <w:rPr>
          <w:rStyle w:val="NormalTok"/>
        </w:rPr>
        <w:t xml:space="preserve">  ggsci,</w:t>
      </w:r>
      <w:r>
        <w:br/>
      </w:r>
      <w:r>
        <w:rPr>
          <w:rStyle w:val="NormalTok"/>
        </w:rPr>
        <w:t xml:space="preserve">  gtsummary,</w:t>
      </w:r>
      <w:r>
        <w:br/>
      </w:r>
      <w:r>
        <w:rPr>
          <w:rStyle w:val="NormalTok"/>
        </w:rPr>
        <w:t xml:space="preserve">  flextable,</w:t>
      </w:r>
      <w:r>
        <w:br/>
      </w:r>
      <w:r>
        <w:rPr>
          <w:rStyle w:val="NormalTok"/>
        </w:rPr>
        <w:t xml:space="preserve">  officer,</w:t>
      </w:r>
      <w:r>
        <w:br/>
      </w:r>
      <w:r>
        <w:rPr>
          <w:rStyle w:val="NormalTok"/>
        </w:rPr>
        <w:t xml:space="preserve">  lmtest,</w:t>
      </w:r>
      <w:r>
        <w:br/>
      </w:r>
      <w:r>
        <w:rPr>
          <w:rStyle w:val="NormalTok"/>
        </w:rPr>
        <w:t xml:space="preserve">  sandwich,</w:t>
      </w:r>
      <w:r>
        <w:br/>
      </w:r>
      <w:r>
        <w:rPr>
          <w:rStyle w:val="NormalTok"/>
        </w:rPr>
        <w:t xml:space="preserve">  splines,</w:t>
      </w:r>
      <w:r>
        <w:br/>
      </w:r>
      <w:r>
        <w:rPr>
          <w:rStyle w:val="NormalTok"/>
        </w:rPr>
        <w:t xml:space="preserve">  clubSandwich,</w:t>
      </w:r>
      <w:r>
        <w:br/>
      </w:r>
      <w:r>
        <w:rPr>
          <w:rStyle w:val="NormalTok"/>
        </w:rPr>
        <w:t xml:space="preserve">  modelsummary,</w:t>
      </w:r>
      <w:r>
        <w:br/>
      </w:r>
      <w:r>
        <w:rPr>
          <w:rStyle w:val="NormalTok"/>
        </w:rPr>
        <w:t xml:space="preserve">  extrafont,</w:t>
      </w:r>
      <w:r>
        <w:br/>
      </w:r>
      <w:r>
        <w:rPr>
          <w:rStyle w:val="NormalTok"/>
        </w:rPr>
        <w:t xml:space="preserve">  labelled,</w:t>
      </w:r>
      <w:r>
        <w:br/>
      </w:r>
      <w:r>
        <w:rPr>
          <w:rStyle w:val="NormalTok"/>
        </w:rPr>
        <w:t xml:space="preserve">  janitor,</w:t>
      </w:r>
      <w:r>
        <w:br/>
      </w:r>
      <w:r>
        <w:rPr>
          <w:rStyle w:val="NormalTok"/>
        </w:rPr>
        <w:t xml:space="preserve">  epiDisplay,</w:t>
      </w:r>
      <w:r>
        <w:br/>
      </w:r>
      <w:r>
        <w:rPr>
          <w:rStyle w:val="NormalTok"/>
        </w:rPr>
        <w:t xml:space="preserve">  Hmisc,</w:t>
      </w:r>
      <w:r>
        <w:br/>
      </w:r>
      <w:r>
        <w:rPr>
          <w:rStyle w:val="NormalTok"/>
        </w:rPr>
        <w:t xml:space="preserve">  grateful</w:t>
      </w:r>
      <w:r>
        <w:br/>
      </w:r>
      <w:r>
        <w:rPr>
          <w:rStyle w:val="NormalTok"/>
        </w:rPr>
        <w:t xml:space="preserve">)</w:t>
      </w:r>
      <w:r>
        <w:br/>
      </w:r>
      <w:r>
        <w:br/>
      </w:r>
      <w:r>
        <w:rPr>
          <w:rStyle w:val="CommentTok"/>
        </w:rPr>
        <w:t xml:space="preserve"># Scripts</w:t>
      </w:r>
      <w:r>
        <w:br/>
      </w:r>
      <w:r>
        <w:rPr>
          <w:rStyle w:val="FunctionTok"/>
        </w:rPr>
        <w:t xml:space="preserve">source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"scripts"</w:t>
      </w:r>
      <w:r>
        <w:rPr>
          <w:rStyle w:val="NormalTok"/>
        </w:rPr>
        <w:t xml:space="preserve">, </w:t>
      </w:r>
      <w:r>
        <w:rPr>
          <w:rStyle w:val="StringTok"/>
        </w:rPr>
        <w:t xml:space="preserve">"plot_zscore_vs_hdi.R"</w:t>
      </w:r>
      <w:r>
        <w:rPr>
          <w:rStyle w:val="NormalTok"/>
        </w:rPr>
        <w:t xml:space="preserve">))</w:t>
      </w:r>
      <w:r>
        <w:br/>
      </w:r>
      <w:r>
        <w:br/>
      </w:r>
      <w:r>
        <w:rPr>
          <w:rStyle w:val="CommentTok"/>
        </w:rPr>
        <w:t xml:space="preserve"># Citations</w:t>
      </w:r>
      <w:r>
        <w:br/>
      </w:r>
      <w:r>
        <w:rPr>
          <w:rStyle w:val="NormalTok"/>
        </w:rPr>
        <w:t xml:space="preserve">grateful</w:t>
      </w:r>
      <w:r>
        <w:rPr>
          <w:rStyle w:val="SpecialCharTok"/>
        </w:rPr>
        <w:t xml:space="preserve">::</w:t>
      </w:r>
      <w:r>
        <w:rPr>
          <w:rStyle w:val="FunctionTok"/>
        </w:rPr>
        <w:t xml:space="preserve">cite_packages</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"file"</w:t>
      </w:r>
      <w:r>
        <w:rPr>
          <w:rStyle w:val="NormalTok"/>
        </w:rPr>
        <w:t xml:space="preserve">,</w:t>
      </w:r>
      <w:r>
        <w:br/>
      </w:r>
      <w:r>
        <w:rPr>
          <w:rStyle w:val="NormalTok"/>
        </w:rPr>
        <w:t xml:space="preserve">  </w:t>
      </w:r>
      <w:r>
        <w:rPr>
          <w:rStyle w:val="AttributeTok"/>
        </w:rPr>
        <w:t xml:space="preserve">out.format =</w:t>
      </w:r>
      <w:r>
        <w:rPr>
          <w:rStyle w:val="NormalTok"/>
        </w:rPr>
        <w:t xml:space="preserve"> </w:t>
      </w:r>
      <w:r>
        <w:rPr>
          <w:rStyle w:val="StringTok"/>
        </w:rPr>
        <w:t xml:space="preserve">"docx"</w:t>
      </w:r>
      <w:r>
        <w:rPr>
          <w:rStyle w:val="NormalTok"/>
        </w:rPr>
        <w:t xml:space="preserve">,</w:t>
      </w:r>
      <w:r>
        <w:br/>
      </w:r>
      <w:r>
        <w:rPr>
          <w:rStyle w:val="NormalTok"/>
        </w:rPr>
        <w:t xml:space="preserve">  </w:t>
      </w:r>
      <w:r>
        <w:rPr>
          <w:rStyle w:val="AttributeTok"/>
        </w:rPr>
        <w:t xml:space="preserve">out.dir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citation.style =</w:t>
      </w:r>
      <w:r>
        <w:rPr>
          <w:rStyle w:val="NormalTok"/>
        </w:rPr>
        <w:t xml:space="preserve"> </w:t>
      </w:r>
      <w:r>
        <w:rPr>
          <w:rStyle w:val="StringTok"/>
        </w:rPr>
        <w:t xml:space="preserve">"vancouver"</w:t>
      </w:r>
      <w:r>
        <w:rPr>
          <w:rStyle w:val="NormalTok"/>
        </w:rPr>
        <w:t xml:space="preserve">)</w:t>
      </w:r>
    </w:p>
    <w:p>
      <w:pPr>
        <w:pStyle w:val="SourceCode"/>
      </w:pPr>
      <w:r>
        <w:rPr>
          <w:rStyle w:val="VerbatimChar"/>
        </w:rPr>
        <w:t xml:space="preserve">[1] "./grateful-report.docx"</w:t>
      </w:r>
    </w:p>
    <w:bookmarkEnd w:id="20"/>
    <w:bookmarkStart w:id="21" w:name="import-data"/>
    <w:p>
      <w:pPr>
        <w:pStyle w:val="Heading1"/>
      </w:pPr>
      <w:r>
        <w:t xml:space="preserve">Import data</w:t>
      </w:r>
    </w:p>
    <w:p>
      <w:pPr>
        <w:pStyle w:val="SourceCode"/>
      </w:pPr>
      <w:r>
        <w:rPr>
          <w:rStyle w:val="CommentTok"/>
        </w:rPr>
        <w:t xml:space="preserve"># Prevalence rates</w:t>
      </w:r>
      <w:r>
        <w:br/>
      </w:r>
      <w:r>
        <w:rPr>
          <w:rStyle w:val="NormalTok"/>
        </w:rPr>
        <w:t xml:space="preserve">data_prevalencias </w:t>
      </w:r>
      <w:r>
        <w:rPr>
          <w:rStyle w:val="OtherTok"/>
        </w:rPr>
        <w:t xml:space="preserve">&lt;-</w:t>
      </w:r>
      <w:r>
        <w:rPr>
          <w:rStyle w:val="NormalTok"/>
        </w:rPr>
        <w:t xml:space="preserve"> </w:t>
      </w:r>
      <w:r>
        <w:rPr>
          <w:rStyle w:val="FunctionTok"/>
        </w:rPr>
        <w:t xml:space="preserve">import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"base_ecologico.dta"</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(CountryName, SeriesName, year, value)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w:t>
      </w:r>
      <w:r>
        <w:rPr>
          <w:rStyle w:val="StringTok"/>
        </w:rPr>
        <w:t xml:space="preserve">"SeriesName"</w:t>
      </w:r>
      <w:r>
        <w:rPr>
          <w:rStyle w:val="NormalTok"/>
        </w:rPr>
        <w:t xml:space="preserve">,</w:t>
      </w:r>
      <w:r>
        <w:br/>
      </w:r>
      <w:r>
        <w:rPr>
          <w:rStyle w:val="NormalTok"/>
        </w:rPr>
        <w:t xml:space="preserve">    </w:t>
      </w:r>
      <w:r>
        <w:rPr>
          <w:rStyle w:val="AttributeTok"/>
        </w:rPr>
        <w:t xml:space="preserve">values_from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anemia659 =</w:t>
      </w:r>
      <w:r>
        <w:rPr>
          <w:rStyle w:val="NormalTok"/>
        </w:rPr>
        <w:t xml:space="preserve"> </w:t>
      </w:r>
      <w:r>
        <w:rPr>
          <w:rStyle w:val="StringTok"/>
        </w:rPr>
        <w:t xml:space="preserve">`</w:t>
      </w:r>
      <w:r>
        <w:rPr>
          <w:rStyle w:val="AttributeTok"/>
        </w:rPr>
        <w:t xml:space="preserve">Prevalence of anemia among children (% of children ages 6-59 months)</w:t>
      </w:r>
      <w:r>
        <w:rPr>
          <w:rStyle w:val="StringTok"/>
        </w:rPr>
        <w:t xml:space="preserve">`</w:t>
      </w:r>
      <w:r>
        <w:rPr>
          <w:rStyle w:val="NormalTok"/>
        </w:rPr>
        <w:t xml:space="preserve">,</w:t>
      </w:r>
      <w:r>
        <w:br/>
      </w:r>
      <w:r>
        <w:rPr>
          <w:rStyle w:val="NormalTok"/>
        </w:rPr>
        <w:t xml:space="preserve">    </w:t>
      </w:r>
      <w:r>
        <w:rPr>
          <w:rStyle w:val="AttributeTok"/>
        </w:rPr>
        <w:t xml:space="preserve">anemiagest =</w:t>
      </w:r>
      <w:r>
        <w:rPr>
          <w:rStyle w:val="NormalTok"/>
        </w:rPr>
        <w:t xml:space="preserve"> </w:t>
      </w:r>
      <w:r>
        <w:rPr>
          <w:rStyle w:val="StringTok"/>
        </w:rPr>
        <w:t xml:space="preserve">`</w:t>
      </w:r>
      <w:r>
        <w:rPr>
          <w:rStyle w:val="AttributeTok"/>
        </w:rPr>
        <w:t xml:space="preserve">Prevalence of anemia among pregnant women (%)</w:t>
      </w:r>
      <w:r>
        <w:rPr>
          <w:rStyle w:val="StringTok"/>
        </w:rPr>
        <w:t xml:space="preserve">`</w:t>
      </w:r>
      <w:r>
        <w:rPr>
          <w:rStyle w:val="NormalTok"/>
        </w:rPr>
        <w:t xml:space="preserve">,</w:t>
      </w:r>
      <w:r>
        <w:br/>
      </w:r>
      <w:r>
        <w:rPr>
          <w:rStyle w:val="NormalTok"/>
        </w:rPr>
        <w:t xml:space="preserve">    </w:t>
      </w:r>
      <w:r>
        <w:rPr>
          <w:rStyle w:val="AttributeTok"/>
        </w:rPr>
        <w:t xml:space="preserve">anemiafertil =</w:t>
      </w:r>
      <w:r>
        <w:rPr>
          <w:rStyle w:val="NormalTok"/>
        </w:rPr>
        <w:t xml:space="preserve"> </w:t>
      </w:r>
      <w:r>
        <w:rPr>
          <w:rStyle w:val="StringTok"/>
        </w:rPr>
        <w:t xml:space="preserve">`</w:t>
      </w:r>
      <w:r>
        <w:rPr>
          <w:rStyle w:val="AttributeTok"/>
        </w:rPr>
        <w:t xml:space="preserve">Prevalence of anemia among non-pregnant women (% of women ages 15-49)</w:t>
      </w:r>
      <w:r>
        <w:rPr>
          <w:rStyle w:val="StringTok"/>
        </w:rPr>
        <w:t xml:space="preserve">`</w:t>
      </w:r>
      <w:r>
        <w:rPr>
          <w:rStyle w:val="NormalTok"/>
        </w:rPr>
        <w:t xml:space="preserve">,</w:t>
      </w:r>
      <w:r>
        <w:br/>
      </w:r>
      <w:r>
        <w:rPr>
          <w:rStyle w:val="NormalTok"/>
        </w:rPr>
        <w:t xml:space="preserve">    </w:t>
      </w:r>
      <w:r>
        <w:rPr>
          <w:rStyle w:val="AttributeTok"/>
        </w:rPr>
        <w:t xml:space="preserve">bajopesoalnacer =</w:t>
      </w:r>
      <w:r>
        <w:rPr>
          <w:rStyle w:val="NormalTok"/>
        </w:rPr>
        <w:t xml:space="preserve"> </w:t>
      </w:r>
      <w:r>
        <w:rPr>
          <w:rStyle w:val="StringTok"/>
        </w:rPr>
        <w:t xml:space="preserve">`</w:t>
      </w:r>
      <w:r>
        <w:rPr>
          <w:rStyle w:val="AttributeTok"/>
        </w:rPr>
        <w:t xml:space="preserve">Low-birthweight babies (% of births)</w:t>
      </w:r>
      <w:r>
        <w:rPr>
          <w:rStyle w:val="StringTok"/>
        </w:rPr>
        <w:t xml:space="preserve">`</w:t>
      </w:r>
      <w:r>
        <w:rPr>
          <w:rStyle w:val="NormalTok"/>
        </w:rPr>
        <w:t xml:space="preserve">,</w:t>
      </w:r>
      <w:r>
        <w:br/>
      </w:r>
      <w:r>
        <w:rPr>
          <w:rStyle w:val="NormalTok"/>
        </w:rPr>
        <w:t xml:space="preserve">    </w:t>
      </w:r>
      <w:r>
        <w:rPr>
          <w:rStyle w:val="AttributeTok"/>
        </w:rPr>
        <w:t xml:space="preserve">sobrepesoinfantil =</w:t>
      </w:r>
      <w:r>
        <w:rPr>
          <w:rStyle w:val="NormalTok"/>
        </w:rPr>
        <w:t xml:space="preserve"> </w:t>
      </w:r>
      <w:r>
        <w:rPr>
          <w:rStyle w:val="StringTok"/>
        </w:rPr>
        <w:t xml:space="preserve">`</w:t>
      </w:r>
      <w:r>
        <w:rPr>
          <w:rStyle w:val="AttributeTok"/>
        </w:rPr>
        <w:t xml:space="preserve">Prevalence of overweight (modeled estimate, % of children under 5)</w:t>
      </w:r>
      <w:r>
        <w:rPr>
          <w:rStyle w:val="StringTok"/>
        </w:rPr>
        <w:t xml:space="preserve">`</w:t>
      </w:r>
      <w:r>
        <w:rPr>
          <w:rStyle w:val="NormalTok"/>
        </w:rPr>
        <w:t xml:space="preserve">,</w:t>
      </w:r>
      <w:r>
        <w:br/>
      </w:r>
      <w:r>
        <w:rPr>
          <w:rStyle w:val="NormalTok"/>
        </w:rPr>
        <w:t xml:space="preserve">    </w:t>
      </w:r>
      <w:r>
        <w:rPr>
          <w:rStyle w:val="AttributeTok"/>
        </w:rPr>
        <w:t xml:space="preserve">retrasocrectallaedad =</w:t>
      </w:r>
      <w:r>
        <w:rPr>
          <w:rStyle w:val="NormalTok"/>
        </w:rPr>
        <w:t xml:space="preserve"> </w:t>
      </w:r>
      <w:r>
        <w:rPr>
          <w:rStyle w:val="StringTok"/>
        </w:rPr>
        <w:t xml:space="preserve">`</w:t>
      </w:r>
      <w:r>
        <w:rPr>
          <w:rStyle w:val="AttributeTok"/>
        </w:rPr>
        <w:t xml:space="preserve">Prevalence of stunting, height for age (modeled estimate, % of children under 5)</w:t>
      </w:r>
      <w:r>
        <w:rPr>
          <w:rStyle w:val="StringTok"/>
        </w:rPr>
        <w:t xml:space="preserve">`</w:t>
      </w:r>
      <w:r>
        <w:rPr>
          <w:rStyle w:val="NormalTok"/>
        </w:rPr>
        <w:t xml:space="preserve">,</w:t>
      </w:r>
      <w:r>
        <w:br/>
      </w:r>
      <w:r>
        <w:rPr>
          <w:rStyle w:val="NormalTok"/>
        </w:rPr>
        <w:t xml:space="preserve">    </w:t>
      </w:r>
      <w:r>
        <w:rPr>
          <w:rStyle w:val="AttributeTok"/>
        </w:rPr>
        <w:t xml:space="preserve">fechas =</w:t>
      </w:r>
      <w:r>
        <w:rPr>
          <w:rStyle w:val="NormalTok"/>
        </w:rPr>
        <w:t xml:space="preserve"> year,</w:t>
      </w:r>
      <w:r>
        <w:br/>
      </w:r>
      <w:r>
        <w:rPr>
          <w:rStyle w:val="NormalTok"/>
        </w:rPr>
        <w:t xml:space="preserve">    </w:t>
      </w:r>
      <w:r>
        <w:rPr>
          <w:rStyle w:val="AttributeTok"/>
        </w:rPr>
        <w:t xml:space="preserve">pais =</w:t>
      </w:r>
      <w:r>
        <w:rPr>
          <w:rStyle w:val="NormalTok"/>
        </w:rPr>
        <w:t xml:space="preserve"> CountryName)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pais =</w:t>
      </w:r>
      <w:r>
        <w:rPr>
          <w:rStyle w:val="NormalTok"/>
        </w:rPr>
        <w:t xml:space="preserve"> </w:t>
      </w:r>
      <w:r>
        <w:rPr>
          <w:rStyle w:val="FunctionTok"/>
        </w:rPr>
        <w:t xml:space="preserve">recode</w:t>
      </w:r>
      <w:r>
        <w:rPr>
          <w:rStyle w:val="NormalTok"/>
        </w:rPr>
        <w:t xml:space="preserve">(pais, </w:t>
      </w:r>
      <w:r>
        <w:rPr>
          <w:rStyle w:val="StringTok"/>
        </w:rPr>
        <w:t xml:space="preserve">"Venezuela, RB"</w:t>
      </w:r>
      <w:r>
        <w:rPr>
          <w:rStyle w:val="NormalTok"/>
        </w:rPr>
        <w:t xml:space="preserve"> </w:t>
      </w:r>
      <w:r>
        <w:rPr>
          <w:rStyle w:val="OtherTok"/>
        </w:rPr>
        <w:t xml:space="preserve">=</w:t>
      </w:r>
      <w:r>
        <w:rPr>
          <w:rStyle w:val="NormalTok"/>
        </w:rPr>
        <w:t xml:space="preserve"> </w:t>
      </w:r>
      <w:r>
        <w:rPr>
          <w:rStyle w:val="StringTok"/>
        </w:rPr>
        <w:t xml:space="preserve">"Venezuela"</w:t>
      </w:r>
      <w:r>
        <w:rPr>
          <w:rStyle w:val="NormalTok"/>
        </w:rPr>
        <w:t xml:space="preserve">))</w:t>
      </w:r>
      <w:r>
        <w:br/>
      </w:r>
      <w:r>
        <w:br/>
      </w:r>
      <w:r>
        <w:rPr>
          <w:rStyle w:val="CommentTok"/>
        </w:rPr>
        <w:t xml:space="preserve"># HDI</w:t>
      </w:r>
      <w:r>
        <w:br/>
      </w:r>
      <w:r>
        <w:rPr>
          <w:rStyle w:val="NormalTok"/>
        </w:rPr>
        <w:t xml:space="preserve">data_idh </w:t>
      </w:r>
      <w:r>
        <w:rPr>
          <w:rStyle w:val="OtherTok"/>
        </w:rPr>
        <w:t xml:space="preserve">&lt;-</w:t>
      </w:r>
      <w:r>
        <w:rPr>
          <w:rStyle w:val="NormalTok"/>
        </w:rPr>
        <w:t xml:space="preserve"> </w:t>
      </w:r>
      <w:r>
        <w:rPr>
          <w:rStyle w:val="FunctionTok"/>
        </w:rPr>
        <w:t xml:space="preserve">import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"baselat.xlsx"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pais =</w:t>
      </w:r>
      <w:r>
        <w:rPr>
          <w:rStyle w:val="NormalTok"/>
        </w:rPr>
        <w:t xml:space="preserve"> pais...</w:t>
      </w:r>
      <w:r>
        <w:rPr>
          <w:rStyle w:val="DecValTok"/>
        </w:rPr>
        <w:t xml:space="preserve">5</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(hdi, pais, fechas)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(pais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12</w:t>
      </w:r>
      <w:r>
        <w:rPr>
          <w:rStyle w:val="NormalTok"/>
        </w:rPr>
        <w:t xml:space="preserve">, </w:t>
      </w:r>
      <w:r>
        <w:rPr>
          <w:rStyle w:val="DecValTok"/>
        </w:rPr>
        <w:t xml:space="preserve">23</w:t>
      </w:r>
      <w:r>
        <w:rPr>
          <w:rStyle w:val="NormalTok"/>
        </w:rPr>
        <w:t xml:space="preserve">, </w:t>
      </w:r>
      <w:r>
        <w:rPr>
          <w:rStyle w:val="DecValTok"/>
        </w:rPr>
        <w:t xml:space="preserve">24</w:t>
      </w:r>
      <w:r>
        <w:rPr>
          <w:rStyle w:val="NormalTok"/>
        </w:rPr>
        <w:t xml:space="preserve">, </w:t>
      </w:r>
      <w:r>
        <w:rPr>
          <w:rStyle w:val="DecValTok"/>
        </w:rPr>
        <w:t xml:space="preserve">26</w:t>
      </w:r>
      <w:r>
        <w:rPr>
          <w:rStyle w:val="NormalTok"/>
        </w:rPr>
        <w:t xml:space="preserve">, </w:t>
      </w:r>
      <w:r>
        <w:rPr>
          <w:rStyle w:val="DecValTok"/>
        </w:rPr>
        <w:t xml:space="preserve">27</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pais =</w:t>
      </w:r>
      <w:r>
        <w:rPr>
          <w:rStyle w:val="NormalTok"/>
        </w:rPr>
        <w:t xml:space="preserve"> </w:t>
      </w:r>
      <w:r>
        <w:rPr>
          <w:rStyle w:val="FunctionTok"/>
        </w:rPr>
        <w:t xml:space="preserve">case_when</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"Argentina"</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StringTok"/>
        </w:rPr>
        <w:t xml:space="preserve">"Bolivia"</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StringTok"/>
        </w:rPr>
        <w:t xml:space="preserve">"Brazil"</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StringTok"/>
        </w:rPr>
        <w:t xml:space="preserve">"Chile"</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StringTok"/>
        </w:rPr>
        <w:t xml:space="preserve">"Colombia"</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StringTok"/>
        </w:rPr>
        <w:t xml:space="preserve">"Ecuador"</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StringTok"/>
        </w:rPr>
        <w:t xml:space="preserve">"Paraguay"</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"Peru"</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26</w:t>
      </w:r>
      <w:r>
        <w:rPr>
          <w:rStyle w:val="NormalTok"/>
        </w:rPr>
        <w:t xml:space="preserve"> </w:t>
      </w:r>
      <w:r>
        <w:rPr>
          <w:rStyle w:val="SpecialCharTok"/>
        </w:rPr>
        <w:t xml:space="preserve">~</w:t>
      </w:r>
      <w:r>
        <w:rPr>
          <w:rStyle w:val="NormalTok"/>
        </w:rPr>
        <w:t xml:space="preserve"> </w:t>
      </w:r>
      <w:r>
        <w:rPr>
          <w:rStyle w:val="StringTok"/>
        </w:rPr>
        <w:t xml:space="preserve">"Uruguay"</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27</w:t>
      </w:r>
      <w:r>
        <w:rPr>
          <w:rStyle w:val="NormalTok"/>
        </w:rPr>
        <w:t xml:space="preserve"> </w:t>
      </w:r>
      <w:r>
        <w:rPr>
          <w:rStyle w:val="SpecialCharTok"/>
        </w:rPr>
        <w:t xml:space="preserve">~</w:t>
      </w:r>
      <w:r>
        <w:rPr>
          <w:rStyle w:val="NormalTok"/>
        </w:rPr>
        <w:t xml:space="preserve"> </w:t>
      </w:r>
      <w:r>
        <w:rPr>
          <w:rStyle w:val="StringTok"/>
        </w:rPr>
        <w:t xml:space="preserve">"Venezuela"</w:t>
      </w:r>
      <w:r>
        <w:br/>
      </w:r>
      <w:r>
        <w:rPr>
          <w:rStyle w:val="NormalTok"/>
        </w:rPr>
        <w:t xml:space="preserve">    ))</w:t>
      </w:r>
      <w:r>
        <w:br/>
      </w:r>
      <w:r>
        <w:br/>
      </w:r>
      <w:r>
        <w:rPr>
          <w:rStyle w:val="CommentTok"/>
        </w:rPr>
        <w:t xml:space="preserve"># Join the data</w:t>
      </w:r>
      <w:r>
        <w:br/>
      </w:r>
      <w:r>
        <w:rPr>
          <w:rStyle w:val="NormalTok"/>
        </w:rPr>
        <w:t xml:space="preserve">data </w:t>
      </w:r>
      <w:r>
        <w:rPr>
          <w:rStyle w:val="OtherTok"/>
        </w:rPr>
        <w:t xml:space="preserve">&lt;-</w:t>
      </w:r>
      <w:r>
        <w:rPr>
          <w:rStyle w:val="NormalTok"/>
        </w:rPr>
        <w:t xml:space="preserve"> data_prevalencias </w:t>
      </w:r>
      <w:r>
        <w:rPr>
          <w:rStyle w:val="SpecialCharTok"/>
        </w:rPr>
        <w:t xml:space="preserve">|&gt;</w:t>
      </w:r>
      <w:r>
        <w:br/>
      </w:r>
      <w:r>
        <w:rPr>
          <w:rStyle w:val="NormalTok"/>
        </w:rPr>
        <w:t xml:space="preserve">  </w:t>
      </w:r>
      <w:r>
        <w:rPr>
          <w:rStyle w:val="FunctionTok"/>
        </w:rPr>
        <w:t xml:space="preserve">left_join</w:t>
      </w:r>
      <w:r>
        <w:rPr>
          <w:rStyle w:val="NormalTok"/>
        </w:rPr>
        <w:t xml:space="preserve">(data_idh,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"pais"</w:t>
      </w:r>
      <w:r>
        <w:rPr>
          <w:rStyle w:val="NormalTok"/>
        </w:rPr>
        <w:t xml:space="preserve">, </w:t>
      </w:r>
      <w:r>
        <w:rPr>
          <w:rStyle w:val="StringTok"/>
        </w:rPr>
        <w:t xml:space="preserve">"fechas"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(fechas </w:t>
      </w:r>
      <w:r>
        <w:rPr>
          <w:rStyle w:val="SpecialCharTok"/>
        </w:rPr>
        <w:t xml:space="preserve">&gt;=</w:t>
      </w:r>
      <w:r>
        <w:rPr>
          <w:rStyle w:val="NormalTok"/>
        </w:rPr>
        <w:t xml:space="preserve"> </w:t>
      </w:r>
      <w:r>
        <w:rPr>
          <w:rStyle w:val="DecValTok"/>
        </w:rPr>
        <w:t xml:space="preserve">2007</w:t>
      </w:r>
      <w:r>
        <w:rPr>
          <w:rStyle w:val="NormalTok"/>
        </w:rPr>
        <w:t xml:space="preserve"> </w:t>
      </w:r>
      <w:r>
        <w:rPr>
          <w:rStyle w:val="SpecialCharTok"/>
        </w:rPr>
        <w:t xml:space="preserve">&amp;</w:t>
      </w:r>
      <w:r>
        <w:rPr>
          <w:rStyle w:val="NormalTok"/>
        </w:rPr>
        <w:t xml:space="preserve"> fechas </w:t>
      </w:r>
      <w:r>
        <w:rPr>
          <w:rStyle w:val="SpecialCharTok"/>
        </w:rPr>
        <w:t xml:space="preserve">&lt;=</w:t>
      </w:r>
      <w:r>
        <w:rPr>
          <w:rStyle w:val="NormalTok"/>
        </w:rPr>
        <w:t xml:space="preserve"> </w:t>
      </w:r>
      <w:r>
        <w:rPr>
          <w:rStyle w:val="DecValTok"/>
        </w:rPr>
        <w:t xml:space="preserve">2021</w:t>
      </w:r>
      <w:r>
        <w:rPr>
          <w:rStyle w:val="NormalTok"/>
        </w:rPr>
        <w:t xml:space="preserve">)</w:t>
      </w:r>
    </w:p>
    <w:bookmarkEnd w:id="21"/>
    <w:bookmarkStart w:id="22" w:name="export-data"/>
    <w:p>
      <w:pPr>
        <w:pStyle w:val="Heading1"/>
      </w:pPr>
      <w:r>
        <w:t xml:space="preserve">Export data</w:t>
      </w:r>
    </w:p>
    <w:bookmarkEnd w:id="22"/>
    <w:bookmarkStart w:id="24" w:name="process-data"/>
    <w:p>
      <w:pPr>
        <w:pStyle w:val="Heading1"/>
      </w:pPr>
      <w:r>
        <w:t xml:space="preserve">Process data</w:t>
      </w:r>
    </w:p>
    <w:bookmarkStart w:id="23" w:name="recode-and-relevel"/>
    <w:p>
      <w:pPr>
        <w:pStyle w:val="Heading2"/>
      </w:pPr>
      <w:r>
        <w:t xml:space="preserve">Recode and relevel</w:t>
      </w:r>
    </w:p>
    <w:p>
      <w:pPr>
        <w:pStyle w:val="SourceCode"/>
      </w:pPr>
      <w:r>
        <w:rPr>
          <w:rStyle w:val="CommentTok"/>
        </w:rPr>
        <w:t xml:space="preserve"># Round to 3 digits</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DecValTok"/>
        </w:rPr>
        <w:t xml:space="preserve">3</w:t>
      </w:r>
      <w:r>
        <w:rPr>
          <w:rStyle w:val="NormalTok"/>
        </w:rPr>
        <w:t xml:space="preserve">))</w:t>
      </w:r>
      <w:r>
        <w:br/>
      </w:r>
      <w:r>
        <w:br/>
      </w:r>
      <w:r>
        <w:rPr>
          <w:rStyle w:val="CommentTok"/>
        </w:rPr>
        <w:t xml:space="preserve"># Normalization (scaling)</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z_hdi =</w:t>
      </w:r>
      <w:r>
        <w:rPr>
          <w:rStyle w:val="NormalTok"/>
        </w:rPr>
        <w:t xml:space="preserve"> </w:t>
      </w:r>
      <w:r>
        <w:rPr>
          <w:rStyle w:val="FunctionTok"/>
        </w:rPr>
        <w:t xml:space="preserve">scale</w:t>
      </w:r>
      <w:r>
        <w:rPr>
          <w:rStyle w:val="NormalTok"/>
        </w:rPr>
        <w:t xml:space="preserve">(hdi)[, </w:t>
      </w:r>
      <w:r>
        <w:rPr>
          <w:rStyle w:val="DecValTok"/>
        </w:rPr>
        <w:t xml:space="preserve">1</w:t>
      </w:r>
      <w:r>
        <w:rPr>
          <w:rStyle w:val="NormalTok"/>
        </w:rPr>
        <w:t xml:space="preserve">],</w:t>
      </w:r>
      <w:r>
        <w:br/>
      </w:r>
      <w:r>
        <w:rPr>
          <w:rStyle w:val="NormalTok"/>
        </w:rPr>
        <w:t xml:space="preserve">    </w:t>
      </w:r>
      <w:r>
        <w:rPr>
          <w:rStyle w:val="AttributeTok"/>
        </w:rPr>
        <w:t xml:space="preserve">z_anemia_child =</w:t>
      </w:r>
      <w:r>
        <w:rPr>
          <w:rStyle w:val="NormalTok"/>
        </w:rPr>
        <w:t xml:space="preserve"> </w:t>
      </w:r>
      <w:r>
        <w:rPr>
          <w:rStyle w:val="FunctionTok"/>
        </w:rPr>
        <w:t xml:space="preserve">scale</w:t>
      </w:r>
      <w:r>
        <w:rPr>
          <w:rStyle w:val="NormalTok"/>
        </w:rPr>
        <w:t xml:space="preserve">(anemia659)[, </w:t>
      </w:r>
      <w:r>
        <w:rPr>
          <w:rStyle w:val="DecValTok"/>
        </w:rPr>
        <w:t xml:space="preserve">1</w:t>
      </w:r>
      <w:r>
        <w:rPr>
          <w:rStyle w:val="NormalTok"/>
        </w:rPr>
        <w:t xml:space="preserve">],</w:t>
      </w:r>
      <w:r>
        <w:br/>
      </w:r>
      <w:r>
        <w:rPr>
          <w:rStyle w:val="NormalTok"/>
        </w:rPr>
        <w:t xml:space="preserve">    </w:t>
      </w:r>
      <w:r>
        <w:rPr>
          <w:rStyle w:val="AttributeTok"/>
        </w:rPr>
        <w:t xml:space="preserve">z_anemia_gest =</w:t>
      </w:r>
      <w:r>
        <w:rPr>
          <w:rStyle w:val="NormalTok"/>
        </w:rPr>
        <w:t xml:space="preserve"> </w:t>
      </w:r>
      <w:r>
        <w:rPr>
          <w:rStyle w:val="FunctionTok"/>
        </w:rPr>
        <w:t xml:space="preserve">scale</w:t>
      </w:r>
      <w:r>
        <w:rPr>
          <w:rStyle w:val="NormalTok"/>
        </w:rPr>
        <w:t xml:space="preserve">(anemiagest)[, </w:t>
      </w:r>
      <w:r>
        <w:rPr>
          <w:rStyle w:val="DecValTok"/>
        </w:rPr>
        <w:t xml:space="preserve">1</w:t>
      </w:r>
      <w:r>
        <w:rPr>
          <w:rStyle w:val="NormalTok"/>
        </w:rPr>
        <w:t xml:space="preserve">],</w:t>
      </w:r>
      <w:r>
        <w:br/>
      </w:r>
      <w:r>
        <w:rPr>
          <w:rStyle w:val="NormalTok"/>
        </w:rPr>
        <w:t xml:space="preserve">    </w:t>
      </w:r>
      <w:r>
        <w:rPr>
          <w:rStyle w:val="AttributeTok"/>
        </w:rPr>
        <w:t xml:space="preserve">z_anemia_fertil =</w:t>
      </w:r>
      <w:r>
        <w:rPr>
          <w:rStyle w:val="NormalTok"/>
        </w:rPr>
        <w:t xml:space="preserve"> </w:t>
      </w:r>
      <w:r>
        <w:rPr>
          <w:rStyle w:val="FunctionTok"/>
        </w:rPr>
        <w:t xml:space="preserve">scale</w:t>
      </w:r>
      <w:r>
        <w:rPr>
          <w:rStyle w:val="NormalTok"/>
        </w:rPr>
        <w:t xml:space="preserve">(anemiafertil)[, </w:t>
      </w:r>
      <w:r>
        <w:rPr>
          <w:rStyle w:val="DecValTok"/>
        </w:rPr>
        <w:t xml:space="preserve">1</w:t>
      </w:r>
      <w:r>
        <w:rPr>
          <w:rStyle w:val="NormalTok"/>
        </w:rPr>
        <w:t xml:space="preserve">],</w:t>
      </w:r>
      <w:r>
        <w:br/>
      </w:r>
      <w:r>
        <w:rPr>
          <w:rStyle w:val="NormalTok"/>
        </w:rPr>
        <w:t xml:space="preserve">    </w:t>
      </w:r>
      <w:r>
        <w:rPr>
          <w:rStyle w:val="AttributeTok"/>
        </w:rPr>
        <w:t xml:space="preserve">z_bpn =</w:t>
      </w:r>
      <w:r>
        <w:rPr>
          <w:rStyle w:val="NormalTok"/>
        </w:rPr>
        <w:t xml:space="preserve"> </w:t>
      </w:r>
      <w:r>
        <w:rPr>
          <w:rStyle w:val="FunctionTok"/>
        </w:rPr>
        <w:t xml:space="preserve">scale</w:t>
      </w:r>
      <w:r>
        <w:rPr>
          <w:rStyle w:val="NormalTok"/>
        </w:rPr>
        <w:t xml:space="preserve">(bajopesoalnacer)[, </w:t>
      </w:r>
      <w:r>
        <w:rPr>
          <w:rStyle w:val="DecValTok"/>
        </w:rPr>
        <w:t xml:space="preserve">1</w:t>
      </w:r>
      <w:r>
        <w:rPr>
          <w:rStyle w:val="NormalTok"/>
        </w:rPr>
        <w:t xml:space="preserve">],</w:t>
      </w:r>
      <w:r>
        <w:br/>
      </w:r>
      <w:r>
        <w:rPr>
          <w:rStyle w:val="NormalTok"/>
        </w:rPr>
        <w:t xml:space="preserve">    </w:t>
      </w:r>
      <w:r>
        <w:rPr>
          <w:rStyle w:val="AttributeTok"/>
        </w:rPr>
        <w:t xml:space="preserve">z_sobrepeso =</w:t>
      </w:r>
      <w:r>
        <w:rPr>
          <w:rStyle w:val="NormalTok"/>
        </w:rPr>
        <w:t xml:space="preserve"> </w:t>
      </w:r>
      <w:r>
        <w:rPr>
          <w:rStyle w:val="FunctionTok"/>
        </w:rPr>
        <w:t xml:space="preserve">scale</w:t>
      </w:r>
      <w:r>
        <w:rPr>
          <w:rStyle w:val="NormalTok"/>
        </w:rPr>
        <w:t xml:space="preserve">(sobrepesoinfantil)[, </w:t>
      </w:r>
      <w:r>
        <w:rPr>
          <w:rStyle w:val="DecValTok"/>
        </w:rPr>
        <w:t xml:space="preserve">1</w:t>
      </w:r>
      <w:r>
        <w:rPr>
          <w:rStyle w:val="NormalTok"/>
        </w:rPr>
        <w:t xml:space="preserve">],</w:t>
      </w:r>
      <w:r>
        <w:br/>
      </w:r>
      <w:r>
        <w:rPr>
          <w:rStyle w:val="NormalTok"/>
        </w:rPr>
        <w:t xml:space="preserve">    </w:t>
      </w:r>
      <w:r>
        <w:rPr>
          <w:rStyle w:val="AttributeTok"/>
        </w:rPr>
        <w:t xml:space="preserve">z_tallaedad =</w:t>
      </w:r>
      <w:r>
        <w:rPr>
          <w:rStyle w:val="NormalTok"/>
        </w:rPr>
        <w:t xml:space="preserve"> </w:t>
      </w:r>
      <w:r>
        <w:rPr>
          <w:rStyle w:val="FunctionTok"/>
        </w:rPr>
        <w:t xml:space="preserve">scale</w:t>
      </w:r>
      <w:r>
        <w:rPr>
          <w:rStyle w:val="NormalTok"/>
        </w:rPr>
        <w:t xml:space="preserve">(retrasocrectallaedad)[, </w:t>
      </w:r>
      <w:r>
        <w:rPr>
          <w:rStyle w:val="DecValTok"/>
        </w:rPr>
        <w:t xml:space="preserve">1</w:t>
      </w:r>
      <w:r>
        <w:rPr>
          <w:rStyle w:val="NormalTok"/>
        </w:rPr>
        <w:t xml:space="preserve">]</w:t>
      </w:r>
      <w:r>
        <w:br/>
      </w:r>
      <w:r>
        <w:rPr>
          <w:rStyle w:val="NormalTok"/>
        </w:rPr>
        <w:t xml:space="preserve">  )</w:t>
      </w:r>
    </w:p>
    <w:bookmarkEnd w:id="23"/>
    <w:bookmarkEnd w:id="24"/>
    <w:bookmarkStart w:id="36" w:name="produce-outputs"/>
    <w:p>
      <w:pPr>
        <w:pStyle w:val="Heading1"/>
      </w:pPr>
      <w:r>
        <w:t xml:space="preserve">Produce outputs</w:t>
      </w:r>
    </w:p>
    <w:p>
      <w:pPr>
        <w:pStyle w:val="FirstParagraph"/>
      </w:pPr>
      <w:r>
        <w:t xml:space="preserve">El uso del paquete</w:t>
      </w:r>
      <w:r>
        <w:t xml:space="preserve"> </w:t>
      </w:r>
      <w:r>
        <w:rPr>
          <w:rStyle w:val="VerbatimChar"/>
        </w:rPr>
        <w:t xml:space="preserve">showtext</w:t>
      </w:r>
      <w:r>
        <w:t xml:space="preserve"> </w:t>
      </w:r>
      <w:r>
        <w:t xml:space="preserve">con</w:t>
      </w:r>
      <w:r>
        <w:t xml:space="preserve"> </w:t>
      </w:r>
      <w:r>
        <w:rPr>
          <w:rStyle w:val="VerbatimChar"/>
        </w:rPr>
        <w:t xml:space="preserve">ggplot2</w:t>
      </w:r>
      <w:r>
        <w:t xml:space="preserve"> </w:t>
      </w:r>
      <w:r>
        <w:t xml:space="preserve">y</w:t>
      </w:r>
      <w:r>
        <w:t xml:space="preserve"> </w:t>
      </w:r>
      <w:r>
        <w:rPr>
          <w:rStyle w:val="VerbatimChar"/>
        </w:rPr>
        <w:t xml:space="preserve">ggsave()</w:t>
      </w:r>
      <w:r>
        <w:t xml:space="preserve"> </w:t>
      </w:r>
      <w:r>
        <w:t xml:space="preserve">resulta problemático principalmente porque modifica la forma en que R interpreta el tamaño de la fuente, lo que a menudo lleva a que el texto se guarde con un tamaño minúsculo en el archivo final, obligándote a escalar el parámetro</w:t>
      </w:r>
      <w:r>
        <w:t xml:space="preserve"> </w:t>
      </w:r>
      <w:r>
        <w:rPr>
          <w:rStyle w:val="VerbatimChar"/>
        </w:rPr>
        <w:t xml:space="preserve">size</w:t>
      </w:r>
      <w:r>
        <w:t xml:space="preserve"> </w:t>
      </w:r>
      <w:r>
        <w:t xml:space="preserve">del texto a valores inusualmente altos (como 24 o 30) para compensar, interrumpiendo el flujo de trabajo estándar de</w:t>
      </w:r>
      <w:r>
        <w:t xml:space="preserve"> </w:t>
      </w:r>
      <w:r>
        <w:rPr>
          <w:rStyle w:val="VerbatimChar"/>
        </w:rPr>
        <w:t xml:space="preserve">ggplot2</w:t>
      </w:r>
      <w:r>
        <w:t xml:space="preserve">. Por otro lado, la solución extrafont con el comando</w:t>
      </w:r>
      <w:r>
        <w:t xml:space="preserve"> </w:t>
      </w:r>
      <w:r>
        <w:rPr>
          <w:rStyle w:val="VerbatimChar"/>
        </w:rPr>
        <w:t xml:space="preserve">font_import(pattern = "Lato", prompt = FALSE)</w:t>
      </w:r>
      <w:r>
        <w:t xml:space="preserve"> </w:t>
      </w:r>
      <w:r>
        <w:t xml:space="preserve">es superior, ya que registra la fuente instalada en el sistema de manera selectiva (solo cargando Lato, no todas las fuentes), integrándola al subsistema de gráficos de R de forma más limpia y permitiendo que los valores de</w:t>
      </w:r>
      <w:r>
        <w:t xml:space="preserve"> </w:t>
      </w:r>
      <w:r>
        <w:rPr>
          <w:rStyle w:val="VerbatimChar"/>
        </w:rPr>
        <w:t xml:space="preserve">size</w:t>
      </w:r>
      <w:r>
        <w:t xml:space="preserve"> </w:t>
      </w:r>
      <w:r>
        <w:t xml:space="preserve">de</w:t>
      </w:r>
      <w:r>
        <w:t xml:space="preserve"> </w:t>
      </w:r>
      <w:r>
        <w:rPr>
          <w:rStyle w:val="VerbatimChar"/>
        </w:rPr>
        <w:t xml:space="preserve">ggplot2</w:t>
      </w:r>
      <w:r>
        <w:t xml:space="preserve"> </w:t>
      </w:r>
      <w:r>
        <w:t xml:space="preserve">se comporten de manera predecible. Además, usar</w:t>
      </w:r>
      <w:r>
        <w:t xml:space="preserve"> </w:t>
      </w:r>
      <w:r>
        <w:rPr>
          <w:rStyle w:val="VerbatimChar"/>
        </w:rPr>
        <w:t xml:space="preserve">loadfonts(device = "pdf")</w:t>
      </w:r>
      <w:r>
        <w:t xml:space="preserve"> </w:t>
      </w:r>
      <w:r>
        <w:t xml:space="preserve">y</w:t>
      </w:r>
      <w:r>
        <w:t xml:space="preserve"> </w:t>
      </w:r>
      <w:r>
        <w:rPr>
          <w:rStyle w:val="VerbatimChar"/>
        </w:rPr>
        <w:t xml:space="preserve">loadfonts(device = "postscript")</w:t>
      </w:r>
      <w:r>
        <w:t xml:space="preserve"> </w:t>
      </w:r>
      <w:r>
        <w:t xml:space="preserve">es crucial porque le dice a R que ponga las fuentes registradas a disposición de los dispositivos de salida de archivos vectoriales, y especificar</w:t>
      </w:r>
      <w:r>
        <w:t xml:space="preserve"> </w:t>
      </w:r>
      <w:r>
        <w:rPr>
          <w:rStyle w:val="VerbatimChar"/>
        </w:rPr>
        <w:t xml:space="preserve">device = cairo_pdf</w:t>
      </w:r>
      <w:r>
        <w:t xml:space="preserve"> </w:t>
      </w:r>
      <w:r>
        <w:t xml:space="preserve">en</w:t>
      </w:r>
      <w:r>
        <w:t xml:space="preserve"> </w:t>
      </w:r>
      <w:r>
        <w:rPr>
          <w:rStyle w:val="VerbatimChar"/>
        </w:rPr>
        <w:t xml:space="preserve">ggsave()</w:t>
      </w:r>
      <w:r>
        <w:t xml:space="preserve"> </w:t>
      </w:r>
      <w:r>
        <w:t xml:space="preserve">es importante para garantizar que las fuentes sean correctamente incrustadas en el archivo PDF final, asegurando que el gráfico se vea idéntico independientemente de las fuentes instaladas en la máquina del visor.</w:t>
      </w:r>
    </w:p>
    <w:bookmarkStart w:id="28" w:name="X9032227158577bf7c16ef464d2ea02705d8843d"/>
    <w:p>
      <w:pPr>
        <w:pStyle w:val="Heading2"/>
      </w:pPr>
      <w:r>
        <w:t xml:space="preserve">Figure 1. Trends in maternal and child nutrition indicators</w:t>
      </w:r>
    </w:p>
    <w:p>
      <w:pPr>
        <w:pStyle w:val="SourceCode"/>
      </w:pPr>
      <w:r>
        <w:rPr>
          <w:rStyle w:val="CommentTok"/>
        </w:rPr>
        <w:t xml:space="preserve"># Fonts</w:t>
      </w:r>
      <w:r>
        <w:br/>
      </w:r>
      <w:r>
        <w:rPr>
          <w:rStyle w:val="FunctionTok"/>
        </w:rPr>
        <w:t xml:space="preserve">font_import</w:t>
      </w:r>
      <w:r>
        <w:rPr>
          <w:rStyle w:val="NormalTok"/>
        </w:rPr>
        <w:t xml:space="preserve">(</w:t>
      </w:r>
      <w:r>
        <w:rPr>
          <w:rStyle w:val="AttributeTok"/>
        </w:rPr>
        <w:t xml:space="preserve">pattern =</w:t>
      </w:r>
      <w:r>
        <w:rPr>
          <w:rStyle w:val="NormalTok"/>
        </w:rPr>
        <w:t xml:space="preserve"> </w:t>
      </w:r>
      <w:r>
        <w:rPr>
          <w:rStyle w:val="StringTok"/>
        </w:rPr>
        <w:t xml:space="preserve">"Lato"</w:t>
      </w:r>
      <w:r>
        <w:rPr>
          <w:rStyle w:val="NormalTok"/>
        </w:rPr>
        <w:t xml:space="preserve">, </w:t>
      </w:r>
      <w:r>
        <w:rPr>
          <w:rStyle w:val="AttributeTok"/>
        </w:rPr>
        <w:t xml:space="preserve">prompt =</w:t>
      </w:r>
      <w:r>
        <w:rPr>
          <w:rStyle w:val="NormalTok"/>
        </w:rPr>
        <w:t xml:space="preserve"> </w:t>
      </w:r>
      <w:r>
        <w:rPr>
          <w:rStyle w:val="ConstantTok"/>
        </w:rPr>
        <w:t xml:space="preserve">FALSE</w:t>
      </w:r>
      <w:r>
        <w:rPr>
          <w:rStyle w:val="NormalTok"/>
        </w:rPr>
        <w:t xml:space="preserve">)</w:t>
      </w:r>
      <w:r>
        <w:br/>
      </w:r>
      <w:r>
        <w:rPr>
          <w:rStyle w:val="FunctionTok"/>
        </w:rPr>
        <w:t xml:space="preserve">font_import</w:t>
      </w:r>
      <w:r>
        <w:rPr>
          <w:rStyle w:val="NormalTok"/>
        </w:rPr>
        <w:t xml:space="preserve">(</w:t>
      </w:r>
      <w:r>
        <w:rPr>
          <w:rStyle w:val="AttributeTok"/>
        </w:rPr>
        <w:t xml:space="preserve">pattern =</w:t>
      </w:r>
      <w:r>
        <w:rPr>
          <w:rStyle w:val="NormalTok"/>
        </w:rPr>
        <w:t xml:space="preserve"> </w:t>
      </w:r>
      <w:r>
        <w:rPr>
          <w:rStyle w:val="StringTok"/>
        </w:rPr>
        <w:t xml:space="preserve">"Syne"</w:t>
      </w:r>
      <w:r>
        <w:rPr>
          <w:rStyle w:val="NormalTok"/>
        </w:rPr>
        <w:t xml:space="preserve">, </w:t>
      </w:r>
      <w:r>
        <w:rPr>
          <w:rStyle w:val="AttributeTok"/>
        </w:rPr>
        <w:t xml:space="preserve">prompt =</w:t>
      </w:r>
      <w:r>
        <w:rPr>
          <w:rStyle w:val="NormalTok"/>
        </w:rPr>
        <w:t xml:space="preserve"> </w:t>
      </w:r>
      <w:r>
        <w:rPr>
          <w:rStyle w:val="ConstantTok"/>
        </w:rPr>
        <w:t xml:space="preserve">FALSE</w:t>
      </w:r>
      <w:r>
        <w:rPr>
          <w:rStyle w:val="NormalTok"/>
        </w:rPr>
        <w:t xml:space="preserve">)</w:t>
      </w:r>
      <w:r>
        <w:br/>
      </w:r>
      <w:r>
        <w:br/>
      </w:r>
      <w:r>
        <w:rPr>
          <w:rStyle w:val="CommentTok"/>
        </w:rPr>
        <w:t xml:space="preserve"># Plot</w:t>
      </w:r>
      <w:r>
        <w:br/>
      </w:r>
      <w:r>
        <w:rPr>
          <w:rStyle w:val="NormalTok"/>
        </w:rPr>
        <w:t xml:space="preserve">figure_1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fechas))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anemia659, </w:t>
      </w:r>
      <w:r>
        <w:rPr>
          <w:rStyle w:val="AttributeTok"/>
        </w:rPr>
        <w:t xml:space="preserve">color =</w:t>
      </w:r>
      <w:r>
        <w:rPr>
          <w:rStyle w:val="NormalTok"/>
        </w:rPr>
        <w:t xml:space="preserve"> </w:t>
      </w:r>
      <w:r>
        <w:rPr>
          <w:rStyle w:val="StringTok"/>
        </w:rPr>
        <w:t xml:space="preserve">"Anemia in Children"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anemia659,</w:t>
      </w:r>
      <w:r>
        <w:br/>
      </w:r>
      <w:r>
        <w:rPr>
          <w:rStyle w:val="NormalTok"/>
        </w:rPr>
        <w:t xml:space="preserve">      </w:t>
      </w:r>
      <w:r>
        <w:rPr>
          <w:rStyle w:val="AttributeTok"/>
        </w:rPr>
        <w:t xml:space="preserve">color =</w:t>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"Anemia in Children"</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anemiagest, </w:t>
      </w:r>
      <w:r>
        <w:rPr>
          <w:rStyle w:val="AttributeTok"/>
        </w:rPr>
        <w:t xml:space="preserve">color =</w:t>
      </w:r>
      <w:r>
        <w:rPr>
          <w:rStyle w:val="NormalTok"/>
        </w:rPr>
        <w:t xml:space="preserve"> </w:t>
      </w:r>
      <w:r>
        <w:rPr>
          <w:rStyle w:val="StringTok"/>
        </w:rPr>
        <w:t xml:space="preserve">"Anemia in Pregnancy"</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anemiagest,</w:t>
      </w:r>
      <w:r>
        <w:br/>
      </w:r>
      <w:r>
        <w:rPr>
          <w:rStyle w:val="NormalTok"/>
        </w:rPr>
        <w:t xml:space="preserve">      </w:t>
      </w:r>
      <w:r>
        <w:rPr>
          <w:rStyle w:val="AttributeTok"/>
        </w:rPr>
        <w:t xml:space="preserve">color =</w:t>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"Anemia in Pregnancy"</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anemiafertil, </w:t>
      </w:r>
      <w:r>
        <w:rPr>
          <w:rStyle w:val="AttributeTok"/>
        </w:rPr>
        <w:t xml:space="preserve">color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anemiafertil,</w:t>
      </w:r>
      <w:r>
        <w:br/>
      </w:r>
      <w:r>
        <w:rPr>
          <w:rStyle w:val="NormalTok"/>
        </w:rPr>
        <w:t xml:space="preserve">      </w:t>
      </w:r>
      <w:r>
        <w:rPr>
          <w:rStyle w:val="AttributeTok"/>
        </w:rPr>
        <w:t xml:space="preserve">color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retrasocrectallaedad, </w:t>
      </w:r>
      <w:r>
        <w:rPr>
          <w:rStyle w:val="AttributeTok"/>
        </w:rPr>
        <w:t xml:space="preserve">color =</w:t>
      </w:r>
      <w:r>
        <w:rPr>
          <w:rStyle w:val="NormalTok"/>
        </w:rPr>
        <w:t xml:space="preserve"> </w:t>
      </w:r>
      <w:r>
        <w:rPr>
          <w:rStyle w:val="StringTok"/>
        </w:rPr>
        <w:t xml:space="preserve">"Child stunting"</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retrasocrectallaedad,</w:t>
      </w:r>
      <w:r>
        <w:br/>
      </w:r>
      <w:r>
        <w:rPr>
          <w:rStyle w:val="NormalTok"/>
        </w:rPr>
        <w:t xml:space="preserve">      </w:t>
      </w:r>
      <w:r>
        <w:rPr>
          <w:rStyle w:val="AttributeTok"/>
        </w:rPr>
        <w:t xml:space="preserve">color =</w:t>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"Child stunting"</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bajopesoalnacer, </w:t>
      </w:r>
      <w:r>
        <w:rPr>
          <w:rStyle w:val="AttributeTok"/>
        </w:rPr>
        <w:t xml:space="preserve">color =</w:t>
      </w:r>
      <w:r>
        <w:rPr>
          <w:rStyle w:val="NormalTok"/>
        </w:rPr>
        <w:t xml:space="preserve"> </w:t>
      </w:r>
      <w:r>
        <w:rPr>
          <w:rStyle w:val="StringTok"/>
        </w:rPr>
        <w:t xml:space="preserve">"Low Birth Weight"</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bajopesoalnacer,</w:t>
      </w:r>
      <w:r>
        <w:br/>
      </w:r>
      <w:r>
        <w:rPr>
          <w:rStyle w:val="NormalTok"/>
        </w:rPr>
        <w:t xml:space="preserve">      </w:t>
      </w:r>
      <w:r>
        <w:rPr>
          <w:rStyle w:val="AttributeTok"/>
        </w:rPr>
        <w:t xml:space="preserve">color =</w:t>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"Low Birth Weight"</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sobrepesoinfantil, </w:t>
      </w:r>
      <w:r>
        <w:rPr>
          <w:rStyle w:val="AttributeTok"/>
        </w:rPr>
        <w:t xml:space="preserve">color =</w:t>
      </w:r>
      <w:r>
        <w:rPr>
          <w:rStyle w:val="NormalTok"/>
        </w:rPr>
        <w:t xml:space="preserve"> </w:t>
      </w:r>
      <w:r>
        <w:rPr>
          <w:rStyle w:val="StringTok"/>
        </w:rPr>
        <w:t xml:space="preserve">"Overweight in Children"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sobrepesoinfantil,</w:t>
      </w:r>
      <w:r>
        <w:br/>
      </w:r>
      <w:r>
        <w:rPr>
          <w:rStyle w:val="NormalTok"/>
        </w:rPr>
        <w:t xml:space="preserve">      </w:t>
      </w:r>
      <w:r>
        <w:rPr>
          <w:rStyle w:val="AttributeTok"/>
        </w:rPr>
        <w:t xml:space="preserve">color =</w:t>
      </w:r>
      <w:r>
        <w:rPr>
          <w:rStyle w:val="NormalTok"/>
        </w:rPr>
        <w:t xml:space="preserve"> </w:t>
      </w:r>
      <w:r>
        <w:rPr>
          <w:rStyle w:val="StringTok"/>
        </w:rPr>
        <w:t xml:space="preserve">"Overweight in Children"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"Overweight in Children"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"Overweight in Children"</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scales</w:t>
      </w:r>
      <w:r>
        <w:rPr>
          <w:rStyle w:val="SpecialCharTok"/>
        </w:rPr>
        <w:t xml:space="preserve">::</w:t>
      </w:r>
      <w:r>
        <w:rPr>
          <w:rStyle w:val="FunctionTok"/>
        </w:rPr>
        <w:t xml:space="preserve">pretty_breaks</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2007</w:t>
      </w:r>
      <w:r>
        <w:rPr>
          <w:rStyle w:val="NormalTok"/>
        </w:rPr>
        <w:t xml:space="preserve">, </w:t>
      </w:r>
      <w:r>
        <w:rPr>
          <w:rStyle w:val="DecValTok"/>
        </w:rPr>
        <w:t xml:space="preserve">2021</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DecValTok"/>
        </w:rPr>
        <w:t xml:space="preserve">21</w:t>
      </w:r>
      <w:r>
        <w:rPr>
          <w:rStyle w:val="SpecialCharTok"/>
        </w:rPr>
        <w:t xml:space="preserve">:</w:t>
      </w:r>
      <w:r>
        <w:rPr>
          <w:rStyle w:val="DecValTok"/>
        </w:rPr>
        <w:t xml:space="preserve">25</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ggsci</w:t>
      </w:r>
      <w:r>
        <w:rPr>
          <w:rStyle w:val="SpecialCharTok"/>
        </w:rPr>
        <w:t xml:space="preserve">::</w:t>
      </w:r>
      <w:r>
        <w:rPr>
          <w:rStyle w:val="FunctionTok"/>
        </w:rPr>
        <w:t xml:space="preserve">scale_color_lancet</w:t>
      </w:r>
      <w:r>
        <w:rPr>
          <w:rStyle w:val="NormalTok"/>
        </w:rPr>
        <w:t xml:space="preserve">() </w:t>
      </w:r>
      <w:r>
        <w:rPr>
          <w:rStyle w:val="SpecialCharTok"/>
        </w:rPr>
        <w:t xml:space="preserve">+</w:t>
      </w:r>
      <w:r>
        <w:br/>
      </w:r>
      <w:r>
        <w:rPr>
          <w:rStyle w:val="NormalTok"/>
        </w:rPr>
        <w:t xml:space="preserve">  ggsci</w:t>
      </w:r>
      <w:r>
        <w:rPr>
          <w:rStyle w:val="SpecialCharTok"/>
        </w:rPr>
        <w:t xml:space="preserve">::</w:t>
      </w:r>
      <w:r>
        <w:rPr>
          <w:rStyle w:val="FunctionTok"/>
        </w:rPr>
        <w:t xml:space="preserve">scale_fill_lancet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"Prevalence (%)"</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"Indicador"</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"Indicador"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"Indicador"</w:t>
      </w:r>
      <w:r>
        <w:br/>
      </w:r>
      <w:r>
        <w:rPr>
          <w:rStyle w:val="NormalTok"/>
        </w:rPr>
        <w:t xml:space="preserve">  ) </w:t>
      </w:r>
      <w:r>
        <w:rPr>
          <w:rStyle w:val="SpecialCharTok"/>
        </w:rPr>
        <w:t xml:space="preserve">+</w:t>
      </w:r>
      <w:r>
        <w:br/>
      </w:r>
      <w:r>
        <w:rPr>
          <w:rStyle w:val="NormalTok"/>
        </w:rPr>
        <w:t xml:space="preserve">  </w:t>
      </w:r>
      <w:r>
        <w:rPr>
          <w:rStyle w:val="FunctionTok"/>
        </w:rPr>
        <w:t xml:space="preserve">theme_pubclean</w:t>
      </w:r>
      <w:r>
        <w:rPr>
          <w:rStyle w:val="NormalTok"/>
        </w:rPr>
        <w:t xml:space="preserve">(</w:t>
      </w:r>
      <w:r>
        <w:rPr>
          <w:rStyle w:val="AttributeTok"/>
        </w:rPr>
        <w:t xml:space="preserve">base_family =</w:t>
      </w:r>
      <w:r>
        <w:rPr>
          <w:rStyle w:val="NormalTok"/>
        </w:rPr>
        <w:t xml:space="preserve"> </w:t>
      </w:r>
      <w:r>
        <w:rPr>
          <w:rStyle w:val="StringTok"/>
        </w:rPr>
        <w:t xml:space="preserve">"Lato"</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pais,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legend.box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family =</w:t>
      </w:r>
      <w:r>
        <w:rPr>
          <w:rStyle w:val="NormalTok"/>
        </w:rPr>
        <w:t xml:space="preserve"> </w:t>
      </w:r>
      <w:r>
        <w:rPr>
          <w:rStyle w:val="StringTok"/>
        </w:rPr>
        <w:t xml:space="preserve">"Syne"</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CommentTok"/>
        </w:rPr>
        <w:t xml:space="preserve"># View</w:t>
      </w:r>
      <w:r>
        <w:br/>
      </w:r>
      <w:r>
        <w:rPr>
          <w:rStyle w:val="NormalTok"/>
        </w:rPr>
        <w:t xml:space="preserve">figure_1</w:t>
      </w:r>
    </w:p>
    <w:p>
      <w:pPr>
        <w:pStyle w:val="FirstParagraph"/>
      </w:pPr>
      <w:r>
        <w:drawing>
          <wp:inline>
            <wp:extent cx="5334000" cy="3048000"/>
            <wp:effectExtent b="0" l="0" r="0" t="0"/>
            <wp:docPr descr="" title="" id="26" name="Picture"/>
            <a:graphic>
              <a:graphicData uri="http://schemas.openxmlformats.org/drawingml/2006/picture">
                <pic:pic>
                  <pic:nvPicPr>
                    <pic:cNvPr descr="HDI-nutrition_2007-2021_files/figure-docx/unnamed-chunk-5-1.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bookmarkEnd w:id="28"/>
    <w:bookmarkStart w:id="32" w:name="X5d314b55b3f00781eea6de3110ab579a019556e"/>
    <w:p>
      <w:pPr>
        <w:pStyle w:val="Heading2"/>
      </w:pPr>
      <w:r>
        <w:t xml:space="preserve">Figure 2. Linear and non-linear associations</w:t>
      </w:r>
    </w:p>
    <w:p>
      <w:pPr>
        <w:pStyle w:val="SourceCode"/>
      </w:pPr>
      <w:r>
        <w:rPr>
          <w:rStyle w:val="CommentTok"/>
        </w:rPr>
        <w:t xml:space="preserve"># Z-Score Anemia in Children</w:t>
      </w:r>
      <w:r>
        <w:br/>
      </w:r>
      <w:r>
        <w:rPr>
          <w:rStyle w:val="NormalTok"/>
        </w:rPr>
        <w:t xml:space="preserve">f1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z_anemia_child)</w:t>
      </w:r>
      <w:r>
        <w:br/>
      </w:r>
      <w:r>
        <w:br/>
      </w:r>
      <w:r>
        <w:rPr>
          <w:rStyle w:val="CommentTok"/>
        </w:rPr>
        <w:t xml:space="preserve"># Z-Score Anemia in Pregnancy</w:t>
      </w:r>
      <w:r>
        <w:br/>
      </w:r>
      <w:r>
        <w:rPr>
          <w:rStyle w:val="NormalTok"/>
        </w:rPr>
        <w:t xml:space="preserve">f2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z_anemia_gest)</w:t>
      </w:r>
      <w:r>
        <w:br/>
      </w:r>
      <w:r>
        <w:br/>
      </w:r>
      <w:r>
        <w:rPr>
          <w:rStyle w:val="CommentTok"/>
        </w:rPr>
        <w:t xml:space="preserve"># Z-Score Anemia in Women of Reproductive Age</w:t>
      </w:r>
      <w:r>
        <w:br/>
      </w:r>
      <w:r>
        <w:rPr>
          <w:rStyle w:val="NormalTok"/>
        </w:rPr>
        <w:t xml:space="preserve">f3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z_anemia_fertil)</w:t>
      </w:r>
      <w:r>
        <w:br/>
      </w:r>
      <w:r>
        <w:br/>
      </w:r>
      <w:r>
        <w:rPr>
          <w:rStyle w:val="CommentTok"/>
        </w:rPr>
        <w:t xml:space="preserve"># Z-Score Low Birth Weight</w:t>
      </w:r>
      <w:r>
        <w:br/>
      </w:r>
      <w:r>
        <w:rPr>
          <w:rStyle w:val="NormalTok"/>
        </w:rPr>
        <w:t xml:space="preserve">f4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z_bpn)</w:t>
      </w:r>
      <w:r>
        <w:br/>
      </w:r>
      <w:r>
        <w:br/>
      </w:r>
      <w:r>
        <w:rPr>
          <w:rStyle w:val="CommentTok"/>
        </w:rPr>
        <w:t xml:space="preserve"># Z-Score Child Stunting</w:t>
      </w:r>
      <w:r>
        <w:br/>
      </w:r>
      <w:r>
        <w:rPr>
          <w:rStyle w:val="NormalTok"/>
        </w:rPr>
        <w:t xml:space="preserve">f5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z_tallaedad, </w:t>
      </w:r>
      <w:r>
        <w:rPr>
          <w:rStyle w:val="AttributeTok"/>
        </w:rPr>
        <w:t xml:space="preserve">xlab =</w:t>
      </w:r>
      <w:r>
        <w:rPr>
          <w:rStyle w:val="NormalTok"/>
        </w:rPr>
        <w:t xml:space="preserve"> </w:t>
      </w:r>
      <w:r>
        <w:rPr>
          <w:rStyle w:val="StringTok"/>
        </w:rPr>
        <w:t xml:space="preserve">"Z-Score of Human Development Index"</w:t>
      </w:r>
      <w:r>
        <w:rPr>
          <w:rStyle w:val="NormalTok"/>
        </w:rPr>
        <w:t xml:space="preserve">)</w:t>
      </w:r>
      <w:r>
        <w:br/>
      </w:r>
      <w:r>
        <w:br/>
      </w:r>
      <w:r>
        <w:rPr>
          <w:rStyle w:val="CommentTok"/>
        </w:rPr>
        <w:t xml:space="preserve"># Z-Score Overweight in Children</w:t>
      </w:r>
      <w:r>
        <w:br/>
      </w:r>
      <w:r>
        <w:rPr>
          <w:rStyle w:val="NormalTok"/>
        </w:rPr>
        <w:t xml:space="preserve">f6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z_sobrepeso)</w:t>
      </w:r>
      <w:r>
        <w:br/>
      </w:r>
      <w:r>
        <w:br/>
      </w:r>
      <w:r>
        <w:rPr>
          <w:rStyle w:val="CommentTok"/>
        </w:rPr>
        <w:t xml:space="preserve"># Merge plots</w:t>
      </w:r>
      <w:r>
        <w:br/>
      </w:r>
      <w:r>
        <w:rPr>
          <w:rStyle w:val="NormalTok"/>
        </w:rPr>
        <w:t xml:space="preserve">figure_2 </w:t>
      </w:r>
      <w:r>
        <w:rPr>
          <w:rStyle w:val="OtherTok"/>
        </w:rPr>
        <w:t xml:space="preserve">&lt;-</w:t>
      </w:r>
      <w:r>
        <w:rPr>
          <w:rStyle w:val="NormalTok"/>
        </w:rPr>
        <w:t xml:space="preserve"> </w:t>
      </w:r>
      <w:r>
        <w:rPr>
          <w:rStyle w:val="FunctionTok"/>
        </w:rPr>
        <w:t xml:space="preserve">ggarrange</w:t>
      </w:r>
      <w:r>
        <w:rPr>
          <w:rStyle w:val="NormalTok"/>
        </w:rPr>
        <w:t xml:space="preserve">(</w:t>
      </w:r>
      <w:r>
        <w:br/>
      </w:r>
      <w:r>
        <w:rPr>
          <w:rStyle w:val="NormalTok"/>
        </w:rPr>
        <w:t xml:space="preserve">  f1, f2, f3, f4, f5, f6,</w:t>
      </w:r>
      <w:r>
        <w:br/>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common.legend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"hv"</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font.label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family =</w:t>
      </w:r>
      <w:r>
        <w:rPr>
          <w:rStyle w:val="NormalTok"/>
        </w:rPr>
        <w:t xml:space="preserve"> </w:t>
      </w:r>
      <w:r>
        <w:rPr>
          <w:rStyle w:val="StringTok"/>
        </w:rPr>
        <w:t xml:space="preserve">"Lato"</w:t>
      </w:r>
      <w:r>
        <w:rPr>
          <w:rStyle w:val="NormalTok"/>
        </w:rPr>
        <w:t xml:space="preserve">)</w:t>
      </w:r>
      <w:r>
        <w:br/>
      </w:r>
      <w:r>
        <w:rPr>
          <w:rStyle w:val="NormalTok"/>
        </w:rPr>
        <w:t xml:space="preserve">)</w:t>
      </w:r>
      <w:r>
        <w:br/>
      </w:r>
      <w:r>
        <w:br/>
      </w:r>
      <w:r>
        <w:rPr>
          <w:rStyle w:val="CommentTok"/>
        </w:rPr>
        <w:t xml:space="preserve"># Common label Y</w:t>
      </w:r>
      <w:r>
        <w:br/>
      </w:r>
      <w:r>
        <w:rPr>
          <w:rStyle w:val="NormalTok"/>
        </w:rPr>
        <w:t xml:space="preserve">figure_2 </w:t>
      </w:r>
      <w:r>
        <w:rPr>
          <w:rStyle w:val="OtherTok"/>
        </w:rPr>
        <w:t xml:space="preserve">&lt;-</w:t>
      </w:r>
      <w:r>
        <w:rPr>
          <w:rStyle w:val="NormalTok"/>
        </w:rPr>
        <w:t xml:space="preserve"> </w:t>
      </w:r>
      <w:r>
        <w:rPr>
          <w:rStyle w:val="FunctionTok"/>
        </w:rPr>
        <w:t xml:space="preserve">annotate_figure</w:t>
      </w:r>
      <w:r>
        <w:rPr>
          <w:rStyle w:val="NormalTok"/>
        </w:rPr>
        <w:t xml:space="preserve">(</w:t>
      </w:r>
      <w:r>
        <w:br/>
      </w:r>
      <w:r>
        <w:rPr>
          <w:rStyle w:val="NormalTok"/>
        </w:rPr>
        <w:t xml:space="preserve">  figure_2,</w:t>
      </w:r>
      <w:r>
        <w:br/>
      </w:r>
      <w:r>
        <w:rPr>
          <w:rStyle w:val="NormalTok"/>
        </w:rPr>
        <w:t xml:space="preserve">  </w:t>
      </w:r>
      <w:r>
        <w:rPr>
          <w:rStyle w:val="AttributeTok"/>
        </w:rPr>
        <w:t xml:space="preserve">left =</w:t>
      </w:r>
      <w:r>
        <w:rPr>
          <w:rStyle w:val="NormalTok"/>
        </w:rPr>
        <w:t xml:space="preserve"> </w:t>
      </w:r>
      <w:r>
        <w:rPr>
          <w:rStyle w:val="FunctionTok"/>
        </w:rPr>
        <w:t xml:space="preserve">text_grob</w:t>
      </w:r>
      <w:r>
        <w:rPr>
          <w:rStyle w:val="NormalTok"/>
        </w:rPr>
        <w:t xml:space="preserve">(</w:t>
      </w:r>
      <w:r>
        <w:rPr>
          <w:rStyle w:val="StringTok"/>
        </w:rPr>
        <w:t xml:space="preserve">"Z-Score"</w:t>
      </w:r>
      <w:r>
        <w:rPr>
          <w:rStyle w:val="NormalTok"/>
        </w:rPr>
        <w:t xml:space="preserve">, </w:t>
      </w:r>
      <w:r>
        <w:rPr>
          <w:rStyle w:val="AttributeTok"/>
        </w:rPr>
        <w:t xml:space="preserve">rot =</w:t>
      </w:r>
      <w:r>
        <w:rPr>
          <w:rStyle w:val="NormalTok"/>
        </w:rPr>
        <w:t xml:space="preserve"> </w:t>
      </w:r>
      <w:r>
        <w:rPr>
          <w:rStyle w:val="DecValTok"/>
        </w:rPr>
        <w:t xml:space="preserve">90</w:t>
      </w:r>
      <w:r>
        <w:rPr>
          <w:rStyle w:val="NormalTok"/>
        </w:rPr>
        <w:t xml:space="preserve">, </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family =</w:t>
      </w:r>
      <w:r>
        <w:rPr>
          <w:rStyle w:val="NormalTok"/>
        </w:rPr>
        <w:t xml:space="preserve"> </w:t>
      </w:r>
      <w:r>
        <w:rPr>
          <w:rStyle w:val="StringTok"/>
        </w:rPr>
        <w:t xml:space="preserve">"Lato"</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View</w:t>
      </w:r>
      <w:r>
        <w:br/>
      </w:r>
      <w:r>
        <w:rPr>
          <w:rStyle w:val="NormalTok"/>
        </w:rPr>
        <w:t xml:space="preserve">figure_2</w:t>
      </w:r>
    </w:p>
    <w:p>
      <w:pPr>
        <w:pStyle w:val="FirstParagraph"/>
      </w:pPr>
      <w:r>
        <w:drawing>
          <wp:inline>
            <wp:extent cx="5334000" cy="3429000"/>
            <wp:effectExtent b="0" l="0" r="0" t="0"/>
            <wp:docPr descr="" title="" id="30" name="Picture"/>
            <a:graphic>
              <a:graphicData uri="http://schemas.openxmlformats.org/drawingml/2006/picture">
                <pic:pic>
                  <pic:nvPicPr>
                    <pic:cNvPr descr="HDI-nutrition_2007-2021_files/figure-docx/unnamed-chunk-6-1.png" id="31" name="Picture"/>
                    <pic:cNvPicPr>
                      <a:picLocks noChangeArrowheads="1" noChangeAspect="1"/>
                    </pic:cNvPicPr>
                  </pic:nvPicPr>
                  <pic:blipFill>
                    <a:blip r:embed="rId29"/>
                    <a:stretch>
                      <a:fillRect/>
                    </a:stretch>
                  </pic:blipFill>
                  <pic:spPr bwMode="auto">
                    <a:xfrm>
                      <a:off x="0" y="0"/>
                      <a:ext cx="5334000" cy="3429000"/>
                    </a:xfrm>
                    <a:prstGeom prst="rect">
                      <a:avLst/>
                    </a:prstGeom>
                    <a:noFill/>
                    <a:ln w="9525">
                      <a:noFill/>
                      <a:headEnd/>
                      <a:tailEnd/>
                    </a:ln>
                  </pic:spPr>
                </pic:pic>
              </a:graphicData>
            </a:graphic>
          </wp:inline>
        </w:drawing>
      </w:r>
    </w:p>
    <w:bookmarkEnd w:id="32"/>
    <w:bookmarkStart w:id="33" w:name="Xb44e3e38c8cb820a5d2795e18ed032d081e919f"/>
    <w:p>
      <w:pPr>
        <w:pStyle w:val="Heading2"/>
      </w:pPr>
      <w:r>
        <w:t xml:space="preserve">Table 1. Changes in maternal and child nutrition indicators</w:t>
      </w:r>
    </w:p>
    <w:p>
      <w:pPr>
        <w:pStyle w:val="SourceCode"/>
      </w:pPr>
      <w:r>
        <w:rPr>
          <w:rStyle w:val="CommentTok"/>
        </w:rPr>
        <w:t xml:space="preserve"># Tibble data frame</w:t>
      </w:r>
      <w:r>
        <w:br/>
      </w:r>
      <w:r>
        <w:rPr>
          <w:rStyle w:val="NormalTok"/>
        </w:rPr>
        <w:t xml:space="preserve">table_1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pais, fechas,</w:t>
      </w:r>
      <w:r>
        <w:br/>
      </w:r>
      <w:r>
        <w:rPr>
          <w:rStyle w:val="NormalTok"/>
        </w:rPr>
        <w:t xml:space="preserve">    anemia659, anemiafertil, anemiagest,</w:t>
      </w:r>
      <w:r>
        <w:br/>
      </w:r>
      <w:r>
        <w:rPr>
          <w:rStyle w:val="NormalTok"/>
        </w:rPr>
        <w:t xml:space="preserve">    bajopesoalnacer, sobrepesoinfantil, retrasocrectallaedad</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fechas =</w:t>
      </w:r>
      <w:r>
        <w:rPr>
          <w:rStyle w:val="NormalTok"/>
        </w:rPr>
        <w:t xml:space="preserve"> </w:t>
      </w:r>
      <w:r>
        <w:rPr>
          <w:rStyle w:val="FunctionTok"/>
        </w:rPr>
        <w:t xml:space="preserve">as.Date</w:t>
      </w:r>
      <w:r>
        <w:rPr>
          <w:rStyle w:val="NormalTok"/>
        </w:rPr>
        <w:t xml:space="preserve">(fechas))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FunctionTok"/>
        </w:rPr>
        <w:t xml:space="preserve">c</w:t>
      </w:r>
      <w:r>
        <w:rPr>
          <w:rStyle w:val="NormalTok"/>
        </w:rPr>
        <w:t xml:space="preserve">(pais, fechas),</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"prevalencia"</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(prevalencia)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(pais, variable, fechas)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(pais, variable)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inicial =</w:t>
      </w:r>
      <w:r>
        <w:rPr>
          <w:rStyle w:val="NormalTok"/>
        </w:rPr>
        <w:t xml:space="preserve"> </w:t>
      </w:r>
      <w:r>
        <w:rPr>
          <w:rStyle w:val="FunctionTok"/>
        </w:rPr>
        <w:t xml:space="preserve">first</w:t>
      </w:r>
      <w:r>
        <w:rPr>
          <w:rStyle w:val="NormalTok"/>
        </w:rPr>
        <w:t xml:space="preserve">(prevalencia),</w:t>
      </w:r>
      <w:r>
        <w:br/>
      </w:r>
      <w:r>
        <w:rPr>
          <w:rStyle w:val="NormalTok"/>
        </w:rPr>
        <w:t xml:space="preserve">    </w:t>
      </w:r>
      <w:r>
        <w:rPr>
          <w:rStyle w:val="AttributeTok"/>
        </w:rPr>
        <w:t xml:space="preserve">final =</w:t>
      </w:r>
      <w:r>
        <w:rPr>
          <w:rStyle w:val="NormalTok"/>
        </w:rPr>
        <w:t xml:space="preserve"> </w:t>
      </w:r>
      <w:r>
        <w:rPr>
          <w:rStyle w:val="FunctionTok"/>
        </w:rPr>
        <w:t xml:space="preserve">last</w:t>
      </w:r>
      <w:r>
        <w:rPr>
          <w:rStyle w:val="NormalTok"/>
        </w:rPr>
        <w:t xml:space="preserve">(prevalencia),</w:t>
      </w:r>
      <w:r>
        <w:br/>
      </w:r>
      <w:r>
        <w:rPr>
          <w:rStyle w:val="NormalTok"/>
        </w:rPr>
        <w:t xml:space="preserve">    </w:t>
      </w:r>
      <w:r>
        <w:rPr>
          <w:rStyle w:val="AttributeTok"/>
        </w:rPr>
        <w:t xml:space="preserve">diferencia =</w:t>
      </w:r>
      <w:r>
        <w:rPr>
          <w:rStyle w:val="NormalTok"/>
        </w:rPr>
        <w:t xml:space="preserve"> inicial </w:t>
      </w:r>
      <w:r>
        <w:rPr>
          <w:rStyle w:val="SpecialCharTok"/>
        </w:rPr>
        <w:t xml:space="preserve">-</w:t>
      </w:r>
      <w:r>
        <w:rPr>
          <w:rStyle w:val="NormalTok"/>
        </w:rPr>
        <w:t xml:space="preserve"> final,</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variable,</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(inicial, final, diferencia)</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DecValTok"/>
        </w:rPr>
        <w:t xml:space="preserve">1</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pais, </w:t>
      </w:r>
      <w:r>
        <w:br/>
      </w:r>
      <w:r>
        <w:rPr>
          <w:rStyle w:val="NormalTok"/>
        </w:rPr>
        <w:t xml:space="preserve">    inicial_anemia659, final_anemia659, diferencia_anemia659,</w:t>
      </w:r>
      <w:r>
        <w:br/>
      </w:r>
      <w:r>
        <w:rPr>
          <w:rStyle w:val="NormalTok"/>
        </w:rPr>
        <w:t xml:space="preserve">    inicial_anemiagest, final_anemiagest, diferencia_anemiagest,</w:t>
      </w:r>
      <w:r>
        <w:br/>
      </w:r>
      <w:r>
        <w:rPr>
          <w:rStyle w:val="NormalTok"/>
        </w:rPr>
        <w:t xml:space="preserve">    inicial_anemiafertil, final_anemiafertil, diferencia_anemiafertil,</w:t>
      </w:r>
      <w:r>
        <w:br/>
      </w:r>
      <w:r>
        <w:rPr>
          <w:rStyle w:val="NormalTok"/>
        </w:rPr>
        <w:t xml:space="preserve">    inicial_bajopesoalnacer, final_bajopesoalnacer, diferencia_bajopesoalnacer,</w:t>
      </w:r>
      <w:r>
        <w:br/>
      </w:r>
      <w:r>
        <w:rPr>
          <w:rStyle w:val="NormalTok"/>
        </w:rPr>
        <w:t xml:space="preserve">    inicial_retrasocrectallaedad, final_retrasocrectallaedad, diferencia_retrasocrectallaedad,</w:t>
      </w:r>
      <w:r>
        <w:br/>
      </w:r>
      <w:r>
        <w:rPr>
          <w:rStyle w:val="NormalTok"/>
        </w:rPr>
        <w:t xml:space="preserve">    inicial_sobrepesoinfantil, final_sobrepesoinfantil, diferencia_sobrepesoinfantil</w:t>
      </w:r>
      <w:r>
        <w:br/>
      </w:r>
      <w:r>
        <w:rPr>
          <w:rStyle w:val="NormalTok"/>
        </w:rPr>
        <w:t xml:space="preserve">  )</w:t>
      </w:r>
      <w:r>
        <w:br/>
      </w:r>
      <w:r>
        <w:br/>
      </w:r>
      <w:r>
        <w:rPr>
          <w:rStyle w:val="CommentTok"/>
        </w:rPr>
        <w:t xml:space="preserve"># Crear flextable a partir de tu tabla</w:t>
      </w:r>
      <w:r>
        <w:br/>
      </w:r>
      <w:r>
        <w:rPr>
          <w:rStyle w:val="NormalTok"/>
        </w:rPr>
        <w:t xml:space="preserve">table_1_flextable </w:t>
      </w:r>
      <w:r>
        <w:rPr>
          <w:rStyle w:val="OtherTok"/>
        </w:rPr>
        <w:t xml:space="preserve">&lt;-</w:t>
      </w:r>
      <w:r>
        <w:rPr>
          <w:rStyle w:val="NormalTok"/>
        </w:rPr>
        <w:t xml:space="preserve"> </w:t>
      </w:r>
      <w:r>
        <w:rPr>
          <w:rStyle w:val="FunctionTok"/>
        </w:rPr>
        <w:t xml:space="preserve">flextable</w:t>
      </w:r>
      <w:r>
        <w:rPr>
          <w:rStyle w:val="NormalTok"/>
        </w:rPr>
        <w:t xml:space="preserve">(table_1)</w:t>
      </w:r>
      <w:r>
        <w:br/>
      </w:r>
      <w:r>
        <w:br/>
      </w:r>
      <w:r>
        <w:rPr>
          <w:rStyle w:val="CommentTok"/>
        </w:rPr>
        <w:t xml:space="preserve"># Añadir spanners (encabezados agrupados de 3 columnas)</w:t>
      </w:r>
      <w:r>
        <w:br/>
      </w:r>
      <w:r>
        <w:rPr>
          <w:rStyle w:val="NormalTok"/>
        </w:rPr>
        <w:t xml:space="preserve">table_1_flextable </w:t>
      </w:r>
      <w:r>
        <w:rPr>
          <w:rStyle w:val="OtherTok"/>
        </w:rPr>
        <w:t xml:space="preserve">&lt;-</w:t>
      </w:r>
      <w:r>
        <w:rPr>
          <w:rStyle w:val="NormalTok"/>
        </w:rPr>
        <w:t xml:space="preserve"> </w:t>
      </w:r>
      <w:r>
        <w:rPr>
          <w:rStyle w:val="FunctionTok"/>
        </w:rPr>
        <w:t xml:space="preserve">set_header_labels</w:t>
      </w:r>
      <w:r>
        <w:rPr>
          <w:rStyle w:val="NormalTok"/>
        </w:rPr>
        <w:t xml:space="preserve">(</w:t>
      </w:r>
      <w:r>
        <w:br/>
      </w:r>
      <w:r>
        <w:rPr>
          <w:rStyle w:val="NormalTok"/>
        </w:rPr>
        <w:t xml:space="preserve">  table_1_flextable,</w:t>
      </w:r>
      <w:r>
        <w:br/>
      </w:r>
      <w:r>
        <w:rPr>
          <w:rStyle w:val="NormalTok"/>
        </w:rPr>
        <w:t xml:space="preserve">  </w:t>
      </w:r>
      <w:r>
        <w:rPr>
          <w:rStyle w:val="AttributeTok"/>
        </w:rPr>
        <w:t xml:space="preserve">inicial_anemia659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final_anemia659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diferencia_anemia659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inicial_anemiagest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final_anemiagest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diferencia_anemiagest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inicial_anemiafertil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final_anemiafertil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diferencia_anemiafertil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inicial_bajopesoalnacer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final_bajopesoalnacer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diferencia_bajopesoalnacer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inicial_retrasocrectallaedad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final_retrasocrectallaedad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diferencia_retrasocrectallaedad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inicial_sobrepesoinfantil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final_sobrepesoinfantil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diferencia_sobrepesoinfantil =</w:t>
      </w:r>
      <w:r>
        <w:rPr>
          <w:rStyle w:val="NormalTok"/>
        </w:rPr>
        <w:t xml:space="preserve"> </w:t>
      </w:r>
      <w:r>
        <w:rPr>
          <w:rStyle w:val="StringTok"/>
        </w:rPr>
        <w:t xml:space="preserve">"Δ"</w:t>
      </w:r>
      <w:r>
        <w:br/>
      </w:r>
      <w:r>
        <w:rPr>
          <w:rStyle w:val="NormalTok"/>
        </w:rPr>
        <w:t xml:space="preserve">)</w:t>
      </w:r>
      <w:r>
        <w:br/>
      </w:r>
      <w:r>
        <w:br/>
      </w:r>
      <w:r>
        <w:rPr>
          <w:rStyle w:val="CommentTok"/>
        </w:rPr>
        <w:t xml:space="preserve"># Definir los spanners</w:t>
      </w:r>
      <w:r>
        <w:br/>
      </w:r>
      <w:r>
        <w:rPr>
          <w:rStyle w:val="NormalTok"/>
        </w:rPr>
        <w:t xml:space="preserve">table_1_flextable </w:t>
      </w:r>
      <w:r>
        <w:rPr>
          <w:rStyle w:val="OtherTok"/>
        </w:rPr>
        <w:t xml:space="preserve">&lt;-</w:t>
      </w:r>
      <w:r>
        <w:rPr>
          <w:rStyle w:val="NormalTok"/>
        </w:rPr>
        <w:t xml:space="preserve"> </w:t>
      </w:r>
      <w:r>
        <w:rPr>
          <w:rStyle w:val="FunctionTok"/>
        </w:rPr>
        <w:t xml:space="preserve">add_header_row</w:t>
      </w:r>
      <w:r>
        <w:rPr>
          <w:rStyle w:val="NormalTok"/>
        </w:rPr>
        <w:t xml:space="preserve">(</w:t>
      </w:r>
      <w:r>
        <w:br/>
      </w:r>
      <w:r>
        <w:rPr>
          <w:rStyle w:val="NormalTok"/>
        </w:rPr>
        <w:t xml:space="preserve">  table_1_flextable,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"Pais"</w:t>
      </w:r>
      <w:r>
        <w:rPr>
          <w:rStyle w:val="NormalTok"/>
        </w:rPr>
        <w:t xml:space="preserve">,</w:t>
      </w:r>
      <w:r>
        <w:br/>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StringTok"/>
        </w:rPr>
        <w:t xml:space="preserve">"Anemia in Women of Reproductive Age"</w:t>
      </w:r>
      <w:r>
        <w:rPr>
          <w:rStyle w:val="NormalTok"/>
        </w:rPr>
        <w:t xml:space="preserve">,</w:t>
      </w:r>
      <w:r>
        <w:br/>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StringTok"/>
        </w:rPr>
        <w:t xml:space="preserve">"Overweight in Children"</w:t>
      </w:r>
      <w:r>
        <w:br/>
      </w:r>
      <w:r>
        <w:rPr>
          <w:rStyle w:val="NormalTok"/>
        </w:rPr>
        <w:t xml:space="preserve">  ),</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mmentTok"/>
        </w:rPr>
        <w:t xml:space="preserve"># pais</w:t>
      </w:r>
      <w:r>
        <w:br/>
      </w:r>
      <w:r>
        <w:rPr>
          <w:rStyle w:val="NormalTok"/>
        </w:rPr>
        <w:t xml:space="preserve">    </w:t>
      </w:r>
      <w:r>
        <w:rPr>
          <w:rStyle w:val="DecValTok"/>
        </w:rPr>
        <w:t xml:space="preserve">3</w:t>
      </w:r>
      <w:r>
        <w:rPr>
          <w:rStyle w:val="NormalTok"/>
        </w:rPr>
        <w:t xml:space="preserve">, </w:t>
      </w:r>
      <w:r>
        <w:rPr>
          <w:rStyle w:val="CommentTok"/>
        </w:rPr>
        <w:t xml:space="preserve"># inicial/final/diferencia anemia659</w:t>
      </w:r>
      <w:r>
        <w:br/>
      </w:r>
      <w:r>
        <w:rPr>
          <w:rStyle w:val="NormalTok"/>
        </w:rPr>
        <w:t xml:space="preserve">    </w:t>
      </w:r>
      <w:r>
        <w:rPr>
          <w:rStyle w:val="DecValTok"/>
        </w:rPr>
        <w:t xml:space="preserve">3</w:t>
      </w:r>
      <w:r>
        <w:rPr>
          <w:rStyle w:val="NormalTok"/>
        </w:rPr>
        <w:t xml:space="preserve">, </w:t>
      </w:r>
      <w:r>
        <w:rPr>
          <w:rStyle w:val="CommentTok"/>
        </w:rPr>
        <w:t xml:space="preserve"># anemiagest</w:t>
      </w:r>
      <w:r>
        <w:br/>
      </w:r>
      <w:r>
        <w:rPr>
          <w:rStyle w:val="NormalTok"/>
        </w:rPr>
        <w:t xml:space="preserve">    </w:t>
      </w:r>
      <w:r>
        <w:rPr>
          <w:rStyle w:val="DecValTok"/>
        </w:rPr>
        <w:t xml:space="preserve">3</w:t>
      </w:r>
      <w:r>
        <w:rPr>
          <w:rStyle w:val="NormalTok"/>
        </w:rPr>
        <w:t xml:space="preserve">, </w:t>
      </w:r>
      <w:r>
        <w:rPr>
          <w:rStyle w:val="CommentTok"/>
        </w:rPr>
        <w:t xml:space="preserve"># anemiafertil</w:t>
      </w:r>
      <w:r>
        <w:br/>
      </w:r>
      <w:r>
        <w:rPr>
          <w:rStyle w:val="NormalTok"/>
        </w:rPr>
        <w:t xml:space="preserve">    </w:t>
      </w:r>
      <w:r>
        <w:rPr>
          <w:rStyle w:val="DecValTok"/>
        </w:rPr>
        <w:t xml:space="preserve">3</w:t>
      </w:r>
      <w:r>
        <w:rPr>
          <w:rStyle w:val="NormalTok"/>
        </w:rPr>
        <w:t xml:space="preserve">, </w:t>
      </w:r>
      <w:r>
        <w:rPr>
          <w:rStyle w:val="CommentTok"/>
        </w:rPr>
        <w:t xml:space="preserve"># bajo peso al nacer</w:t>
      </w:r>
      <w:r>
        <w:br/>
      </w:r>
      <w:r>
        <w:rPr>
          <w:rStyle w:val="NormalTok"/>
        </w:rPr>
        <w:t xml:space="preserve">    </w:t>
      </w:r>
      <w:r>
        <w:rPr>
          <w:rStyle w:val="DecValTok"/>
        </w:rPr>
        <w:t xml:space="preserve">3</w:t>
      </w:r>
      <w:r>
        <w:rPr>
          <w:rStyle w:val="NormalTok"/>
        </w:rPr>
        <w:t xml:space="preserve">, </w:t>
      </w:r>
      <w:r>
        <w:rPr>
          <w:rStyle w:val="CommentTok"/>
        </w:rPr>
        <w:t xml:space="preserve"># retraso talla/edad</w:t>
      </w:r>
      <w:r>
        <w:br/>
      </w:r>
      <w:r>
        <w:rPr>
          <w:rStyle w:val="NormalTok"/>
        </w:rPr>
        <w:t xml:space="preserve">    </w:t>
      </w:r>
      <w:r>
        <w:rPr>
          <w:rStyle w:val="DecValTok"/>
        </w:rPr>
        <w:t xml:space="preserve">3</w:t>
      </w:r>
      <w:r>
        <w:rPr>
          <w:rStyle w:val="NormalTok"/>
        </w:rPr>
        <w:t xml:space="preserve">  </w:t>
      </w:r>
      <w:r>
        <w:rPr>
          <w:rStyle w:val="CommentTok"/>
        </w:rPr>
        <w:t xml:space="preserve"># sobrepeso infantil</w:t>
      </w:r>
      <w:r>
        <w:br/>
      </w:r>
      <w:r>
        <w:rPr>
          <w:rStyle w:val="NormalTok"/>
        </w:rPr>
        <w:t xml:space="preserve">  )</w:t>
      </w:r>
      <w:r>
        <w:br/>
      </w:r>
      <w:r>
        <w:rPr>
          <w:rStyle w:val="NormalTok"/>
        </w:rPr>
        <w:t xml:space="preserve">)</w:t>
      </w:r>
      <w:r>
        <w:br/>
      </w:r>
      <w:r>
        <w:br/>
      </w:r>
      <w:r>
        <w:rPr>
          <w:rStyle w:val="CommentTok"/>
        </w:rPr>
        <w:t xml:space="preserve"># Ajustar estilo</w:t>
      </w:r>
      <w:r>
        <w:br/>
      </w:r>
      <w:r>
        <w:rPr>
          <w:rStyle w:val="NormalTok"/>
        </w:rPr>
        <w:t xml:space="preserve">table_1_flextable </w:t>
      </w:r>
      <w:r>
        <w:rPr>
          <w:rStyle w:val="OtherTok"/>
        </w:rPr>
        <w:t xml:space="preserve">&lt;-</w:t>
      </w:r>
      <w:r>
        <w:rPr>
          <w:rStyle w:val="NormalTok"/>
        </w:rPr>
        <w:t xml:space="preserve"> </w:t>
      </w:r>
      <w:r>
        <w:rPr>
          <w:rStyle w:val="FunctionTok"/>
        </w:rPr>
        <w:t xml:space="preserve">autofit</w:t>
      </w:r>
      <w:r>
        <w:rPr>
          <w:rStyle w:val="NormalTok"/>
        </w:rPr>
        <w:t xml:space="preserve">(table_1_flextable)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part =</w:t>
      </w:r>
      <w:r>
        <w:rPr>
          <w:rStyle w:val="NormalTok"/>
        </w:rPr>
        <w:t xml:space="preserve"> </w:t>
      </w:r>
      <w:r>
        <w:rPr>
          <w:rStyle w:val="StringTok"/>
        </w:rPr>
        <w:t xml:space="preserve">"all"</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br/>
      </w:r>
      <w:r>
        <w:rPr>
          <w:rStyle w:val="CommentTok"/>
        </w:rPr>
        <w:t xml:space="preserve"># View</w:t>
      </w:r>
      <w:r>
        <w:br/>
      </w:r>
      <w:r>
        <w:rPr>
          <w:rStyle w:val="NormalTok"/>
        </w:rPr>
        <w:t xml:space="preserve">table_1_flextable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50"/>
        <w:gridCol w:w="973"/>
        <w:gridCol w:w="888"/>
        <w:gridCol w:w="839"/>
        <w:gridCol w:w="973"/>
        <w:gridCol w:w="888"/>
        <w:gridCol w:w="790"/>
        <w:gridCol w:w="973"/>
        <w:gridCol w:w="888"/>
        <w:gridCol w:w="790"/>
        <w:gridCol w:w="973"/>
        <w:gridCol w:w="888"/>
        <w:gridCol w:w="790"/>
        <w:gridCol w:w="973"/>
        <w:gridCol w:w="888"/>
        <w:gridCol w:w="839"/>
        <w:gridCol w:w="973"/>
        <w:gridCol w:w="888"/>
        <w:gridCol w:w="790"/>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Pais</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Anemia in Children</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Anemia in Pregnancy</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Anemia in Women of Reproductive Age</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Low Birth Weight</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Child Stunting</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Overweight in Children</w:t>
            </w:r>
          </w:p>
        </w:tc>
      </w:tr>
      <w:tr>
        <w:trPr>
          <w:trHeight w:val="61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pais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r>
      <w:tr>
        <w:trPr>
          <w:trHeight w:val="61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r>
      <w:tr>
        <w:trPr>
          <w:trHeight w:val="5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Bolivia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57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Brazil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r>
      <w:tr>
        <w:trPr>
          <w:trHeight w:val="5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Colombia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r>
        <w:trPr>
          <w:trHeight w:val="5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Ecuador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Paraguay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-6.1</w:t>
            </w:r>
          </w:p>
        </w:tc>
      </w:tr>
      <w:tr>
        <w:trPr>
          <w:trHeight w:val="5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Peru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Uruguay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w:t>
            </w:r>
          </w:p>
        </w:tc>
      </w:tr>
      <w:tr>
        <w:trPr>
          <w:trHeight w:val="57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Venezuela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bl>
    <w:bookmarkEnd w:id="33"/>
    <w:bookmarkStart w:id="34" w:name="Xae080277f2d619d8904b52b870a8ab5d8505af3"/>
    <w:p>
      <w:pPr>
        <w:pStyle w:val="Heading2"/>
      </w:pPr>
      <w:r>
        <w:t xml:space="preserve">Table 2. Linear association between HDI and maternal and child nutrition indicators</w:t>
      </w:r>
    </w:p>
    <w:p>
      <w:pPr>
        <w:pStyle w:val="SourceCode"/>
      </w:pPr>
      <w:r>
        <w:rPr>
          <w:rStyle w:val="CommentTok"/>
        </w:rPr>
        <w:t xml:space="preserve"># Simple Linear Regression (SLR)</w:t>
      </w:r>
      <w:r>
        <w:br/>
      </w:r>
      <w:r>
        <w:rPr>
          <w:rStyle w:val="NormalTok"/>
        </w:rPr>
        <w:t xml:space="preserve">lm_anemia_child </w:t>
      </w:r>
      <w:r>
        <w:rPr>
          <w:rStyle w:val="OtherTok"/>
        </w:rPr>
        <w:t xml:space="preserve">&lt;-</w:t>
      </w:r>
      <w:r>
        <w:rPr>
          <w:rStyle w:val="NormalTok"/>
        </w:rPr>
        <w:t xml:space="preserve"> </w:t>
      </w:r>
      <w:r>
        <w:rPr>
          <w:rStyle w:val="FunctionTok"/>
        </w:rPr>
        <w:t xml:space="preserve">lm</w:t>
      </w:r>
      <w:r>
        <w:rPr>
          <w:rStyle w:val="NormalTok"/>
        </w:rPr>
        <w:t xml:space="preserve">(z_anemia_child </w:t>
      </w:r>
      <w:r>
        <w:rPr>
          <w:rStyle w:val="SpecialCharTok"/>
        </w:rPr>
        <w:t xml:space="preserve">~</w:t>
      </w:r>
      <w:r>
        <w:rPr>
          <w:rStyle w:val="NormalTok"/>
        </w:rPr>
        <w:t xml:space="preserve"> z_hdi, </w:t>
      </w:r>
      <w:r>
        <w:rPr>
          <w:rStyle w:val="AttributeTok"/>
        </w:rPr>
        <w:t xml:space="preserve">data =</w:t>
      </w:r>
      <w:r>
        <w:rPr>
          <w:rStyle w:val="NormalTok"/>
        </w:rPr>
        <w:t xml:space="preserve"> data)</w:t>
      </w:r>
      <w:r>
        <w:br/>
      </w:r>
      <w:r>
        <w:rPr>
          <w:rStyle w:val="NormalTok"/>
        </w:rPr>
        <w:t xml:space="preserve">lm_anemia_gest </w:t>
      </w:r>
      <w:r>
        <w:rPr>
          <w:rStyle w:val="OtherTok"/>
        </w:rPr>
        <w:t xml:space="preserve">&lt;-</w:t>
      </w:r>
      <w:r>
        <w:rPr>
          <w:rStyle w:val="NormalTok"/>
        </w:rPr>
        <w:t xml:space="preserve"> </w:t>
      </w:r>
      <w:r>
        <w:rPr>
          <w:rStyle w:val="FunctionTok"/>
        </w:rPr>
        <w:t xml:space="preserve">lm</w:t>
      </w:r>
      <w:r>
        <w:rPr>
          <w:rStyle w:val="NormalTok"/>
        </w:rPr>
        <w:t xml:space="preserve">(z_anemia_gest </w:t>
      </w:r>
      <w:r>
        <w:rPr>
          <w:rStyle w:val="SpecialCharTok"/>
        </w:rPr>
        <w:t xml:space="preserve">~</w:t>
      </w:r>
      <w:r>
        <w:rPr>
          <w:rStyle w:val="NormalTok"/>
        </w:rPr>
        <w:t xml:space="preserve"> z_hdi, </w:t>
      </w:r>
      <w:r>
        <w:rPr>
          <w:rStyle w:val="AttributeTok"/>
        </w:rPr>
        <w:t xml:space="preserve">data =</w:t>
      </w:r>
      <w:r>
        <w:rPr>
          <w:rStyle w:val="NormalTok"/>
        </w:rPr>
        <w:t xml:space="preserve"> data)</w:t>
      </w:r>
      <w:r>
        <w:br/>
      </w:r>
      <w:r>
        <w:rPr>
          <w:rStyle w:val="NormalTok"/>
        </w:rPr>
        <w:t xml:space="preserve">lm_anemia_fertil </w:t>
      </w:r>
      <w:r>
        <w:rPr>
          <w:rStyle w:val="OtherTok"/>
        </w:rPr>
        <w:t xml:space="preserve">&lt;-</w:t>
      </w:r>
      <w:r>
        <w:rPr>
          <w:rStyle w:val="NormalTok"/>
        </w:rPr>
        <w:t xml:space="preserve"> </w:t>
      </w:r>
      <w:r>
        <w:rPr>
          <w:rStyle w:val="FunctionTok"/>
        </w:rPr>
        <w:t xml:space="preserve">lm</w:t>
      </w:r>
      <w:r>
        <w:rPr>
          <w:rStyle w:val="NormalTok"/>
        </w:rPr>
        <w:t xml:space="preserve">(z_anemia_fertil </w:t>
      </w:r>
      <w:r>
        <w:rPr>
          <w:rStyle w:val="SpecialCharTok"/>
        </w:rPr>
        <w:t xml:space="preserve">~</w:t>
      </w:r>
      <w:r>
        <w:rPr>
          <w:rStyle w:val="NormalTok"/>
        </w:rPr>
        <w:t xml:space="preserve"> z_hdi, </w:t>
      </w:r>
      <w:r>
        <w:rPr>
          <w:rStyle w:val="AttributeTok"/>
        </w:rPr>
        <w:t xml:space="preserve">data =</w:t>
      </w:r>
      <w:r>
        <w:rPr>
          <w:rStyle w:val="NormalTok"/>
        </w:rPr>
        <w:t xml:space="preserve"> data)</w:t>
      </w:r>
      <w:r>
        <w:br/>
      </w:r>
      <w:r>
        <w:rPr>
          <w:rStyle w:val="NormalTok"/>
        </w:rPr>
        <w:t xml:space="preserve">lm_bpn </w:t>
      </w:r>
      <w:r>
        <w:rPr>
          <w:rStyle w:val="OtherTok"/>
        </w:rPr>
        <w:t xml:space="preserve">&lt;-</w:t>
      </w:r>
      <w:r>
        <w:rPr>
          <w:rStyle w:val="NormalTok"/>
        </w:rPr>
        <w:t xml:space="preserve"> </w:t>
      </w:r>
      <w:r>
        <w:rPr>
          <w:rStyle w:val="FunctionTok"/>
        </w:rPr>
        <w:t xml:space="preserve">lm</w:t>
      </w:r>
      <w:r>
        <w:rPr>
          <w:rStyle w:val="NormalTok"/>
        </w:rPr>
        <w:t xml:space="preserve">(z_bpn </w:t>
      </w:r>
      <w:r>
        <w:rPr>
          <w:rStyle w:val="SpecialCharTok"/>
        </w:rPr>
        <w:t xml:space="preserve">~</w:t>
      </w:r>
      <w:r>
        <w:rPr>
          <w:rStyle w:val="NormalTok"/>
        </w:rPr>
        <w:t xml:space="preserve"> z_hdi, </w:t>
      </w:r>
      <w:r>
        <w:rPr>
          <w:rStyle w:val="AttributeTok"/>
        </w:rPr>
        <w:t xml:space="preserve">data =</w:t>
      </w:r>
      <w:r>
        <w:rPr>
          <w:rStyle w:val="NormalTok"/>
        </w:rPr>
        <w:t xml:space="preserve"> data)</w:t>
      </w:r>
      <w:r>
        <w:br/>
      </w:r>
      <w:r>
        <w:rPr>
          <w:rStyle w:val="NormalTok"/>
        </w:rPr>
        <w:t xml:space="preserve">lm_tallaedad </w:t>
      </w:r>
      <w:r>
        <w:rPr>
          <w:rStyle w:val="OtherTok"/>
        </w:rPr>
        <w:t xml:space="preserve">&lt;-</w:t>
      </w:r>
      <w:r>
        <w:rPr>
          <w:rStyle w:val="NormalTok"/>
        </w:rPr>
        <w:t xml:space="preserve"> </w:t>
      </w:r>
      <w:r>
        <w:rPr>
          <w:rStyle w:val="FunctionTok"/>
        </w:rPr>
        <w:t xml:space="preserve">lm</w:t>
      </w:r>
      <w:r>
        <w:rPr>
          <w:rStyle w:val="NormalTok"/>
        </w:rPr>
        <w:t xml:space="preserve">(z_tallaedad </w:t>
      </w:r>
      <w:r>
        <w:rPr>
          <w:rStyle w:val="SpecialCharTok"/>
        </w:rPr>
        <w:t xml:space="preserve">~</w:t>
      </w:r>
      <w:r>
        <w:rPr>
          <w:rStyle w:val="NormalTok"/>
        </w:rPr>
        <w:t xml:space="preserve"> z_hdi, </w:t>
      </w:r>
      <w:r>
        <w:rPr>
          <w:rStyle w:val="AttributeTok"/>
        </w:rPr>
        <w:t xml:space="preserve">data =</w:t>
      </w:r>
      <w:r>
        <w:rPr>
          <w:rStyle w:val="NormalTok"/>
        </w:rPr>
        <w:t xml:space="preserve"> data)</w:t>
      </w:r>
      <w:r>
        <w:br/>
      </w:r>
      <w:r>
        <w:rPr>
          <w:rStyle w:val="NormalTok"/>
        </w:rPr>
        <w:t xml:space="preserve">lm_sobrepeso </w:t>
      </w:r>
      <w:r>
        <w:rPr>
          <w:rStyle w:val="OtherTok"/>
        </w:rPr>
        <w:t xml:space="preserve">&lt;-</w:t>
      </w:r>
      <w:r>
        <w:rPr>
          <w:rStyle w:val="NormalTok"/>
        </w:rPr>
        <w:t xml:space="preserve"> </w:t>
      </w:r>
      <w:r>
        <w:rPr>
          <w:rStyle w:val="FunctionTok"/>
        </w:rPr>
        <w:t xml:space="preserve">lm</w:t>
      </w:r>
      <w:r>
        <w:rPr>
          <w:rStyle w:val="NormalTok"/>
        </w:rPr>
        <w:t xml:space="preserve">(z_sobrepeso </w:t>
      </w:r>
      <w:r>
        <w:rPr>
          <w:rStyle w:val="SpecialCharTok"/>
        </w:rPr>
        <w:t xml:space="preserve">~</w:t>
      </w:r>
      <w:r>
        <w:rPr>
          <w:rStyle w:val="NormalTok"/>
        </w:rPr>
        <w:t xml:space="preserve"> z_hdi, </w:t>
      </w:r>
      <w:r>
        <w:rPr>
          <w:rStyle w:val="AttributeTok"/>
        </w:rPr>
        <w:t xml:space="preserve">data =</w:t>
      </w:r>
      <w:r>
        <w:rPr>
          <w:rStyle w:val="NormalTok"/>
        </w:rPr>
        <w:t xml:space="preserve"> data)</w:t>
      </w:r>
      <w:r>
        <w:br/>
      </w:r>
      <w:r>
        <w:br/>
      </w:r>
      <w:r>
        <w:rPr>
          <w:rStyle w:val="CommentTok"/>
        </w:rPr>
        <w:t xml:space="preserve"># Errores estándar agrupados por país (cluster)</w:t>
      </w:r>
      <w:r>
        <w:br/>
      </w:r>
      <w:r>
        <w:rPr>
          <w:rStyle w:val="NormalTok"/>
        </w:rPr>
        <w:t xml:space="preserve">vcov_cluster_lm_anemia_child </w:t>
      </w:r>
      <w:r>
        <w:rPr>
          <w:rStyle w:val="OtherTok"/>
        </w:rPr>
        <w:t xml:space="preserve">&lt;-</w:t>
      </w:r>
      <w:r>
        <w:rPr>
          <w:rStyle w:val="NormalTok"/>
        </w:rPr>
        <w:t xml:space="preserve"> </w:t>
      </w:r>
      <w:r>
        <w:rPr>
          <w:rStyle w:val="FunctionTok"/>
        </w:rPr>
        <w:t xml:space="preserve">vcovCR</w:t>
      </w:r>
      <w:r>
        <w:rPr>
          <w:rStyle w:val="NormalTok"/>
        </w:rPr>
        <w:t xml:space="preserve">(lm_anemia_child,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vcov_cluster_lm_anemia_gest </w:t>
      </w:r>
      <w:r>
        <w:rPr>
          <w:rStyle w:val="OtherTok"/>
        </w:rPr>
        <w:t xml:space="preserve">&lt;-</w:t>
      </w:r>
      <w:r>
        <w:rPr>
          <w:rStyle w:val="NormalTok"/>
        </w:rPr>
        <w:t xml:space="preserve"> </w:t>
      </w:r>
      <w:r>
        <w:rPr>
          <w:rStyle w:val="FunctionTok"/>
        </w:rPr>
        <w:t xml:space="preserve">vcovCR</w:t>
      </w:r>
      <w:r>
        <w:rPr>
          <w:rStyle w:val="NormalTok"/>
        </w:rPr>
        <w:t xml:space="preserve">(lm_anemia_gest,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vcov_cluster_lm_anemia_fertil </w:t>
      </w:r>
      <w:r>
        <w:rPr>
          <w:rStyle w:val="OtherTok"/>
        </w:rPr>
        <w:t xml:space="preserve">&lt;-</w:t>
      </w:r>
      <w:r>
        <w:rPr>
          <w:rStyle w:val="NormalTok"/>
        </w:rPr>
        <w:t xml:space="preserve"> </w:t>
      </w:r>
      <w:r>
        <w:rPr>
          <w:rStyle w:val="FunctionTok"/>
        </w:rPr>
        <w:t xml:space="preserve">vcovCR</w:t>
      </w:r>
      <w:r>
        <w:rPr>
          <w:rStyle w:val="NormalTok"/>
        </w:rPr>
        <w:t xml:space="preserve">(lm_anemia_fertil,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vcov_cluster_lm_bpn </w:t>
      </w:r>
      <w:r>
        <w:rPr>
          <w:rStyle w:val="OtherTok"/>
        </w:rPr>
        <w:t xml:space="preserve">&lt;-</w:t>
      </w:r>
      <w:r>
        <w:rPr>
          <w:rStyle w:val="NormalTok"/>
        </w:rPr>
        <w:t xml:space="preserve"> </w:t>
      </w:r>
      <w:r>
        <w:rPr>
          <w:rStyle w:val="FunctionTok"/>
        </w:rPr>
        <w:t xml:space="preserve">vcovCR</w:t>
      </w:r>
      <w:r>
        <w:rPr>
          <w:rStyle w:val="NormalTok"/>
        </w:rPr>
        <w:t xml:space="preserve">(lm_bpn,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vcov_cluster_lm_tallaedad </w:t>
      </w:r>
      <w:r>
        <w:rPr>
          <w:rStyle w:val="OtherTok"/>
        </w:rPr>
        <w:t xml:space="preserve">&lt;-</w:t>
      </w:r>
      <w:r>
        <w:rPr>
          <w:rStyle w:val="NormalTok"/>
        </w:rPr>
        <w:t xml:space="preserve"> </w:t>
      </w:r>
      <w:r>
        <w:rPr>
          <w:rStyle w:val="FunctionTok"/>
        </w:rPr>
        <w:t xml:space="preserve">vcovCR</w:t>
      </w:r>
      <w:r>
        <w:rPr>
          <w:rStyle w:val="NormalTok"/>
        </w:rPr>
        <w:t xml:space="preserve">(lm_tallaedad,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vcov_cluster_lm_sobrepeso </w:t>
      </w:r>
      <w:r>
        <w:rPr>
          <w:rStyle w:val="OtherTok"/>
        </w:rPr>
        <w:t xml:space="preserve">&lt;-</w:t>
      </w:r>
      <w:r>
        <w:rPr>
          <w:rStyle w:val="NormalTok"/>
        </w:rPr>
        <w:t xml:space="preserve"> </w:t>
      </w:r>
      <w:r>
        <w:rPr>
          <w:rStyle w:val="FunctionTok"/>
        </w:rPr>
        <w:t xml:space="preserve">vcovCR</w:t>
      </w:r>
      <w:r>
        <w:rPr>
          <w:rStyle w:val="NormalTok"/>
        </w:rPr>
        <w:t xml:space="preserve">(lm_sobrepeso,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br/>
      </w:r>
      <w:r>
        <w:rPr>
          <w:rStyle w:val="CommentTok"/>
        </w:rPr>
        <w:t xml:space="preserve"># Simple Linear Regression (SLR)</w:t>
      </w:r>
      <w:r>
        <w:br/>
      </w:r>
      <w:r>
        <w:rPr>
          <w:rStyle w:val="NormalTok"/>
        </w:rPr>
        <w:t xml:space="preserve">model_anemia_child </w:t>
      </w:r>
      <w:r>
        <w:rPr>
          <w:rStyle w:val="OtherTok"/>
        </w:rPr>
        <w:t xml:space="preserve">&lt;-</w:t>
      </w:r>
      <w:r>
        <w:rPr>
          <w:rStyle w:val="NormalTok"/>
        </w:rPr>
        <w:t xml:space="preserve"> lm_anemia_child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vcov_cluster_lm_anemia_child,</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"Anemia in Children"</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model_anemia_gest </w:t>
      </w:r>
      <w:r>
        <w:rPr>
          <w:rStyle w:val="OtherTok"/>
        </w:rPr>
        <w:t xml:space="preserve">&lt;-</w:t>
      </w:r>
      <w:r>
        <w:rPr>
          <w:rStyle w:val="NormalTok"/>
        </w:rPr>
        <w:t xml:space="preserve"> lm_anemia_gest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vcov_cluster_lm_anemia_gest,</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"Anemia in Pregnancy"</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model_anemia_fertil </w:t>
      </w:r>
      <w:r>
        <w:rPr>
          <w:rStyle w:val="OtherTok"/>
        </w:rPr>
        <w:t xml:space="preserve">&lt;-</w:t>
      </w:r>
      <w:r>
        <w:rPr>
          <w:rStyle w:val="NormalTok"/>
        </w:rPr>
        <w:t xml:space="preserve"> lm_anemia_fertil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vcov_cluster_lm_anemia_fertil,</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"Anemia in Women of Reproductive Age"</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model_bpn </w:t>
      </w:r>
      <w:r>
        <w:rPr>
          <w:rStyle w:val="OtherTok"/>
        </w:rPr>
        <w:t xml:space="preserve">&lt;-</w:t>
      </w:r>
      <w:r>
        <w:rPr>
          <w:rStyle w:val="NormalTok"/>
        </w:rPr>
        <w:t xml:space="preserve"> lm_bpn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vcov_cluster_lm_bpn,</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"Low Birth Weight"</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model_tallaedad </w:t>
      </w:r>
      <w:r>
        <w:rPr>
          <w:rStyle w:val="OtherTok"/>
        </w:rPr>
        <w:t xml:space="preserve">&lt;-</w:t>
      </w:r>
      <w:r>
        <w:rPr>
          <w:rStyle w:val="NormalTok"/>
        </w:rPr>
        <w:t xml:space="preserve"> lm_tallaedad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vcov_cluster_lm_tallaedad,</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"Child Stunting"</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model_sobrepeso </w:t>
      </w:r>
      <w:r>
        <w:rPr>
          <w:rStyle w:val="OtherTok"/>
        </w:rPr>
        <w:t xml:space="preserve">&lt;-</w:t>
      </w:r>
      <w:r>
        <w:rPr>
          <w:rStyle w:val="NormalTok"/>
        </w:rPr>
        <w:t xml:space="preserve"> lm_sobrepeso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vcov_cluster_lm_sobrepeso,</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"Overweight in Children"</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CommentTok"/>
        </w:rPr>
        <w:t xml:space="preserve"># Merge</w:t>
      </w:r>
      <w:r>
        <w:br/>
      </w:r>
      <w:r>
        <w:rPr>
          <w:rStyle w:val="NormalTok"/>
        </w:rPr>
        <w:t xml:space="preserve">table_2 </w:t>
      </w:r>
      <w:r>
        <w:rPr>
          <w:rStyle w:val="OtherTok"/>
        </w:rPr>
        <w:t xml:space="preserve">&lt;-</w:t>
      </w:r>
      <w:r>
        <w:rPr>
          <w:rStyle w:val="NormalTok"/>
        </w:rPr>
        <w:t xml:space="preserve"> </w:t>
      </w:r>
      <w:r>
        <w:rPr>
          <w:rStyle w:val="FunctionTok"/>
        </w:rPr>
        <w:t xml:space="preserve">tbl_stack</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model_anemia_child, model_anemia_gest, model_anemia_fertil, model_bpn, </w:t>
      </w:r>
      <w:r>
        <w:br/>
      </w:r>
      <w:r>
        <w:rPr>
          <w:rStyle w:val="NormalTok"/>
        </w:rPr>
        <w:t xml:space="preserve">    model_tallaedad, model_sobrepeso)) </w:t>
      </w:r>
      <w:r>
        <w:rPr>
          <w:rStyle w:val="SpecialCharTok"/>
        </w:rPr>
        <w:t xml:space="preserve">|&gt;</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"**Prevalence (Z-Score)**"</w:t>
      </w:r>
      <w:r>
        <w:rPr>
          <w:rStyle w:val="NormalTok"/>
        </w:rPr>
        <w:t xml:space="preserve">)</w:t>
      </w:r>
      <w:r>
        <w:br/>
      </w:r>
      <w:r>
        <w:br/>
      </w:r>
      <w:r>
        <w:rPr>
          <w:rStyle w:val="CommentTok"/>
        </w:rPr>
        <w:t xml:space="preserve"># Convert gtsummary object to a flextable object</w:t>
      </w:r>
      <w:r>
        <w:br/>
      </w:r>
      <w:r>
        <w:rPr>
          <w:rStyle w:val="NormalTok"/>
        </w:rPr>
        <w:t xml:space="preserve">table_2_flextable </w:t>
      </w:r>
      <w:r>
        <w:rPr>
          <w:rStyle w:val="OtherTok"/>
        </w:rPr>
        <w:t xml:space="preserve">&lt;-</w:t>
      </w:r>
      <w:r>
        <w:rPr>
          <w:rStyle w:val="NormalTok"/>
        </w:rPr>
        <w:t xml:space="preserve"> table_2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part =</w:t>
      </w:r>
      <w:r>
        <w:rPr>
          <w:rStyle w:val="NormalTok"/>
        </w:rPr>
        <w:t xml:space="preserve"> </w:t>
      </w:r>
      <w:r>
        <w:rPr>
          <w:rStyle w:val="StringTok"/>
        </w:rPr>
        <w:t xml:space="preserve">"all"</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CommentTok"/>
        </w:rPr>
        <w:t xml:space="preserve"># View</w:t>
      </w:r>
      <w:r>
        <w:br/>
      </w:r>
      <w:r>
        <w:rPr>
          <w:rStyle w:val="NormalTok"/>
        </w:rPr>
        <w:t xml:space="preserve">table_2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Prevalence (Z-Score)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 in Children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 in Pregnancy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 in Women of Reproductive 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Birth Weight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Stunting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Overweight in Children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4"/>
          </w:tcPr>
          <w:p>
            <w:pPr>
              <w:spacing w:before="0" w:after="60"/>
              <w:keepNext/>
            </w:pPr>
            <w:r>
              <w:rPr>
                <w:rFonts w:ascii="Calibri" w:hAnsi="Calibri"/>
                <w:sz w:val="20"/>
              </w:rPr>
              <w:t xml:space="preserve">Abbreviation: 95% CI; 95% Confidence Interval</w:t>
            </w:r>
          </w:p>
        </w:tc>
      </w:tr>
    </w:tbl>
    <w:bookmarkEnd w:id="34"/>
    <w:bookmarkStart w:id="35" w:name="X9dd967fd717a8ee7809a02a08460bad5f630344"/>
    <w:p>
      <w:pPr>
        <w:pStyle w:val="Heading2"/>
      </w:pPr>
      <w:r>
        <w:t xml:space="preserve">Table 3. Non-linear models with</w:t>
      </w:r>
      <w:r>
        <w:t xml:space="preserve"> </w:t>
      </w:r>
      <w:r>
        <w:rPr>
          <w:rStyle w:val="VerbatimChar"/>
        </w:rPr>
        <w:t xml:space="preserve">ns</w:t>
      </w:r>
      <w:r>
        <w:t xml:space="preserve"> </w:t>
      </w:r>
      <w:r>
        <w:t xml:space="preserve">between HDI and maternal and child nutrition indicators</w:t>
      </w:r>
    </w:p>
    <w:p>
      <w:pPr>
        <w:pStyle w:val="FirstParagraph"/>
      </w:pPr>
      <w:r>
        <w:t xml:space="preserve">En regresiones con errores estándar robustos agrupados por país, existen tres métodos comunes en</w:t>
      </w:r>
      <w:r>
        <w:t xml:space="preserve"> </w:t>
      </w:r>
      <w:r>
        <w:rPr>
          <w:b/>
          <w:bCs/>
        </w:rPr>
        <w:t xml:space="preserve">R</w:t>
      </w:r>
      <w:r>
        <w:t xml:space="preserve"> </w:t>
      </w:r>
      <w:r>
        <w:t xml:space="preserve">con ventajas diferenciadas según el número de clústeres.</w:t>
      </w:r>
      <w:r>
        <w:t xml:space="preserve"> </w:t>
      </w:r>
      <w:r>
        <w:rPr>
          <w:rStyle w:val="VerbatimChar"/>
        </w:rPr>
        <w:t xml:space="preserve">vcovCL()</w:t>
      </w:r>
      <w:r>
        <w:t xml:space="preserve"> </w:t>
      </w:r>
      <w:r>
        <w:t xml:space="preserve">del paquete</w:t>
      </w:r>
      <w:r>
        <w:t xml:space="preserve"> </w:t>
      </w:r>
      <w:r>
        <w:rPr>
          <w:rStyle w:val="VerbatimChar"/>
        </w:rPr>
        <w:t xml:space="preserve">sandwich</w:t>
      </w:r>
      <w:r>
        <w:t xml:space="preserve"> </w:t>
      </w:r>
      <w:r>
        <w:t xml:space="preserve">replica el comportamiento de</w:t>
      </w:r>
      <w:r>
        <w:t xml:space="preserve"> </w:t>
      </w:r>
      <w:r>
        <w:rPr>
          <w:rStyle w:val="VerbatimChar"/>
        </w:rPr>
        <w:t xml:space="preserve">vce(cluster var)</w:t>
      </w:r>
      <w:r>
        <w:t xml:space="preserve"> </w:t>
      </w:r>
      <w:r>
        <w:t xml:space="preserve">de</w:t>
      </w:r>
      <w:r>
        <w:t xml:space="preserve"> </w:t>
      </w:r>
      <w:r>
        <w:rPr>
          <w:b/>
          <w:bCs/>
        </w:rPr>
        <w:t xml:space="preserve">Stata</w:t>
      </w:r>
      <w:r>
        <w:t xml:space="preserve"> </w:t>
      </w:r>
      <w:r>
        <w:t xml:space="preserve">y es eficiente cuando hay muchos clústeres (≥ 50), ya que asume que su número tiende a infinito. Sin embargo, no ajusta los grados de libertad, lo que puede subestimar la varianza y producir valores p sesgados en estudios con pocos clústeres. Para esos casos,</w:t>
      </w:r>
      <w:r>
        <w:t xml:space="preserve"> </w:t>
      </w:r>
      <w:r>
        <w:rPr>
          <w:rStyle w:val="VerbatimChar"/>
        </w:rPr>
        <w:t xml:space="preserve">vcovCR(type = "CR2")</w:t>
      </w:r>
      <w:r>
        <w:t xml:space="preserve"> </w:t>
      </w:r>
      <w:r>
        <w:t xml:space="preserve">del paquete</w:t>
      </w:r>
      <w:r>
        <w:t xml:space="preserve"> </w:t>
      </w:r>
      <w:r>
        <w:rPr>
          <w:rStyle w:val="VerbatimChar"/>
        </w:rPr>
        <w:t xml:space="preserve">clubSandwich</w:t>
      </w:r>
      <w:r>
        <w:t xml:space="preserve"> </w:t>
      </w:r>
      <w:r>
        <w:t xml:space="preserve">aplica una corrección tipo</w:t>
      </w:r>
      <w:r>
        <w:t xml:space="preserve"> </w:t>
      </w:r>
      <w:r>
        <w:rPr>
          <w:i/>
          <w:iCs/>
        </w:rPr>
        <w:t xml:space="preserve">Satterthwaite</w:t>
      </w:r>
      <w:r>
        <w:t xml:space="preserve"> </w:t>
      </w:r>
      <w:r>
        <w:t xml:space="preserve">que ajusta los grados de libertad para cada coeficiente, mejorando la precisión de los valores t y p. Esta corrección es especialmente útil en estudios multinivel o ecológicos con pocos países o clústeres (&lt; 50), donde los métodos clásicos tienden a sobreestimar la precisión de los efectos. Por su parte,</w:t>
      </w:r>
      <w:r>
        <w:t xml:space="preserve"> </w:t>
      </w:r>
      <w:r>
        <w:rPr>
          <w:rStyle w:val="VerbatimChar"/>
        </w:rPr>
        <w:t xml:space="preserve">feols()</w:t>
      </w:r>
      <w:r>
        <w:t xml:space="preserve"> </w:t>
      </w:r>
      <w:r>
        <w:t xml:space="preserve">del paquete</w:t>
      </w:r>
      <w:r>
        <w:t xml:space="preserve"> </w:t>
      </w:r>
      <w:r>
        <w:rPr>
          <w:rStyle w:val="VerbatimChar"/>
        </w:rPr>
        <w:t xml:space="preserve">fixest</w:t>
      </w:r>
      <w:r>
        <w:t xml:space="preserve"> </w:t>
      </w:r>
      <w:r>
        <w:t xml:space="preserve">ofrece una solución rápida y flexible que permite especificar directamente el agrupamiento con</w:t>
      </w:r>
      <w:r>
        <w:t xml:space="preserve"> </w:t>
      </w:r>
      <w:r>
        <w:rPr>
          <w:rStyle w:val="VerbatimChar"/>
        </w:rPr>
        <w:t xml:space="preserve">cluster = ~pais</w:t>
      </w:r>
      <w:r>
        <w:t xml:space="preserve">, siendo compatible con múltiples clústeres y efectos fijos. Internamente utiliza estimadores tipo</w:t>
      </w:r>
      <w:r>
        <w:t xml:space="preserve"> </w:t>
      </w:r>
      <w:r>
        <w:rPr>
          <w:rStyle w:val="VerbatimChar"/>
        </w:rPr>
        <w:t xml:space="preserve">vcovCL()</w:t>
      </w:r>
      <w:r>
        <w:t xml:space="preserve">, pero puede integrarse con</w:t>
      </w:r>
      <w:r>
        <w:t xml:space="preserve"> </w:t>
      </w:r>
      <w:r>
        <w:rPr>
          <w:rStyle w:val="VerbatimChar"/>
        </w:rPr>
        <w:t xml:space="preserve">vcovCR()</w:t>
      </w:r>
      <w:r>
        <w:t xml:space="preserve"> </w:t>
      </w:r>
      <w:r>
        <w:t xml:space="preserve">para obtener inferencias más confiables en contextos con baja granularidad.</w:t>
      </w:r>
    </w:p>
    <w:p>
      <w:pPr>
        <w:pStyle w:val="SourceCode"/>
      </w:pPr>
      <w:r>
        <w:rPr>
          <w:rStyle w:val="CommentTok"/>
        </w:rPr>
        <w:t xml:space="preserve"># Modelo con splines naturales</w:t>
      </w:r>
      <w:r>
        <w:br/>
      </w:r>
      <w:r>
        <w:rPr>
          <w:rStyle w:val="NormalTok"/>
        </w:rPr>
        <w:t xml:space="preserve">ns_anemia_child </w:t>
      </w:r>
      <w:r>
        <w:rPr>
          <w:rStyle w:val="OtherTok"/>
        </w:rPr>
        <w:t xml:space="preserve">&lt;-</w:t>
      </w:r>
      <w:r>
        <w:rPr>
          <w:rStyle w:val="NormalTok"/>
        </w:rPr>
        <w:t xml:space="preserve"> </w:t>
      </w:r>
      <w:r>
        <w:rPr>
          <w:rStyle w:val="FunctionTok"/>
        </w:rPr>
        <w:t xml:space="preserve">lm</w:t>
      </w:r>
      <w:r>
        <w:rPr>
          <w:rStyle w:val="NormalTok"/>
        </w:rPr>
        <w:t xml:space="preserve">(z_anemia_child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ns_anemia_gest </w:t>
      </w:r>
      <w:r>
        <w:rPr>
          <w:rStyle w:val="OtherTok"/>
        </w:rPr>
        <w:t xml:space="preserve">&lt;-</w:t>
      </w:r>
      <w:r>
        <w:rPr>
          <w:rStyle w:val="NormalTok"/>
        </w:rPr>
        <w:t xml:space="preserve"> </w:t>
      </w:r>
      <w:r>
        <w:rPr>
          <w:rStyle w:val="FunctionTok"/>
        </w:rPr>
        <w:t xml:space="preserve">lm</w:t>
      </w:r>
      <w:r>
        <w:rPr>
          <w:rStyle w:val="NormalTok"/>
        </w:rPr>
        <w:t xml:space="preserve">(z_anemia_gest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ns_anemia_fertil </w:t>
      </w:r>
      <w:r>
        <w:rPr>
          <w:rStyle w:val="OtherTok"/>
        </w:rPr>
        <w:t xml:space="preserve">&lt;-</w:t>
      </w:r>
      <w:r>
        <w:rPr>
          <w:rStyle w:val="NormalTok"/>
        </w:rPr>
        <w:t xml:space="preserve"> </w:t>
      </w:r>
      <w:r>
        <w:rPr>
          <w:rStyle w:val="FunctionTok"/>
        </w:rPr>
        <w:t xml:space="preserve">lm</w:t>
      </w:r>
      <w:r>
        <w:rPr>
          <w:rStyle w:val="NormalTok"/>
        </w:rPr>
        <w:t xml:space="preserve">(z_anemia_fertil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ns_bpn </w:t>
      </w:r>
      <w:r>
        <w:rPr>
          <w:rStyle w:val="OtherTok"/>
        </w:rPr>
        <w:t xml:space="preserve">&lt;-</w:t>
      </w:r>
      <w:r>
        <w:rPr>
          <w:rStyle w:val="NormalTok"/>
        </w:rPr>
        <w:t xml:space="preserve"> </w:t>
      </w:r>
      <w:r>
        <w:rPr>
          <w:rStyle w:val="FunctionTok"/>
        </w:rPr>
        <w:t xml:space="preserve">lm</w:t>
      </w:r>
      <w:r>
        <w:rPr>
          <w:rStyle w:val="NormalTok"/>
        </w:rPr>
        <w:t xml:space="preserve">(z_bpn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ns_tallaedad </w:t>
      </w:r>
      <w:r>
        <w:rPr>
          <w:rStyle w:val="OtherTok"/>
        </w:rPr>
        <w:t xml:space="preserve">&lt;-</w:t>
      </w:r>
      <w:r>
        <w:rPr>
          <w:rStyle w:val="NormalTok"/>
        </w:rPr>
        <w:t xml:space="preserve"> </w:t>
      </w:r>
      <w:r>
        <w:rPr>
          <w:rStyle w:val="FunctionTok"/>
        </w:rPr>
        <w:t xml:space="preserve">lm</w:t>
      </w:r>
      <w:r>
        <w:rPr>
          <w:rStyle w:val="NormalTok"/>
        </w:rPr>
        <w:t xml:space="preserve">(z_tallaedad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ns_sobrepeso </w:t>
      </w:r>
      <w:r>
        <w:rPr>
          <w:rStyle w:val="OtherTok"/>
        </w:rPr>
        <w:t xml:space="preserve">&lt;-</w:t>
      </w:r>
      <w:r>
        <w:rPr>
          <w:rStyle w:val="NormalTok"/>
        </w:rPr>
        <w:t xml:space="preserve"> </w:t>
      </w:r>
      <w:r>
        <w:rPr>
          <w:rStyle w:val="FunctionTok"/>
        </w:rPr>
        <w:t xml:space="preserve">lm</w:t>
      </w:r>
      <w:r>
        <w:rPr>
          <w:rStyle w:val="NormalTok"/>
        </w:rPr>
        <w:t xml:space="preserve">(z_sobrepeso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br/>
      </w:r>
      <w:r>
        <w:rPr>
          <w:rStyle w:val="CommentTok"/>
        </w:rPr>
        <w:t xml:space="preserve"># Errores estándar agrupados por país (cluster)</w:t>
      </w:r>
      <w:r>
        <w:br/>
      </w:r>
      <w:r>
        <w:rPr>
          <w:rStyle w:val="CommentTok"/>
        </w:rPr>
        <w:t xml:space="preserve"># vcov_cluster_ns_anemia_child &lt;- vcovCL(ns_anemia_child, cluster = ~pais)</w:t>
      </w:r>
      <w:r>
        <w:br/>
      </w:r>
      <w:r>
        <w:rPr>
          <w:rStyle w:val="NormalTok"/>
        </w:rPr>
        <w:t xml:space="preserve">vcov_cluster_ns_anemia_child </w:t>
      </w:r>
      <w:r>
        <w:rPr>
          <w:rStyle w:val="OtherTok"/>
        </w:rPr>
        <w:t xml:space="preserve">&lt;-</w:t>
      </w:r>
      <w:r>
        <w:rPr>
          <w:rStyle w:val="NormalTok"/>
        </w:rPr>
        <w:t xml:space="preserve"> </w:t>
      </w:r>
      <w:r>
        <w:rPr>
          <w:rStyle w:val="FunctionTok"/>
        </w:rPr>
        <w:t xml:space="preserve">vcovCR</w:t>
      </w:r>
      <w:r>
        <w:rPr>
          <w:rStyle w:val="NormalTok"/>
        </w:rPr>
        <w:t xml:space="preserve">(ns_anemia_child,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vcov_cluster_ns_anemia_gest </w:t>
      </w:r>
      <w:r>
        <w:rPr>
          <w:rStyle w:val="OtherTok"/>
        </w:rPr>
        <w:t xml:space="preserve">&lt;-</w:t>
      </w:r>
      <w:r>
        <w:rPr>
          <w:rStyle w:val="NormalTok"/>
        </w:rPr>
        <w:t xml:space="preserve"> </w:t>
      </w:r>
      <w:r>
        <w:rPr>
          <w:rStyle w:val="FunctionTok"/>
        </w:rPr>
        <w:t xml:space="preserve">vcovCR</w:t>
      </w:r>
      <w:r>
        <w:rPr>
          <w:rStyle w:val="NormalTok"/>
        </w:rPr>
        <w:t xml:space="preserve">(ns_anemia_gest,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vcov_cluster_ns_anemia_fertil </w:t>
      </w:r>
      <w:r>
        <w:rPr>
          <w:rStyle w:val="OtherTok"/>
        </w:rPr>
        <w:t xml:space="preserve">&lt;-</w:t>
      </w:r>
      <w:r>
        <w:rPr>
          <w:rStyle w:val="NormalTok"/>
        </w:rPr>
        <w:t xml:space="preserve"> </w:t>
      </w:r>
      <w:r>
        <w:rPr>
          <w:rStyle w:val="FunctionTok"/>
        </w:rPr>
        <w:t xml:space="preserve">vcovCR</w:t>
      </w:r>
      <w:r>
        <w:rPr>
          <w:rStyle w:val="NormalTok"/>
        </w:rPr>
        <w:t xml:space="preserve">(ns_anemia_fertil,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vcov_cluster_ns_bpn </w:t>
      </w:r>
      <w:r>
        <w:rPr>
          <w:rStyle w:val="OtherTok"/>
        </w:rPr>
        <w:t xml:space="preserve">&lt;-</w:t>
      </w:r>
      <w:r>
        <w:rPr>
          <w:rStyle w:val="NormalTok"/>
        </w:rPr>
        <w:t xml:space="preserve"> </w:t>
      </w:r>
      <w:r>
        <w:rPr>
          <w:rStyle w:val="FunctionTok"/>
        </w:rPr>
        <w:t xml:space="preserve">vcovCR</w:t>
      </w:r>
      <w:r>
        <w:rPr>
          <w:rStyle w:val="NormalTok"/>
        </w:rPr>
        <w:t xml:space="preserve">(ns_bpn,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vcov_cluster_ns_tallaedad </w:t>
      </w:r>
      <w:r>
        <w:rPr>
          <w:rStyle w:val="OtherTok"/>
        </w:rPr>
        <w:t xml:space="preserve">&lt;-</w:t>
      </w:r>
      <w:r>
        <w:rPr>
          <w:rStyle w:val="NormalTok"/>
        </w:rPr>
        <w:t xml:space="preserve"> </w:t>
      </w:r>
      <w:r>
        <w:rPr>
          <w:rStyle w:val="FunctionTok"/>
        </w:rPr>
        <w:t xml:space="preserve">vcovCR</w:t>
      </w:r>
      <w:r>
        <w:rPr>
          <w:rStyle w:val="NormalTok"/>
        </w:rPr>
        <w:t xml:space="preserve">(ns_tallaedad,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rPr>
          <w:rStyle w:val="NormalTok"/>
        </w:rPr>
        <w:t xml:space="preserve">vcov_cluster_ns_sobrepeso </w:t>
      </w:r>
      <w:r>
        <w:rPr>
          <w:rStyle w:val="OtherTok"/>
        </w:rPr>
        <w:t xml:space="preserve">&lt;-</w:t>
      </w:r>
      <w:r>
        <w:rPr>
          <w:rStyle w:val="NormalTok"/>
        </w:rPr>
        <w:t xml:space="preserve"> </w:t>
      </w:r>
      <w:r>
        <w:rPr>
          <w:rStyle w:val="FunctionTok"/>
        </w:rPr>
        <w:t xml:space="preserve">vcovCR</w:t>
      </w:r>
      <w:r>
        <w:rPr>
          <w:rStyle w:val="NormalTok"/>
        </w:rPr>
        <w:t xml:space="preserve">(ns_sobrepeso, </w:t>
      </w:r>
      <w:r>
        <w:rPr>
          <w:rStyle w:val="AttributeTok"/>
        </w:rPr>
        <w:t xml:space="preserve">cluster =</w:t>
      </w:r>
      <w:r>
        <w:rPr>
          <w:rStyle w:val="NormalTok"/>
        </w:rPr>
        <w:t xml:space="preserve"> data</w:t>
      </w:r>
      <w:r>
        <w:rPr>
          <w:rStyle w:val="SpecialCharTok"/>
        </w:rPr>
        <w:t xml:space="preserve">$</w:t>
      </w:r>
      <w:r>
        <w:rPr>
          <w:rStyle w:val="NormalTok"/>
        </w:rPr>
        <w:t xml:space="preserve">pais, </w:t>
      </w:r>
      <w:r>
        <w:rPr>
          <w:rStyle w:val="AttributeTok"/>
        </w:rPr>
        <w:t xml:space="preserve">type =</w:t>
      </w:r>
      <w:r>
        <w:rPr>
          <w:rStyle w:val="NormalTok"/>
        </w:rPr>
        <w:t xml:space="preserve"> </w:t>
      </w:r>
      <w:r>
        <w:rPr>
          <w:rStyle w:val="StringTok"/>
        </w:rPr>
        <w:t xml:space="preserve">"CR2"</w:t>
      </w:r>
      <w:r>
        <w:rPr>
          <w:rStyle w:val="NormalTok"/>
        </w:rPr>
        <w:t xml:space="preserve">)</w:t>
      </w:r>
      <w:r>
        <w:br/>
      </w:r>
      <w:r>
        <w:br/>
      </w:r>
      <w:r>
        <w:rPr>
          <w:rStyle w:val="CommentTok"/>
        </w:rPr>
        <w:t xml:space="preserve"># Test con errores robustos agrupados</w:t>
      </w:r>
      <w:r>
        <w:br/>
      </w:r>
      <w:r>
        <w:rPr>
          <w:rStyle w:val="CommentTok"/>
        </w:rPr>
        <w:t xml:space="preserve"># lmtest::coeftest(ns_anemia_child, vcov = vcov_cluster_ns_anemia_child)</w:t>
      </w:r>
      <w:r>
        <w:br/>
      </w:r>
      <w:r>
        <w:rPr>
          <w:rStyle w:val="CommentTok"/>
        </w:rPr>
        <w:t xml:space="preserve"># coef_test(ns_anemia_child, vcov = vcov_cluster_ns_anemia_child, test = "Satterthwaite")</w:t>
      </w:r>
      <w:r>
        <w:br/>
      </w:r>
      <w:r>
        <w:br/>
      </w:r>
      <w:r>
        <w:rPr>
          <w:rStyle w:val="CommentTok"/>
        </w:rPr>
        <w:t xml:space="preserve"># modelo &lt;- fixest::feols(z_anemia_child ~ ns(z_hdi, df = 2), data = data, cluster = ~pais)</w:t>
      </w:r>
      <w:r>
        <w:br/>
      </w:r>
      <w:r>
        <w:rPr>
          <w:rStyle w:val="CommentTok"/>
        </w:rPr>
        <w:t xml:space="preserve"># summary(modelo)</w:t>
      </w:r>
      <w:r>
        <w:br/>
      </w:r>
      <w:r>
        <w:br/>
      </w:r>
      <w:r>
        <w:rPr>
          <w:rStyle w:val="NormalTok"/>
        </w:rPr>
        <w:t xml:space="preserve">model_ns_anemia_child </w:t>
      </w:r>
      <w:r>
        <w:rPr>
          <w:rStyle w:val="OtherTok"/>
        </w:rPr>
        <w:t xml:space="preserve">&lt;-</w:t>
      </w:r>
      <w:r>
        <w:rPr>
          <w:rStyle w:val="NormalTok"/>
        </w:rPr>
        <w:t xml:space="preserve"> ns_anemia_child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vcov_cluster_ns_anemia_child,</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model_ns_anemia_gest </w:t>
      </w:r>
      <w:r>
        <w:rPr>
          <w:rStyle w:val="OtherTok"/>
        </w:rPr>
        <w:t xml:space="preserve">&lt;-</w:t>
      </w:r>
      <w:r>
        <w:rPr>
          <w:rStyle w:val="NormalTok"/>
        </w:rPr>
        <w:t xml:space="preserve"> ns_anemia_gest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vcov_cluster_ns_anemia_gest,</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model_ns_anemia_fertil </w:t>
      </w:r>
      <w:r>
        <w:rPr>
          <w:rStyle w:val="OtherTok"/>
        </w:rPr>
        <w:t xml:space="preserve">&lt;-</w:t>
      </w:r>
      <w:r>
        <w:rPr>
          <w:rStyle w:val="NormalTok"/>
        </w:rPr>
        <w:t xml:space="preserve"> ns_anemia_fertil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vcov_cluster_ns_anemia_fertil,</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model_ns_bpn </w:t>
      </w:r>
      <w:r>
        <w:rPr>
          <w:rStyle w:val="OtherTok"/>
        </w:rPr>
        <w:t xml:space="preserve">&lt;-</w:t>
      </w:r>
      <w:r>
        <w:rPr>
          <w:rStyle w:val="NormalTok"/>
        </w:rPr>
        <w:t xml:space="preserve"> ns_bpn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vcov_cluster_ns_bpn,</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model_ns_tallaedad </w:t>
      </w:r>
      <w:r>
        <w:rPr>
          <w:rStyle w:val="OtherTok"/>
        </w:rPr>
        <w:t xml:space="preserve">&lt;-</w:t>
      </w:r>
      <w:r>
        <w:rPr>
          <w:rStyle w:val="NormalTok"/>
        </w:rPr>
        <w:t xml:space="preserve"> ns_tallaedad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vcov_cluster_ns_tallaedad,</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model_ns_sobrepeso </w:t>
      </w:r>
      <w:r>
        <w:rPr>
          <w:rStyle w:val="OtherTok"/>
        </w:rPr>
        <w:t xml:space="preserve">&lt;-</w:t>
      </w:r>
      <w:r>
        <w:rPr>
          <w:rStyle w:val="NormalTok"/>
        </w:rPr>
        <w:t xml:space="preserve"> ns_sobrepeso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vcov_cluster_ns_sobrepeso,</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CommentTok"/>
        </w:rPr>
        <w:t xml:space="preserve"># Merge</w:t>
      </w:r>
      <w:r>
        <w:br/>
      </w:r>
      <w:r>
        <w:rPr>
          <w:rStyle w:val="NormalTok"/>
        </w:rPr>
        <w:t xml:space="preserve">table_3 </w:t>
      </w:r>
      <w:r>
        <w:rPr>
          <w:rStyle w:val="OtherTok"/>
        </w:rPr>
        <w:t xml:space="preserve">&lt;-</w:t>
      </w:r>
      <w:r>
        <w:rPr>
          <w:rStyle w:val="NormalTok"/>
        </w:rPr>
        <w:t xml:space="preserve"> </w:t>
      </w:r>
      <w:r>
        <w:rPr>
          <w:rStyle w:val="FunctionTok"/>
        </w:rPr>
        <w:t xml:space="preserve">tbl_merge</w:t>
      </w:r>
      <w:r>
        <w:rPr>
          <w:rStyle w:val="NormalTok"/>
        </w:rPr>
        <w:t xml:space="preserve">(</w:t>
      </w:r>
      <w:r>
        <w:br/>
      </w:r>
      <w:r>
        <w:rPr>
          <w:rStyle w:val="NormalTok"/>
        </w:rPr>
        <w:t xml:space="preserve">  </w:t>
      </w:r>
      <w:r>
        <w:rPr>
          <w:rStyle w:val="AttributeTok"/>
        </w:rPr>
        <w:t xml:space="preserve">tbls =</w:t>
      </w:r>
      <w:r>
        <w:rPr>
          <w:rStyle w:val="NormalTok"/>
        </w:rPr>
        <w:t xml:space="preserve"> </w:t>
      </w:r>
      <w:r>
        <w:rPr>
          <w:rStyle w:val="FunctionTok"/>
        </w:rPr>
        <w:t xml:space="preserve">list</w:t>
      </w:r>
      <w:r>
        <w:rPr>
          <w:rStyle w:val="NormalTok"/>
        </w:rPr>
        <w:t xml:space="preserve">(</w:t>
      </w:r>
      <w:r>
        <w:br/>
      </w:r>
      <w:r>
        <w:rPr>
          <w:rStyle w:val="NormalTok"/>
        </w:rPr>
        <w:t xml:space="preserve">    model_ns_anemia_child,</w:t>
      </w:r>
      <w:r>
        <w:br/>
      </w:r>
      <w:r>
        <w:rPr>
          <w:rStyle w:val="NormalTok"/>
        </w:rPr>
        <w:t xml:space="preserve">    model_ns_anemia_gest,</w:t>
      </w:r>
      <w:r>
        <w:br/>
      </w:r>
      <w:r>
        <w:rPr>
          <w:rStyle w:val="NormalTok"/>
        </w:rPr>
        <w:t xml:space="preserve">    model_ns_anemia_fertil,</w:t>
      </w:r>
      <w:r>
        <w:br/>
      </w:r>
      <w:r>
        <w:rPr>
          <w:rStyle w:val="NormalTok"/>
        </w:rPr>
        <w:t xml:space="preserve">    model_ns_bpn,</w:t>
      </w:r>
      <w:r>
        <w:br/>
      </w:r>
      <w:r>
        <w:rPr>
          <w:rStyle w:val="NormalTok"/>
        </w:rPr>
        <w:t xml:space="preserve">    model_ns_tallaedad,</w:t>
      </w:r>
      <w:r>
        <w:br/>
      </w:r>
      <w:r>
        <w:rPr>
          <w:rStyle w:val="NormalTok"/>
        </w:rPr>
        <w:t xml:space="preserve">    model_ns_sobrepeso</w:t>
      </w:r>
      <w:r>
        <w:br/>
      </w:r>
      <w:r>
        <w:rPr>
          <w:rStyle w:val="NormalTok"/>
        </w:rPr>
        <w:t xml:space="preserve">  ),</w:t>
      </w:r>
      <w:r>
        <w:br/>
      </w:r>
      <w:r>
        <w:rPr>
          <w:rStyle w:val="NormalTok"/>
        </w:rPr>
        <w:t xml:space="preserve">  </w:t>
      </w:r>
      <w:r>
        <w:rPr>
          <w:rStyle w:val="AttributeTok"/>
        </w:rPr>
        <w:t xml:space="preserve">tab_spanner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StringTok"/>
        </w:rPr>
        <w:t xml:space="preserve">"**Anemia in Women of Reproductive Age**"</w:t>
      </w:r>
      <w:r>
        <w:rPr>
          <w:rStyle w:val="NormalTok"/>
        </w:rPr>
        <w:t xml:space="preserve">,</w:t>
      </w:r>
      <w:r>
        <w:br/>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StringTok"/>
        </w:rPr>
        <w:t xml:space="preserve">"**Overweight in Children**"</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"**Prevalence (Z-Score) Models with Natural Splines**"</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CommentTok"/>
        </w:rPr>
        <w:t xml:space="preserve"># Convert gtsummary object to a flextable object</w:t>
      </w:r>
      <w:r>
        <w:br/>
      </w:r>
      <w:r>
        <w:rPr>
          <w:rStyle w:val="NormalTok"/>
        </w:rPr>
        <w:t xml:space="preserve">table_3_flextable </w:t>
      </w:r>
      <w:r>
        <w:rPr>
          <w:rStyle w:val="OtherTok"/>
        </w:rPr>
        <w:t xml:space="preserve">&lt;-</w:t>
      </w:r>
      <w:r>
        <w:rPr>
          <w:rStyle w:val="NormalTok"/>
        </w:rPr>
        <w:t xml:space="preserve"> table_3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part =</w:t>
      </w:r>
      <w:r>
        <w:rPr>
          <w:rStyle w:val="NormalTok"/>
        </w:rPr>
        <w:t xml:space="preserve"> </w:t>
      </w:r>
      <w:r>
        <w:rPr>
          <w:rStyle w:val="StringTok"/>
        </w:rPr>
        <w:t xml:space="preserve">"all"</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CommentTok"/>
        </w:rPr>
        <w:t xml:space="preserve"># View</w:t>
      </w:r>
      <w:r>
        <w:br/>
      </w:r>
      <w:r>
        <w:rPr>
          <w:rStyle w:val="NormalTok"/>
        </w:rPr>
        <w:t xml:space="preserve">table_3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Anemia in Children</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Anemia in Pregnancy</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Anemia in Women of Reproductive Age</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Low Birth Weight</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Child Stunting</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Overweight in Children</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splines::ns(z_hdi, df =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splines::ns(z_hdi, df =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-9.93,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-2.97, 3.18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splines::ns(z_hdi, df =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0.00, 3.01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gridSpan w:val="19"/>
          </w:tcPr>
          <w:p>
            <w:pPr>
              <w:spacing w:before="0" w:after="60"/>
              <w:keepNext/>
            </w:pPr>
            <w:r>
              <w:rPr>
                <w:rFonts w:ascii="Calibri" w:hAnsi="Calibri"/>
                <w:sz w:val="20"/>
              </w:rPr>
              <w:t xml:space="preserve">Abbreviation: 95% CI; 95% Confidence Interval</w:t>
            </w:r>
          </w:p>
        </w:tc>
      </w:tr>
    </w:tbl>
    <w:bookmarkEnd w:id="35"/>
    <w:bookmarkEnd w:id="36"/>
    <w:bookmarkStart w:id="39" w:name="save-outputs"/>
    <w:p>
      <w:pPr>
        <w:pStyle w:val="Heading1"/>
      </w:pPr>
      <w:r>
        <w:t xml:space="preserve">Save outputs</w:t>
      </w:r>
    </w:p>
    <w:bookmarkStart w:id="37" w:name="figures"/>
    <w:p>
      <w:pPr>
        <w:pStyle w:val="Heading2"/>
      </w:pPr>
      <w:r>
        <w:t xml:space="preserve">Figures</w:t>
      </w:r>
    </w:p>
    <w:p>
      <w:pPr>
        <w:pStyle w:val="SourceCode"/>
      </w:pP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figure_1,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"figura_1.jpg"</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figure_1,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"figura_1.tiff"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figure_2,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"figura_2.jpg"</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9</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figure_2,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"figura_2.tiff"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9</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37"/>
    <w:bookmarkStart w:id="38" w:name="tables"/>
    <w:p>
      <w:pPr>
        <w:pStyle w:val="Heading2"/>
      </w:pPr>
      <w:r>
        <w:t xml:space="preserve">Tables</w:t>
      </w:r>
    </w:p>
    <w:p>
      <w:pPr>
        <w:pStyle w:val="SourceCode"/>
      </w:pPr>
      <w:r>
        <w:rPr>
          <w:rStyle w:val="FunctionTok"/>
        </w:rPr>
        <w:t xml:space="preserve">save_as_docx</w:t>
      </w:r>
      <w:r>
        <w:rPr>
          <w:rStyle w:val="NormalTok"/>
        </w:rPr>
        <w:t xml:space="preserve">(</w:t>
      </w:r>
      <w:r>
        <w:br/>
      </w:r>
      <w:r>
        <w:rPr>
          <w:rStyle w:val="NormalTok"/>
        </w:rPr>
        <w:t xml:space="preserve">  </w:t>
      </w:r>
      <w:r>
        <w:rPr>
          <w:rStyle w:val="StringTok"/>
        </w:rPr>
        <w:t xml:space="preserve">"Table 1"</w:t>
      </w:r>
      <w:r>
        <w:rPr>
          <w:rStyle w:val="NormalTok"/>
        </w:rPr>
        <w:t xml:space="preserve"> </w:t>
      </w:r>
      <w:r>
        <w:rPr>
          <w:rStyle w:val="OtherTok"/>
        </w:rPr>
        <w:t xml:space="preserve">=</w:t>
      </w:r>
      <w:r>
        <w:rPr>
          <w:rStyle w:val="NormalTok"/>
        </w:rPr>
        <w:t xml:space="preserve"> table_1_flextable,</w:t>
      </w:r>
      <w:r>
        <w:br/>
      </w:r>
      <w:r>
        <w:rPr>
          <w:rStyle w:val="NormalTok"/>
        </w:rPr>
        <w:t xml:space="preserve">  </w:t>
      </w:r>
      <w:r>
        <w:rPr>
          <w:rStyle w:val="StringTok"/>
        </w:rPr>
        <w:t xml:space="preserve">"Table 2"</w:t>
      </w:r>
      <w:r>
        <w:rPr>
          <w:rStyle w:val="NormalTok"/>
        </w:rPr>
        <w:t xml:space="preserve"> </w:t>
      </w:r>
      <w:r>
        <w:rPr>
          <w:rStyle w:val="OtherTok"/>
        </w:rPr>
        <w:t xml:space="preserve">=</w:t>
      </w:r>
      <w:r>
        <w:rPr>
          <w:rStyle w:val="NormalTok"/>
        </w:rPr>
        <w:t xml:space="preserve"> table_2_flextable,</w:t>
      </w:r>
      <w:r>
        <w:br/>
      </w:r>
      <w:r>
        <w:rPr>
          <w:rStyle w:val="NormalTok"/>
        </w:rPr>
        <w:t xml:space="preserve">  </w:t>
      </w:r>
      <w:r>
        <w:rPr>
          <w:rStyle w:val="StringTok"/>
        </w:rPr>
        <w:t xml:space="preserve">"Table 3"</w:t>
      </w:r>
      <w:r>
        <w:rPr>
          <w:rStyle w:val="NormalTok"/>
        </w:rPr>
        <w:t xml:space="preserve"> </w:t>
      </w:r>
      <w:r>
        <w:rPr>
          <w:rStyle w:val="OtherTok"/>
        </w:rPr>
        <w:t xml:space="preserve">=</w:t>
      </w:r>
      <w:r>
        <w:rPr>
          <w:rStyle w:val="NormalTok"/>
        </w:rPr>
        <w:t xml:space="preserve"> table_3_flextable,</w:t>
      </w:r>
      <w:r>
        <w:br/>
      </w:r>
      <w:r>
        <w:rPr>
          <w:rStyle w:val="NormalTok"/>
        </w:rPr>
        <w:t xml:space="preserve">  </w:t>
      </w:r>
      <w:r>
        <w:rPr>
          <w:rStyle w:val="AttributeTok"/>
        </w:rPr>
        <w:t xml:space="preserve">path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"Tables.docx"</w:t>
      </w:r>
      <w:r>
        <w:rPr>
          <w:rStyle w:val="NormalTok"/>
        </w:rPr>
        <w:t xml:space="preserve">)</w:t>
      </w:r>
      <w:r>
        <w:br/>
      </w:r>
      <w:r>
        <w:rPr>
          <w:rStyle w:val="NormalTok"/>
        </w:rPr>
        <w:t xml:space="preser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HDI and Maternal-Child Nutrition Indicators in South America (2007–2021): An Ecological Study</dc:title>
  <dc:creator>Carlos Ballon-Salcedo</dc:creator>
  <cp:keywords/>
  <dcterms:created xsi:type="dcterms:W3CDTF">2025-11-21T05:23:31Z</dcterms:created>
  <dcterms:modified xsi:type="dcterms:W3CDTF">2025-11-21T05:23:31Z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grateful-refs.bib</vt:lpwstr>
  </property>
  <property fmtid="{D5CDD505-2E9C-101B-9397-08002B2CF9AE}" pid="5" name="by-author">
    <vt:lpwstr/>
  </property>
  <property fmtid="{D5CDD505-2E9C-101B-9397-08002B2CF9AE}" pid="6" name="csl">
    <vt:lpwstr>vancouver.csl</vt:lpwstr>
  </property>
  <property fmtid="{D5CDD505-2E9C-101B-9397-08002B2CF9AE}" pid="7" name="date">
    <vt:lpwstr>2025-11-21</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message">
    <vt:lpwstr>False</vt:lpwstr>
  </property>
  <property fmtid="{D5CDD505-2E9C-101B-9397-08002B2CF9AE}" pid="14" name="toc-title">
    <vt:lpwstr>Table of contents</vt:lpwstr>
  </property>
</Properties>
</file>