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he podido y  hemos podido como grupo las actividades descrita en los tiempos definidos, quizas no tener una comunicación más clara con el grupo puede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haberme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dificultado un poquito y lo que me facilitó fueron las herramientas que he tenido para desarrollar cada una de las partes del proyecto 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Fortalecer la comunicación más en equipo Otra cosa que he hecho es revisar y ajustar el plan de trabajo con más frecuencia. Aunque seguimos la carta Gantt, he notado que en algunos momentos hemos tenido que ser flexibles. He empezado a hacer ajustes pequeños a los plazos cuando es necesario, para que el equipo no se sienta demasiado presionado y podamos mantener la calidad de nuestro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un 7 diría yo porque </w:t>
            </w:r>
            <w:r w:rsidDel="00000000" w:rsidR="00000000" w:rsidRPr="00000000">
              <w:rPr>
                <w:color w:val="1f4e79"/>
                <w:rtl w:val="0"/>
              </w:rPr>
              <w:t xml:space="preserve">me siento orgulloso de cómo he logrado organizar y estructurar el trabajo. La carta Gantt ha sido una herramienta clave para mantenernos dentro de los plazos y me ha permitido identificar cuándo era necesario hacer ajustes sin comprometer los objetivos del proyecto.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¿Estamos priorizando correctamente? Aunque hemos cumplido con los plazos hasta ahora, a veces me pregunto si estamos priorizando las tareas más críticas o si deberíamos reorganizar algunas actividades para optimizar mejor el tiempo,¿La calidad del producto final estará a la altura? Aunque el desarrollo ha sido bastante fluido, me preocupa que tal vez no estemos revisando a fondo ciertos detalles que podrían afectar la calidad del resultado final. Me gustaría asegurarme de que el enfoque en cumplir plazos no esté comprometiendo la excelencia del proyecto.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b w:val="1"/>
                <w:color w:val="1f4e79"/>
                <w:sz w:val="22"/>
                <w:szCs w:val="22"/>
              </w:rPr>
            </w:pPr>
            <w:bookmarkStart w:colFirst="0" w:colLast="0" w:name="_heading=h.lhgxgfkc26r2" w:id="0"/>
            <w:bookmarkEnd w:id="0"/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Preguntas que haría a mi docente:</w:t>
            </w:r>
          </w:p>
          <w:p w:rsidR="00000000" w:rsidDel="00000000" w:rsidP="00000000" w:rsidRDefault="00000000" w:rsidRPr="00000000" w14:paraId="0000002B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b w:val="1"/>
                <w:color w:val="1f4e79"/>
                <w:sz w:val="20"/>
                <w:szCs w:val="20"/>
              </w:rPr>
            </w:pPr>
            <w:bookmarkStart w:colFirst="0" w:colLast="0" w:name="_heading=h.ngtpf0sbxmf4" w:id="1"/>
            <w:bookmarkEnd w:id="1"/>
            <w:r w:rsidDel="00000000" w:rsidR="00000000" w:rsidRPr="00000000">
              <w:rPr>
                <w:b w:val="1"/>
                <w:color w:val="1f4e79"/>
                <w:sz w:val="20"/>
                <w:szCs w:val="20"/>
                <w:rtl w:val="0"/>
              </w:rPr>
              <w:t xml:space="preserve">¿Qué nos recomendarías para asegurar que estamos manteniendo el balance adecuado entre velocidad y calidad en nuestro desarrollo?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Sería positivo revisar la carga de trabajo actual de cada miembro y, si es necesario, redistribuir las actividades para evitar cuellos de botella. Además, estar atentos a nuevas tareas que puedan haber surgido en el proceso y asignarlas de manera adecuada para seguir avanzando de manera eficiente y organizada.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un 7 está bien el trabajo en grupo, que a pesar de todo destaco que nos reunimos y logramos terminar los objetivos en el tiempo establecido y yo creo que no mejoraría ningún aspecto 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wrk+PFZ2hhZ0AJAiqF0UNeS0BA==">CgMxLjAyDmgubGhneGdma2MyNnIyMg5oLm5ndHBmMHNieG1mNDIIaC5namRneHM4AHIhMUlHb0dWZVV2QlZtUEoyelIzT294ZWQxekZiOHlYRUl4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