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jc w:val="center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Documentação De Configuração Para Exibição Dos Gráficos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color: cor (ver exemplos abaixo)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label: rótulo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linestyle: estilo de linha (ver exemplos abaixo)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linewidth: largura da linha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marker: marcador (ver exemplos abaixo)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80" w:before="160" w:line="264" w:lineRule="auto"/>
        <w:rPr>
          <w:rFonts w:ascii="Roboto" w:cs="Roboto" w:eastAsia="Roboto" w:hAnsi="Roboto"/>
          <w:color w:val="29303b"/>
          <w:sz w:val="36"/>
          <w:szCs w:val="36"/>
          <w:highlight w:val="white"/>
        </w:rPr>
      </w:pPr>
      <w:bookmarkStart w:colFirst="0" w:colLast="0" w:name="_8t0n7zes24p7" w:id="0"/>
      <w:bookmarkEnd w:id="0"/>
      <w:r w:rsidDel="00000000" w:rsidR="00000000" w:rsidRPr="00000000">
        <w:rPr>
          <w:rFonts w:ascii="Roboto" w:cs="Roboto" w:eastAsia="Roboto" w:hAnsi="Roboto"/>
          <w:color w:val="29303b"/>
          <w:sz w:val="36"/>
          <w:szCs w:val="36"/>
          <w:highlight w:val="white"/>
          <w:rtl w:val="0"/>
        </w:rPr>
        <w:t xml:space="preserve">CORES (color)</w:t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'b' blue</w:t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'g' green</w:t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'r' red</w:t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'c' cyan</w:t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'm' magenta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'y' yellow</w:t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'k' black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'w' white</w:t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80" w:before="160" w:line="264" w:lineRule="auto"/>
        <w:rPr>
          <w:rFonts w:ascii="Roboto" w:cs="Roboto" w:eastAsia="Roboto" w:hAnsi="Roboto"/>
          <w:color w:val="29303b"/>
          <w:sz w:val="36"/>
          <w:szCs w:val="36"/>
          <w:highlight w:val="white"/>
        </w:rPr>
      </w:pPr>
      <w:bookmarkStart w:colFirst="0" w:colLast="0" w:name="_61nte951981v" w:id="1"/>
      <w:bookmarkEnd w:id="1"/>
      <w:r w:rsidDel="00000000" w:rsidR="00000000" w:rsidRPr="00000000">
        <w:rPr>
          <w:rFonts w:ascii="Roboto" w:cs="Roboto" w:eastAsia="Roboto" w:hAnsi="Roboto"/>
          <w:color w:val="29303b"/>
          <w:sz w:val="36"/>
          <w:szCs w:val="36"/>
          <w:highlight w:val="white"/>
          <w:rtl w:val="0"/>
        </w:rPr>
        <w:t xml:space="preserve">Marcadores (marker)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'.' point marker</w:t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',' pixel marker</w:t>
      </w:r>
    </w:p>
    <w:p w:rsidR="00000000" w:rsidDel="00000000" w:rsidP="00000000" w:rsidRDefault="00000000" w:rsidRPr="00000000" w14:paraId="00000016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'o' circle marker</w:t>
      </w:r>
    </w:p>
    <w:p w:rsidR="00000000" w:rsidDel="00000000" w:rsidP="00000000" w:rsidRDefault="00000000" w:rsidRPr="00000000" w14:paraId="00000017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'v' triangle_down marker</w:t>
      </w:r>
    </w:p>
    <w:p w:rsidR="00000000" w:rsidDel="00000000" w:rsidP="00000000" w:rsidRDefault="00000000" w:rsidRPr="00000000" w14:paraId="00000018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'^' triangle_up marker</w:t>
      </w:r>
    </w:p>
    <w:p w:rsidR="00000000" w:rsidDel="00000000" w:rsidP="00000000" w:rsidRDefault="00000000" w:rsidRPr="00000000" w14:paraId="00000019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'&lt;' triangle_left marker</w:t>
      </w:r>
    </w:p>
    <w:p w:rsidR="00000000" w:rsidDel="00000000" w:rsidP="00000000" w:rsidRDefault="00000000" w:rsidRPr="00000000" w14:paraId="0000001A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'&gt;' triangle_right marker</w:t>
      </w:r>
    </w:p>
    <w:p w:rsidR="00000000" w:rsidDel="00000000" w:rsidP="00000000" w:rsidRDefault="00000000" w:rsidRPr="00000000" w14:paraId="0000001B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'1' tri_down marker</w:t>
      </w:r>
    </w:p>
    <w:p w:rsidR="00000000" w:rsidDel="00000000" w:rsidP="00000000" w:rsidRDefault="00000000" w:rsidRPr="00000000" w14:paraId="0000001C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'2' tri_up marker</w:t>
      </w:r>
    </w:p>
    <w:p w:rsidR="00000000" w:rsidDel="00000000" w:rsidP="00000000" w:rsidRDefault="00000000" w:rsidRPr="00000000" w14:paraId="0000001D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'3' tri_left marker</w:t>
      </w:r>
    </w:p>
    <w:p w:rsidR="00000000" w:rsidDel="00000000" w:rsidP="00000000" w:rsidRDefault="00000000" w:rsidRPr="00000000" w14:paraId="0000001E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'4' tri_right marker</w:t>
      </w:r>
    </w:p>
    <w:p w:rsidR="00000000" w:rsidDel="00000000" w:rsidP="00000000" w:rsidRDefault="00000000" w:rsidRPr="00000000" w14:paraId="0000001F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's' square marker</w:t>
      </w:r>
    </w:p>
    <w:p w:rsidR="00000000" w:rsidDel="00000000" w:rsidP="00000000" w:rsidRDefault="00000000" w:rsidRPr="00000000" w14:paraId="00000020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'p' pentagon marker</w:t>
      </w:r>
    </w:p>
    <w:p w:rsidR="00000000" w:rsidDel="00000000" w:rsidP="00000000" w:rsidRDefault="00000000" w:rsidRPr="00000000" w14:paraId="00000021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'*' star marker</w:t>
      </w:r>
    </w:p>
    <w:p w:rsidR="00000000" w:rsidDel="00000000" w:rsidP="00000000" w:rsidRDefault="00000000" w:rsidRPr="00000000" w14:paraId="00000022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'h' hexagon1 marker</w:t>
      </w:r>
    </w:p>
    <w:p w:rsidR="00000000" w:rsidDel="00000000" w:rsidP="00000000" w:rsidRDefault="00000000" w:rsidRPr="00000000" w14:paraId="00000023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'H' hexagon2 marker</w:t>
      </w:r>
    </w:p>
    <w:p w:rsidR="00000000" w:rsidDel="00000000" w:rsidP="00000000" w:rsidRDefault="00000000" w:rsidRPr="00000000" w14:paraId="00000024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'+' plus marker</w:t>
      </w:r>
    </w:p>
    <w:p w:rsidR="00000000" w:rsidDel="00000000" w:rsidP="00000000" w:rsidRDefault="00000000" w:rsidRPr="00000000" w14:paraId="00000025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'x' x marker</w:t>
      </w:r>
    </w:p>
    <w:p w:rsidR="00000000" w:rsidDel="00000000" w:rsidP="00000000" w:rsidRDefault="00000000" w:rsidRPr="00000000" w14:paraId="00000026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'D' diamond marker</w:t>
      </w:r>
    </w:p>
    <w:p w:rsidR="00000000" w:rsidDel="00000000" w:rsidP="00000000" w:rsidRDefault="00000000" w:rsidRPr="00000000" w14:paraId="00000027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'd' thin_diamond marker</w:t>
      </w:r>
    </w:p>
    <w:p w:rsidR="00000000" w:rsidDel="00000000" w:rsidP="00000000" w:rsidRDefault="00000000" w:rsidRPr="00000000" w14:paraId="00000028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'|' vline marker</w:t>
      </w:r>
    </w:p>
    <w:p w:rsidR="00000000" w:rsidDel="00000000" w:rsidP="00000000" w:rsidRDefault="00000000" w:rsidRPr="00000000" w14:paraId="00000029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'_' hline marker</w:t>
      </w:r>
    </w:p>
    <w:p w:rsidR="00000000" w:rsidDel="00000000" w:rsidP="00000000" w:rsidRDefault="00000000" w:rsidRPr="00000000" w14:paraId="0000002A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80" w:before="160" w:line="264" w:lineRule="auto"/>
        <w:rPr>
          <w:rFonts w:ascii="Roboto" w:cs="Roboto" w:eastAsia="Roboto" w:hAnsi="Roboto"/>
          <w:color w:val="29303b"/>
          <w:sz w:val="36"/>
          <w:szCs w:val="36"/>
          <w:highlight w:val="white"/>
        </w:rPr>
      </w:pPr>
      <w:bookmarkStart w:colFirst="0" w:colLast="0" w:name="_16724miii178" w:id="2"/>
      <w:bookmarkEnd w:id="2"/>
      <w:r w:rsidDel="00000000" w:rsidR="00000000" w:rsidRPr="00000000">
        <w:rPr>
          <w:rFonts w:ascii="Roboto" w:cs="Roboto" w:eastAsia="Roboto" w:hAnsi="Roboto"/>
          <w:color w:val="29303b"/>
          <w:sz w:val="36"/>
          <w:szCs w:val="36"/>
          <w:highlight w:val="white"/>
          <w:rtl w:val="0"/>
        </w:rPr>
        <w:t xml:space="preserve">Tipos de linha (linestyle)</w:t>
      </w:r>
    </w:p>
    <w:p w:rsidR="00000000" w:rsidDel="00000000" w:rsidP="00000000" w:rsidRDefault="00000000" w:rsidRPr="00000000" w14:paraId="0000002D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'-' solid line style</w:t>
      </w:r>
    </w:p>
    <w:p w:rsidR="00000000" w:rsidDel="00000000" w:rsidP="00000000" w:rsidRDefault="00000000" w:rsidRPr="00000000" w14:paraId="0000002E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'--' dashed line style</w:t>
      </w:r>
    </w:p>
    <w:p w:rsidR="00000000" w:rsidDel="00000000" w:rsidP="00000000" w:rsidRDefault="00000000" w:rsidRPr="00000000" w14:paraId="0000002F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'-.' dash-dot line style</w:t>
      </w:r>
    </w:p>
    <w:p w:rsidR="00000000" w:rsidDel="00000000" w:rsidP="00000000" w:rsidRDefault="00000000" w:rsidRPr="00000000" w14:paraId="00000030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':' dotted line style</w:t>
      </w:r>
    </w:p>
    <w:p w:rsidR="00000000" w:rsidDel="00000000" w:rsidP="00000000" w:rsidRDefault="00000000" w:rsidRPr="00000000" w14:paraId="00000031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Rule="auto"/>
        <w:rPr>
          <w:rFonts w:ascii="Roboto" w:cs="Roboto" w:eastAsia="Roboto" w:hAnsi="Roboto"/>
          <w:color w:val="00779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Fonte: </w:t>
      </w:r>
      <w:hyperlink r:id="rId6">
        <w:r w:rsidDel="00000000" w:rsidR="00000000" w:rsidRPr="00000000">
          <w:rPr>
            <w:rFonts w:ascii="Roboto" w:cs="Roboto" w:eastAsia="Roboto" w:hAnsi="Roboto"/>
            <w:color w:val="007791"/>
            <w:sz w:val="27"/>
            <w:szCs w:val="27"/>
            <w:rtl w:val="0"/>
          </w:rPr>
          <w:t xml:space="preserve">https://matplotlib.org/api/_as_gen/matplotlib.pyplot.plot.html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plotlib.org/api/_as_gen/matplotlib.pyplot.plo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