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947" w:rsidRPr="00E56007" w:rsidRDefault="00935636" w:rsidP="00E56007">
      <w:pPr>
        <w:shd w:val="clear" w:color="auto" w:fill="BFBFBF" w:themeFill="background1" w:themeFillShade="BF"/>
        <w:rPr>
          <w:b/>
          <w:sz w:val="28"/>
        </w:rPr>
      </w:pPr>
      <w:r w:rsidRPr="00E56007">
        <w:rPr>
          <w:b/>
          <w:sz w:val="28"/>
        </w:rPr>
        <w:t>Tablas</w:t>
      </w:r>
    </w:p>
    <w:p w:rsidR="00935636" w:rsidRDefault="00935636" w:rsidP="00935636">
      <w:pPr>
        <w:pStyle w:val="Prrafodelista"/>
        <w:numPr>
          <w:ilvl w:val="0"/>
          <w:numId w:val="1"/>
        </w:numPr>
      </w:pPr>
      <w:r>
        <w:t xml:space="preserve">Añadir a la </w:t>
      </w:r>
      <w:r w:rsidRPr="00E56007">
        <w:rPr>
          <w:b/>
        </w:rPr>
        <w:t>Tabla Lectores</w:t>
      </w:r>
      <w:r>
        <w:t xml:space="preserve"> un campo llamado </w:t>
      </w:r>
      <w:r w:rsidRPr="00935636">
        <w:rPr>
          <w:b/>
        </w:rPr>
        <w:t>email</w:t>
      </w:r>
      <w:r>
        <w:t xml:space="preserve"> que sea de tipo </w:t>
      </w:r>
      <w:r w:rsidRPr="00E56007">
        <w:rPr>
          <w:b/>
        </w:rPr>
        <w:t>Hipervínculo</w:t>
      </w:r>
      <w:r>
        <w:t xml:space="preserve"> y que contenga las direcciones de correo electrónico de los lectores de la biblioteca.</w:t>
      </w:r>
    </w:p>
    <w:p w:rsidR="00935636" w:rsidRDefault="00935636" w:rsidP="00935636">
      <w:pPr>
        <w:pStyle w:val="Prrafodelista"/>
        <w:numPr>
          <w:ilvl w:val="0"/>
          <w:numId w:val="1"/>
        </w:numPr>
      </w:pPr>
      <w:r>
        <w:t xml:space="preserve">Añadir a la </w:t>
      </w:r>
      <w:r w:rsidRPr="00E56007">
        <w:rPr>
          <w:b/>
        </w:rPr>
        <w:t>Tabla Libros</w:t>
      </w:r>
      <w:r>
        <w:t xml:space="preserve"> un campo llamado </w:t>
      </w:r>
      <w:r w:rsidRPr="00935636">
        <w:rPr>
          <w:b/>
        </w:rPr>
        <w:t>Web</w:t>
      </w:r>
      <w:r>
        <w:t xml:space="preserve"> de tipo </w:t>
      </w:r>
      <w:r w:rsidRPr="00E56007">
        <w:rPr>
          <w:b/>
        </w:rPr>
        <w:t>Hipervínculo</w:t>
      </w:r>
      <w:r>
        <w:t xml:space="preserve"> que muestre la dirección web de la editorial de cada uno de los libros en cuestión.</w:t>
      </w:r>
    </w:p>
    <w:p w:rsidR="00E56007" w:rsidRDefault="00E56007" w:rsidP="00E56007"/>
    <w:p w:rsidR="00E56007" w:rsidRPr="00E56007" w:rsidRDefault="00E56007" w:rsidP="00E56007">
      <w:pPr>
        <w:shd w:val="clear" w:color="auto" w:fill="BFBFBF" w:themeFill="background1" w:themeFillShade="BF"/>
        <w:rPr>
          <w:b/>
          <w:sz w:val="28"/>
        </w:rPr>
      </w:pPr>
      <w:r>
        <w:rPr>
          <w:b/>
          <w:sz w:val="28"/>
        </w:rPr>
        <w:t>Consultas</w:t>
      </w:r>
    </w:p>
    <w:p w:rsidR="00935636" w:rsidRDefault="00E56007" w:rsidP="00E56007">
      <w:pPr>
        <w:pStyle w:val="Prrafodelista"/>
        <w:numPr>
          <w:ilvl w:val="0"/>
          <w:numId w:val="2"/>
        </w:numPr>
      </w:pPr>
      <w:r>
        <w:t>Mostrar el nº de lectores por provincia.</w:t>
      </w:r>
    </w:p>
    <w:p w:rsidR="00E56007" w:rsidRDefault="00E56007" w:rsidP="00E56007">
      <w:pPr>
        <w:pStyle w:val="Prrafodelista"/>
        <w:numPr>
          <w:ilvl w:val="0"/>
          <w:numId w:val="2"/>
        </w:numPr>
      </w:pPr>
      <w:r>
        <w:t>Listado de lectores de Madrid o Sevilla cuya edad sea mayor de 30 años.</w:t>
      </w:r>
    </w:p>
    <w:p w:rsidR="00E56007" w:rsidRDefault="00E56007" w:rsidP="00E56007">
      <w:pPr>
        <w:pStyle w:val="Prrafodelista"/>
        <w:numPr>
          <w:ilvl w:val="0"/>
          <w:numId w:val="2"/>
        </w:numPr>
      </w:pPr>
      <w:r>
        <w:t>Listado de libros prestados de las editoriales Anaya o SM.</w:t>
      </w:r>
    </w:p>
    <w:p w:rsidR="00E56007" w:rsidRDefault="00E56007" w:rsidP="00E56007">
      <w:pPr>
        <w:pStyle w:val="Prrafodelista"/>
        <w:numPr>
          <w:ilvl w:val="0"/>
          <w:numId w:val="2"/>
        </w:numPr>
      </w:pPr>
      <w:r>
        <w:t>Listado de incidencias realizadas en el año 2021.</w:t>
      </w:r>
    </w:p>
    <w:p w:rsidR="00E56007" w:rsidRDefault="00E56007" w:rsidP="00E56007">
      <w:pPr>
        <w:pStyle w:val="Prrafodelista"/>
        <w:numPr>
          <w:ilvl w:val="0"/>
          <w:numId w:val="2"/>
        </w:numPr>
      </w:pPr>
      <w:r>
        <w:t>Listado de préstamos realizados en el año 2021</w:t>
      </w:r>
      <w:r w:rsidR="00C52F55">
        <w:t>.</w:t>
      </w:r>
    </w:p>
    <w:p w:rsidR="00C52F55" w:rsidRDefault="00C52F55" w:rsidP="00E56007">
      <w:pPr>
        <w:pStyle w:val="Prrafodelista"/>
        <w:numPr>
          <w:ilvl w:val="0"/>
          <w:numId w:val="2"/>
        </w:numPr>
      </w:pPr>
      <w:r>
        <w:t>Nº de libros publicados por año.</w:t>
      </w:r>
    </w:p>
    <w:p w:rsidR="00C52F55" w:rsidRDefault="00C52F55" w:rsidP="00E56007">
      <w:pPr>
        <w:pStyle w:val="Prrafodelista"/>
        <w:numPr>
          <w:ilvl w:val="0"/>
          <w:numId w:val="2"/>
        </w:numPr>
      </w:pPr>
      <w:r>
        <w:t>Precio medio importe libro por Editorial</w:t>
      </w:r>
      <w:r w:rsidR="00536E1A">
        <w:t>.</w:t>
      </w:r>
    </w:p>
    <w:p w:rsidR="003428B8" w:rsidRDefault="003428B8" w:rsidP="003428B8">
      <w:pPr>
        <w:pStyle w:val="Prrafodelista"/>
        <w:numPr>
          <w:ilvl w:val="0"/>
          <w:numId w:val="2"/>
        </w:numPr>
        <w:jc w:val="both"/>
      </w:pPr>
      <w:r>
        <w:t>Añadir las tablas de libros y préstamos para visualizar todos los libros prestados en octubre del año 2014.</w:t>
      </w:r>
    </w:p>
    <w:p w:rsidR="003428B8" w:rsidRDefault="003428B8" w:rsidP="003428B8">
      <w:pPr>
        <w:pStyle w:val="Prrafodelista"/>
        <w:numPr>
          <w:ilvl w:val="0"/>
          <w:numId w:val="2"/>
        </w:numPr>
        <w:jc w:val="both"/>
      </w:pPr>
      <w:r>
        <w:t>Añadir las tablas de libros e incidencias que muestren el Título del Libro, Género, Autor y Fecha de incidencia y Resuelto para visualizar las incidencias resueltas.</w:t>
      </w:r>
    </w:p>
    <w:p w:rsidR="003428B8" w:rsidRDefault="003428B8" w:rsidP="003428B8">
      <w:pPr>
        <w:pStyle w:val="Prrafodelista"/>
        <w:numPr>
          <w:ilvl w:val="0"/>
          <w:numId w:val="2"/>
        </w:numPr>
        <w:jc w:val="both"/>
      </w:pPr>
      <w:r>
        <w:t>Mostrar el libro más caro por editorial</w:t>
      </w:r>
    </w:p>
    <w:p w:rsidR="003428B8" w:rsidRDefault="003428B8" w:rsidP="003428B8"/>
    <w:p w:rsidR="007B228C" w:rsidRPr="00E56007" w:rsidRDefault="007B228C" w:rsidP="007B228C">
      <w:pPr>
        <w:shd w:val="clear" w:color="auto" w:fill="BFBFBF" w:themeFill="background1" w:themeFillShade="BF"/>
        <w:rPr>
          <w:b/>
          <w:sz w:val="28"/>
        </w:rPr>
      </w:pPr>
      <w:r>
        <w:rPr>
          <w:b/>
          <w:sz w:val="28"/>
        </w:rPr>
        <w:t>Formularios</w:t>
      </w:r>
    </w:p>
    <w:p w:rsidR="00C52F55" w:rsidRDefault="007B228C" w:rsidP="005A4487">
      <w:pPr>
        <w:pStyle w:val="Prrafodelista"/>
        <w:numPr>
          <w:ilvl w:val="0"/>
          <w:numId w:val="3"/>
        </w:numPr>
        <w:jc w:val="both"/>
      </w:pPr>
      <w:r>
        <w:t>Crear un formulario con la tabla de Lectores donde se muestre una imagen como logotipo de una Biblioteca, además de la fecha y hora. Dar formato al formulario.</w:t>
      </w:r>
    </w:p>
    <w:p w:rsidR="007B228C" w:rsidRDefault="007B228C" w:rsidP="005A4487">
      <w:pPr>
        <w:pStyle w:val="Prrafodelista"/>
        <w:numPr>
          <w:ilvl w:val="0"/>
          <w:numId w:val="3"/>
        </w:numPr>
        <w:jc w:val="both"/>
      </w:pPr>
      <w:r>
        <w:t>Crear un formulario con la tabla Libros que muestre un hipervínculo con la biblioteca nacional y un botón que al hacer clic en él nos permita salir del formulario. Dar formato al formulario en sí.</w:t>
      </w:r>
    </w:p>
    <w:p w:rsidR="007B228C" w:rsidRDefault="007B228C" w:rsidP="005A4487">
      <w:pPr>
        <w:pStyle w:val="Prrafodelista"/>
        <w:numPr>
          <w:ilvl w:val="0"/>
          <w:numId w:val="3"/>
        </w:numPr>
        <w:jc w:val="both"/>
      </w:pPr>
      <w:r>
        <w:t>Crear un formulario con la tabla de Incidencias donde aparezca un botón que al hacer clic en él nos enlace con la consulta número 4 del apartado anterior y otro botón que nos permita salir de Access. Dar formato al formulario.</w:t>
      </w:r>
    </w:p>
    <w:p w:rsidR="007B228C" w:rsidRDefault="003008B4" w:rsidP="005A4487">
      <w:pPr>
        <w:pStyle w:val="Prrafodelista"/>
        <w:numPr>
          <w:ilvl w:val="0"/>
          <w:numId w:val="3"/>
        </w:numPr>
        <w:jc w:val="both"/>
      </w:pPr>
      <w:r>
        <w:t xml:space="preserve">Crear un formulario con la tabla de Préstamos que nos convierta los campos: </w:t>
      </w:r>
      <w:proofErr w:type="spellStart"/>
      <w:r>
        <w:rPr>
          <w:b/>
        </w:rPr>
        <w:t>IdLector</w:t>
      </w:r>
      <w:proofErr w:type="spellEnd"/>
      <w:r>
        <w:t xml:space="preserve"> e </w:t>
      </w:r>
      <w:proofErr w:type="spellStart"/>
      <w:r>
        <w:rPr>
          <w:b/>
        </w:rPr>
        <w:t>IdLibro</w:t>
      </w:r>
      <w:proofErr w:type="spellEnd"/>
      <w:r>
        <w:t xml:space="preserve"> en </w:t>
      </w:r>
      <w:r>
        <w:rPr>
          <w:b/>
        </w:rPr>
        <w:t>cuadros combinados</w:t>
      </w:r>
      <w:r>
        <w:t xml:space="preserve"> para que cuando se desplieguen dichos cuadros nos aparezcan los datos correspondientes a los lectores y a los libros respectivamente.</w:t>
      </w:r>
    </w:p>
    <w:p w:rsidR="00DA6DAA" w:rsidRDefault="00DA6DAA" w:rsidP="00DA6DAA">
      <w:pPr>
        <w:jc w:val="both"/>
      </w:pPr>
    </w:p>
    <w:p w:rsidR="00DA6DAA" w:rsidRPr="00E56007" w:rsidRDefault="00DA6DAA" w:rsidP="00DA6DAA">
      <w:pPr>
        <w:shd w:val="clear" w:color="auto" w:fill="BFBFBF" w:themeFill="background1" w:themeFillShade="BF"/>
        <w:rPr>
          <w:b/>
          <w:sz w:val="28"/>
        </w:rPr>
      </w:pPr>
      <w:r>
        <w:rPr>
          <w:b/>
          <w:sz w:val="28"/>
        </w:rPr>
        <w:t>Informes</w:t>
      </w:r>
    </w:p>
    <w:p w:rsidR="003C647D" w:rsidRDefault="00B740D9" w:rsidP="00322099">
      <w:pPr>
        <w:pStyle w:val="Prrafodelista"/>
        <w:numPr>
          <w:ilvl w:val="0"/>
          <w:numId w:val="4"/>
        </w:numPr>
        <w:jc w:val="both"/>
      </w:pPr>
      <w:r>
        <w:t xml:space="preserve">Crear unas etiquetas postales con la tabla lectores </w:t>
      </w:r>
      <w:proofErr w:type="spellStart"/>
      <w:r>
        <w:t>Apli</w:t>
      </w:r>
      <w:proofErr w:type="spellEnd"/>
      <w:r>
        <w:t xml:space="preserve"> 1244 que incluya los campos Nombre del Lector, Dirección, Provincia, y email. Las etiquetas se ordenarán por Provincia y hay que cambiar el tipo de letra, negrita y color de las mismas.</w:t>
      </w:r>
    </w:p>
    <w:p w:rsidR="00803842" w:rsidRDefault="00803842" w:rsidP="00803842">
      <w:pPr>
        <w:jc w:val="both"/>
      </w:pPr>
    </w:p>
    <w:p w:rsidR="00B740D9" w:rsidRDefault="00B740D9" w:rsidP="00322099">
      <w:pPr>
        <w:pStyle w:val="Prrafodelista"/>
        <w:numPr>
          <w:ilvl w:val="0"/>
          <w:numId w:val="4"/>
        </w:numPr>
        <w:jc w:val="both"/>
      </w:pPr>
      <w:r>
        <w:lastRenderedPageBreak/>
        <w:t>Crear en el Formulario de Lectores un botón XXXX que nos permita enlazar con las Etiquetas postales de que acabamos de crear en el paso anterior al hacer un clic en dicho botón.</w:t>
      </w:r>
    </w:p>
    <w:p w:rsidR="00B740D9" w:rsidRDefault="00B740D9" w:rsidP="00B740D9">
      <w:pPr>
        <w:jc w:val="both"/>
      </w:pPr>
    </w:p>
    <w:p w:rsidR="00B740D9" w:rsidRDefault="00B61636" w:rsidP="00B740D9">
      <w:pPr>
        <w:pStyle w:val="Prrafodelista"/>
        <w:numPr>
          <w:ilvl w:val="0"/>
          <w:numId w:val="4"/>
        </w:numPr>
        <w:jc w:val="both"/>
      </w:pPr>
      <w:r>
        <w:t>Crear un informe de libros agrupado por Editorial, para ello necesitamos los campos Editorial, título, Importe y Prestado.</w:t>
      </w:r>
    </w:p>
    <w:p w:rsidR="00B61636" w:rsidRDefault="00B61636" w:rsidP="00B61636">
      <w:pPr>
        <w:pStyle w:val="Prrafodelista"/>
      </w:pPr>
    </w:p>
    <w:p w:rsidR="00B61636" w:rsidRDefault="00B61636" w:rsidP="00B740D9">
      <w:pPr>
        <w:pStyle w:val="Prrafodelista"/>
        <w:numPr>
          <w:ilvl w:val="0"/>
          <w:numId w:val="4"/>
        </w:numPr>
        <w:jc w:val="both"/>
      </w:pPr>
      <w:r>
        <w:t xml:space="preserve">Crear un Informe de </w:t>
      </w:r>
      <w:r w:rsidR="00DD249C">
        <w:t>libros agrupado por el Género, para ello utilizamos los siguientes campos: Título, Género, Importe, Año publicación.</w:t>
      </w:r>
    </w:p>
    <w:p w:rsidR="00DD249C" w:rsidRDefault="00DD249C" w:rsidP="00DD249C">
      <w:pPr>
        <w:pStyle w:val="Prrafodelista"/>
      </w:pPr>
    </w:p>
    <w:p w:rsidR="00DD249C" w:rsidRDefault="00DD249C" w:rsidP="00B740D9">
      <w:pPr>
        <w:pStyle w:val="Prrafodelista"/>
        <w:numPr>
          <w:ilvl w:val="0"/>
          <w:numId w:val="4"/>
        </w:numPr>
        <w:jc w:val="both"/>
      </w:pPr>
      <w:r>
        <w:t>Crear un Informe de Lectores por provincia, añadimos los siguientes campos: Nombre del Lector, Dirección, email.</w:t>
      </w:r>
    </w:p>
    <w:p w:rsidR="003C647D" w:rsidRDefault="003C647D" w:rsidP="003C647D">
      <w:pPr>
        <w:pStyle w:val="Prrafodelista"/>
      </w:pPr>
    </w:p>
    <w:p w:rsidR="004D7F1C" w:rsidRDefault="003C647D" w:rsidP="00B740D9">
      <w:pPr>
        <w:pStyle w:val="Prrafodelista"/>
        <w:numPr>
          <w:ilvl w:val="0"/>
          <w:numId w:val="4"/>
        </w:numPr>
        <w:jc w:val="both"/>
      </w:pPr>
      <w:r>
        <w:t xml:space="preserve">Añadir en el formulario de Libros, UN BOTÓN </w:t>
      </w:r>
      <w:proofErr w:type="spellStart"/>
      <w:r>
        <w:t>xxxxx</w:t>
      </w:r>
      <w:proofErr w:type="spellEnd"/>
      <w:r>
        <w:t xml:space="preserve"> que nos enlace con el informe </w:t>
      </w:r>
      <w:r w:rsidR="004D7F1C">
        <w:t xml:space="preserve">nº 4 </w:t>
      </w:r>
      <w:r>
        <w:t>de libros agrupado por Género</w:t>
      </w:r>
      <w:r w:rsidR="004D7F1C">
        <w:t xml:space="preserve"> </w:t>
      </w:r>
      <w:r>
        <w:t>y crear otro botón XXXX que nos enlace con el informe</w:t>
      </w:r>
      <w:r w:rsidR="004D7F1C">
        <w:t xml:space="preserve"> nº 3 que nos muestre los libros agrupados por Editorial.</w:t>
      </w:r>
    </w:p>
    <w:p w:rsidR="004D7F1C" w:rsidRDefault="004D7F1C" w:rsidP="004D7F1C">
      <w:pPr>
        <w:pStyle w:val="Prrafodelista"/>
      </w:pPr>
    </w:p>
    <w:p w:rsidR="003C647D" w:rsidRDefault="003C647D" w:rsidP="00332D55">
      <w:pPr>
        <w:pStyle w:val="Prrafodelista"/>
        <w:jc w:val="both"/>
      </w:pPr>
      <w:bookmarkStart w:id="0" w:name="_GoBack"/>
      <w:bookmarkEnd w:id="0"/>
    </w:p>
    <w:p w:rsidR="00DD249C" w:rsidRDefault="00DD249C" w:rsidP="00DD249C">
      <w:pPr>
        <w:pStyle w:val="Prrafodelista"/>
      </w:pPr>
    </w:p>
    <w:p w:rsidR="00DD249C" w:rsidRDefault="00DD249C" w:rsidP="00DD249C">
      <w:pPr>
        <w:jc w:val="both"/>
      </w:pPr>
    </w:p>
    <w:p w:rsidR="003008B4" w:rsidRDefault="003008B4" w:rsidP="003008B4"/>
    <w:p w:rsidR="008A4BC6" w:rsidRDefault="008A4BC6" w:rsidP="003008B4"/>
    <w:p w:rsidR="008A4BC6" w:rsidRDefault="008A4BC6" w:rsidP="003008B4"/>
    <w:p w:rsidR="008A4BC6" w:rsidRDefault="008A4BC6" w:rsidP="003008B4"/>
    <w:p w:rsidR="008A4BC6" w:rsidRDefault="008A4BC6" w:rsidP="003008B4"/>
    <w:p w:rsidR="008A4BC6" w:rsidRDefault="008A4BC6" w:rsidP="003008B4"/>
    <w:p w:rsidR="008A4BC6" w:rsidRDefault="008A4BC6" w:rsidP="003008B4"/>
    <w:p w:rsidR="008A4BC6" w:rsidRPr="00E56007" w:rsidRDefault="008A4BC6" w:rsidP="008A4BC6">
      <w:pPr>
        <w:shd w:val="clear" w:color="auto" w:fill="BFBFBF" w:themeFill="background1" w:themeFillShade="BF"/>
        <w:rPr>
          <w:b/>
          <w:sz w:val="28"/>
        </w:rPr>
      </w:pPr>
      <w:r>
        <w:rPr>
          <w:b/>
          <w:sz w:val="28"/>
        </w:rPr>
        <w:t>Formularios</w:t>
      </w:r>
    </w:p>
    <w:p w:rsidR="008A4BC6" w:rsidRDefault="008A4BC6" w:rsidP="003008B4"/>
    <w:p w:rsidR="008A4BC6" w:rsidRDefault="008A4BC6" w:rsidP="003008B4"/>
    <w:sectPr w:rsidR="008A4B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14F9B"/>
    <w:multiLevelType w:val="hybridMultilevel"/>
    <w:tmpl w:val="7D9EA0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F9254BA"/>
    <w:multiLevelType w:val="hybridMultilevel"/>
    <w:tmpl w:val="39969C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3EB3848"/>
    <w:multiLevelType w:val="hybridMultilevel"/>
    <w:tmpl w:val="CCC088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4D94DA7"/>
    <w:multiLevelType w:val="hybridMultilevel"/>
    <w:tmpl w:val="6DA24B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636"/>
    <w:rsid w:val="001F0843"/>
    <w:rsid w:val="002C11D8"/>
    <w:rsid w:val="003008B4"/>
    <w:rsid w:val="00332D55"/>
    <w:rsid w:val="003428B8"/>
    <w:rsid w:val="003C647D"/>
    <w:rsid w:val="004B3885"/>
    <w:rsid w:val="004D7F1C"/>
    <w:rsid w:val="00536E1A"/>
    <w:rsid w:val="005A4487"/>
    <w:rsid w:val="005E7F50"/>
    <w:rsid w:val="007B228C"/>
    <w:rsid w:val="00803842"/>
    <w:rsid w:val="008A4BC6"/>
    <w:rsid w:val="00935636"/>
    <w:rsid w:val="00965EFC"/>
    <w:rsid w:val="00A95947"/>
    <w:rsid w:val="00B61636"/>
    <w:rsid w:val="00B740D9"/>
    <w:rsid w:val="00C52F55"/>
    <w:rsid w:val="00DA6DAA"/>
    <w:rsid w:val="00DD249C"/>
    <w:rsid w:val="00E560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08213"/>
  <w15:chartTrackingRefBased/>
  <w15:docId w15:val="{647A0DBE-A80F-4034-AF3B-A5E9F346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5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68556-96DF-4CA8-85F0-42F53719B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2</Pages>
  <Words>446</Words>
  <Characters>2456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11</cp:revision>
  <dcterms:created xsi:type="dcterms:W3CDTF">2021-05-07T06:46:00Z</dcterms:created>
  <dcterms:modified xsi:type="dcterms:W3CDTF">2021-05-10T10:55:00Z</dcterms:modified>
</cp:coreProperties>
</file>