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CA"/>
        </w:rPr>
        <w:id w:val="602917622"/>
        <w:docPartObj>
          <w:docPartGallery w:val="Cover Pages"/>
          <w:docPartUnique/>
        </w:docPartObj>
      </w:sdtPr>
      <w:sdtEnd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sdtEndPr>
      <w:sdtContent>
        <w:p w14:paraId="262CBE42" w14:textId="2BC3CF62" w:rsidR="00AF2D87" w:rsidRDefault="00AF2D8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A70E79F" wp14:editId="68729FA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1DAB01F41924FE2B942B5478B32A1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D8BAC84" w14:textId="3CE2984D" w:rsidR="00AF2D87" w:rsidRDefault="00AF2D8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LABOR MARKET RESEARCHER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C171FEB32B94A13B307CA1CDCE8743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26602D2" w14:textId="31344A65" w:rsidR="00AF2D87" w:rsidRDefault="00AF2D8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TECHNICAL TEST</w:t>
              </w:r>
            </w:p>
          </w:sdtContent>
        </w:sdt>
        <w:p w14:paraId="6E86F4F9" w14:textId="77777777" w:rsidR="00AF2D87" w:rsidRDefault="00AF2D8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635177" wp14:editId="4D38F18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F7B46" w14:textId="13738152" w:rsidR="00AF2D87" w:rsidRPr="00AF2D87" w:rsidRDefault="00AF2D8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n-CA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CA"/>
                                  </w:rPr>
                                  <w:t>CARLOS GOMEZ HERNANDEZ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CA"/>
                                  </w:rPr>
                                  <w:br/>
                                </w:r>
                                <w:r w:rsidRPr="00AF2D87">
                                  <w:rPr>
                                    <w:color w:val="4472C4" w:themeColor="accent1"/>
                                    <w:lang w:val="en-CA"/>
                                  </w:rPr>
                                  <w:t>https://www.carlosgomezhernandez.com/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6351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1C7F7B46" w14:textId="13738152" w:rsidR="00AF2D87" w:rsidRPr="00AF2D87" w:rsidRDefault="00AF2D8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n-CA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CA"/>
                            </w:rPr>
                            <w:t>CARLOS GOMEZ HERNANDEZ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CA"/>
                            </w:rPr>
                            <w:br/>
                          </w:r>
                          <w:r w:rsidRPr="00AF2D87">
                            <w:rPr>
                              <w:color w:val="4472C4" w:themeColor="accent1"/>
                              <w:lang w:val="en-CA"/>
                            </w:rPr>
                            <w:t>https://www.carlosgomezhernandez.com/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C95F9AC" wp14:editId="4097EF1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70AFA6E" w14:textId="093618BA" w:rsidR="00AF2D87" w:rsidRDefault="00AF2D87">
          <w:pPr>
            <w:rPr>
              <w:rFonts w:ascii="Helvetica" w:hAnsi="Helvetica" w:cs="Helvetica"/>
              <w:color w:val="202124"/>
              <w:sz w:val="33"/>
              <w:szCs w:val="33"/>
              <w:shd w:val="clear" w:color="auto" w:fill="FFFFFF"/>
            </w:rPr>
          </w:pPr>
          <w:r>
            <w:rPr>
              <w:rFonts w:ascii="Helvetica" w:hAnsi="Helvetica" w:cs="Helvetica"/>
              <w:color w:val="202124"/>
              <w:sz w:val="33"/>
              <w:szCs w:val="33"/>
              <w:shd w:val="clear" w:color="auto" w:fill="FFFFFF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139638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9911C0" w14:textId="34FBF03C" w:rsidR="00AF2D87" w:rsidRDefault="00AF2D87">
          <w:pPr>
            <w:pStyle w:val="TOCHeading"/>
          </w:pPr>
          <w:r>
            <w:t>Table of Contents</w:t>
          </w:r>
        </w:p>
        <w:p w14:paraId="2D411539" w14:textId="6CBA30F1" w:rsidR="00AF2D87" w:rsidRDefault="00AF2D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272957" w:history="1">
            <w:r w:rsidRPr="008E60ED">
              <w:rPr>
                <w:rStyle w:val="Hyperlink"/>
                <w:noProof/>
              </w:rPr>
              <w:t>DATA DICTIONARY: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34D7E5C7" w14:textId="6579CA46" w:rsidR="00AF2D87" w:rsidRDefault="00712EDA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56272958" w:history="1">
            <w:r w:rsidR="00AF2D87" w:rsidRPr="008E60ED">
              <w:rPr>
                <w:rStyle w:val="Hyperlink"/>
                <w:noProof/>
                <w:lang w:eastAsia="en-CA"/>
              </w:rPr>
              <w:t>ASSUMPTIONS:</w:t>
            </w:r>
            <w:r w:rsidR="00AF2D87">
              <w:rPr>
                <w:noProof/>
                <w:webHidden/>
              </w:rPr>
              <w:tab/>
              <w:t>2</w:t>
            </w:r>
          </w:hyperlink>
        </w:p>
        <w:p w14:paraId="155FB1E6" w14:textId="3BFA3BA7" w:rsidR="00AF2D87" w:rsidRDefault="00712EDA" w:rsidP="00AF2D87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56272958" w:history="1">
            <w:r w:rsidR="00AF2D87">
              <w:rPr>
                <w:rStyle w:val="Hyperlink"/>
                <w:noProof/>
                <w:lang w:eastAsia="en-CA"/>
              </w:rPr>
              <w:t>QUESTIONS TO THE DATA SCIENCE TEAM</w:t>
            </w:r>
            <w:r w:rsidR="00AF2D87" w:rsidRPr="008E60ED">
              <w:rPr>
                <w:rStyle w:val="Hyperlink"/>
                <w:noProof/>
                <w:lang w:eastAsia="en-CA"/>
              </w:rPr>
              <w:t>:</w:t>
            </w:r>
            <w:r w:rsidR="00AF2D87">
              <w:rPr>
                <w:noProof/>
                <w:webHidden/>
              </w:rPr>
              <w:tab/>
              <w:t>3</w:t>
            </w:r>
          </w:hyperlink>
        </w:p>
        <w:p w14:paraId="24EA6E2D" w14:textId="71B6D98F" w:rsidR="00AF2D87" w:rsidRPr="00AF2D87" w:rsidRDefault="00712EDA" w:rsidP="00AF2D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6272959" w:history="1">
            <w:r w:rsidR="00AF2D87">
              <w:rPr>
                <w:rStyle w:val="Hyperlink"/>
                <w:noProof/>
              </w:rPr>
              <w:t>MOST RELEVANT DATA</w:t>
            </w:r>
            <w:r w:rsidR="00AF2D87">
              <w:rPr>
                <w:noProof/>
                <w:webHidden/>
              </w:rPr>
              <w:tab/>
              <w:t>4</w:t>
            </w:r>
          </w:hyperlink>
        </w:p>
        <w:p w14:paraId="5996D45D" w14:textId="63E67348" w:rsidR="00AF2D87" w:rsidRDefault="00712E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6272959" w:history="1">
            <w:r w:rsidR="00AF2D87" w:rsidRPr="008E60ED">
              <w:rPr>
                <w:rStyle w:val="Hyperlink"/>
                <w:noProof/>
              </w:rPr>
              <w:t>SKILLS INVENTORY NEEDED IN 2020</w:t>
            </w:r>
            <w:r w:rsidR="00AF2D87">
              <w:rPr>
                <w:noProof/>
                <w:webHidden/>
              </w:rPr>
              <w:tab/>
              <w:t>4</w:t>
            </w:r>
          </w:hyperlink>
        </w:p>
        <w:p w14:paraId="0A5DE228" w14:textId="5542A544" w:rsidR="00AF2D87" w:rsidRDefault="00712E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6272960" w:history="1">
            <w:r w:rsidR="00AF2D87" w:rsidRPr="008E60ED">
              <w:rPr>
                <w:rStyle w:val="Hyperlink"/>
                <w:noProof/>
              </w:rPr>
              <w:t>SKILLS INVENTORY OFFERED IN 2020</w:t>
            </w:r>
            <w:r w:rsidR="00AF2D87">
              <w:rPr>
                <w:noProof/>
                <w:webHidden/>
              </w:rPr>
              <w:tab/>
              <w:t>5</w:t>
            </w:r>
          </w:hyperlink>
        </w:p>
        <w:p w14:paraId="4EB9E15C" w14:textId="356FF8F3" w:rsidR="00AF2D87" w:rsidRDefault="00712E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6272961" w:history="1">
            <w:r w:rsidR="00AF2D87" w:rsidRPr="008E60ED">
              <w:rPr>
                <w:rStyle w:val="Hyperlink"/>
                <w:noProof/>
                <w:shd w:val="clear" w:color="auto" w:fill="FFFFFF"/>
              </w:rPr>
              <w:t>WRAPPING</w:t>
            </w:r>
            <w:r w:rsidR="006B6E42">
              <w:rPr>
                <w:rStyle w:val="Hyperlink"/>
                <w:noProof/>
                <w:shd w:val="clear" w:color="auto" w:fill="FFFFFF"/>
              </w:rPr>
              <w:t xml:space="preserve"> THE</w:t>
            </w:r>
            <w:r w:rsidR="00AF2D87" w:rsidRPr="008E60ED">
              <w:rPr>
                <w:rStyle w:val="Hyperlink"/>
                <w:noProof/>
                <w:shd w:val="clear" w:color="auto" w:fill="FFFFFF"/>
              </w:rPr>
              <w:t xml:space="preserve"> DATA</w:t>
            </w:r>
            <w:r w:rsidR="006B6E42">
              <w:rPr>
                <w:rStyle w:val="Hyperlink"/>
                <w:noProof/>
                <w:shd w:val="clear" w:color="auto" w:fill="FFFFFF"/>
              </w:rPr>
              <w:t xml:space="preserve"> -</w:t>
            </w:r>
            <w:r w:rsidR="00AF2D87" w:rsidRPr="008E60ED">
              <w:rPr>
                <w:rStyle w:val="Hyperlink"/>
                <w:noProof/>
                <w:shd w:val="clear" w:color="auto" w:fill="FFFFFF"/>
              </w:rPr>
              <w:t xml:space="preserve"> INDUSTRY FOCUSED:</w:t>
            </w:r>
            <w:r w:rsidR="00AF2D87">
              <w:rPr>
                <w:noProof/>
                <w:webHidden/>
              </w:rPr>
              <w:tab/>
              <w:t>6</w:t>
            </w:r>
          </w:hyperlink>
        </w:p>
        <w:p w14:paraId="614AD74D" w14:textId="011F9DF8" w:rsidR="00AF2D87" w:rsidRDefault="00AF2D87">
          <w:r>
            <w:rPr>
              <w:b/>
              <w:bCs/>
              <w:noProof/>
            </w:rPr>
            <w:fldChar w:fldCharType="end"/>
          </w:r>
        </w:p>
      </w:sdtContent>
    </w:sdt>
    <w:p w14:paraId="044E5FEC" w14:textId="539B2A6B" w:rsidR="009D28DC" w:rsidRDefault="009D28DC"/>
    <w:p w14:paraId="58D6D807" w14:textId="1478A9DC" w:rsidR="009D28DC" w:rsidRDefault="009D28DC"/>
    <w:p w14:paraId="40FBB091" w14:textId="51CEEB52" w:rsidR="008B7BE8" w:rsidRDefault="009D28DC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br w:type="page"/>
      </w:r>
    </w:p>
    <w:p w14:paraId="297BF337" w14:textId="361DF809" w:rsidR="00C263BE" w:rsidRPr="009D28DC" w:rsidRDefault="00B91BA9" w:rsidP="009D28DC">
      <w:pPr>
        <w:pStyle w:val="Heading1"/>
      </w:pPr>
      <w:bookmarkStart w:id="0" w:name="_Toc56272831"/>
      <w:bookmarkStart w:id="1" w:name="_Toc56272906"/>
      <w:bookmarkStart w:id="2" w:name="_Toc56272957"/>
      <w:r w:rsidRPr="009D28DC">
        <w:lastRenderedPageBreak/>
        <w:t>DATA</w:t>
      </w:r>
      <w:r w:rsidR="00D90581" w:rsidRPr="009D28DC">
        <w:t xml:space="preserve"> </w:t>
      </w:r>
      <w:r w:rsidRPr="009D28DC">
        <w:t>DICTIONARY</w:t>
      </w:r>
      <w:r w:rsidR="00D90581" w:rsidRPr="009D28DC">
        <w:t>:</w:t>
      </w:r>
      <w:bookmarkEnd w:id="0"/>
      <w:bookmarkEnd w:id="1"/>
      <w:bookmarkEnd w:id="2"/>
      <w:r w:rsidR="008B7BE8" w:rsidRPr="009D28DC">
        <w:br/>
      </w:r>
    </w:p>
    <w:tbl>
      <w:tblPr>
        <w:tblW w:w="8780" w:type="dxa"/>
        <w:tblLook w:val="04A0" w:firstRow="1" w:lastRow="0" w:firstColumn="1" w:lastColumn="0" w:noHBand="0" w:noVBand="1"/>
      </w:tblPr>
      <w:tblGrid>
        <w:gridCol w:w="1880"/>
        <w:gridCol w:w="2320"/>
        <w:gridCol w:w="1590"/>
        <w:gridCol w:w="3040"/>
      </w:tblGrid>
      <w:tr w:rsidR="00C263BE" w:rsidRPr="00C263BE" w14:paraId="52A57EBF" w14:textId="77777777" w:rsidTr="00C263BE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32E4605" w14:textId="77777777" w:rsidR="00C263BE" w:rsidRPr="00C263BE" w:rsidRDefault="00C263BE" w:rsidP="00C26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Vector Location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140FAC4" w14:textId="77777777" w:rsidR="00C263BE" w:rsidRPr="00C263BE" w:rsidRDefault="00C263BE" w:rsidP="00C26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Vector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4E11FF2" w14:textId="77777777" w:rsidR="00C263BE" w:rsidRPr="00C263BE" w:rsidRDefault="00C263BE" w:rsidP="00C26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Data type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B9372BD" w14:textId="77777777" w:rsidR="00C263BE" w:rsidRPr="00C263BE" w:rsidRDefault="00C263BE" w:rsidP="00C26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Content</w:t>
            </w:r>
          </w:p>
        </w:tc>
      </w:tr>
      <w:tr w:rsidR="00C263BE" w:rsidRPr="00C263BE" w14:paraId="1F8D702A" w14:textId="77777777" w:rsidTr="00C263B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C472B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1809" w14:textId="2907AB88" w:rsidR="00C263BE" w:rsidRPr="00C263BE" w:rsidRDefault="00C263BE" w:rsidP="00C263BE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skill_title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DDBD3" w14:textId="56A29D6D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object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FD3B" w14:textId="66828616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Skill required or offered</w:t>
            </w: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C263BE" w:rsidRPr="00C263BE" w14:paraId="41D44E64" w14:textId="77777777" w:rsidTr="00C263B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4C9C9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E549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DocumentId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DD03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int64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89E78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ID of the event document:</w:t>
            </w:r>
          </w:p>
        </w:tc>
      </w:tr>
      <w:tr w:rsidR="00C263BE" w:rsidRPr="00C263BE" w14:paraId="4BFE9E18" w14:textId="77777777" w:rsidTr="00C263BE">
        <w:trPr>
          <w:trHeight w:val="9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02248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FD05D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Type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96011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object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755AC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Definition of the request:</w:t>
            </w: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resume = offer</w:t>
            </w: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br/>
              <w:t>job = demand</w:t>
            </w:r>
          </w:p>
        </w:tc>
      </w:tr>
      <w:tr w:rsidR="00C263BE" w:rsidRPr="00C263BE" w14:paraId="35365716" w14:textId="77777777" w:rsidTr="00C263B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ED2B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340E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OriginalTitle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E817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object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6D3C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</w:tr>
      <w:tr w:rsidR="00C263BE" w:rsidRPr="00C263BE" w14:paraId="1EC60D00" w14:textId="77777777" w:rsidTr="00C263B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BAFE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4724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CreationDate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EF1A3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datetime64[ns]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0372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Date of document creation.</w:t>
            </w:r>
          </w:p>
        </w:tc>
      </w:tr>
      <w:tr w:rsidR="00C263BE" w:rsidRPr="00C263BE" w14:paraId="7C6900C2" w14:textId="77777777" w:rsidTr="00C263B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71A6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AD11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OriginalCompanyName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551F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object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47F9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Company Name</w:t>
            </w:r>
          </w:p>
        </w:tc>
      </w:tr>
      <w:tr w:rsidR="00C263BE" w:rsidRPr="00C263BE" w14:paraId="5F97503F" w14:textId="77777777" w:rsidTr="00C263B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F0DF5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75707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RangeFrom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9E61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float64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CC60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</w:tr>
      <w:tr w:rsidR="00C263BE" w:rsidRPr="00C263BE" w14:paraId="4FDDF1FF" w14:textId="77777777" w:rsidTr="00C263B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64C4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C91EA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RangeTo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68843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float64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4C67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</w:tr>
      <w:tr w:rsidR="00C263BE" w:rsidRPr="00C263BE" w14:paraId="6AEFD904" w14:textId="77777777" w:rsidTr="00C263BE">
        <w:trPr>
          <w:trHeight w:val="6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90AB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991B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ClusteredTitle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885B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object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90C75" w14:textId="6B625153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Cluster </w:t>
            </w:r>
            <w:r w:rsidR="003B4660"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aggrupation</w:t>
            </w: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for job titles</w:t>
            </w:r>
            <w:r w:rsidR="00FF7D68">
              <w:rPr>
                <w:rFonts w:ascii="Calibri" w:eastAsia="Times New Roman" w:hAnsi="Calibri" w:cs="Calibri"/>
                <w:color w:val="000000"/>
                <w:lang w:eastAsia="en-CA"/>
              </w:rPr>
              <w:t>.</w:t>
            </w:r>
          </w:p>
        </w:tc>
      </w:tr>
      <w:tr w:rsidR="00C263BE" w:rsidRPr="00C263BE" w14:paraId="5D09FEBD" w14:textId="77777777" w:rsidTr="00C263B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59AE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18FD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OriginalLocation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8544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object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55FF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</w:tr>
      <w:tr w:rsidR="00C263BE" w:rsidRPr="00C263BE" w14:paraId="76865D63" w14:textId="77777777" w:rsidTr="00C263B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701A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6E50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OriginalSalary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B6DF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object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719E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</w:tr>
      <w:tr w:rsidR="00C263BE" w:rsidRPr="00C263BE" w14:paraId="2D774E5F" w14:textId="77777777" w:rsidTr="00C263B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99880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31F4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CountryCode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5341B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object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E12D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location0</w:t>
            </w:r>
          </w:p>
        </w:tc>
      </w:tr>
      <w:tr w:rsidR="00C263BE" w:rsidRPr="00C263BE" w14:paraId="71AE29D3" w14:textId="77777777" w:rsidTr="00C263B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4FE1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3B82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City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E316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object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9C62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location2</w:t>
            </w:r>
          </w:p>
        </w:tc>
      </w:tr>
      <w:tr w:rsidR="00C263BE" w:rsidRPr="00C263BE" w14:paraId="3C123853" w14:textId="77777777" w:rsidTr="00C263B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775C5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D29F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SalaryParsed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5DF41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object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6AA5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</w:tr>
      <w:tr w:rsidR="00C263BE" w:rsidRPr="00C263BE" w14:paraId="34F109DB" w14:textId="77777777" w:rsidTr="00C263B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9B40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AA96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State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C0925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object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7A350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location1</w:t>
            </w:r>
          </w:p>
        </w:tc>
      </w:tr>
      <w:tr w:rsidR="00C263BE" w:rsidRPr="00C263BE" w14:paraId="3B311AA7" w14:textId="77777777" w:rsidTr="00C263B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3EF93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AC25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Complexity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0E2A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float64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B2B83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</w:tr>
      <w:tr w:rsidR="00C263BE" w:rsidRPr="00C263BE" w14:paraId="7730FD8F" w14:textId="77777777" w:rsidTr="00C263B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5F3E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AC0EA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importance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A05B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float64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AA9D" w14:textId="77777777" w:rsidR="00C263BE" w:rsidRPr="00C263BE" w:rsidRDefault="00C263BE" w:rsidP="00C26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63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</w:tr>
    </w:tbl>
    <w:p w14:paraId="734D4D9F" w14:textId="77777777" w:rsidR="00B91BA9" w:rsidRDefault="008B7BE8" w:rsidP="00B91BA9">
      <w:pPr>
        <w:pStyle w:val="HTMLPreformatted"/>
        <w:shd w:val="clear" w:color="auto" w:fill="FFFFFF"/>
        <w:wordWrap w:val="0"/>
        <w:textAlignment w:val="baseline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8B7BE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 w:rsidRPr="00B91BA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ROWS = </w:t>
      </w:r>
      <w:r w:rsidR="00B91BA9" w:rsidRPr="00B91BA9">
        <w:rPr>
          <w:b/>
          <w:bCs/>
          <w:color w:val="000000"/>
          <w:sz w:val="21"/>
          <w:szCs w:val="21"/>
        </w:rPr>
        <w:t>231713</w:t>
      </w:r>
      <w:r w:rsidRPr="00B91BA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br/>
        <w:t>VECTORS = 16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br/>
      </w:r>
    </w:p>
    <w:p w14:paraId="16A29917" w14:textId="76A9D85B" w:rsidR="0086465E" w:rsidRDefault="008B7BE8" w:rsidP="003B46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br/>
      </w:r>
      <w:bookmarkStart w:id="3" w:name="_Toc56272832"/>
      <w:bookmarkStart w:id="4" w:name="_Toc56272907"/>
      <w:bookmarkStart w:id="5" w:name="_Toc56272958"/>
      <w:r w:rsidR="00B91BA9" w:rsidRPr="009D28DC">
        <w:rPr>
          <w:rStyle w:val="Heading2Char"/>
        </w:rPr>
        <w:t>ASSUMPTIONS:</w:t>
      </w:r>
      <w:bookmarkEnd w:id="3"/>
      <w:bookmarkEnd w:id="4"/>
      <w:bookmarkEnd w:id="5"/>
      <w:r>
        <w:rPr>
          <w:rFonts w:cstheme="minorHAnsi"/>
          <w:color w:val="202124"/>
          <w:sz w:val="24"/>
          <w:szCs w:val="24"/>
          <w:shd w:val="clear" w:color="auto" w:fill="FFFFFF"/>
        </w:rPr>
        <w:br/>
      </w:r>
      <w:r w:rsidR="00B91BA9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 w:rsidRPr="00B91BA9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The following </w:t>
      </w:r>
      <w:r w:rsidR="00B91BA9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series</w:t>
      </w:r>
      <w:r w:rsidRPr="00B91BA9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is a</w:t>
      </w:r>
      <w:r w:rsidR="00B91BA9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n event</w:t>
      </w:r>
      <w:r w:rsidR="006B6E42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-</w:t>
      </w:r>
      <w:r w:rsidR="00B91BA9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based tabular set. Each row represents a skill requested or </w:t>
      </w:r>
      <w:r w:rsidR="006B6E42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      </w:t>
      </w:r>
      <w:r w:rsidR="00B91BA9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offe</w:t>
      </w:r>
      <w:r w:rsidR="006B6E42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re</w:t>
      </w:r>
      <w:r w:rsidR="00B91BA9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d for each </w:t>
      </w:r>
      <w:r w:rsidR="00B91BA9" w:rsidRPr="00B91BA9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document</w:t>
      </w:r>
      <w:r w:rsidR="00B91BA9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(job or resume) submitted to the web application.</w:t>
      </w:r>
      <w:r w:rsidR="00B91BA9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 w:rsidR="00B91BA9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  <w:t xml:space="preserve">Because the same job or resume can have multiple skills offered or requested, </w:t>
      </w:r>
      <w:r w:rsidR="003B4660" w:rsidRPr="00407393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 xml:space="preserve">this data cannot give insights </w:t>
      </w:r>
      <w:r w:rsidR="006B6E42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as to</w:t>
      </w:r>
      <w:r w:rsidR="003B4660" w:rsidRPr="00407393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 xml:space="preserve"> the job counts themselves</w:t>
      </w:r>
      <w:r w:rsidR="003B46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.</w:t>
      </w:r>
      <w:r w:rsidR="003B46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 w:rsidR="003B46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  <w:t>However</w:t>
      </w:r>
      <w:r w:rsidR="006B6E42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,</w:t>
      </w:r>
      <w:r w:rsidR="003B46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this data can be aggregated</w:t>
      </w:r>
      <w:r w:rsidR="00407393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by skills</w:t>
      </w:r>
      <w:r w:rsidR="003B46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and filtered to find insights of the time, location,</w:t>
      </w:r>
      <w:r w:rsidR="006B6E42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3B46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type of document, salary, complexity and importance.</w:t>
      </w:r>
      <w:r w:rsidR="0098677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 w:rsidR="0098677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 w:rsidR="00FF7D6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The vectors : skill</w:t>
      </w:r>
      <w:r w:rsidR="006B6E42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FF7D6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title, and </w:t>
      </w:r>
      <w:proofErr w:type="spellStart"/>
      <w:r w:rsidR="00FF7D6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ClusteredTitle</w:t>
      </w:r>
      <w:proofErr w:type="spellEnd"/>
      <w:r w:rsidR="00FF7D6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seem to have very high-dimensional space, which will cause the plots to be meaningless unless multiple filters are applied. </w:t>
      </w:r>
      <w:r w:rsidR="009D28DC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 w:rsidR="003B46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lastRenderedPageBreak/>
        <w:br/>
      </w:r>
      <w:r w:rsidR="003B4660" w:rsidRPr="009D28DC">
        <w:rPr>
          <w:rStyle w:val="Heading2Char"/>
        </w:rPr>
        <w:t xml:space="preserve">QUESTIONS TO THE DATA SCIENCE </w:t>
      </w:r>
      <w:r w:rsidR="00986778" w:rsidRPr="009D28DC">
        <w:rPr>
          <w:rStyle w:val="Heading2Char"/>
        </w:rPr>
        <w:t>DEPARTMENT</w:t>
      </w:r>
      <w:r w:rsidR="003B4660" w:rsidRPr="009D28DC">
        <w:rPr>
          <w:rStyle w:val="Heading2Char"/>
        </w:rPr>
        <w:t>:</w:t>
      </w:r>
      <w:r w:rsidR="003B4660">
        <w:rPr>
          <w:rFonts w:cstheme="minorHAnsi"/>
          <w:color w:val="202124"/>
          <w:sz w:val="24"/>
          <w:szCs w:val="24"/>
          <w:shd w:val="clear" w:color="auto" w:fill="FFFFFF"/>
        </w:rPr>
        <w:br/>
      </w:r>
      <w:r w:rsidR="003B466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  <w:t>I would ask them to clarify the column “CONTENT” from the data dictionary and confirm</w:t>
      </w:r>
      <w:r w:rsidR="0098677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that </w:t>
      </w:r>
      <w:r w:rsidR="006B6E42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   </w:t>
      </w:r>
      <w:r w:rsidR="0098677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the assumptions from s</w:t>
      </w:r>
      <w:r w:rsidR="006B6E42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aid</w:t>
      </w:r>
      <w:r w:rsidR="0098677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column are correct.</w:t>
      </w:r>
      <w:r w:rsidR="00FF7D6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 w:rsidR="00FF7D6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 w:rsidR="008B13AA" w:rsidRPr="009D28DC">
        <w:rPr>
          <w:rStyle w:val="Heading1Char"/>
        </w:rPr>
        <w:t>MOST RELEVANT DATA:</w:t>
      </w:r>
      <w:r w:rsidR="008B13AA">
        <w:rPr>
          <w:rStyle w:val="Heading2Char"/>
          <w:b/>
          <w:bCs/>
          <w:u w:val="single"/>
        </w:rPr>
        <w:br/>
      </w:r>
      <w:r w:rsidR="008B13AA">
        <w:rPr>
          <w:rStyle w:val="Heading2Char"/>
          <w:b/>
          <w:bCs/>
          <w:u w:val="single"/>
        </w:rPr>
        <w:br/>
      </w:r>
      <w:r w:rsidR="008B13AA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The following table contains the relevant columns that could provide relevant information to</w:t>
      </w:r>
      <w:r w:rsidR="006B6E42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   </w:t>
      </w:r>
      <w:r w:rsidR="008B13AA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the client.</w:t>
      </w:r>
      <w:r w:rsidR="008B13AA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 w:rsidR="0086465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  <w:t xml:space="preserve">- Skill title is the main vector </w:t>
      </w:r>
      <w:r w:rsidR="006B6E42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to </w:t>
      </w:r>
      <w:r w:rsidR="0086465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been analysed.</w:t>
      </w:r>
    </w:p>
    <w:p w14:paraId="6C67DA1D" w14:textId="1FD32043" w:rsidR="00986778" w:rsidRDefault="0086465E" w:rsidP="003B46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- Type is necessary to split the dataset between offer and demand.</w:t>
      </w:r>
      <w:r w:rsidR="008B13AA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- </w:t>
      </w:r>
      <w:r w:rsidR="008B13AA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City, State, 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Country Code</w:t>
      </w:r>
      <w:r w:rsidR="008B13AA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, provide location information.</w:t>
      </w:r>
      <w:r w:rsidR="008B13AA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- </w:t>
      </w:r>
      <w:r w:rsidR="008B13AA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Creation Date allows to build trend plots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to track specific skills, how the demand for them has change.</w:t>
      </w:r>
      <w:r w:rsidR="008B13AA">
        <w:rPr>
          <w:rStyle w:val="Heading2Char"/>
          <w:b/>
          <w:bCs/>
          <w:u w:val="single"/>
        </w:rPr>
        <w:br/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- Complexity and Importance flags provide information about the skill complexity and</w:t>
      </w:r>
      <w:r w:rsidR="006B6E42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                 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importance.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</w:p>
    <w:p w14:paraId="32F3DB0A" w14:textId="77777777" w:rsidR="0086465E" w:rsidRDefault="0086465E" w:rsidP="003B46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</w:p>
    <w:tbl>
      <w:tblPr>
        <w:tblW w:w="4560" w:type="dxa"/>
        <w:tblLook w:val="04A0" w:firstRow="1" w:lastRow="0" w:firstColumn="1" w:lastColumn="0" w:noHBand="0" w:noVBand="1"/>
      </w:tblPr>
      <w:tblGrid>
        <w:gridCol w:w="1700"/>
        <w:gridCol w:w="2860"/>
      </w:tblGrid>
      <w:tr w:rsidR="008B13AA" w:rsidRPr="008B13AA" w14:paraId="1839A805" w14:textId="77777777" w:rsidTr="008B13A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63DBF23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8B13AA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Vector Location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9DA569E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8B13AA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Vector</w:t>
            </w:r>
          </w:p>
        </w:tc>
      </w:tr>
      <w:tr w:rsidR="008B13AA" w:rsidRPr="008B13AA" w14:paraId="586A8EC9" w14:textId="77777777" w:rsidTr="008B13A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7944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C2169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skill_title</w:t>
            </w:r>
            <w:proofErr w:type="spellEnd"/>
          </w:p>
        </w:tc>
      </w:tr>
      <w:tr w:rsidR="008B13AA" w:rsidRPr="008B13AA" w14:paraId="10196F2C" w14:textId="77777777" w:rsidTr="008B13A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A677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D6DB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Type</w:t>
            </w:r>
          </w:p>
        </w:tc>
      </w:tr>
      <w:tr w:rsidR="008B13AA" w:rsidRPr="008B13AA" w14:paraId="260A1A35" w14:textId="77777777" w:rsidTr="008B13A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A95C5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758B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CreationDate</w:t>
            </w:r>
            <w:proofErr w:type="spellEnd"/>
          </w:p>
        </w:tc>
      </w:tr>
      <w:tr w:rsidR="008B13AA" w:rsidRPr="008B13AA" w14:paraId="732CFF2C" w14:textId="77777777" w:rsidTr="008B13A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2C62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F903B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OriginalCompanyName</w:t>
            </w:r>
            <w:proofErr w:type="spellEnd"/>
          </w:p>
        </w:tc>
      </w:tr>
      <w:tr w:rsidR="008B13AA" w:rsidRPr="008B13AA" w14:paraId="376BEC08" w14:textId="77777777" w:rsidTr="008B13A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2FBA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A60C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ClusteredTitle</w:t>
            </w:r>
            <w:proofErr w:type="spellEnd"/>
          </w:p>
        </w:tc>
      </w:tr>
      <w:tr w:rsidR="008B13AA" w:rsidRPr="008B13AA" w14:paraId="049BB280" w14:textId="77777777" w:rsidTr="008B13A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C84C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D9D6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OriginalSalary</w:t>
            </w:r>
            <w:proofErr w:type="spellEnd"/>
          </w:p>
        </w:tc>
      </w:tr>
      <w:tr w:rsidR="008B13AA" w:rsidRPr="008B13AA" w14:paraId="66708063" w14:textId="77777777" w:rsidTr="008B13A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7E1D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FF6C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CountryCode</w:t>
            </w:r>
            <w:proofErr w:type="spellEnd"/>
          </w:p>
        </w:tc>
      </w:tr>
      <w:tr w:rsidR="008B13AA" w:rsidRPr="008B13AA" w14:paraId="11ADC9C3" w14:textId="77777777" w:rsidTr="008B13A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51FA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888A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City</w:t>
            </w:r>
          </w:p>
        </w:tc>
      </w:tr>
      <w:tr w:rsidR="008B13AA" w:rsidRPr="008B13AA" w14:paraId="7640AC0D" w14:textId="77777777" w:rsidTr="008B13A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F716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D823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State</w:t>
            </w:r>
          </w:p>
        </w:tc>
      </w:tr>
      <w:tr w:rsidR="008B13AA" w:rsidRPr="008B13AA" w14:paraId="1DD2D8A9" w14:textId="77777777" w:rsidTr="008B13A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59CC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2B051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Complexity</w:t>
            </w:r>
          </w:p>
        </w:tc>
      </w:tr>
      <w:tr w:rsidR="008B13AA" w:rsidRPr="008B13AA" w14:paraId="68BAD62A" w14:textId="77777777" w:rsidTr="008B13A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9EF1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4B55" w14:textId="77777777" w:rsidR="008B13AA" w:rsidRPr="008B13AA" w:rsidRDefault="008B13AA" w:rsidP="008B1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B13AA">
              <w:rPr>
                <w:rFonts w:ascii="Calibri" w:eastAsia="Times New Roman" w:hAnsi="Calibri" w:cs="Calibri"/>
                <w:color w:val="000000"/>
                <w:lang w:eastAsia="en-CA"/>
              </w:rPr>
              <w:t>importance</w:t>
            </w:r>
          </w:p>
        </w:tc>
      </w:tr>
    </w:tbl>
    <w:p w14:paraId="151BD6AA" w14:textId="77777777" w:rsidR="000A1E15" w:rsidRDefault="00986778" w:rsidP="00986778">
      <w:pPr>
        <w:pStyle w:val="Heading1"/>
        <w:rPr>
          <w:b/>
          <w:bCs/>
          <w:u w:val="single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</w:p>
    <w:p w14:paraId="700A6578" w14:textId="77777777" w:rsidR="000A1E15" w:rsidRDefault="000A1E1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shd w:val="clear" w:color="auto" w:fill="FFFFFF"/>
        </w:rPr>
      </w:pPr>
      <w:r>
        <w:rPr>
          <w:b/>
          <w:bCs/>
          <w:u w:val="single"/>
          <w:shd w:val="clear" w:color="auto" w:fill="FFFFFF"/>
        </w:rPr>
        <w:br w:type="page"/>
      </w:r>
    </w:p>
    <w:p w14:paraId="52FA3561" w14:textId="4DFF5685" w:rsidR="00986778" w:rsidRPr="009D28DC" w:rsidRDefault="00986778" w:rsidP="009D28DC">
      <w:pPr>
        <w:pStyle w:val="Heading1"/>
      </w:pPr>
      <w:bookmarkStart w:id="6" w:name="_Toc56272833"/>
      <w:bookmarkStart w:id="7" w:name="_Toc56272908"/>
      <w:bookmarkStart w:id="8" w:name="_Toc56272959"/>
      <w:r w:rsidRPr="009D28DC">
        <w:lastRenderedPageBreak/>
        <w:t>SKILLS INVENTORY NEEDED IN 2020</w:t>
      </w:r>
      <w:bookmarkEnd w:id="6"/>
      <w:bookmarkEnd w:id="7"/>
      <w:bookmarkEnd w:id="8"/>
      <w:r w:rsidRPr="009D28DC">
        <w:br/>
      </w:r>
    </w:p>
    <w:p w14:paraId="57A71CA2" w14:textId="49FB4B69" w:rsidR="009D28DC" w:rsidRPr="009D28DC" w:rsidRDefault="009D28DC" w:rsidP="009D28DC">
      <w:r>
        <w:rPr>
          <w:rFonts w:cstheme="minorHAnsi"/>
          <w:color w:val="202124"/>
          <w:sz w:val="24"/>
          <w:szCs w:val="24"/>
          <w:shd w:val="clear" w:color="auto" w:fill="FFFFFF"/>
        </w:rPr>
        <w:t>The skill_inventory.xlsx report contains</w:t>
      </w:r>
      <w:r w:rsidR="00CD0CE8">
        <w:rPr>
          <w:rFonts w:cstheme="minorHAnsi"/>
          <w:color w:val="202124"/>
          <w:sz w:val="24"/>
          <w:szCs w:val="24"/>
          <w:shd w:val="clear" w:color="auto" w:fill="FFFFFF"/>
        </w:rPr>
        <w:t xml:space="preserve"> demanded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aggr</w:t>
      </w:r>
      <w:r w:rsidR="006B6E42">
        <w:rPr>
          <w:rFonts w:cstheme="minorHAnsi"/>
          <w:color w:val="202124"/>
          <w:sz w:val="24"/>
          <w:szCs w:val="24"/>
          <w:shd w:val="clear" w:color="auto" w:fill="FFFFFF"/>
        </w:rPr>
        <w:t>egations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of job titles, skills, and locations for the year 2020 and the total count of each slice. Note that the following table</w:t>
      </w:r>
      <w:r w:rsidR="006B6E42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shows that “regulatory affairs”</w:t>
      </w:r>
      <w:r w:rsidR="006B6E42">
        <w:rPr>
          <w:rFonts w:cstheme="minorHAnsi"/>
          <w:color w:val="202124"/>
          <w:sz w:val="24"/>
          <w:szCs w:val="24"/>
          <w:shd w:val="clear" w:color="auto" w:fill="FFFFFF"/>
        </w:rPr>
        <w:t xml:space="preserve"> -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located in the first column </w:t>
      </w:r>
      <w:r w:rsidR="006B6E42">
        <w:rPr>
          <w:rFonts w:cstheme="minorHAnsi"/>
          <w:color w:val="202124"/>
          <w:sz w:val="24"/>
          <w:szCs w:val="24"/>
          <w:shd w:val="clear" w:color="auto" w:fill="FFFFFF"/>
        </w:rPr>
        <w:t xml:space="preserve">-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contains multiple records (many to many relationship).</w:t>
      </w:r>
    </w:p>
    <w:p w14:paraId="4CD24042" w14:textId="30A1042E" w:rsidR="00986778" w:rsidRDefault="00986778" w:rsidP="003B46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23B1944B" wp14:editId="26E643F7">
            <wp:extent cx="5792486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696" cy="327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F0AE" w14:textId="4F3CFCB0" w:rsidR="00986778" w:rsidRDefault="000A1E15" w:rsidP="000A1E15">
      <w:pPr>
        <w:pStyle w:val="HTMLPreformatted"/>
        <w:shd w:val="clear" w:color="auto" w:fill="FFFFFF"/>
        <w:wordWrap w:val="0"/>
        <w:textAlignment w:val="baseline"/>
        <w:rPr>
          <w:b/>
          <w:bCs/>
          <w:u w:val="single"/>
          <w:shd w:val="clear" w:color="auto" w:fill="FFFFFF"/>
        </w:rPr>
      </w:pPr>
      <w:r>
        <w:rPr>
          <w:rFonts w:asciiTheme="minorHAnsi" w:hAnsiTheme="minorHAnsi" w:cstheme="minorHAnsi"/>
          <w:noProof/>
          <w:color w:val="202124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6110807" wp14:editId="6CFBA4BF">
            <wp:simplePos x="0" y="0"/>
            <wp:positionH relativeFrom="margin">
              <wp:align>left</wp:align>
            </wp:positionH>
            <wp:positionV relativeFrom="paragraph">
              <wp:posOffset>1101090</wp:posOffset>
            </wp:positionV>
            <wp:extent cx="2702719" cy="216217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70" cy="217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color w:val="202124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05CDB9B2" wp14:editId="11D607A5">
            <wp:simplePos x="0" y="0"/>
            <wp:positionH relativeFrom="column">
              <wp:posOffset>2857500</wp:posOffset>
            </wp:positionH>
            <wp:positionV relativeFrom="paragraph">
              <wp:posOffset>1024890</wp:posOffset>
            </wp:positionV>
            <wp:extent cx="3495675" cy="25336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7393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  <w:t>With this inventory we can find meaningful insights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6B6E42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in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to business questions such as: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 w:rsidRPr="009D28DC">
        <w:rPr>
          <w:rStyle w:val="Heading2Char"/>
        </w:rPr>
        <w:t xml:space="preserve">WHAT ARE THE 5 MOST DEMANDED SKILLS IN TORONTO </w:t>
      </w:r>
      <w:r w:rsidR="00206FC1" w:rsidRPr="009D28DC">
        <w:rPr>
          <w:rStyle w:val="Heading2Char"/>
        </w:rPr>
        <w:t>IN</w:t>
      </w:r>
      <w:r w:rsidRPr="009D28DC">
        <w:rPr>
          <w:rStyle w:val="Heading2Char"/>
        </w:rPr>
        <w:t xml:space="preserve"> THE YEAR 2020:</w:t>
      </w:r>
      <w:r>
        <w:rPr>
          <w:rStyle w:val="Heading2Char"/>
          <w:b/>
          <w:bCs/>
          <w:u w:val="single"/>
        </w:rPr>
        <w:br/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</w:p>
    <w:p w14:paraId="57B5B0F4" w14:textId="77777777" w:rsidR="000A1E15" w:rsidRDefault="000A1E15">
      <w:pPr>
        <w:rPr>
          <w:b/>
          <w:bCs/>
          <w:u w:val="single"/>
          <w:shd w:val="clear" w:color="auto" w:fill="FFFFFF"/>
        </w:rPr>
      </w:pPr>
    </w:p>
    <w:p w14:paraId="233D88A8" w14:textId="77777777" w:rsidR="000A1E15" w:rsidRDefault="000A1E15">
      <w:pPr>
        <w:rPr>
          <w:b/>
          <w:bCs/>
          <w:u w:val="single"/>
          <w:shd w:val="clear" w:color="auto" w:fill="FFFFFF"/>
        </w:rPr>
      </w:pPr>
    </w:p>
    <w:p w14:paraId="2D387715" w14:textId="77777777" w:rsidR="000A1E15" w:rsidRDefault="000A1E15">
      <w:pPr>
        <w:rPr>
          <w:b/>
          <w:bCs/>
          <w:u w:val="single"/>
          <w:shd w:val="clear" w:color="auto" w:fill="FFFFFF"/>
        </w:rPr>
      </w:pPr>
    </w:p>
    <w:p w14:paraId="47E7F710" w14:textId="77777777" w:rsidR="000A1E15" w:rsidRDefault="000A1E15">
      <w:pPr>
        <w:rPr>
          <w:b/>
          <w:bCs/>
          <w:u w:val="single"/>
          <w:shd w:val="clear" w:color="auto" w:fill="FFFFFF"/>
        </w:rPr>
      </w:pPr>
    </w:p>
    <w:p w14:paraId="311B7AA3" w14:textId="77777777" w:rsidR="000A1E15" w:rsidRDefault="000A1E15">
      <w:pPr>
        <w:rPr>
          <w:b/>
          <w:bCs/>
          <w:u w:val="single"/>
          <w:shd w:val="clear" w:color="auto" w:fill="FFFFFF"/>
        </w:rPr>
      </w:pPr>
    </w:p>
    <w:p w14:paraId="5B0B1F50" w14:textId="77777777" w:rsidR="000A1E15" w:rsidRDefault="000A1E15">
      <w:pPr>
        <w:rPr>
          <w:b/>
          <w:bCs/>
          <w:u w:val="single"/>
          <w:shd w:val="clear" w:color="auto" w:fill="FFFFFF"/>
        </w:rPr>
      </w:pPr>
    </w:p>
    <w:p w14:paraId="7D2E508D" w14:textId="1B9D0A65" w:rsidR="00986778" w:rsidRDefault="0098677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shd w:val="clear" w:color="auto" w:fill="FFFFFF"/>
        </w:rPr>
      </w:pPr>
    </w:p>
    <w:p w14:paraId="2FFE13AD" w14:textId="7333C2C1" w:rsidR="00986778" w:rsidRPr="009D28DC" w:rsidRDefault="00986778" w:rsidP="009D28DC">
      <w:pPr>
        <w:pStyle w:val="Heading1"/>
      </w:pPr>
      <w:bookmarkStart w:id="9" w:name="_Toc56272834"/>
      <w:bookmarkStart w:id="10" w:name="_Toc56272909"/>
      <w:bookmarkStart w:id="11" w:name="_Toc56272960"/>
      <w:r w:rsidRPr="009D28DC">
        <w:lastRenderedPageBreak/>
        <w:t xml:space="preserve">SKILLS INVENTORY </w:t>
      </w:r>
      <w:r w:rsidR="006F7764" w:rsidRPr="009D28DC">
        <w:t>OFFERED</w:t>
      </w:r>
      <w:r w:rsidRPr="009D28DC">
        <w:t xml:space="preserve"> IN 2020</w:t>
      </w:r>
      <w:bookmarkEnd w:id="9"/>
      <w:bookmarkEnd w:id="10"/>
      <w:bookmarkEnd w:id="11"/>
      <w:r w:rsidR="0086465E" w:rsidRPr="009D28DC">
        <w:br/>
      </w:r>
    </w:p>
    <w:p w14:paraId="6FD1EB22" w14:textId="394C507E" w:rsidR="00986778" w:rsidRDefault="0086465E" w:rsidP="003B46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The skill_inventory.xlsx report also contains </w:t>
      </w:r>
      <w:r w:rsidR="00CD0CE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offered 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aggr</w:t>
      </w:r>
      <w:r w:rsidR="006B6E42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egation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s of job titles, skills, and</w:t>
      </w:r>
      <w:r w:rsidR="00CD0CE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             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locations for the year 2020 and the total count of each slice.</w:t>
      </w:r>
    </w:p>
    <w:p w14:paraId="3D69AEB0" w14:textId="77777777" w:rsidR="00206FC1" w:rsidRDefault="00986778" w:rsidP="003B4660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Bidi"/>
          <w:b/>
          <w:bCs/>
          <w:color w:val="2F5496" w:themeColor="accent1" w:themeShade="BF"/>
          <w:sz w:val="32"/>
          <w:szCs w:val="32"/>
          <w:u w:val="single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>
        <w:rPr>
          <w:rFonts w:asciiTheme="minorHAnsi" w:hAnsiTheme="minorHAnsi" w:cstheme="minorHAnsi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1F3066D9" wp14:editId="6B3AED1A">
            <wp:extent cx="594360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 w:rsidR="0086465E">
        <w:br/>
      </w:r>
    </w:p>
    <w:p w14:paraId="5778B7AF" w14:textId="77777777" w:rsidR="00206FC1" w:rsidRDefault="00206FC1">
      <w:pP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u w:val="single"/>
          <w:shd w:val="clear" w:color="auto" w:fill="FFFFFF"/>
          <w:lang w:eastAsia="en-CA"/>
        </w:rPr>
      </w:pPr>
      <w:r>
        <w:rPr>
          <w:rFonts w:asciiTheme="majorHAnsi" w:hAnsiTheme="majorHAnsi" w:cstheme="majorBidi"/>
          <w:b/>
          <w:bCs/>
          <w:color w:val="2F5496" w:themeColor="accent1" w:themeShade="BF"/>
          <w:sz w:val="32"/>
          <w:szCs w:val="32"/>
          <w:u w:val="single"/>
          <w:shd w:val="clear" w:color="auto" w:fill="FFFFFF"/>
        </w:rPr>
        <w:br w:type="page"/>
      </w:r>
    </w:p>
    <w:p w14:paraId="32D6303E" w14:textId="7680AEB8" w:rsidR="00D90581" w:rsidRDefault="0086465E" w:rsidP="009D28DC">
      <w:pPr>
        <w:pStyle w:val="Heading1"/>
        <w:rPr>
          <w:shd w:val="clear" w:color="auto" w:fill="FFFFFF"/>
        </w:rPr>
      </w:pPr>
      <w:bookmarkStart w:id="12" w:name="_Toc56272835"/>
      <w:bookmarkStart w:id="13" w:name="_Toc56272910"/>
      <w:bookmarkStart w:id="14" w:name="_Toc56272961"/>
      <w:r>
        <w:rPr>
          <w:shd w:val="clear" w:color="auto" w:fill="FFFFFF"/>
        </w:rPr>
        <w:lastRenderedPageBreak/>
        <w:t xml:space="preserve">WRAPPING </w:t>
      </w:r>
      <w:r w:rsidR="006B6E42">
        <w:rPr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DATA </w:t>
      </w:r>
      <w:r w:rsidR="006B6E42">
        <w:rPr>
          <w:shd w:val="clear" w:color="auto" w:fill="FFFFFF"/>
        </w:rPr>
        <w:t xml:space="preserve">- </w:t>
      </w:r>
      <w:r>
        <w:rPr>
          <w:shd w:val="clear" w:color="auto" w:fill="FFFFFF"/>
        </w:rPr>
        <w:t>INDUSTRY FOCUSED:</w:t>
      </w:r>
      <w:bookmarkEnd w:id="12"/>
      <w:bookmarkEnd w:id="13"/>
      <w:bookmarkEnd w:id="14"/>
    </w:p>
    <w:p w14:paraId="69AD3028" w14:textId="649153B6" w:rsidR="00206FC1" w:rsidRPr="00D90581" w:rsidRDefault="0086465E" w:rsidP="003B4660">
      <w:pPr>
        <w:pStyle w:val="HTMLPreformatted"/>
        <w:shd w:val="clear" w:color="auto" w:fill="FFFFFF"/>
        <w:wordWrap w:val="0"/>
        <w:textAlignment w:val="baseline"/>
      </w:pPr>
      <w:r>
        <w:rPr>
          <w:rFonts w:asciiTheme="majorHAnsi" w:hAnsiTheme="majorHAnsi" w:cstheme="majorBidi"/>
          <w:b/>
          <w:bCs/>
          <w:color w:val="2F5496" w:themeColor="accent1" w:themeShade="BF"/>
          <w:sz w:val="32"/>
          <w:szCs w:val="32"/>
          <w:u w:val="single"/>
          <w:shd w:val="clear" w:color="auto" w:fill="FFFFFF"/>
        </w:rPr>
        <w:br/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In order to be able to wrap this data </w:t>
      </w:r>
      <w:r w:rsidR="00206FC1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as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industry focused, I would need an additional lookup </w:t>
      </w:r>
      <w:r w:rsidR="00CD0CE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      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table or column </w:t>
      </w:r>
      <w:r w:rsidR="00CD0CE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– or industry vector – to provide a more detailed picture as to how the data      could be used.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  <w:t>This could be achieve</w:t>
      </w:r>
      <w:r w:rsidR="00CD0CE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d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by adding an input field in the web application called “INDUSTRY” or by having a dimensional table in the database that provides information about the company.</w:t>
      </w:r>
      <w:r w:rsidR="00206FC1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 w:rsidR="00206FC1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  <w:t>This report would include the following information:</w:t>
      </w:r>
      <w:r w:rsidR="00206FC1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</w:p>
    <w:tbl>
      <w:tblPr>
        <w:tblW w:w="2860" w:type="dxa"/>
        <w:tblLook w:val="04A0" w:firstRow="1" w:lastRow="0" w:firstColumn="1" w:lastColumn="0" w:noHBand="0" w:noVBand="1"/>
      </w:tblPr>
      <w:tblGrid>
        <w:gridCol w:w="2860"/>
      </w:tblGrid>
      <w:tr w:rsidR="00206FC1" w:rsidRPr="00206FC1" w14:paraId="6889EFD4" w14:textId="77777777" w:rsidTr="00206FC1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41D7122" w14:textId="77777777" w:rsidR="00206FC1" w:rsidRPr="00206FC1" w:rsidRDefault="00206FC1" w:rsidP="00206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206FC1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Vector</w:t>
            </w:r>
          </w:p>
        </w:tc>
      </w:tr>
      <w:tr w:rsidR="00206FC1" w:rsidRPr="00206FC1" w14:paraId="57C14BC2" w14:textId="77777777" w:rsidTr="00206FC1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86FD" w14:textId="77777777" w:rsidR="00206FC1" w:rsidRPr="00206FC1" w:rsidRDefault="00206FC1" w:rsidP="00206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6FC1">
              <w:rPr>
                <w:rFonts w:ascii="Calibri" w:eastAsia="Times New Roman" w:hAnsi="Calibri" w:cs="Calibri"/>
                <w:color w:val="000000"/>
                <w:lang w:eastAsia="en-CA"/>
              </w:rPr>
              <w:t>skill_title</w:t>
            </w:r>
            <w:proofErr w:type="spellEnd"/>
          </w:p>
        </w:tc>
      </w:tr>
      <w:tr w:rsidR="00206FC1" w:rsidRPr="00206FC1" w14:paraId="467DE60F" w14:textId="77777777" w:rsidTr="00206FC1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45FE" w14:textId="77777777" w:rsidR="00206FC1" w:rsidRPr="00206FC1" w:rsidRDefault="00206FC1" w:rsidP="00206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6FC1">
              <w:rPr>
                <w:rFonts w:ascii="Calibri" w:eastAsia="Times New Roman" w:hAnsi="Calibri" w:cs="Calibri"/>
                <w:color w:val="000000"/>
                <w:lang w:eastAsia="en-CA"/>
              </w:rPr>
              <w:t>Type</w:t>
            </w:r>
          </w:p>
        </w:tc>
      </w:tr>
      <w:tr w:rsidR="00206FC1" w:rsidRPr="00206FC1" w14:paraId="117BE45F" w14:textId="77777777" w:rsidTr="00206FC1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9D8C" w14:textId="77777777" w:rsidR="00206FC1" w:rsidRPr="00206FC1" w:rsidRDefault="00206FC1" w:rsidP="00206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6FC1">
              <w:rPr>
                <w:rFonts w:ascii="Calibri" w:eastAsia="Times New Roman" w:hAnsi="Calibri" w:cs="Calibri"/>
                <w:color w:val="000000"/>
                <w:lang w:eastAsia="en-CA"/>
              </w:rPr>
              <w:t>CreationDate</w:t>
            </w:r>
            <w:proofErr w:type="spellEnd"/>
          </w:p>
        </w:tc>
      </w:tr>
      <w:tr w:rsidR="00206FC1" w:rsidRPr="00206FC1" w14:paraId="40CA95B0" w14:textId="77777777" w:rsidTr="00206FC1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C230" w14:textId="77777777" w:rsidR="00206FC1" w:rsidRPr="00206FC1" w:rsidRDefault="00206FC1" w:rsidP="00206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6FC1">
              <w:rPr>
                <w:rFonts w:ascii="Calibri" w:eastAsia="Times New Roman" w:hAnsi="Calibri" w:cs="Calibri"/>
                <w:color w:val="000000"/>
                <w:lang w:eastAsia="en-CA"/>
              </w:rPr>
              <w:t>INDUSTRY</w:t>
            </w:r>
          </w:p>
        </w:tc>
      </w:tr>
      <w:tr w:rsidR="00206FC1" w:rsidRPr="00206FC1" w14:paraId="627232AC" w14:textId="77777777" w:rsidTr="00206FC1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D4A25" w14:textId="77777777" w:rsidR="00206FC1" w:rsidRPr="00206FC1" w:rsidRDefault="00206FC1" w:rsidP="00206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06FC1">
              <w:rPr>
                <w:rFonts w:ascii="Calibri" w:eastAsia="Times New Roman" w:hAnsi="Calibri" w:cs="Calibri"/>
                <w:color w:val="000000"/>
                <w:lang w:eastAsia="en-CA"/>
              </w:rPr>
              <w:t>ClusteredTitle</w:t>
            </w:r>
            <w:proofErr w:type="spellEnd"/>
          </w:p>
        </w:tc>
      </w:tr>
      <w:tr w:rsidR="00206FC1" w:rsidRPr="00206FC1" w14:paraId="2142EC7A" w14:textId="77777777" w:rsidTr="00206FC1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EA64" w14:textId="77777777" w:rsidR="00206FC1" w:rsidRPr="00206FC1" w:rsidRDefault="00206FC1" w:rsidP="00206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6FC1">
              <w:rPr>
                <w:rFonts w:ascii="Calibri" w:eastAsia="Times New Roman" w:hAnsi="Calibri" w:cs="Calibri"/>
                <w:color w:val="000000"/>
                <w:lang w:eastAsia="en-CA"/>
              </w:rPr>
              <w:t>Complexity</w:t>
            </w:r>
          </w:p>
        </w:tc>
      </w:tr>
      <w:tr w:rsidR="00206FC1" w:rsidRPr="00206FC1" w14:paraId="28871E02" w14:textId="77777777" w:rsidTr="00206FC1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B83F" w14:textId="77777777" w:rsidR="00206FC1" w:rsidRPr="00206FC1" w:rsidRDefault="00206FC1" w:rsidP="00206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06FC1">
              <w:rPr>
                <w:rFonts w:ascii="Calibri" w:eastAsia="Times New Roman" w:hAnsi="Calibri" w:cs="Calibri"/>
                <w:color w:val="000000"/>
                <w:lang w:eastAsia="en-CA"/>
              </w:rPr>
              <w:t>importance</w:t>
            </w:r>
          </w:p>
        </w:tc>
      </w:tr>
    </w:tbl>
    <w:p w14:paraId="58F29C54" w14:textId="6F68FC5A" w:rsidR="0086465E" w:rsidRPr="00D90581" w:rsidRDefault="00206FC1" w:rsidP="003B4660">
      <w:pPr>
        <w:pStyle w:val="HTMLPreformatted"/>
        <w:shd w:val="clear" w:color="auto" w:fill="FFFFFF"/>
        <w:wordWrap w:val="0"/>
        <w:textAlignment w:val="baseline"/>
      </w:pPr>
      <w:r>
        <w:br/>
      </w:r>
      <w:r w:rsidR="009C309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With INDUSTRY defined</w:t>
      </w:r>
      <w:r w:rsidR="00CD0CE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,</w:t>
      </w:r>
      <w:r w:rsidR="009C309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I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would</w:t>
      </w:r>
      <w:r w:rsidR="00CD0CE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be able to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include </w:t>
      </w:r>
      <w:r w:rsidR="009C309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aggregations about the top skills that each </w:t>
      </w:r>
      <w:r w:rsidR="00CD0CE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  </w:t>
      </w:r>
      <w:r w:rsidR="009C309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industry required.</w:t>
      </w:r>
      <w:r w:rsidR="009C309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</w:r>
      <w:r w:rsidR="009C309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  <w:t>Multiline charts can be performed with the date vector, the industry and the skill title.</w:t>
      </w:r>
      <w:r w:rsidR="009C309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br/>
        <w:t>Slicers, filters and plots can be applied using INDUSTRY, location, complexity and importance.</w:t>
      </w:r>
    </w:p>
    <w:sectPr w:rsidR="0086465E" w:rsidRPr="00D90581" w:rsidSect="00AF2D87">
      <w:head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B4298" w14:textId="77777777" w:rsidR="00712EDA" w:rsidRDefault="00712EDA" w:rsidP="00AF2D87">
      <w:pPr>
        <w:spacing w:after="0" w:line="240" w:lineRule="auto"/>
      </w:pPr>
      <w:r>
        <w:separator/>
      </w:r>
    </w:p>
  </w:endnote>
  <w:endnote w:type="continuationSeparator" w:id="0">
    <w:p w14:paraId="1CBA4625" w14:textId="77777777" w:rsidR="00712EDA" w:rsidRDefault="00712EDA" w:rsidP="00AF2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7EF0C" w14:textId="77777777" w:rsidR="00712EDA" w:rsidRDefault="00712EDA" w:rsidP="00AF2D87">
      <w:pPr>
        <w:spacing w:after="0" w:line="240" w:lineRule="auto"/>
      </w:pPr>
      <w:r>
        <w:separator/>
      </w:r>
    </w:p>
  </w:footnote>
  <w:footnote w:type="continuationSeparator" w:id="0">
    <w:p w14:paraId="1593B4C6" w14:textId="77777777" w:rsidR="00712EDA" w:rsidRDefault="00712EDA" w:rsidP="00AF2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13678005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57BD0C4" w14:textId="77777777" w:rsidR="00AF2D87" w:rsidRDefault="00AF2D8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E34641F" w14:textId="77777777" w:rsidR="00AF2D87" w:rsidRDefault="00AF2D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51"/>
    <w:rsid w:val="000A1E15"/>
    <w:rsid w:val="001E5E8C"/>
    <w:rsid w:val="00206FC1"/>
    <w:rsid w:val="003B4660"/>
    <w:rsid w:val="00407393"/>
    <w:rsid w:val="006B6E42"/>
    <w:rsid w:val="006F7764"/>
    <w:rsid w:val="00712EDA"/>
    <w:rsid w:val="008403CE"/>
    <w:rsid w:val="0086465E"/>
    <w:rsid w:val="008B13AA"/>
    <w:rsid w:val="008B7BE8"/>
    <w:rsid w:val="00986778"/>
    <w:rsid w:val="009C3098"/>
    <w:rsid w:val="009D28DC"/>
    <w:rsid w:val="00AF2D87"/>
    <w:rsid w:val="00B91BA9"/>
    <w:rsid w:val="00C263BE"/>
    <w:rsid w:val="00CD0CE8"/>
    <w:rsid w:val="00D90581"/>
    <w:rsid w:val="00E03B51"/>
    <w:rsid w:val="00FF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CAD1B"/>
  <w15:chartTrackingRefBased/>
  <w15:docId w15:val="{78D7AF62-F892-4A42-9010-FA8CD655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B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8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63BE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91B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28D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28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8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28D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28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F2D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2D8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2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D87"/>
  </w:style>
  <w:style w:type="paragraph" w:styleId="Footer">
    <w:name w:val="footer"/>
    <w:basedOn w:val="Normal"/>
    <w:link w:val="FooterChar"/>
    <w:uiPriority w:val="99"/>
    <w:unhideWhenUsed/>
    <w:rsid w:val="00AF2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DAB01F41924FE2B942B5478B32A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C99C1-DC62-4BB6-B3AC-93F40BDFB7CA}"/>
      </w:docPartPr>
      <w:docPartBody>
        <w:p w:rsidR="001E0447" w:rsidRDefault="00C80044" w:rsidP="00C80044">
          <w:pPr>
            <w:pStyle w:val="E1DAB01F41924FE2B942B5478B32A11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C171FEB32B94A13B307CA1CDCE87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F04D6-9171-477E-9F83-B4771A7AE663}"/>
      </w:docPartPr>
      <w:docPartBody>
        <w:p w:rsidR="001E0447" w:rsidRDefault="00C80044" w:rsidP="00C80044">
          <w:pPr>
            <w:pStyle w:val="5C171FEB32B94A13B307CA1CDCE8743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44"/>
    <w:rsid w:val="001E0447"/>
    <w:rsid w:val="00392894"/>
    <w:rsid w:val="006423CA"/>
    <w:rsid w:val="00C8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DAB01F41924FE2B942B5478B32A115">
    <w:name w:val="E1DAB01F41924FE2B942B5478B32A115"/>
    <w:rsid w:val="00C80044"/>
  </w:style>
  <w:style w:type="paragraph" w:customStyle="1" w:styleId="5C171FEB32B94A13B307CA1CDCE8743F">
    <w:name w:val="5C171FEB32B94A13B307CA1CDCE8743F"/>
    <w:rsid w:val="00C80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E0C09-9D0D-4B07-9A53-3106342E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 MARKET RESEARCHER</vt:lpstr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 MARKET RESEARCHER</dc:title>
  <dc:subject>TECHNICAL TEST</dc:subject>
  <dc:creator>carlos gomez</dc:creator>
  <cp:keywords/>
  <dc:description/>
  <cp:lastModifiedBy>carlos gomez</cp:lastModifiedBy>
  <cp:revision>5</cp:revision>
  <dcterms:created xsi:type="dcterms:W3CDTF">2020-11-15T00:26:00Z</dcterms:created>
  <dcterms:modified xsi:type="dcterms:W3CDTF">2020-11-15T03:26:00Z</dcterms:modified>
</cp:coreProperties>
</file>