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4DAC8" w14:textId="130538BF" w:rsidR="009421C3" w:rsidRDefault="00E17BA1">
      <w:pPr>
        <w:rPr>
          <w:rFonts w:ascii="Segoe UI" w:hAnsi="Segoe UI" w:cs="Segoe UI"/>
          <w:sz w:val="36"/>
          <w:szCs w:val="36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503DD" wp14:editId="4A5EAF48">
                <wp:simplePos x="0" y="0"/>
                <wp:positionH relativeFrom="margin">
                  <wp:align>left</wp:align>
                </wp:positionH>
                <wp:positionV relativeFrom="paragraph">
                  <wp:posOffset>-532263</wp:posOffset>
                </wp:positionV>
                <wp:extent cx="6047105" cy="122829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122829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F3DD" w14:textId="142A78E4" w:rsidR="009421C3" w:rsidRPr="00E17BA1" w:rsidRDefault="00E17BA1" w:rsidP="00E17BA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9421C3" w:rsidRPr="009421C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CARLOS GOMEZ HERNANDEZ</w:t>
                            </w:r>
                            <w:r w:rsidR="009421C3" w:rsidRPr="009421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3A64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ANALYST</w:t>
                            </w:r>
                            <w:r w:rsidR="009421C3" w:rsidRPr="009421C3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/ </w:t>
                            </w:r>
                            <w:r w:rsidR="003A64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DEVELOPER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03DD" id="Rectangle 3" o:spid="_x0000_s1026" style="position:absolute;margin-left:0;margin-top:-41.9pt;width:476.15pt;height:96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" fillcolor="black [3213]" stroked="f" strokeweight="1pt">
                <v:textbox>
                  <w:txbxContent>
                    <w:p w14:paraId="18C9F3DD" w14:textId="142A78E4" w:rsidR="009421C3" w:rsidRPr="00E17BA1" w:rsidRDefault="00E17BA1" w:rsidP="00E17BA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9421C3" w:rsidRPr="009421C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CARLOS GOMEZ HERNANDEZ</w:t>
                      </w:r>
                      <w:r w:rsidR="009421C3" w:rsidRPr="009421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  <w:r w:rsidR="003A64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ANALYST</w:t>
                      </w:r>
                      <w:r w:rsidR="009421C3" w:rsidRPr="009421C3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/ </w:t>
                      </w:r>
                      <w:r w:rsidR="003A64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DEVELOPER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2E06F1" wp14:editId="3E546849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761730" cy="109182"/>
                <wp:effectExtent l="0" t="0" r="127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1730" cy="1091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3F44" id="Rectangle 5" o:spid="_x0000_s1026" style="position:absolute;margin-left:0;margin-top:0;width:689.9pt;height:8.6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" fillcolor="#f4b083 [1941]" stroked="f" strokeweight="1pt">
                <w10:wrap anchorx="page"/>
              </v:rect>
            </w:pict>
          </mc:Fallback>
        </mc:AlternateContent>
      </w:r>
    </w:p>
    <w:p w14:paraId="3DB4DCD5" w14:textId="52CCA9B0" w:rsidR="009421C3" w:rsidRDefault="009421C3">
      <w:pPr>
        <w:rPr>
          <w:lang w:val="en-US"/>
        </w:rPr>
      </w:pPr>
    </w:p>
    <w:p w14:paraId="39B6690A" w14:textId="314D9B88" w:rsidR="009421C3" w:rsidRDefault="009421C3">
      <w:pPr>
        <w:rPr>
          <w:lang w:val="en-US"/>
        </w:rPr>
      </w:pPr>
    </w:p>
    <w:p w14:paraId="3DC59D91" w14:textId="6281446A" w:rsidR="008F67D6" w:rsidRPr="00E17BA1" w:rsidRDefault="008F67D6" w:rsidP="00E17BA1">
      <w:pPr>
        <w:spacing w:after="160" w:line="259" w:lineRule="auto"/>
        <w:jc w:val="right"/>
        <w:rPr>
          <w:rFonts w:eastAsiaTheme="minorHAnsi"/>
          <w:b/>
          <w:color w:val="C98B81"/>
          <w:sz w:val="24"/>
          <w:szCs w:val="24"/>
          <w:lang w:val="en-US"/>
        </w:rPr>
      </w:pPr>
      <w:r w:rsidRPr="00E17BA1">
        <w:rPr>
          <w:rFonts w:eastAsiaTheme="minorHAnsi"/>
          <w:b/>
          <w:color w:val="C98B81"/>
          <w:sz w:val="24"/>
          <w:szCs w:val="24"/>
          <w:lang w:val="en-US"/>
        </w:rPr>
        <w:t>2020-</w:t>
      </w:r>
      <w:r w:rsidR="000F685A">
        <w:rPr>
          <w:rFonts w:eastAsiaTheme="minorHAnsi"/>
          <w:b/>
          <w:color w:val="C98B81"/>
          <w:sz w:val="24"/>
          <w:szCs w:val="24"/>
          <w:lang w:val="en-US"/>
        </w:rPr>
        <w:t>11</w:t>
      </w:r>
      <w:r w:rsidRPr="00E17BA1">
        <w:rPr>
          <w:rFonts w:eastAsiaTheme="minorHAnsi"/>
          <w:b/>
          <w:color w:val="C98B81"/>
          <w:sz w:val="24"/>
          <w:szCs w:val="24"/>
          <w:lang w:val="en-US"/>
        </w:rPr>
        <w:t>-0</w:t>
      </w:r>
      <w:r w:rsidR="000F685A">
        <w:rPr>
          <w:rFonts w:eastAsiaTheme="minorHAnsi"/>
          <w:b/>
          <w:color w:val="C98B81"/>
          <w:sz w:val="24"/>
          <w:szCs w:val="24"/>
          <w:lang w:val="en-US"/>
        </w:rPr>
        <w:t>2</w:t>
      </w:r>
    </w:p>
    <w:p w14:paraId="1B5D2ED0" w14:textId="1DD1F837" w:rsidR="00940035" w:rsidRDefault="00965851" w:rsidP="00965851">
      <w:pPr>
        <w:rPr>
          <w:lang w:val="en-US"/>
        </w:rPr>
      </w:pPr>
      <w:r>
        <w:rPr>
          <w:lang w:val="en-US"/>
        </w:rPr>
        <w:t xml:space="preserve">To </w:t>
      </w:r>
      <w:r w:rsidR="000F685A">
        <w:rPr>
          <w:lang w:val="en-US"/>
        </w:rPr>
        <w:t>w</w:t>
      </w:r>
      <w:r>
        <w:rPr>
          <w:lang w:val="en-US"/>
        </w:rPr>
        <w:t>hom it may concern</w:t>
      </w:r>
      <w:r w:rsidR="000F685A"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br/>
        <w:t>My name is Carlos Gomez Hernandez</w:t>
      </w:r>
      <w:r w:rsidR="000F685A">
        <w:rPr>
          <w:lang w:val="en-US"/>
        </w:rPr>
        <w:t xml:space="preserve"> and I’m an analyst and developer. M</w:t>
      </w:r>
      <w:r w:rsidR="003A642C">
        <w:rPr>
          <w:lang w:val="en-US"/>
        </w:rPr>
        <w:t>y former colle</w:t>
      </w:r>
      <w:r w:rsidR="000F685A">
        <w:rPr>
          <w:lang w:val="en-US"/>
        </w:rPr>
        <w:t>a</w:t>
      </w:r>
      <w:r w:rsidR="003A642C">
        <w:rPr>
          <w:lang w:val="en-US"/>
        </w:rPr>
        <w:t>g</w:t>
      </w:r>
      <w:r w:rsidR="000F685A">
        <w:rPr>
          <w:lang w:val="en-US"/>
        </w:rPr>
        <w:t>u</w:t>
      </w:r>
      <w:r w:rsidR="003A642C">
        <w:rPr>
          <w:lang w:val="en-US"/>
        </w:rPr>
        <w:t xml:space="preserve">e Kevin has given me </w:t>
      </w:r>
      <w:r w:rsidR="00750D65">
        <w:rPr>
          <w:lang w:val="en-US"/>
        </w:rPr>
        <w:t>excellent</w:t>
      </w:r>
      <w:r w:rsidR="003A642C">
        <w:rPr>
          <w:lang w:val="en-US"/>
        </w:rPr>
        <w:t xml:space="preserve"> feedback on </w:t>
      </w:r>
      <w:r w:rsidR="003A642C" w:rsidRPr="003A642C">
        <w:rPr>
          <w:lang w:val="en-US"/>
        </w:rPr>
        <w:t>Broadridge</w:t>
      </w:r>
      <w:r w:rsidR="003A642C">
        <w:rPr>
          <w:lang w:val="en-US"/>
        </w:rPr>
        <w:t xml:space="preserve"> and I </w:t>
      </w:r>
      <w:r w:rsidR="000F685A">
        <w:rPr>
          <w:lang w:val="en-US"/>
        </w:rPr>
        <w:t>have eagerly anticipated job openings with your organization</w:t>
      </w:r>
      <w:r w:rsidR="003A642C">
        <w:rPr>
          <w:lang w:val="en-US"/>
        </w:rPr>
        <w:t>.</w:t>
      </w:r>
      <w:r w:rsidR="00750D65">
        <w:rPr>
          <w:lang w:val="en-US"/>
        </w:rPr>
        <w:t xml:space="preserve"> I would like to express my interest for software developer or analyst positions.</w:t>
      </w:r>
      <w:r>
        <w:rPr>
          <w:lang w:val="en-US"/>
        </w:rPr>
        <w:br/>
      </w:r>
      <w:r>
        <w:rPr>
          <w:lang w:val="en-US"/>
        </w:rPr>
        <w:br/>
        <w:t xml:space="preserve">I am confident </w:t>
      </w:r>
      <w:r w:rsidR="000F685A">
        <w:rPr>
          <w:lang w:val="en-US"/>
        </w:rPr>
        <w:t>in saying</w:t>
      </w:r>
      <w:r>
        <w:rPr>
          <w:lang w:val="en-US"/>
        </w:rPr>
        <w:t xml:space="preserve"> that I am an excellent candidate for th</w:t>
      </w:r>
      <w:r w:rsidR="00750D65">
        <w:rPr>
          <w:lang w:val="en-US"/>
        </w:rPr>
        <w:t>e</w:t>
      </w:r>
      <w:r>
        <w:rPr>
          <w:lang w:val="en-US"/>
        </w:rPr>
        <w:t>s</w:t>
      </w:r>
      <w:r w:rsidR="00750D65">
        <w:rPr>
          <w:lang w:val="en-US"/>
        </w:rPr>
        <w:t>e</w:t>
      </w:r>
      <w:r>
        <w:rPr>
          <w:lang w:val="en-US"/>
        </w:rPr>
        <w:t xml:space="preserve"> job position</w:t>
      </w:r>
      <w:r w:rsidR="000F685A">
        <w:rPr>
          <w:lang w:val="en-US"/>
        </w:rPr>
        <w:t>s</w:t>
      </w:r>
      <w:r>
        <w:rPr>
          <w:lang w:val="en-US"/>
        </w:rPr>
        <w:t>. I have extensive experience working with analytics and large data sets</w:t>
      </w:r>
      <w:r w:rsidR="000F685A">
        <w:rPr>
          <w:lang w:val="en-US"/>
        </w:rPr>
        <w:t>, as well as</w:t>
      </w:r>
      <w:r>
        <w:rPr>
          <w:lang w:val="en-US"/>
        </w:rPr>
        <w:t xml:space="preserve"> experience</w:t>
      </w:r>
      <w:r w:rsidR="00750D65">
        <w:rPr>
          <w:lang w:val="en-US"/>
        </w:rPr>
        <w:t xml:space="preserve"> with software development</w:t>
      </w:r>
      <w:r w:rsidR="000F685A">
        <w:rPr>
          <w:lang w:val="en-US"/>
        </w:rPr>
        <w:t>.</w:t>
      </w:r>
      <w:r w:rsidR="00750D65">
        <w:rPr>
          <w:lang w:val="en-US"/>
        </w:rPr>
        <w:t xml:space="preserve"> </w:t>
      </w:r>
      <w:r w:rsidR="000F685A">
        <w:rPr>
          <w:lang w:val="en-US"/>
        </w:rPr>
        <w:t>T</w:t>
      </w:r>
      <w:r w:rsidR="00750D65">
        <w:rPr>
          <w:lang w:val="en-US"/>
        </w:rPr>
        <w:t>he following project is a</w:t>
      </w:r>
      <w:r w:rsidR="00940035">
        <w:rPr>
          <w:lang w:val="en-US"/>
        </w:rPr>
        <w:t xml:space="preserve"> personal application that contains some information about my work and acts as a platform to host my data analytics projects.</w:t>
      </w:r>
    </w:p>
    <w:p w14:paraId="684D8992" w14:textId="36057D52" w:rsidR="00940035" w:rsidRDefault="00940035" w:rsidP="00965851">
      <w:pPr>
        <w:rPr>
          <w:lang w:val="en-US"/>
        </w:rPr>
      </w:pPr>
      <w:hyperlink r:id="rId7" w:history="1">
        <w:r w:rsidRPr="00DD11B4">
          <w:rPr>
            <w:rStyle w:val="Hyperlink"/>
            <w:lang w:val="en-US"/>
          </w:rPr>
          <w:t>https://www.carlosgomezhernandez.com/</w:t>
        </w:r>
      </w:hyperlink>
      <w:r>
        <w:rPr>
          <w:lang w:val="en-US"/>
        </w:rPr>
        <w:br/>
      </w:r>
      <w:r>
        <w:rPr>
          <w:lang w:val="en-US"/>
        </w:rPr>
        <w:br/>
        <w:t>The stack used for this application</w:t>
      </w:r>
      <w:r w:rsidR="000F685A">
        <w:rPr>
          <w:lang w:val="en-US"/>
        </w:rPr>
        <w:t xml:space="preserve"> includes</w:t>
      </w:r>
      <w:r>
        <w:rPr>
          <w:lang w:val="en-US"/>
        </w:rPr>
        <w:t>:</w:t>
      </w:r>
    </w:p>
    <w:p w14:paraId="29AB75E8" w14:textId="40823A49" w:rsidR="00940035" w:rsidRDefault="00940035" w:rsidP="00940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 as main framework and Django-Rest framework to handle APIS.</w:t>
      </w:r>
    </w:p>
    <w:p w14:paraId="5F02E50C" w14:textId="799E2D5D" w:rsidR="00940035" w:rsidRDefault="00940035" w:rsidP="00940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 ORML and Python scripts to cleanup and organize the data.</w:t>
      </w:r>
    </w:p>
    <w:p w14:paraId="08657A1B" w14:textId="77777777" w:rsidR="00940035" w:rsidRDefault="00940035" w:rsidP="009400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HTML, Boostrap.JS and CSS for the front end.</w:t>
      </w:r>
    </w:p>
    <w:p w14:paraId="6A8C173E" w14:textId="48C8273F" w:rsidR="00940035" w:rsidRDefault="00940035" w:rsidP="00FC2281">
      <w:pPr>
        <w:pStyle w:val="ListParagraph"/>
        <w:numPr>
          <w:ilvl w:val="0"/>
          <w:numId w:val="1"/>
        </w:numPr>
        <w:rPr>
          <w:lang w:val="en-US"/>
        </w:rPr>
      </w:pPr>
      <w:r w:rsidRPr="00940035">
        <w:rPr>
          <w:lang w:val="en-US"/>
        </w:rPr>
        <w:t>Charts.JS for the front-end Visualizations.</w:t>
      </w:r>
    </w:p>
    <w:p w14:paraId="4196823D" w14:textId="4D8C5652" w:rsidR="00940035" w:rsidRDefault="00940035" w:rsidP="00FC2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VM as hosting service.</w:t>
      </w:r>
    </w:p>
    <w:p w14:paraId="40966B7F" w14:textId="0BB3795D" w:rsidR="00940035" w:rsidRPr="00940035" w:rsidRDefault="00940035" w:rsidP="00FC22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NGNX as Webservice.</w:t>
      </w:r>
    </w:p>
    <w:p w14:paraId="7B0A84E3" w14:textId="7FE416D5" w:rsidR="00965851" w:rsidRDefault="00965851" w:rsidP="00965851">
      <w:pPr>
        <w:rPr>
          <w:lang w:val="en-US"/>
        </w:rPr>
      </w:pPr>
      <w:r w:rsidRPr="00940035">
        <w:rPr>
          <w:lang w:val="en-US"/>
        </w:rPr>
        <w:t xml:space="preserve">I believe to be a good culture fit for your organization because I have worked for various fortune 500 companies as my </w:t>
      </w:r>
      <w:r w:rsidR="00940035">
        <w:rPr>
          <w:lang w:val="en-US"/>
        </w:rPr>
        <w:t xml:space="preserve">direct </w:t>
      </w:r>
      <w:r w:rsidRPr="00940035">
        <w:rPr>
          <w:lang w:val="en-US"/>
        </w:rPr>
        <w:t xml:space="preserve">customers and have good understanding of the challenges that organizations face to scale. </w:t>
      </w:r>
      <w:r>
        <w:rPr>
          <w:lang w:val="en-US"/>
        </w:rPr>
        <w:t>What attracts me most to work for</w:t>
      </w:r>
      <w:r w:rsidR="00940035">
        <w:rPr>
          <w:lang w:val="en-US"/>
        </w:rPr>
        <w:t xml:space="preserve"> B</w:t>
      </w:r>
      <w:r w:rsidR="00940035" w:rsidRPr="00940035">
        <w:rPr>
          <w:lang w:val="en-US"/>
        </w:rPr>
        <w:t>roadridge</w:t>
      </w:r>
      <w:r w:rsidR="00940035">
        <w:rPr>
          <w:lang w:val="en-US"/>
        </w:rPr>
        <w:t xml:space="preserve"> </w:t>
      </w:r>
      <w:r>
        <w:rPr>
          <w:lang w:val="en-US"/>
        </w:rPr>
        <w:t>is the nature of the business, the opportunity to learn, the extensive experience of you</w:t>
      </w:r>
      <w:r w:rsidR="000F55EC">
        <w:rPr>
          <w:lang w:val="en-US"/>
        </w:rPr>
        <w:t>r</w:t>
      </w:r>
      <w:r>
        <w:rPr>
          <w:lang w:val="en-US"/>
        </w:rPr>
        <w:t xml:space="preserve"> leaders</w:t>
      </w:r>
      <w:r w:rsidR="000F685A">
        <w:rPr>
          <w:lang w:val="en-US"/>
        </w:rPr>
        <w:t>. I feel that I could be a valuable asset to your organization and grow within it as well.</w:t>
      </w:r>
      <w:r>
        <w:rPr>
          <w:lang w:val="en-US"/>
        </w:rPr>
        <w:br/>
      </w:r>
      <w:r>
        <w:rPr>
          <w:lang w:val="en-US"/>
        </w:rPr>
        <w:br/>
        <w:t>Thank you very much for your consideration.</w:t>
      </w:r>
    </w:p>
    <w:p w14:paraId="56BAEAA7" w14:textId="42856AAF" w:rsidR="003A642C" w:rsidRDefault="003A642C" w:rsidP="00965851">
      <w:pPr>
        <w:rPr>
          <w:lang w:val="en-US"/>
        </w:rPr>
      </w:pPr>
    </w:p>
    <w:p w14:paraId="476D308B" w14:textId="135A8665" w:rsidR="00850FC8" w:rsidRPr="00847EDC" w:rsidRDefault="000F68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2A884" wp14:editId="1B7FF610">
                <wp:simplePos x="0" y="0"/>
                <wp:positionH relativeFrom="page">
                  <wp:align>right</wp:align>
                </wp:positionH>
                <wp:positionV relativeFrom="paragraph">
                  <wp:posOffset>904875</wp:posOffset>
                </wp:positionV>
                <wp:extent cx="7847463" cy="95534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3" cy="9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7B55" id="Rectangle 1" o:spid="_x0000_s1026" style="position:absolute;margin-left:566.7pt;margin-top:71.25pt;width:617.9pt;height:7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" fillcolor="#f4b083 [1941]" stroked="f" strokeweight="1pt">
                <w10:wrap anchorx="page"/>
              </v:rect>
            </w:pict>
          </mc:Fallback>
        </mc:AlternateContent>
      </w:r>
      <w:r w:rsidR="00E17B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2EDDD" wp14:editId="6EE48F6B">
                <wp:simplePos x="0" y="0"/>
                <wp:positionH relativeFrom="page">
                  <wp:align>right</wp:align>
                </wp:positionH>
                <wp:positionV relativeFrom="paragraph">
                  <wp:posOffset>3144027</wp:posOffset>
                </wp:positionV>
                <wp:extent cx="7847463" cy="95534"/>
                <wp:effectExtent l="0" t="0" r="127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3" cy="955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43C6" id="Rectangle 4" o:spid="_x0000_s1026" style="position:absolute;margin-left:566.7pt;margin-top:247.55pt;width:617.9pt;height:7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" fillcolor="#f4b083 [1941]" stroked="f" strokeweight="1pt">
                <w10:wrap anchorx="page"/>
              </v:rect>
            </w:pict>
          </mc:Fallback>
        </mc:AlternateContent>
      </w:r>
    </w:p>
    <w:sectPr w:rsidR="00850FC8" w:rsidRPr="00847ED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61004" w14:textId="77777777" w:rsidR="005B5720" w:rsidRDefault="005B5720" w:rsidP="008F67D6">
      <w:pPr>
        <w:spacing w:after="0" w:line="240" w:lineRule="auto"/>
      </w:pPr>
      <w:r>
        <w:separator/>
      </w:r>
    </w:p>
  </w:endnote>
  <w:endnote w:type="continuationSeparator" w:id="0">
    <w:p w14:paraId="199EF3F2" w14:textId="77777777" w:rsidR="005B5720" w:rsidRDefault="005B5720" w:rsidP="008F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B791D" w14:textId="77777777" w:rsidR="005B5720" w:rsidRDefault="005B5720" w:rsidP="008F67D6">
      <w:pPr>
        <w:spacing w:after="0" w:line="240" w:lineRule="auto"/>
      </w:pPr>
      <w:r>
        <w:separator/>
      </w:r>
    </w:p>
  </w:footnote>
  <w:footnote w:type="continuationSeparator" w:id="0">
    <w:p w14:paraId="7064BFEF" w14:textId="77777777" w:rsidR="005B5720" w:rsidRDefault="005B5720" w:rsidP="008F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79CE" w14:textId="5D5FAF9A" w:rsidR="008F67D6" w:rsidRDefault="008F67D6">
    <w:pPr>
      <w:pStyle w:val="Header"/>
      <w:rPr>
        <w:lang w:val="en-US"/>
      </w:rPr>
    </w:pPr>
  </w:p>
  <w:p w14:paraId="3AE084C2" w14:textId="77777777" w:rsidR="008F67D6" w:rsidRPr="008F67D6" w:rsidRDefault="008F67D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E0FAE"/>
    <w:multiLevelType w:val="hybridMultilevel"/>
    <w:tmpl w:val="02944B76"/>
    <w:lvl w:ilvl="0" w:tplc="5DD04E86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DC"/>
    <w:rsid w:val="000F55EC"/>
    <w:rsid w:val="000F685A"/>
    <w:rsid w:val="003A642C"/>
    <w:rsid w:val="00587649"/>
    <w:rsid w:val="005B5720"/>
    <w:rsid w:val="00655A69"/>
    <w:rsid w:val="00690C92"/>
    <w:rsid w:val="00750D65"/>
    <w:rsid w:val="00847EDC"/>
    <w:rsid w:val="00850FC8"/>
    <w:rsid w:val="008F67D6"/>
    <w:rsid w:val="009379F1"/>
    <w:rsid w:val="00940035"/>
    <w:rsid w:val="009421C3"/>
    <w:rsid w:val="00965851"/>
    <w:rsid w:val="009D2F2D"/>
    <w:rsid w:val="009F2648"/>
    <w:rsid w:val="00B220B7"/>
    <w:rsid w:val="00B9791B"/>
    <w:rsid w:val="00D93A4D"/>
    <w:rsid w:val="00E17BA1"/>
    <w:rsid w:val="00E36DAB"/>
    <w:rsid w:val="00E8388C"/>
    <w:rsid w:val="00EC0ECA"/>
    <w:rsid w:val="00EC22D7"/>
    <w:rsid w:val="00F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6228"/>
  <w15:chartTrackingRefBased/>
  <w15:docId w15:val="{38E59E4B-F703-4E00-9B43-F8075865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D6"/>
  </w:style>
  <w:style w:type="paragraph" w:styleId="Heading1">
    <w:name w:val="heading 1"/>
    <w:basedOn w:val="Normal"/>
    <w:next w:val="Normal"/>
    <w:link w:val="Heading1Char"/>
    <w:uiPriority w:val="9"/>
    <w:qFormat/>
    <w:rsid w:val="008F6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6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6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6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67D6"/>
    <w:rPr>
      <w:b/>
      <w:bCs/>
    </w:rPr>
  </w:style>
  <w:style w:type="character" w:styleId="Emphasis">
    <w:name w:val="Emphasis"/>
    <w:basedOn w:val="DefaultParagraphFont"/>
    <w:uiPriority w:val="20"/>
    <w:qFormat/>
    <w:rsid w:val="008F67D6"/>
    <w:rPr>
      <w:i/>
      <w:iCs/>
    </w:rPr>
  </w:style>
  <w:style w:type="paragraph" w:styleId="NoSpacing">
    <w:name w:val="No Spacing"/>
    <w:uiPriority w:val="1"/>
    <w:qFormat/>
    <w:rsid w:val="008F67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67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67D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D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F67D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F67D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F67D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F67D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67D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67D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D6"/>
  </w:style>
  <w:style w:type="paragraph" w:styleId="Footer">
    <w:name w:val="footer"/>
    <w:basedOn w:val="Normal"/>
    <w:link w:val="FooterChar"/>
    <w:uiPriority w:val="99"/>
    <w:unhideWhenUsed/>
    <w:rsid w:val="008F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D6"/>
  </w:style>
  <w:style w:type="paragraph" w:styleId="ListParagraph">
    <w:name w:val="List Paragraph"/>
    <w:basedOn w:val="Normal"/>
    <w:uiPriority w:val="34"/>
    <w:qFormat/>
    <w:rsid w:val="00940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arlosgomezhernandez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6</cp:revision>
  <cp:lastPrinted>2020-07-09T23:30:00Z</cp:lastPrinted>
  <dcterms:created xsi:type="dcterms:W3CDTF">2020-07-09T23:29:00Z</dcterms:created>
  <dcterms:modified xsi:type="dcterms:W3CDTF">2020-11-02T01:28:00Z</dcterms:modified>
</cp:coreProperties>
</file>