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228" w:rsidRDefault="0000025A" w:rsidP="0071392C">
      <w:pPr>
        <w:rPr>
          <w:rFonts w:ascii="Century Gothic" w:hAnsi="Century Gothic"/>
        </w:rPr>
      </w:pPr>
      <w:r>
        <w:t>Impressora 3D</w:t>
      </w:r>
      <w:r w:rsidR="00784C4C">
        <w:rPr>
          <w:rStyle w:val="Refdenotaderodap"/>
          <w:rFonts w:ascii="Copperplate Gothic Bold" w:hAnsi="Copperplate Gothic Bold" w:cs="Arial"/>
          <w:color w:val="002060"/>
          <w:sz w:val="24"/>
          <w:szCs w:val="24"/>
        </w:rPr>
        <w:footnoteReference w:id="1"/>
      </w:r>
    </w:p>
    <w:p w:rsidR="003D41C9" w:rsidRPr="003D41C9" w:rsidRDefault="003D41C9" w:rsidP="003D41C9"/>
    <w:p w:rsidR="0018461C" w:rsidRDefault="0018461C" w:rsidP="0018461C">
      <w:pPr>
        <w:spacing w:after="0" w:line="240" w:lineRule="auto"/>
        <w:rPr>
          <w:rFonts w:ascii="Century Gothic" w:hAnsi="Century Gothic" w:cs="Arial"/>
          <w:sz w:val="16"/>
        </w:rPr>
      </w:pPr>
      <w:r>
        <w:rPr>
          <w:rFonts w:ascii="Century Gothic" w:hAnsi="Century Gothic" w:cs="Arial"/>
          <w:sz w:val="16"/>
        </w:rPr>
        <w:t>Bruno Alves Martins</w:t>
      </w:r>
    </w:p>
    <w:p w:rsidR="0018461C" w:rsidRDefault="0018461C" w:rsidP="0018461C">
      <w:pPr>
        <w:spacing w:after="0" w:line="240" w:lineRule="auto"/>
        <w:rPr>
          <w:rFonts w:ascii="Century Gothic" w:hAnsi="Century Gothic" w:cs="Arial"/>
          <w:sz w:val="16"/>
        </w:rPr>
      </w:pPr>
      <w:r>
        <w:rPr>
          <w:rFonts w:ascii="Century Gothic" w:hAnsi="Century Gothic" w:cs="Arial"/>
          <w:sz w:val="16"/>
        </w:rPr>
        <w:t>Carlos Henrique Feitosa dos Santos</w:t>
      </w:r>
    </w:p>
    <w:p w:rsidR="0018461C" w:rsidRDefault="0018461C" w:rsidP="0018461C">
      <w:pPr>
        <w:spacing w:after="0" w:line="240" w:lineRule="auto"/>
        <w:rPr>
          <w:rFonts w:ascii="Century Gothic" w:hAnsi="Century Gothic" w:cs="Arial"/>
          <w:sz w:val="16"/>
        </w:rPr>
      </w:pPr>
      <w:r>
        <w:rPr>
          <w:rFonts w:ascii="Century Gothic" w:hAnsi="Century Gothic" w:cs="Arial"/>
          <w:sz w:val="16"/>
        </w:rPr>
        <w:t>Eduardo Ferreira Silva</w:t>
      </w:r>
    </w:p>
    <w:p w:rsidR="0018461C" w:rsidRDefault="0018461C" w:rsidP="0018461C">
      <w:pPr>
        <w:spacing w:after="0" w:line="240" w:lineRule="auto"/>
        <w:rPr>
          <w:rFonts w:ascii="Century Gothic" w:hAnsi="Century Gothic" w:cs="Arial"/>
          <w:sz w:val="16"/>
        </w:rPr>
      </w:pPr>
      <w:r>
        <w:rPr>
          <w:rFonts w:ascii="Century Gothic" w:hAnsi="Century Gothic" w:cs="Arial"/>
          <w:sz w:val="16"/>
        </w:rPr>
        <w:t>Gabriel Santos da Silva</w:t>
      </w:r>
    </w:p>
    <w:p w:rsidR="005113F5" w:rsidRDefault="00AC7228" w:rsidP="0018461C">
      <w:pPr>
        <w:spacing w:after="0" w:line="240" w:lineRule="auto"/>
        <w:rPr>
          <w:rFonts w:ascii="Century Gothic" w:hAnsi="Century Gothic" w:cs="Arial"/>
          <w:sz w:val="16"/>
        </w:rPr>
      </w:pPr>
      <w:r w:rsidRPr="00A174C8">
        <w:rPr>
          <w:rFonts w:ascii="Century Gothic" w:hAnsi="Century Gothic" w:cs="Arial"/>
          <w:sz w:val="16"/>
        </w:rPr>
        <w:t>Guilherme Borges Varanda</w:t>
      </w:r>
    </w:p>
    <w:p w:rsidR="001C4615" w:rsidRPr="001C4615" w:rsidRDefault="001C4615" w:rsidP="001C4615">
      <w:pPr>
        <w:rPr>
          <w:rFonts w:ascii="Century Gothic" w:hAnsi="Century Gothic" w:cs="Arial"/>
          <w:sz w:val="16"/>
        </w:rPr>
      </w:pPr>
    </w:p>
    <w:p w:rsidR="00A65E0D" w:rsidRPr="00D3262A" w:rsidRDefault="003D41C9" w:rsidP="00F4506B">
      <w:pPr>
        <w:spacing w:after="0" w:line="240" w:lineRule="auto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b/>
          <w:color w:val="000000" w:themeColor="text1"/>
          <w:sz w:val="20"/>
          <w:szCs w:val="20"/>
        </w:rPr>
        <w:t>RESUMO</w:t>
      </w:r>
      <w:r w:rsidR="00A65E0D" w:rsidRPr="003D41C9">
        <w:rPr>
          <w:rFonts w:ascii="Century Gothic" w:eastAsia="Yu Gothic UI Semilight" w:hAnsi="Century Gothic" w:cs="Arial"/>
          <w:b/>
          <w:color w:val="000000" w:themeColor="text1"/>
          <w:sz w:val="20"/>
          <w:szCs w:val="20"/>
        </w:rPr>
        <w:t xml:space="preserve"> </w:t>
      </w:r>
      <w:r w:rsidR="00322043" w:rsidRPr="003D41C9">
        <w:rPr>
          <w:rFonts w:ascii="Century Gothic" w:eastAsia="Yu Gothic UI Semilight" w:hAnsi="Century Gothic" w:cs="Arial"/>
          <w:b/>
          <w:color w:val="000000" w:themeColor="text1"/>
          <w:sz w:val="20"/>
          <w:szCs w:val="20"/>
        </w:rPr>
        <w:t>–</w:t>
      </w:r>
      <w:r w:rsidR="00A65E0D" w:rsidRPr="003D41C9">
        <w:rPr>
          <w:rFonts w:ascii="Century Gothic" w:eastAsia="Yu Gothic UI Semilight" w:hAnsi="Century Gothic" w:cs="Arial"/>
          <w:color w:val="000000" w:themeColor="text1"/>
          <w:sz w:val="20"/>
          <w:szCs w:val="20"/>
        </w:rPr>
        <w:t xml:space="preserve"> 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 xml:space="preserve">O trabalho em questão tem </w:t>
      </w:r>
      <w:r w:rsidR="00745B73">
        <w:rPr>
          <w:rFonts w:ascii="Century Gothic" w:eastAsia="Yu Gothic UI Semilight" w:hAnsi="Century Gothic" w:cs="Arial"/>
          <w:sz w:val="20"/>
          <w:szCs w:val="20"/>
        </w:rPr>
        <w:t>como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 xml:space="preserve"> objetivo </w:t>
      </w:r>
      <w:r w:rsidR="00745B73">
        <w:rPr>
          <w:rFonts w:ascii="Century Gothic" w:eastAsia="Yu Gothic UI Semilight" w:hAnsi="Century Gothic" w:cs="Arial"/>
          <w:sz w:val="20"/>
          <w:szCs w:val="20"/>
        </w:rPr>
        <w:t xml:space="preserve">o 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 xml:space="preserve">de </w:t>
      </w:r>
      <w:r w:rsidR="00745B73">
        <w:rPr>
          <w:rFonts w:ascii="Century Gothic" w:eastAsia="Yu Gothic UI Semilight" w:hAnsi="Century Gothic" w:cs="Arial"/>
          <w:sz w:val="20"/>
          <w:szCs w:val="20"/>
        </w:rPr>
        <w:t xml:space="preserve">documentar o 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>desenvolv</w:t>
      </w:r>
      <w:r w:rsidR="00745B73">
        <w:rPr>
          <w:rFonts w:ascii="Century Gothic" w:eastAsia="Yu Gothic UI Semilight" w:hAnsi="Century Gothic" w:cs="Arial"/>
          <w:sz w:val="20"/>
          <w:szCs w:val="20"/>
        </w:rPr>
        <w:t>imento de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 xml:space="preserve"> uma impressora 3D do tipo </w:t>
      </w:r>
      <w:r w:rsidR="00745B73">
        <w:rPr>
          <w:rFonts w:ascii="Century Gothic" w:eastAsia="Yu Gothic UI Semilight" w:hAnsi="Century Gothic" w:cs="Arial"/>
          <w:sz w:val="20"/>
          <w:szCs w:val="20"/>
        </w:rPr>
        <w:t>m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>odelag</w:t>
      </w:r>
      <w:r w:rsidR="000C5034" w:rsidRPr="00D3262A">
        <w:rPr>
          <w:rFonts w:ascii="Century Gothic" w:eastAsia="Yu Gothic UI Semilight" w:hAnsi="Century Gothic" w:cs="Arial"/>
          <w:sz w:val="20"/>
          <w:szCs w:val="20"/>
        </w:rPr>
        <w:t xml:space="preserve">em por </w:t>
      </w:r>
      <w:r w:rsidR="00745B73">
        <w:rPr>
          <w:rFonts w:ascii="Century Gothic" w:eastAsia="Yu Gothic UI Semilight" w:hAnsi="Century Gothic" w:cs="Arial"/>
          <w:sz w:val="20"/>
          <w:szCs w:val="20"/>
        </w:rPr>
        <w:t>f</w:t>
      </w:r>
      <w:r w:rsidR="000C5034" w:rsidRPr="00D3262A">
        <w:rPr>
          <w:rFonts w:ascii="Century Gothic" w:eastAsia="Yu Gothic UI Semilight" w:hAnsi="Century Gothic" w:cs="Arial"/>
          <w:sz w:val="20"/>
          <w:szCs w:val="20"/>
        </w:rPr>
        <w:t>usão e depósito (FDM)</w:t>
      </w:r>
      <w:r w:rsidR="00745B73">
        <w:rPr>
          <w:rFonts w:ascii="Century Gothic" w:eastAsia="Yu Gothic UI Semilight" w:hAnsi="Century Gothic" w:cs="Arial"/>
          <w:sz w:val="20"/>
          <w:szCs w:val="20"/>
        </w:rPr>
        <w:t>,</w:t>
      </w:r>
      <w:r w:rsidR="000C5034" w:rsidRPr="00D3262A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 xml:space="preserve">do </w:t>
      </w:r>
      <w:r w:rsidR="00745B73" w:rsidRPr="00D3262A">
        <w:rPr>
          <w:rFonts w:ascii="Century Gothic" w:eastAsia="Yu Gothic UI Semilight" w:hAnsi="Century Gothic" w:cs="Arial"/>
          <w:sz w:val="20"/>
          <w:szCs w:val="20"/>
        </w:rPr>
        <w:t xml:space="preserve">modelo </w:t>
      </w:r>
      <w:r w:rsidR="00745B73">
        <w:rPr>
          <w:rFonts w:ascii="Century Gothic" w:eastAsia="Yu Gothic UI Semilight" w:hAnsi="Century Gothic" w:cs="Arial"/>
          <w:sz w:val="20"/>
          <w:szCs w:val="20"/>
        </w:rPr>
        <w:t>“C</w:t>
      </w:r>
      <w:r w:rsidR="00745B73" w:rsidRPr="00D3262A">
        <w:rPr>
          <w:rFonts w:ascii="Century Gothic" w:eastAsia="Yu Gothic UI Semilight" w:hAnsi="Century Gothic" w:cs="Arial"/>
          <w:sz w:val="20"/>
          <w:szCs w:val="20"/>
        </w:rPr>
        <w:t>ore</w:t>
      </w:r>
      <w:r w:rsidR="00322043" w:rsidRPr="00D3262A">
        <w:rPr>
          <w:rFonts w:ascii="Century Gothic" w:eastAsia="Yu Gothic UI Semilight" w:hAnsi="Century Gothic" w:cs="Arial"/>
          <w:sz w:val="20"/>
          <w:szCs w:val="20"/>
        </w:rPr>
        <w:t xml:space="preserve"> XY</w:t>
      </w:r>
      <w:r w:rsidR="00745B73">
        <w:rPr>
          <w:rFonts w:ascii="Century Gothic" w:eastAsia="Yu Gothic UI Semilight" w:hAnsi="Century Gothic" w:cs="Arial"/>
          <w:sz w:val="20"/>
          <w:szCs w:val="20"/>
        </w:rPr>
        <w:t>”</w:t>
      </w:r>
      <w:r w:rsidR="00784C4C">
        <w:rPr>
          <w:rFonts w:ascii="Century Gothic" w:eastAsia="Yu Gothic UI Semilight" w:hAnsi="Century Gothic" w:cs="Arial"/>
          <w:sz w:val="20"/>
          <w:szCs w:val="20"/>
        </w:rPr>
        <w:t xml:space="preserve">. </w:t>
      </w:r>
      <w:r w:rsidR="00FA1B1F" w:rsidRPr="00D3262A">
        <w:rPr>
          <w:rFonts w:ascii="Century Gothic" w:eastAsia="Yu Gothic UI Semilight" w:hAnsi="Century Gothic" w:cs="Arial"/>
          <w:sz w:val="20"/>
          <w:szCs w:val="20"/>
        </w:rPr>
        <w:t>O projeto foi desenvolvido por alunos do curso Técnico de Mecatrônica</w:t>
      </w:r>
      <w:r w:rsidR="00F220FC" w:rsidRPr="00D3262A">
        <w:rPr>
          <w:rFonts w:ascii="Century Gothic" w:eastAsia="Yu Gothic UI Semilight" w:hAnsi="Century Gothic" w:cs="Arial"/>
          <w:sz w:val="20"/>
          <w:szCs w:val="20"/>
        </w:rPr>
        <w:t xml:space="preserve"> com o int</w:t>
      </w:r>
      <w:r w:rsidR="00FB56EC" w:rsidRPr="00D3262A">
        <w:rPr>
          <w:rFonts w:ascii="Century Gothic" w:eastAsia="Yu Gothic UI Semilight" w:hAnsi="Century Gothic" w:cs="Arial"/>
          <w:sz w:val="20"/>
          <w:szCs w:val="20"/>
        </w:rPr>
        <w:t>uito de colocar em prática todo</w:t>
      </w:r>
      <w:r w:rsidR="00F220FC" w:rsidRPr="00D3262A">
        <w:rPr>
          <w:rFonts w:ascii="Century Gothic" w:eastAsia="Yu Gothic UI Semilight" w:hAnsi="Century Gothic" w:cs="Arial"/>
          <w:sz w:val="20"/>
          <w:szCs w:val="20"/>
        </w:rPr>
        <w:t xml:space="preserve"> o conhecimento adquirido ao longo do curso.</w:t>
      </w:r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 xml:space="preserve"> Na parte mecânica, </w:t>
      </w:r>
      <w:r w:rsidR="00B72916" w:rsidRPr="00D3262A">
        <w:rPr>
          <w:rFonts w:ascii="Century Gothic" w:eastAsia="Yu Gothic UI Semilight" w:hAnsi="Century Gothic" w:cs="Arial"/>
          <w:sz w:val="20"/>
          <w:szCs w:val="20"/>
        </w:rPr>
        <w:t>uma</w:t>
      </w:r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proofErr w:type="spellStart"/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>extrusora</w:t>
      </w:r>
      <w:proofErr w:type="spellEnd"/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 xml:space="preserve"> do tipo </w:t>
      </w:r>
      <w:proofErr w:type="spellStart"/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>Bowden</w:t>
      </w:r>
      <w:proofErr w:type="spellEnd"/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784C4C">
        <w:rPr>
          <w:rFonts w:ascii="Century Gothic" w:eastAsia="Yu Gothic UI Semilight" w:hAnsi="Century Gothic" w:cs="Arial"/>
          <w:sz w:val="20"/>
          <w:szCs w:val="20"/>
        </w:rPr>
        <w:t>é</w:t>
      </w:r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 xml:space="preserve"> unida através de um cano de PTFE</w:t>
      </w:r>
      <w:r w:rsidR="004B53DA">
        <w:rPr>
          <w:rStyle w:val="Refdenotaderodap"/>
          <w:rFonts w:ascii="Century Gothic" w:eastAsia="Yu Gothic UI Semilight" w:hAnsi="Century Gothic" w:cs="Arial"/>
          <w:sz w:val="20"/>
          <w:szCs w:val="20"/>
        </w:rPr>
        <w:footnoteReference w:id="2"/>
      </w:r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 xml:space="preserve"> ao bico injetor, </w:t>
      </w:r>
      <w:r w:rsidR="00F4506B">
        <w:rPr>
          <w:rFonts w:ascii="Century Gothic" w:eastAsia="Yu Gothic UI Semilight" w:hAnsi="Century Gothic" w:cs="Arial"/>
          <w:sz w:val="20"/>
          <w:szCs w:val="20"/>
        </w:rPr>
        <w:t xml:space="preserve">que </w:t>
      </w:r>
      <w:r w:rsidR="00955F44" w:rsidRPr="00D3262A">
        <w:rPr>
          <w:rFonts w:ascii="Century Gothic" w:eastAsia="Yu Gothic UI Semilight" w:hAnsi="Century Gothic" w:cs="Arial"/>
          <w:sz w:val="20"/>
          <w:szCs w:val="20"/>
        </w:rPr>
        <w:t xml:space="preserve">despejará </w:t>
      </w:r>
      <w:r w:rsidR="002E0FE9" w:rsidRPr="00D3262A">
        <w:rPr>
          <w:rFonts w:ascii="Century Gothic" w:eastAsia="Yu Gothic UI Semilight" w:hAnsi="Century Gothic" w:cs="Arial"/>
          <w:sz w:val="20"/>
          <w:szCs w:val="20"/>
        </w:rPr>
        <w:t>material para impressão.</w:t>
      </w:r>
      <w:r w:rsidR="002E0FE9" w:rsidRPr="00D3262A">
        <w:rPr>
          <w:rFonts w:ascii="Century Gothic" w:eastAsia="Yu Gothic UI Semilight" w:hAnsi="Century Gothic" w:cs="Arial"/>
          <w:color w:val="FF0000"/>
          <w:sz w:val="20"/>
          <w:szCs w:val="20"/>
        </w:rPr>
        <w:t xml:space="preserve"> </w:t>
      </w:r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 xml:space="preserve">Na parte estrutural, </w:t>
      </w:r>
      <w:r w:rsidR="00A30C2E" w:rsidRPr="00D3262A">
        <w:rPr>
          <w:rFonts w:ascii="Century Gothic" w:eastAsia="Yu Gothic UI Semilight" w:hAnsi="Century Gothic" w:cs="Arial"/>
          <w:sz w:val="20"/>
          <w:szCs w:val="20"/>
        </w:rPr>
        <w:t>utilizaram-se</w:t>
      </w:r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 xml:space="preserve"> barras</w:t>
      </w:r>
      <w:r w:rsidR="007362E1" w:rsidRPr="00D3262A">
        <w:rPr>
          <w:rFonts w:ascii="Century Gothic" w:eastAsia="Yu Gothic UI Semilight" w:hAnsi="Century Gothic" w:cs="Arial"/>
          <w:sz w:val="20"/>
          <w:szCs w:val="20"/>
        </w:rPr>
        <w:t xml:space="preserve"> e hastes</w:t>
      </w:r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 xml:space="preserve"> de alumínio, um acabamento com </w:t>
      </w:r>
      <w:proofErr w:type="spellStart"/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>Chempoxy</w:t>
      </w:r>
      <w:proofErr w:type="spellEnd"/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 xml:space="preserve"> e portas de </w:t>
      </w:r>
      <w:r w:rsidR="00F65273" w:rsidRPr="00D3262A">
        <w:rPr>
          <w:rFonts w:ascii="Century Gothic" w:eastAsia="Yu Gothic UI Semilight" w:hAnsi="Century Gothic" w:cs="Arial"/>
          <w:sz w:val="20"/>
          <w:szCs w:val="20"/>
        </w:rPr>
        <w:t>PETG</w:t>
      </w:r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 xml:space="preserve">. Enquanto </w:t>
      </w:r>
      <w:r w:rsidR="00730D5E">
        <w:rPr>
          <w:rFonts w:ascii="Century Gothic" w:eastAsia="Yu Gothic UI Semilight" w:hAnsi="Century Gothic" w:cs="Arial"/>
          <w:sz w:val="20"/>
          <w:szCs w:val="20"/>
        </w:rPr>
        <w:t xml:space="preserve">que </w:t>
      </w:r>
      <w:r w:rsidR="009B3A73" w:rsidRPr="00D3262A">
        <w:rPr>
          <w:rFonts w:ascii="Century Gothic" w:eastAsia="Yu Gothic UI Semilight" w:hAnsi="Century Gothic" w:cs="Arial"/>
          <w:sz w:val="20"/>
          <w:szCs w:val="20"/>
        </w:rPr>
        <w:t>na parte eletroeletrônica,</w:t>
      </w:r>
      <w:r w:rsidR="00880B66" w:rsidRPr="00D3262A">
        <w:rPr>
          <w:rFonts w:ascii="Century Gothic" w:eastAsia="Yu Gothic UI Semilight" w:hAnsi="Century Gothic" w:cs="Arial"/>
          <w:sz w:val="20"/>
          <w:szCs w:val="20"/>
        </w:rPr>
        <w:t xml:space="preserve"> seis</w:t>
      </w:r>
      <w:r w:rsidR="00F1193D" w:rsidRPr="00D3262A">
        <w:rPr>
          <w:rFonts w:ascii="Century Gothic" w:eastAsia="Yu Gothic UI Semilight" w:hAnsi="Century Gothic" w:cs="Arial"/>
          <w:sz w:val="20"/>
          <w:szCs w:val="20"/>
        </w:rPr>
        <w:t xml:space="preserve"> motores de passo, fonte de</w:t>
      </w:r>
      <w:r w:rsidR="00880B66" w:rsidRPr="00D3262A">
        <w:rPr>
          <w:rFonts w:ascii="Century Gothic" w:eastAsia="Yu Gothic UI Semilight" w:hAnsi="Century Gothic" w:cs="Arial"/>
          <w:sz w:val="20"/>
          <w:szCs w:val="20"/>
        </w:rPr>
        <w:t xml:space="preserve"> 24 V, </w:t>
      </w:r>
      <w:r w:rsidR="00730D5E">
        <w:rPr>
          <w:rFonts w:ascii="Century Gothic" w:eastAsia="Yu Gothic UI Semilight" w:hAnsi="Century Gothic" w:cs="Arial"/>
          <w:sz w:val="20"/>
          <w:szCs w:val="20"/>
        </w:rPr>
        <w:t xml:space="preserve">placa </w:t>
      </w:r>
      <w:proofErr w:type="spellStart"/>
      <w:r w:rsidR="00984969" w:rsidRPr="00D3262A">
        <w:rPr>
          <w:rFonts w:ascii="Century Gothic" w:eastAsia="Yu Gothic UI Semilight" w:hAnsi="Century Gothic" w:cs="Arial"/>
          <w:sz w:val="20"/>
          <w:szCs w:val="20"/>
        </w:rPr>
        <w:t>Ardu</w:t>
      </w:r>
      <w:r w:rsidR="00730D5E">
        <w:rPr>
          <w:rFonts w:ascii="Century Gothic" w:eastAsia="Yu Gothic UI Semilight" w:hAnsi="Century Gothic" w:cs="Arial"/>
          <w:sz w:val="20"/>
          <w:szCs w:val="20"/>
        </w:rPr>
        <w:t>í</w:t>
      </w:r>
      <w:r w:rsidR="00984969" w:rsidRPr="00D3262A">
        <w:rPr>
          <w:rFonts w:ascii="Century Gothic" w:eastAsia="Yu Gothic UI Semilight" w:hAnsi="Century Gothic" w:cs="Arial"/>
          <w:sz w:val="20"/>
          <w:szCs w:val="20"/>
        </w:rPr>
        <w:t>no</w:t>
      </w:r>
      <w:proofErr w:type="spellEnd"/>
      <w:r w:rsidR="00984969" w:rsidRPr="00D3262A">
        <w:rPr>
          <w:rFonts w:ascii="Century Gothic" w:eastAsia="Yu Gothic UI Semilight" w:hAnsi="Century Gothic" w:cs="Arial"/>
          <w:sz w:val="20"/>
          <w:szCs w:val="20"/>
        </w:rPr>
        <w:t xml:space="preserve"> e interface </w:t>
      </w:r>
      <w:proofErr w:type="spellStart"/>
      <w:r w:rsidR="00984969" w:rsidRPr="00D3262A">
        <w:rPr>
          <w:rFonts w:ascii="Century Gothic" w:eastAsia="Yu Gothic UI Semilight" w:hAnsi="Century Gothic" w:cs="Arial"/>
          <w:sz w:val="20"/>
          <w:szCs w:val="20"/>
        </w:rPr>
        <w:t>Ramps</w:t>
      </w:r>
      <w:proofErr w:type="spellEnd"/>
      <w:r w:rsidR="00730D5E">
        <w:rPr>
          <w:rFonts w:ascii="Century Gothic" w:eastAsia="Yu Gothic UI Semilight" w:hAnsi="Century Gothic" w:cs="Arial"/>
          <w:sz w:val="20"/>
          <w:szCs w:val="20"/>
        </w:rPr>
        <w:t>, controlam a movimentação, aquecimento e sensoriamento da máquina</w:t>
      </w:r>
      <w:r w:rsidR="00984969" w:rsidRPr="00D3262A">
        <w:rPr>
          <w:rFonts w:ascii="Century Gothic" w:eastAsia="Yu Gothic UI Semilight" w:hAnsi="Century Gothic" w:cs="Arial"/>
          <w:sz w:val="20"/>
          <w:szCs w:val="20"/>
        </w:rPr>
        <w:t xml:space="preserve">. </w:t>
      </w:r>
      <w:r w:rsidR="007362E1" w:rsidRPr="00D3262A">
        <w:rPr>
          <w:rFonts w:ascii="Century Gothic" w:eastAsia="Yu Gothic UI Semilight" w:hAnsi="Century Gothic" w:cs="Arial"/>
          <w:sz w:val="20"/>
          <w:szCs w:val="20"/>
        </w:rPr>
        <w:t>Após a montagem de todos os componentes, foi possível realizar a</w:t>
      </w:r>
      <w:r w:rsidR="006C1EE5" w:rsidRPr="00D3262A">
        <w:rPr>
          <w:rFonts w:ascii="Century Gothic" w:eastAsia="Yu Gothic UI Semilight" w:hAnsi="Century Gothic" w:cs="Arial"/>
          <w:sz w:val="20"/>
          <w:szCs w:val="20"/>
        </w:rPr>
        <w:t xml:space="preserve"> movimentação XY</w:t>
      </w:r>
      <w:r w:rsidR="00A30C2E" w:rsidRPr="00D3262A">
        <w:rPr>
          <w:rFonts w:ascii="Century Gothic" w:eastAsia="Yu Gothic UI Semilight" w:hAnsi="Century Gothic" w:cs="Arial"/>
          <w:sz w:val="20"/>
          <w:szCs w:val="20"/>
        </w:rPr>
        <w:t xml:space="preserve">Z, comprovando </w:t>
      </w:r>
      <w:r w:rsidR="00730D5E">
        <w:rPr>
          <w:rFonts w:ascii="Century Gothic" w:eastAsia="Yu Gothic UI Semilight" w:hAnsi="Century Gothic" w:cs="Arial"/>
          <w:sz w:val="20"/>
          <w:szCs w:val="20"/>
        </w:rPr>
        <w:t xml:space="preserve">o sincronismo das correias do sistema </w:t>
      </w:r>
      <w:r w:rsidR="004B53DA">
        <w:rPr>
          <w:rFonts w:ascii="Century Gothic" w:eastAsia="Yu Gothic UI Semilight" w:hAnsi="Century Gothic" w:cs="Arial"/>
          <w:sz w:val="20"/>
          <w:szCs w:val="20"/>
        </w:rPr>
        <w:t>“</w:t>
      </w:r>
      <w:r w:rsidR="00873C7D" w:rsidRPr="00D3262A">
        <w:rPr>
          <w:rFonts w:ascii="Century Gothic" w:eastAsia="Yu Gothic UI Semilight" w:hAnsi="Century Gothic" w:cs="Arial"/>
          <w:sz w:val="20"/>
          <w:szCs w:val="20"/>
        </w:rPr>
        <w:t>Core XY</w:t>
      </w:r>
      <w:r w:rsidR="004B53DA">
        <w:rPr>
          <w:rFonts w:ascii="Century Gothic" w:eastAsia="Yu Gothic UI Semilight" w:hAnsi="Century Gothic" w:cs="Arial"/>
          <w:sz w:val="20"/>
          <w:szCs w:val="20"/>
        </w:rPr>
        <w:t>”</w:t>
      </w:r>
      <w:r w:rsidR="00730D5E">
        <w:rPr>
          <w:rFonts w:ascii="Century Gothic" w:eastAsia="Yu Gothic UI Semilight" w:hAnsi="Century Gothic" w:cs="Arial"/>
          <w:sz w:val="20"/>
          <w:szCs w:val="20"/>
        </w:rPr>
        <w:t xml:space="preserve"> e a integração com </w:t>
      </w:r>
      <w:r w:rsidR="004B53DA">
        <w:rPr>
          <w:rFonts w:ascii="Century Gothic" w:eastAsia="Yu Gothic UI Semilight" w:hAnsi="Century Gothic" w:cs="Arial"/>
          <w:sz w:val="20"/>
          <w:szCs w:val="20"/>
        </w:rPr>
        <w:t xml:space="preserve">a modelagem </w:t>
      </w:r>
      <w:r w:rsidR="00730D5E">
        <w:rPr>
          <w:rFonts w:ascii="Century Gothic" w:eastAsia="Yu Gothic UI Semilight" w:hAnsi="Century Gothic" w:cs="Arial"/>
          <w:sz w:val="20"/>
          <w:szCs w:val="20"/>
        </w:rPr>
        <w:t>de fatiamento</w:t>
      </w:r>
      <w:r w:rsidR="00873C7D" w:rsidRPr="00D3262A">
        <w:rPr>
          <w:rFonts w:ascii="Century Gothic" w:eastAsia="Yu Gothic UI Semilight" w:hAnsi="Century Gothic" w:cs="Arial"/>
          <w:sz w:val="20"/>
          <w:szCs w:val="20"/>
        </w:rPr>
        <w:t xml:space="preserve">. </w:t>
      </w:r>
      <w:r w:rsidR="004B53DA">
        <w:rPr>
          <w:rFonts w:ascii="Century Gothic" w:eastAsia="Yu Gothic UI Semilight" w:hAnsi="Century Gothic" w:cs="Arial"/>
          <w:sz w:val="20"/>
          <w:szCs w:val="20"/>
        </w:rPr>
        <w:t>T</w:t>
      </w:r>
      <w:r w:rsidR="00A30C2E" w:rsidRPr="00D3262A">
        <w:rPr>
          <w:rFonts w:ascii="Century Gothic" w:eastAsia="Yu Gothic UI Semilight" w:hAnsi="Century Gothic" w:cs="Arial"/>
          <w:sz w:val="20"/>
          <w:szCs w:val="20"/>
        </w:rPr>
        <w:t xml:space="preserve">odos </w:t>
      </w:r>
      <w:r w:rsidR="004B53DA">
        <w:rPr>
          <w:rFonts w:ascii="Century Gothic" w:eastAsia="Yu Gothic UI Semilight" w:hAnsi="Century Gothic" w:cs="Arial"/>
          <w:sz w:val="20"/>
          <w:szCs w:val="20"/>
        </w:rPr>
        <w:t xml:space="preserve">os testes desenvolvidos, comprovam a eficiência do equipamento </w:t>
      </w:r>
      <w:r w:rsidR="00A30C2E" w:rsidRPr="00D3262A">
        <w:rPr>
          <w:rFonts w:ascii="Century Gothic" w:eastAsia="Yu Gothic UI Semilight" w:hAnsi="Century Gothic" w:cs="Arial"/>
          <w:sz w:val="20"/>
          <w:szCs w:val="20"/>
        </w:rPr>
        <w:t xml:space="preserve">e a </w:t>
      </w:r>
      <w:r w:rsidR="004B53DA">
        <w:rPr>
          <w:rFonts w:ascii="Century Gothic" w:eastAsia="Yu Gothic UI Semilight" w:hAnsi="Century Gothic" w:cs="Arial"/>
          <w:sz w:val="20"/>
          <w:szCs w:val="20"/>
        </w:rPr>
        <w:t>aplicabilidade como recurso, destacando a área de impressão, maior que as de mercado e o duplo bico de impressão.</w:t>
      </w:r>
    </w:p>
    <w:p w:rsidR="00F4506B" w:rsidRDefault="00F4506B" w:rsidP="00F4506B">
      <w:pPr>
        <w:spacing w:after="0" w:line="240" w:lineRule="auto"/>
        <w:jc w:val="both"/>
        <w:rPr>
          <w:rFonts w:ascii="Century Gothic" w:eastAsia="Yu Gothic UI Semilight" w:hAnsi="Century Gothic" w:cs="Arial"/>
          <w:b/>
          <w:color w:val="000000" w:themeColor="text1"/>
          <w:sz w:val="20"/>
          <w:szCs w:val="20"/>
        </w:rPr>
      </w:pPr>
    </w:p>
    <w:p w:rsidR="00B70284" w:rsidRPr="00D3262A" w:rsidRDefault="00B70284" w:rsidP="00F4506B">
      <w:pPr>
        <w:spacing w:after="0" w:line="240" w:lineRule="auto"/>
        <w:jc w:val="both"/>
        <w:rPr>
          <w:rFonts w:ascii="Century Gothic" w:eastAsia="Yu Gothic UI Semilight" w:hAnsi="Century Gothic" w:cs="Arial"/>
          <w:sz w:val="20"/>
          <w:szCs w:val="20"/>
        </w:rPr>
      </w:pPr>
      <w:r w:rsidRPr="003D41C9">
        <w:rPr>
          <w:rFonts w:ascii="Century Gothic" w:eastAsia="Yu Gothic UI Semilight" w:hAnsi="Century Gothic" w:cs="Arial"/>
          <w:b/>
          <w:color w:val="000000" w:themeColor="text1"/>
          <w:sz w:val="20"/>
          <w:szCs w:val="20"/>
        </w:rPr>
        <w:t>Palavras-chave:</w:t>
      </w:r>
      <w:r w:rsidR="003A3993" w:rsidRPr="003D41C9">
        <w:rPr>
          <w:rFonts w:ascii="Century Gothic" w:eastAsia="Yu Gothic UI Semilight" w:hAnsi="Century Gothic" w:cs="Arial"/>
          <w:color w:val="000000" w:themeColor="text1"/>
          <w:sz w:val="20"/>
          <w:szCs w:val="20"/>
        </w:rPr>
        <w:t xml:space="preserve"> </w:t>
      </w:r>
      <w:r w:rsidR="003D41C9">
        <w:rPr>
          <w:rFonts w:ascii="Century Gothic" w:eastAsia="Yu Gothic UI Semilight" w:hAnsi="Century Gothic" w:cs="Arial"/>
          <w:i/>
          <w:sz w:val="20"/>
          <w:szCs w:val="20"/>
        </w:rPr>
        <w:t>Core XY. FDM.</w:t>
      </w:r>
      <w:r w:rsidR="00356BFC" w:rsidRPr="00D3262A">
        <w:rPr>
          <w:rFonts w:ascii="Century Gothic" w:eastAsia="Yu Gothic UI Semilight" w:hAnsi="Century Gothic" w:cs="Arial"/>
          <w:i/>
          <w:sz w:val="20"/>
          <w:szCs w:val="20"/>
        </w:rPr>
        <w:t xml:space="preserve"> </w:t>
      </w:r>
      <w:r w:rsidR="003A3993" w:rsidRPr="00D3262A">
        <w:rPr>
          <w:rFonts w:ascii="Century Gothic" w:eastAsia="Yu Gothic UI Semilight" w:hAnsi="Century Gothic" w:cs="Arial"/>
          <w:i/>
          <w:sz w:val="20"/>
          <w:szCs w:val="20"/>
        </w:rPr>
        <w:t>Impressora 3D.</w:t>
      </w:r>
    </w:p>
    <w:p w:rsidR="003D41C9" w:rsidRPr="00F4506B" w:rsidRDefault="003D41C9" w:rsidP="00F4506B">
      <w:pPr>
        <w:spacing w:after="0" w:line="240" w:lineRule="auto"/>
        <w:jc w:val="both"/>
        <w:rPr>
          <w:rFonts w:ascii="Copperplate Gothic Bold" w:eastAsiaTheme="majorEastAsia" w:hAnsi="Copperplate Gothic Bold" w:cstheme="majorBidi"/>
          <w:b/>
          <w:bCs/>
          <w:color w:val="365F91" w:themeColor="accent1" w:themeShade="BF"/>
          <w:sz w:val="16"/>
          <w:szCs w:val="28"/>
        </w:rPr>
      </w:pPr>
    </w:p>
    <w:p w:rsidR="00F4506B" w:rsidRPr="00F4506B" w:rsidRDefault="00F4506B" w:rsidP="00F4506B">
      <w:pPr>
        <w:spacing w:after="0" w:line="240" w:lineRule="auto"/>
        <w:jc w:val="both"/>
        <w:rPr>
          <w:rFonts w:ascii="Copperplate Gothic Bold" w:eastAsiaTheme="majorEastAsia" w:hAnsi="Copperplate Gothic Bold" w:cstheme="majorBidi"/>
          <w:b/>
          <w:bCs/>
          <w:color w:val="365F91" w:themeColor="accent1" w:themeShade="BF"/>
          <w:sz w:val="16"/>
          <w:szCs w:val="28"/>
        </w:rPr>
      </w:pPr>
    </w:p>
    <w:p w:rsidR="00050B0A" w:rsidRPr="001C4615" w:rsidRDefault="003D41C9" w:rsidP="00F4506B">
      <w:pPr>
        <w:spacing w:after="120" w:line="300" w:lineRule="auto"/>
        <w:jc w:val="both"/>
        <w:rPr>
          <w:rFonts w:ascii="Century Gothic" w:hAnsi="Century Gothic" w:cs="Times New Roman"/>
          <w:color w:val="0070C0"/>
          <w:sz w:val="24"/>
        </w:rPr>
      </w:pPr>
      <w:r w:rsidRPr="003D41C9">
        <w:rPr>
          <w:rFonts w:ascii="Copperplate Gothic Bold" w:eastAsiaTheme="majorEastAsia" w:hAnsi="Copperplate Gothic Bold" w:cstheme="majorBidi"/>
          <w:b/>
          <w:bCs/>
          <w:color w:val="365F91" w:themeColor="accent1" w:themeShade="BF"/>
          <w:sz w:val="20"/>
          <w:szCs w:val="28"/>
        </w:rPr>
        <w:t>Introdução</w:t>
      </w:r>
    </w:p>
    <w:p w:rsidR="008E172C" w:rsidRPr="001C4615" w:rsidRDefault="00050B0A" w:rsidP="00F4506B">
      <w:pPr>
        <w:spacing w:after="120" w:line="300" w:lineRule="auto"/>
        <w:jc w:val="both"/>
        <w:rPr>
          <w:rFonts w:ascii="Century Gothic" w:eastAsia="Yu Gothic UI Semilight" w:hAnsi="Century Gothic" w:cs="Arial"/>
          <w:sz w:val="20"/>
          <w:szCs w:val="20"/>
        </w:rPr>
      </w:pPr>
      <w:r w:rsidRPr="001C4615">
        <w:rPr>
          <w:rFonts w:ascii="Century Gothic" w:eastAsia="Yu Gothic UI Semilight" w:hAnsi="Century Gothic" w:cs="Arial"/>
          <w:sz w:val="26"/>
        </w:rPr>
        <w:tab/>
      </w:r>
      <w:r w:rsidR="004F1CCC">
        <w:rPr>
          <w:rFonts w:ascii="Copperplate Gothic Bold" w:eastAsia="Yu Gothic UI Semilight" w:hAnsi="Copperplate Gothic Bold" w:cs="Arial"/>
          <w:sz w:val="48"/>
          <w:szCs w:val="20"/>
        </w:rPr>
        <w:t>S</w:t>
      </w:r>
      <w:r w:rsidR="004F1CCC">
        <w:rPr>
          <w:rFonts w:ascii="Century Gothic" w:eastAsia="Yu Gothic UI Semilight" w:hAnsi="Century Gothic" w:cs="Arial"/>
          <w:sz w:val="20"/>
          <w:szCs w:val="20"/>
        </w:rPr>
        <w:t>egundo informações de Duarte</w:t>
      </w:r>
      <w:r w:rsidR="004F1CCC">
        <w:rPr>
          <w:rStyle w:val="Refdenotaderodap"/>
          <w:rFonts w:ascii="Century Gothic" w:eastAsia="Yu Gothic UI Semilight" w:hAnsi="Century Gothic" w:cs="Arial"/>
          <w:sz w:val="20"/>
          <w:szCs w:val="20"/>
        </w:rPr>
        <w:footnoteReference w:id="3"/>
      </w:r>
      <w:r w:rsidR="004F1CCC">
        <w:rPr>
          <w:rFonts w:ascii="Century Gothic" w:eastAsia="Yu Gothic UI Semilight" w:hAnsi="Century Gothic" w:cs="Arial"/>
          <w:sz w:val="20"/>
          <w:szCs w:val="20"/>
        </w:rPr>
        <w:t xml:space="preserve">, a 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primeira impressora </w:t>
      </w:r>
      <w:r w:rsidR="006756CB">
        <w:rPr>
          <w:rFonts w:ascii="Century Gothic" w:eastAsia="Yu Gothic UI Semilight" w:hAnsi="Century Gothic" w:cs="Arial"/>
          <w:sz w:val="20"/>
          <w:szCs w:val="20"/>
        </w:rPr>
        <w:t xml:space="preserve">3D, </w:t>
      </w:r>
      <w:r w:rsidR="001B39DE" w:rsidRPr="001C4615">
        <w:rPr>
          <w:rFonts w:ascii="Century Gothic" w:eastAsia="Yu Gothic UI Semilight" w:hAnsi="Century Gothic" w:cs="Arial"/>
          <w:sz w:val="20"/>
          <w:szCs w:val="20"/>
        </w:rPr>
        <w:t>foi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 inventada por Ch</w:t>
      </w:r>
      <w:r w:rsidR="00516301" w:rsidRPr="001C4615">
        <w:rPr>
          <w:rFonts w:ascii="Century Gothic" w:eastAsia="Yu Gothic UI Semilight" w:hAnsi="Century Gothic" w:cs="Arial"/>
          <w:sz w:val="20"/>
          <w:szCs w:val="20"/>
        </w:rPr>
        <w:t>uck</w:t>
      </w:r>
      <w:r w:rsidR="001B39DE" w:rsidRPr="001C4615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DC6504" w:rsidRPr="001C4615">
        <w:rPr>
          <w:rFonts w:ascii="Century Gothic" w:eastAsia="Yu Gothic UI Semilight" w:hAnsi="Century Gothic" w:cs="Arial"/>
          <w:sz w:val="20"/>
          <w:szCs w:val="20"/>
        </w:rPr>
        <w:t xml:space="preserve">Hull em 1984, utilizando a </w:t>
      </w:r>
      <w:proofErr w:type="spellStart"/>
      <w:r w:rsidR="00DC6504" w:rsidRPr="001C4615">
        <w:rPr>
          <w:rFonts w:ascii="Century Gothic" w:eastAsia="Yu Gothic UI Semilight" w:hAnsi="Century Gothic" w:cs="Arial"/>
          <w:sz w:val="20"/>
          <w:szCs w:val="20"/>
        </w:rPr>
        <w:t>estereolitografia</w:t>
      </w:r>
      <w:proofErr w:type="spellEnd"/>
      <w:r w:rsidR="00DC6504" w:rsidRPr="001C4615">
        <w:rPr>
          <w:rFonts w:ascii="Century Gothic" w:eastAsia="Yu Gothic UI Semilight" w:hAnsi="Century Gothic" w:cs="Arial"/>
          <w:sz w:val="20"/>
          <w:szCs w:val="20"/>
        </w:rPr>
        <w:t xml:space="preserve"> e tendo duas funções principais; a criação de lâmpadas para solidificação de resinas e a confecção de partes de plástico. O dispositivo demonstrou competência superior em relação ao modo tradicional, com execução de forma mais rápida e flexível</w:t>
      </w:r>
      <w:r w:rsidR="00F4506B">
        <w:rPr>
          <w:rFonts w:ascii="Century Gothic" w:eastAsia="Yu Gothic UI Semilight" w:hAnsi="Century Gothic" w:cs="Arial"/>
          <w:sz w:val="20"/>
          <w:szCs w:val="20"/>
        </w:rPr>
        <w:t>, a</w:t>
      </w:r>
      <w:r w:rsidR="00DC6504" w:rsidRPr="001C4615">
        <w:rPr>
          <w:rFonts w:ascii="Century Gothic" w:eastAsia="Yu Gothic UI Semilight" w:hAnsi="Century Gothic" w:cs="Arial"/>
          <w:sz w:val="20"/>
          <w:szCs w:val="20"/>
        </w:rPr>
        <w:t>s principais características até hoje.</w:t>
      </w:r>
      <w:r w:rsidR="00773F6F" w:rsidRPr="001C4615">
        <w:rPr>
          <w:rFonts w:ascii="Century Gothic" w:eastAsia="Yu Gothic UI Semilight" w:hAnsi="Century Gothic" w:cs="Arial"/>
          <w:sz w:val="20"/>
          <w:szCs w:val="20"/>
        </w:rPr>
        <w:t xml:space="preserve"> Pouco tempo depois, Chuck Hull fundou a 3D Systems </w:t>
      </w:r>
      <w:proofErr w:type="spellStart"/>
      <w:r w:rsidR="00773F6F" w:rsidRPr="001C4615">
        <w:rPr>
          <w:rFonts w:ascii="Century Gothic" w:eastAsia="Yu Gothic UI Semilight" w:hAnsi="Century Gothic" w:cs="Arial"/>
          <w:sz w:val="20"/>
          <w:szCs w:val="20"/>
        </w:rPr>
        <w:t>Corp</w:t>
      </w:r>
      <w:proofErr w:type="spellEnd"/>
      <w:r w:rsidR="00F4506B">
        <w:rPr>
          <w:rFonts w:ascii="Century Gothic" w:eastAsia="Yu Gothic UI Semilight" w:hAnsi="Century Gothic" w:cs="Arial"/>
          <w:sz w:val="20"/>
          <w:szCs w:val="20"/>
        </w:rPr>
        <w:t>.</w:t>
      </w:r>
      <w:r w:rsidR="00773F6F" w:rsidRPr="001C4615">
        <w:rPr>
          <w:rFonts w:ascii="Century Gothic" w:eastAsia="Yu Gothic UI Semilight" w:hAnsi="Century Gothic" w:cs="Arial"/>
          <w:sz w:val="20"/>
          <w:szCs w:val="20"/>
        </w:rPr>
        <w:t xml:space="preserve">, </w:t>
      </w:r>
      <w:r w:rsidR="007C366D" w:rsidRPr="001C4615">
        <w:rPr>
          <w:rFonts w:ascii="Century Gothic" w:eastAsia="Yu Gothic UI Semilight" w:hAnsi="Century Gothic" w:cs="Arial"/>
          <w:sz w:val="20"/>
          <w:szCs w:val="20"/>
        </w:rPr>
        <w:t>alastrando</w:t>
      </w:r>
      <w:r w:rsidR="00773F6F" w:rsidRPr="001C4615">
        <w:rPr>
          <w:rFonts w:ascii="Century Gothic" w:eastAsia="Yu Gothic UI Semilight" w:hAnsi="Century Gothic" w:cs="Arial"/>
          <w:sz w:val="20"/>
          <w:szCs w:val="20"/>
        </w:rPr>
        <w:t xml:space="preserve"> os tipos de impressão e iniciando o </w:t>
      </w:r>
      <w:r w:rsidR="00F4506B">
        <w:rPr>
          <w:rFonts w:ascii="Century Gothic" w:eastAsia="Yu Gothic UI Semilight" w:hAnsi="Century Gothic" w:cs="Arial"/>
          <w:sz w:val="20"/>
          <w:szCs w:val="20"/>
        </w:rPr>
        <w:t>comércio em cima da tecnologia.</w:t>
      </w:r>
    </w:p>
    <w:p w:rsidR="00D77404" w:rsidRDefault="00D77404" w:rsidP="00F4506B">
      <w:pPr>
        <w:spacing w:after="120" w:line="25" w:lineRule="atLeast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sz w:val="20"/>
          <w:szCs w:val="20"/>
        </w:rPr>
        <w:tab/>
      </w:r>
      <w:r w:rsidR="00D65ED5" w:rsidRPr="00CE043C">
        <w:rPr>
          <w:rFonts w:ascii="Century Gothic" w:eastAsia="Yu Gothic UI Semilight" w:hAnsi="Century Gothic" w:cs="Arial"/>
          <w:sz w:val="20"/>
          <w:szCs w:val="20"/>
        </w:rPr>
        <w:t>De acordo com Garrett</w:t>
      </w:r>
      <w:r w:rsidR="00D65ED5" w:rsidRPr="00CE043C">
        <w:rPr>
          <w:rStyle w:val="Refdenotaderodap"/>
          <w:rFonts w:ascii="Century Gothic" w:eastAsia="Yu Gothic UI Semilight" w:hAnsi="Century Gothic" w:cs="Arial"/>
          <w:sz w:val="20"/>
          <w:szCs w:val="20"/>
        </w:rPr>
        <w:footnoteReference w:id="4"/>
      </w:r>
      <w:r w:rsidR="00784A93" w:rsidRPr="00CE043C">
        <w:rPr>
          <w:rFonts w:ascii="Century Gothic" w:eastAsia="Yu Gothic UI Semilight" w:hAnsi="Century Gothic" w:cs="Arial"/>
          <w:sz w:val="20"/>
          <w:szCs w:val="20"/>
        </w:rPr>
        <w:t>, os tipos de</w:t>
      </w:r>
      <w:r w:rsidR="0073045C" w:rsidRPr="00CE043C">
        <w:rPr>
          <w:rFonts w:ascii="Century Gothic" w:eastAsia="Yu Gothic UI Semilight" w:hAnsi="Century Gothic" w:cs="Arial"/>
          <w:sz w:val="20"/>
          <w:szCs w:val="20"/>
        </w:rPr>
        <w:t xml:space="preserve"> impressoras 3D existentes são: </w:t>
      </w:r>
      <w:r w:rsidR="008E65ED">
        <w:rPr>
          <w:rFonts w:ascii="Century Gothic" w:eastAsia="Yu Gothic UI Semilight" w:hAnsi="Century Gothic" w:cs="Arial"/>
          <w:sz w:val="20"/>
          <w:szCs w:val="20"/>
        </w:rPr>
        <w:t>p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or </w:t>
      </w:r>
      <w:r w:rsidR="00784A93" w:rsidRPr="008E65ED">
        <w:rPr>
          <w:rFonts w:ascii="Century Gothic" w:eastAsia="Yu Gothic UI Semilight" w:hAnsi="Century Gothic" w:cs="Arial"/>
          <w:b/>
          <w:sz w:val="20"/>
          <w:szCs w:val="20"/>
        </w:rPr>
        <w:t>Extrusão</w:t>
      </w:r>
      <w:r w:rsidR="00CE043C">
        <w:rPr>
          <w:rFonts w:ascii="Century Gothic" w:eastAsia="Yu Gothic UI Semilight" w:hAnsi="Century Gothic" w:cs="Arial"/>
          <w:sz w:val="20"/>
          <w:szCs w:val="20"/>
        </w:rPr>
        <w:t xml:space="preserve"> (</w:t>
      </w:r>
      <w:r w:rsidR="008E65ED">
        <w:rPr>
          <w:rFonts w:ascii="Century Gothic" w:eastAsia="Yu Gothic UI Semilight" w:hAnsi="Century Gothic" w:cs="Arial"/>
          <w:sz w:val="20"/>
          <w:szCs w:val="20"/>
        </w:rPr>
        <w:t>o funcionamento dá-se através do derretimento de resina plástica que por deposito, molda o objeto tridimensionalmente</w:t>
      </w:r>
      <w:r w:rsidR="00CE043C">
        <w:rPr>
          <w:rFonts w:ascii="Century Gothic" w:eastAsia="Yu Gothic UI Semilight" w:hAnsi="Century Gothic" w:cs="Arial"/>
          <w:sz w:val="20"/>
          <w:szCs w:val="20"/>
        </w:rPr>
        <w:t>);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proofErr w:type="spellStart"/>
      <w:r w:rsidR="00784A93" w:rsidRPr="008E65ED">
        <w:rPr>
          <w:rFonts w:ascii="Century Gothic" w:eastAsia="Yu Gothic UI Semilight" w:hAnsi="Century Gothic" w:cs="Arial"/>
          <w:b/>
          <w:sz w:val="20"/>
          <w:szCs w:val="20"/>
        </w:rPr>
        <w:t>Estereolitografia</w:t>
      </w:r>
      <w:proofErr w:type="spellEnd"/>
      <w:r w:rsidR="00A271DB">
        <w:rPr>
          <w:rFonts w:ascii="Century Gothic" w:eastAsia="Yu Gothic UI Semilight" w:hAnsi="Century Gothic" w:cs="Arial"/>
          <w:sz w:val="20"/>
          <w:szCs w:val="20"/>
        </w:rPr>
        <w:t xml:space="preserve"> (</w:t>
      </w:r>
      <w:r w:rsidR="008E65ED">
        <w:rPr>
          <w:rFonts w:ascii="Century Gothic" w:eastAsia="Yu Gothic UI Semilight" w:hAnsi="Century Gothic" w:cs="Arial"/>
          <w:sz w:val="20"/>
          <w:szCs w:val="20"/>
        </w:rPr>
        <w:t>aplicando-se pontos de calor, o laser enrijece o material moldando-o camada por camada)</w:t>
      </w:r>
      <w:r w:rsidR="00A271DB">
        <w:rPr>
          <w:rFonts w:ascii="Century Gothic" w:eastAsia="Yu Gothic UI Semilight" w:hAnsi="Century Gothic" w:cs="Arial"/>
          <w:sz w:val="20"/>
          <w:szCs w:val="20"/>
        </w:rPr>
        <w:t>;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784A93" w:rsidRPr="008E65ED">
        <w:rPr>
          <w:rFonts w:ascii="Century Gothic" w:eastAsia="Yu Gothic UI Semilight" w:hAnsi="Century Gothic" w:cs="Arial"/>
          <w:b/>
          <w:sz w:val="20"/>
          <w:szCs w:val="20"/>
        </w:rPr>
        <w:t>DLP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 (</w:t>
      </w:r>
      <w:r w:rsidR="00CE043C" w:rsidRPr="008E65ED">
        <w:rPr>
          <w:rFonts w:ascii="Century Gothic" w:eastAsia="Yu Gothic UI Semilight" w:hAnsi="Century Gothic" w:cs="Arial"/>
          <w:sz w:val="20"/>
          <w:szCs w:val="20"/>
        </w:rPr>
        <w:t>do ingl</w:t>
      </w:r>
      <w:r w:rsidR="00037731" w:rsidRPr="008E65ED">
        <w:rPr>
          <w:rFonts w:ascii="Century Gothic" w:eastAsia="Yu Gothic UI Semilight" w:hAnsi="Century Gothic" w:cs="Arial"/>
          <w:sz w:val="20"/>
          <w:szCs w:val="20"/>
        </w:rPr>
        <w:t>ês</w:t>
      </w:r>
      <w:r w:rsidR="00037731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F92C0F" w:rsidRPr="00F92C0F">
        <w:rPr>
          <w:rFonts w:ascii="Century Gothic" w:eastAsia="Yu Gothic UI Semilight" w:hAnsi="Century Gothic" w:cs="Arial"/>
          <w:i/>
          <w:sz w:val="20"/>
          <w:szCs w:val="20"/>
        </w:rPr>
        <w:t xml:space="preserve">Digital Light </w:t>
      </w:r>
      <w:proofErr w:type="spellStart"/>
      <w:r w:rsidR="00F92C0F" w:rsidRPr="00F92C0F">
        <w:rPr>
          <w:rFonts w:ascii="Century Gothic" w:eastAsia="Yu Gothic UI Semilight" w:hAnsi="Century Gothic" w:cs="Arial"/>
          <w:i/>
          <w:sz w:val="20"/>
          <w:szCs w:val="20"/>
        </w:rPr>
        <w:t>Processing</w:t>
      </w:r>
      <w:proofErr w:type="spellEnd"/>
      <w:r w:rsidR="00F92C0F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037731">
        <w:rPr>
          <w:rFonts w:ascii="Century Gothic" w:eastAsia="Yu Gothic UI Semilight" w:hAnsi="Century Gothic" w:cs="Arial"/>
          <w:sz w:val="20"/>
          <w:szCs w:val="20"/>
        </w:rPr>
        <w:t>“</w:t>
      </w:r>
      <w:r w:rsidR="00F92C0F">
        <w:rPr>
          <w:rFonts w:ascii="Century Gothic" w:eastAsia="Yu Gothic UI Semilight" w:hAnsi="Century Gothic" w:cs="Arial"/>
          <w:sz w:val="20"/>
          <w:szCs w:val="20"/>
        </w:rPr>
        <w:t>projeção de luz digital</w:t>
      </w:r>
      <w:r w:rsidR="00037731">
        <w:rPr>
          <w:rFonts w:ascii="Century Gothic" w:eastAsia="Yu Gothic UI Semilight" w:hAnsi="Century Gothic" w:cs="Arial"/>
          <w:sz w:val="20"/>
          <w:szCs w:val="20"/>
        </w:rPr>
        <w:t>”)</w:t>
      </w:r>
      <w:r w:rsidR="00F92C0F">
        <w:rPr>
          <w:rFonts w:ascii="Century Gothic" w:eastAsia="Yu Gothic UI Semilight" w:hAnsi="Century Gothic" w:cs="Arial"/>
          <w:sz w:val="20"/>
          <w:szCs w:val="20"/>
        </w:rPr>
        <w:t>,</w:t>
      </w:r>
      <w:r w:rsidR="00037731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F92C0F">
        <w:rPr>
          <w:rFonts w:ascii="Century Gothic" w:eastAsia="Yu Gothic UI Semilight" w:hAnsi="Century Gothic" w:cs="Arial"/>
          <w:sz w:val="20"/>
          <w:szCs w:val="20"/>
        </w:rPr>
        <w:t>a resina que encontra-se líquida na impressora é enrijecida  com o uso de fonte de calor luminosa, quando a camada atual estiver concluída a primei</w:t>
      </w:r>
      <w:r w:rsidR="00DA4AB3">
        <w:rPr>
          <w:rFonts w:ascii="Century Gothic" w:eastAsia="Yu Gothic UI Semilight" w:hAnsi="Century Gothic" w:cs="Arial"/>
          <w:sz w:val="20"/>
          <w:szCs w:val="20"/>
        </w:rPr>
        <w:t>ra</w:t>
      </w:r>
      <w:r w:rsidR="00F92C0F">
        <w:rPr>
          <w:rFonts w:ascii="Century Gothic" w:eastAsia="Yu Gothic UI Semilight" w:hAnsi="Century Gothic" w:cs="Arial"/>
          <w:sz w:val="20"/>
          <w:szCs w:val="20"/>
        </w:rPr>
        <w:t xml:space="preserve"> é submergida com a resina e o laser volta a atuar no enrijecimento da camada subsequente, levando a impressão de um modelamento executado de uma única vez</w:t>
      </w:r>
      <w:r w:rsidR="00784A93" w:rsidRPr="00CE043C">
        <w:rPr>
          <w:rFonts w:ascii="Century Gothic" w:eastAsia="Yu Gothic UI Semilight" w:hAnsi="Century Gothic" w:cs="Arial"/>
          <w:sz w:val="20"/>
          <w:szCs w:val="20"/>
        </w:rPr>
        <w:t xml:space="preserve">; </w:t>
      </w:r>
      <w:r w:rsidR="00784A93" w:rsidRPr="00DA4AB3">
        <w:rPr>
          <w:rFonts w:ascii="Century Gothic" w:eastAsia="Yu Gothic UI Semilight" w:hAnsi="Century Gothic" w:cs="Arial"/>
          <w:b/>
          <w:sz w:val="20"/>
          <w:szCs w:val="20"/>
        </w:rPr>
        <w:t>Síntese a Laser</w:t>
      </w:r>
      <w:r w:rsidR="00037731">
        <w:rPr>
          <w:rFonts w:ascii="Century Gothic" w:eastAsia="Yu Gothic UI Semilight" w:hAnsi="Century Gothic" w:cs="Arial"/>
          <w:sz w:val="20"/>
          <w:szCs w:val="20"/>
        </w:rPr>
        <w:t xml:space="preserve"> que</w:t>
      </w:r>
      <w:r w:rsidR="00784A93" w:rsidRPr="00CE043C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enrijece um material em pó 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em 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>uma câm</w:t>
      </w:r>
      <w:r w:rsidR="00DA4AB3">
        <w:rPr>
          <w:rFonts w:ascii="Century Gothic" w:eastAsia="Yu Gothic UI Semilight" w:hAnsi="Century Gothic" w:cs="Arial"/>
          <w:sz w:val="20"/>
          <w:szCs w:val="20"/>
        </w:rPr>
        <w:t>a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ra vedada </w:t>
      </w:r>
      <w:r w:rsidR="00784A93" w:rsidRPr="00CE043C">
        <w:rPr>
          <w:rFonts w:ascii="Century Gothic" w:eastAsia="Yu Gothic UI Semilight" w:hAnsi="Century Gothic" w:cs="Arial"/>
          <w:sz w:val="20"/>
          <w:szCs w:val="20"/>
        </w:rPr>
        <w:t xml:space="preserve">e </w:t>
      </w:r>
      <w:r w:rsidR="00DA4AB3">
        <w:rPr>
          <w:rFonts w:ascii="Century Gothic" w:eastAsia="Yu Gothic UI Semilight" w:hAnsi="Century Gothic" w:cs="Arial"/>
          <w:sz w:val="20"/>
          <w:szCs w:val="20"/>
        </w:rPr>
        <w:t>por fim a</w:t>
      </w:r>
      <w:r w:rsidR="00037731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784A93" w:rsidRPr="00DA4AB3">
        <w:rPr>
          <w:rFonts w:ascii="Century Gothic" w:eastAsia="Yu Gothic UI Semilight" w:hAnsi="Century Gothic" w:cs="Arial"/>
          <w:b/>
          <w:sz w:val="20"/>
          <w:szCs w:val="20"/>
        </w:rPr>
        <w:t>SLS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037731">
        <w:rPr>
          <w:rFonts w:ascii="Century Gothic" w:eastAsia="Yu Gothic UI Semilight" w:hAnsi="Century Gothic" w:cs="Arial"/>
          <w:sz w:val="20"/>
          <w:szCs w:val="20"/>
        </w:rPr>
        <w:t xml:space="preserve">que 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utiliza um 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lastRenderedPageBreak/>
        <w:t xml:space="preserve">cabeçote a laser de alta potência capaz 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de 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>criar materiai</w:t>
      </w:r>
      <w:r w:rsidR="00037731">
        <w:rPr>
          <w:rFonts w:ascii="Century Gothic" w:eastAsia="Yu Gothic UI Semilight" w:hAnsi="Century Gothic" w:cs="Arial"/>
          <w:sz w:val="20"/>
          <w:szCs w:val="20"/>
        </w:rPr>
        <w:t>s variados, como vidro, cerâmica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 xml:space="preserve"> e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ntre outros </w:t>
      </w:r>
      <w:r w:rsidR="00CE043C" w:rsidRPr="00CE043C">
        <w:rPr>
          <w:rFonts w:ascii="Century Gothic" w:eastAsia="Yu Gothic UI Semilight" w:hAnsi="Century Gothic" w:cs="Arial"/>
          <w:sz w:val="20"/>
          <w:szCs w:val="20"/>
        </w:rPr>
        <w:t>tipos de metais</w:t>
      </w:r>
      <w:r w:rsidR="00784A93" w:rsidRPr="00CE043C">
        <w:rPr>
          <w:rFonts w:ascii="Century Gothic" w:eastAsia="Yu Gothic UI Semilight" w:hAnsi="Century Gothic" w:cs="Arial"/>
          <w:sz w:val="20"/>
          <w:szCs w:val="20"/>
        </w:rPr>
        <w:t>.</w:t>
      </w:r>
    </w:p>
    <w:p w:rsidR="008F1FC8" w:rsidRPr="00130936" w:rsidRDefault="00226939" w:rsidP="00F4506B">
      <w:pPr>
        <w:spacing w:after="120" w:line="25" w:lineRule="atLeast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sz w:val="20"/>
          <w:szCs w:val="20"/>
        </w:rPr>
        <w:t xml:space="preserve">As </w:t>
      </w:r>
      <w:r w:rsidR="00D1170A" w:rsidRPr="00130936">
        <w:rPr>
          <w:rFonts w:ascii="Century Gothic" w:eastAsia="Yu Gothic UI Semilight" w:hAnsi="Century Gothic" w:cs="Arial"/>
          <w:sz w:val="20"/>
          <w:szCs w:val="20"/>
        </w:rPr>
        <w:t>principais vantagens de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 adquirir</w:t>
      </w:r>
      <w:r w:rsidR="00D1170A" w:rsidRPr="00130936">
        <w:rPr>
          <w:rFonts w:ascii="Century Gothic" w:eastAsia="Yu Gothic UI Semilight" w:hAnsi="Century Gothic" w:cs="Arial"/>
          <w:sz w:val="20"/>
          <w:szCs w:val="20"/>
        </w:rPr>
        <w:t xml:space="preserve"> uma Impressora 3D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, está no </w:t>
      </w:r>
      <w:r w:rsidR="00D1170A" w:rsidRPr="00130936">
        <w:rPr>
          <w:rFonts w:ascii="Century Gothic" w:eastAsia="Yu Gothic UI Semilight" w:hAnsi="Century Gothic" w:cs="Arial"/>
          <w:sz w:val="20"/>
          <w:szCs w:val="20"/>
        </w:rPr>
        <w:t>tempo necessário para a produção de uma ou mais peças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 (pensando sempre em pequenas quantidades)</w:t>
      </w:r>
      <w:r w:rsidR="00D1170A" w:rsidRPr="00130936">
        <w:rPr>
          <w:rFonts w:ascii="Century Gothic" w:eastAsia="Yu Gothic UI Semilight" w:hAnsi="Century Gothic" w:cs="Arial"/>
          <w:sz w:val="20"/>
          <w:szCs w:val="20"/>
        </w:rPr>
        <w:t xml:space="preserve">, esse processo pode ser realizado em um curto prazo, </w:t>
      </w:r>
      <w:r w:rsidR="00DA4AB3">
        <w:rPr>
          <w:rFonts w:ascii="Century Gothic" w:eastAsia="Yu Gothic UI Semilight" w:hAnsi="Century Gothic" w:cs="Arial"/>
          <w:sz w:val="20"/>
          <w:szCs w:val="20"/>
        </w:rPr>
        <w:t xml:space="preserve">mesmo com produtos de alta </w:t>
      </w:r>
      <w:r>
        <w:rPr>
          <w:rFonts w:ascii="Century Gothic" w:eastAsia="Yu Gothic UI Semilight" w:hAnsi="Century Gothic" w:cs="Arial"/>
          <w:sz w:val="20"/>
          <w:szCs w:val="20"/>
        </w:rPr>
        <w:t>complexidade</w:t>
      </w:r>
      <w:r w:rsidR="00DA4AB3">
        <w:rPr>
          <w:rFonts w:ascii="Century Gothic" w:eastAsia="Yu Gothic UI Semilight" w:hAnsi="Century Gothic" w:cs="Arial"/>
          <w:sz w:val="20"/>
          <w:szCs w:val="20"/>
        </w:rPr>
        <w:t>, em processos industriais ameniza-se o tempo de peças modelos para os diversos tipos de projetos (construção de ferr</w:t>
      </w:r>
      <w:r w:rsidR="007E42F9">
        <w:rPr>
          <w:rFonts w:ascii="Century Gothic" w:eastAsia="Yu Gothic UI Semilight" w:hAnsi="Century Gothic" w:cs="Arial"/>
          <w:sz w:val="20"/>
          <w:szCs w:val="20"/>
        </w:rPr>
        <w:t xml:space="preserve">amental, </w:t>
      </w:r>
      <w:proofErr w:type="spellStart"/>
      <w:r w:rsidR="007E42F9" w:rsidRPr="007E42F9">
        <w:rPr>
          <w:rFonts w:ascii="Century Gothic" w:eastAsia="Yu Gothic UI Semilight" w:hAnsi="Century Gothic" w:cs="Arial"/>
          <w:i/>
          <w:sz w:val="20"/>
          <w:szCs w:val="20"/>
        </w:rPr>
        <w:t>try</w:t>
      </w:r>
      <w:proofErr w:type="spellEnd"/>
      <w:r w:rsidR="007E42F9" w:rsidRPr="007E42F9">
        <w:rPr>
          <w:rFonts w:ascii="Century Gothic" w:eastAsia="Yu Gothic UI Semilight" w:hAnsi="Century Gothic" w:cs="Arial"/>
          <w:i/>
          <w:sz w:val="20"/>
          <w:szCs w:val="20"/>
        </w:rPr>
        <w:t>-out</w:t>
      </w:r>
      <w:r w:rsidR="007E42F9">
        <w:rPr>
          <w:rFonts w:ascii="Century Gothic" w:eastAsia="Yu Gothic UI Semilight" w:hAnsi="Century Gothic" w:cs="Arial"/>
          <w:sz w:val="20"/>
          <w:szCs w:val="20"/>
        </w:rPr>
        <w:t xml:space="preserve"> produtivo</w:t>
      </w:r>
      <w:r w:rsidR="00DA4AB3">
        <w:rPr>
          <w:rFonts w:ascii="Century Gothic" w:eastAsia="Yu Gothic UI Semilight" w:hAnsi="Century Gothic" w:cs="Arial"/>
          <w:sz w:val="20"/>
          <w:szCs w:val="20"/>
        </w:rPr>
        <w:t>, moldes</w:t>
      </w:r>
      <w:r w:rsidR="007E42F9">
        <w:rPr>
          <w:rFonts w:ascii="Century Gothic" w:eastAsia="Yu Gothic UI Semilight" w:hAnsi="Century Gothic" w:cs="Arial"/>
          <w:sz w:val="20"/>
          <w:szCs w:val="20"/>
        </w:rPr>
        <w:t xml:space="preserve"> etc.</w:t>
      </w:r>
      <w:r w:rsidR="00DA4AB3">
        <w:rPr>
          <w:rFonts w:ascii="Century Gothic" w:eastAsia="Yu Gothic UI Semilight" w:hAnsi="Century Gothic" w:cs="Arial"/>
          <w:sz w:val="20"/>
          <w:szCs w:val="20"/>
        </w:rPr>
        <w:t>),</w:t>
      </w:r>
      <w:r w:rsidR="007E42F9">
        <w:rPr>
          <w:rFonts w:ascii="Century Gothic" w:eastAsia="Yu Gothic UI Semilight" w:hAnsi="Century Gothic" w:cs="Arial"/>
          <w:sz w:val="20"/>
          <w:szCs w:val="20"/>
        </w:rPr>
        <w:t xml:space="preserve"> a </w:t>
      </w:r>
      <w:r>
        <w:rPr>
          <w:rFonts w:ascii="Century Gothic" w:eastAsia="Yu Gothic UI Semilight" w:hAnsi="Century Gothic" w:cs="Arial"/>
          <w:sz w:val="20"/>
          <w:szCs w:val="20"/>
        </w:rPr>
        <w:t>impressão por deposição de material reduz todo esse tramite consideravelmente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>. O usuário ao desejar a confecção de peças dos mais variados tipos</w:t>
      </w:r>
      <w:r w:rsidR="00934419" w:rsidRPr="00130936">
        <w:rPr>
          <w:rFonts w:ascii="Century Gothic" w:eastAsia="Yu Gothic UI Semilight" w:hAnsi="Century Gothic" w:cs="Arial"/>
          <w:sz w:val="20"/>
          <w:szCs w:val="20"/>
        </w:rPr>
        <w:t xml:space="preserve">, </w:t>
      </w:r>
      <w:r>
        <w:rPr>
          <w:rFonts w:ascii="Century Gothic" w:eastAsia="Yu Gothic UI Semilight" w:hAnsi="Century Gothic" w:cs="Arial"/>
          <w:sz w:val="20"/>
          <w:szCs w:val="20"/>
        </w:rPr>
        <w:t>pode escolher as dimensões,</w:t>
      </w:r>
      <w:r w:rsidR="00934419" w:rsidRPr="00130936">
        <w:rPr>
          <w:rFonts w:ascii="Century Gothic" w:eastAsia="Yu Gothic UI Semilight" w:hAnsi="Century Gothic" w:cs="Arial"/>
          <w:sz w:val="20"/>
          <w:szCs w:val="20"/>
        </w:rPr>
        <w:t xml:space="preserve"> a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 xml:space="preserve"> personalização do objeto, </w:t>
      </w:r>
      <w:r>
        <w:rPr>
          <w:rFonts w:ascii="Century Gothic" w:eastAsia="Yu Gothic UI Semilight" w:hAnsi="Century Gothic" w:cs="Arial"/>
          <w:sz w:val="20"/>
          <w:szCs w:val="20"/>
        </w:rPr>
        <w:t>tipo de material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 xml:space="preserve">, 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podendo dessa maneira, 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>facilita</w:t>
      </w:r>
      <w:r>
        <w:rPr>
          <w:rFonts w:ascii="Century Gothic" w:eastAsia="Yu Gothic UI Semilight" w:hAnsi="Century Gothic" w:cs="Arial"/>
          <w:sz w:val="20"/>
          <w:szCs w:val="20"/>
        </w:rPr>
        <w:t>r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 xml:space="preserve"> a </w:t>
      </w:r>
      <w:r>
        <w:rPr>
          <w:rFonts w:ascii="Century Gothic" w:eastAsia="Yu Gothic UI Semilight" w:hAnsi="Century Gothic" w:cs="Arial"/>
          <w:sz w:val="20"/>
          <w:szCs w:val="20"/>
        </w:rPr>
        <w:t>análise da funciona</w:t>
      </w:r>
      <w:r w:rsidR="00A14936">
        <w:rPr>
          <w:rFonts w:ascii="Century Gothic" w:eastAsia="Yu Gothic UI Semilight" w:hAnsi="Century Gothic" w:cs="Arial"/>
          <w:sz w:val="20"/>
          <w:szCs w:val="20"/>
        </w:rPr>
        <w:t>li</w:t>
      </w:r>
      <w:r>
        <w:rPr>
          <w:rFonts w:ascii="Century Gothic" w:eastAsia="Yu Gothic UI Semilight" w:hAnsi="Century Gothic" w:cs="Arial"/>
          <w:sz w:val="20"/>
          <w:szCs w:val="20"/>
        </w:rPr>
        <w:t>dade do produto final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 xml:space="preserve">. O custo da confecção é mais atraente para </w:t>
      </w:r>
      <w:r w:rsidR="00A14936">
        <w:rPr>
          <w:rFonts w:ascii="Century Gothic" w:eastAsia="Yu Gothic UI Semilight" w:hAnsi="Century Gothic" w:cs="Arial"/>
          <w:sz w:val="20"/>
          <w:szCs w:val="20"/>
        </w:rPr>
        <w:t xml:space="preserve">os </w:t>
      </w:r>
      <w:r w:rsidR="00DA4AB3">
        <w:rPr>
          <w:rFonts w:ascii="Century Gothic" w:eastAsia="Yu Gothic UI Semilight" w:hAnsi="Century Gothic" w:cs="Arial"/>
          <w:sz w:val="20"/>
          <w:szCs w:val="20"/>
        </w:rPr>
        <w:t>consumidores dessa tecnologia.</w:t>
      </w:r>
      <w:r w:rsidR="008F1FC8" w:rsidRPr="00130936">
        <w:rPr>
          <w:rFonts w:ascii="Century Gothic" w:eastAsia="Yu Gothic UI Semilight" w:hAnsi="Century Gothic" w:cs="Arial"/>
          <w:sz w:val="20"/>
          <w:szCs w:val="20"/>
        </w:rPr>
        <w:tab/>
      </w:r>
    </w:p>
    <w:p w:rsidR="0028327C" w:rsidRDefault="0028327C" w:rsidP="00F4506B">
      <w:pPr>
        <w:spacing w:after="120" w:line="25" w:lineRule="atLeast"/>
        <w:jc w:val="both"/>
        <w:rPr>
          <w:rFonts w:ascii="Century Gothic" w:eastAsia="Yu Gothic UI Semilight" w:hAnsi="Century Gothic" w:cs="Arial"/>
          <w:b/>
          <w:sz w:val="20"/>
          <w:szCs w:val="20"/>
        </w:rPr>
      </w:pPr>
    </w:p>
    <w:p w:rsidR="001C4615" w:rsidRPr="00D65ED5" w:rsidRDefault="0028327C" w:rsidP="00754AE6">
      <w:pPr>
        <w:spacing w:after="120" w:line="300" w:lineRule="auto"/>
        <w:jc w:val="both"/>
        <w:rPr>
          <w:rFonts w:ascii="Century Gothic" w:hAnsi="Century Gothic" w:cs="Times New Roman"/>
          <w:color w:val="0070C0"/>
          <w:sz w:val="24"/>
        </w:rPr>
      </w:pPr>
      <w:r>
        <w:rPr>
          <w:rFonts w:ascii="Copperplate Gothic Bold" w:eastAsiaTheme="majorEastAsia" w:hAnsi="Copperplate Gothic Bold" w:cstheme="majorBidi"/>
          <w:b/>
          <w:bCs/>
          <w:color w:val="365F91" w:themeColor="accent1" w:themeShade="BF"/>
          <w:sz w:val="20"/>
          <w:szCs w:val="28"/>
        </w:rPr>
        <w:t>Desenvolvimento Mecânico</w:t>
      </w:r>
    </w:p>
    <w:p w:rsidR="00E254FC" w:rsidRDefault="001F53E0" w:rsidP="00754AE6">
      <w:pPr>
        <w:spacing w:after="120" w:line="300" w:lineRule="auto"/>
        <w:jc w:val="both"/>
        <w:rPr>
          <w:rFonts w:ascii="Century Gothic" w:eastAsia="Yu Gothic UI Semilight" w:hAnsi="Century Gothic" w:cs="Arial"/>
          <w:sz w:val="20"/>
          <w:szCs w:val="20"/>
        </w:rPr>
      </w:pPr>
      <w:r w:rsidRPr="001C4615">
        <w:rPr>
          <w:rFonts w:ascii="Century Gothic" w:eastAsia="Yu Gothic UI Semilight" w:hAnsi="Century Gothic" w:cs="Arial"/>
        </w:rPr>
        <w:tab/>
      </w:r>
      <w:r w:rsidR="00731EF8">
        <w:rPr>
          <w:rFonts w:ascii="Century Gothic" w:eastAsia="Yu Gothic UI Semilight" w:hAnsi="Century Gothic" w:cs="Arial"/>
          <w:sz w:val="20"/>
          <w:szCs w:val="20"/>
        </w:rPr>
        <w:t>S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endo a parte mecânica </w:t>
      </w:r>
      <w:r w:rsidR="001F6512" w:rsidRPr="001C4615">
        <w:rPr>
          <w:rFonts w:ascii="Century Gothic" w:eastAsia="Yu Gothic UI Semilight" w:hAnsi="Century Gothic" w:cs="Arial"/>
          <w:sz w:val="20"/>
          <w:szCs w:val="20"/>
        </w:rPr>
        <w:t xml:space="preserve">a 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responsável por toda a estrutura da impressora 3D, essa etapa foi </w:t>
      </w:r>
      <w:r w:rsidR="00F4506B">
        <w:rPr>
          <w:rFonts w:ascii="Century Gothic" w:eastAsia="Yu Gothic UI Semilight" w:hAnsi="Century Gothic" w:cs="Arial"/>
          <w:sz w:val="20"/>
          <w:szCs w:val="20"/>
        </w:rPr>
        <w:t xml:space="preserve">a </w:t>
      </w:r>
      <w:r w:rsidRPr="001C4615">
        <w:rPr>
          <w:rFonts w:ascii="Century Gothic" w:eastAsia="Yu Gothic UI Semilight" w:hAnsi="Century Gothic" w:cs="Arial"/>
          <w:sz w:val="20"/>
          <w:szCs w:val="20"/>
        </w:rPr>
        <w:t>primeir</w:t>
      </w:r>
      <w:r w:rsidR="00F4506B">
        <w:rPr>
          <w:rFonts w:ascii="Century Gothic" w:eastAsia="Yu Gothic UI Semilight" w:hAnsi="Century Gothic" w:cs="Arial"/>
          <w:sz w:val="20"/>
          <w:szCs w:val="20"/>
        </w:rPr>
        <w:t>a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 a se</w:t>
      </w:r>
      <w:r w:rsidR="0000350D" w:rsidRPr="001C4615">
        <w:rPr>
          <w:rFonts w:ascii="Century Gothic" w:eastAsia="Yu Gothic UI Semilight" w:hAnsi="Century Gothic" w:cs="Arial"/>
          <w:sz w:val="20"/>
          <w:szCs w:val="20"/>
        </w:rPr>
        <w:t>r</w:t>
      </w:r>
      <w:r w:rsidR="00F4506B">
        <w:rPr>
          <w:rFonts w:ascii="Century Gothic" w:eastAsia="Yu Gothic UI Semilight" w:hAnsi="Century Gothic" w:cs="Arial"/>
          <w:sz w:val="20"/>
          <w:szCs w:val="20"/>
        </w:rPr>
        <w:t xml:space="preserve"> trabalhada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. </w:t>
      </w:r>
      <w:r w:rsidR="0028327C">
        <w:rPr>
          <w:rFonts w:ascii="Century Gothic" w:eastAsia="Yu Gothic UI Semilight" w:hAnsi="Century Gothic" w:cs="Arial"/>
          <w:sz w:val="20"/>
          <w:szCs w:val="20"/>
        </w:rPr>
        <w:t>Tomando c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omo base, </w:t>
      </w:r>
      <w:r w:rsidR="00D95B0A" w:rsidRPr="001C4615">
        <w:rPr>
          <w:rFonts w:ascii="Century Gothic" w:eastAsia="Yu Gothic UI Semilight" w:hAnsi="Century Gothic" w:cs="Arial"/>
          <w:sz w:val="20"/>
          <w:szCs w:val="20"/>
        </w:rPr>
        <w:t>a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 impressora </w:t>
      </w:r>
      <w:r w:rsidR="0028327C">
        <w:rPr>
          <w:rFonts w:ascii="Century Gothic" w:eastAsia="Yu Gothic UI Semilight" w:hAnsi="Century Gothic" w:cs="Arial"/>
          <w:sz w:val="20"/>
          <w:szCs w:val="20"/>
        </w:rPr>
        <w:t>“</w:t>
      </w:r>
      <w:r w:rsidR="0000350D" w:rsidRPr="001C4615">
        <w:rPr>
          <w:rFonts w:ascii="Century Gothic" w:eastAsia="Yu Gothic UI Semilight" w:hAnsi="Century Gothic" w:cs="Arial"/>
          <w:sz w:val="20"/>
          <w:szCs w:val="20"/>
        </w:rPr>
        <w:t>Core XY</w:t>
      </w:r>
      <w:r w:rsidR="0028327C">
        <w:rPr>
          <w:rFonts w:ascii="Century Gothic" w:eastAsia="Yu Gothic UI Semilight" w:hAnsi="Century Gothic" w:cs="Arial"/>
          <w:sz w:val="20"/>
          <w:szCs w:val="20"/>
        </w:rPr>
        <w:t>”</w:t>
      </w:r>
      <w:r w:rsidR="00D95B0A" w:rsidRPr="001C4615">
        <w:rPr>
          <w:rFonts w:ascii="Century Gothic" w:eastAsia="Yu Gothic UI Semilight" w:hAnsi="Century Gothic" w:cs="Arial"/>
          <w:sz w:val="20"/>
          <w:szCs w:val="20"/>
        </w:rPr>
        <w:t xml:space="preserve"> existente na escola</w:t>
      </w:r>
      <w:r w:rsidR="0028327C">
        <w:rPr>
          <w:rFonts w:ascii="Century Gothic" w:eastAsia="Yu Gothic UI Semilight" w:hAnsi="Century Gothic" w:cs="Arial"/>
          <w:sz w:val="20"/>
          <w:szCs w:val="20"/>
        </w:rPr>
        <w:t xml:space="preserve"> (</w:t>
      </w:r>
      <w:r w:rsidR="00D018E7" w:rsidRPr="001C4615">
        <w:rPr>
          <w:rFonts w:ascii="Century Gothic" w:eastAsia="Yu Gothic UI Semilight" w:hAnsi="Century Gothic" w:cs="Arial"/>
          <w:sz w:val="20"/>
          <w:szCs w:val="20"/>
        </w:rPr>
        <w:t xml:space="preserve">laboratório </w:t>
      </w:r>
      <w:r w:rsidR="0028327C">
        <w:rPr>
          <w:rFonts w:ascii="Century Gothic" w:eastAsia="Yu Gothic UI Semilight" w:hAnsi="Century Gothic" w:cs="Arial"/>
          <w:sz w:val="20"/>
          <w:szCs w:val="20"/>
        </w:rPr>
        <w:t>CAD/CAM), pode-se efetuar em modo de comparação o dimensionamento estrutural</w:t>
      </w:r>
      <w:r w:rsidR="00E254FC">
        <w:rPr>
          <w:rFonts w:ascii="Century Gothic" w:eastAsia="Yu Gothic UI Semilight" w:hAnsi="Century Gothic" w:cs="Arial"/>
          <w:sz w:val="20"/>
          <w:szCs w:val="20"/>
        </w:rPr>
        <w:t xml:space="preserve"> que é </w:t>
      </w:r>
      <w:r w:rsidR="0028327C">
        <w:rPr>
          <w:rFonts w:ascii="Century Gothic" w:eastAsia="Yu Gothic UI Semilight" w:hAnsi="Century Gothic" w:cs="Arial"/>
          <w:sz w:val="20"/>
          <w:szCs w:val="20"/>
        </w:rPr>
        <w:t>1,5x maior (uma vez e meia maior)</w:t>
      </w:r>
      <w:r w:rsidR="00B31EF5">
        <w:rPr>
          <w:rFonts w:ascii="Century Gothic" w:eastAsia="Yu Gothic UI Semilight" w:hAnsi="Century Gothic" w:cs="Arial"/>
          <w:sz w:val="20"/>
          <w:szCs w:val="20"/>
        </w:rPr>
        <w:t>, fornecendo uma área de impressão de 160</w:t>
      </w:r>
      <w:r w:rsidR="00E254FC">
        <w:rPr>
          <w:rFonts w:ascii="Century Gothic" w:eastAsia="Yu Gothic UI Semilight" w:hAnsi="Century Gothic" w:cs="Arial"/>
          <w:sz w:val="20"/>
          <w:szCs w:val="20"/>
        </w:rPr>
        <w:t>.</w:t>
      </w:r>
      <w:r w:rsidR="00B31EF5">
        <w:rPr>
          <w:rFonts w:ascii="Century Gothic" w:eastAsia="Yu Gothic UI Semilight" w:hAnsi="Century Gothic" w:cs="Arial"/>
          <w:sz w:val="20"/>
          <w:szCs w:val="20"/>
        </w:rPr>
        <w:t>000 mm</w:t>
      </w:r>
      <w:r w:rsidR="00B31EF5" w:rsidRPr="00B31EF5">
        <w:rPr>
          <w:rFonts w:ascii="Century Gothic" w:eastAsia="Yu Gothic UI Semilight" w:hAnsi="Century Gothic" w:cs="Arial"/>
          <w:sz w:val="20"/>
          <w:szCs w:val="20"/>
          <w:vertAlign w:val="superscript"/>
        </w:rPr>
        <w:t>2</w:t>
      </w:r>
      <w:r w:rsidR="00B31EF5">
        <w:rPr>
          <w:rFonts w:ascii="Century Gothic" w:eastAsia="Yu Gothic UI Semilight" w:hAnsi="Century Gothic" w:cs="Arial"/>
          <w:sz w:val="20"/>
          <w:szCs w:val="20"/>
        </w:rPr>
        <w:t>, (400 x 400 mm).</w:t>
      </w:r>
    </w:p>
    <w:p w:rsidR="00B31EF5" w:rsidRDefault="00E254FC" w:rsidP="00754AE6">
      <w:pPr>
        <w:spacing w:after="120" w:line="300" w:lineRule="auto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sz w:val="20"/>
          <w:szCs w:val="20"/>
        </w:rPr>
        <w:t>A</w:t>
      </w:r>
      <w:r w:rsidR="00B31EF5">
        <w:rPr>
          <w:rFonts w:ascii="Century Gothic" w:eastAsia="Yu Gothic UI Semilight" w:hAnsi="Century Gothic" w:cs="Arial"/>
          <w:sz w:val="20"/>
          <w:szCs w:val="20"/>
        </w:rPr>
        <w:t>s colunas de sustentação do equipamento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 são de</w:t>
      </w:r>
      <w:r w:rsidR="00B31EF5">
        <w:rPr>
          <w:rFonts w:ascii="Century Gothic" w:eastAsia="Yu Gothic UI Semilight" w:hAnsi="Century Gothic" w:cs="Arial"/>
          <w:sz w:val="20"/>
          <w:szCs w:val="20"/>
        </w:rPr>
        <w:t xml:space="preserve"> perfil estrutural em alumínio, sendo assim, o equipamento destaca-se quanto a resistência e durabilidade</w:t>
      </w:r>
      <w:r>
        <w:rPr>
          <w:rFonts w:ascii="Century Gothic" w:eastAsia="Yu Gothic UI Semilight" w:hAnsi="Century Gothic" w:cs="Arial"/>
          <w:sz w:val="20"/>
          <w:szCs w:val="20"/>
        </w:rPr>
        <w:t>, em comparação aos equipamentos comercialmente disponibilizados</w:t>
      </w:r>
      <w:r w:rsidR="00B31EF5">
        <w:rPr>
          <w:rFonts w:ascii="Century Gothic" w:eastAsia="Yu Gothic UI Semilight" w:hAnsi="Century Gothic" w:cs="Arial"/>
          <w:sz w:val="20"/>
          <w:szCs w:val="20"/>
        </w:rPr>
        <w:t xml:space="preserve">. </w:t>
      </w:r>
      <w:r w:rsidR="00C80797">
        <w:rPr>
          <w:rFonts w:ascii="Century Gothic" w:eastAsia="Yu Gothic UI Semilight" w:hAnsi="Century Gothic" w:cs="Arial"/>
          <w:sz w:val="20"/>
          <w:szCs w:val="20"/>
        </w:rPr>
        <w:t xml:space="preserve">Outro ponto de destaque, </w:t>
      </w:r>
      <w:r>
        <w:rPr>
          <w:rFonts w:ascii="Century Gothic" w:eastAsia="Yu Gothic UI Semilight" w:hAnsi="Century Gothic" w:cs="Arial"/>
          <w:sz w:val="20"/>
          <w:szCs w:val="20"/>
        </w:rPr>
        <w:t>está na relação d</w:t>
      </w:r>
      <w:r w:rsidR="00500B71">
        <w:rPr>
          <w:rFonts w:ascii="Century Gothic" w:eastAsia="Yu Gothic UI Semilight" w:hAnsi="Century Gothic" w:cs="Arial"/>
          <w:sz w:val="20"/>
          <w:szCs w:val="20"/>
        </w:rPr>
        <w:t>o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B31EF5">
        <w:rPr>
          <w:rFonts w:ascii="Century Gothic" w:eastAsia="Yu Gothic UI Semilight" w:hAnsi="Century Gothic" w:cs="Arial"/>
          <w:sz w:val="20"/>
          <w:szCs w:val="20"/>
        </w:rPr>
        <w:t>ensino/aprendizagem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, para tanto, entre as colunas, </w:t>
      </w:r>
      <w:r w:rsidR="00B31EF5">
        <w:rPr>
          <w:rFonts w:ascii="Century Gothic" w:eastAsia="Yu Gothic UI Semilight" w:hAnsi="Century Gothic" w:cs="Arial"/>
          <w:sz w:val="20"/>
          <w:szCs w:val="20"/>
        </w:rPr>
        <w:t>placas em PETG</w:t>
      </w:r>
      <w:r>
        <w:rPr>
          <w:rStyle w:val="Refdenotaderodap"/>
          <w:rFonts w:ascii="Century Gothic" w:eastAsia="Yu Gothic UI Semilight" w:hAnsi="Century Gothic" w:cs="Arial"/>
          <w:sz w:val="20"/>
          <w:szCs w:val="20"/>
        </w:rPr>
        <w:footnoteReference w:id="5"/>
      </w:r>
      <w:r w:rsidR="00B31EF5">
        <w:rPr>
          <w:rFonts w:ascii="Century Gothic" w:eastAsia="Yu Gothic UI Semilight" w:hAnsi="Century Gothic" w:cs="Arial"/>
          <w:sz w:val="20"/>
          <w:szCs w:val="20"/>
        </w:rPr>
        <w:t xml:space="preserve">, promovem a visão por completo do funcionamento da máquina de impressão, podendo-se </w:t>
      </w:r>
      <w:r w:rsidR="00500B71">
        <w:rPr>
          <w:rFonts w:ascii="Century Gothic" w:eastAsia="Yu Gothic UI Semilight" w:hAnsi="Century Gothic" w:cs="Arial"/>
          <w:sz w:val="20"/>
          <w:szCs w:val="20"/>
        </w:rPr>
        <w:t>observar, analisar</w:t>
      </w:r>
      <w:r w:rsidR="00A67577">
        <w:rPr>
          <w:rFonts w:ascii="Century Gothic" w:eastAsia="Yu Gothic UI Semilight" w:hAnsi="Century Gothic" w:cs="Arial"/>
          <w:sz w:val="20"/>
          <w:szCs w:val="20"/>
        </w:rPr>
        <w:t xml:space="preserve"> relações, estudar conceitos, dos diversos processos e periféricos contidos no equi</w:t>
      </w:r>
      <w:r w:rsidR="00B31EF5">
        <w:rPr>
          <w:rFonts w:ascii="Century Gothic" w:eastAsia="Yu Gothic UI Semilight" w:hAnsi="Century Gothic" w:cs="Arial"/>
          <w:sz w:val="20"/>
          <w:szCs w:val="20"/>
        </w:rPr>
        <w:t>pamento.</w:t>
      </w:r>
    </w:p>
    <w:p w:rsidR="00362B0D" w:rsidRDefault="00594EB1" w:rsidP="00754AE6">
      <w:pPr>
        <w:spacing w:after="120" w:line="300" w:lineRule="auto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 w:rsidRPr="001C4615">
        <w:rPr>
          <w:rFonts w:ascii="Century Gothic" w:eastAsia="Yu Gothic UI Semilight" w:hAnsi="Century Gothic" w:cs="Arial"/>
          <w:sz w:val="20"/>
          <w:szCs w:val="20"/>
        </w:rPr>
        <w:t>A impressora</w:t>
      </w:r>
      <w:r w:rsidR="00E40590" w:rsidRPr="001C4615">
        <w:rPr>
          <w:rFonts w:ascii="Century Gothic" w:eastAsia="Yu Gothic UI Semilight" w:hAnsi="Century Gothic" w:cs="Arial"/>
          <w:sz w:val="20"/>
          <w:szCs w:val="20"/>
        </w:rPr>
        <w:t xml:space="preserve"> será abastecida por uma </w:t>
      </w:r>
      <w:proofErr w:type="spellStart"/>
      <w:r w:rsidR="00E40590" w:rsidRPr="001C4615">
        <w:rPr>
          <w:rFonts w:ascii="Century Gothic" w:eastAsia="Yu Gothic UI Semilight" w:hAnsi="Century Gothic" w:cs="Arial"/>
          <w:sz w:val="20"/>
          <w:szCs w:val="20"/>
        </w:rPr>
        <w:t>extrusora</w:t>
      </w:r>
      <w:proofErr w:type="spellEnd"/>
      <w:r w:rsidR="00E40590" w:rsidRPr="001C4615">
        <w:rPr>
          <w:rFonts w:ascii="Century Gothic" w:eastAsia="Yu Gothic UI Semilight" w:hAnsi="Century Gothic" w:cs="Arial"/>
          <w:sz w:val="20"/>
          <w:szCs w:val="20"/>
        </w:rPr>
        <w:t xml:space="preserve"> do tipo </w:t>
      </w:r>
      <w:proofErr w:type="spellStart"/>
      <w:r w:rsidR="00360C39" w:rsidRPr="00360C39">
        <w:rPr>
          <w:rFonts w:ascii="Century Gothic" w:eastAsia="Yu Gothic UI Semilight" w:hAnsi="Century Gothic" w:cs="Arial"/>
          <w:i/>
          <w:sz w:val="20"/>
          <w:szCs w:val="20"/>
        </w:rPr>
        <w:t>Direct</w:t>
      </w:r>
      <w:proofErr w:type="spellEnd"/>
      <w:r w:rsidR="00362B0D">
        <w:rPr>
          <w:rStyle w:val="Refdenotaderodap"/>
          <w:rFonts w:ascii="Century Gothic" w:eastAsia="Yu Gothic UI Semilight" w:hAnsi="Century Gothic" w:cs="Arial"/>
          <w:i/>
          <w:sz w:val="20"/>
          <w:szCs w:val="20"/>
        </w:rPr>
        <w:footnoteReference w:id="6"/>
      </w:r>
      <w:r w:rsidR="00E40590" w:rsidRPr="001C4615">
        <w:rPr>
          <w:rFonts w:ascii="Century Gothic" w:eastAsia="Yu Gothic UI Semilight" w:hAnsi="Century Gothic" w:cs="Arial"/>
          <w:sz w:val="20"/>
          <w:szCs w:val="20"/>
        </w:rPr>
        <w:t xml:space="preserve">, </w:t>
      </w:r>
      <w:r w:rsidR="00360C39">
        <w:rPr>
          <w:rFonts w:ascii="Century Gothic" w:eastAsia="Yu Gothic UI Semilight" w:hAnsi="Century Gothic" w:cs="Arial"/>
          <w:sz w:val="20"/>
          <w:szCs w:val="20"/>
        </w:rPr>
        <w:t xml:space="preserve">sistema em que um </w:t>
      </w:r>
      <w:r w:rsidR="00D752F1">
        <w:rPr>
          <w:rFonts w:ascii="Century Gothic" w:eastAsia="Yu Gothic UI Semilight" w:hAnsi="Century Gothic" w:cs="Arial"/>
          <w:sz w:val="20"/>
          <w:szCs w:val="20"/>
        </w:rPr>
        <w:t xml:space="preserve">motor de passo conecta o filamento de impressão diretamente ao bico </w:t>
      </w:r>
      <w:proofErr w:type="spellStart"/>
      <w:r w:rsidR="00D752F1">
        <w:rPr>
          <w:rFonts w:ascii="Century Gothic" w:eastAsia="Yu Gothic UI Semilight" w:hAnsi="Century Gothic" w:cs="Arial"/>
          <w:sz w:val="20"/>
          <w:szCs w:val="20"/>
        </w:rPr>
        <w:t>extrusor</w:t>
      </w:r>
      <w:proofErr w:type="spellEnd"/>
      <w:r w:rsidR="00D752F1">
        <w:rPr>
          <w:rFonts w:ascii="Century Gothic" w:eastAsia="Yu Gothic UI Semilight" w:hAnsi="Century Gothic" w:cs="Arial"/>
          <w:sz w:val="20"/>
          <w:szCs w:val="20"/>
        </w:rPr>
        <w:t xml:space="preserve"> (</w:t>
      </w:r>
      <w:proofErr w:type="spellStart"/>
      <w:r w:rsidR="00D752F1" w:rsidRPr="00D752F1">
        <w:rPr>
          <w:rFonts w:ascii="Century Gothic" w:eastAsia="Yu Gothic UI Semilight" w:hAnsi="Century Gothic" w:cs="Arial"/>
          <w:i/>
          <w:sz w:val="20"/>
          <w:szCs w:val="20"/>
        </w:rPr>
        <w:t>hotend</w:t>
      </w:r>
      <w:proofErr w:type="spellEnd"/>
      <w:r w:rsidR="00D752F1">
        <w:rPr>
          <w:rFonts w:ascii="Century Gothic" w:eastAsia="Yu Gothic UI Semilight" w:hAnsi="Century Gothic" w:cs="Arial"/>
          <w:sz w:val="20"/>
          <w:szCs w:val="20"/>
        </w:rPr>
        <w:t>)</w:t>
      </w:r>
      <w:r w:rsidR="00362B0D">
        <w:rPr>
          <w:rFonts w:ascii="Century Gothic" w:eastAsia="Yu Gothic UI Semilight" w:hAnsi="Century Gothic" w:cs="Arial"/>
          <w:sz w:val="20"/>
          <w:szCs w:val="20"/>
        </w:rPr>
        <w:t xml:space="preserve">, através de um </w:t>
      </w:r>
      <w:proofErr w:type="spellStart"/>
      <w:r w:rsidR="00362B0D">
        <w:rPr>
          <w:rFonts w:ascii="Century Gothic" w:eastAsia="Yu Gothic UI Semilight" w:hAnsi="Century Gothic" w:cs="Arial"/>
          <w:sz w:val="20"/>
          <w:szCs w:val="20"/>
        </w:rPr>
        <w:t>tracionador</w:t>
      </w:r>
      <w:proofErr w:type="spellEnd"/>
      <w:r w:rsidR="00362B0D">
        <w:rPr>
          <w:rFonts w:ascii="Century Gothic" w:eastAsia="Yu Gothic UI Semilight" w:hAnsi="Century Gothic" w:cs="Arial"/>
          <w:sz w:val="20"/>
          <w:szCs w:val="20"/>
        </w:rPr>
        <w:t xml:space="preserve"> de filamento. A</w:t>
      </w:r>
      <w:r w:rsidR="00D752F1">
        <w:rPr>
          <w:rFonts w:ascii="Century Gothic" w:eastAsia="Yu Gothic UI Semilight" w:hAnsi="Century Gothic" w:cs="Arial"/>
          <w:sz w:val="20"/>
          <w:szCs w:val="20"/>
        </w:rPr>
        <w:t xml:space="preserve"> escolha desse processo se dá devido a</w:t>
      </w:r>
      <w:r w:rsidR="00362B0D">
        <w:rPr>
          <w:rFonts w:ascii="Century Gothic" w:eastAsia="Yu Gothic UI Semilight" w:hAnsi="Century Gothic" w:cs="Arial"/>
          <w:sz w:val="20"/>
          <w:szCs w:val="20"/>
        </w:rPr>
        <w:t xml:space="preserve"> possibilidade de utilização de diversos tipos de polímeros, aumentando a gama e flexibilizando os projetos desenvolvidos por essa instituição.</w:t>
      </w:r>
    </w:p>
    <w:p w:rsidR="00973A64" w:rsidRDefault="001F53E0" w:rsidP="00754AE6">
      <w:pPr>
        <w:spacing w:after="120" w:line="300" w:lineRule="auto"/>
        <w:jc w:val="both"/>
        <w:rPr>
          <w:rFonts w:ascii="Century Gothic" w:eastAsia="Yu Gothic UI Semilight" w:hAnsi="Century Gothic" w:cs="Arial"/>
          <w:sz w:val="20"/>
          <w:szCs w:val="20"/>
        </w:rPr>
      </w:pPr>
      <w:r w:rsidRPr="001C4615">
        <w:rPr>
          <w:rFonts w:ascii="Century Gothic" w:eastAsia="Yu Gothic UI Semilight" w:hAnsi="Century Gothic" w:cs="Arial"/>
          <w:sz w:val="20"/>
          <w:szCs w:val="20"/>
        </w:rPr>
        <w:tab/>
      </w:r>
      <w:r w:rsidR="00973A64">
        <w:rPr>
          <w:rFonts w:ascii="Century Gothic" w:eastAsia="Yu Gothic UI Semilight" w:hAnsi="Century Gothic" w:cs="Arial"/>
          <w:sz w:val="20"/>
          <w:szCs w:val="20"/>
        </w:rPr>
        <w:t>O sistema de movimentação conta com d</w:t>
      </w:r>
      <w:r w:rsidR="00362B0D">
        <w:rPr>
          <w:rFonts w:ascii="Century Gothic" w:eastAsia="Yu Gothic UI Semilight" w:hAnsi="Century Gothic" w:cs="Arial"/>
          <w:sz w:val="20"/>
          <w:szCs w:val="20"/>
        </w:rPr>
        <w:t>ois f</w:t>
      </w:r>
      <w:r w:rsidR="00892072" w:rsidRPr="001C4615">
        <w:rPr>
          <w:rFonts w:ascii="Century Gothic" w:eastAsia="Yu Gothic UI Semilight" w:hAnsi="Century Gothic" w:cs="Arial"/>
          <w:sz w:val="20"/>
          <w:szCs w:val="20"/>
        </w:rPr>
        <w:t>uso</w:t>
      </w:r>
      <w:r w:rsidR="00362B0D">
        <w:rPr>
          <w:rFonts w:ascii="Century Gothic" w:eastAsia="Yu Gothic UI Semilight" w:hAnsi="Century Gothic" w:cs="Arial"/>
          <w:sz w:val="20"/>
          <w:szCs w:val="20"/>
        </w:rPr>
        <w:t>s</w:t>
      </w:r>
      <w:r w:rsidR="006C7B7B" w:rsidRPr="001C4615">
        <w:rPr>
          <w:rFonts w:ascii="Century Gothic" w:eastAsia="Yu Gothic UI Semilight" w:hAnsi="Century Gothic" w:cs="Arial"/>
          <w:sz w:val="20"/>
          <w:szCs w:val="20"/>
        </w:rPr>
        <w:t xml:space="preserve"> </w:t>
      </w:r>
      <w:r w:rsidR="00362B0D">
        <w:rPr>
          <w:rFonts w:ascii="Century Gothic" w:eastAsia="Yu Gothic UI Semilight" w:hAnsi="Century Gothic" w:cs="Arial"/>
          <w:sz w:val="20"/>
          <w:szCs w:val="20"/>
        </w:rPr>
        <w:t xml:space="preserve">trapezoidais “TR8” com </w:t>
      </w:r>
      <w:r w:rsidR="00A67577" w:rsidRPr="001C4615">
        <w:rPr>
          <w:rFonts w:ascii="Century Gothic" w:eastAsia="Yu Gothic UI Semilight" w:hAnsi="Century Gothic" w:cs="Arial"/>
          <w:sz w:val="20"/>
          <w:szCs w:val="20"/>
        </w:rPr>
        <w:t>652 mm</w:t>
      </w:r>
      <w:r w:rsidR="00A67577">
        <w:rPr>
          <w:rFonts w:ascii="Century Gothic" w:eastAsia="Yu Gothic UI Semilight" w:hAnsi="Century Gothic" w:cs="Arial"/>
          <w:sz w:val="20"/>
          <w:szCs w:val="20"/>
        </w:rPr>
        <w:t xml:space="preserve"> de comprimento e </w:t>
      </w:r>
      <w:r w:rsidR="00362B0D" w:rsidRPr="00F4506B">
        <w:rPr>
          <w:rFonts w:ascii="Century Gothic" w:eastAsia="Yu Gothic UI Semilight" w:hAnsi="Century Gothic" w:cs="Arial"/>
          <w:sz w:val="20"/>
          <w:szCs w:val="20"/>
        </w:rPr>
        <w:t xml:space="preserve">castanha </w:t>
      </w:r>
      <w:proofErr w:type="spellStart"/>
      <w:r w:rsidR="00362B0D" w:rsidRPr="00F4506B">
        <w:rPr>
          <w:rFonts w:ascii="Century Gothic" w:eastAsia="Yu Gothic UI Semilight" w:hAnsi="Century Gothic" w:cs="Arial"/>
          <w:sz w:val="20"/>
          <w:szCs w:val="20"/>
        </w:rPr>
        <w:t>anti</w:t>
      </w:r>
      <w:r w:rsidR="00F4506B">
        <w:rPr>
          <w:rFonts w:ascii="Century Gothic" w:eastAsia="Yu Gothic UI Semilight" w:hAnsi="Century Gothic" w:cs="Arial"/>
          <w:sz w:val="20"/>
          <w:szCs w:val="20"/>
        </w:rPr>
        <w:t>-</w:t>
      </w:r>
      <w:r w:rsidR="00362B0D" w:rsidRPr="00F4506B">
        <w:rPr>
          <w:rFonts w:ascii="Century Gothic" w:eastAsia="Yu Gothic UI Semilight" w:hAnsi="Century Gothic" w:cs="Arial"/>
          <w:sz w:val="20"/>
          <w:szCs w:val="20"/>
        </w:rPr>
        <w:t>folga</w:t>
      </w:r>
      <w:proofErr w:type="spellEnd"/>
      <w:r w:rsidR="00362B0D">
        <w:rPr>
          <w:rFonts w:ascii="Century Gothic" w:eastAsia="Yu Gothic UI Semilight" w:hAnsi="Century Gothic" w:cs="Arial"/>
          <w:sz w:val="20"/>
          <w:szCs w:val="20"/>
        </w:rPr>
        <w:t>.</w:t>
      </w:r>
      <w:r w:rsidR="00973A64">
        <w:rPr>
          <w:rFonts w:ascii="Century Gothic" w:eastAsia="Yu Gothic UI Semilight" w:hAnsi="Century Gothic" w:cs="Arial"/>
          <w:sz w:val="20"/>
          <w:szCs w:val="20"/>
        </w:rPr>
        <w:t xml:space="preserve"> Quatro guias, duas para cada fuso, promovem a estabilidade no movimento Z da mesa. Outros quatro horizontais, garantirão a movimentação “Core XY”.</w:t>
      </w:r>
    </w:p>
    <w:p w:rsidR="00362B0D" w:rsidRDefault="00973A64" w:rsidP="00754AE6">
      <w:pPr>
        <w:spacing w:after="120" w:line="300" w:lineRule="auto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sz w:val="20"/>
          <w:szCs w:val="20"/>
        </w:rPr>
        <w:t xml:space="preserve">Por fim, como opção de acabamento, peças foram fabricadas em </w:t>
      </w:r>
      <w:proofErr w:type="spellStart"/>
      <w:r>
        <w:rPr>
          <w:rFonts w:ascii="Century Gothic" w:eastAsia="Yu Gothic UI Semilight" w:hAnsi="Century Gothic" w:cs="Arial"/>
          <w:sz w:val="20"/>
          <w:szCs w:val="20"/>
        </w:rPr>
        <w:t>Chempoxy</w:t>
      </w:r>
      <w:proofErr w:type="spellEnd"/>
      <w:r w:rsidR="00AB7D93">
        <w:rPr>
          <w:rFonts w:ascii="Century Gothic" w:eastAsia="Yu Gothic UI Semilight" w:hAnsi="Century Gothic" w:cs="Arial"/>
          <w:sz w:val="20"/>
          <w:szCs w:val="20"/>
        </w:rPr>
        <w:t xml:space="preserve"> vermelho</w:t>
      </w:r>
      <w:r w:rsidRPr="001C4615">
        <w:rPr>
          <w:rFonts w:ascii="Century Gothic" w:eastAsia="Yu Gothic UI Semilight" w:hAnsi="Century Gothic" w:cs="Arial"/>
          <w:sz w:val="20"/>
          <w:szCs w:val="20"/>
        </w:rPr>
        <w:t xml:space="preserve">; material </w:t>
      </w:r>
      <w:r>
        <w:rPr>
          <w:rFonts w:ascii="Century Gothic" w:eastAsia="Yu Gothic UI Semilight" w:hAnsi="Century Gothic" w:cs="Arial"/>
          <w:sz w:val="20"/>
          <w:szCs w:val="20"/>
        </w:rPr>
        <w:t>plástico d</w:t>
      </w:r>
      <w:r w:rsidRPr="001C4615">
        <w:rPr>
          <w:rFonts w:ascii="Century Gothic" w:eastAsia="Yu Gothic UI Semilight" w:hAnsi="Century Gothic" w:cs="Arial"/>
          <w:sz w:val="20"/>
          <w:szCs w:val="20"/>
        </w:rPr>
        <w:t>e fácil usinagem.</w:t>
      </w:r>
    </w:p>
    <w:p w:rsidR="0056184E" w:rsidRPr="00EB50DC" w:rsidRDefault="00EB50DC" w:rsidP="00754AE6">
      <w:pPr>
        <w:spacing w:after="120" w:line="300" w:lineRule="auto"/>
        <w:jc w:val="both"/>
        <w:rPr>
          <w:rFonts w:ascii="Arial" w:eastAsia="Yu Gothic UI Semilight" w:hAnsi="Arial" w:cs="Arial"/>
          <w:sz w:val="20"/>
          <w:szCs w:val="20"/>
        </w:rPr>
      </w:pPr>
      <w:r>
        <w:rPr>
          <w:rFonts w:ascii="Century Gothic" w:hAnsi="Century Gothic" w:cs="Arial"/>
          <w:sz w:val="20"/>
        </w:rPr>
        <w:tab/>
      </w:r>
      <w:r w:rsidR="0056184E" w:rsidRPr="0055756A">
        <w:rPr>
          <w:rFonts w:ascii="Century Gothic" w:hAnsi="Century Gothic" w:cs="Arial"/>
          <w:sz w:val="20"/>
        </w:rPr>
        <w:t xml:space="preserve">Para uma movimentação precisa dos eixos de impressão, seis motores de passo, </w:t>
      </w:r>
      <w:r w:rsidR="00DE4DC9">
        <w:rPr>
          <w:rFonts w:ascii="Century Gothic" w:hAnsi="Century Gothic" w:cs="Arial"/>
          <w:sz w:val="20"/>
        </w:rPr>
        <w:t xml:space="preserve">sendo, </w:t>
      </w:r>
      <w:r w:rsidR="00E007CD" w:rsidRPr="0055756A">
        <w:rPr>
          <w:rFonts w:ascii="Century Gothic" w:hAnsi="Century Gothic" w:cs="Arial"/>
          <w:sz w:val="20"/>
        </w:rPr>
        <w:t>quatro</w:t>
      </w:r>
      <w:r w:rsidR="0056184E" w:rsidRPr="0055756A">
        <w:rPr>
          <w:rFonts w:ascii="Century Gothic" w:hAnsi="Century Gothic" w:cs="Arial"/>
          <w:sz w:val="20"/>
        </w:rPr>
        <w:t xml:space="preserve"> </w:t>
      </w:r>
      <w:proofErr w:type="spellStart"/>
      <w:r w:rsidR="0056184E" w:rsidRPr="0055756A">
        <w:rPr>
          <w:rFonts w:ascii="Century Gothic" w:hAnsi="Century Gothic" w:cs="Arial"/>
          <w:sz w:val="20"/>
        </w:rPr>
        <w:t>Nema</w:t>
      </w:r>
      <w:proofErr w:type="spellEnd"/>
      <w:r w:rsidR="0056184E" w:rsidRPr="0055756A">
        <w:rPr>
          <w:rFonts w:ascii="Century Gothic" w:hAnsi="Century Gothic" w:cs="Arial"/>
          <w:sz w:val="20"/>
        </w:rPr>
        <w:t xml:space="preserve"> 17 com 4.5</w:t>
      </w:r>
      <w:r w:rsidR="00DE4DC9">
        <w:rPr>
          <w:rFonts w:ascii="Century Gothic" w:hAnsi="Century Gothic" w:cs="Arial"/>
          <w:sz w:val="20"/>
        </w:rPr>
        <w:t xml:space="preserve"> </w:t>
      </w:r>
      <w:r w:rsidR="00E007CD" w:rsidRPr="0055756A">
        <w:rPr>
          <w:rFonts w:ascii="Century Gothic" w:hAnsi="Century Gothic" w:cs="Arial"/>
          <w:sz w:val="20"/>
        </w:rPr>
        <w:t>Kgf</w:t>
      </w:r>
      <w:r w:rsidR="00DE4DC9">
        <w:rPr>
          <w:rFonts w:ascii="Century Gothic" w:hAnsi="Century Gothic" w:cs="Arial"/>
          <w:sz w:val="20"/>
        </w:rPr>
        <w:t>.cm</w:t>
      </w:r>
      <w:r w:rsidR="0056184E" w:rsidRPr="0055756A">
        <w:rPr>
          <w:rFonts w:ascii="Century Gothic" w:hAnsi="Century Gothic" w:cs="Arial"/>
          <w:sz w:val="20"/>
        </w:rPr>
        <w:t xml:space="preserve"> e </w:t>
      </w:r>
      <w:r w:rsidR="00E007CD" w:rsidRPr="0055756A">
        <w:rPr>
          <w:rFonts w:ascii="Century Gothic" w:hAnsi="Century Gothic" w:cs="Arial"/>
          <w:sz w:val="20"/>
        </w:rPr>
        <w:t>dois</w:t>
      </w:r>
      <w:r w:rsidR="0056184E" w:rsidRPr="0055756A">
        <w:rPr>
          <w:rFonts w:ascii="Century Gothic" w:hAnsi="Century Gothic" w:cs="Arial"/>
          <w:sz w:val="20"/>
        </w:rPr>
        <w:t xml:space="preserve"> </w:t>
      </w:r>
      <w:proofErr w:type="spellStart"/>
      <w:r w:rsidR="0056184E" w:rsidRPr="0055756A">
        <w:rPr>
          <w:rFonts w:ascii="Century Gothic" w:hAnsi="Century Gothic" w:cs="Arial"/>
          <w:sz w:val="20"/>
        </w:rPr>
        <w:t>Nema</w:t>
      </w:r>
      <w:proofErr w:type="spellEnd"/>
      <w:r w:rsidR="0056184E" w:rsidRPr="0055756A">
        <w:rPr>
          <w:rFonts w:ascii="Century Gothic" w:hAnsi="Century Gothic" w:cs="Arial"/>
          <w:sz w:val="20"/>
        </w:rPr>
        <w:t xml:space="preserve"> 23 com </w:t>
      </w:r>
      <w:r w:rsidR="00E007CD" w:rsidRPr="0055756A">
        <w:rPr>
          <w:rFonts w:ascii="Century Gothic" w:hAnsi="Century Gothic" w:cs="Arial"/>
          <w:sz w:val="20"/>
        </w:rPr>
        <w:t>15kgf</w:t>
      </w:r>
      <w:r w:rsidR="0098741A">
        <w:rPr>
          <w:rFonts w:ascii="Century Gothic" w:hAnsi="Century Gothic" w:cs="Arial"/>
          <w:sz w:val="20"/>
        </w:rPr>
        <w:t xml:space="preserve">.cm, são distribuídos para a </w:t>
      </w:r>
      <w:proofErr w:type="spellStart"/>
      <w:r w:rsidR="00E007CD" w:rsidRPr="0055756A">
        <w:rPr>
          <w:rFonts w:ascii="Century Gothic" w:hAnsi="Century Gothic" w:cs="Arial"/>
          <w:sz w:val="20"/>
        </w:rPr>
        <w:t>extrusora</w:t>
      </w:r>
      <w:proofErr w:type="spellEnd"/>
      <w:r w:rsidR="0098741A">
        <w:rPr>
          <w:rFonts w:ascii="Century Gothic" w:hAnsi="Century Gothic" w:cs="Arial"/>
          <w:sz w:val="20"/>
        </w:rPr>
        <w:t xml:space="preserve"> (2), </w:t>
      </w:r>
      <w:r w:rsidR="0056184E" w:rsidRPr="0055756A">
        <w:rPr>
          <w:rFonts w:ascii="Century Gothic" w:hAnsi="Century Gothic" w:cs="Arial"/>
          <w:sz w:val="20"/>
          <w:szCs w:val="20"/>
        </w:rPr>
        <w:t>eixo Z</w:t>
      </w:r>
      <w:r w:rsidR="0098741A">
        <w:rPr>
          <w:rFonts w:ascii="Century Gothic" w:hAnsi="Century Gothic" w:cs="Arial"/>
          <w:sz w:val="20"/>
          <w:szCs w:val="20"/>
        </w:rPr>
        <w:t xml:space="preserve"> (2)</w:t>
      </w:r>
      <w:r w:rsidR="0056184E" w:rsidRPr="0055756A">
        <w:rPr>
          <w:rFonts w:ascii="Century Gothic" w:hAnsi="Century Gothic" w:cs="Arial"/>
          <w:sz w:val="20"/>
          <w:szCs w:val="20"/>
        </w:rPr>
        <w:t xml:space="preserve">, </w:t>
      </w:r>
      <w:r w:rsidR="00E007CD" w:rsidRPr="0055756A">
        <w:rPr>
          <w:rFonts w:ascii="Century Gothic" w:hAnsi="Century Gothic" w:cs="Arial"/>
          <w:sz w:val="20"/>
          <w:szCs w:val="20"/>
        </w:rPr>
        <w:t xml:space="preserve">eixo Y </w:t>
      </w:r>
      <w:r w:rsidR="0098741A">
        <w:rPr>
          <w:rFonts w:ascii="Century Gothic" w:hAnsi="Century Gothic" w:cs="Arial"/>
          <w:sz w:val="20"/>
          <w:szCs w:val="20"/>
        </w:rPr>
        <w:t xml:space="preserve">(1) </w:t>
      </w:r>
      <w:r w:rsidR="00E007CD" w:rsidRPr="0055756A">
        <w:rPr>
          <w:rFonts w:ascii="Century Gothic" w:hAnsi="Century Gothic" w:cs="Arial"/>
          <w:sz w:val="20"/>
          <w:szCs w:val="20"/>
        </w:rPr>
        <w:t>e</w:t>
      </w:r>
      <w:r w:rsidR="0056184E" w:rsidRPr="0055756A">
        <w:rPr>
          <w:rFonts w:ascii="Century Gothic" w:hAnsi="Century Gothic" w:cs="Arial"/>
          <w:sz w:val="20"/>
          <w:szCs w:val="20"/>
        </w:rPr>
        <w:t xml:space="preserve"> eixo X</w:t>
      </w:r>
      <w:r w:rsidR="0098741A">
        <w:rPr>
          <w:rFonts w:ascii="Century Gothic" w:hAnsi="Century Gothic" w:cs="Arial"/>
          <w:sz w:val="20"/>
          <w:szCs w:val="20"/>
        </w:rPr>
        <w:t xml:space="preserve"> (1)</w:t>
      </w:r>
      <w:r w:rsidR="0056184E" w:rsidRPr="0055756A">
        <w:rPr>
          <w:rFonts w:ascii="Century Gothic" w:hAnsi="Century Gothic" w:cs="Arial"/>
          <w:sz w:val="20"/>
          <w:szCs w:val="20"/>
        </w:rPr>
        <w:t>.</w:t>
      </w:r>
    </w:p>
    <w:p w:rsidR="004D47B7" w:rsidRPr="0098741A" w:rsidRDefault="00754AE6" w:rsidP="00754AE6">
      <w:pPr>
        <w:pStyle w:val="Rodap"/>
        <w:tabs>
          <w:tab w:val="clear" w:pos="4252"/>
          <w:tab w:val="clear" w:pos="8504"/>
          <w:tab w:val="center" w:pos="709"/>
          <w:tab w:val="right" w:pos="9072"/>
        </w:tabs>
        <w:spacing w:after="120" w:line="300" w:lineRule="auto"/>
        <w:jc w:val="both"/>
        <w:rPr>
          <w:rFonts w:ascii="Century Gothic" w:hAnsi="Century Gothic" w:cs="Arial"/>
          <w:sz w:val="20"/>
        </w:rPr>
      </w:pPr>
      <w:r w:rsidRPr="001D62F4">
        <w:rPr>
          <w:noProof/>
          <w:color w:val="00B050"/>
          <w:lang w:eastAsia="pt-BR"/>
        </w:rPr>
        <w:lastRenderedPageBreak/>
        <w:drawing>
          <wp:anchor distT="0" distB="0" distL="114300" distR="114300" simplePos="0" relativeHeight="251652608" behindDoc="0" locked="0" layoutInCell="1" allowOverlap="1" wp14:anchorId="13E1F695" wp14:editId="5EBD79C2">
            <wp:simplePos x="0" y="0"/>
            <wp:positionH relativeFrom="column">
              <wp:posOffset>4587240</wp:posOffset>
            </wp:positionH>
            <wp:positionV relativeFrom="paragraph">
              <wp:posOffset>6350</wp:posOffset>
            </wp:positionV>
            <wp:extent cx="1168400" cy="1196975"/>
            <wp:effectExtent l="0" t="0" r="0" b="3175"/>
            <wp:wrapSquare wrapText="bothSides"/>
            <wp:docPr id="4" name="Imagem 4" descr="C:\Users\Aluno\Desktop\Arranjo Core 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Desktop\Arranjo Core X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4312" r="10050" b="20689"/>
                    <a:stretch/>
                  </pic:blipFill>
                  <pic:spPr bwMode="auto">
                    <a:xfrm>
                      <a:off x="0" y="0"/>
                      <a:ext cx="116840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AB3">
        <w:rPr>
          <w:rFonts w:ascii="Century Gothic" w:hAnsi="Century Gothic" w:cs="Arial"/>
          <w:sz w:val="20"/>
        </w:rPr>
        <w:tab/>
      </w:r>
      <w:r>
        <w:rPr>
          <w:rFonts w:ascii="Century Gothic" w:hAnsi="Century Gothic" w:cs="Arial"/>
          <w:sz w:val="20"/>
        </w:rPr>
        <w:t xml:space="preserve">             </w:t>
      </w:r>
      <w:r w:rsidR="004D47B7" w:rsidRPr="0098741A">
        <w:rPr>
          <w:rFonts w:ascii="Century Gothic" w:hAnsi="Century Gothic" w:cs="Arial"/>
          <w:sz w:val="20"/>
        </w:rPr>
        <w:t>O sistema de movimentação Core XY</w:t>
      </w:r>
      <w:r w:rsidR="0098741A" w:rsidRPr="0098741A">
        <w:rPr>
          <w:rStyle w:val="Refdenotaderodap"/>
          <w:rFonts w:ascii="Century Gothic" w:hAnsi="Century Gothic" w:cs="Arial"/>
          <w:sz w:val="20"/>
        </w:rPr>
        <w:footnoteReference w:id="7"/>
      </w:r>
      <w:r w:rsidR="004D47B7" w:rsidRPr="0098741A">
        <w:rPr>
          <w:rFonts w:ascii="Century Gothic" w:hAnsi="Century Gothic" w:cs="Arial"/>
          <w:sz w:val="20"/>
        </w:rPr>
        <w:t xml:space="preserve"> é realizado através da existência de dez polias sincronizadoras, que são movidas circularmente pelos motores de passo estacionários, transmitindo o movimento </w:t>
      </w:r>
      <w:r w:rsidR="00B3023F" w:rsidRPr="0098741A">
        <w:rPr>
          <w:rFonts w:ascii="Century Gothic" w:hAnsi="Century Gothic" w:cs="Arial"/>
          <w:sz w:val="20"/>
        </w:rPr>
        <w:t>para o cabeçote por duas correi</w:t>
      </w:r>
      <w:r w:rsidR="0098741A" w:rsidRPr="0098741A">
        <w:rPr>
          <w:rFonts w:ascii="Century Gothic" w:hAnsi="Century Gothic" w:cs="Arial"/>
          <w:sz w:val="20"/>
        </w:rPr>
        <w:t>as sincronizadoras</w:t>
      </w:r>
      <w:r w:rsidR="00F84526">
        <w:rPr>
          <w:rFonts w:ascii="Century Gothic" w:hAnsi="Century Gothic" w:cs="Arial"/>
          <w:sz w:val="20"/>
        </w:rPr>
        <w:t>.</w:t>
      </w:r>
    </w:p>
    <w:p w:rsidR="001D62F4" w:rsidRPr="003616EA" w:rsidRDefault="00520CBC" w:rsidP="003616EA">
      <w:pPr>
        <w:jc w:val="both"/>
        <w:rPr>
          <w:rFonts w:ascii="Century Gothic" w:hAnsi="Century Gothic"/>
          <w:sz w:val="20"/>
        </w:rPr>
      </w:pPr>
      <w:r w:rsidRPr="004A618A">
        <w:rPr>
          <w:rFonts w:ascii="Century Gothic" w:hAnsi="Century Gothic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49E280F" wp14:editId="02739049">
                <wp:simplePos x="0" y="0"/>
                <wp:positionH relativeFrom="column">
                  <wp:posOffset>4771695</wp:posOffset>
                </wp:positionH>
                <wp:positionV relativeFrom="paragraph">
                  <wp:posOffset>106045</wp:posOffset>
                </wp:positionV>
                <wp:extent cx="892455" cy="285750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18A" w:rsidRPr="00D85DF9" w:rsidRDefault="004A618A" w:rsidP="004A618A">
                            <w:pPr>
                              <w:rPr>
                                <w:rFonts w:ascii="Century Gothic" w:eastAsia="Yu Gothic UI Semilight" w:hAnsi="Century Gothic" w:cs="Arial"/>
                                <w:sz w:val="16"/>
                                <w:szCs w:val="16"/>
                              </w:rPr>
                            </w:pPr>
                            <w:r w:rsidRPr="00D85DF9">
                              <w:rPr>
                                <w:rFonts w:ascii="Century Gothic" w:eastAsia="Yu Gothic UI Semilight" w:hAnsi="Century Gothic" w:cs="Arial"/>
                                <w:sz w:val="16"/>
                                <w:szCs w:val="16"/>
                              </w:rPr>
                              <w:t xml:space="preserve">Imagem </w:t>
                            </w:r>
                            <w:r>
                              <w:rPr>
                                <w:rFonts w:ascii="Century Gothic" w:eastAsia="Yu Gothic UI Semilight" w:hAnsi="Century Gothic" w:cs="Arial"/>
                                <w:sz w:val="16"/>
                                <w:szCs w:val="16"/>
                              </w:rPr>
                              <w:t>01</w:t>
                            </w:r>
                            <w:r w:rsidR="00B24100">
                              <w:rPr>
                                <w:rFonts w:ascii="Century Gothic" w:eastAsia="Yu Gothic UI Semilight" w:hAnsi="Century Gothic" w:cs="Arial"/>
                                <w:sz w:val="16"/>
                                <w:szCs w:val="16"/>
                                <w:vertAlign w:val="superscript"/>
                              </w:rPr>
                              <w:t>14</w:t>
                            </w:r>
                          </w:p>
                          <w:p w:rsidR="004A618A" w:rsidRDefault="004A61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449E280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75.7pt;margin-top:8.35pt;width:70.25pt;height:22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NaDEgIAAAAEAAAOAAAAZHJzL2Uyb0RvYy54bWysU9uO0zAQfUfiHyy/07ShoW3UdLV0WYS0&#10;XKRdPmDqOI1F7DG226R8PWOn263gDZEHy854zsw5c7y+GXTHjtJ5habis8mUM2kE1srsK/796f7N&#10;kjMfwNTQoZEVP0nPbzavX617W8ocW+xq6RiBGF/2tuJtCLbMMi9aqcFP0EpDwQadhkBHt89qBz2h&#10;6y7Lp9N3WY+utg6F9J7+3o1Bvkn4TSNF+No0XgbWVZx6C2l1ad3FNdusodw7sK0S5zbgH7rQoAwV&#10;vUDdQQB2cOovKK2EQ49NmAjUGTaNEjJxIDaz6R9sHluwMnEhcby9yOT/H6z4cvzmmKor/na64MyA&#10;piFtQQ3Aasme5BCQ5VGl3vqSLj9auh6G9zjQtBNjbx9Q/PDM4LYFs5e3zmHfSqipy1nMzK5SRxwf&#10;QXb9Z6ypGBwCJqChcTpKSKIwQqdpnS4Toj6YoJ/LVT4vCs4EhfJlsSjSBDMon5Ot8+GjRM3ipuKO&#10;DJDA4fjgQ2wGyucrsZbBe9V1yQSdYX3FV0VepISriFaBPNopTfWn8RtdEzl+MHVKDqC6cU8FOnMm&#10;HXmOjMOwG5LKSZEoyA7rE6ngcLQkPSHatOh+cdaTHSvufx7ASc66T4aUXM3m8+jfdJgXi5wO7jqy&#10;u46AEQRV8cDZuN2G5PmR8i0p3qikxksn55bJZkmk85OIPr4+p1svD3fzGwAA//8DAFBLAwQUAAYA&#10;CAAAACEAqBmPud4AAAAJAQAADwAAAGRycy9kb3ducmV2LnhtbEyPy07DMBBF90j8gzVI7Kgd1CZN&#10;GqdCILYgykPqzo2nSUQ8jmK3CX/PsKLL0T2690y5nV0vzjiGzpOGZKFAINXedtRo+Hh/vluDCNGQ&#10;Nb0n1PCDAbbV9VVpCusnesPzLjaCSygURkMb41BIGeoWnQkLPyBxdvSjM5HPsZF2NBOXu17eK5VK&#10;ZzrihdYM+Nhi/b07OQ2fL8f911K9Nk9uNUx+VpJcLrW+vZkfNiAizvEfhj99VoeKnQ7+RDaIXkO2&#10;SpaMcpBmIBhY50kO4qAhTTKQVSkvP6h+AQAA//8DAFBLAQItABQABgAIAAAAIQC2gziS/gAAAOEB&#10;AAATAAAAAAAAAAAAAAAAAAAAAABbQ29udGVudF9UeXBlc10ueG1sUEsBAi0AFAAGAAgAAAAhADj9&#10;If/WAAAAlAEAAAsAAAAAAAAAAAAAAAAALwEAAF9yZWxzLy5yZWxzUEsBAi0AFAAGAAgAAAAhAHxQ&#10;1oMSAgAAAAQAAA4AAAAAAAAAAAAAAAAALgIAAGRycy9lMm9Eb2MueG1sUEsBAi0AFAAGAAgAAAAh&#10;AKgZj7neAAAACQEAAA8AAAAAAAAAAAAAAAAAbAQAAGRycy9kb3ducmV2LnhtbFBLBQYAAAAABAAE&#10;APMAAAB3BQAAAAA=&#10;" filled="f" stroked="f">
                <v:textbox>
                  <w:txbxContent>
                    <w:p w:rsidR="004A618A" w:rsidRPr="00D85DF9" w:rsidRDefault="004A618A" w:rsidP="004A618A">
                      <w:pPr>
                        <w:rPr>
                          <w:rFonts w:ascii="Century Gothic" w:eastAsia="Yu Gothic UI Semilight" w:hAnsi="Century Gothic" w:cs="Arial"/>
                          <w:sz w:val="16"/>
                          <w:szCs w:val="16"/>
                        </w:rPr>
                      </w:pPr>
                      <w:r w:rsidRPr="00D85DF9">
                        <w:rPr>
                          <w:rFonts w:ascii="Century Gothic" w:eastAsia="Yu Gothic UI Semilight" w:hAnsi="Century Gothic" w:cs="Arial"/>
                          <w:sz w:val="16"/>
                          <w:szCs w:val="16"/>
                        </w:rPr>
                        <w:t xml:space="preserve">Imagem </w:t>
                      </w:r>
                      <w:r>
                        <w:rPr>
                          <w:rFonts w:ascii="Century Gothic" w:eastAsia="Yu Gothic UI Semilight" w:hAnsi="Century Gothic" w:cs="Arial"/>
                          <w:sz w:val="16"/>
                          <w:szCs w:val="16"/>
                        </w:rPr>
                        <w:t>01</w:t>
                      </w:r>
                      <w:r w:rsidR="00B24100">
                        <w:rPr>
                          <w:rFonts w:ascii="Century Gothic" w:eastAsia="Yu Gothic UI Semilight" w:hAnsi="Century Gothic" w:cs="Arial"/>
                          <w:sz w:val="16"/>
                          <w:szCs w:val="16"/>
                          <w:vertAlign w:val="superscript"/>
                        </w:rPr>
                        <w:t>14</w:t>
                      </w:r>
                    </w:p>
                    <w:p w:rsidR="004A618A" w:rsidRDefault="004A618A"/>
                  </w:txbxContent>
                </v:textbox>
              </v:shape>
            </w:pict>
          </mc:Fallback>
        </mc:AlternateContent>
      </w:r>
      <w:r w:rsidR="00754AE6" w:rsidRPr="00754AE6">
        <w:rPr>
          <w:rFonts w:ascii="Century Gothic" w:eastAsia="Yu Gothic UI Semilight" w:hAnsi="Century Gothic" w:cs="Arial"/>
          <w:noProof/>
          <w:sz w:val="16"/>
          <w:szCs w:val="16"/>
          <w:lang w:eastAsia="pt-BR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22A829B" wp14:editId="73E13BB6">
                <wp:simplePos x="0" y="0"/>
                <wp:positionH relativeFrom="column">
                  <wp:posOffset>720090</wp:posOffset>
                </wp:positionH>
                <wp:positionV relativeFrom="paragraph">
                  <wp:posOffset>1323340</wp:posOffset>
                </wp:positionV>
                <wp:extent cx="91440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4AE6" w:rsidRPr="00550D59" w:rsidRDefault="00754AE6">
                            <w:pPr>
                              <w:rPr>
                                <w:vertAlign w:val="superscript"/>
                              </w:rPr>
                            </w:pPr>
                            <w:r w:rsidRPr="00D85DF9">
                              <w:rPr>
                                <w:rFonts w:ascii="Century Gothic" w:eastAsia="Yu Gothic UI Semilight" w:hAnsi="Century Gothic" w:cs="Arial"/>
                                <w:sz w:val="16"/>
                                <w:szCs w:val="16"/>
                              </w:rPr>
                              <w:t>Imagem 02</w:t>
                            </w:r>
                            <w:r w:rsidR="00550D59">
                              <w:rPr>
                                <w:rFonts w:ascii="Century Gothic" w:eastAsia="Yu Gothic UI Semilight" w:hAnsi="Century Gothic" w:cs="Arial"/>
                                <w:sz w:val="16"/>
                                <w:szCs w:val="16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22A829B" id="_x0000_s1027" type="#_x0000_t202" style="position:absolute;left:0;text-align:left;margin-left:56.7pt;margin-top:104.2pt;width:1in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9ngDwIAAPoDAAAOAAAAZHJzL2Uyb0RvYy54bWysU8tu2zAQvBfoPxC813rATlLBcpA6dVEg&#10;TQsk/YA1RVlERS5L0pbcr++SchyjvRXVgSC13Nmd2eHydtQ9O0jnFZqaF7OcM2kENsrsav79efPu&#10;hjMfwDTQo5E1P0rPb1dv3ywHW8kSO+wb6RiBGF8NtuZdCLbKMi86qcHP0EpDwRadhkBHt8saBwOh&#10;6z4r8/wqG9A11qGQ3tPf+ynIVwm/baUIX9vWy8D6mlNvIa0urdu4ZqslVDsHtlPi1Ab8QxcalKGi&#10;Z6h7CMD2Tv0FpZVw6LENM4E6w7ZVQiYOxKbI/2Dz1IGViQuJ4+1ZJv//YMXj4Ztjqql5WVxzZkDT&#10;kNagRmCNZM9yDMjKqNJgfUWXnyxdD+MHHGnaibG3Dyh+eGZw3YHZyTvncOgkNNRlETOzi9QJx0eQ&#10;7fAFGyoG+4AJaGydjhKSKIzQaVrH84SoDybo5/tiPs8pIihUzPP5VZlGmEH1km2dD58kahY3NXfk&#10;gIQOhwcfYjdQvVyJxQxuVN8nF/SGDVRhUS5SwkVEq0Am7ZWu+U0ev8k2keRH06TkAKqf9lSgNyfW&#10;kehEOYzbkS5GKbbYHIm/w8mM9Hho06H7xdlARqy5/7kHJznrPxvSMFEm56bDfHFNjJm7jGwvI2AE&#10;QdU8cDZt1yG5PXL19o603qgkw2snp17JYEmd02OIDr48p1uvT3b1GwAA//8DAFBLAwQUAAYACAAA&#10;ACEA/Fqbld8AAAALAQAADwAAAGRycy9kb3ducmV2LnhtbEyPzU7DMBCE70i8g7VI3KhdU/oT4lQV&#10;asuxUKKe3dgkEfHait00vD3LCW4z2k+zM/l6dB0bbB9bjwqmEwHMYuVNi7WC8mP3sAQWk0ajO49W&#10;wbeNsC5ub3KdGX/FdzscU80oBGOmFTQphYzzWDXW6TjxwSLdPn3vdCLb19z0+krhruNSiDl3ukX6&#10;0OhgXxpbfR0vTkFIYb947Q9vm+1uEOVpX8q23ip1fzdunoElO6Y/GH7rU3UoqNPZX9BE1pGfPs4I&#10;VSDFkgQR8mlB4qxgJldz4EXO/28ofgAAAP//AwBQSwECLQAUAAYACAAAACEAtoM4kv4AAADhAQAA&#10;EwAAAAAAAAAAAAAAAAAAAAAAW0NvbnRlbnRfVHlwZXNdLnhtbFBLAQItABQABgAIAAAAIQA4/SH/&#10;1gAAAJQBAAALAAAAAAAAAAAAAAAAAC8BAABfcmVscy8ucmVsc1BLAQItABQABgAIAAAAIQCBH9ng&#10;DwIAAPoDAAAOAAAAAAAAAAAAAAAAAC4CAABkcnMvZTJvRG9jLnhtbFBLAQItABQABgAIAAAAIQD8&#10;WpuV3wAAAAsBAAAPAAAAAAAAAAAAAAAAAGkEAABkcnMvZG93bnJldi54bWxQSwUGAAAAAAQABADz&#10;AAAAdQUAAAAA&#10;" filled="f" stroked="f">
                <v:textbox style="mso-fit-shape-to-text:t">
                  <w:txbxContent>
                    <w:p w:rsidR="00754AE6" w:rsidRPr="00550D59" w:rsidRDefault="00754AE6">
                      <w:pPr>
                        <w:rPr>
                          <w:vertAlign w:val="superscript"/>
                        </w:rPr>
                      </w:pPr>
                      <w:r w:rsidRPr="00D85DF9">
                        <w:rPr>
                          <w:rFonts w:ascii="Century Gothic" w:eastAsia="Yu Gothic UI Semilight" w:hAnsi="Century Gothic" w:cs="Arial"/>
                          <w:sz w:val="16"/>
                          <w:szCs w:val="16"/>
                        </w:rPr>
                        <w:t>Imagem 02</w:t>
                      </w:r>
                      <w:r w:rsidR="00550D59">
                        <w:rPr>
                          <w:rFonts w:ascii="Century Gothic" w:eastAsia="Yu Gothic UI Semilight" w:hAnsi="Century Gothic" w:cs="Arial"/>
                          <w:sz w:val="16"/>
                          <w:szCs w:val="16"/>
                          <w:vertAlign w:val="superscript"/>
                        </w:rPr>
                        <w:t>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4AE6" w:rsidRPr="001D62F4">
        <w:rPr>
          <w:rFonts w:ascii="Open Sans" w:eastAsia="Yu Gothic UI Semilight" w:hAnsi="Open Sans" w:cs="Arial"/>
          <w:noProof/>
          <w:sz w:val="24"/>
          <w:lang w:eastAsia="pt-BR"/>
        </w:rPr>
        <w:drawing>
          <wp:anchor distT="0" distB="0" distL="114300" distR="114300" simplePos="0" relativeHeight="251655680" behindDoc="0" locked="0" layoutInCell="1" allowOverlap="1" wp14:anchorId="51218C52" wp14:editId="0F111210">
            <wp:simplePos x="0" y="0"/>
            <wp:positionH relativeFrom="margin">
              <wp:posOffset>15240</wp:posOffset>
            </wp:positionH>
            <wp:positionV relativeFrom="paragraph">
              <wp:posOffset>12700</wp:posOffset>
            </wp:positionV>
            <wp:extent cx="2238375" cy="1685925"/>
            <wp:effectExtent l="0" t="0" r="9525" b="9525"/>
            <wp:wrapSquare wrapText="bothSides"/>
            <wp:docPr id="6" name="Imagem 6" descr="C:\Users\Aluno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Desktop\Captur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1802" r="5562" b="33919"/>
                    <a:stretch/>
                  </pic:blipFill>
                  <pic:spPr bwMode="auto">
                    <a:xfrm>
                      <a:off x="0" y="0"/>
                      <a:ext cx="2238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41A" w:rsidRPr="0098741A">
        <w:rPr>
          <w:rFonts w:ascii="Century Gothic" w:hAnsi="Century Gothic"/>
          <w:sz w:val="20"/>
        </w:rPr>
        <w:tab/>
        <w:t>Equações de movimento</w:t>
      </w:r>
      <w:r w:rsidR="003616EA">
        <w:rPr>
          <w:rFonts w:ascii="Century Gothic" w:hAnsi="Century Gothic"/>
          <w:sz w:val="20"/>
        </w:rPr>
        <w:t xml:space="preserve">, são empregadas para facilitar a montagem de estações Core, isolando cada uma das variáveis em acordo com o </w:t>
      </w:r>
      <w:r w:rsidR="00B330B1">
        <w:rPr>
          <w:rFonts w:ascii="Century Gothic" w:hAnsi="Century Gothic"/>
          <w:sz w:val="20"/>
        </w:rPr>
        <w:t>objetivo a alcançar</w:t>
      </w:r>
      <w:r w:rsidR="003616EA">
        <w:rPr>
          <w:rFonts w:ascii="Century Gothic" w:hAnsi="Century Gothic"/>
          <w:sz w:val="20"/>
        </w:rPr>
        <w:t xml:space="preserve">, pode-se obter resultados em </w:t>
      </w:r>
      <w:r w:rsidR="00B330B1">
        <w:rPr>
          <w:rFonts w:ascii="Century Gothic" w:hAnsi="Century Gothic"/>
          <w:sz w:val="20"/>
        </w:rPr>
        <w:t xml:space="preserve">0, 1 ou -1 </w:t>
      </w:r>
      <w:r w:rsidR="003616EA">
        <w:rPr>
          <w:rFonts w:ascii="Century Gothic" w:hAnsi="Century Gothic"/>
          <w:sz w:val="20"/>
        </w:rPr>
        <w:t xml:space="preserve">(zero, um ou menos um), </w:t>
      </w:r>
      <w:r w:rsidR="00B330B1">
        <w:rPr>
          <w:rFonts w:ascii="Century Gothic" w:hAnsi="Century Gothic"/>
          <w:sz w:val="20"/>
        </w:rPr>
        <w:t xml:space="preserve">exemplificando pela variável “X”, o resultado 0, manterá o motor parado, 1 para a movimentação horária e -1 para o movimento anti-horário. </w:t>
      </w:r>
      <w:r w:rsidR="006B1B35">
        <w:rPr>
          <w:rFonts w:ascii="Century Gothic" w:hAnsi="Century Gothic"/>
          <w:sz w:val="20"/>
        </w:rPr>
        <w:t>Veja a fórmula utilizada abaixo</w:t>
      </w:r>
      <w:r w:rsidR="006B1B35">
        <w:rPr>
          <w:rStyle w:val="Refdenotaderodap"/>
          <w:rFonts w:ascii="Century Gothic" w:hAnsi="Century Gothic"/>
          <w:sz w:val="20"/>
        </w:rPr>
        <w:footnoteReference w:id="8"/>
      </w:r>
      <w:r w:rsidR="006B1B35">
        <w:rPr>
          <w:rFonts w:ascii="Century Gothic" w:hAnsi="Century Gothic"/>
          <w:sz w:val="20"/>
        </w:rPr>
        <w:t>:</w:t>
      </w:r>
      <w:r w:rsidR="00B330B1">
        <w:rPr>
          <w:rFonts w:ascii="Century Gothic" w:hAnsi="Century Gothic"/>
          <w:sz w:val="20"/>
        </w:rPr>
        <w:t xml:space="preserve"> </w:t>
      </w:r>
    </w:p>
    <w:p w:rsidR="00E254FC" w:rsidRPr="00D85DF9" w:rsidRDefault="00754AE6" w:rsidP="00E254FC">
      <w:pPr>
        <w:rPr>
          <w:rFonts w:ascii="Century Gothic" w:eastAsia="Yu Gothic UI Semilight" w:hAnsi="Century Gothic" w:cs="Arial"/>
          <w:sz w:val="16"/>
          <w:szCs w:val="16"/>
        </w:rPr>
      </w:pPr>
      <w:r>
        <w:rPr>
          <w:rFonts w:ascii="Open Sans" w:eastAsia="Yu Gothic UI Semilight" w:hAnsi="Open Sans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198A73" wp14:editId="54E13152">
                <wp:simplePos x="0" y="0"/>
                <wp:positionH relativeFrom="margin">
                  <wp:posOffset>1291590</wp:posOffset>
                </wp:positionH>
                <wp:positionV relativeFrom="paragraph">
                  <wp:posOffset>76835</wp:posOffset>
                </wp:positionV>
                <wp:extent cx="2578735" cy="419100"/>
                <wp:effectExtent l="0" t="0" r="12065" b="1905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73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E0046" w:rsidRPr="0062212F" w:rsidRDefault="0062212F" w:rsidP="00135FE7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</w:pP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>ΔX = ½(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color w:val="FF0000"/>
                                <w:sz w:val="20"/>
                              </w:rPr>
                              <w:t>ΔA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 + 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color w:val="00B0F0"/>
                                <w:sz w:val="20"/>
                              </w:rPr>
                              <w:t>ΔB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), </w:t>
                            </w:r>
                            <w:r w:rsidR="00252E99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 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>ΔY = ½(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color w:val="FF0000"/>
                                <w:sz w:val="20"/>
                              </w:rPr>
                              <w:t>ΔA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 - 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color w:val="00B0F0"/>
                                <w:sz w:val="20"/>
                              </w:rPr>
                              <w:t>ΔB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>)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br/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color w:val="FF0000"/>
                                <w:sz w:val="20"/>
                              </w:rPr>
                              <w:t>ΔA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 = ΔX + ΔY, </w:t>
                            </w:r>
                            <w:r w:rsidR="00252E99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 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color w:val="00B0F0"/>
                                <w:sz w:val="20"/>
                              </w:rPr>
                              <w:t>ΔB</w:t>
                            </w:r>
                            <w:r w:rsidRPr="0062212F">
                              <w:rPr>
                                <w:rFonts w:ascii="Century Gothic" w:hAnsi="Century Gothic"/>
                                <w:b/>
                                <w:sz w:val="20"/>
                              </w:rPr>
                              <w:t xml:space="preserve"> = ΔX - ΔY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E198A73" id="Caixa de Texto 1" o:spid="_x0000_s1028" type="#_x0000_t202" style="position:absolute;margin-left:101.7pt;margin-top:6.05pt;width:203.05pt;height:33pt;z-index:251659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RvUgIAAK4EAAAOAAAAZHJzL2Uyb0RvYy54bWysVNtuGyEQfa/Uf0C8N2s7di6W15HrKFWl&#10;KInkRHnGLGsjsQwF7N3063vAl1yap6ov7MAMh5lzZnZy1TWGbZUPmmzJ+yc9zpSVVGm7KvnT4823&#10;C85CFLYShqwq+YsK/Gr69cukdWM1oDWZSnkGEBvGrSv5OkY3Loog16oR4YScsnDW5BsRsfWrovKi&#10;BXpjikGvd1a05CvnSaoQcHq9c/Jpxq9rJeN9XQcVmSk5cot59XldprWYTsR45YVba7lPQ/xDFo3Q&#10;Fo8eoa5FFGzj9V9QjZaeAtXxRFJTUF1rqXINqKbf+1DNYi2cyrWAnOCONIX/Byvvtg+e6QracWZF&#10;A4nmQneCVYo9qi4S6yeOWhfGCF04BMfuO3Upfn8ecJhK72rfpC+KYvCD7Zcjw0BiEoeD0fnF+emI&#10;MwnfsH/Z72UJitfbzof4Q1HDklFyDwUzsWJ7GyJeROghJD0WyOjqRhuTN6lr1Nx4thXQ28ScI268&#10;izKWtSU/Ox31MvA7X+67V4Tl6hME4BmLRBInu9qTFbtll3kcHHhZUvUCujztmi44eaNR060I8UF4&#10;dBkYwuTEeyy1IeREe4uzNfnfn52neIgPL2cturbk4ddGeMWZ+WnRFpf94TC1ed4MR+cDbPxbz/Kt&#10;x26aOYEoSI/sspniozmYtafmGQM2S6/CJazE2yWPB3Med7OEAZVqNstBaGwn4q1dOJmgkzBJscfu&#10;WXi3lzWiIe7o0N9i/EHdXWy6aWm2iVTrLH3iecfqnn4MRe6I/QCnqXu7z1Gvv5npHwAAAP//AwBQ&#10;SwMEFAAGAAgAAAAhAEpQESHfAAAACQEAAA8AAABkcnMvZG93bnJldi54bWxMj0FLw0AQhe+C/2EZ&#10;wZvdTRprjNmUoIhgBbF68bbNjkkwOxuy2zb9944nPQ7v471vyvXsBnHAKfSeNCQLBQKp8banVsPH&#10;++NVDiJEQ9YMnlDDCQOsq/Oz0hTWH+kND9vYCi6hUBgNXYxjIWVoOnQmLPyIxNmXn5yJfE6ttJM5&#10;crkbZKrUSjrTEy90ZsT7Dpvv7d5peM4+zcMybvAUaX6t66d8zMKL1pcXc30HIuIc/2D41Wd1qNhp&#10;5/dkgxg0pGqZMcpBmoBgYKVur0HsNNzkCciqlP8/qH4AAAD//wMAUEsBAi0AFAAGAAgAAAAhALaD&#10;OJL+AAAA4QEAABMAAAAAAAAAAAAAAAAAAAAAAFtDb250ZW50X1R5cGVzXS54bWxQSwECLQAUAAYA&#10;CAAAACEAOP0h/9YAAACUAQAACwAAAAAAAAAAAAAAAAAvAQAAX3JlbHMvLnJlbHNQSwECLQAUAAYA&#10;CAAAACEAivsUb1ICAACuBAAADgAAAAAAAAAAAAAAAAAuAgAAZHJzL2Uyb0RvYy54bWxQSwECLQAU&#10;AAYACAAAACEASlARId8AAAAJAQAADwAAAAAAAAAAAAAAAACsBAAAZHJzL2Rvd25yZXYueG1sUEsF&#10;BgAAAAAEAAQA8wAAALgFAAAAAA==&#10;" fillcolor="white [3201]" strokecolor="white [3212]" strokeweight=".5pt">
                <v:textbox>
                  <w:txbxContent>
                    <w:p w:rsidR="004E0046" w:rsidRPr="0062212F" w:rsidRDefault="0062212F" w:rsidP="00135FE7">
                      <w:pPr>
                        <w:jc w:val="center"/>
                        <w:rPr>
                          <w:rFonts w:ascii="Century Gothic" w:hAnsi="Century Gothic"/>
                          <w:b/>
                          <w:sz w:val="20"/>
                        </w:rPr>
                      </w:pP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>ΔX = ½(</w:t>
                      </w:r>
                      <w:r w:rsidRPr="0062212F">
                        <w:rPr>
                          <w:rFonts w:ascii="Century Gothic" w:hAnsi="Century Gothic"/>
                          <w:b/>
                          <w:color w:val="FF0000"/>
                          <w:sz w:val="20"/>
                        </w:rPr>
                        <w:t>ΔA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 + </w:t>
                      </w:r>
                      <w:r w:rsidRPr="0062212F">
                        <w:rPr>
                          <w:rFonts w:ascii="Century Gothic" w:hAnsi="Century Gothic"/>
                          <w:b/>
                          <w:color w:val="00B0F0"/>
                          <w:sz w:val="20"/>
                        </w:rPr>
                        <w:t>ΔB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), </w:t>
                      </w:r>
                      <w:r w:rsidR="00252E99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 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>ΔY = ½(</w:t>
                      </w:r>
                      <w:r w:rsidRPr="0062212F">
                        <w:rPr>
                          <w:rFonts w:ascii="Century Gothic" w:hAnsi="Century Gothic"/>
                          <w:b/>
                          <w:color w:val="FF0000"/>
                          <w:sz w:val="20"/>
                        </w:rPr>
                        <w:t>ΔA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 - </w:t>
                      </w:r>
                      <w:r w:rsidRPr="0062212F">
                        <w:rPr>
                          <w:rFonts w:ascii="Century Gothic" w:hAnsi="Century Gothic"/>
                          <w:b/>
                          <w:color w:val="00B0F0"/>
                          <w:sz w:val="20"/>
                        </w:rPr>
                        <w:t>ΔB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>)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br/>
                      </w:r>
                      <w:r w:rsidRPr="0062212F">
                        <w:rPr>
                          <w:rFonts w:ascii="Century Gothic" w:hAnsi="Century Gothic"/>
                          <w:b/>
                          <w:color w:val="FF0000"/>
                          <w:sz w:val="20"/>
                        </w:rPr>
                        <w:t>ΔA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 = ΔX + ΔY, </w:t>
                      </w:r>
                      <w:r w:rsidR="00252E99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 </w:t>
                      </w:r>
                      <w:r w:rsidRPr="0062212F">
                        <w:rPr>
                          <w:rFonts w:ascii="Century Gothic" w:hAnsi="Century Gothic"/>
                          <w:b/>
                          <w:color w:val="00B0F0"/>
                          <w:sz w:val="20"/>
                        </w:rPr>
                        <w:t>ΔB</w:t>
                      </w:r>
                      <w:r w:rsidRPr="0062212F">
                        <w:rPr>
                          <w:rFonts w:ascii="Century Gothic" w:hAnsi="Century Gothic"/>
                          <w:b/>
                          <w:sz w:val="20"/>
                        </w:rPr>
                        <w:t xml:space="preserve"> = ΔX - ΔY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18A">
        <w:rPr>
          <w:rFonts w:ascii="Century Gothic" w:eastAsia="Yu Gothic UI Semilight" w:hAnsi="Century Gothic" w:cs="Arial"/>
          <w:sz w:val="16"/>
          <w:szCs w:val="16"/>
        </w:rPr>
        <w:t xml:space="preserve">                                                                          </w:t>
      </w:r>
      <w:r w:rsidR="00D85DF9">
        <w:rPr>
          <w:rFonts w:ascii="Century Gothic" w:eastAsia="Yu Gothic UI Semilight" w:hAnsi="Century Gothic" w:cs="Arial"/>
          <w:sz w:val="16"/>
          <w:szCs w:val="16"/>
        </w:rPr>
        <w:t xml:space="preserve">                   </w:t>
      </w:r>
      <w:r w:rsidR="004A618A">
        <w:rPr>
          <w:rFonts w:ascii="Century Gothic" w:eastAsia="Yu Gothic UI Semilight" w:hAnsi="Century Gothic" w:cs="Arial"/>
          <w:sz w:val="16"/>
          <w:szCs w:val="16"/>
        </w:rPr>
        <w:t xml:space="preserve">                                                        </w:t>
      </w:r>
      <w:r w:rsidR="00D85DF9">
        <w:rPr>
          <w:rFonts w:ascii="Century Gothic" w:eastAsia="Yu Gothic UI Semilight" w:hAnsi="Century Gothic" w:cs="Arial"/>
          <w:sz w:val="16"/>
          <w:szCs w:val="16"/>
        </w:rPr>
        <w:t xml:space="preserve">     </w:t>
      </w:r>
    </w:p>
    <w:p w:rsidR="0062212F" w:rsidRDefault="0062212F" w:rsidP="004A618A">
      <w:pPr>
        <w:pStyle w:val="Ttulo1"/>
        <w:spacing w:before="120" w:line="300" w:lineRule="auto"/>
        <w:rPr>
          <w:rFonts w:ascii="Century Gothic" w:hAnsi="Century Gothic"/>
          <w:sz w:val="20"/>
        </w:rPr>
      </w:pPr>
    </w:p>
    <w:p w:rsidR="00754AE6" w:rsidRPr="00754AE6" w:rsidRDefault="00754AE6" w:rsidP="0012074B">
      <w:pPr>
        <w:spacing w:after="120" w:line="300" w:lineRule="auto"/>
      </w:pPr>
    </w:p>
    <w:p w:rsidR="0048695C" w:rsidRPr="00D3262A" w:rsidRDefault="00D3262A" w:rsidP="0012074B">
      <w:pPr>
        <w:pStyle w:val="Ttulo1"/>
        <w:spacing w:before="0" w:after="120" w:line="300" w:lineRule="auto"/>
        <w:rPr>
          <w:rFonts w:ascii="Copperplate Gothic Bold" w:hAnsi="Copperplate Gothic Bold"/>
        </w:rPr>
      </w:pPr>
      <w:r w:rsidRPr="00D3262A">
        <w:rPr>
          <w:rFonts w:ascii="Copperplate Gothic Bold" w:hAnsi="Copperplate Gothic Bold"/>
          <w:sz w:val="20"/>
        </w:rPr>
        <w:t>D</w:t>
      </w:r>
      <w:r w:rsidR="003D41C9">
        <w:rPr>
          <w:rFonts w:ascii="Copperplate Gothic Bold" w:hAnsi="Copperplate Gothic Bold"/>
          <w:sz w:val="20"/>
        </w:rPr>
        <w:t xml:space="preserve">esenvolvimento Eletroeletrônico </w:t>
      </w:r>
    </w:p>
    <w:p w:rsidR="007E6712" w:rsidRPr="00371BF6" w:rsidRDefault="00EF4CD0" w:rsidP="0012074B">
      <w:pPr>
        <w:spacing w:after="120" w:line="300" w:lineRule="auto"/>
        <w:jc w:val="both"/>
        <w:rPr>
          <w:rFonts w:ascii="Century Gothic" w:hAnsi="Century Gothic" w:cs="Arial"/>
          <w:sz w:val="20"/>
        </w:rPr>
      </w:pPr>
      <w:r w:rsidRPr="00371BF6">
        <w:rPr>
          <w:rFonts w:ascii="Century Gothic" w:hAnsi="Century Gothic" w:cs="Arial"/>
          <w:color w:val="7030A0"/>
          <w:sz w:val="20"/>
        </w:rPr>
        <w:tab/>
      </w:r>
      <w:r w:rsidRPr="00371BF6">
        <w:rPr>
          <w:rFonts w:ascii="Century Gothic" w:hAnsi="Century Gothic" w:cs="Arial"/>
          <w:sz w:val="20"/>
        </w:rPr>
        <w:t>Os componentes eletroeletrônicos foram pensados</w:t>
      </w:r>
      <w:r w:rsidR="00916729" w:rsidRPr="00371BF6">
        <w:rPr>
          <w:rFonts w:ascii="Century Gothic" w:hAnsi="Century Gothic" w:cs="Arial"/>
          <w:sz w:val="20"/>
        </w:rPr>
        <w:t xml:space="preserve"> e cal</w:t>
      </w:r>
      <w:r w:rsidR="00672B81">
        <w:rPr>
          <w:rFonts w:ascii="Century Gothic" w:hAnsi="Century Gothic" w:cs="Arial"/>
          <w:sz w:val="20"/>
        </w:rPr>
        <w:t xml:space="preserve">culados de uma maneira </w:t>
      </w:r>
      <w:r w:rsidR="00672B81" w:rsidRPr="00371BF6">
        <w:rPr>
          <w:rFonts w:ascii="Century Gothic" w:hAnsi="Century Gothic" w:cs="Arial"/>
          <w:sz w:val="20"/>
        </w:rPr>
        <w:t>que</w:t>
      </w:r>
      <w:r w:rsidR="00916729" w:rsidRPr="00371BF6">
        <w:rPr>
          <w:rFonts w:ascii="Century Gothic" w:hAnsi="Century Gothic" w:cs="Arial"/>
          <w:sz w:val="20"/>
        </w:rPr>
        <w:t xml:space="preserve"> encaixassem na estrutura </w:t>
      </w:r>
      <w:r w:rsidR="00C150F6" w:rsidRPr="00371BF6">
        <w:rPr>
          <w:rFonts w:ascii="Century Gothic" w:hAnsi="Century Gothic" w:cs="Arial"/>
          <w:sz w:val="20"/>
        </w:rPr>
        <w:t xml:space="preserve">já </w:t>
      </w:r>
      <w:r w:rsidR="00916729" w:rsidRPr="00371BF6">
        <w:rPr>
          <w:rFonts w:ascii="Century Gothic" w:hAnsi="Century Gothic" w:cs="Arial"/>
          <w:sz w:val="20"/>
        </w:rPr>
        <w:t>desenvolvida, para uma fácil utilização e</w:t>
      </w:r>
      <w:r w:rsidRPr="00371BF6">
        <w:rPr>
          <w:rFonts w:ascii="Century Gothic" w:hAnsi="Century Gothic" w:cs="Arial"/>
          <w:sz w:val="20"/>
        </w:rPr>
        <w:t xml:space="preserve"> operação da máquina</w:t>
      </w:r>
      <w:r w:rsidR="00672B81">
        <w:rPr>
          <w:rFonts w:ascii="Century Gothic" w:hAnsi="Century Gothic" w:cs="Arial"/>
          <w:sz w:val="20"/>
        </w:rPr>
        <w:t>, este tópico descreve brevemente os principais componentes utilizados</w:t>
      </w:r>
      <w:r w:rsidRPr="00371BF6">
        <w:rPr>
          <w:rFonts w:ascii="Century Gothic" w:hAnsi="Century Gothic" w:cs="Arial"/>
          <w:sz w:val="20"/>
        </w:rPr>
        <w:t>.</w:t>
      </w:r>
    </w:p>
    <w:p w:rsidR="00AA0E69" w:rsidRDefault="00FE59C1" w:rsidP="0012074B">
      <w:pPr>
        <w:spacing w:after="120" w:line="300" w:lineRule="auto"/>
        <w:jc w:val="both"/>
        <w:rPr>
          <w:rFonts w:ascii="Century Gothic" w:hAnsi="Century Gothic" w:cs="Arial"/>
          <w:sz w:val="20"/>
        </w:rPr>
      </w:pPr>
      <w:r w:rsidRPr="00672B81">
        <w:rPr>
          <w:rFonts w:ascii="Century Gothic" w:hAnsi="Century Gothic" w:cs="Arial"/>
          <w:sz w:val="20"/>
        </w:rPr>
        <w:tab/>
      </w:r>
      <w:r w:rsidR="00672B81" w:rsidRPr="00672B81">
        <w:rPr>
          <w:rFonts w:ascii="Century Gothic" w:hAnsi="Century Gothic" w:cs="Arial"/>
          <w:sz w:val="20"/>
        </w:rPr>
        <w:t>De acordo com Braga, do instituto NCB</w:t>
      </w:r>
      <w:r w:rsidR="00672B81">
        <w:rPr>
          <w:rStyle w:val="Refdenotaderodap"/>
          <w:rFonts w:ascii="Century Gothic" w:hAnsi="Century Gothic" w:cs="Arial"/>
          <w:sz w:val="20"/>
        </w:rPr>
        <w:footnoteReference w:id="9"/>
      </w:r>
      <w:r w:rsidR="00672B81">
        <w:rPr>
          <w:rFonts w:ascii="Century Gothic" w:hAnsi="Century Gothic" w:cs="Arial"/>
          <w:sz w:val="20"/>
        </w:rPr>
        <w:t xml:space="preserve">, </w:t>
      </w:r>
      <w:r w:rsidR="00AA0E69" w:rsidRPr="00371BF6">
        <w:rPr>
          <w:rFonts w:ascii="Century Gothic" w:hAnsi="Century Gothic" w:cs="Arial"/>
          <w:sz w:val="20"/>
        </w:rPr>
        <w:t>o relê de estado sólido transmite sinal por meio de um circuito ótico com acionamento de cargas</w:t>
      </w:r>
      <w:r w:rsidR="00AA0E69">
        <w:rPr>
          <w:rFonts w:ascii="Century Gothic" w:hAnsi="Century Gothic" w:cs="Arial"/>
          <w:sz w:val="20"/>
        </w:rPr>
        <w:t xml:space="preserve"> elétricas </w:t>
      </w:r>
      <w:r w:rsidR="00AA0E69" w:rsidRPr="00371BF6">
        <w:rPr>
          <w:rFonts w:ascii="Century Gothic" w:hAnsi="Century Gothic" w:cs="Arial"/>
          <w:sz w:val="20"/>
        </w:rPr>
        <w:t xml:space="preserve">(também conhecidos por SSR (do inglês </w:t>
      </w:r>
      <w:proofErr w:type="spellStart"/>
      <w:r w:rsidR="00AA0E69" w:rsidRPr="00AA0E69">
        <w:rPr>
          <w:rFonts w:ascii="Century Gothic" w:hAnsi="Century Gothic" w:cs="Arial"/>
          <w:i/>
          <w:sz w:val="20"/>
        </w:rPr>
        <w:t>Solid</w:t>
      </w:r>
      <w:proofErr w:type="spellEnd"/>
      <w:r w:rsidR="00AA0E69" w:rsidRPr="00AA0E69">
        <w:rPr>
          <w:rFonts w:ascii="Century Gothic" w:hAnsi="Century Gothic" w:cs="Arial"/>
          <w:i/>
          <w:sz w:val="20"/>
        </w:rPr>
        <w:t xml:space="preserve"> </w:t>
      </w:r>
      <w:proofErr w:type="spellStart"/>
      <w:r w:rsidR="00AA0E69" w:rsidRPr="00AA0E69">
        <w:rPr>
          <w:rFonts w:ascii="Century Gothic" w:hAnsi="Century Gothic" w:cs="Arial"/>
          <w:i/>
          <w:sz w:val="20"/>
        </w:rPr>
        <w:t>State</w:t>
      </w:r>
      <w:proofErr w:type="spellEnd"/>
      <w:r w:rsidR="00AA0E69" w:rsidRPr="00AA0E69">
        <w:rPr>
          <w:rFonts w:ascii="Century Gothic" w:hAnsi="Century Gothic" w:cs="Arial"/>
          <w:i/>
          <w:sz w:val="20"/>
        </w:rPr>
        <w:t xml:space="preserve"> Relays</w:t>
      </w:r>
      <w:r w:rsidR="00AA0E69" w:rsidRPr="00371BF6">
        <w:rPr>
          <w:rFonts w:ascii="Century Gothic" w:hAnsi="Century Gothic" w:cs="Arial"/>
          <w:sz w:val="20"/>
        </w:rPr>
        <w:t>)),</w:t>
      </w:r>
      <w:r w:rsidR="00AA0E69">
        <w:rPr>
          <w:rFonts w:ascii="Century Gothic" w:hAnsi="Century Gothic" w:cs="Arial"/>
          <w:sz w:val="20"/>
        </w:rPr>
        <w:t xml:space="preserve"> vem amplamente sendo utilizado</w:t>
      </w:r>
      <w:r w:rsidR="00972914">
        <w:rPr>
          <w:rFonts w:ascii="Century Gothic" w:hAnsi="Century Gothic" w:cs="Arial"/>
          <w:sz w:val="20"/>
        </w:rPr>
        <w:t>s</w:t>
      </w:r>
      <w:r w:rsidR="00AA0E69">
        <w:rPr>
          <w:rFonts w:ascii="Century Gothic" w:hAnsi="Century Gothic" w:cs="Arial"/>
          <w:sz w:val="20"/>
        </w:rPr>
        <w:t xml:space="preserve"> em substituição aos relés mecânicos que realiza</w:t>
      </w:r>
      <w:r w:rsidR="00972914">
        <w:rPr>
          <w:rFonts w:ascii="Century Gothic" w:hAnsi="Century Gothic" w:cs="Arial"/>
          <w:sz w:val="20"/>
        </w:rPr>
        <w:t>m</w:t>
      </w:r>
      <w:r w:rsidR="00AA0E69">
        <w:rPr>
          <w:rFonts w:ascii="Century Gothic" w:hAnsi="Century Gothic" w:cs="Arial"/>
          <w:sz w:val="20"/>
        </w:rPr>
        <w:t xml:space="preserve"> </w:t>
      </w:r>
      <w:r w:rsidR="00AA0E69" w:rsidRPr="00371BF6">
        <w:rPr>
          <w:rFonts w:ascii="Century Gothic" w:hAnsi="Century Gothic" w:cs="Arial"/>
          <w:sz w:val="20"/>
        </w:rPr>
        <w:t>transmissão de sinal através de um circuito magnético com movimentação mecânica</w:t>
      </w:r>
      <w:r w:rsidR="00AA0E69">
        <w:rPr>
          <w:rFonts w:ascii="Century Gothic" w:hAnsi="Century Gothic" w:cs="Arial"/>
          <w:sz w:val="20"/>
        </w:rPr>
        <w:t>. A escolha pelo SSR deu-se devido aos benefícios de atualização tecnológica, tamanho, isenção de ruído</w:t>
      </w:r>
      <w:r w:rsidR="000C4727">
        <w:rPr>
          <w:rFonts w:ascii="Century Gothic" w:hAnsi="Century Gothic" w:cs="Arial"/>
          <w:sz w:val="20"/>
        </w:rPr>
        <w:t xml:space="preserve"> e a opção de conexão direta com </w:t>
      </w:r>
      <w:r w:rsidR="000C4727" w:rsidRPr="00371BF6">
        <w:rPr>
          <w:rFonts w:ascii="Century Gothic" w:hAnsi="Century Gothic" w:cs="Arial"/>
          <w:sz w:val="20"/>
        </w:rPr>
        <w:t>circuitos eletrônicos</w:t>
      </w:r>
      <w:r w:rsidR="000C4727">
        <w:rPr>
          <w:rFonts w:ascii="Century Gothic" w:hAnsi="Century Gothic" w:cs="Arial"/>
          <w:sz w:val="20"/>
        </w:rPr>
        <w:t>.</w:t>
      </w:r>
    </w:p>
    <w:p w:rsidR="00D77160" w:rsidRDefault="00157852" w:rsidP="0012074B">
      <w:pPr>
        <w:spacing w:after="120" w:line="300" w:lineRule="auto"/>
        <w:jc w:val="both"/>
        <w:rPr>
          <w:rFonts w:ascii="Century Gothic" w:hAnsi="Century Gothic" w:cs="Arial"/>
          <w:sz w:val="20"/>
        </w:rPr>
      </w:pPr>
      <w:r w:rsidRPr="00371BF6">
        <w:rPr>
          <w:rFonts w:ascii="Century Gothic" w:hAnsi="Century Gothic" w:cs="Arial"/>
          <w:sz w:val="20"/>
        </w:rPr>
        <w:tab/>
      </w:r>
      <w:r w:rsidR="001050D9">
        <w:rPr>
          <w:rFonts w:ascii="Century Gothic" w:hAnsi="Century Gothic" w:cs="Arial"/>
          <w:sz w:val="20"/>
        </w:rPr>
        <w:t xml:space="preserve">Citando </w:t>
      </w:r>
      <w:proofErr w:type="spellStart"/>
      <w:r w:rsidR="00D77160">
        <w:rPr>
          <w:rFonts w:ascii="Century Gothic" w:hAnsi="Century Gothic" w:cs="Arial"/>
          <w:sz w:val="20"/>
        </w:rPr>
        <w:t>Bertulucci</w:t>
      </w:r>
      <w:proofErr w:type="spellEnd"/>
      <w:r w:rsidR="00D77160">
        <w:rPr>
          <w:rFonts w:ascii="Century Gothic" w:hAnsi="Century Gothic" w:cs="Arial"/>
          <w:sz w:val="20"/>
        </w:rPr>
        <w:t xml:space="preserve">, da </w:t>
      </w:r>
      <w:proofErr w:type="spellStart"/>
      <w:r w:rsidR="00D77160">
        <w:rPr>
          <w:rFonts w:ascii="Century Gothic" w:hAnsi="Century Gothic" w:cs="Arial"/>
          <w:sz w:val="20"/>
        </w:rPr>
        <w:t>Citisystems</w:t>
      </w:r>
      <w:proofErr w:type="spellEnd"/>
      <w:r w:rsidR="009C5AB7">
        <w:rPr>
          <w:rStyle w:val="Refdenotaderodap"/>
          <w:rFonts w:ascii="Century Gothic" w:hAnsi="Century Gothic" w:cs="Arial"/>
          <w:sz w:val="20"/>
        </w:rPr>
        <w:footnoteReference w:id="10"/>
      </w:r>
      <w:r w:rsidR="00D77160">
        <w:rPr>
          <w:rFonts w:ascii="Century Gothic" w:hAnsi="Century Gothic" w:cs="Arial"/>
          <w:sz w:val="20"/>
        </w:rPr>
        <w:t xml:space="preserve">, o </w:t>
      </w:r>
      <w:r w:rsidR="00D77160" w:rsidRPr="00D77160">
        <w:rPr>
          <w:rFonts w:ascii="Century Gothic" w:hAnsi="Century Gothic" w:cs="Arial"/>
          <w:sz w:val="20"/>
        </w:rPr>
        <w:t>sensor capacitivo</w:t>
      </w:r>
      <w:r w:rsidR="00D77160">
        <w:rPr>
          <w:rFonts w:ascii="Century Gothic" w:hAnsi="Century Gothic" w:cs="Arial"/>
          <w:sz w:val="20"/>
        </w:rPr>
        <w:t xml:space="preserve"> </w:t>
      </w:r>
      <w:r w:rsidR="00D77160" w:rsidRPr="00D77160">
        <w:rPr>
          <w:rFonts w:ascii="Century Gothic" w:hAnsi="Century Gothic" w:cs="Arial"/>
          <w:sz w:val="20"/>
        </w:rPr>
        <w:t>oferece um campo elétrico</w:t>
      </w:r>
      <w:r w:rsidR="00D77160">
        <w:rPr>
          <w:rFonts w:ascii="Century Gothic" w:hAnsi="Century Gothic" w:cs="Arial"/>
          <w:sz w:val="20"/>
        </w:rPr>
        <w:t xml:space="preserve"> que é capaz de reconhecer</w:t>
      </w:r>
      <w:r w:rsidR="00D77160" w:rsidRPr="00D77160">
        <w:rPr>
          <w:rFonts w:ascii="Century Gothic" w:hAnsi="Century Gothic" w:cs="Arial"/>
          <w:sz w:val="20"/>
        </w:rPr>
        <w:t xml:space="preserve"> materiais não condutores</w:t>
      </w:r>
      <w:r w:rsidR="00D77160">
        <w:rPr>
          <w:rFonts w:ascii="Century Gothic" w:hAnsi="Century Gothic" w:cs="Arial"/>
          <w:sz w:val="20"/>
        </w:rPr>
        <w:t>. Optamos pelo sensor capacit</w:t>
      </w:r>
      <w:r w:rsidR="005C76F5">
        <w:rPr>
          <w:rFonts w:ascii="Century Gothic" w:hAnsi="Century Gothic" w:cs="Arial"/>
          <w:sz w:val="20"/>
        </w:rPr>
        <w:t>ivo</w:t>
      </w:r>
      <w:r w:rsidR="00972914">
        <w:rPr>
          <w:rFonts w:ascii="Century Gothic" w:hAnsi="Century Gothic" w:cs="Arial"/>
          <w:sz w:val="20"/>
        </w:rPr>
        <w:t xml:space="preserve"> devido </w:t>
      </w:r>
      <w:r w:rsidR="005C76F5">
        <w:rPr>
          <w:rFonts w:ascii="Century Gothic" w:hAnsi="Century Gothic" w:cs="Arial"/>
          <w:sz w:val="20"/>
        </w:rPr>
        <w:t xml:space="preserve">a </w:t>
      </w:r>
      <w:r w:rsidR="00972914">
        <w:rPr>
          <w:rFonts w:ascii="Century Gothic" w:hAnsi="Century Gothic" w:cs="Arial"/>
          <w:sz w:val="20"/>
        </w:rPr>
        <w:t>c</w:t>
      </w:r>
      <w:r w:rsidR="005C76F5">
        <w:rPr>
          <w:rFonts w:ascii="Century Gothic" w:hAnsi="Century Gothic" w:cs="Arial"/>
          <w:sz w:val="20"/>
        </w:rPr>
        <w:t>apacidade</w:t>
      </w:r>
      <w:r w:rsidR="00D77160">
        <w:rPr>
          <w:rFonts w:ascii="Century Gothic" w:hAnsi="Century Gothic" w:cs="Arial"/>
          <w:sz w:val="20"/>
        </w:rPr>
        <w:t xml:space="preserve"> </w:t>
      </w:r>
      <w:r w:rsidR="005C76F5">
        <w:rPr>
          <w:rFonts w:ascii="Century Gothic" w:hAnsi="Century Gothic" w:cs="Arial"/>
          <w:sz w:val="20"/>
        </w:rPr>
        <w:t xml:space="preserve">de </w:t>
      </w:r>
      <w:r w:rsidR="00D77160">
        <w:rPr>
          <w:rFonts w:ascii="Century Gothic" w:hAnsi="Century Gothic" w:cs="Arial"/>
          <w:sz w:val="20"/>
        </w:rPr>
        <w:t>detectar a ausência de filamento referente ao abastecimento da impressora.</w:t>
      </w:r>
    </w:p>
    <w:p w:rsidR="004A6915" w:rsidRDefault="00765ED1" w:rsidP="0012074B">
      <w:pPr>
        <w:spacing w:after="120" w:line="25" w:lineRule="atLeast"/>
        <w:ind w:firstLine="708"/>
        <w:jc w:val="both"/>
        <w:rPr>
          <w:rFonts w:ascii="Century Gothic" w:hAnsi="Century Gothic" w:cs="Arial"/>
          <w:sz w:val="20"/>
          <w:szCs w:val="20"/>
        </w:rPr>
      </w:pPr>
      <w:r>
        <w:rPr>
          <w:rFonts w:ascii="Century Gothic" w:hAnsi="Century Gothic" w:cs="Arial"/>
          <w:sz w:val="20"/>
          <w:szCs w:val="20"/>
        </w:rPr>
        <w:t xml:space="preserve">De acordo com a companhia </w:t>
      </w:r>
      <w:proofErr w:type="spellStart"/>
      <w:r>
        <w:rPr>
          <w:rFonts w:ascii="Century Gothic" w:hAnsi="Century Gothic" w:cs="Arial"/>
          <w:sz w:val="20"/>
          <w:szCs w:val="20"/>
        </w:rPr>
        <w:t>Omega</w:t>
      </w:r>
      <w:proofErr w:type="spellEnd"/>
      <w:r>
        <w:rPr>
          <w:rStyle w:val="Refdenotaderodap"/>
          <w:rFonts w:ascii="Century Gothic" w:hAnsi="Century Gothic" w:cs="Arial"/>
          <w:sz w:val="20"/>
          <w:szCs w:val="20"/>
        </w:rPr>
        <w:footnoteReference w:id="11"/>
      </w:r>
      <w:r w:rsidR="00824E50">
        <w:rPr>
          <w:rFonts w:ascii="Century Gothic" w:hAnsi="Century Gothic" w:cs="Arial"/>
          <w:sz w:val="20"/>
          <w:szCs w:val="20"/>
        </w:rPr>
        <w:t xml:space="preserve">, </w:t>
      </w:r>
      <w:r>
        <w:rPr>
          <w:rFonts w:ascii="Century Gothic" w:hAnsi="Century Gothic" w:cs="Arial"/>
          <w:sz w:val="20"/>
          <w:szCs w:val="20"/>
        </w:rPr>
        <w:t xml:space="preserve">os </w:t>
      </w:r>
      <w:proofErr w:type="spellStart"/>
      <w:r>
        <w:rPr>
          <w:rFonts w:ascii="Century Gothic" w:hAnsi="Century Gothic" w:cs="Arial"/>
          <w:sz w:val="20"/>
          <w:szCs w:val="20"/>
        </w:rPr>
        <w:t>termistores</w:t>
      </w:r>
      <w:proofErr w:type="spellEnd"/>
      <w:r>
        <w:rPr>
          <w:rFonts w:ascii="Century Gothic" w:hAnsi="Century Gothic" w:cs="Arial"/>
          <w:sz w:val="20"/>
          <w:szCs w:val="20"/>
        </w:rPr>
        <w:t xml:space="preserve"> NPC </w:t>
      </w:r>
      <w:r w:rsidRPr="00765ED1">
        <w:rPr>
          <w:rFonts w:ascii="Century Gothic" w:hAnsi="Century Gothic" w:cs="Arial"/>
          <w:sz w:val="20"/>
          <w:szCs w:val="20"/>
        </w:rPr>
        <w:t>(Coeficiente de Temperatura Negativa</w:t>
      </w:r>
      <w:r>
        <w:rPr>
          <w:rFonts w:ascii="Century Gothic" w:hAnsi="Century Gothic" w:cs="Arial"/>
          <w:sz w:val="20"/>
          <w:szCs w:val="20"/>
        </w:rPr>
        <w:t xml:space="preserve">) </w:t>
      </w:r>
      <w:r w:rsidR="0018105D">
        <w:rPr>
          <w:rFonts w:ascii="Century Gothic" w:hAnsi="Century Gothic" w:cs="Arial"/>
          <w:sz w:val="20"/>
          <w:szCs w:val="20"/>
        </w:rPr>
        <w:t>se</w:t>
      </w:r>
      <w:r w:rsidR="004A6915">
        <w:rPr>
          <w:rFonts w:ascii="Century Gothic" w:hAnsi="Century Gothic" w:cs="Arial"/>
          <w:sz w:val="20"/>
          <w:szCs w:val="20"/>
        </w:rPr>
        <w:t>rve</w:t>
      </w:r>
      <w:r w:rsidR="00E54DE2">
        <w:rPr>
          <w:rFonts w:ascii="Century Gothic" w:hAnsi="Century Gothic" w:cs="Arial"/>
          <w:sz w:val="20"/>
          <w:szCs w:val="20"/>
        </w:rPr>
        <w:t>m</w:t>
      </w:r>
      <w:r w:rsidR="004A6915">
        <w:rPr>
          <w:rFonts w:ascii="Century Gothic" w:hAnsi="Century Gothic" w:cs="Arial"/>
          <w:sz w:val="20"/>
          <w:szCs w:val="20"/>
        </w:rPr>
        <w:t xml:space="preserve"> para analisar a temperatura</w:t>
      </w:r>
      <w:r w:rsidR="00E665B1">
        <w:rPr>
          <w:rFonts w:ascii="Century Gothic" w:hAnsi="Century Gothic" w:cs="Arial"/>
          <w:sz w:val="20"/>
          <w:szCs w:val="20"/>
        </w:rPr>
        <w:t xml:space="preserve">, sendo </w:t>
      </w:r>
      <w:r w:rsidR="00E54DE2">
        <w:rPr>
          <w:rFonts w:ascii="Century Gothic" w:hAnsi="Century Gothic" w:cs="Arial"/>
          <w:sz w:val="20"/>
          <w:szCs w:val="20"/>
        </w:rPr>
        <w:t>utilizado</w:t>
      </w:r>
      <w:r w:rsidR="004A6915">
        <w:rPr>
          <w:rFonts w:ascii="Century Gothic" w:hAnsi="Century Gothic" w:cs="Arial"/>
          <w:sz w:val="20"/>
          <w:szCs w:val="20"/>
        </w:rPr>
        <w:t xml:space="preserve"> em conjunto com a placa </w:t>
      </w:r>
      <w:proofErr w:type="spellStart"/>
      <w:r w:rsidR="004A6915">
        <w:rPr>
          <w:rFonts w:ascii="Century Gothic" w:hAnsi="Century Gothic" w:cs="Arial"/>
          <w:sz w:val="20"/>
          <w:szCs w:val="20"/>
        </w:rPr>
        <w:t>Ramp</w:t>
      </w:r>
      <w:r w:rsidR="00992E9B">
        <w:rPr>
          <w:rFonts w:ascii="Century Gothic" w:hAnsi="Century Gothic" w:cs="Arial"/>
          <w:sz w:val="20"/>
          <w:szCs w:val="20"/>
        </w:rPr>
        <w:t>s</w:t>
      </w:r>
      <w:proofErr w:type="spellEnd"/>
      <w:r w:rsidR="00992E9B">
        <w:rPr>
          <w:rFonts w:ascii="Century Gothic" w:hAnsi="Century Gothic" w:cs="Arial"/>
          <w:sz w:val="20"/>
          <w:szCs w:val="20"/>
        </w:rPr>
        <w:t xml:space="preserve"> 1.4,</w:t>
      </w:r>
      <w:r w:rsidR="009D13F9">
        <w:rPr>
          <w:rFonts w:ascii="Century Gothic" w:hAnsi="Century Gothic" w:cs="Arial"/>
          <w:sz w:val="20"/>
          <w:szCs w:val="20"/>
        </w:rPr>
        <w:t xml:space="preserve"> </w:t>
      </w:r>
      <w:r w:rsidR="00E665B1">
        <w:rPr>
          <w:rFonts w:ascii="Century Gothic" w:hAnsi="Century Gothic" w:cs="Arial"/>
          <w:sz w:val="20"/>
          <w:szCs w:val="20"/>
        </w:rPr>
        <w:t xml:space="preserve">promove a possibilidade de </w:t>
      </w:r>
      <w:r w:rsidR="00B20A91">
        <w:rPr>
          <w:rFonts w:ascii="Century Gothic" w:hAnsi="Century Gothic" w:cs="Arial"/>
          <w:sz w:val="20"/>
          <w:szCs w:val="20"/>
        </w:rPr>
        <w:t>alteração</w:t>
      </w:r>
      <w:r w:rsidR="004A6915">
        <w:rPr>
          <w:rFonts w:ascii="Century Gothic" w:hAnsi="Century Gothic" w:cs="Arial"/>
          <w:sz w:val="20"/>
          <w:szCs w:val="20"/>
        </w:rPr>
        <w:t xml:space="preserve"> </w:t>
      </w:r>
      <w:r w:rsidR="00E665B1">
        <w:rPr>
          <w:rFonts w:ascii="Century Gothic" w:hAnsi="Century Gothic" w:cs="Arial"/>
          <w:sz w:val="20"/>
          <w:szCs w:val="20"/>
        </w:rPr>
        <w:t>térmica</w:t>
      </w:r>
      <w:r w:rsidR="00992E9B">
        <w:rPr>
          <w:rFonts w:ascii="Century Gothic" w:hAnsi="Century Gothic" w:cs="Arial"/>
          <w:sz w:val="20"/>
          <w:szCs w:val="20"/>
        </w:rPr>
        <w:t xml:space="preserve"> do bico </w:t>
      </w:r>
      <w:proofErr w:type="spellStart"/>
      <w:r w:rsidR="00992E9B">
        <w:rPr>
          <w:rFonts w:ascii="Century Gothic" w:hAnsi="Century Gothic" w:cs="Arial"/>
          <w:sz w:val="20"/>
          <w:szCs w:val="20"/>
        </w:rPr>
        <w:t>extrusor</w:t>
      </w:r>
      <w:proofErr w:type="spellEnd"/>
      <w:r w:rsidR="00992E9B">
        <w:rPr>
          <w:rFonts w:ascii="Century Gothic" w:hAnsi="Century Gothic" w:cs="Arial"/>
          <w:sz w:val="20"/>
          <w:szCs w:val="20"/>
        </w:rPr>
        <w:t xml:space="preserve"> e</w:t>
      </w:r>
      <w:r w:rsidR="004A6915">
        <w:rPr>
          <w:rFonts w:ascii="Century Gothic" w:hAnsi="Century Gothic" w:cs="Arial"/>
          <w:sz w:val="20"/>
          <w:szCs w:val="20"/>
        </w:rPr>
        <w:t xml:space="preserve"> da mesa</w:t>
      </w:r>
      <w:r w:rsidR="006C1394">
        <w:rPr>
          <w:rFonts w:ascii="Century Gothic" w:hAnsi="Century Gothic" w:cs="Arial"/>
          <w:sz w:val="20"/>
          <w:szCs w:val="20"/>
        </w:rPr>
        <w:t xml:space="preserve">, </w:t>
      </w:r>
      <w:r w:rsidR="00E665B1">
        <w:rPr>
          <w:rFonts w:ascii="Century Gothic" w:hAnsi="Century Gothic" w:cs="Arial"/>
          <w:sz w:val="20"/>
          <w:szCs w:val="20"/>
        </w:rPr>
        <w:t xml:space="preserve">demonstrando em forma </w:t>
      </w:r>
      <w:r w:rsidR="00B20A91">
        <w:rPr>
          <w:rFonts w:ascii="Century Gothic" w:hAnsi="Century Gothic" w:cs="Arial"/>
          <w:sz w:val="20"/>
          <w:szCs w:val="20"/>
        </w:rPr>
        <w:t>numérica</w:t>
      </w:r>
      <w:r w:rsidR="009D13F9">
        <w:rPr>
          <w:rFonts w:ascii="Century Gothic" w:hAnsi="Century Gothic" w:cs="Arial"/>
          <w:sz w:val="20"/>
          <w:szCs w:val="20"/>
        </w:rPr>
        <w:t xml:space="preserve"> no display LCD.</w:t>
      </w:r>
    </w:p>
    <w:p w:rsidR="00224165" w:rsidRPr="00371BF6" w:rsidRDefault="00015435" w:rsidP="0012074B">
      <w:pPr>
        <w:spacing w:after="120" w:line="25" w:lineRule="atLeast"/>
        <w:ind w:firstLine="708"/>
        <w:jc w:val="both"/>
        <w:rPr>
          <w:rFonts w:ascii="Century Gothic" w:hAnsi="Century Gothic" w:cs="Arial"/>
          <w:sz w:val="20"/>
        </w:rPr>
      </w:pPr>
      <w:r>
        <w:rPr>
          <w:rFonts w:ascii="Century Gothic" w:hAnsi="Century Gothic" w:cs="Arial"/>
          <w:sz w:val="20"/>
        </w:rPr>
        <w:lastRenderedPageBreak/>
        <w:t xml:space="preserve">A </w:t>
      </w:r>
      <w:proofErr w:type="spellStart"/>
      <w:r>
        <w:rPr>
          <w:rFonts w:ascii="Century Gothic" w:hAnsi="Century Gothic" w:cs="Arial"/>
          <w:sz w:val="20"/>
        </w:rPr>
        <w:t>AutoCore</w:t>
      </w:r>
      <w:proofErr w:type="spellEnd"/>
      <w:r>
        <w:rPr>
          <w:rFonts w:ascii="Century Gothic" w:hAnsi="Century Gothic" w:cs="Arial"/>
          <w:sz w:val="20"/>
        </w:rPr>
        <w:t xml:space="preserve"> Robótica</w:t>
      </w:r>
      <w:r>
        <w:rPr>
          <w:rStyle w:val="Refdenotaderodap"/>
          <w:rFonts w:ascii="Century Gothic" w:hAnsi="Century Gothic" w:cs="Arial"/>
          <w:sz w:val="20"/>
        </w:rPr>
        <w:footnoteReference w:id="12"/>
      </w:r>
      <w:r>
        <w:rPr>
          <w:rFonts w:ascii="Century Gothic" w:hAnsi="Century Gothic" w:cs="Arial"/>
          <w:sz w:val="20"/>
        </w:rPr>
        <w:t xml:space="preserve"> descreve a </w:t>
      </w:r>
      <w:r w:rsidR="00E93057" w:rsidRPr="00371BF6">
        <w:rPr>
          <w:rFonts w:ascii="Century Gothic" w:hAnsi="Century Gothic" w:cs="Arial"/>
          <w:sz w:val="20"/>
        </w:rPr>
        <w:t xml:space="preserve">placa </w:t>
      </w:r>
      <w:proofErr w:type="spellStart"/>
      <w:r w:rsidR="00E93057" w:rsidRPr="00371BF6">
        <w:rPr>
          <w:rFonts w:ascii="Century Gothic" w:hAnsi="Century Gothic" w:cs="Arial"/>
          <w:sz w:val="20"/>
        </w:rPr>
        <w:t>Ramps</w:t>
      </w:r>
      <w:proofErr w:type="spellEnd"/>
      <w:r w:rsidR="00E93057" w:rsidRPr="00371BF6">
        <w:rPr>
          <w:rFonts w:ascii="Century Gothic" w:hAnsi="Century Gothic" w:cs="Arial"/>
          <w:sz w:val="20"/>
        </w:rPr>
        <w:t xml:space="preserve"> 1.4 (</w:t>
      </w:r>
      <w:proofErr w:type="spellStart"/>
      <w:r w:rsidR="00E93057" w:rsidRPr="000C4727">
        <w:rPr>
          <w:rFonts w:ascii="Century Gothic" w:hAnsi="Century Gothic" w:cs="Arial"/>
          <w:i/>
          <w:sz w:val="20"/>
        </w:rPr>
        <w:t>RepRap</w:t>
      </w:r>
      <w:proofErr w:type="spellEnd"/>
      <w:r w:rsidR="00E93057" w:rsidRPr="000C4727">
        <w:rPr>
          <w:rFonts w:ascii="Century Gothic" w:hAnsi="Century Gothic" w:cs="Arial"/>
          <w:i/>
          <w:sz w:val="20"/>
        </w:rPr>
        <w:t xml:space="preserve"> </w:t>
      </w:r>
      <w:proofErr w:type="spellStart"/>
      <w:r w:rsidR="00E93057" w:rsidRPr="000C4727">
        <w:rPr>
          <w:rFonts w:ascii="Century Gothic" w:hAnsi="Century Gothic" w:cs="Arial"/>
          <w:i/>
          <w:sz w:val="20"/>
        </w:rPr>
        <w:t>Arduino</w:t>
      </w:r>
      <w:proofErr w:type="spellEnd"/>
      <w:r w:rsidR="00E93057" w:rsidRPr="000C4727">
        <w:rPr>
          <w:rFonts w:ascii="Century Gothic" w:hAnsi="Century Gothic" w:cs="Arial"/>
          <w:i/>
          <w:sz w:val="20"/>
        </w:rPr>
        <w:t xml:space="preserve"> </w:t>
      </w:r>
      <w:proofErr w:type="spellStart"/>
      <w:r w:rsidR="00E93057" w:rsidRPr="000C4727">
        <w:rPr>
          <w:rFonts w:ascii="Century Gothic" w:hAnsi="Century Gothic" w:cs="Arial"/>
          <w:i/>
          <w:sz w:val="20"/>
        </w:rPr>
        <w:t>Mega</w:t>
      </w:r>
      <w:proofErr w:type="spellEnd"/>
      <w:r w:rsidR="00E93057" w:rsidRPr="000C4727">
        <w:rPr>
          <w:rFonts w:ascii="Century Gothic" w:hAnsi="Century Gothic" w:cs="Arial"/>
          <w:i/>
          <w:sz w:val="20"/>
        </w:rPr>
        <w:t xml:space="preserve"> </w:t>
      </w:r>
      <w:proofErr w:type="spellStart"/>
      <w:r w:rsidR="00E93057" w:rsidRPr="000C4727">
        <w:rPr>
          <w:rFonts w:ascii="Century Gothic" w:hAnsi="Century Gothic" w:cs="Arial"/>
          <w:i/>
          <w:sz w:val="20"/>
        </w:rPr>
        <w:t>Pololu</w:t>
      </w:r>
      <w:proofErr w:type="spellEnd"/>
      <w:r w:rsidR="00E93057" w:rsidRPr="000C4727">
        <w:rPr>
          <w:rFonts w:ascii="Century Gothic" w:hAnsi="Century Gothic" w:cs="Arial"/>
          <w:i/>
          <w:sz w:val="20"/>
        </w:rPr>
        <w:t xml:space="preserve"> </w:t>
      </w:r>
      <w:proofErr w:type="spellStart"/>
      <w:r w:rsidR="00E93057" w:rsidRPr="000C4727">
        <w:rPr>
          <w:rFonts w:ascii="Century Gothic" w:hAnsi="Century Gothic" w:cs="Arial"/>
          <w:i/>
          <w:sz w:val="20"/>
        </w:rPr>
        <w:t>Shield</w:t>
      </w:r>
      <w:proofErr w:type="spellEnd"/>
      <w:r w:rsidR="005758F1">
        <w:rPr>
          <w:rFonts w:ascii="Century Gothic" w:hAnsi="Century Gothic" w:cs="Arial"/>
          <w:sz w:val="20"/>
        </w:rPr>
        <w:t>) como</w:t>
      </w:r>
      <w:r w:rsidR="00E93057" w:rsidRPr="00371BF6">
        <w:rPr>
          <w:rFonts w:ascii="Century Gothic" w:hAnsi="Century Gothic" w:cs="Arial"/>
          <w:sz w:val="20"/>
        </w:rPr>
        <w:t xml:space="preserve"> um componente desenvolvido para ser o módulo de interface entre as peças necessárias para a montagem da impressora 3D. Essa placa será utilizada juntamente com o micro controlador </w:t>
      </w:r>
      <w:proofErr w:type="spellStart"/>
      <w:r w:rsidR="00E93057" w:rsidRPr="00371BF6">
        <w:rPr>
          <w:rFonts w:ascii="Century Gothic" w:hAnsi="Century Gothic" w:cs="Arial"/>
          <w:sz w:val="20"/>
        </w:rPr>
        <w:t>Arduino</w:t>
      </w:r>
      <w:proofErr w:type="spellEnd"/>
      <w:r w:rsidR="00E93057" w:rsidRPr="00371BF6">
        <w:rPr>
          <w:rFonts w:ascii="Century Gothic" w:hAnsi="Century Gothic" w:cs="Arial"/>
          <w:sz w:val="20"/>
        </w:rPr>
        <w:t xml:space="preserve"> </w:t>
      </w:r>
      <w:proofErr w:type="spellStart"/>
      <w:r w:rsidR="00E93057" w:rsidRPr="00371BF6">
        <w:rPr>
          <w:rFonts w:ascii="Century Gothic" w:hAnsi="Century Gothic" w:cs="Arial"/>
          <w:sz w:val="20"/>
        </w:rPr>
        <w:t>Mega</w:t>
      </w:r>
      <w:proofErr w:type="spellEnd"/>
      <w:r w:rsidR="00E93057" w:rsidRPr="00371BF6">
        <w:rPr>
          <w:rFonts w:ascii="Century Gothic" w:hAnsi="Century Gothic" w:cs="Arial"/>
          <w:sz w:val="20"/>
        </w:rPr>
        <w:t xml:space="preserve"> 2560, tornando a montagem muito mais simples.</w:t>
      </w:r>
    </w:p>
    <w:p w:rsidR="009D030D" w:rsidRDefault="00224165" w:rsidP="0012074B">
      <w:pPr>
        <w:spacing w:after="120" w:line="25" w:lineRule="atLeast"/>
        <w:jc w:val="both"/>
        <w:rPr>
          <w:rFonts w:ascii="Century Gothic" w:hAnsi="Century Gothic" w:cs="Arial"/>
          <w:sz w:val="20"/>
        </w:rPr>
      </w:pPr>
      <w:r w:rsidRPr="00371BF6">
        <w:rPr>
          <w:rFonts w:ascii="Century Gothic" w:hAnsi="Century Gothic" w:cs="Arial"/>
          <w:color w:val="FF0000"/>
          <w:sz w:val="20"/>
        </w:rPr>
        <w:tab/>
      </w:r>
      <w:r w:rsidR="00326812" w:rsidRPr="00326812">
        <w:rPr>
          <w:rFonts w:ascii="Century Gothic" w:hAnsi="Century Gothic" w:cs="Arial"/>
          <w:sz w:val="20"/>
        </w:rPr>
        <w:t>Citando</w:t>
      </w:r>
      <w:r w:rsidR="00326812">
        <w:rPr>
          <w:rFonts w:ascii="Century Gothic" w:hAnsi="Century Gothic" w:cs="Arial"/>
          <w:sz w:val="20"/>
        </w:rPr>
        <w:t xml:space="preserve"> Souza, da Embarcados</w:t>
      </w:r>
      <w:r w:rsidR="00326812">
        <w:rPr>
          <w:rStyle w:val="Refdenotaderodap"/>
          <w:rFonts w:ascii="Century Gothic" w:hAnsi="Century Gothic" w:cs="Arial"/>
          <w:sz w:val="20"/>
        </w:rPr>
        <w:footnoteReference w:id="13"/>
      </w:r>
      <w:r w:rsidR="009D030D">
        <w:rPr>
          <w:rFonts w:ascii="Century Gothic" w:hAnsi="Century Gothic" w:cs="Arial"/>
          <w:sz w:val="20"/>
        </w:rPr>
        <w:t xml:space="preserve">, o </w:t>
      </w:r>
      <w:r w:rsidR="009D030D" w:rsidRPr="009D030D">
        <w:rPr>
          <w:rFonts w:ascii="Century Gothic" w:hAnsi="Century Gothic" w:cs="Arial"/>
          <w:sz w:val="20"/>
        </w:rPr>
        <w:t xml:space="preserve">controlador </w:t>
      </w:r>
      <w:proofErr w:type="spellStart"/>
      <w:r w:rsidR="009D030D" w:rsidRPr="009D030D">
        <w:rPr>
          <w:rFonts w:ascii="Century Gothic" w:hAnsi="Century Gothic" w:cs="Arial"/>
          <w:sz w:val="20"/>
        </w:rPr>
        <w:t>Arduino</w:t>
      </w:r>
      <w:proofErr w:type="spellEnd"/>
      <w:r w:rsidR="009D030D" w:rsidRPr="009D030D">
        <w:rPr>
          <w:rFonts w:ascii="Century Gothic" w:hAnsi="Century Gothic" w:cs="Arial"/>
          <w:sz w:val="20"/>
        </w:rPr>
        <w:t xml:space="preserve"> </w:t>
      </w:r>
      <w:proofErr w:type="spellStart"/>
      <w:r w:rsidR="009D030D" w:rsidRPr="009D030D">
        <w:rPr>
          <w:rFonts w:ascii="Century Gothic" w:hAnsi="Century Gothic" w:cs="Arial"/>
          <w:sz w:val="20"/>
        </w:rPr>
        <w:t>Mega</w:t>
      </w:r>
      <w:proofErr w:type="spellEnd"/>
      <w:r w:rsidR="009D030D" w:rsidRPr="009D030D">
        <w:rPr>
          <w:rFonts w:ascii="Century Gothic" w:hAnsi="Century Gothic" w:cs="Arial"/>
          <w:sz w:val="20"/>
        </w:rPr>
        <w:t xml:space="preserve"> 2560</w:t>
      </w:r>
      <w:r w:rsidR="009D030D">
        <w:rPr>
          <w:rFonts w:ascii="Century Gothic" w:hAnsi="Century Gothic" w:cs="Arial"/>
          <w:sz w:val="20"/>
        </w:rPr>
        <w:t xml:space="preserve"> </w:t>
      </w:r>
      <w:r w:rsidR="009D030D" w:rsidRPr="009D030D">
        <w:rPr>
          <w:rFonts w:ascii="Century Gothic" w:hAnsi="Century Gothic" w:cs="Arial"/>
          <w:sz w:val="20"/>
        </w:rPr>
        <w:t>possibilita uma maior quantidade de recursos comparados a outro</w:t>
      </w:r>
      <w:r w:rsidR="009D030D">
        <w:rPr>
          <w:rFonts w:ascii="Century Gothic" w:hAnsi="Century Gothic" w:cs="Arial"/>
          <w:sz w:val="20"/>
        </w:rPr>
        <w:t>s</w:t>
      </w:r>
      <w:r w:rsidR="00BA4EB4">
        <w:rPr>
          <w:rFonts w:ascii="Century Gothic" w:hAnsi="Century Gothic" w:cs="Arial"/>
          <w:sz w:val="20"/>
        </w:rPr>
        <w:t xml:space="preserve"> micro</w:t>
      </w:r>
      <w:r w:rsidR="00BA4EB4" w:rsidRPr="009D030D">
        <w:rPr>
          <w:rFonts w:ascii="Century Gothic" w:hAnsi="Century Gothic" w:cs="Arial"/>
          <w:sz w:val="20"/>
        </w:rPr>
        <w:t xml:space="preserve"> controladores</w:t>
      </w:r>
      <w:r w:rsidR="009D030D" w:rsidRPr="009D030D">
        <w:rPr>
          <w:rFonts w:ascii="Century Gothic" w:hAnsi="Century Gothic" w:cs="Arial"/>
          <w:sz w:val="20"/>
        </w:rPr>
        <w:t xml:space="preserve"> (como mais entradas analógicas e saídas PWM</w:t>
      </w:r>
      <w:r w:rsidR="009D030D">
        <w:rPr>
          <w:rFonts w:ascii="Century Gothic" w:hAnsi="Century Gothic" w:cs="Arial"/>
          <w:sz w:val="20"/>
        </w:rPr>
        <w:t xml:space="preserve">) e utiliza </w:t>
      </w:r>
      <w:r w:rsidR="009D030D" w:rsidRPr="00371BF6">
        <w:rPr>
          <w:rFonts w:ascii="Century Gothic" w:hAnsi="Century Gothic" w:cs="Arial"/>
          <w:sz w:val="20"/>
        </w:rPr>
        <w:t>linguagem C++</w:t>
      </w:r>
      <w:r w:rsidR="009D030D">
        <w:rPr>
          <w:rFonts w:ascii="Century Gothic" w:hAnsi="Century Gothic" w:cs="Arial"/>
          <w:sz w:val="20"/>
        </w:rPr>
        <w:t xml:space="preserve">. Sendo essa placa, responsável pelo controle </w:t>
      </w:r>
      <w:r w:rsidR="00D961AC">
        <w:rPr>
          <w:rFonts w:ascii="Century Gothic" w:hAnsi="Century Gothic" w:cs="Arial"/>
          <w:sz w:val="20"/>
        </w:rPr>
        <w:t>dos componentes eletroeletrônicos da impressora</w:t>
      </w:r>
      <w:r w:rsidR="009D030D">
        <w:rPr>
          <w:rFonts w:ascii="Century Gothic" w:hAnsi="Century Gothic" w:cs="Arial"/>
          <w:sz w:val="20"/>
        </w:rPr>
        <w:t>.</w:t>
      </w:r>
    </w:p>
    <w:p w:rsidR="005E090E" w:rsidRPr="009D030D" w:rsidRDefault="005E090E" w:rsidP="005E090E">
      <w:pPr>
        <w:spacing w:after="120"/>
        <w:jc w:val="both"/>
        <w:rPr>
          <w:rFonts w:ascii="Century Gothic" w:hAnsi="Century Gothic" w:cs="Arial"/>
          <w:sz w:val="20"/>
        </w:rPr>
      </w:pPr>
    </w:p>
    <w:p w:rsidR="002356CB" w:rsidRPr="003D41C9" w:rsidRDefault="003D41C9" w:rsidP="0012074B">
      <w:pPr>
        <w:pStyle w:val="Ttulo1"/>
        <w:spacing w:before="0" w:after="120" w:line="300" w:lineRule="auto"/>
        <w:rPr>
          <w:rFonts w:ascii="Copperplate Gothic Bold" w:hAnsi="Copperplate Gothic Bold"/>
          <w:sz w:val="20"/>
        </w:rPr>
      </w:pPr>
      <w:r>
        <w:rPr>
          <w:rFonts w:ascii="Copperplate Gothic Bold" w:hAnsi="Copperplate Gothic Bold"/>
          <w:sz w:val="20"/>
        </w:rPr>
        <w:t>Considerações Finais</w:t>
      </w:r>
    </w:p>
    <w:p w:rsidR="00DB5BFD" w:rsidRDefault="00DB5BFD" w:rsidP="00DB5BFD">
      <w:pPr>
        <w:spacing w:after="120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sz w:val="20"/>
          <w:szCs w:val="20"/>
        </w:rPr>
        <w:t>E</w:t>
      </w:r>
      <w:r w:rsidRPr="00A966AF">
        <w:rPr>
          <w:rFonts w:ascii="Century Gothic" w:eastAsia="Yu Gothic UI Semilight" w:hAnsi="Century Gothic" w:cs="Arial"/>
          <w:sz w:val="20"/>
          <w:szCs w:val="20"/>
        </w:rPr>
        <w:t>m consenso</w:t>
      </w:r>
      <w:r>
        <w:rPr>
          <w:rFonts w:ascii="Century Gothic" w:eastAsia="Yu Gothic UI Semilight" w:hAnsi="Century Gothic" w:cs="Arial"/>
          <w:sz w:val="20"/>
          <w:szCs w:val="20"/>
        </w:rPr>
        <w:t>, pode-se concluir</w:t>
      </w:r>
      <w:r w:rsidRPr="00A966AF">
        <w:rPr>
          <w:rFonts w:ascii="Century Gothic" w:eastAsia="Yu Gothic UI Semilight" w:hAnsi="Century Gothic" w:cs="Arial"/>
          <w:sz w:val="20"/>
          <w:szCs w:val="20"/>
        </w:rPr>
        <w:t xml:space="preserve"> que </w:t>
      </w:r>
      <w:r>
        <w:rPr>
          <w:rFonts w:ascii="Century Gothic" w:eastAsia="Yu Gothic UI Semilight" w:hAnsi="Century Gothic" w:cs="Arial"/>
          <w:sz w:val="20"/>
          <w:szCs w:val="20"/>
        </w:rPr>
        <w:t>o</w:t>
      </w:r>
      <w:r w:rsidRPr="00A966AF">
        <w:rPr>
          <w:rFonts w:ascii="Century Gothic" w:eastAsia="Yu Gothic UI Semilight" w:hAnsi="Century Gothic" w:cs="Arial"/>
          <w:sz w:val="20"/>
          <w:szCs w:val="20"/>
        </w:rPr>
        <w:t xml:space="preserve"> projeto</w:t>
      </w:r>
      <w:r>
        <w:rPr>
          <w:rFonts w:ascii="Century Gothic" w:eastAsia="Yu Gothic UI Semilight" w:hAnsi="Century Gothic" w:cs="Arial"/>
          <w:sz w:val="20"/>
          <w:szCs w:val="20"/>
        </w:rPr>
        <w:t>,</w:t>
      </w:r>
      <w:r w:rsidRPr="00A966AF">
        <w:rPr>
          <w:rFonts w:ascii="Century Gothic" w:eastAsia="Yu Gothic UI Semilight" w:hAnsi="Century Gothic" w:cs="Arial"/>
          <w:sz w:val="20"/>
          <w:szCs w:val="20"/>
        </w:rPr>
        <w:t xml:space="preserve"> colocou em prática o</w:t>
      </w:r>
      <w:r>
        <w:rPr>
          <w:rFonts w:ascii="Century Gothic" w:eastAsia="Yu Gothic UI Semilight" w:hAnsi="Century Gothic" w:cs="Arial"/>
          <w:sz w:val="20"/>
          <w:szCs w:val="20"/>
        </w:rPr>
        <w:t>s</w:t>
      </w:r>
      <w:r w:rsidRPr="00A966AF">
        <w:rPr>
          <w:rFonts w:ascii="Century Gothic" w:eastAsia="Yu Gothic UI Semilight" w:hAnsi="Century Gothic" w:cs="Arial"/>
          <w:sz w:val="20"/>
          <w:szCs w:val="20"/>
        </w:rPr>
        <w:t xml:space="preserve"> conhecimento</w:t>
      </w:r>
      <w:r>
        <w:rPr>
          <w:rFonts w:ascii="Century Gothic" w:eastAsia="Yu Gothic UI Semilight" w:hAnsi="Century Gothic" w:cs="Arial"/>
          <w:sz w:val="20"/>
          <w:szCs w:val="20"/>
        </w:rPr>
        <w:t>s</w:t>
      </w:r>
      <w:r w:rsidRPr="00A966AF">
        <w:rPr>
          <w:rFonts w:ascii="Century Gothic" w:eastAsia="Yu Gothic UI Semilight" w:hAnsi="Century Gothic" w:cs="Arial"/>
          <w:sz w:val="20"/>
          <w:szCs w:val="20"/>
        </w:rPr>
        <w:t xml:space="preserve"> adquirido</w:t>
      </w:r>
      <w:r>
        <w:rPr>
          <w:rFonts w:ascii="Century Gothic" w:eastAsia="Yu Gothic UI Semilight" w:hAnsi="Century Gothic" w:cs="Arial"/>
          <w:sz w:val="20"/>
          <w:szCs w:val="20"/>
        </w:rPr>
        <w:t>s</w:t>
      </w:r>
      <w:r w:rsidRPr="00A966AF">
        <w:rPr>
          <w:rFonts w:ascii="Century Gothic" w:eastAsia="Yu Gothic UI Semilight" w:hAnsi="Century Gothic" w:cs="Arial"/>
          <w:sz w:val="20"/>
          <w:szCs w:val="20"/>
        </w:rPr>
        <w:t xml:space="preserve"> ao longo do curso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; </w:t>
      </w:r>
      <w:r w:rsidRPr="001A65F3">
        <w:rPr>
          <w:rFonts w:ascii="Century Gothic" w:eastAsia="Yu Gothic UI Semilight" w:hAnsi="Century Gothic" w:cs="Arial"/>
          <w:sz w:val="20"/>
          <w:szCs w:val="20"/>
        </w:rPr>
        <w:t>além de exigi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r-nos aprendizado extra, bem como, dedicação </w:t>
      </w:r>
      <w:r w:rsidRPr="001A65F3">
        <w:rPr>
          <w:rFonts w:ascii="Century Gothic" w:eastAsia="Yu Gothic UI Semilight" w:hAnsi="Century Gothic" w:cs="Arial"/>
          <w:sz w:val="20"/>
          <w:szCs w:val="20"/>
        </w:rPr>
        <w:t xml:space="preserve">e trabalho 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árduo em todas as etapas, desde o planejamento, passando pelo modelamento do produto, </w:t>
      </w:r>
      <w:r w:rsidRPr="001A65F3">
        <w:rPr>
          <w:rFonts w:ascii="Century Gothic" w:eastAsia="Yu Gothic UI Semilight" w:hAnsi="Century Gothic" w:cs="Arial"/>
          <w:sz w:val="20"/>
          <w:szCs w:val="20"/>
        </w:rPr>
        <w:t>confecção</w:t>
      </w:r>
      <w:r>
        <w:rPr>
          <w:rFonts w:ascii="Century Gothic" w:eastAsia="Yu Gothic UI Semilight" w:hAnsi="Century Gothic" w:cs="Arial"/>
          <w:sz w:val="20"/>
          <w:szCs w:val="20"/>
        </w:rPr>
        <w:t xml:space="preserve"> estrutural, montagens e por fim as apresentações</w:t>
      </w:r>
      <w:r w:rsidRPr="001A65F3">
        <w:rPr>
          <w:rFonts w:ascii="Century Gothic" w:eastAsia="Yu Gothic UI Semilight" w:hAnsi="Century Gothic" w:cs="Arial"/>
          <w:sz w:val="20"/>
          <w:szCs w:val="20"/>
        </w:rPr>
        <w:t xml:space="preserve">. </w:t>
      </w:r>
    </w:p>
    <w:p w:rsidR="00DB5BFD" w:rsidRDefault="00DB5BFD" w:rsidP="00DB5BFD">
      <w:pPr>
        <w:spacing w:after="120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>
        <w:rPr>
          <w:rFonts w:ascii="Century Gothic" w:eastAsia="Yu Gothic UI Semilight" w:hAnsi="Century Gothic" w:cs="Arial"/>
          <w:sz w:val="20"/>
          <w:szCs w:val="20"/>
        </w:rPr>
        <w:t>A experiência de manufaturar um projeto desta complexidade, nos proporcionou a aptidão de lidar com dificuldades inesperadas que surgiram ao longo do caminho e nos qualificou para desenvolver projetos futuros que exigem cada vez mais conhecimento.</w:t>
      </w:r>
    </w:p>
    <w:p w:rsidR="00DB5BFD" w:rsidRDefault="00DB5BFD" w:rsidP="00DB5BFD">
      <w:pPr>
        <w:spacing w:after="120"/>
        <w:ind w:firstLine="708"/>
        <w:jc w:val="both"/>
        <w:rPr>
          <w:rFonts w:ascii="Century Gothic" w:eastAsia="Yu Gothic UI Semilight" w:hAnsi="Century Gothic" w:cs="Arial"/>
          <w:sz w:val="20"/>
          <w:szCs w:val="20"/>
        </w:rPr>
      </w:pPr>
      <w:r w:rsidRPr="00D754AF">
        <w:rPr>
          <w:rFonts w:ascii="Century Gothic" w:eastAsia="Yu Gothic UI Semilight" w:hAnsi="Century Gothic" w:cs="Arial"/>
          <w:sz w:val="20"/>
          <w:szCs w:val="20"/>
        </w:rPr>
        <w:t xml:space="preserve">A importância deste projeto se dá principalmente pela sua capacidade de imprimir com facilidade peças de perfis, </w:t>
      </w:r>
      <w:r>
        <w:rPr>
          <w:rFonts w:ascii="Century Gothic" w:eastAsia="Yu Gothic UI Semilight" w:hAnsi="Century Gothic" w:cs="Arial"/>
          <w:sz w:val="20"/>
          <w:szCs w:val="20"/>
        </w:rPr>
        <w:t>simples ou complexos,</w:t>
      </w:r>
      <w:r w:rsidRPr="00D754AF">
        <w:rPr>
          <w:rFonts w:ascii="Century Gothic" w:eastAsia="Yu Gothic UI Semilight" w:hAnsi="Century Gothic" w:cs="Arial"/>
          <w:sz w:val="20"/>
          <w:szCs w:val="20"/>
        </w:rPr>
        <w:t xml:space="preserve"> e de acabar com alguns gargalos que há </w:t>
      </w:r>
      <w:r>
        <w:rPr>
          <w:rFonts w:ascii="Century Gothic" w:eastAsia="Yu Gothic UI Semilight" w:hAnsi="Century Gothic" w:cs="Arial"/>
          <w:sz w:val="20"/>
          <w:szCs w:val="20"/>
        </w:rPr>
        <w:t>durante o desenvolvimento de projetos na etapa de conclusão do curso</w:t>
      </w:r>
      <w:r w:rsidRPr="00D754AF">
        <w:rPr>
          <w:rFonts w:ascii="Century Gothic" w:eastAsia="Yu Gothic UI Semilight" w:hAnsi="Century Gothic" w:cs="Arial"/>
          <w:sz w:val="20"/>
          <w:szCs w:val="20"/>
        </w:rPr>
        <w:t xml:space="preserve">. </w:t>
      </w:r>
      <w:r>
        <w:rPr>
          <w:rFonts w:ascii="Century Gothic" w:eastAsia="Yu Gothic UI Semilight" w:hAnsi="Century Gothic" w:cs="Arial"/>
          <w:sz w:val="20"/>
          <w:szCs w:val="20"/>
        </w:rPr>
        <w:t>A impressora 3D do tipo FDM, promove possibilidades maiores de impressão em comparação com as existentes na instituição de ensino. Com ambas operando simultaneamente, a situação de lotação de peças a serem impressas no final do semestre será amenizada.</w:t>
      </w:r>
    </w:p>
    <w:p w:rsidR="0012074B" w:rsidRDefault="0012074B" w:rsidP="0012074B">
      <w:pPr>
        <w:spacing w:after="120" w:line="25" w:lineRule="atLeast"/>
        <w:jc w:val="both"/>
        <w:rPr>
          <w:rFonts w:ascii="Century Gothic" w:eastAsia="Yu Gothic UI Semilight" w:hAnsi="Century Gothic" w:cs="Arial"/>
          <w:sz w:val="20"/>
          <w:szCs w:val="20"/>
        </w:rPr>
      </w:pPr>
    </w:p>
    <w:p w:rsidR="0048695C" w:rsidRPr="003D41C9" w:rsidRDefault="003D41C9" w:rsidP="0012074B">
      <w:pPr>
        <w:pStyle w:val="Ttulo1"/>
        <w:spacing w:before="0" w:after="120" w:line="25" w:lineRule="atLeast"/>
        <w:rPr>
          <w:rFonts w:ascii="Copperplate Gothic Bold" w:hAnsi="Copperplate Gothic Bold"/>
        </w:rPr>
      </w:pPr>
      <w:r w:rsidRPr="003D41C9">
        <w:rPr>
          <w:rFonts w:ascii="Copperplate Gothic Bold" w:hAnsi="Copperplate Gothic Bold"/>
          <w:sz w:val="20"/>
        </w:rPr>
        <w:t>Referências</w:t>
      </w:r>
      <w:r>
        <w:rPr>
          <w:rFonts w:ascii="Copperplate Gothic Bold" w:hAnsi="Copperplate Gothic Bold"/>
        </w:rPr>
        <w:t xml:space="preserve"> </w:t>
      </w:r>
    </w:p>
    <w:p w:rsidR="0048695C" w:rsidRPr="00F84526" w:rsidRDefault="0012074B" w:rsidP="0012074B">
      <w:pPr>
        <w:spacing w:after="120" w:line="25" w:lineRule="atLeast"/>
        <w:jc w:val="both"/>
        <w:rPr>
          <w:rStyle w:val="Hyperlink"/>
          <w:rFonts w:ascii="Century Gothic" w:hAnsi="Century Gothic" w:cs="Arial"/>
          <w:color w:val="auto"/>
          <w:sz w:val="20"/>
          <w:szCs w:val="20"/>
        </w:rPr>
      </w:pPr>
      <w:r w:rsidRPr="0012074B">
        <w:rPr>
          <w:rFonts w:ascii="Century Gothic" w:hAnsi="Century Gothic"/>
          <w:sz w:val="20"/>
        </w:rPr>
        <w:t xml:space="preserve">DUARTE; </w:t>
      </w:r>
      <w:r w:rsidR="00502CAC" w:rsidRPr="0012074B">
        <w:rPr>
          <w:rFonts w:ascii="Century Gothic" w:hAnsi="Century Gothic"/>
          <w:sz w:val="20"/>
        </w:rPr>
        <w:t>Henrique.</w:t>
      </w:r>
      <w:r>
        <w:rPr>
          <w:rFonts w:ascii="Century Gothic" w:hAnsi="Century Gothic"/>
          <w:b/>
          <w:sz w:val="20"/>
        </w:rPr>
        <w:t xml:space="preserve"> </w:t>
      </w:r>
      <w:r w:rsidR="00016F28" w:rsidRPr="00F84526">
        <w:rPr>
          <w:rFonts w:ascii="Century Gothic" w:hAnsi="Century Gothic"/>
          <w:b/>
          <w:sz w:val="20"/>
        </w:rPr>
        <w:t>Descubra como surgiu a impressora 3D.</w:t>
      </w:r>
      <w:r w:rsidR="00016F28" w:rsidRPr="00F84526">
        <w:rPr>
          <w:rFonts w:ascii="Century Gothic" w:hAnsi="Century Gothic"/>
          <w:sz w:val="20"/>
        </w:rPr>
        <w:t xml:space="preserve"> </w:t>
      </w:r>
      <w:r w:rsidR="003D41C9" w:rsidRPr="00F84526">
        <w:rPr>
          <w:rFonts w:ascii="Century Gothic" w:hAnsi="Century Gothic"/>
          <w:sz w:val="20"/>
        </w:rPr>
        <w:t xml:space="preserve">Disponível em: </w:t>
      </w:r>
      <w:r w:rsidR="003D41C9" w:rsidRPr="00F84526">
        <w:rPr>
          <w:rFonts w:ascii="Century Gothic" w:hAnsi="Century Gothic"/>
        </w:rPr>
        <w:t>&lt;</w:t>
      </w:r>
      <w:r w:rsidR="0066585F">
        <w:rPr>
          <w:rFonts w:ascii="Century Gothic" w:hAnsi="Century Gothic"/>
        </w:rPr>
        <w:t xml:space="preserve"> </w:t>
      </w:r>
      <w:r w:rsidR="0066585F" w:rsidRPr="0066585F">
        <w:rPr>
          <w:rFonts w:ascii="Century Gothic" w:hAnsi="Century Gothic" w:cs="Arial"/>
          <w:sz w:val="20"/>
          <w:szCs w:val="20"/>
        </w:rPr>
        <w:t>https://www.techtudo.com.br/dicas-e-tutoriais/noticia/2014/04/descubra-como-surgiu-impressora-3d.html/</w:t>
      </w:r>
      <w:r w:rsidR="0066585F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 </w:t>
      </w:r>
      <w:r w:rsidR="003D41C9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&gt;</w:t>
      </w:r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.Acesso em: 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0</w:t>
      </w:r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3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proofErr w:type="spellStart"/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mai</w:t>
      </w:r>
      <w:proofErr w:type="spellEnd"/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2019.</w:t>
      </w:r>
    </w:p>
    <w:p w:rsidR="000C5034" w:rsidRPr="00F84526" w:rsidRDefault="0012074B" w:rsidP="0012074B">
      <w:pPr>
        <w:spacing w:after="120" w:line="25" w:lineRule="atLeast"/>
        <w:jc w:val="both"/>
        <w:rPr>
          <w:rStyle w:val="Hyperlink"/>
          <w:rFonts w:ascii="Century Gothic" w:hAnsi="Century Gothic" w:cs="Arial"/>
          <w:color w:val="auto"/>
          <w:sz w:val="20"/>
          <w:szCs w:val="20"/>
        </w:rPr>
      </w:pPr>
      <w:r w:rsidRPr="0012074B">
        <w:rPr>
          <w:rFonts w:ascii="Century Gothic" w:hAnsi="Century Gothic"/>
          <w:sz w:val="20"/>
        </w:rPr>
        <w:t>STORE; HD.</w:t>
      </w:r>
      <w:r>
        <w:rPr>
          <w:rFonts w:ascii="Century Gothic" w:hAnsi="Century Gothic"/>
          <w:b/>
          <w:sz w:val="20"/>
        </w:rPr>
        <w:t xml:space="preserve"> </w:t>
      </w:r>
      <w:r w:rsidR="009011F4" w:rsidRPr="00F84526">
        <w:rPr>
          <w:rFonts w:ascii="Century Gothic" w:hAnsi="Century Gothic"/>
          <w:b/>
          <w:sz w:val="20"/>
        </w:rPr>
        <w:t>Tipos de impressoras 3D conheça as mais importantes.</w:t>
      </w:r>
      <w:r w:rsidR="00016F28" w:rsidRPr="00F84526">
        <w:rPr>
          <w:rFonts w:ascii="Century Gothic" w:hAnsi="Century Gothic"/>
          <w:sz w:val="20"/>
        </w:rPr>
        <w:t xml:space="preserve"> </w:t>
      </w:r>
      <w:r w:rsidR="00E56562" w:rsidRPr="00F84526">
        <w:rPr>
          <w:rFonts w:ascii="Century Gothic" w:hAnsi="Century Gothic"/>
          <w:sz w:val="20"/>
        </w:rPr>
        <w:t xml:space="preserve">Disponível em: </w:t>
      </w:r>
      <w:r w:rsidR="00216E3B" w:rsidRPr="00F84526">
        <w:rPr>
          <w:rFonts w:ascii="Century Gothic" w:hAnsi="Century Gothic"/>
          <w:sz w:val="20"/>
        </w:rPr>
        <w:t>&lt;</w:t>
      </w:r>
      <w:r w:rsidR="0066585F">
        <w:rPr>
          <w:rFonts w:ascii="Century Gothic" w:hAnsi="Century Gothic"/>
          <w:sz w:val="20"/>
        </w:rPr>
        <w:t xml:space="preserve"> </w:t>
      </w:r>
      <w:hyperlink r:id="rId10" w:history="1">
        <w:r w:rsidR="000C5034" w:rsidRPr="00F84526">
          <w:rPr>
            <w:rStyle w:val="Hyperlink"/>
            <w:rFonts w:ascii="Century Gothic" w:hAnsi="Century Gothic" w:cs="Arial"/>
            <w:color w:val="auto"/>
            <w:sz w:val="20"/>
            <w:szCs w:val="20"/>
            <w:u w:val="none"/>
          </w:rPr>
          <w:t>https://blog.hdstore.com.br/tipos-de-impressoras-3d/</w:t>
        </w:r>
      </w:hyperlink>
      <w:r w:rsidR="0066585F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 </w:t>
      </w:r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&gt;.Acesso em: 19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proofErr w:type="spellStart"/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abr</w:t>
      </w:r>
      <w:proofErr w:type="spellEnd"/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2019.</w:t>
      </w:r>
    </w:p>
    <w:p w:rsidR="008E60D4" w:rsidRPr="00F84526" w:rsidRDefault="0012074B" w:rsidP="0012074B">
      <w:pPr>
        <w:spacing w:after="120" w:line="25" w:lineRule="atLeast"/>
        <w:jc w:val="both"/>
        <w:rPr>
          <w:rFonts w:ascii="Century Gothic" w:hAnsi="Century Gothic" w:cs="Arial"/>
          <w:sz w:val="20"/>
          <w:szCs w:val="20"/>
        </w:rPr>
      </w:pPr>
      <w:r w:rsidRPr="0012074B">
        <w:rPr>
          <w:rFonts w:ascii="Century Gothic" w:hAnsi="Century Gothic"/>
          <w:sz w:val="20"/>
          <w:szCs w:val="20"/>
        </w:rPr>
        <w:t xml:space="preserve">SOUZA; </w:t>
      </w:r>
      <w:r w:rsidR="00502CAC" w:rsidRPr="0012074B">
        <w:rPr>
          <w:rFonts w:ascii="Century Gothic" w:hAnsi="Century Gothic"/>
          <w:sz w:val="20"/>
          <w:szCs w:val="20"/>
        </w:rPr>
        <w:t>Fábio.</w:t>
      </w:r>
      <w:r w:rsidR="00502CAC" w:rsidRPr="00F84526">
        <w:rPr>
          <w:rFonts w:ascii="Century Gothic" w:hAnsi="Century Gothic"/>
          <w:b/>
          <w:sz w:val="20"/>
          <w:szCs w:val="20"/>
        </w:rPr>
        <w:t xml:space="preserve"> </w:t>
      </w:r>
      <w:proofErr w:type="spellStart"/>
      <w:r w:rsidR="009011F4" w:rsidRPr="00F84526">
        <w:rPr>
          <w:rFonts w:ascii="Century Gothic" w:hAnsi="Century Gothic"/>
          <w:b/>
          <w:sz w:val="20"/>
          <w:szCs w:val="20"/>
        </w:rPr>
        <w:t>Arduino</w:t>
      </w:r>
      <w:proofErr w:type="spellEnd"/>
      <w:r w:rsidR="009011F4" w:rsidRPr="00F84526">
        <w:rPr>
          <w:rFonts w:ascii="Century Gothic" w:hAnsi="Century Gothic"/>
          <w:b/>
          <w:sz w:val="20"/>
          <w:szCs w:val="20"/>
        </w:rPr>
        <w:t xml:space="preserve"> MEGA 2560.</w:t>
      </w:r>
      <w:r w:rsidR="009011F4" w:rsidRPr="00F84526">
        <w:rPr>
          <w:rFonts w:ascii="Century Gothic" w:hAnsi="Century Gothic"/>
          <w:sz w:val="20"/>
          <w:szCs w:val="20"/>
        </w:rPr>
        <w:t xml:space="preserve"> </w:t>
      </w:r>
      <w:r w:rsidR="00E56562" w:rsidRPr="00F84526">
        <w:rPr>
          <w:rFonts w:ascii="Century Gothic" w:hAnsi="Century Gothic"/>
          <w:sz w:val="20"/>
          <w:szCs w:val="20"/>
        </w:rPr>
        <w:t>Disponível em:</w:t>
      </w:r>
      <w:r w:rsidR="0066585F">
        <w:rPr>
          <w:rFonts w:ascii="Century Gothic" w:hAnsi="Century Gothic"/>
          <w:sz w:val="20"/>
          <w:szCs w:val="20"/>
        </w:rPr>
        <w:t xml:space="preserve"> </w:t>
      </w:r>
      <w:r w:rsidR="00E56562" w:rsidRPr="00F84526">
        <w:rPr>
          <w:rFonts w:ascii="Century Gothic" w:hAnsi="Century Gothic"/>
          <w:sz w:val="20"/>
          <w:szCs w:val="20"/>
        </w:rPr>
        <w:t>&lt;</w:t>
      </w:r>
      <w:r w:rsidR="00E56562" w:rsidRPr="00F84526">
        <w:rPr>
          <w:sz w:val="20"/>
          <w:szCs w:val="20"/>
        </w:rPr>
        <w:t xml:space="preserve"> </w:t>
      </w:r>
      <w:r w:rsidR="0066585F" w:rsidRPr="0066585F">
        <w:rPr>
          <w:rFonts w:ascii="Century Gothic" w:hAnsi="Century Gothic" w:cs="Arial"/>
          <w:sz w:val="20"/>
          <w:szCs w:val="20"/>
        </w:rPr>
        <w:t>https://www.embarcados.com.br/arduino-mega-2560/</w:t>
      </w:r>
      <w:r w:rsidR="0066585F">
        <w:rPr>
          <w:rFonts w:ascii="Century Gothic" w:hAnsi="Century Gothic" w:cs="Arial"/>
          <w:sz w:val="20"/>
          <w:szCs w:val="20"/>
        </w:rPr>
        <w:t xml:space="preserve"> </w:t>
      </w:r>
      <w:r w:rsidRPr="0012074B">
        <w:rPr>
          <w:rFonts w:ascii="Century Gothic" w:hAnsi="Century Gothic" w:cs="Arial"/>
          <w:sz w:val="20"/>
          <w:szCs w:val="20"/>
        </w:rPr>
        <w:t>&gt;.  Acesso</w:t>
      </w:r>
      <w:r w:rsidR="00E56562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 em: 12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mar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2019.</w:t>
      </w:r>
    </w:p>
    <w:p w:rsidR="00F36C79" w:rsidRPr="00F84526" w:rsidRDefault="0012074B" w:rsidP="0012074B">
      <w:pPr>
        <w:spacing w:after="120" w:line="25" w:lineRule="atLeast"/>
        <w:jc w:val="both"/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</w:pPr>
      <w:r w:rsidRPr="0012074B">
        <w:rPr>
          <w:rFonts w:ascii="Century Gothic" w:hAnsi="Century Gothic"/>
          <w:sz w:val="20"/>
          <w:szCs w:val="20"/>
        </w:rPr>
        <w:t>TERMISTORES.</w:t>
      </w:r>
      <w:r>
        <w:rPr>
          <w:rFonts w:ascii="Century Gothic" w:hAnsi="Century Gothic"/>
          <w:b/>
          <w:sz w:val="20"/>
          <w:szCs w:val="20"/>
        </w:rPr>
        <w:t xml:space="preserve"> </w:t>
      </w:r>
      <w:r w:rsidR="009011F4" w:rsidRPr="00F84526">
        <w:rPr>
          <w:rFonts w:ascii="Century Gothic" w:hAnsi="Century Gothic"/>
          <w:b/>
          <w:sz w:val="20"/>
          <w:szCs w:val="20"/>
        </w:rPr>
        <w:t xml:space="preserve">Introdução aos </w:t>
      </w:r>
      <w:proofErr w:type="spellStart"/>
      <w:r w:rsidR="009011F4" w:rsidRPr="00F84526">
        <w:rPr>
          <w:rFonts w:ascii="Century Gothic" w:hAnsi="Century Gothic"/>
          <w:b/>
          <w:sz w:val="20"/>
          <w:szCs w:val="20"/>
        </w:rPr>
        <w:t>termistores</w:t>
      </w:r>
      <w:proofErr w:type="spellEnd"/>
      <w:r w:rsidR="009011F4" w:rsidRPr="00F84526">
        <w:rPr>
          <w:rFonts w:ascii="Century Gothic" w:hAnsi="Century Gothic"/>
          <w:b/>
          <w:sz w:val="20"/>
          <w:szCs w:val="20"/>
        </w:rPr>
        <w:t xml:space="preserve">. </w:t>
      </w:r>
      <w:r w:rsidR="00216E3B" w:rsidRPr="00F84526">
        <w:rPr>
          <w:rFonts w:ascii="Century Gothic" w:hAnsi="Century Gothic"/>
          <w:sz w:val="20"/>
          <w:szCs w:val="20"/>
        </w:rPr>
        <w:t>Disponível em: &lt;</w:t>
      </w:r>
      <w:r w:rsidR="0066585F">
        <w:rPr>
          <w:rFonts w:ascii="Century Gothic" w:hAnsi="Century Gothic"/>
          <w:sz w:val="20"/>
          <w:szCs w:val="20"/>
        </w:rPr>
        <w:t xml:space="preserve"> </w:t>
      </w:r>
      <w:r w:rsidR="0066585F" w:rsidRPr="0066585F">
        <w:rPr>
          <w:rFonts w:ascii="Century Gothic" w:hAnsi="Century Gothic" w:cs="Arial"/>
          <w:sz w:val="20"/>
          <w:szCs w:val="20"/>
        </w:rPr>
        <w:t>https://br.omega.com/prodinfo/termistores.html</w:t>
      </w:r>
      <w:r w:rsidR="0066585F">
        <w:rPr>
          <w:rFonts w:ascii="Century Gothic" w:hAnsi="Century Gothic" w:cs="Arial"/>
          <w:sz w:val="20"/>
          <w:szCs w:val="20"/>
        </w:rPr>
        <w:t xml:space="preserve"> 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&gt;.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 </w:t>
      </w:r>
      <w:r w:rsidR="0066585F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Acesso: 16/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dez</w:t>
      </w:r>
      <w:r w:rsidR="0066585F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2018.</w:t>
      </w:r>
    </w:p>
    <w:p w:rsidR="00AC2447" w:rsidRPr="005D4347" w:rsidRDefault="00AC2447" w:rsidP="0012074B">
      <w:pPr>
        <w:spacing w:after="120" w:line="25" w:lineRule="atLeast"/>
        <w:jc w:val="both"/>
        <w:rPr>
          <w:rFonts w:ascii="Century Gothic" w:hAnsi="Century Gothic"/>
          <w:sz w:val="20"/>
          <w:szCs w:val="20"/>
        </w:rPr>
      </w:pPr>
      <w:r w:rsidRPr="00F84526">
        <w:rPr>
          <w:rFonts w:ascii="Century Gothic" w:hAnsi="Century Gothic"/>
          <w:b/>
          <w:sz w:val="20"/>
          <w:szCs w:val="20"/>
        </w:rPr>
        <w:t xml:space="preserve"> </w:t>
      </w:r>
      <w:r w:rsidRPr="0066585F">
        <w:rPr>
          <w:rFonts w:ascii="Century Gothic" w:hAnsi="Century Gothic"/>
          <w:sz w:val="20"/>
          <w:szCs w:val="20"/>
        </w:rPr>
        <w:t>AUTOCORE</w:t>
      </w:r>
      <w:r w:rsidR="0071392C">
        <w:rPr>
          <w:rFonts w:ascii="Century Gothic" w:hAnsi="Century Gothic"/>
          <w:sz w:val="20"/>
          <w:szCs w:val="20"/>
        </w:rPr>
        <w:t xml:space="preserve">; </w:t>
      </w:r>
      <w:r w:rsidRPr="0066585F">
        <w:rPr>
          <w:rFonts w:ascii="Century Gothic" w:hAnsi="Century Gothic"/>
          <w:sz w:val="20"/>
          <w:szCs w:val="20"/>
        </w:rPr>
        <w:t>ROBÓTICA.</w:t>
      </w:r>
      <w:r w:rsidRPr="00F84526">
        <w:rPr>
          <w:rFonts w:ascii="Century Gothic" w:hAnsi="Century Gothic"/>
          <w:b/>
          <w:sz w:val="20"/>
          <w:szCs w:val="20"/>
        </w:rPr>
        <w:t xml:space="preserve"> Placa </w:t>
      </w:r>
      <w:proofErr w:type="spellStart"/>
      <w:r w:rsidRPr="00F84526">
        <w:rPr>
          <w:rFonts w:ascii="Century Gothic" w:hAnsi="Century Gothic"/>
          <w:b/>
          <w:sz w:val="20"/>
          <w:szCs w:val="20"/>
        </w:rPr>
        <w:t>Ramps</w:t>
      </w:r>
      <w:proofErr w:type="spellEnd"/>
      <w:r w:rsidRPr="00F84526">
        <w:rPr>
          <w:rFonts w:ascii="Century Gothic" w:hAnsi="Century Gothic"/>
          <w:b/>
          <w:sz w:val="20"/>
          <w:szCs w:val="20"/>
        </w:rPr>
        <w:t xml:space="preserve"> 1.4 - Descrição. </w:t>
      </w:r>
      <w:r w:rsidRPr="005D4347">
        <w:rPr>
          <w:rFonts w:ascii="Century Gothic" w:hAnsi="Century Gothic"/>
          <w:sz w:val="20"/>
          <w:szCs w:val="20"/>
        </w:rPr>
        <w:t>Disponível em: &lt;</w:t>
      </w:r>
      <w:r w:rsidR="0066585F">
        <w:rPr>
          <w:rFonts w:ascii="Century Gothic" w:hAnsi="Century Gothic"/>
          <w:sz w:val="20"/>
          <w:szCs w:val="20"/>
        </w:rPr>
        <w:t xml:space="preserve"> </w:t>
      </w:r>
      <w:r w:rsidR="0066585F" w:rsidRPr="0066585F">
        <w:rPr>
          <w:rFonts w:ascii="Century Gothic" w:hAnsi="Century Gothic"/>
          <w:sz w:val="20"/>
          <w:szCs w:val="20"/>
        </w:rPr>
        <w:t>https://www.autocorerobotica.com.br/placa-ramps-14</w:t>
      </w:r>
      <w:r w:rsidR="0066585F">
        <w:rPr>
          <w:rFonts w:ascii="Century Gothic" w:hAnsi="Century Gothic"/>
          <w:sz w:val="20"/>
          <w:szCs w:val="20"/>
        </w:rPr>
        <w:t xml:space="preserve"> </w:t>
      </w:r>
      <w:r w:rsidRPr="005D4347">
        <w:rPr>
          <w:rFonts w:ascii="Century Gothic" w:hAnsi="Century Gothic"/>
          <w:sz w:val="20"/>
          <w:szCs w:val="20"/>
        </w:rPr>
        <w:t>&gt; Acesso em: 08/</w:t>
      </w:r>
      <w:proofErr w:type="spellStart"/>
      <w:r w:rsidRPr="005D4347">
        <w:rPr>
          <w:rFonts w:ascii="Century Gothic" w:hAnsi="Century Gothic"/>
          <w:sz w:val="20"/>
          <w:szCs w:val="20"/>
        </w:rPr>
        <w:t>mai</w:t>
      </w:r>
      <w:proofErr w:type="spellEnd"/>
      <w:r w:rsidRPr="005D4347">
        <w:rPr>
          <w:rFonts w:ascii="Century Gothic" w:hAnsi="Century Gothic"/>
          <w:sz w:val="20"/>
          <w:szCs w:val="20"/>
        </w:rPr>
        <w:t>/2019 às 10:45.</w:t>
      </w:r>
    </w:p>
    <w:p w:rsidR="00AA0E69" w:rsidRPr="005D4347" w:rsidRDefault="00AA0E69" w:rsidP="0018461C">
      <w:pPr>
        <w:jc w:val="both"/>
        <w:rPr>
          <w:rFonts w:ascii="Century Gothic" w:hAnsi="Century Gothic"/>
          <w:sz w:val="20"/>
          <w:szCs w:val="20"/>
        </w:rPr>
      </w:pPr>
      <w:r w:rsidRPr="0066585F">
        <w:rPr>
          <w:rFonts w:ascii="Century Gothic" w:hAnsi="Century Gothic"/>
          <w:sz w:val="20"/>
          <w:szCs w:val="20"/>
        </w:rPr>
        <w:t>BRAGA; Newton C.</w:t>
      </w:r>
      <w:r w:rsidRPr="00F84526">
        <w:rPr>
          <w:rFonts w:ascii="Century Gothic" w:hAnsi="Century Gothic"/>
          <w:b/>
          <w:sz w:val="20"/>
          <w:szCs w:val="20"/>
        </w:rPr>
        <w:t xml:space="preserve"> Como funcionam os Relés de Estado Sólido. </w:t>
      </w:r>
      <w:r w:rsidRPr="005D4347">
        <w:rPr>
          <w:rFonts w:ascii="Century Gothic" w:hAnsi="Century Gothic"/>
          <w:sz w:val="20"/>
          <w:szCs w:val="20"/>
        </w:rPr>
        <w:t>Disponível em: &lt;</w:t>
      </w:r>
      <w:r w:rsidR="0066585F">
        <w:rPr>
          <w:rFonts w:ascii="Century Gothic" w:hAnsi="Century Gothic"/>
          <w:sz w:val="20"/>
          <w:szCs w:val="20"/>
        </w:rPr>
        <w:t xml:space="preserve"> </w:t>
      </w:r>
      <w:r w:rsidRPr="005D4347">
        <w:rPr>
          <w:rFonts w:ascii="Century Gothic" w:hAnsi="Century Gothic"/>
          <w:sz w:val="20"/>
          <w:szCs w:val="20"/>
        </w:rPr>
        <w:t>http://www.newtoncbraga.com.br/index.php/como-funciona/4915-art651&gt; Acesso em: 08/</w:t>
      </w:r>
      <w:proofErr w:type="spellStart"/>
      <w:r w:rsidRPr="005D4347">
        <w:rPr>
          <w:rFonts w:ascii="Century Gothic" w:hAnsi="Century Gothic"/>
          <w:sz w:val="20"/>
          <w:szCs w:val="20"/>
        </w:rPr>
        <w:t>mai</w:t>
      </w:r>
      <w:proofErr w:type="spellEnd"/>
      <w:r w:rsidRPr="005D4347">
        <w:rPr>
          <w:rFonts w:ascii="Century Gothic" w:hAnsi="Century Gothic"/>
          <w:sz w:val="20"/>
          <w:szCs w:val="20"/>
        </w:rPr>
        <w:t>/2019 às 10:15.</w:t>
      </w:r>
    </w:p>
    <w:p w:rsidR="005A3E53" w:rsidRPr="00F84526" w:rsidRDefault="0066585F" w:rsidP="0018461C">
      <w:pPr>
        <w:jc w:val="both"/>
        <w:rPr>
          <w:rFonts w:ascii="Century Gothic" w:hAnsi="Century Gothic" w:cs="Arial"/>
          <w:sz w:val="20"/>
          <w:szCs w:val="20"/>
        </w:rPr>
      </w:pP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  <w:lang w:val="en-US"/>
        </w:rPr>
        <w:lastRenderedPageBreak/>
        <w:t>LANGSETH; Jon.</w:t>
      </w:r>
      <w:r w:rsidR="009011F4" w:rsidRPr="00F84526">
        <w:rPr>
          <w:rStyle w:val="Hyperlink"/>
          <w:rFonts w:ascii="Century Gothic" w:hAnsi="Century Gothic" w:cs="Arial"/>
          <w:b/>
          <w:color w:val="auto"/>
          <w:sz w:val="20"/>
          <w:szCs w:val="20"/>
          <w:u w:val="none"/>
          <w:lang w:val="en-US"/>
        </w:rPr>
        <w:t xml:space="preserve"> </w:t>
      </w:r>
      <w:proofErr w:type="spellStart"/>
      <w:r w:rsidR="009011F4" w:rsidRPr="00F84526">
        <w:rPr>
          <w:rStyle w:val="Hyperlink"/>
          <w:rFonts w:ascii="Century Gothic" w:hAnsi="Century Gothic" w:cs="Arial"/>
          <w:b/>
          <w:color w:val="auto"/>
          <w:sz w:val="20"/>
          <w:szCs w:val="20"/>
          <w:u w:val="none"/>
          <w:lang w:val="en-US"/>
        </w:rPr>
        <w:t>CoreXY</w:t>
      </w:r>
      <w:proofErr w:type="spellEnd"/>
      <w:r w:rsidR="009011F4" w:rsidRPr="00F84526">
        <w:rPr>
          <w:rStyle w:val="Hyperlink"/>
          <w:rFonts w:ascii="Century Gothic" w:hAnsi="Century Gothic" w:cs="Arial"/>
          <w:b/>
          <w:color w:val="auto"/>
          <w:sz w:val="20"/>
          <w:szCs w:val="20"/>
          <w:u w:val="none"/>
          <w:lang w:val="en-US"/>
        </w:rPr>
        <w:t xml:space="preserve"> experimentation, testing </w:t>
      </w:r>
      <w:proofErr w:type="spellStart"/>
      <w:r w:rsidR="009011F4" w:rsidRPr="00F84526">
        <w:rPr>
          <w:rStyle w:val="Hyperlink"/>
          <w:rFonts w:ascii="Century Gothic" w:hAnsi="Century Gothic" w:cs="Arial"/>
          <w:b/>
          <w:color w:val="auto"/>
          <w:sz w:val="20"/>
          <w:szCs w:val="20"/>
          <w:u w:val="none"/>
          <w:lang w:val="en-US"/>
        </w:rPr>
        <w:t>movemt</w:t>
      </w:r>
      <w:proofErr w:type="spellEnd"/>
      <w:r w:rsidR="009011F4" w:rsidRPr="00F84526">
        <w:rPr>
          <w:rStyle w:val="Hyperlink"/>
          <w:rFonts w:ascii="Century Gothic" w:hAnsi="Century Gothic" w:cs="Arial"/>
          <w:b/>
          <w:color w:val="auto"/>
          <w:sz w:val="20"/>
          <w:szCs w:val="20"/>
          <w:u w:val="none"/>
          <w:lang w:val="en-US"/>
        </w:rPr>
        <w:t xml:space="preserve"> by hand.</w:t>
      </w:r>
      <w:r w:rsidR="009011F4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  <w:lang w:val="en-US"/>
        </w:rPr>
        <w:t xml:space="preserve"> </w:t>
      </w:r>
      <w:r w:rsidR="00216E3B" w:rsidRPr="00F84526">
        <w:rPr>
          <w:rFonts w:ascii="Century Gothic" w:hAnsi="Century Gothic"/>
          <w:sz w:val="20"/>
          <w:szCs w:val="20"/>
        </w:rPr>
        <w:t>Disponível em: &lt;</w:t>
      </w:r>
      <w:r>
        <w:rPr>
          <w:rFonts w:ascii="Century Gothic" w:hAnsi="Century Gothic"/>
          <w:sz w:val="20"/>
          <w:szCs w:val="20"/>
        </w:rPr>
        <w:t xml:space="preserve"> </w:t>
      </w:r>
      <w:hyperlink r:id="rId11" w:history="1">
        <w:r w:rsidR="005A3E53" w:rsidRPr="00F84526">
          <w:rPr>
            <w:rStyle w:val="Hyperlink"/>
            <w:rFonts w:ascii="Century Gothic" w:hAnsi="Century Gothic" w:cs="Arial"/>
            <w:color w:val="auto"/>
            <w:sz w:val="20"/>
            <w:szCs w:val="20"/>
            <w:u w:val="none"/>
          </w:rPr>
          <w:t>https://www.youtube.com/watch?v=cdTB0t-0FW8</w:t>
        </w:r>
      </w:hyperlink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 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&gt;.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 xml:space="preserve"> 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Acesso em: 04</w:t>
      </w:r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proofErr w:type="spellStart"/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fev</w:t>
      </w:r>
      <w:proofErr w:type="spellEnd"/>
      <w:r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/</w:t>
      </w:r>
      <w:r w:rsidR="00216E3B" w:rsidRPr="00F84526">
        <w:rPr>
          <w:rStyle w:val="Hyperlink"/>
          <w:rFonts w:ascii="Century Gothic" w:hAnsi="Century Gothic" w:cs="Arial"/>
          <w:color w:val="auto"/>
          <w:sz w:val="20"/>
          <w:szCs w:val="20"/>
          <w:u w:val="none"/>
        </w:rPr>
        <w:t>2019.</w:t>
      </w:r>
    </w:p>
    <w:p w:rsidR="00C536C7" w:rsidRPr="005D4347" w:rsidRDefault="009C5AB7" w:rsidP="0066585F">
      <w:pPr>
        <w:jc w:val="both"/>
        <w:rPr>
          <w:rFonts w:ascii="Century Gothic" w:hAnsi="Century Gothic"/>
          <w:sz w:val="20"/>
        </w:rPr>
      </w:pPr>
      <w:r w:rsidRPr="0066585F">
        <w:rPr>
          <w:rFonts w:ascii="Century Gothic" w:hAnsi="Century Gothic"/>
          <w:sz w:val="20"/>
        </w:rPr>
        <w:t>B</w:t>
      </w:r>
      <w:r w:rsidR="0066585F" w:rsidRPr="0066585F">
        <w:rPr>
          <w:rFonts w:ascii="Century Gothic" w:hAnsi="Century Gothic"/>
          <w:sz w:val="20"/>
        </w:rPr>
        <w:t>ETULUCCI;</w:t>
      </w:r>
      <w:r w:rsidRPr="0066585F">
        <w:rPr>
          <w:rFonts w:ascii="Century Gothic" w:hAnsi="Century Gothic"/>
          <w:sz w:val="20"/>
        </w:rPr>
        <w:t xml:space="preserve"> </w:t>
      </w:r>
      <w:proofErr w:type="spellStart"/>
      <w:r w:rsidRPr="0066585F">
        <w:rPr>
          <w:rFonts w:ascii="Century Gothic" w:hAnsi="Century Gothic"/>
          <w:sz w:val="20"/>
        </w:rPr>
        <w:t>Criatiano</w:t>
      </w:r>
      <w:proofErr w:type="spellEnd"/>
      <w:r w:rsidRPr="0066585F">
        <w:rPr>
          <w:rFonts w:ascii="Century Gothic" w:hAnsi="Century Gothic"/>
          <w:sz w:val="20"/>
        </w:rPr>
        <w:t xml:space="preserve"> Silveira.</w:t>
      </w:r>
      <w:r w:rsidRPr="00F84526">
        <w:rPr>
          <w:rFonts w:ascii="Century Gothic" w:hAnsi="Century Gothic"/>
          <w:b/>
          <w:sz w:val="20"/>
        </w:rPr>
        <w:t xml:space="preserve">  Sensor Capacitivo: O Que é e como funciona. </w:t>
      </w:r>
      <w:r w:rsidRPr="005D4347">
        <w:rPr>
          <w:rFonts w:ascii="Century Gothic" w:hAnsi="Century Gothic"/>
          <w:sz w:val="20"/>
        </w:rPr>
        <w:t>Disponível em: &lt;</w:t>
      </w:r>
      <w:r w:rsidR="0066585F">
        <w:rPr>
          <w:rFonts w:ascii="Century Gothic" w:hAnsi="Century Gothic"/>
          <w:sz w:val="20"/>
        </w:rPr>
        <w:t xml:space="preserve"> </w:t>
      </w:r>
      <w:r w:rsidR="0066585F" w:rsidRPr="0066585F">
        <w:rPr>
          <w:rFonts w:ascii="Century Gothic" w:hAnsi="Century Gothic"/>
          <w:sz w:val="20"/>
        </w:rPr>
        <w:t>https://www.citisystems.com.br/sensor-capacitivo/</w:t>
      </w:r>
      <w:r w:rsidR="0066585F">
        <w:rPr>
          <w:rFonts w:ascii="Century Gothic" w:hAnsi="Century Gothic"/>
          <w:sz w:val="20"/>
        </w:rPr>
        <w:t xml:space="preserve"> </w:t>
      </w:r>
      <w:r w:rsidRPr="005D4347">
        <w:rPr>
          <w:rFonts w:ascii="Century Gothic" w:hAnsi="Century Gothic"/>
          <w:sz w:val="20"/>
        </w:rPr>
        <w:t>&gt; Acesso em 08/</w:t>
      </w:r>
      <w:proofErr w:type="spellStart"/>
      <w:r w:rsidRPr="005D4347">
        <w:rPr>
          <w:rFonts w:ascii="Century Gothic" w:hAnsi="Century Gothic"/>
          <w:sz w:val="20"/>
        </w:rPr>
        <w:t>mai</w:t>
      </w:r>
      <w:proofErr w:type="spellEnd"/>
      <w:r w:rsidRPr="005D4347">
        <w:rPr>
          <w:rFonts w:ascii="Century Gothic" w:hAnsi="Century Gothic"/>
          <w:sz w:val="20"/>
        </w:rPr>
        <w:t>/2019 às 10:34.</w:t>
      </w:r>
    </w:p>
    <w:p w:rsidR="005A3E53" w:rsidRPr="005D4347" w:rsidRDefault="00C536C7" w:rsidP="0066585F">
      <w:pPr>
        <w:jc w:val="both"/>
        <w:rPr>
          <w:rFonts w:ascii="Century Gothic" w:hAnsi="Century Gothic"/>
          <w:sz w:val="20"/>
        </w:rPr>
      </w:pPr>
      <w:r w:rsidRPr="0066585F">
        <w:rPr>
          <w:rFonts w:ascii="Century Gothic" w:hAnsi="Century Gothic"/>
          <w:sz w:val="20"/>
        </w:rPr>
        <w:t>G</w:t>
      </w:r>
      <w:r w:rsidR="0066585F" w:rsidRPr="0066585F">
        <w:rPr>
          <w:rFonts w:ascii="Century Gothic" w:hAnsi="Century Gothic"/>
          <w:sz w:val="20"/>
        </w:rPr>
        <w:t>ARRETT</w:t>
      </w:r>
      <w:r w:rsidR="0071392C">
        <w:rPr>
          <w:rFonts w:ascii="Century Gothic" w:hAnsi="Century Gothic"/>
          <w:sz w:val="20"/>
        </w:rPr>
        <w:t>;</w:t>
      </w:r>
      <w:r w:rsidRPr="0066585F">
        <w:rPr>
          <w:rFonts w:ascii="Century Gothic" w:hAnsi="Century Gothic"/>
          <w:sz w:val="20"/>
        </w:rPr>
        <w:t xml:space="preserve"> Filipe.</w:t>
      </w:r>
      <w:r w:rsidRPr="00F84526">
        <w:rPr>
          <w:rFonts w:ascii="Century Gothic" w:hAnsi="Century Gothic"/>
          <w:b/>
          <w:sz w:val="20"/>
        </w:rPr>
        <w:t xml:space="preserve">  Entenda como funcionam os diferentes tipos de impressoras 3D. </w:t>
      </w:r>
      <w:r w:rsidRPr="005D4347">
        <w:rPr>
          <w:rFonts w:ascii="Century Gothic" w:hAnsi="Century Gothic"/>
          <w:sz w:val="20"/>
        </w:rPr>
        <w:t>Disponível em: &lt;https://www.techtudo.com.br/listas/noticia/2016/02/entenda-como-funcionam-os-diferentes-tipos-de-impressoras-3d.html&gt; Acesso em 08/</w:t>
      </w:r>
      <w:proofErr w:type="spellStart"/>
      <w:r w:rsidRPr="005D4347">
        <w:rPr>
          <w:rFonts w:ascii="Century Gothic" w:hAnsi="Century Gothic"/>
          <w:sz w:val="20"/>
        </w:rPr>
        <w:t>mai</w:t>
      </w:r>
      <w:proofErr w:type="spellEnd"/>
      <w:r w:rsidRPr="005D4347">
        <w:rPr>
          <w:rFonts w:ascii="Century Gothic" w:hAnsi="Century Gothic"/>
          <w:sz w:val="20"/>
        </w:rPr>
        <w:t>/2019 às 15:52.</w:t>
      </w:r>
    </w:p>
    <w:p w:rsidR="00C536C7" w:rsidRDefault="00C536C7" w:rsidP="008E60D4">
      <w:pPr>
        <w:rPr>
          <w:rFonts w:ascii="Century Gothic" w:hAnsi="Century Gothic" w:cs="Arial"/>
        </w:rPr>
      </w:pPr>
    </w:p>
    <w:p w:rsidR="00EB50DC" w:rsidRDefault="00EB50DC" w:rsidP="008E60D4">
      <w:pPr>
        <w:rPr>
          <w:rFonts w:ascii="Century Gothic" w:hAnsi="Century Gothic" w:cs="Arial"/>
        </w:rPr>
      </w:pPr>
    </w:p>
    <w:p w:rsidR="00EB50DC" w:rsidRDefault="00EB50DC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  <w:bookmarkStart w:id="0" w:name="_GoBack"/>
      <w:bookmarkEnd w:id="0"/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Default="00B24100" w:rsidP="008E60D4">
      <w:pPr>
        <w:rPr>
          <w:rFonts w:ascii="Century Gothic" w:hAnsi="Century Gothic" w:cs="Arial"/>
        </w:rPr>
      </w:pPr>
    </w:p>
    <w:p w:rsidR="00B24100" w:rsidRPr="00371BF6" w:rsidRDefault="00BE73AD" w:rsidP="008E60D4">
      <w:pPr>
        <w:rPr>
          <w:rFonts w:ascii="Century Gothic" w:hAnsi="Century Gothic" w:cs="Arial"/>
        </w:rPr>
      </w:pPr>
      <w:r>
        <w:rPr>
          <w:rFonts w:ascii="Century Gothic" w:hAnsi="Century Gothic" w:cs="Arial"/>
          <w:noProof/>
          <w:lang w:eastAsia="pt-BR"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posOffset>-832485</wp:posOffset>
            </wp:positionH>
            <wp:positionV relativeFrom="margin">
              <wp:posOffset>-137160</wp:posOffset>
            </wp:positionV>
            <wp:extent cx="7105650" cy="94392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i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4100" w:rsidRPr="00371BF6" w:rsidSect="00730D5E">
      <w:headerReference w:type="default" r:id="rId13"/>
      <w:footerReference w:type="default" r:id="rId14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AA4" w:rsidRDefault="000B3AA4" w:rsidP="00516301">
      <w:pPr>
        <w:spacing w:after="0" w:line="240" w:lineRule="auto"/>
      </w:pPr>
      <w:r>
        <w:separator/>
      </w:r>
    </w:p>
  </w:endnote>
  <w:endnote w:type="continuationSeparator" w:id="0">
    <w:p w:rsidR="000B3AA4" w:rsidRDefault="000B3AA4" w:rsidP="00516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 Semilight">
    <w:charset w:val="80"/>
    <w:family w:val="swiss"/>
    <w:pitch w:val="variable"/>
    <w:sig w:usb0="E00002FF" w:usb1="2AC7FDFF" w:usb2="00000016" w:usb3="00000000" w:csb0="0002009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916" w:rsidRPr="00317D6F" w:rsidRDefault="00A65E0D" w:rsidP="00CF5BF1">
    <w:pPr>
      <w:pStyle w:val="Rodap"/>
      <w:rPr>
        <w:rFonts w:ascii="Arial Narrow" w:hAnsi="Arial Narrow"/>
        <w:sz w:val="20"/>
        <w:szCs w:val="20"/>
      </w:rPr>
    </w:pPr>
    <w:r>
      <w:ptab w:relativeTo="margin" w:alignment="center" w:leader="none"/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AA4" w:rsidRDefault="000B3AA4" w:rsidP="00516301">
      <w:pPr>
        <w:spacing w:after="0" w:line="240" w:lineRule="auto"/>
      </w:pPr>
      <w:r>
        <w:separator/>
      </w:r>
    </w:p>
  </w:footnote>
  <w:footnote w:type="continuationSeparator" w:id="0">
    <w:p w:rsidR="000B3AA4" w:rsidRDefault="000B3AA4" w:rsidP="00516301">
      <w:pPr>
        <w:spacing w:after="0" w:line="240" w:lineRule="auto"/>
      </w:pPr>
      <w:r>
        <w:continuationSeparator/>
      </w:r>
    </w:p>
  </w:footnote>
  <w:footnote w:id="1">
    <w:p w:rsidR="00784C4C" w:rsidRPr="00730D5E" w:rsidRDefault="00784C4C" w:rsidP="00730D5E">
      <w:pPr>
        <w:pStyle w:val="Rodap"/>
        <w:rPr>
          <w:rFonts w:ascii="Century Gothic" w:hAnsi="Century Gothic"/>
          <w:sz w:val="16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25725E">
        <w:rPr>
          <w:rFonts w:ascii="Century Gothic" w:hAnsi="Century Gothic"/>
          <w:sz w:val="16"/>
          <w:szCs w:val="18"/>
        </w:rPr>
        <w:t>Trabalho de Conclusão de Curso orientado pelo Professor Fl</w:t>
      </w:r>
      <w:r w:rsidR="00730D5E">
        <w:rPr>
          <w:rFonts w:ascii="Century Gothic" w:hAnsi="Century Gothic"/>
          <w:sz w:val="16"/>
          <w:szCs w:val="18"/>
        </w:rPr>
        <w:t>avio Corre</w:t>
      </w:r>
      <w:r w:rsidRPr="0025725E">
        <w:rPr>
          <w:rFonts w:ascii="Century Gothic" w:hAnsi="Century Gothic"/>
          <w:sz w:val="16"/>
          <w:szCs w:val="18"/>
        </w:rPr>
        <w:t>a</w:t>
      </w:r>
      <w:r w:rsidR="00730D5E">
        <w:rPr>
          <w:rFonts w:ascii="Century Gothic" w:hAnsi="Century Gothic"/>
          <w:sz w:val="16"/>
          <w:szCs w:val="18"/>
        </w:rPr>
        <w:t xml:space="preserve"> do Nascimento</w:t>
      </w:r>
      <w:r w:rsidRPr="0025725E">
        <w:rPr>
          <w:rFonts w:ascii="Century Gothic" w:hAnsi="Century Gothic"/>
          <w:sz w:val="16"/>
          <w:szCs w:val="18"/>
        </w:rPr>
        <w:t>.</w:t>
      </w:r>
    </w:p>
  </w:footnote>
  <w:footnote w:id="2">
    <w:p w:rsidR="004B53DA" w:rsidRPr="004B53DA" w:rsidRDefault="004B53DA">
      <w:pPr>
        <w:pStyle w:val="Textodenotaderodap"/>
        <w:rPr>
          <w:rFonts w:ascii="Century Gothic" w:hAnsi="Century Gothic"/>
        </w:rPr>
      </w:pPr>
      <w:r w:rsidRPr="004B53DA">
        <w:rPr>
          <w:rStyle w:val="Refdenotaderodap"/>
          <w:rFonts w:ascii="Century Gothic" w:hAnsi="Century Gothic"/>
          <w:sz w:val="16"/>
        </w:rPr>
        <w:footnoteRef/>
      </w:r>
      <w:r w:rsidRPr="004B53DA">
        <w:rPr>
          <w:rFonts w:ascii="Century Gothic" w:hAnsi="Century Gothic"/>
          <w:sz w:val="16"/>
        </w:rPr>
        <w:t xml:space="preserve"> PTFE – </w:t>
      </w:r>
      <w:proofErr w:type="spellStart"/>
      <w:r w:rsidRPr="008E65ED">
        <w:rPr>
          <w:rFonts w:ascii="Century Gothic" w:hAnsi="Century Gothic"/>
          <w:b/>
          <w:sz w:val="16"/>
        </w:rPr>
        <w:t>Politetrafluoretileno</w:t>
      </w:r>
      <w:proofErr w:type="spellEnd"/>
      <w:r w:rsidRPr="004B53DA">
        <w:rPr>
          <w:rFonts w:ascii="Century Gothic" w:hAnsi="Century Gothic"/>
          <w:sz w:val="16"/>
        </w:rPr>
        <w:t>, nome científico do material mundialmente conhecido como Teflon.</w:t>
      </w:r>
    </w:p>
  </w:footnote>
  <w:footnote w:id="3">
    <w:p w:rsidR="004F1CCC" w:rsidRDefault="004F1CC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4F1CCC">
        <w:rPr>
          <w:rFonts w:ascii="Century Gothic" w:hAnsi="Century Gothic"/>
          <w:sz w:val="16"/>
        </w:rPr>
        <w:t xml:space="preserve">Duarte, Henrique. </w:t>
      </w:r>
      <w:r w:rsidRPr="00F54B42">
        <w:rPr>
          <w:rFonts w:ascii="Century Gothic" w:hAnsi="Century Gothic"/>
          <w:b/>
          <w:sz w:val="16"/>
        </w:rPr>
        <w:t>Descubra como surgiu a impressora 3D</w:t>
      </w:r>
      <w:r w:rsidR="00F54B42">
        <w:rPr>
          <w:rFonts w:ascii="Century Gothic" w:hAnsi="Century Gothic"/>
          <w:sz w:val="16"/>
        </w:rPr>
        <w:t>. Disponível em &lt;</w:t>
      </w:r>
      <w:hyperlink r:id="rId1" w:history="1">
        <w:r w:rsidR="00F54B42" w:rsidRPr="00F54B42">
          <w:rPr>
            <w:rStyle w:val="Hyperlink"/>
            <w:color w:val="auto"/>
            <w:u w:val="none"/>
          </w:rPr>
          <w:t>https://www.techtudo.com.br/dicas-e-tutoriais/noticia/2014/04/descubra-como-surgiu-impressora-3d.html</w:t>
        </w:r>
      </w:hyperlink>
      <w:r w:rsidR="00F54B42">
        <w:rPr>
          <w:rStyle w:val="Hyperlink"/>
          <w:color w:val="auto"/>
          <w:u w:val="none"/>
        </w:rPr>
        <w:t>&gt;</w:t>
      </w:r>
      <w:r w:rsidR="00F54B42" w:rsidRPr="00F54B42">
        <w:rPr>
          <w:rStyle w:val="Hyperlink"/>
          <w:color w:val="auto"/>
          <w:u w:val="none"/>
        </w:rPr>
        <w:t xml:space="preserve"> </w:t>
      </w:r>
      <w:r w:rsidR="00F54B42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Acesso em 10</w:t>
      </w:r>
      <w:r w:rsidR="00F54B42" w:rsidRP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/</w:t>
      </w:r>
      <w:proofErr w:type="spellStart"/>
      <w:r w:rsidR="00F54B42" w:rsidRP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mai</w:t>
      </w:r>
      <w:proofErr w:type="spellEnd"/>
      <w:r w:rsidR="00F54B42" w:rsidRP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 xml:space="preserve">/2019 </w:t>
      </w:r>
      <w:r w:rsidR="00F54B42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 xml:space="preserve"> </w:t>
      </w:r>
      <w:r w:rsidR="00F54B42" w:rsidRPr="00F54B42">
        <w:rPr>
          <w:rStyle w:val="Hyperlink"/>
          <w:rFonts w:ascii="Century Gothic" w:hAnsi="Century Gothic"/>
          <w:color w:val="auto"/>
          <w:sz w:val="16"/>
          <w:u w:val="none"/>
        </w:rPr>
        <w:t>às</w:t>
      </w:r>
      <w:r w:rsidR="00F54B42">
        <w:rPr>
          <w:rStyle w:val="Hyperlink"/>
          <w:rFonts w:ascii="Century Gothic" w:hAnsi="Century Gothic"/>
          <w:color w:val="auto"/>
          <w:sz w:val="16"/>
          <w:u w:val="none"/>
        </w:rPr>
        <w:t xml:space="preserve"> 10;01 </w:t>
      </w:r>
    </w:p>
  </w:footnote>
  <w:footnote w:id="4">
    <w:p w:rsidR="00D65ED5" w:rsidRPr="003B3901" w:rsidRDefault="00D65ED5" w:rsidP="008E65ED">
      <w:pPr>
        <w:pStyle w:val="Textodenotaderodap"/>
        <w:jc w:val="both"/>
        <w:rPr>
          <w:rFonts w:ascii="Century Gothic" w:hAnsi="Century Gothic"/>
          <w:sz w:val="16"/>
          <w:szCs w:val="16"/>
        </w:rPr>
      </w:pPr>
      <w:r w:rsidRPr="003B3901">
        <w:rPr>
          <w:rStyle w:val="Refdenotaderodap"/>
          <w:rFonts w:ascii="Century Gothic" w:hAnsi="Century Gothic"/>
          <w:sz w:val="16"/>
          <w:szCs w:val="16"/>
        </w:rPr>
        <w:footnoteRef/>
      </w:r>
      <w:r w:rsidRPr="003B3901">
        <w:rPr>
          <w:rFonts w:ascii="Century Gothic" w:hAnsi="Century Gothic"/>
          <w:sz w:val="16"/>
          <w:szCs w:val="16"/>
        </w:rPr>
        <w:t xml:space="preserve"> </w:t>
      </w:r>
      <w:r w:rsidR="003B3901" w:rsidRPr="003B3901">
        <w:rPr>
          <w:rFonts w:ascii="Century Gothic" w:hAnsi="Century Gothic"/>
          <w:sz w:val="16"/>
          <w:szCs w:val="16"/>
        </w:rPr>
        <w:t xml:space="preserve">Garrett, Filipe.  </w:t>
      </w:r>
      <w:r w:rsidR="003B3901" w:rsidRPr="008E65ED">
        <w:rPr>
          <w:rFonts w:ascii="Century Gothic" w:hAnsi="Century Gothic"/>
          <w:b/>
          <w:sz w:val="16"/>
          <w:szCs w:val="16"/>
        </w:rPr>
        <w:t>Entenda como funcionam os diferentes tipos de impressoras 3D.</w:t>
      </w:r>
      <w:r w:rsidR="003B3901" w:rsidRPr="003B3901">
        <w:rPr>
          <w:rFonts w:ascii="Century Gothic" w:hAnsi="Century Gothic"/>
          <w:sz w:val="16"/>
          <w:szCs w:val="16"/>
        </w:rPr>
        <w:t xml:space="preserve"> Disponível em: &lt;</w:t>
      </w:r>
      <w:hyperlink r:id="rId2" w:history="1">
        <w:r w:rsidR="003B3901" w:rsidRPr="003B3901">
          <w:rPr>
            <w:rStyle w:val="Hyperlink"/>
            <w:rFonts w:ascii="Century Gothic" w:hAnsi="Century Gothic"/>
            <w:color w:val="auto"/>
            <w:sz w:val="16"/>
            <w:szCs w:val="16"/>
            <w:u w:val="none"/>
          </w:rPr>
          <w:t>https://www.techtudo.com.br/listas/noticia/2016/02/entenda-como-funcionam-os-diferentes-tipos-de-impressoras-3d.html</w:t>
        </w:r>
      </w:hyperlink>
      <w:r w:rsidR="003B3901" w:rsidRP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&gt; Acesso em 08/</w:t>
      </w:r>
      <w:proofErr w:type="spellStart"/>
      <w:r w:rsidR="003B3901" w:rsidRP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mai</w:t>
      </w:r>
      <w:proofErr w:type="spellEnd"/>
      <w:r w:rsidR="003B3901" w:rsidRP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/2019 às 15:52</w:t>
      </w:r>
      <w:r w:rsidR="003B3901">
        <w:rPr>
          <w:rStyle w:val="Hyperlink"/>
          <w:rFonts w:ascii="Century Gothic" w:hAnsi="Century Gothic"/>
          <w:color w:val="auto"/>
          <w:sz w:val="16"/>
          <w:szCs w:val="16"/>
          <w:u w:val="none"/>
        </w:rPr>
        <w:t>.</w:t>
      </w:r>
    </w:p>
  </w:footnote>
  <w:footnote w:id="5">
    <w:p w:rsidR="00E254FC" w:rsidRPr="00DA4AB3" w:rsidRDefault="00E254FC" w:rsidP="00A67577">
      <w:pPr>
        <w:pStyle w:val="Textodenotaderodap"/>
        <w:jc w:val="both"/>
        <w:rPr>
          <w:rFonts w:ascii="Century Gothic" w:hAnsi="Century Gothic"/>
          <w:sz w:val="16"/>
        </w:rPr>
      </w:pPr>
      <w:r w:rsidRPr="00DA4AB3">
        <w:rPr>
          <w:rStyle w:val="Refdenotaderodap"/>
          <w:rFonts w:ascii="Century Gothic" w:hAnsi="Century Gothic"/>
          <w:sz w:val="16"/>
        </w:rPr>
        <w:footnoteRef/>
      </w:r>
      <w:r w:rsidRPr="00DA4AB3">
        <w:rPr>
          <w:rFonts w:ascii="Century Gothic" w:hAnsi="Century Gothic"/>
          <w:sz w:val="16"/>
        </w:rPr>
        <w:t xml:space="preserve"> PETG – </w:t>
      </w:r>
      <w:r w:rsidRPr="00DA4AB3">
        <w:rPr>
          <w:rFonts w:ascii="Century Gothic" w:hAnsi="Century Gothic"/>
          <w:b/>
          <w:sz w:val="16"/>
        </w:rPr>
        <w:t xml:space="preserve">Polietileno Tereftalato de Etileno Glicol, termoplástico </w:t>
      </w:r>
      <w:proofErr w:type="spellStart"/>
      <w:r w:rsidRPr="00DA4AB3">
        <w:rPr>
          <w:rFonts w:ascii="Century Gothic" w:hAnsi="Century Gothic"/>
          <w:b/>
          <w:sz w:val="16"/>
        </w:rPr>
        <w:t>copoliéster</w:t>
      </w:r>
      <w:proofErr w:type="spellEnd"/>
      <w:r w:rsidRPr="00DA4AB3">
        <w:rPr>
          <w:rFonts w:ascii="Century Gothic" w:hAnsi="Century Gothic"/>
          <w:b/>
          <w:sz w:val="16"/>
        </w:rPr>
        <w:t>, muito versátil.</w:t>
      </w:r>
      <w:r w:rsidRPr="00DA4AB3">
        <w:rPr>
          <w:rFonts w:ascii="Century Gothic" w:hAnsi="Century Gothic"/>
          <w:sz w:val="16"/>
        </w:rPr>
        <w:t xml:space="preserve"> Disponível em: &lt;</w:t>
      </w:r>
      <w:r w:rsidRPr="00DA4AB3">
        <w:t xml:space="preserve"> </w:t>
      </w:r>
      <w:r w:rsidRPr="00DA4AB3">
        <w:rPr>
          <w:rFonts w:ascii="Century Gothic" w:hAnsi="Century Gothic"/>
          <w:sz w:val="16"/>
        </w:rPr>
        <w:t>https://www.actos.com.br/produtos/chapas/petg/&gt; Acesso: 07/</w:t>
      </w:r>
      <w:proofErr w:type="spellStart"/>
      <w:r w:rsidRPr="00DA4AB3">
        <w:rPr>
          <w:rFonts w:ascii="Century Gothic" w:hAnsi="Century Gothic"/>
          <w:sz w:val="16"/>
        </w:rPr>
        <w:t>mai</w:t>
      </w:r>
      <w:proofErr w:type="spellEnd"/>
      <w:r w:rsidRPr="00DA4AB3">
        <w:rPr>
          <w:rFonts w:ascii="Century Gothic" w:hAnsi="Century Gothic"/>
          <w:sz w:val="16"/>
        </w:rPr>
        <w:t>/2019 ás 10:48.</w:t>
      </w:r>
    </w:p>
  </w:footnote>
  <w:footnote w:id="6">
    <w:p w:rsidR="00362B0D" w:rsidRPr="009F1DE9" w:rsidRDefault="00362B0D" w:rsidP="00A67577">
      <w:pPr>
        <w:pStyle w:val="Textodenotaderodap"/>
        <w:jc w:val="both"/>
        <w:rPr>
          <w:rFonts w:ascii="Century Gothic" w:hAnsi="Century Gothic"/>
        </w:rPr>
      </w:pPr>
      <w:r w:rsidRPr="00DA4AB3">
        <w:rPr>
          <w:rStyle w:val="Refdenotaderodap"/>
          <w:rFonts w:ascii="Century Gothic" w:hAnsi="Century Gothic"/>
          <w:sz w:val="16"/>
        </w:rPr>
        <w:footnoteRef/>
      </w:r>
      <w:r w:rsidRPr="00DA4AB3">
        <w:rPr>
          <w:rFonts w:ascii="Century Gothic" w:hAnsi="Century Gothic"/>
          <w:sz w:val="16"/>
        </w:rPr>
        <w:t xml:space="preserve"> </w:t>
      </w:r>
      <w:r w:rsidR="009F1DE9" w:rsidRPr="00DA4AB3">
        <w:rPr>
          <w:rFonts w:ascii="Century Gothic" w:hAnsi="Century Gothic"/>
          <w:sz w:val="16"/>
        </w:rPr>
        <w:t xml:space="preserve">Sistema </w:t>
      </w:r>
      <w:proofErr w:type="spellStart"/>
      <w:r w:rsidR="009F1DE9" w:rsidRPr="00DA4AB3">
        <w:rPr>
          <w:rFonts w:ascii="Century Gothic" w:hAnsi="Century Gothic"/>
          <w:sz w:val="16"/>
        </w:rPr>
        <w:t>Direct</w:t>
      </w:r>
      <w:proofErr w:type="spellEnd"/>
      <w:r w:rsidR="009F1DE9" w:rsidRPr="00DA4AB3">
        <w:rPr>
          <w:rFonts w:ascii="Century Gothic" w:hAnsi="Century Gothic"/>
          <w:sz w:val="16"/>
        </w:rPr>
        <w:t xml:space="preserve">, informações disponíveis em: </w:t>
      </w:r>
      <w:r w:rsidR="00A67577" w:rsidRPr="00DA4AB3">
        <w:rPr>
          <w:rFonts w:ascii="Century Gothic" w:hAnsi="Century Gothic"/>
          <w:sz w:val="16"/>
        </w:rPr>
        <w:t>https://blog.escoladeimpresao3d.com.br/qual-a-diferenca-entre-os-sistemas-de-extrusao-bowden-e-direct+228061 Acesso: 07/</w:t>
      </w:r>
      <w:proofErr w:type="spellStart"/>
      <w:r w:rsidR="00A67577" w:rsidRPr="00DA4AB3">
        <w:rPr>
          <w:rFonts w:ascii="Century Gothic" w:hAnsi="Century Gothic"/>
          <w:sz w:val="16"/>
        </w:rPr>
        <w:t>mai</w:t>
      </w:r>
      <w:proofErr w:type="spellEnd"/>
      <w:r w:rsidR="00A67577" w:rsidRPr="00DA4AB3">
        <w:rPr>
          <w:rFonts w:ascii="Century Gothic" w:hAnsi="Century Gothic"/>
          <w:sz w:val="16"/>
        </w:rPr>
        <w:t>/2019 às 10:55.</w:t>
      </w:r>
    </w:p>
  </w:footnote>
  <w:footnote w:id="7">
    <w:p w:rsidR="0098741A" w:rsidRPr="00267BF9" w:rsidRDefault="0098741A" w:rsidP="00F84526">
      <w:pPr>
        <w:pStyle w:val="Textodenotaderodap"/>
        <w:jc w:val="both"/>
        <w:rPr>
          <w:color w:val="FF0000"/>
        </w:rPr>
      </w:pPr>
      <w:r w:rsidRPr="002B4F76">
        <w:rPr>
          <w:rStyle w:val="Refdenotaderodap"/>
        </w:rPr>
        <w:footnoteRef/>
      </w:r>
      <w:r w:rsidRPr="002B4F76">
        <w:t xml:space="preserve"> </w:t>
      </w:r>
      <w:r w:rsidRPr="002B4F76">
        <w:rPr>
          <w:rFonts w:ascii="Century Gothic" w:hAnsi="Century Gothic"/>
          <w:sz w:val="16"/>
        </w:rPr>
        <w:t>Sistema de movimentação “Core XY”, informações em: &lt;https://3dfila.com.br/afinal-qual-impressora-3d-comprar/&gt; Acesso: 07/</w:t>
      </w:r>
      <w:proofErr w:type="spellStart"/>
      <w:r w:rsidRPr="002B4F76">
        <w:rPr>
          <w:rFonts w:ascii="Century Gothic" w:hAnsi="Century Gothic"/>
          <w:sz w:val="16"/>
        </w:rPr>
        <w:t>mai</w:t>
      </w:r>
      <w:proofErr w:type="spellEnd"/>
      <w:r w:rsidRPr="002B4F76">
        <w:rPr>
          <w:rFonts w:ascii="Century Gothic" w:hAnsi="Century Gothic"/>
          <w:sz w:val="16"/>
        </w:rPr>
        <w:t>/2019 às 11:02.</w:t>
      </w:r>
    </w:p>
  </w:footnote>
  <w:footnote w:id="8">
    <w:p w:rsidR="00550D59" w:rsidRPr="00550D59" w:rsidRDefault="006B1B35" w:rsidP="00F84526">
      <w:pPr>
        <w:pStyle w:val="Textodenotaderodap"/>
        <w:jc w:val="both"/>
        <w:rPr>
          <w:rFonts w:ascii="Century Gothic" w:hAnsi="Century Gothic"/>
          <w:sz w:val="16"/>
        </w:rPr>
      </w:pPr>
      <w:r w:rsidRPr="002B4F76">
        <w:rPr>
          <w:rStyle w:val="Refdenotaderodap"/>
          <w:rFonts w:ascii="Century Gothic" w:hAnsi="Century Gothic"/>
          <w:sz w:val="16"/>
        </w:rPr>
        <w:footnoteRef/>
      </w:r>
      <w:r w:rsidRPr="002B4F76">
        <w:rPr>
          <w:rFonts w:ascii="Century Gothic" w:hAnsi="Century Gothic"/>
          <w:sz w:val="16"/>
        </w:rPr>
        <w:t xml:space="preserve"> </w:t>
      </w:r>
      <w:r w:rsidR="00C077DD" w:rsidRPr="002B4F76">
        <w:rPr>
          <w:rFonts w:ascii="Century Gothic" w:hAnsi="Century Gothic"/>
          <w:sz w:val="16"/>
        </w:rPr>
        <w:t xml:space="preserve">Equações de movimento, informações em: </w:t>
      </w:r>
      <w:hyperlink r:id="rId3" w:history="1">
        <w:r w:rsidR="00C077DD" w:rsidRPr="002B4F76">
          <w:rPr>
            <w:rStyle w:val="Hyperlink"/>
            <w:rFonts w:ascii="Century Gothic" w:hAnsi="Century Gothic"/>
            <w:color w:val="auto"/>
            <w:sz w:val="16"/>
            <w:u w:val="none"/>
          </w:rPr>
          <w:t>http://repositorio.roca.utfpr.edu.br:8080/jspui/bitstream/1/10149/1/CT_DAMEC_2016_2_19.pdf</w:t>
        </w:r>
      </w:hyperlink>
      <w:r w:rsidR="00C077DD" w:rsidRPr="002B4F76">
        <w:rPr>
          <w:rFonts w:ascii="Century Gothic" w:hAnsi="Century Gothic"/>
          <w:sz w:val="16"/>
        </w:rPr>
        <w:t xml:space="preserve"> Acesso: 07/</w:t>
      </w:r>
      <w:proofErr w:type="spellStart"/>
      <w:r w:rsidR="00C077DD" w:rsidRPr="002B4F76">
        <w:rPr>
          <w:rFonts w:ascii="Century Gothic" w:hAnsi="Century Gothic"/>
          <w:sz w:val="16"/>
        </w:rPr>
        <w:t>mai</w:t>
      </w:r>
      <w:proofErr w:type="spellEnd"/>
      <w:r w:rsidR="00C077DD" w:rsidRPr="002B4F76">
        <w:rPr>
          <w:rFonts w:ascii="Century Gothic" w:hAnsi="Century Gothic"/>
          <w:sz w:val="16"/>
        </w:rPr>
        <w:t>/2019 às 18:55.</w:t>
      </w:r>
    </w:p>
  </w:footnote>
  <w:footnote w:id="9">
    <w:p w:rsidR="00672B81" w:rsidRPr="009C5AB7" w:rsidRDefault="00672B81" w:rsidP="00F84526">
      <w:pPr>
        <w:pStyle w:val="Textodenotaderodap"/>
        <w:jc w:val="both"/>
        <w:rPr>
          <w:rFonts w:ascii="Century Gothic" w:hAnsi="Century Gothic"/>
          <w:sz w:val="16"/>
          <w:szCs w:val="16"/>
        </w:rPr>
      </w:pPr>
      <w:r w:rsidRPr="009C5AB7">
        <w:rPr>
          <w:rStyle w:val="Refdenotaderodap"/>
          <w:rFonts w:ascii="Century Gothic" w:hAnsi="Century Gothic"/>
          <w:sz w:val="16"/>
          <w:szCs w:val="16"/>
        </w:rPr>
        <w:footnoteRef/>
      </w:r>
      <w:r w:rsidRPr="009C5AB7">
        <w:rPr>
          <w:rFonts w:ascii="Century Gothic" w:hAnsi="Century Gothic"/>
          <w:sz w:val="16"/>
          <w:szCs w:val="16"/>
        </w:rPr>
        <w:t xml:space="preserve"> </w:t>
      </w:r>
      <w:r w:rsidR="00AA0E69" w:rsidRPr="009C5AB7">
        <w:rPr>
          <w:rFonts w:ascii="Century Gothic" w:hAnsi="Century Gothic"/>
          <w:sz w:val="16"/>
          <w:szCs w:val="16"/>
        </w:rPr>
        <w:t>BRAGA; Newton C</w:t>
      </w:r>
      <w:r w:rsidR="00AA0E69" w:rsidRPr="009C5AB7">
        <w:rPr>
          <w:rFonts w:ascii="Century Gothic" w:hAnsi="Century Gothic"/>
          <w:b/>
          <w:sz w:val="16"/>
          <w:szCs w:val="16"/>
        </w:rPr>
        <w:t xml:space="preserve">. Como funcionam os Relés de Estado Sólido. </w:t>
      </w:r>
      <w:r w:rsidR="00AA0E69" w:rsidRPr="009C5AB7">
        <w:rPr>
          <w:rFonts w:ascii="Century Gothic" w:hAnsi="Century Gothic"/>
          <w:sz w:val="16"/>
          <w:szCs w:val="16"/>
        </w:rPr>
        <w:t>Disponível em: &lt;http://www.newtoncbraga.com.br/index.php/como-funciona/4915-art651&gt; Acesso em: 08/</w:t>
      </w:r>
      <w:proofErr w:type="spellStart"/>
      <w:r w:rsidR="00AA0E69" w:rsidRPr="009C5AB7">
        <w:rPr>
          <w:rFonts w:ascii="Century Gothic" w:hAnsi="Century Gothic"/>
          <w:sz w:val="16"/>
          <w:szCs w:val="16"/>
        </w:rPr>
        <w:t>mai</w:t>
      </w:r>
      <w:proofErr w:type="spellEnd"/>
      <w:r w:rsidR="00AA0E69" w:rsidRPr="009C5AB7">
        <w:rPr>
          <w:rFonts w:ascii="Century Gothic" w:hAnsi="Century Gothic"/>
          <w:sz w:val="16"/>
          <w:szCs w:val="16"/>
        </w:rPr>
        <w:t>/2019 às 10:15.</w:t>
      </w:r>
    </w:p>
  </w:footnote>
  <w:footnote w:id="10">
    <w:p w:rsidR="009C5AB7" w:rsidRDefault="009C5AB7" w:rsidP="00972914">
      <w:pPr>
        <w:pStyle w:val="Textodenotaderodap"/>
        <w:jc w:val="both"/>
      </w:pPr>
      <w:r w:rsidRPr="009C5AB7">
        <w:rPr>
          <w:rStyle w:val="Refdenotaderodap"/>
          <w:rFonts w:ascii="Century Gothic" w:hAnsi="Century Gothic"/>
          <w:sz w:val="16"/>
          <w:szCs w:val="16"/>
        </w:rPr>
        <w:footnoteRef/>
      </w:r>
      <w:r w:rsidRPr="009C5AB7">
        <w:rPr>
          <w:rFonts w:ascii="Century Gothic" w:hAnsi="Century Gothic"/>
          <w:sz w:val="16"/>
          <w:szCs w:val="16"/>
        </w:rPr>
        <w:t xml:space="preserve"> </w:t>
      </w:r>
      <w:proofErr w:type="spellStart"/>
      <w:r w:rsidRPr="009C5AB7">
        <w:rPr>
          <w:rFonts w:ascii="Century Gothic" w:hAnsi="Century Gothic"/>
          <w:sz w:val="16"/>
          <w:szCs w:val="16"/>
        </w:rPr>
        <w:t>Bertulucci</w:t>
      </w:r>
      <w:proofErr w:type="spellEnd"/>
      <w:r w:rsidR="00972914">
        <w:rPr>
          <w:rFonts w:ascii="Century Gothic" w:hAnsi="Century Gothic"/>
          <w:sz w:val="16"/>
          <w:szCs w:val="16"/>
        </w:rPr>
        <w:t>;</w:t>
      </w:r>
      <w:r w:rsidRPr="009C5AB7">
        <w:rPr>
          <w:rFonts w:ascii="Century Gothic" w:hAnsi="Century Gothic"/>
          <w:sz w:val="16"/>
          <w:szCs w:val="16"/>
        </w:rPr>
        <w:t xml:space="preserve"> Cri</w:t>
      </w:r>
      <w:r w:rsidR="00972914">
        <w:rPr>
          <w:rFonts w:ascii="Century Gothic" w:hAnsi="Century Gothic"/>
          <w:sz w:val="16"/>
          <w:szCs w:val="16"/>
        </w:rPr>
        <w:t>s</w:t>
      </w:r>
      <w:r w:rsidRPr="009C5AB7">
        <w:rPr>
          <w:rFonts w:ascii="Century Gothic" w:hAnsi="Century Gothic"/>
          <w:sz w:val="16"/>
          <w:szCs w:val="16"/>
        </w:rPr>
        <w:t xml:space="preserve">tiano Silveira.  </w:t>
      </w:r>
      <w:r w:rsidRPr="009C5AB7">
        <w:rPr>
          <w:rFonts w:ascii="Century Gothic" w:hAnsi="Century Gothic"/>
          <w:b/>
          <w:sz w:val="16"/>
          <w:szCs w:val="16"/>
        </w:rPr>
        <w:t>Sensor Capacitivo: O Que é e como funciona</w:t>
      </w:r>
      <w:r>
        <w:rPr>
          <w:rFonts w:ascii="Century Gothic" w:hAnsi="Century Gothic"/>
          <w:b/>
          <w:sz w:val="16"/>
          <w:szCs w:val="16"/>
        </w:rPr>
        <w:t xml:space="preserve">. </w:t>
      </w:r>
      <w:r w:rsidRPr="009C5AB7">
        <w:rPr>
          <w:rFonts w:ascii="Century Gothic" w:hAnsi="Century Gothic"/>
          <w:sz w:val="16"/>
          <w:szCs w:val="16"/>
        </w:rPr>
        <w:t>Disponível em:</w:t>
      </w:r>
      <w:r>
        <w:rPr>
          <w:rFonts w:ascii="Century Gothic" w:hAnsi="Century Gothic"/>
          <w:sz w:val="16"/>
          <w:szCs w:val="16"/>
        </w:rPr>
        <w:t xml:space="preserve"> &lt;</w:t>
      </w:r>
      <w:r w:rsidRPr="009C5AB7">
        <w:rPr>
          <w:rFonts w:ascii="Century Gothic" w:hAnsi="Century Gothic"/>
          <w:sz w:val="16"/>
          <w:szCs w:val="16"/>
        </w:rPr>
        <w:t>https://www.citisystems.com.br/sensor-capacitivo/</w:t>
      </w:r>
      <w:r>
        <w:rPr>
          <w:rFonts w:ascii="Century Gothic" w:hAnsi="Century Gothic"/>
          <w:sz w:val="16"/>
          <w:szCs w:val="16"/>
        </w:rPr>
        <w:t xml:space="preserve">&gt; Acesso em </w:t>
      </w:r>
      <w:r w:rsidRPr="009C5AB7">
        <w:rPr>
          <w:rFonts w:ascii="Century Gothic" w:hAnsi="Century Gothic"/>
          <w:sz w:val="16"/>
          <w:szCs w:val="16"/>
        </w:rPr>
        <w:t>08/</w:t>
      </w:r>
      <w:proofErr w:type="spellStart"/>
      <w:r w:rsidRPr="009C5AB7">
        <w:rPr>
          <w:rFonts w:ascii="Century Gothic" w:hAnsi="Century Gothic"/>
          <w:sz w:val="16"/>
          <w:szCs w:val="16"/>
        </w:rPr>
        <w:t>mai</w:t>
      </w:r>
      <w:proofErr w:type="spellEnd"/>
      <w:r w:rsidRPr="009C5AB7">
        <w:rPr>
          <w:rFonts w:ascii="Century Gothic" w:hAnsi="Century Gothic"/>
          <w:sz w:val="16"/>
          <w:szCs w:val="16"/>
        </w:rPr>
        <w:t>/2019 às 10:</w:t>
      </w:r>
      <w:r>
        <w:rPr>
          <w:rFonts w:ascii="Century Gothic" w:hAnsi="Century Gothic"/>
          <w:sz w:val="16"/>
          <w:szCs w:val="16"/>
        </w:rPr>
        <w:t>34.</w:t>
      </w:r>
    </w:p>
  </w:footnote>
  <w:footnote w:id="11">
    <w:p w:rsidR="00765ED1" w:rsidRPr="00765ED1" w:rsidRDefault="00765ED1">
      <w:pPr>
        <w:pStyle w:val="Textodenotaderodap"/>
        <w:rPr>
          <w:rFonts w:ascii="Century Gothic" w:hAnsi="Century Gothic"/>
        </w:rPr>
      </w:pPr>
      <w:r w:rsidRPr="00765ED1">
        <w:rPr>
          <w:rStyle w:val="Refdenotaderodap"/>
          <w:rFonts w:ascii="Century Gothic" w:hAnsi="Century Gothic"/>
          <w:sz w:val="16"/>
        </w:rPr>
        <w:footnoteRef/>
      </w:r>
      <w:r w:rsidRPr="00765ED1">
        <w:rPr>
          <w:rFonts w:ascii="Century Gothic" w:hAnsi="Century Gothic"/>
          <w:sz w:val="16"/>
        </w:rPr>
        <w:t xml:space="preserve"> OMEGA. </w:t>
      </w:r>
      <w:proofErr w:type="spellStart"/>
      <w:r w:rsidRPr="00765ED1">
        <w:rPr>
          <w:rFonts w:ascii="Century Gothic" w:hAnsi="Century Gothic"/>
          <w:b/>
          <w:sz w:val="16"/>
        </w:rPr>
        <w:t>Termistores</w:t>
      </w:r>
      <w:proofErr w:type="spellEnd"/>
      <w:r w:rsidRPr="00765ED1">
        <w:rPr>
          <w:rFonts w:ascii="Century Gothic" w:hAnsi="Century Gothic"/>
          <w:b/>
          <w:sz w:val="16"/>
        </w:rPr>
        <w:t xml:space="preserve">. Introdução aos </w:t>
      </w:r>
      <w:proofErr w:type="spellStart"/>
      <w:r w:rsidRPr="00765ED1">
        <w:rPr>
          <w:rFonts w:ascii="Century Gothic" w:hAnsi="Century Gothic"/>
          <w:b/>
          <w:sz w:val="16"/>
        </w:rPr>
        <w:t>termistores</w:t>
      </w:r>
      <w:proofErr w:type="spellEnd"/>
      <w:r w:rsidRPr="00765ED1">
        <w:rPr>
          <w:rFonts w:ascii="Century Gothic" w:hAnsi="Century Gothic"/>
          <w:b/>
          <w:sz w:val="16"/>
        </w:rPr>
        <w:t>.</w:t>
      </w:r>
      <w:r>
        <w:rPr>
          <w:rFonts w:ascii="Century Gothic" w:hAnsi="Century Gothic"/>
          <w:b/>
          <w:sz w:val="16"/>
        </w:rPr>
        <w:t xml:space="preserve"> </w:t>
      </w:r>
      <w:r w:rsidRPr="00765ED1">
        <w:rPr>
          <w:rFonts w:ascii="Century Gothic" w:hAnsi="Century Gothic"/>
          <w:sz w:val="16"/>
        </w:rPr>
        <w:t>Disponível em: &lt;https://br.omega.com/prodinfo/termistores.html</w:t>
      </w:r>
      <w:r>
        <w:rPr>
          <w:rFonts w:ascii="Century Gothic" w:hAnsi="Century Gothic"/>
          <w:sz w:val="16"/>
        </w:rPr>
        <w:t xml:space="preserve">&gt; Acesso em: </w:t>
      </w:r>
      <w:r w:rsidRPr="009C5AB7">
        <w:rPr>
          <w:rFonts w:ascii="Century Gothic" w:hAnsi="Century Gothic"/>
          <w:sz w:val="16"/>
          <w:szCs w:val="16"/>
        </w:rPr>
        <w:t>08/</w:t>
      </w:r>
      <w:proofErr w:type="spellStart"/>
      <w:r w:rsidRPr="009C5AB7">
        <w:rPr>
          <w:rFonts w:ascii="Century Gothic" w:hAnsi="Century Gothic"/>
          <w:sz w:val="16"/>
          <w:szCs w:val="16"/>
        </w:rPr>
        <w:t>mai</w:t>
      </w:r>
      <w:proofErr w:type="spellEnd"/>
      <w:r w:rsidRPr="009C5AB7">
        <w:rPr>
          <w:rFonts w:ascii="Century Gothic" w:hAnsi="Century Gothic"/>
          <w:sz w:val="16"/>
          <w:szCs w:val="16"/>
        </w:rPr>
        <w:t>/2019 às 10:</w:t>
      </w:r>
      <w:r>
        <w:rPr>
          <w:rFonts w:ascii="Century Gothic" w:hAnsi="Century Gothic"/>
          <w:sz w:val="16"/>
          <w:szCs w:val="16"/>
        </w:rPr>
        <w:t>40.</w:t>
      </w:r>
    </w:p>
  </w:footnote>
  <w:footnote w:id="12">
    <w:p w:rsidR="00015435" w:rsidRDefault="00015435">
      <w:pPr>
        <w:pStyle w:val="Textodenotaderodap"/>
      </w:pPr>
      <w:r>
        <w:rPr>
          <w:rStyle w:val="Refdenotaderodap"/>
        </w:rPr>
        <w:footnoteRef/>
      </w:r>
      <w:r w:rsidR="00A81D7F">
        <w:t xml:space="preserve"> AUTOCORE</w:t>
      </w:r>
      <w:r>
        <w:t xml:space="preserve"> R</w:t>
      </w:r>
      <w:r w:rsidR="00A81D7F">
        <w:t>OBÓTICA</w:t>
      </w:r>
      <w:r w:rsidRPr="00015435">
        <w:rPr>
          <w:rFonts w:ascii="Century Gothic" w:hAnsi="Century Gothic"/>
          <w:b/>
          <w:sz w:val="16"/>
        </w:rPr>
        <w:t xml:space="preserve">. Placa </w:t>
      </w:r>
      <w:proofErr w:type="spellStart"/>
      <w:r w:rsidRPr="00015435">
        <w:rPr>
          <w:rFonts w:ascii="Century Gothic" w:hAnsi="Century Gothic"/>
          <w:b/>
          <w:sz w:val="16"/>
        </w:rPr>
        <w:t>Ramps</w:t>
      </w:r>
      <w:proofErr w:type="spellEnd"/>
      <w:r w:rsidRPr="00015435">
        <w:rPr>
          <w:rFonts w:ascii="Century Gothic" w:hAnsi="Century Gothic"/>
          <w:b/>
          <w:sz w:val="16"/>
        </w:rPr>
        <w:t xml:space="preserve"> 1.4 - Descrição</w:t>
      </w:r>
      <w:r w:rsidRPr="00765ED1">
        <w:rPr>
          <w:rFonts w:ascii="Century Gothic" w:hAnsi="Century Gothic"/>
          <w:b/>
          <w:sz w:val="16"/>
        </w:rPr>
        <w:t>.</w:t>
      </w:r>
      <w:r>
        <w:rPr>
          <w:rFonts w:ascii="Century Gothic" w:hAnsi="Century Gothic"/>
          <w:b/>
          <w:sz w:val="16"/>
        </w:rPr>
        <w:t xml:space="preserve"> </w:t>
      </w:r>
      <w:r w:rsidRPr="00765ED1">
        <w:rPr>
          <w:rFonts w:ascii="Century Gothic" w:hAnsi="Century Gothic"/>
          <w:sz w:val="16"/>
        </w:rPr>
        <w:t>Disponível em: &lt;</w:t>
      </w:r>
      <w:r w:rsidRPr="00015435">
        <w:rPr>
          <w:rFonts w:ascii="Century Gothic" w:hAnsi="Century Gothic"/>
          <w:sz w:val="16"/>
        </w:rPr>
        <w:t>https://www.autocorerobotica.com.br/placa-ramps-14</w:t>
      </w:r>
      <w:r>
        <w:rPr>
          <w:rFonts w:ascii="Century Gothic" w:hAnsi="Century Gothic"/>
          <w:sz w:val="16"/>
        </w:rPr>
        <w:t xml:space="preserve">&gt; Acesso em: </w:t>
      </w:r>
      <w:r w:rsidRPr="009C5AB7">
        <w:rPr>
          <w:rFonts w:ascii="Century Gothic" w:hAnsi="Century Gothic"/>
          <w:sz w:val="16"/>
          <w:szCs w:val="16"/>
        </w:rPr>
        <w:t>08/</w:t>
      </w:r>
      <w:proofErr w:type="spellStart"/>
      <w:r w:rsidRPr="009C5AB7">
        <w:rPr>
          <w:rFonts w:ascii="Century Gothic" w:hAnsi="Century Gothic"/>
          <w:sz w:val="16"/>
          <w:szCs w:val="16"/>
        </w:rPr>
        <w:t>mai</w:t>
      </w:r>
      <w:proofErr w:type="spellEnd"/>
      <w:r w:rsidRPr="009C5AB7">
        <w:rPr>
          <w:rFonts w:ascii="Century Gothic" w:hAnsi="Century Gothic"/>
          <w:sz w:val="16"/>
          <w:szCs w:val="16"/>
        </w:rPr>
        <w:t>/2019 às 10:</w:t>
      </w:r>
      <w:r>
        <w:rPr>
          <w:rFonts w:ascii="Century Gothic" w:hAnsi="Century Gothic"/>
          <w:sz w:val="16"/>
          <w:szCs w:val="16"/>
        </w:rPr>
        <w:t>45.</w:t>
      </w:r>
    </w:p>
  </w:footnote>
  <w:footnote w:id="13">
    <w:p w:rsidR="00326812" w:rsidRDefault="00326812">
      <w:pPr>
        <w:pStyle w:val="Textodenotaderodap"/>
        <w:rPr>
          <w:rFonts w:ascii="Century Gothic" w:hAnsi="Century Gothic"/>
          <w:sz w:val="16"/>
          <w:szCs w:val="16"/>
        </w:rPr>
      </w:pPr>
      <w:r w:rsidRPr="00326812">
        <w:rPr>
          <w:rStyle w:val="Refdenotaderodap"/>
          <w:rFonts w:ascii="Century Gothic" w:hAnsi="Century Gothic"/>
          <w:sz w:val="16"/>
        </w:rPr>
        <w:footnoteRef/>
      </w:r>
      <w:r w:rsidRPr="00326812">
        <w:rPr>
          <w:rFonts w:ascii="Century Gothic" w:hAnsi="Century Gothic"/>
          <w:sz w:val="16"/>
        </w:rPr>
        <w:t xml:space="preserve"> Souza, Fábio. </w:t>
      </w:r>
      <w:proofErr w:type="spellStart"/>
      <w:r w:rsidRPr="00D77404">
        <w:rPr>
          <w:rFonts w:ascii="Century Gothic" w:hAnsi="Century Gothic"/>
          <w:b/>
          <w:sz w:val="16"/>
        </w:rPr>
        <w:t>Arduino</w:t>
      </w:r>
      <w:proofErr w:type="spellEnd"/>
      <w:r w:rsidRPr="00D77404">
        <w:rPr>
          <w:rFonts w:ascii="Century Gothic" w:hAnsi="Century Gothic"/>
          <w:b/>
          <w:sz w:val="16"/>
        </w:rPr>
        <w:t xml:space="preserve"> MEGA 2560</w:t>
      </w:r>
      <w:r w:rsidRPr="00326812">
        <w:rPr>
          <w:rFonts w:ascii="Century Gothic" w:hAnsi="Century Gothic"/>
          <w:sz w:val="16"/>
        </w:rPr>
        <w:t>. Disponível em: &lt;</w:t>
      </w:r>
      <w:r w:rsidRPr="00326812">
        <w:t xml:space="preserve"> </w:t>
      </w:r>
      <w:r w:rsidRPr="00326812">
        <w:rPr>
          <w:rFonts w:ascii="Century Gothic" w:hAnsi="Century Gothic"/>
          <w:sz w:val="16"/>
        </w:rPr>
        <w:t>https://www.embarcados.com.br/arduino-mega-2560/</w:t>
      </w:r>
      <w:r>
        <w:rPr>
          <w:rFonts w:ascii="Century Gothic" w:hAnsi="Century Gothic"/>
          <w:sz w:val="16"/>
        </w:rPr>
        <w:t xml:space="preserve">&gt; Acesso em: </w:t>
      </w:r>
      <w:r w:rsidRPr="009C5AB7">
        <w:rPr>
          <w:rFonts w:ascii="Century Gothic" w:hAnsi="Century Gothic"/>
          <w:sz w:val="16"/>
          <w:szCs w:val="16"/>
        </w:rPr>
        <w:t>08/</w:t>
      </w:r>
      <w:proofErr w:type="spellStart"/>
      <w:r w:rsidRPr="009C5AB7">
        <w:rPr>
          <w:rFonts w:ascii="Century Gothic" w:hAnsi="Century Gothic"/>
          <w:sz w:val="16"/>
          <w:szCs w:val="16"/>
        </w:rPr>
        <w:t>mai</w:t>
      </w:r>
      <w:proofErr w:type="spellEnd"/>
      <w:r w:rsidRPr="009C5AB7">
        <w:rPr>
          <w:rFonts w:ascii="Century Gothic" w:hAnsi="Century Gothic"/>
          <w:sz w:val="16"/>
          <w:szCs w:val="16"/>
        </w:rPr>
        <w:t>/2019 às 10:</w:t>
      </w:r>
      <w:r>
        <w:rPr>
          <w:rFonts w:ascii="Century Gothic" w:hAnsi="Century Gothic"/>
          <w:sz w:val="16"/>
          <w:szCs w:val="16"/>
        </w:rPr>
        <w:t>50.</w:t>
      </w:r>
    </w:p>
    <w:p w:rsidR="00550D59" w:rsidRPr="00326812" w:rsidRDefault="00B24100">
      <w:pPr>
        <w:pStyle w:val="Textodenotaderodap"/>
        <w:rPr>
          <w:rFonts w:ascii="Century Gothic" w:hAnsi="Century Gothic"/>
        </w:rPr>
      </w:pPr>
      <w:r>
        <w:rPr>
          <w:rFonts w:ascii="Century Gothic" w:hAnsi="Century Gothic"/>
          <w:sz w:val="16"/>
          <w:vertAlign w:val="superscript"/>
        </w:rPr>
        <w:t xml:space="preserve">14 </w:t>
      </w:r>
      <w:r w:rsidR="00550D59">
        <w:rPr>
          <w:rFonts w:ascii="Century Gothic" w:hAnsi="Century Gothic"/>
          <w:sz w:val="16"/>
          <w:szCs w:val="16"/>
        </w:rPr>
        <w:t>Imagens 01 e 02,</w:t>
      </w:r>
      <w:r w:rsidR="00550D59" w:rsidRPr="00F84526">
        <w:rPr>
          <w:rFonts w:ascii="Century Gothic" w:hAnsi="Century Gothic"/>
          <w:sz w:val="16"/>
          <w:szCs w:val="16"/>
        </w:rPr>
        <w:t xml:space="preserve"> disponíveis em: &lt; https://pt.slideshare.net/jamesfrk/tcc-impressora-3d &gt; Acesso em: 10/</w:t>
      </w:r>
      <w:proofErr w:type="spellStart"/>
      <w:r w:rsidR="00550D59" w:rsidRPr="00F84526">
        <w:rPr>
          <w:rFonts w:ascii="Century Gothic" w:hAnsi="Century Gothic"/>
          <w:sz w:val="16"/>
          <w:szCs w:val="16"/>
        </w:rPr>
        <w:t>mai</w:t>
      </w:r>
      <w:proofErr w:type="spellEnd"/>
      <w:r w:rsidR="00550D59" w:rsidRPr="00F84526">
        <w:rPr>
          <w:rFonts w:ascii="Century Gothic" w:hAnsi="Century Gothic"/>
          <w:sz w:val="16"/>
          <w:szCs w:val="16"/>
        </w:rPr>
        <w:t>/2019 às 10:38.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25A" w:rsidRDefault="0000025A" w:rsidP="0000025A">
    <w:pPr>
      <w:pStyle w:val="Cabealho"/>
      <w:jc w:val="right"/>
      <w:rPr>
        <w:rFonts w:ascii="Century Gothic" w:hAnsi="Century Gothic" w:cs="Arial"/>
        <w:color w:val="808080"/>
        <w:sz w:val="20"/>
        <w:szCs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rFonts w:ascii="Century Gothic" w:hAnsi="Century Gothic" w:cs="Arial"/>
        <w:color w:val="808080"/>
        <w:sz w:val="20"/>
        <w:szCs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TCC 2019</w:t>
    </w:r>
  </w:p>
  <w:p w:rsidR="0000025A" w:rsidRPr="0000025A" w:rsidRDefault="0000025A" w:rsidP="0000025A">
    <w:pPr>
      <w:pStyle w:val="Cabealho"/>
      <w:jc w:val="right"/>
      <w:rPr>
        <w:rFonts w:ascii="Century Gothic" w:hAnsi="Century Gothic" w:cs="Arial"/>
        <w:color w:val="808080"/>
        <w:sz w:val="20"/>
        <w:szCs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rFonts w:ascii="Century Gothic" w:hAnsi="Century Gothic" w:cs="Arial"/>
        <w:color w:val="808080"/>
        <w:sz w:val="20"/>
        <w:szCs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Impressora 3D</w:t>
    </w:r>
  </w:p>
  <w:p w:rsidR="009D4E43" w:rsidRPr="0000025A" w:rsidRDefault="009D4E43" w:rsidP="0000025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/>
  <w:defaultTabStop w:val="708"/>
  <w:hyphenationZone w:val="425"/>
  <w:characterSpacingControl w:val="doNotCompress"/>
  <w:hdrShapeDefaults>
    <o:shapedefaults v:ext="edit" spidmax="1003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420"/>
    <w:rsid w:val="0000025A"/>
    <w:rsid w:val="000009D7"/>
    <w:rsid w:val="0000350D"/>
    <w:rsid w:val="00007907"/>
    <w:rsid w:val="000105BD"/>
    <w:rsid w:val="00013DCF"/>
    <w:rsid w:val="00014B93"/>
    <w:rsid w:val="00015435"/>
    <w:rsid w:val="00016F28"/>
    <w:rsid w:val="0001747A"/>
    <w:rsid w:val="0002076A"/>
    <w:rsid w:val="00021C55"/>
    <w:rsid w:val="00021DAA"/>
    <w:rsid w:val="00030077"/>
    <w:rsid w:val="00032557"/>
    <w:rsid w:val="00032CAD"/>
    <w:rsid w:val="00035892"/>
    <w:rsid w:val="00035F34"/>
    <w:rsid w:val="00037731"/>
    <w:rsid w:val="00037F35"/>
    <w:rsid w:val="00041978"/>
    <w:rsid w:val="00041C58"/>
    <w:rsid w:val="0004336F"/>
    <w:rsid w:val="000465F2"/>
    <w:rsid w:val="00050B0A"/>
    <w:rsid w:val="00051318"/>
    <w:rsid w:val="000531C9"/>
    <w:rsid w:val="000542AE"/>
    <w:rsid w:val="00061BEF"/>
    <w:rsid w:val="00070C92"/>
    <w:rsid w:val="00080750"/>
    <w:rsid w:val="00083DB7"/>
    <w:rsid w:val="00094D16"/>
    <w:rsid w:val="000A1C4A"/>
    <w:rsid w:val="000A4138"/>
    <w:rsid w:val="000A7065"/>
    <w:rsid w:val="000B3AA4"/>
    <w:rsid w:val="000C33EA"/>
    <w:rsid w:val="000C4727"/>
    <w:rsid w:val="000C5034"/>
    <w:rsid w:val="000E61E4"/>
    <w:rsid w:val="000E6CA9"/>
    <w:rsid w:val="000E6EA1"/>
    <w:rsid w:val="000F02E7"/>
    <w:rsid w:val="000F1A24"/>
    <w:rsid w:val="00101395"/>
    <w:rsid w:val="00104F1C"/>
    <w:rsid w:val="001050D9"/>
    <w:rsid w:val="0012074B"/>
    <w:rsid w:val="00130936"/>
    <w:rsid w:val="00130A1B"/>
    <w:rsid w:val="00133128"/>
    <w:rsid w:val="00135FE7"/>
    <w:rsid w:val="00136A0A"/>
    <w:rsid w:val="001379D3"/>
    <w:rsid w:val="0014134C"/>
    <w:rsid w:val="00141820"/>
    <w:rsid w:val="00141F81"/>
    <w:rsid w:val="0014343F"/>
    <w:rsid w:val="00146AC0"/>
    <w:rsid w:val="00151BF8"/>
    <w:rsid w:val="00152B15"/>
    <w:rsid w:val="00155FB6"/>
    <w:rsid w:val="00157852"/>
    <w:rsid w:val="00162332"/>
    <w:rsid w:val="00166507"/>
    <w:rsid w:val="0018105D"/>
    <w:rsid w:val="0018461C"/>
    <w:rsid w:val="00184CAB"/>
    <w:rsid w:val="001A65F3"/>
    <w:rsid w:val="001B06A6"/>
    <w:rsid w:val="001B39DE"/>
    <w:rsid w:val="001B4800"/>
    <w:rsid w:val="001C190F"/>
    <w:rsid w:val="001C1988"/>
    <w:rsid w:val="001C29D0"/>
    <w:rsid w:val="001C4615"/>
    <w:rsid w:val="001C67B4"/>
    <w:rsid w:val="001C7155"/>
    <w:rsid w:val="001D62F4"/>
    <w:rsid w:val="001D772D"/>
    <w:rsid w:val="001E2D78"/>
    <w:rsid w:val="001E2FC5"/>
    <w:rsid w:val="001F1B0D"/>
    <w:rsid w:val="001F39C7"/>
    <w:rsid w:val="001F53E0"/>
    <w:rsid w:val="001F5587"/>
    <w:rsid w:val="001F61AA"/>
    <w:rsid w:val="001F6512"/>
    <w:rsid w:val="00200894"/>
    <w:rsid w:val="0020471D"/>
    <w:rsid w:val="0020519F"/>
    <w:rsid w:val="002053D3"/>
    <w:rsid w:val="00206003"/>
    <w:rsid w:val="00212E0C"/>
    <w:rsid w:val="00216617"/>
    <w:rsid w:val="00216E3B"/>
    <w:rsid w:val="00217900"/>
    <w:rsid w:val="00224165"/>
    <w:rsid w:val="00225F6F"/>
    <w:rsid w:val="00226939"/>
    <w:rsid w:val="002356CB"/>
    <w:rsid w:val="00237260"/>
    <w:rsid w:val="00246C6D"/>
    <w:rsid w:val="00252E99"/>
    <w:rsid w:val="0025665B"/>
    <w:rsid w:val="0025725E"/>
    <w:rsid w:val="00261D52"/>
    <w:rsid w:val="00267BF9"/>
    <w:rsid w:val="00280B9F"/>
    <w:rsid w:val="0028327C"/>
    <w:rsid w:val="00285A64"/>
    <w:rsid w:val="0029056A"/>
    <w:rsid w:val="00292062"/>
    <w:rsid w:val="00294420"/>
    <w:rsid w:val="00294748"/>
    <w:rsid w:val="00294E9B"/>
    <w:rsid w:val="002A56DE"/>
    <w:rsid w:val="002A6057"/>
    <w:rsid w:val="002B4F76"/>
    <w:rsid w:val="002B560F"/>
    <w:rsid w:val="002B5844"/>
    <w:rsid w:val="002B6173"/>
    <w:rsid w:val="002C279C"/>
    <w:rsid w:val="002C4BBD"/>
    <w:rsid w:val="002D1C6B"/>
    <w:rsid w:val="002D54C4"/>
    <w:rsid w:val="002E0E7E"/>
    <w:rsid w:val="002E0FE9"/>
    <w:rsid w:val="002E346C"/>
    <w:rsid w:val="002E6DA7"/>
    <w:rsid w:val="002E7089"/>
    <w:rsid w:val="002F18DA"/>
    <w:rsid w:val="002F5058"/>
    <w:rsid w:val="002F5D8E"/>
    <w:rsid w:val="003037F9"/>
    <w:rsid w:val="00304164"/>
    <w:rsid w:val="003108A5"/>
    <w:rsid w:val="00313DAD"/>
    <w:rsid w:val="00317D6F"/>
    <w:rsid w:val="0032103D"/>
    <w:rsid w:val="00322043"/>
    <w:rsid w:val="003227C8"/>
    <w:rsid w:val="00326812"/>
    <w:rsid w:val="003366FC"/>
    <w:rsid w:val="00344C4B"/>
    <w:rsid w:val="00350C73"/>
    <w:rsid w:val="00356BFC"/>
    <w:rsid w:val="00360C39"/>
    <w:rsid w:val="003616EA"/>
    <w:rsid w:val="00362B0D"/>
    <w:rsid w:val="0036361C"/>
    <w:rsid w:val="00363DF2"/>
    <w:rsid w:val="0036437F"/>
    <w:rsid w:val="00371BF6"/>
    <w:rsid w:val="00373EFC"/>
    <w:rsid w:val="00377505"/>
    <w:rsid w:val="00386890"/>
    <w:rsid w:val="00387006"/>
    <w:rsid w:val="00394D2B"/>
    <w:rsid w:val="00396DEB"/>
    <w:rsid w:val="003977DB"/>
    <w:rsid w:val="003A0366"/>
    <w:rsid w:val="003A3424"/>
    <w:rsid w:val="003A3993"/>
    <w:rsid w:val="003B3901"/>
    <w:rsid w:val="003B4B71"/>
    <w:rsid w:val="003B5FB4"/>
    <w:rsid w:val="003C09C7"/>
    <w:rsid w:val="003C2646"/>
    <w:rsid w:val="003C3B76"/>
    <w:rsid w:val="003C6005"/>
    <w:rsid w:val="003C628F"/>
    <w:rsid w:val="003C79CF"/>
    <w:rsid w:val="003D0540"/>
    <w:rsid w:val="003D2983"/>
    <w:rsid w:val="003D41C9"/>
    <w:rsid w:val="003D6D01"/>
    <w:rsid w:val="003E76E4"/>
    <w:rsid w:val="003F5725"/>
    <w:rsid w:val="004016EA"/>
    <w:rsid w:val="00402032"/>
    <w:rsid w:val="00402275"/>
    <w:rsid w:val="00404F35"/>
    <w:rsid w:val="004067EE"/>
    <w:rsid w:val="0041075B"/>
    <w:rsid w:val="0041346B"/>
    <w:rsid w:val="004324FD"/>
    <w:rsid w:val="00442F87"/>
    <w:rsid w:val="00446D02"/>
    <w:rsid w:val="0045338E"/>
    <w:rsid w:val="0045436E"/>
    <w:rsid w:val="004631D3"/>
    <w:rsid w:val="004633B1"/>
    <w:rsid w:val="0046344B"/>
    <w:rsid w:val="004659C5"/>
    <w:rsid w:val="004729E8"/>
    <w:rsid w:val="004820BC"/>
    <w:rsid w:val="00482A97"/>
    <w:rsid w:val="00484128"/>
    <w:rsid w:val="004844FD"/>
    <w:rsid w:val="00484DBF"/>
    <w:rsid w:val="0048695C"/>
    <w:rsid w:val="0049053B"/>
    <w:rsid w:val="0049057A"/>
    <w:rsid w:val="0049127B"/>
    <w:rsid w:val="0049345F"/>
    <w:rsid w:val="00494BF7"/>
    <w:rsid w:val="004957AF"/>
    <w:rsid w:val="00496005"/>
    <w:rsid w:val="004A618A"/>
    <w:rsid w:val="004A6915"/>
    <w:rsid w:val="004B228D"/>
    <w:rsid w:val="004B53DA"/>
    <w:rsid w:val="004D001A"/>
    <w:rsid w:val="004D2103"/>
    <w:rsid w:val="004D30D0"/>
    <w:rsid w:val="004D47B7"/>
    <w:rsid w:val="004E0046"/>
    <w:rsid w:val="004E161E"/>
    <w:rsid w:val="004E2E10"/>
    <w:rsid w:val="004F1CCC"/>
    <w:rsid w:val="004F66BE"/>
    <w:rsid w:val="004F6F08"/>
    <w:rsid w:val="00500B71"/>
    <w:rsid w:val="00502CAC"/>
    <w:rsid w:val="00510BDE"/>
    <w:rsid w:val="005113F5"/>
    <w:rsid w:val="00516301"/>
    <w:rsid w:val="00516C10"/>
    <w:rsid w:val="00520CBC"/>
    <w:rsid w:val="00521510"/>
    <w:rsid w:val="00523EA3"/>
    <w:rsid w:val="005279A0"/>
    <w:rsid w:val="00533B17"/>
    <w:rsid w:val="00534D0A"/>
    <w:rsid w:val="00537A29"/>
    <w:rsid w:val="005403AD"/>
    <w:rsid w:val="005432A5"/>
    <w:rsid w:val="00550D59"/>
    <w:rsid w:val="005525AD"/>
    <w:rsid w:val="00553518"/>
    <w:rsid w:val="0055756A"/>
    <w:rsid w:val="0056184E"/>
    <w:rsid w:val="00561C69"/>
    <w:rsid w:val="00563F81"/>
    <w:rsid w:val="00564724"/>
    <w:rsid w:val="00564FD8"/>
    <w:rsid w:val="00566496"/>
    <w:rsid w:val="005758F1"/>
    <w:rsid w:val="00576B6F"/>
    <w:rsid w:val="0058166E"/>
    <w:rsid w:val="0058472A"/>
    <w:rsid w:val="00590AE6"/>
    <w:rsid w:val="00591926"/>
    <w:rsid w:val="00592CAF"/>
    <w:rsid w:val="00594B1E"/>
    <w:rsid w:val="00594EB1"/>
    <w:rsid w:val="005A2916"/>
    <w:rsid w:val="005A3E53"/>
    <w:rsid w:val="005A793F"/>
    <w:rsid w:val="005A7E77"/>
    <w:rsid w:val="005B6EE6"/>
    <w:rsid w:val="005B78E3"/>
    <w:rsid w:val="005C4552"/>
    <w:rsid w:val="005C76F5"/>
    <w:rsid w:val="005C7A15"/>
    <w:rsid w:val="005D3385"/>
    <w:rsid w:val="005D4347"/>
    <w:rsid w:val="005D704A"/>
    <w:rsid w:val="005E090E"/>
    <w:rsid w:val="005E17CA"/>
    <w:rsid w:val="005E1806"/>
    <w:rsid w:val="005F1876"/>
    <w:rsid w:val="005F3AF3"/>
    <w:rsid w:val="0060012C"/>
    <w:rsid w:val="00602FB4"/>
    <w:rsid w:val="00610181"/>
    <w:rsid w:val="0061250A"/>
    <w:rsid w:val="006167B1"/>
    <w:rsid w:val="0062212F"/>
    <w:rsid w:val="00626AA3"/>
    <w:rsid w:val="006334C8"/>
    <w:rsid w:val="006368CC"/>
    <w:rsid w:val="0064540F"/>
    <w:rsid w:val="0066131C"/>
    <w:rsid w:val="0066585F"/>
    <w:rsid w:val="00672594"/>
    <w:rsid w:val="00672B81"/>
    <w:rsid w:val="0067374A"/>
    <w:rsid w:val="00674C84"/>
    <w:rsid w:val="006754D8"/>
    <w:rsid w:val="006756CB"/>
    <w:rsid w:val="00676509"/>
    <w:rsid w:val="00682D55"/>
    <w:rsid w:val="0069062A"/>
    <w:rsid w:val="00694F1B"/>
    <w:rsid w:val="00696AAB"/>
    <w:rsid w:val="00697746"/>
    <w:rsid w:val="00697B32"/>
    <w:rsid w:val="006A1F84"/>
    <w:rsid w:val="006A3A3E"/>
    <w:rsid w:val="006B1B35"/>
    <w:rsid w:val="006B2CAC"/>
    <w:rsid w:val="006B49A7"/>
    <w:rsid w:val="006C1274"/>
    <w:rsid w:val="006C1394"/>
    <w:rsid w:val="006C1EE5"/>
    <w:rsid w:val="006C256A"/>
    <w:rsid w:val="006C25A5"/>
    <w:rsid w:val="006C7B7B"/>
    <w:rsid w:val="006D4BA5"/>
    <w:rsid w:val="006E37EE"/>
    <w:rsid w:val="006E68A7"/>
    <w:rsid w:val="006E72E3"/>
    <w:rsid w:val="006F5CE2"/>
    <w:rsid w:val="00705985"/>
    <w:rsid w:val="007061E0"/>
    <w:rsid w:val="00706B97"/>
    <w:rsid w:val="0071392C"/>
    <w:rsid w:val="00713F6B"/>
    <w:rsid w:val="00724FF3"/>
    <w:rsid w:val="0072510A"/>
    <w:rsid w:val="00730323"/>
    <w:rsid w:val="0073045C"/>
    <w:rsid w:val="00730BB5"/>
    <w:rsid w:val="00730D5E"/>
    <w:rsid w:val="00731EF8"/>
    <w:rsid w:val="007362E1"/>
    <w:rsid w:val="0074341B"/>
    <w:rsid w:val="00745B73"/>
    <w:rsid w:val="00754AE6"/>
    <w:rsid w:val="007565D3"/>
    <w:rsid w:val="00756AEB"/>
    <w:rsid w:val="007631BB"/>
    <w:rsid w:val="00765ED1"/>
    <w:rsid w:val="00773F6F"/>
    <w:rsid w:val="0078247C"/>
    <w:rsid w:val="00784A93"/>
    <w:rsid w:val="00784C4C"/>
    <w:rsid w:val="007907DE"/>
    <w:rsid w:val="00795285"/>
    <w:rsid w:val="007A1196"/>
    <w:rsid w:val="007B1E5F"/>
    <w:rsid w:val="007B3218"/>
    <w:rsid w:val="007B42C6"/>
    <w:rsid w:val="007C2793"/>
    <w:rsid w:val="007C366D"/>
    <w:rsid w:val="007D1A87"/>
    <w:rsid w:val="007E42F9"/>
    <w:rsid w:val="007E4E2D"/>
    <w:rsid w:val="007E6712"/>
    <w:rsid w:val="00804D9A"/>
    <w:rsid w:val="00807CF8"/>
    <w:rsid w:val="00824E50"/>
    <w:rsid w:val="008352C4"/>
    <w:rsid w:val="0085574E"/>
    <w:rsid w:val="00857D79"/>
    <w:rsid w:val="00864892"/>
    <w:rsid w:val="00870AE6"/>
    <w:rsid w:val="00871392"/>
    <w:rsid w:val="00873C7D"/>
    <w:rsid w:val="00876326"/>
    <w:rsid w:val="008779E8"/>
    <w:rsid w:val="00880B66"/>
    <w:rsid w:val="00884208"/>
    <w:rsid w:val="008851AE"/>
    <w:rsid w:val="00892072"/>
    <w:rsid w:val="008970D9"/>
    <w:rsid w:val="008A0DC0"/>
    <w:rsid w:val="008A13FC"/>
    <w:rsid w:val="008A2DAA"/>
    <w:rsid w:val="008C218B"/>
    <w:rsid w:val="008C532E"/>
    <w:rsid w:val="008C67CA"/>
    <w:rsid w:val="008C6E39"/>
    <w:rsid w:val="008D2605"/>
    <w:rsid w:val="008E111C"/>
    <w:rsid w:val="008E172C"/>
    <w:rsid w:val="008E2A41"/>
    <w:rsid w:val="008E60D4"/>
    <w:rsid w:val="008E65ED"/>
    <w:rsid w:val="008F1FC8"/>
    <w:rsid w:val="008F2E2E"/>
    <w:rsid w:val="008F5128"/>
    <w:rsid w:val="009011F4"/>
    <w:rsid w:val="009023CE"/>
    <w:rsid w:val="00904EE1"/>
    <w:rsid w:val="00905A02"/>
    <w:rsid w:val="009102E2"/>
    <w:rsid w:val="009127B6"/>
    <w:rsid w:val="0091432C"/>
    <w:rsid w:val="00914406"/>
    <w:rsid w:val="0091482D"/>
    <w:rsid w:val="00916729"/>
    <w:rsid w:val="00917CBC"/>
    <w:rsid w:val="00923994"/>
    <w:rsid w:val="00923FF4"/>
    <w:rsid w:val="0092678C"/>
    <w:rsid w:val="00930831"/>
    <w:rsid w:val="00934419"/>
    <w:rsid w:val="009352BD"/>
    <w:rsid w:val="00943168"/>
    <w:rsid w:val="00946B74"/>
    <w:rsid w:val="009501A2"/>
    <w:rsid w:val="0095544E"/>
    <w:rsid w:val="00955F44"/>
    <w:rsid w:val="009578E5"/>
    <w:rsid w:val="00970849"/>
    <w:rsid w:val="00972914"/>
    <w:rsid w:val="00973A64"/>
    <w:rsid w:val="0097584E"/>
    <w:rsid w:val="009777BC"/>
    <w:rsid w:val="009811BE"/>
    <w:rsid w:val="00982711"/>
    <w:rsid w:val="00984163"/>
    <w:rsid w:val="00984969"/>
    <w:rsid w:val="00984A21"/>
    <w:rsid w:val="0098741A"/>
    <w:rsid w:val="00991380"/>
    <w:rsid w:val="009926CA"/>
    <w:rsid w:val="00992C98"/>
    <w:rsid w:val="00992E9B"/>
    <w:rsid w:val="00993518"/>
    <w:rsid w:val="00993A4B"/>
    <w:rsid w:val="0099613C"/>
    <w:rsid w:val="009A0A46"/>
    <w:rsid w:val="009A0CDA"/>
    <w:rsid w:val="009A1077"/>
    <w:rsid w:val="009B19A5"/>
    <w:rsid w:val="009B3A73"/>
    <w:rsid w:val="009B4EB1"/>
    <w:rsid w:val="009B6510"/>
    <w:rsid w:val="009C5AB7"/>
    <w:rsid w:val="009D030D"/>
    <w:rsid w:val="009D13F9"/>
    <w:rsid w:val="009D4460"/>
    <w:rsid w:val="009D4E43"/>
    <w:rsid w:val="009E3B32"/>
    <w:rsid w:val="009F0239"/>
    <w:rsid w:val="009F1852"/>
    <w:rsid w:val="009F1DE9"/>
    <w:rsid w:val="00A14936"/>
    <w:rsid w:val="00A174C8"/>
    <w:rsid w:val="00A22890"/>
    <w:rsid w:val="00A271DB"/>
    <w:rsid w:val="00A30C2E"/>
    <w:rsid w:val="00A3477D"/>
    <w:rsid w:val="00A46493"/>
    <w:rsid w:val="00A53C46"/>
    <w:rsid w:val="00A57067"/>
    <w:rsid w:val="00A65E0D"/>
    <w:rsid w:val="00A67577"/>
    <w:rsid w:val="00A81D7F"/>
    <w:rsid w:val="00A82C2E"/>
    <w:rsid w:val="00A8415C"/>
    <w:rsid w:val="00A91AAA"/>
    <w:rsid w:val="00A966AF"/>
    <w:rsid w:val="00A97F5D"/>
    <w:rsid w:val="00AA0E69"/>
    <w:rsid w:val="00AA6534"/>
    <w:rsid w:val="00AB7D93"/>
    <w:rsid w:val="00AC07ED"/>
    <w:rsid w:val="00AC0CD8"/>
    <w:rsid w:val="00AC2447"/>
    <w:rsid w:val="00AC3A07"/>
    <w:rsid w:val="00AC42D4"/>
    <w:rsid w:val="00AC7228"/>
    <w:rsid w:val="00AD2A6F"/>
    <w:rsid w:val="00AE081B"/>
    <w:rsid w:val="00AE280B"/>
    <w:rsid w:val="00AF3919"/>
    <w:rsid w:val="00B02D28"/>
    <w:rsid w:val="00B166E2"/>
    <w:rsid w:val="00B20A91"/>
    <w:rsid w:val="00B21EC2"/>
    <w:rsid w:val="00B22C21"/>
    <w:rsid w:val="00B23C21"/>
    <w:rsid w:val="00B24100"/>
    <w:rsid w:val="00B3023F"/>
    <w:rsid w:val="00B31EF5"/>
    <w:rsid w:val="00B330B1"/>
    <w:rsid w:val="00B36C0C"/>
    <w:rsid w:val="00B37612"/>
    <w:rsid w:val="00B51AC8"/>
    <w:rsid w:val="00B57972"/>
    <w:rsid w:val="00B63C71"/>
    <w:rsid w:val="00B671CE"/>
    <w:rsid w:val="00B70284"/>
    <w:rsid w:val="00B72916"/>
    <w:rsid w:val="00B72C13"/>
    <w:rsid w:val="00B821D8"/>
    <w:rsid w:val="00B86C62"/>
    <w:rsid w:val="00B957FF"/>
    <w:rsid w:val="00BA1006"/>
    <w:rsid w:val="00BA30D5"/>
    <w:rsid w:val="00BA4255"/>
    <w:rsid w:val="00BA4EB4"/>
    <w:rsid w:val="00BA54E2"/>
    <w:rsid w:val="00BB25E7"/>
    <w:rsid w:val="00BB51D4"/>
    <w:rsid w:val="00BC02FB"/>
    <w:rsid w:val="00BC140A"/>
    <w:rsid w:val="00BC6CE6"/>
    <w:rsid w:val="00BD0B82"/>
    <w:rsid w:val="00BD5E97"/>
    <w:rsid w:val="00BE2CF9"/>
    <w:rsid w:val="00BE5503"/>
    <w:rsid w:val="00BE5EFB"/>
    <w:rsid w:val="00BE73AD"/>
    <w:rsid w:val="00BF2C56"/>
    <w:rsid w:val="00BF41B4"/>
    <w:rsid w:val="00C077DD"/>
    <w:rsid w:val="00C126CF"/>
    <w:rsid w:val="00C14BB7"/>
    <w:rsid w:val="00C150F6"/>
    <w:rsid w:val="00C17A36"/>
    <w:rsid w:val="00C17CEE"/>
    <w:rsid w:val="00C2010A"/>
    <w:rsid w:val="00C2329B"/>
    <w:rsid w:val="00C40D15"/>
    <w:rsid w:val="00C437C9"/>
    <w:rsid w:val="00C5267B"/>
    <w:rsid w:val="00C534AB"/>
    <w:rsid w:val="00C536C7"/>
    <w:rsid w:val="00C56217"/>
    <w:rsid w:val="00C6247C"/>
    <w:rsid w:val="00C62D45"/>
    <w:rsid w:val="00C6428E"/>
    <w:rsid w:val="00C651E7"/>
    <w:rsid w:val="00C67647"/>
    <w:rsid w:val="00C73896"/>
    <w:rsid w:val="00C75ACE"/>
    <w:rsid w:val="00C8001A"/>
    <w:rsid w:val="00C80797"/>
    <w:rsid w:val="00C82011"/>
    <w:rsid w:val="00C82141"/>
    <w:rsid w:val="00C87901"/>
    <w:rsid w:val="00C951CF"/>
    <w:rsid w:val="00CA3373"/>
    <w:rsid w:val="00CA39D7"/>
    <w:rsid w:val="00CB5D9C"/>
    <w:rsid w:val="00CB6B36"/>
    <w:rsid w:val="00CB784D"/>
    <w:rsid w:val="00CC4F7B"/>
    <w:rsid w:val="00CC5806"/>
    <w:rsid w:val="00CC5DB5"/>
    <w:rsid w:val="00CC7823"/>
    <w:rsid w:val="00CC7EB7"/>
    <w:rsid w:val="00CD28CF"/>
    <w:rsid w:val="00CD3FD2"/>
    <w:rsid w:val="00CE043C"/>
    <w:rsid w:val="00CE6E9C"/>
    <w:rsid w:val="00CF42CE"/>
    <w:rsid w:val="00CF457A"/>
    <w:rsid w:val="00CF5BF1"/>
    <w:rsid w:val="00D018E7"/>
    <w:rsid w:val="00D02B0E"/>
    <w:rsid w:val="00D1170A"/>
    <w:rsid w:val="00D21A32"/>
    <w:rsid w:val="00D22015"/>
    <w:rsid w:val="00D24FA5"/>
    <w:rsid w:val="00D25428"/>
    <w:rsid w:val="00D2658E"/>
    <w:rsid w:val="00D30743"/>
    <w:rsid w:val="00D32042"/>
    <w:rsid w:val="00D3262A"/>
    <w:rsid w:val="00D330CC"/>
    <w:rsid w:val="00D50041"/>
    <w:rsid w:val="00D5577B"/>
    <w:rsid w:val="00D57BDE"/>
    <w:rsid w:val="00D607EA"/>
    <w:rsid w:val="00D61266"/>
    <w:rsid w:val="00D62FBD"/>
    <w:rsid w:val="00D65143"/>
    <w:rsid w:val="00D65ED5"/>
    <w:rsid w:val="00D716A8"/>
    <w:rsid w:val="00D752F1"/>
    <w:rsid w:val="00D754AF"/>
    <w:rsid w:val="00D77160"/>
    <w:rsid w:val="00D77404"/>
    <w:rsid w:val="00D7767E"/>
    <w:rsid w:val="00D845AA"/>
    <w:rsid w:val="00D85DF9"/>
    <w:rsid w:val="00D866A7"/>
    <w:rsid w:val="00D8701A"/>
    <w:rsid w:val="00D87FE7"/>
    <w:rsid w:val="00D90A4A"/>
    <w:rsid w:val="00D95B0A"/>
    <w:rsid w:val="00D961AC"/>
    <w:rsid w:val="00DA4AB3"/>
    <w:rsid w:val="00DA4ADB"/>
    <w:rsid w:val="00DA52FE"/>
    <w:rsid w:val="00DB5BFD"/>
    <w:rsid w:val="00DC2BC8"/>
    <w:rsid w:val="00DC4D9F"/>
    <w:rsid w:val="00DC6504"/>
    <w:rsid w:val="00DC734A"/>
    <w:rsid w:val="00DD0356"/>
    <w:rsid w:val="00DD3B00"/>
    <w:rsid w:val="00DD629F"/>
    <w:rsid w:val="00DD66F5"/>
    <w:rsid w:val="00DD7CF6"/>
    <w:rsid w:val="00DE020C"/>
    <w:rsid w:val="00DE4DC9"/>
    <w:rsid w:val="00DF4885"/>
    <w:rsid w:val="00DF4BC7"/>
    <w:rsid w:val="00E00227"/>
    <w:rsid w:val="00E007CD"/>
    <w:rsid w:val="00E01837"/>
    <w:rsid w:val="00E0245E"/>
    <w:rsid w:val="00E03F87"/>
    <w:rsid w:val="00E04AFC"/>
    <w:rsid w:val="00E118B2"/>
    <w:rsid w:val="00E12F93"/>
    <w:rsid w:val="00E254FC"/>
    <w:rsid w:val="00E40590"/>
    <w:rsid w:val="00E44033"/>
    <w:rsid w:val="00E46D69"/>
    <w:rsid w:val="00E479E6"/>
    <w:rsid w:val="00E47C16"/>
    <w:rsid w:val="00E501CA"/>
    <w:rsid w:val="00E5345D"/>
    <w:rsid w:val="00E54548"/>
    <w:rsid w:val="00E54DE2"/>
    <w:rsid w:val="00E56562"/>
    <w:rsid w:val="00E665B1"/>
    <w:rsid w:val="00E66CF6"/>
    <w:rsid w:val="00E67ADB"/>
    <w:rsid w:val="00E73661"/>
    <w:rsid w:val="00E75FDF"/>
    <w:rsid w:val="00E915E2"/>
    <w:rsid w:val="00E93057"/>
    <w:rsid w:val="00EA1CCD"/>
    <w:rsid w:val="00EA6F1E"/>
    <w:rsid w:val="00EA7657"/>
    <w:rsid w:val="00EB0718"/>
    <w:rsid w:val="00EB275B"/>
    <w:rsid w:val="00EB50DC"/>
    <w:rsid w:val="00EC2CF9"/>
    <w:rsid w:val="00ED215A"/>
    <w:rsid w:val="00ED3762"/>
    <w:rsid w:val="00ED6FB1"/>
    <w:rsid w:val="00EE1354"/>
    <w:rsid w:val="00EE7595"/>
    <w:rsid w:val="00EF4CD0"/>
    <w:rsid w:val="00F02E17"/>
    <w:rsid w:val="00F07B53"/>
    <w:rsid w:val="00F1193D"/>
    <w:rsid w:val="00F13359"/>
    <w:rsid w:val="00F1528C"/>
    <w:rsid w:val="00F220FC"/>
    <w:rsid w:val="00F2231E"/>
    <w:rsid w:val="00F24229"/>
    <w:rsid w:val="00F260A1"/>
    <w:rsid w:val="00F30D59"/>
    <w:rsid w:val="00F349A3"/>
    <w:rsid w:val="00F36C79"/>
    <w:rsid w:val="00F3799B"/>
    <w:rsid w:val="00F42170"/>
    <w:rsid w:val="00F4506B"/>
    <w:rsid w:val="00F50598"/>
    <w:rsid w:val="00F54B42"/>
    <w:rsid w:val="00F65273"/>
    <w:rsid w:val="00F66196"/>
    <w:rsid w:val="00F66EF5"/>
    <w:rsid w:val="00F6725B"/>
    <w:rsid w:val="00F72AD4"/>
    <w:rsid w:val="00F73A36"/>
    <w:rsid w:val="00F74617"/>
    <w:rsid w:val="00F801EA"/>
    <w:rsid w:val="00F80A78"/>
    <w:rsid w:val="00F82E67"/>
    <w:rsid w:val="00F84526"/>
    <w:rsid w:val="00F92C0F"/>
    <w:rsid w:val="00F9598E"/>
    <w:rsid w:val="00FA120D"/>
    <w:rsid w:val="00FA1B1F"/>
    <w:rsid w:val="00FA2728"/>
    <w:rsid w:val="00FA4ABB"/>
    <w:rsid w:val="00FA4AE5"/>
    <w:rsid w:val="00FB0B9A"/>
    <w:rsid w:val="00FB107D"/>
    <w:rsid w:val="00FB56EC"/>
    <w:rsid w:val="00FB5CC4"/>
    <w:rsid w:val="00FB7888"/>
    <w:rsid w:val="00FD48B2"/>
    <w:rsid w:val="00FD571F"/>
    <w:rsid w:val="00FD7517"/>
    <w:rsid w:val="00FE59C1"/>
    <w:rsid w:val="00FE615C"/>
    <w:rsid w:val="00FF0C11"/>
    <w:rsid w:val="00FF1916"/>
    <w:rsid w:val="00FF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50B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869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869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D571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50B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050B0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163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6301"/>
  </w:style>
  <w:style w:type="paragraph" w:styleId="Rodap">
    <w:name w:val="footer"/>
    <w:basedOn w:val="Normal"/>
    <w:link w:val="RodapChar"/>
    <w:uiPriority w:val="99"/>
    <w:unhideWhenUsed/>
    <w:rsid w:val="005163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6301"/>
  </w:style>
  <w:style w:type="paragraph" w:styleId="Textodebalo">
    <w:name w:val="Balloon Text"/>
    <w:basedOn w:val="Normal"/>
    <w:link w:val="TextodebaloChar"/>
    <w:uiPriority w:val="99"/>
    <w:semiHidden/>
    <w:unhideWhenUsed/>
    <w:rsid w:val="00516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301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4869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869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odoEspaoReservado">
    <w:name w:val="Placeholder Text"/>
    <w:basedOn w:val="Fontepargpadro"/>
    <w:uiPriority w:val="99"/>
    <w:semiHidden/>
    <w:rsid w:val="00484128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A91AAA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9D4E4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D4E4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27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w-headline">
    <w:name w:val="mw-headline"/>
    <w:basedOn w:val="Fontepargpadro"/>
    <w:rsid w:val="005279A0"/>
  </w:style>
  <w:style w:type="character" w:styleId="Forte">
    <w:name w:val="Strong"/>
    <w:basedOn w:val="Fontepargpadro"/>
    <w:uiPriority w:val="22"/>
    <w:qFormat/>
    <w:rsid w:val="00C8001A"/>
    <w:rPr>
      <w:b/>
      <w:bCs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84C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84C4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784C4C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84C4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84C4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84C4C"/>
    <w:rPr>
      <w:vertAlign w:val="superscript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077D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50B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869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869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D571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50B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050B0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163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6301"/>
  </w:style>
  <w:style w:type="paragraph" w:styleId="Rodap">
    <w:name w:val="footer"/>
    <w:basedOn w:val="Normal"/>
    <w:link w:val="RodapChar"/>
    <w:uiPriority w:val="99"/>
    <w:unhideWhenUsed/>
    <w:rsid w:val="005163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6301"/>
  </w:style>
  <w:style w:type="paragraph" w:styleId="Textodebalo">
    <w:name w:val="Balloon Text"/>
    <w:basedOn w:val="Normal"/>
    <w:link w:val="TextodebaloChar"/>
    <w:uiPriority w:val="99"/>
    <w:semiHidden/>
    <w:unhideWhenUsed/>
    <w:rsid w:val="00516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301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4869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869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odoEspaoReservado">
    <w:name w:val="Placeholder Text"/>
    <w:basedOn w:val="Fontepargpadro"/>
    <w:uiPriority w:val="99"/>
    <w:semiHidden/>
    <w:rsid w:val="00484128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A91AAA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9D4E4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D4E4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27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w-headline">
    <w:name w:val="mw-headline"/>
    <w:basedOn w:val="Fontepargpadro"/>
    <w:rsid w:val="005279A0"/>
  </w:style>
  <w:style w:type="character" w:styleId="Forte">
    <w:name w:val="Strong"/>
    <w:basedOn w:val="Fontepargpadro"/>
    <w:uiPriority w:val="22"/>
    <w:qFormat/>
    <w:rsid w:val="00C8001A"/>
    <w:rPr>
      <w:b/>
      <w:bCs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84C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84C4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784C4C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84C4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84C4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84C4C"/>
    <w:rPr>
      <w:vertAlign w:val="superscript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07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2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7880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cdTB0t-0FW8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blog.hdstore.com.br/tipos-de-impressoras-3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repositorio.roca.utfpr.edu.br:8080/jspui/bitstream/1/10149/1/CT_DAMEC_2016_2_19.pdf" TargetMode="External"/><Relationship Id="rId2" Type="http://schemas.openxmlformats.org/officeDocument/2006/relationships/hyperlink" Target="https://www.techtudo.com.br/listas/noticia/2016/02/entenda-como-funcionam-os-diferentes-tipos-de-impressoras-3d.html" TargetMode="External"/><Relationship Id="rId1" Type="http://schemas.openxmlformats.org/officeDocument/2006/relationships/hyperlink" Target="https://www.techtudo.com.br/dicas-e-tutoriais/noticia/2014/04/descubra-como-surgiu-impressora-3d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D427B-60EF-475C-83C2-36A571DA3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1732</Words>
  <Characters>9358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11068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</dc:creator>
  <cp:lastModifiedBy>Senai</cp:lastModifiedBy>
  <cp:revision>10</cp:revision>
  <dcterms:created xsi:type="dcterms:W3CDTF">2019-05-30T12:06:00Z</dcterms:created>
  <dcterms:modified xsi:type="dcterms:W3CDTF">2019-06-03T19:42:00Z</dcterms:modified>
</cp:coreProperties>
</file>