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A93AF8" w14:paraId="72AAF43B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08AC" w14:textId="77777777" w:rsidR="00A93AF8" w:rsidRDefault="00C87B28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169A84D2" wp14:editId="40E639C4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D6F9AC2" w14:textId="77777777" w:rsidR="00A93AF8" w:rsidRDefault="00A93AF8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0CA03" w14:textId="77777777" w:rsidR="00A93AF8" w:rsidRDefault="00A93AF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6A29E26" w14:textId="77777777" w:rsidR="00A93AF8" w:rsidRDefault="00C87B28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4799CF1A" w14:textId="77777777" w:rsidR="00A93AF8" w:rsidRDefault="00A93AF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A93AF8" w14:paraId="2BF55953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68D5" w14:textId="77777777" w:rsidR="00A93AF8" w:rsidRDefault="00A93AF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778A6E58" w14:textId="77777777" w:rsidR="00A93AF8" w:rsidRDefault="00C87B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14B8244D" w14:textId="77777777" w:rsidR="00A93AF8" w:rsidRDefault="00A93AF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55B09" w14:textId="77777777" w:rsidR="00A93AF8" w:rsidRDefault="00A93AF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209269E6" w14:textId="77777777" w:rsidR="00A93AF8" w:rsidRDefault="00C87B2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7E70848A" w14:textId="77777777" w:rsidR="00A93AF8" w:rsidRDefault="00A93AF8">
      <w:pPr>
        <w:pStyle w:val="Standard"/>
      </w:pPr>
    </w:p>
    <w:p w14:paraId="3D999599" w14:textId="77777777" w:rsidR="00A93AF8" w:rsidRDefault="00A93AF8">
      <w:pPr>
        <w:pStyle w:val="Standard"/>
      </w:pPr>
    </w:p>
    <w:p w14:paraId="480CE4F9" w14:textId="77777777" w:rsidR="00A93AF8" w:rsidRDefault="00C87B2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31B90EDB" w14:textId="77777777" w:rsidR="00A93AF8" w:rsidRDefault="00C87B28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237BBEB4" w14:textId="77777777" w:rsidR="00A93AF8" w:rsidRDefault="00C87B28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42F280" wp14:editId="325DF603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F83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A93AF8" w:rsidRPr="00F22175" w14:paraId="644EF3AF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FBC61" w14:textId="77777777" w:rsidR="00A93AF8" w:rsidRPr="00F22175" w:rsidRDefault="00A93A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6FACFE5" w14:textId="77777777" w:rsidR="00A93AF8" w:rsidRPr="00F22175" w:rsidRDefault="00C87B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F22175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F740A" w14:textId="77777777" w:rsidR="00D62B5C" w:rsidRDefault="00D62B5C">
            <w:pPr>
              <w:pStyle w:val="TableContents"/>
              <w:ind w:left="629"/>
              <w:rPr>
                <w:lang w:val="es-MX"/>
              </w:rPr>
            </w:pPr>
          </w:p>
          <w:p w14:paraId="6F066B4A" w14:textId="7DCBE865" w:rsidR="00A93AF8" w:rsidRPr="00F22175" w:rsidRDefault="00F22175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Manuel Enrique Castañeda </w:t>
            </w:r>
            <w:proofErr w:type="spellStart"/>
            <w:r>
              <w:rPr>
                <w:lang w:val="es-MX"/>
              </w:rPr>
              <w:t>Castañeda</w:t>
            </w:r>
            <w:proofErr w:type="spellEnd"/>
          </w:p>
        </w:tc>
      </w:tr>
      <w:tr w:rsidR="00A93AF8" w14:paraId="56BF750D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77FE1" w14:textId="77777777" w:rsidR="00A93AF8" w:rsidRPr="00F22175" w:rsidRDefault="00A93A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321A585" w14:textId="77777777" w:rsidR="00A93AF8" w:rsidRDefault="00C87B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6E234" w14:textId="77777777" w:rsidR="00A93AF8" w:rsidRDefault="00A93AF8">
            <w:pPr>
              <w:pStyle w:val="TableContents"/>
              <w:ind w:left="629"/>
            </w:pPr>
          </w:p>
          <w:p w14:paraId="5CD79D6E" w14:textId="0E7D2911" w:rsidR="00D62B5C" w:rsidRDefault="00D62B5C">
            <w:pPr>
              <w:pStyle w:val="TableContents"/>
              <w:ind w:left="629"/>
            </w:pPr>
            <w:r w:rsidRPr="00D62B5C">
              <w:rPr>
                <w:lang w:val="es-MX"/>
              </w:rPr>
              <w:t>Fundamentos</w:t>
            </w:r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A93AF8" w14:paraId="1A6F0BA8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A69BD" w14:textId="77777777" w:rsidR="00A93AF8" w:rsidRDefault="00A93A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6B72E5B" w14:textId="77777777" w:rsidR="00A93AF8" w:rsidRDefault="00C87B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266A7" w14:textId="77777777" w:rsidR="00A93AF8" w:rsidRDefault="00A93AF8">
            <w:pPr>
              <w:pStyle w:val="TableContents"/>
              <w:ind w:left="629"/>
            </w:pPr>
          </w:p>
          <w:p w14:paraId="1C7A49D4" w14:textId="3AB251F6" w:rsidR="00D62B5C" w:rsidRDefault="00E42913">
            <w:pPr>
              <w:pStyle w:val="TableContents"/>
              <w:ind w:left="629"/>
            </w:pPr>
            <w:r>
              <w:t>14</w:t>
            </w:r>
          </w:p>
        </w:tc>
      </w:tr>
      <w:tr w:rsidR="00A93AF8" w14:paraId="006DF54F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EE401" w14:textId="77777777" w:rsidR="00A93AF8" w:rsidRDefault="00A93A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091DC824" w14:textId="77777777" w:rsidR="00A93AF8" w:rsidRDefault="00C87B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B217A" w14:textId="77777777" w:rsidR="00A93AF8" w:rsidRDefault="00A93AF8">
            <w:pPr>
              <w:pStyle w:val="TableContents"/>
              <w:ind w:left="629"/>
            </w:pPr>
          </w:p>
          <w:p w14:paraId="5693D562" w14:textId="29C97DB6" w:rsidR="00E42913" w:rsidRDefault="00DA719F">
            <w:pPr>
              <w:pStyle w:val="TableContents"/>
              <w:ind w:left="629"/>
            </w:pPr>
            <w:r>
              <w:t>1</w:t>
            </w:r>
          </w:p>
        </w:tc>
      </w:tr>
      <w:tr w:rsidR="00A93AF8" w14:paraId="14D764A5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88FF9" w14:textId="77777777" w:rsidR="00A93AF8" w:rsidRDefault="00A93A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76806BE" w14:textId="77777777" w:rsidR="00A93AF8" w:rsidRDefault="00C87B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34FF9" w14:textId="77777777" w:rsidR="00A93AF8" w:rsidRDefault="00A93AF8">
            <w:pPr>
              <w:pStyle w:val="TableContents"/>
              <w:ind w:left="629"/>
            </w:pPr>
          </w:p>
          <w:p w14:paraId="1CD790B6" w14:textId="517120CA" w:rsidR="00DA719F" w:rsidRDefault="00DA719F">
            <w:pPr>
              <w:pStyle w:val="TableContents"/>
              <w:ind w:left="629"/>
            </w:pPr>
            <w:r>
              <w:t>Ramírez Sánchez Carlos Omar</w:t>
            </w:r>
          </w:p>
        </w:tc>
      </w:tr>
      <w:tr w:rsidR="00A93AF8" w:rsidRPr="0055368A" w14:paraId="5EC584C4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CCF35" w14:textId="77777777" w:rsidR="00A93AF8" w:rsidRPr="00C9220A" w:rsidRDefault="00C87B2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9220A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C4629" w14:textId="77777777" w:rsidR="00A93AF8" w:rsidRDefault="00A93AF8">
            <w:pPr>
              <w:pStyle w:val="TableContents"/>
              <w:ind w:left="629"/>
              <w:rPr>
                <w:lang w:val="es-MX"/>
              </w:rPr>
            </w:pPr>
          </w:p>
          <w:p w14:paraId="05E5DFC0" w14:textId="7C03CDD4" w:rsidR="00DA719F" w:rsidRPr="00C9220A" w:rsidRDefault="00DA719F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A93AF8" w:rsidRPr="00C9220A" w14:paraId="7C69F843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33FFF" w14:textId="77777777" w:rsidR="00A93AF8" w:rsidRPr="00C9220A" w:rsidRDefault="00A93AF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83B0FF2" w14:textId="77777777" w:rsidR="00A93AF8" w:rsidRPr="00C9220A" w:rsidRDefault="00C87B28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9220A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3771F" w14:textId="77777777" w:rsidR="00A93AF8" w:rsidRDefault="00A93AF8">
            <w:pPr>
              <w:pStyle w:val="TableContents"/>
              <w:ind w:left="629"/>
              <w:rPr>
                <w:lang w:val="es-MX"/>
              </w:rPr>
            </w:pPr>
          </w:p>
          <w:p w14:paraId="0CDFAFDA" w14:textId="7E0CD269" w:rsidR="00DA719F" w:rsidRPr="00C9220A" w:rsidRDefault="005E0EE5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N.L. 39</w:t>
            </w:r>
          </w:p>
        </w:tc>
      </w:tr>
      <w:tr w:rsidR="00A93AF8" w14:paraId="2265AC60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619C7" w14:textId="77777777" w:rsidR="00A93AF8" w:rsidRPr="00C9220A" w:rsidRDefault="00A93A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FF7AF73" w14:textId="77777777" w:rsidR="00A93AF8" w:rsidRDefault="00C87B2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11FD0" w14:textId="77777777" w:rsidR="00A93AF8" w:rsidRDefault="00A93AF8">
            <w:pPr>
              <w:pStyle w:val="TableContents"/>
              <w:ind w:left="629"/>
            </w:pPr>
          </w:p>
          <w:p w14:paraId="6C12A58B" w14:textId="5F9E1A2B" w:rsidR="00DA719F" w:rsidRDefault="00DA719F">
            <w:pPr>
              <w:pStyle w:val="TableContents"/>
              <w:ind w:left="629"/>
            </w:pPr>
            <w:r>
              <w:t>1</w:t>
            </w:r>
          </w:p>
        </w:tc>
      </w:tr>
      <w:tr w:rsidR="00A93AF8" w14:paraId="42C5B051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2A17D" w14:textId="77777777" w:rsidR="00A93AF8" w:rsidRDefault="00A93A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149FE3E" w14:textId="77777777" w:rsidR="00A93AF8" w:rsidRDefault="00C87B2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33A36" w14:textId="77777777" w:rsidR="00A93AF8" w:rsidRDefault="00A93AF8">
            <w:pPr>
              <w:pStyle w:val="TableContents"/>
              <w:ind w:left="629"/>
            </w:pPr>
          </w:p>
          <w:p w14:paraId="6EAB7573" w14:textId="4022392F" w:rsidR="00DA719F" w:rsidRDefault="00DA719F">
            <w:pPr>
              <w:pStyle w:val="TableContents"/>
              <w:ind w:left="629"/>
            </w:pPr>
            <w:r>
              <w:t>16/10/2020</w:t>
            </w:r>
          </w:p>
        </w:tc>
      </w:tr>
      <w:tr w:rsidR="00A93AF8" w14:paraId="7E1707A8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9F0DD" w14:textId="77777777" w:rsidR="00A93AF8" w:rsidRDefault="00A93AF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96A152B" w14:textId="77777777" w:rsidR="00A93AF8" w:rsidRDefault="00C87B2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DA552" w14:textId="77777777" w:rsidR="00A93AF8" w:rsidRDefault="00A93AF8">
            <w:pPr>
              <w:pStyle w:val="TableContents"/>
              <w:ind w:left="629"/>
            </w:pPr>
          </w:p>
          <w:p w14:paraId="55BAE604" w14:textId="7BF8A48D" w:rsidR="00DA719F" w:rsidRDefault="00DA719F">
            <w:pPr>
              <w:pStyle w:val="TableContents"/>
              <w:ind w:left="629"/>
            </w:pPr>
          </w:p>
        </w:tc>
      </w:tr>
      <w:tr w:rsidR="00A93AF8" w14:paraId="72CD5B2B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DC0ED" w14:textId="77777777" w:rsidR="00A93AF8" w:rsidRDefault="00A93AF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F188A" w14:textId="77777777" w:rsidR="00A93AF8" w:rsidRDefault="00A93AF8">
            <w:pPr>
              <w:pStyle w:val="TableContents"/>
              <w:ind w:left="629"/>
            </w:pPr>
          </w:p>
        </w:tc>
      </w:tr>
    </w:tbl>
    <w:p w14:paraId="4B2F762F" w14:textId="77777777" w:rsidR="00A93AF8" w:rsidRDefault="00A93AF8">
      <w:pPr>
        <w:pStyle w:val="Standard"/>
      </w:pPr>
    </w:p>
    <w:p w14:paraId="76D5C2C3" w14:textId="77777777" w:rsidR="00A93AF8" w:rsidRDefault="00A93AF8">
      <w:pPr>
        <w:pStyle w:val="Standard"/>
      </w:pPr>
    </w:p>
    <w:p w14:paraId="1EE1EB13" w14:textId="77777777" w:rsidR="00CD1664" w:rsidRDefault="00C87B28">
      <w:pPr>
        <w:pStyle w:val="Standard"/>
        <w:rPr>
          <w:rFonts w:ascii="Calibri" w:hAnsi="Calibri"/>
          <w:color w:val="000000"/>
          <w:sz w:val="52"/>
        </w:rPr>
        <w:sectPr w:rsidR="00CD1664" w:rsidSect="00C9220A">
          <w:pgSz w:w="12240" w:h="15840"/>
          <w:pgMar w:top="567" w:right="675" w:bottom="284" w:left="1134" w:header="720" w:footer="720" w:gutter="0"/>
          <w:cols w:space="720"/>
        </w:sect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47F5A8F7" w14:textId="51B50FAA" w:rsidR="00754F26" w:rsidRDefault="00754F26" w:rsidP="00754F26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</w:pPr>
      <w:r w:rsidRPr="00754F26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  <w:lastRenderedPageBreak/>
        <w:t>INTRODUCCIÓN</w:t>
      </w:r>
    </w:p>
    <w:p w14:paraId="2A26C9E5" w14:textId="2D1C2791" w:rsidR="00754F26" w:rsidRDefault="00754F26" w:rsidP="00754F26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</w:pPr>
    </w:p>
    <w:p w14:paraId="2C26A332" w14:textId="614F6D82" w:rsidR="00754F26" w:rsidRPr="00754F26" w:rsidRDefault="00754F26" w:rsidP="00754F26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ab/>
      </w:r>
    </w:p>
    <w:p w14:paraId="3B0C3BAC" w14:textId="77777777" w:rsidR="00754F26" w:rsidRDefault="00754F26">
      <w:pPr>
        <w:suppressAutoHyphens w:val="0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  <w:br w:type="page"/>
      </w:r>
    </w:p>
    <w:p w14:paraId="7EFDEF4C" w14:textId="236A0FB2" w:rsidR="00DA719F" w:rsidRDefault="00DA719F" w:rsidP="001D39E6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</w:pPr>
      <w:r w:rsidRPr="00CD1664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  <w:lastRenderedPageBreak/>
        <w:t>DESARROLLO</w:t>
      </w:r>
    </w:p>
    <w:p w14:paraId="36E8E307" w14:textId="0EEF577D" w:rsidR="001D39E6" w:rsidRDefault="001D39E6" w:rsidP="001D39E6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</w:pPr>
    </w:p>
    <w:p w14:paraId="0EFC1607" w14:textId="77E5C62F" w:rsidR="002B7179" w:rsidRDefault="002B7179" w:rsidP="001D39E6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</w:pPr>
    </w:p>
    <w:p w14:paraId="44F0E964" w14:textId="77777777" w:rsidR="002B7179" w:rsidRDefault="002B7179" w:rsidP="001D39E6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</w:pPr>
    </w:p>
    <w:p w14:paraId="187B1DC4" w14:textId="76F8E2C6" w:rsidR="00CD1664" w:rsidRPr="007114EC" w:rsidRDefault="001D39E6" w:rsidP="00FD2F2B">
      <w:pPr>
        <w:widowControl/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ab/>
      </w:r>
      <w:r w:rsidR="00CD1664"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Características de la PS5 y diferencias con la PS4</w:t>
      </w:r>
    </w:p>
    <w:p w14:paraId="4520ADB5" w14:textId="11B4C243" w:rsidR="005318FE" w:rsidRPr="00FD2F2B" w:rsidRDefault="005318FE" w:rsidP="00FD2F2B">
      <w:pPr>
        <w:widowControl/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4"/>
        <w:gridCol w:w="4404"/>
      </w:tblGrid>
      <w:tr w:rsidR="005318FE" w:rsidRPr="00FD2F2B" w14:paraId="40B4A667" w14:textId="77777777" w:rsidTr="00B24A65">
        <w:trPr>
          <w:trHeight w:val="567"/>
        </w:trPr>
        <w:tc>
          <w:tcPr>
            <w:tcW w:w="4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37E684" w14:textId="29D42BD5" w:rsidR="005318FE" w:rsidRPr="00B24A65" w:rsidRDefault="005318FE" w:rsidP="00FD2F2B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PS5</w:t>
            </w:r>
          </w:p>
        </w:tc>
        <w:tc>
          <w:tcPr>
            <w:tcW w:w="4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3230D" w14:textId="64B253B6" w:rsidR="005318FE" w:rsidRPr="00B24A65" w:rsidRDefault="005318FE" w:rsidP="00FD2F2B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PS4</w:t>
            </w:r>
          </w:p>
        </w:tc>
      </w:tr>
      <w:tr w:rsidR="005318FE" w:rsidRPr="00FD2F2B" w14:paraId="4DC9FBD9" w14:textId="77777777" w:rsidTr="00B24A65">
        <w:tc>
          <w:tcPr>
            <w:tcW w:w="44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8AF302" w14:textId="41D024A5" w:rsidR="00832C60" w:rsidRPr="00B24A65" w:rsidRDefault="00767C52" w:rsidP="00DE4DF6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Procesador AMD de arquitectura </w:t>
            </w:r>
            <w:r w:rsidR="00832C60"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Zen</w:t>
            </w:r>
            <w:r w:rsid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2</w:t>
            </w:r>
          </w:p>
          <w:p w14:paraId="125329A0" w14:textId="6D993E95" w:rsidR="00430A7A" w:rsidRPr="00B24A65" w:rsidRDefault="00832C60" w:rsidP="00DE4DF6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-</w:t>
            </w:r>
            <w:r w:rsidR="00430A7A"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2 módulos de </w:t>
            </w:r>
            <w:r w:rsidR="006D7154"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4</w:t>
            </w:r>
            <w:r w:rsidR="00430A7A"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núcleos</w:t>
            </w:r>
            <w:r w:rsidR="00A84591"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= </w:t>
            </w:r>
            <w:r w:rsidR="006D7154"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8</w:t>
            </w:r>
            <w:r w:rsidR="00430A7A"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núcleos</w:t>
            </w:r>
          </w:p>
          <w:p w14:paraId="6D60A0D8" w14:textId="730EC76C" w:rsidR="006D7154" w:rsidRPr="00B24A65" w:rsidRDefault="006D7154" w:rsidP="00DE4DF6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- corre </w:t>
            </w:r>
            <w:r w:rsidR="009A7375"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de</w:t>
            </w: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1.6GHz</w:t>
            </w:r>
            <w:r w:rsidR="009A7375"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a 2.13 GHz</w:t>
            </w:r>
          </w:p>
        </w:tc>
        <w:tc>
          <w:tcPr>
            <w:tcW w:w="44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299155" w14:textId="57397815" w:rsidR="00832C60" w:rsidRPr="00B24A65" w:rsidRDefault="00430A7A" w:rsidP="00832C60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CPU de arquitectura </w:t>
            </w:r>
            <w:r w:rsidR="00A84591"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Jaguar</w:t>
            </w: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de AMD</w:t>
            </w:r>
          </w:p>
          <w:p w14:paraId="6EB7A05E" w14:textId="3061A4D5" w:rsidR="006D7154" w:rsidRPr="00B24A65" w:rsidRDefault="00832C60" w:rsidP="00832C60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 xml:space="preserve">- </w:t>
            </w:r>
            <w:r w:rsidR="009A7375" w:rsidRPr="00B24A65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 xml:space="preserve">8 </w:t>
            </w:r>
            <w:proofErr w:type="spellStart"/>
            <w:r w:rsidR="009A7375" w:rsidRPr="00B24A65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núcleos</w:t>
            </w:r>
            <w:proofErr w:type="spellEnd"/>
            <w:r w:rsidR="009A7375" w:rsidRPr="00B24A65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 xml:space="preserve"> con 16 </w:t>
            </w:r>
            <w:proofErr w:type="spellStart"/>
            <w:r w:rsidR="009A7375" w:rsidRPr="00B24A65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hilos</w:t>
            </w:r>
            <w:proofErr w:type="spellEnd"/>
          </w:p>
          <w:p w14:paraId="2F078019" w14:textId="2A503C5E" w:rsidR="007D72B3" w:rsidRPr="00B24A65" w:rsidRDefault="007D72B3" w:rsidP="00DE4DF6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- corre de 2 a 3.5GHz</w:t>
            </w:r>
          </w:p>
        </w:tc>
      </w:tr>
      <w:tr w:rsidR="005318FE" w:rsidRPr="00FD2F2B" w14:paraId="59728989" w14:textId="77777777" w:rsidTr="00B24A65"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CF9995" w14:textId="2DE5F602" w:rsidR="005318FE" w:rsidRPr="00B24A65" w:rsidRDefault="007D72B3" w:rsidP="00FD2F2B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10.28 </w:t>
            </w:r>
            <w:proofErr w:type="spellStart"/>
            <w:r w:rsidR="00A027EA"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T</w:t>
            </w: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FLOP</w:t>
            </w:r>
            <w:r w:rsidR="00A027EA"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s</w:t>
            </w:r>
            <w:proofErr w:type="spellEnd"/>
            <w:r w:rsidR="00FD2F2B"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, </w:t>
            </w:r>
            <w:r w:rsidR="00FD2F2B" w:rsidRPr="00B24A65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36 CUs a 2.23 GHz</w:t>
            </w:r>
          </w:p>
        </w:tc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43DC98" w14:textId="6D6A9BC0" w:rsidR="005318FE" w:rsidRPr="00B24A65" w:rsidRDefault="00A027EA" w:rsidP="00FD2F2B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1.84 </w:t>
            </w:r>
            <w:proofErr w:type="spellStart"/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TFLOPs</w:t>
            </w:r>
            <w:proofErr w:type="spellEnd"/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, 18 </w:t>
            </w:r>
            <w:proofErr w:type="spellStart"/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CUs</w:t>
            </w:r>
            <w:proofErr w:type="spellEnd"/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a 800 MHz</w:t>
            </w:r>
          </w:p>
        </w:tc>
      </w:tr>
      <w:tr w:rsidR="005318FE" w:rsidRPr="00FD2F2B" w14:paraId="6FF7FB5C" w14:textId="77777777" w:rsidTr="00B24A65"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133034" w14:textId="3D84DCD8" w:rsidR="005318FE" w:rsidRPr="00B24A65" w:rsidRDefault="00A2458D" w:rsidP="00FD2F2B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n-GB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16GB GDDR6/256-bit</w:t>
            </w:r>
          </w:p>
        </w:tc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2CEFCA" w14:textId="6B420082" w:rsidR="005318FE" w:rsidRPr="00B24A65" w:rsidRDefault="00A84591" w:rsidP="00FD2F2B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eastAsia="es-MX" w:bidi="ar-SA"/>
              </w:rPr>
              <w:t>8GB GDDR5/256-bit</w:t>
            </w:r>
          </w:p>
        </w:tc>
      </w:tr>
      <w:tr w:rsidR="005318FE" w:rsidRPr="00B74535" w14:paraId="0CE40137" w14:textId="77777777" w:rsidTr="00B24A65"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72F6AE" w14:textId="1266FDC9" w:rsidR="005318FE" w:rsidRPr="00B24A65" w:rsidRDefault="00B74535" w:rsidP="00FD2F2B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ancho de banda también de 448 GB/s.</w:t>
            </w:r>
          </w:p>
        </w:tc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6E273C" w14:textId="7E225138" w:rsidR="005318FE" w:rsidRPr="00B24A65" w:rsidRDefault="00B74535" w:rsidP="00FD2F2B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ancho de banda también de 176 GB/s</w:t>
            </w:r>
          </w:p>
        </w:tc>
      </w:tr>
      <w:tr w:rsidR="00B24A65" w:rsidRPr="00B74535" w14:paraId="4A5FACEE" w14:textId="77777777" w:rsidTr="00B24A65"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</w:tcPr>
          <w:p w14:paraId="220F5B59" w14:textId="1A3863B4" w:rsidR="00B24A65" w:rsidRPr="00B24A65" w:rsidRDefault="00B24A65" w:rsidP="00B24A6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proofErr w:type="spellStart"/>
            <w:r w:rsidRPr="00B24A65">
              <w:rPr>
                <w:rFonts w:ascii="Arial" w:hAnsi="Arial" w:cs="Arial"/>
              </w:rPr>
              <w:t>Almacenamiento</w:t>
            </w:r>
            <w:proofErr w:type="spellEnd"/>
            <w:r>
              <w:rPr>
                <w:rFonts w:ascii="Arial" w:hAnsi="Arial" w:cs="Arial"/>
              </w:rPr>
              <w:t xml:space="preserve"> de 825 GB SSD</w:t>
            </w:r>
          </w:p>
        </w:tc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</w:tcPr>
          <w:p w14:paraId="423019EF" w14:textId="37142792" w:rsidR="00B24A65" w:rsidRPr="00B24A65" w:rsidRDefault="00B24A65" w:rsidP="00B24A6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proofErr w:type="spellStart"/>
            <w:r w:rsidRPr="00B24A65">
              <w:rPr>
                <w:rFonts w:ascii="Arial" w:hAnsi="Arial" w:cs="Arial"/>
              </w:rPr>
              <w:t>Almacenamiento</w:t>
            </w:r>
            <w:proofErr w:type="spellEnd"/>
            <w:r>
              <w:rPr>
                <w:rFonts w:ascii="Arial" w:hAnsi="Arial" w:cs="Arial"/>
              </w:rPr>
              <w:t xml:space="preserve"> de 5</w:t>
            </w:r>
            <w:r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 xml:space="preserve"> GB SSD</w:t>
            </w:r>
          </w:p>
        </w:tc>
      </w:tr>
      <w:tr w:rsidR="00B24A65" w:rsidRPr="00B74535" w14:paraId="5060773A" w14:textId="77777777" w:rsidTr="00B24A65"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7A0EC3" w14:textId="01EFDBAC" w:rsidR="00B24A65" w:rsidRPr="00B24A65" w:rsidRDefault="001B310F" w:rsidP="00B24A6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Ampliación de almacenamiento</w:t>
            </w:r>
            <w:r w:rsidR="0045061B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con Slot </w:t>
            </w:r>
            <w:proofErr w:type="spellStart"/>
            <w:r w:rsidR="0045061B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NVMe</w:t>
            </w:r>
            <w:proofErr w:type="spellEnd"/>
            <w:r w:rsidR="0045061B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SSD</w:t>
            </w:r>
          </w:p>
        </w:tc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9522B0" w14:textId="47768D01" w:rsidR="00CB0CFF" w:rsidRPr="00B24A65" w:rsidRDefault="0045061B" w:rsidP="00CB0CFF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Ampliación de almacenamiento con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HDD</w:t>
            </w:r>
          </w:p>
        </w:tc>
      </w:tr>
      <w:tr w:rsidR="00CB0CFF" w:rsidRPr="00B74535" w14:paraId="5322CA8D" w14:textId="77777777" w:rsidTr="00B24A65"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3EEC" w14:textId="661DD617" w:rsidR="00CB0CFF" w:rsidRDefault="00CB0CFF" w:rsidP="00B24A6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Para almacenamiento externo, es compatible con USB HDD</w:t>
            </w:r>
          </w:p>
        </w:tc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E5A61F" w14:textId="52BB1F89" w:rsidR="00CB0CFF" w:rsidRDefault="00CB0CFF" w:rsidP="00CB0CFF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Para almacenamiento externo, es compatible con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USB HDD</w:t>
            </w:r>
          </w:p>
        </w:tc>
      </w:tr>
      <w:tr w:rsidR="00F85624" w:rsidRPr="00830215" w14:paraId="69F97410" w14:textId="77777777" w:rsidTr="00B24A65"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E13A11" w14:textId="6A472030" w:rsidR="00F85624" w:rsidRPr="00830215" w:rsidRDefault="00F85624" w:rsidP="00F85624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n-GB" w:eastAsia="es-MX" w:bidi="ar-SA"/>
              </w:rPr>
            </w:pPr>
            <w:r w:rsidRPr="00830215">
              <w:rPr>
                <w:rFonts w:ascii="Arial" w:eastAsia="Times New Roman" w:hAnsi="Arial" w:cs="Arial"/>
                <w:color w:val="000000"/>
                <w:kern w:val="0"/>
                <w:lang w:val="en-GB" w:eastAsia="es-MX" w:bidi="ar-SA"/>
              </w:rPr>
              <w:t xml:space="preserve">Lector </w:t>
            </w:r>
            <w:r w:rsidRPr="00830215">
              <w:rPr>
                <w:rFonts w:ascii="Arial" w:eastAsia="Times New Roman" w:hAnsi="Arial" w:cs="Arial"/>
                <w:color w:val="000000"/>
                <w:kern w:val="0"/>
                <w:lang w:val="en-GB" w:eastAsia="es-MX" w:bidi="ar-SA"/>
              </w:rPr>
              <w:t>4K UHD Blu-ray</w:t>
            </w:r>
          </w:p>
        </w:tc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7D6E33" w14:textId="3BC36519" w:rsidR="00F85624" w:rsidRPr="00830215" w:rsidRDefault="00F85624" w:rsidP="00F85624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n-GB" w:eastAsia="es-MX" w:bidi="ar-SA"/>
              </w:rPr>
            </w:pPr>
            <w:r w:rsidRPr="00830215">
              <w:rPr>
                <w:rFonts w:ascii="Arial" w:eastAsia="Times New Roman" w:hAnsi="Arial" w:cs="Arial"/>
                <w:color w:val="000000"/>
                <w:kern w:val="0"/>
                <w:lang w:val="en-GB" w:eastAsia="es-MX" w:bidi="ar-SA"/>
              </w:rPr>
              <w:t>Lector 4K Blu-ray</w:t>
            </w:r>
          </w:p>
        </w:tc>
      </w:tr>
      <w:tr w:rsidR="00F85624" w:rsidRPr="00F85624" w14:paraId="212939F3" w14:textId="77777777" w:rsidTr="00B24A65"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4FAD1" w14:textId="1F4A7466" w:rsidR="00F85624" w:rsidRPr="00F85624" w:rsidRDefault="00F85624" w:rsidP="00F85624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F85624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390mm x 104mm x 260mm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/ </w:t>
            </w:r>
            <w:r w:rsidRPr="00F85624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390mm x 92mm x 260mm </w:t>
            </w:r>
            <w:r w:rsidR="002E00F2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(</w:t>
            </w:r>
            <w:r w:rsidRPr="00F85624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Digital</w:t>
            </w:r>
            <w:r w:rsidR="002E00F2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</w:t>
            </w:r>
            <w:proofErr w:type="spellStart"/>
            <w:r w:rsidR="002E00F2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Edition</w:t>
            </w:r>
            <w:proofErr w:type="spellEnd"/>
            <w:r w:rsidR="002E00F2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)</w:t>
            </w:r>
          </w:p>
        </w:tc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76EB2F" w14:textId="75275CE8" w:rsidR="00F85624" w:rsidRPr="00F85624" w:rsidRDefault="002E00F2" w:rsidP="00F85624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2E00F2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275 x 53 x 305 mm</w:t>
            </w:r>
          </w:p>
        </w:tc>
      </w:tr>
      <w:tr w:rsidR="00487C8C" w:rsidRPr="00F85624" w14:paraId="2856D118" w14:textId="77777777" w:rsidTr="00B24A65"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C68B6" w14:textId="4E85FEF8" w:rsidR="00487C8C" w:rsidRPr="00F85624" w:rsidRDefault="00487C8C" w:rsidP="00F85624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Peso: </w:t>
            </w:r>
            <w:r w:rsidRPr="00487C8C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4.5 kg / 3.9 kg</w:t>
            </w:r>
            <w:r w:rsidR="00366C79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</w:t>
            </w:r>
            <w:r w:rsidR="00366C79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(</w:t>
            </w:r>
            <w:r w:rsidR="00366C79" w:rsidRPr="00F85624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Digital</w:t>
            </w:r>
            <w:r w:rsidR="00366C79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</w:t>
            </w:r>
            <w:proofErr w:type="spellStart"/>
            <w:r w:rsidR="00366C79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Edition</w:t>
            </w:r>
            <w:proofErr w:type="spellEnd"/>
            <w:r w:rsidR="00366C79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)</w:t>
            </w:r>
          </w:p>
        </w:tc>
        <w:tc>
          <w:tcPr>
            <w:tcW w:w="44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49FC09" w14:textId="6DFB2EDA" w:rsidR="00487C8C" w:rsidRPr="002E00F2" w:rsidRDefault="00366C79" w:rsidP="00366C79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366C79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2,8 kg en PS4 / 2,1 kg en PS4 Slim</w:t>
            </w:r>
          </w:p>
        </w:tc>
      </w:tr>
      <w:tr w:rsidR="00F85624" w:rsidRPr="00FD2F2B" w14:paraId="13F5393C" w14:textId="77777777" w:rsidTr="00B24A65">
        <w:tc>
          <w:tcPr>
            <w:tcW w:w="44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ADC3E" w14:textId="56B5D831" w:rsidR="00F85624" w:rsidRPr="00B24A65" w:rsidRDefault="00F85624" w:rsidP="00F85624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Precio</w:t>
            </w:r>
            <w:r w:rsidR="008D5F97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</w:t>
            </w: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$399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/</w:t>
            </w: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$499</w:t>
            </w:r>
            <w:r w:rsidR="002E00F2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</w:t>
            </w:r>
            <w:r w:rsidR="002E00F2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(</w:t>
            </w:r>
            <w:r w:rsidR="002E00F2" w:rsidRPr="00F85624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Digital</w:t>
            </w:r>
            <w:r w:rsidR="002E00F2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</w:t>
            </w:r>
            <w:proofErr w:type="spellStart"/>
            <w:r w:rsidR="002E00F2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Edition</w:t>
            </w:r>
            <w:proofErr w:type="spellEnd"/>
            <w:r w:rsidR="002E00F2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)</w:t>
            </w:r>
          </w:p>
        </w:tc>
        <w:tc>
          <w:tcPr>
            <w:tcW w:w="44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6FE6C7" w14:textId="1933AE37" w:rsidR="00F85624" w:rsidRPr="00B24A65" w:rsidRDefault="00F85624" w:rsidP="00F85624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Precio</w:t>
            </w:r>
            <w:r w:rsidR="008D5F97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: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</w:t>
            </w: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$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</w:t>
            </w:r>
            <w:r w:rsidRPr="00B24A6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99</w:t>
            </w:r>
          </w:p>
        </w:tc>
      </w:tr>
    </w:tbl>
    <w:p w14:paraId="5E8D3F15" w14:textId="6BB9F20D" w:rsidR="005318FE" w:rsidRPr="00FD2F2B" w:rsidRDefault="005318FE" w:rsidP="00FD2F2B">
      <w:pPr>
        <w:widowControl/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5787CC5D" w14:textId="745B6A02" w:rsidR="005318FE" w:rsidRDefault="005318FE" w:rsidP="00FD2F2B">
      <w:pPr>
        <w:widowControl/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71FECFAD" w14:textId="577210EA" w:rsidR="00A60484" w:rsidRDefault="00A60484" w:rsidP="00FD2F2B">
      <w:pPr>
        <w:widowControl/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DFFBE98" w14:textId="673FA209" w:rsidR="00A60484" w:rsidRDefault="00A60484" w:rsidP="00FD2F2B">
      <w:pPr>
        <w:widowControl/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F3824CA" w14:textId="77E813F9" w:rsidR="00A60484" w:rsidRDefault="00A60484" w:rsidP="00FD2F2B">
      <w:pPr>
        <w:widowControl/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D53394F" w14:textId="1CCA5D4C" w:rsidR="00A60484" w:rsidRDefault="00A60484" w:rsidP="00FD2F2B">
      <w:pPr>
        <w:widowControl/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A69FF08" w14:textId="6F69A840" w:rsidR="00A60484" w:rsidRDefault="00A60484" w:rsidP="00FD2F2B">
      <w:pPr>
        <w:widowControl/>
        <w:suppressAutoHyphens w:val="0"/>
        <w:autoSpaceDN/>
        <w:spacing w:line="360" w:lineRule="auto"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6319D7A" w14:textId="560CECA7" w:rsidR="00CD1664" w:rsidRDefault="002E6775" w:rsidP="000A63E8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lastRenderedPageBreak/>
        <w:t>F</w:t>
      </w:r>
      <w:r w:rsidR="00CD1664"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 xml:space="preserve">uncionamiento del procesador </w:t>
      </w:r>
      <w:r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C</w:t>
      </w:r>
      <w:r w:rsidR="00CD1664"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ore i3, i5, i7, i9 de última generación</w:t>
      </w:r>
    </w:p>
    <w:p w14:paraId="4BC3072E" w14:textId="6A272F22" w:rsidR="00193F9B" w:rsidRPr="00193F9B" w:rsidRDefault="00193F9B" w:rsidP="000A63E8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94E3710" w14:textId="44007706" w:rsidR="00193F9B" w:rsidRDefault="000736DF" w:rsidP="000A63E8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E</w:t>
      </w:r>
      <w:r w:rsidR="005B5023">
        <w:rPr>
          <w:rFonts w:ascii="Arial" w:eastAsia="Times New Roman" w:hAnsi="Arial" w:cs="Arial"/>
          <w:color w:val="000000"/>
          <w:kern w:val="0"/>
          <w:lang w:val="es-MX" w:eastAsia="es-MX" w:bidi="ar-SA"/>
        </w:rPr>
        <w:t>l</w:t>
      </w: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procesador, o CPU (Central Processing </w:t>
      </w:r>
      <w:proofErr w:type="spellStart"/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Unit</w:t>
      </w:r>
      <w:proofErr w:type="spellEnd"/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)</w:t>
      </w:r>
      <w:r w:rsidR="005B5023">
        <w:rPr>
          <w:rFonts w:ascii="Arial" w:eastAsia="Times New Roman" w:hAnsi="Arial" w:cs="Arial"/>
          <w:color w:val="000000"/>
          <w:kern w:val="0"/>
          <w:lang w:val="es-MX" w:eastAsia="es-MX" w:bidi="ar-SA"/>
        </w:rPr>
        <w:t>, es el componente que se encarga de procesar todas las instrucciones</w:t>
      </w:r>
      <w:r w:rsidR="002943A2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, interpretando las órdenes y lo que requiere el sistema operativo, también las instrucciones de cada componente y </w:t>
      </w:r>
      <w:r w:rsidR="002370DD">
        <w:rPr>
          <w:rFonts w:ascii="Arial" w:eastAsia="Times New Roman" w:hAnsi="Arial" w:cs="Arial"/>
          <w:color w:val="000000"/>
          <w:kern w:val="0"/>
          <w:lang w:val="es-MX" w:eastAsia="es-MX" w:bidi="ar-SA"/>
        </w:rPr>
        <w:t>aplicaciones</w:t>
      </w:r>
      <w:r w:rsidR="00B912AB">
        <w:rPr>
          <w:rFonts w:ascii="Arial" w:eastAsia="Times New Roman" w:hAnsi="Arial" w:cs="Arial"/>
          <w:color w:val="000000"/>
          <w:kern w:val="0"/>
          <w:lang w:val="es-MX" w:eastAsia="es-MX" w:bidi="ar-SA"/>
        </w:rPr>
        <w:t>; establece</w:t>
      </w:r>
      <w:r w:rsidR="007D087D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conexiones y realiza los cálculos para que funcione</w:t>
      </w:r>
      <w:r w:rsidR="00011163">
        <w:rPr>
          <w:rFonts w:ascii="Arial" w:eastAsia="Times New Roman" w:hAnsi="Arial" w:cs="Arial"/>
          <w:color w:val="000000"/>
          <w:kern w:val="0"/>
          <w:lang w:val="es-MX" w:eastAsia="es-MX" w:bidi="ar-SA"/>
        </w:rPr>
        <w:t>, cuánto más potente sea, más rápido opera y más rápido funciona el dispositivo.</w:t>
      </w:r>
    </w:p>
    <w:p w14:paraId="60E2F459" w14:textId="77777777" w:rsidR="002E6775" w:rsidRDefault="002E6775" w:rsidP="000A63E8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DAA8C64" w14:textId="4CC45023" w:rsidR="00A663A8" w:rsidRDefault="00A663A8" w:rsidP="000A63E8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Los procesadores contienen varios núcleos, pueden ser Dual Core, si contienen dos núcleos o chips en su interior</w:t>
      </w:r>
      <w:r w:rsidR="00B60F5E">
        <w:rPr>
          <w:rFonts w:ascii="Arial" w:eastAsia="Times New Roman" w:hAnsi="Arial" w:cs="Arial"/>
          <w:color w:val="000000"/>
          <w:kern w:val="0"/>
          <w:lang w:val="es-MX" w:eastAsia="es-MX" w:bidi="ar-SA"/>
        </w:rPr>
        <w:t>, los hay de 2, 4, 6, 8, 12 o más. Si tiene varios núcleos, es capaz de ejecutar más operaciones simultáneamente, más, no se traduce en más</w:t>
      </w:r>
      <w:r w:rsidR="002E622C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rapidez</w:t>
      </w:r>
      <w:r w:rsidR="00B60F5E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para todas las tareas</w:t>
      </w:r>
      <w:r w:rsidR="002E622C">
        <w:rPr>
          <w:rFonts w:ascii="Arial" w:eastAsia="Times New Roman" w:hAnsi="Arial" w:cs="Arial"/>
          <w:color w:val="000000"/>
          <w:kern w:val="0"/>
          <w:lang w:val="es-MX" w:eastAsia="es-MX" w:bidi="ar-SA"/>
        </w:rPr>
        <w:t>; importa cómo opera cada núcleo.</w:t>
      </w:r>
    </w:p>
    <w:p w14:paraId="0A4F28A8" w14:textId="19D760F1" w:rsidR="002E6775" w:rsidRDefault="002E622C" w:rsidP="000A63E8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El CPU ejecuta la secuencia de instrucciones y procesa esos mismos datos</w:t>
      </w:r>
      <w:r w:rsidR="003A1926">
        <w:rPr>
          <w:rFonts w:ascii="Arial" w:eastAsia="Times New Roman" w:hAnsi="Arial" w:cs="Arial"/>
          <w:color w:val="000000"/>
          <w:kern w:val="0"/>
          <w:lang w:val="es-MX" w:eastAsia="es-MX" w:bidi="ar-SA"/>
        </w:rPr>
        <w:t>, que son realizadas por las aplicaciones; las instrucciones se encuentran en la RAM, las recoge el procesador y las lleva a cabo.</w:t>
      </w:r>
    </w:p>
    <w:p w14:paraId="76AEC1F5" w14:textId="77777777" w:rsidR="002E6775" w:rsidRDefault="002E6775" w:rsidP="000A63E8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22432CC1" w14:textId="069E8489" w:rsidR="002E622C" w:rsidRDefault="003A1926" w:rsidP="000A63E8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Primero lee los datos de cada tarea de cada aplicación, se decodifican y dividen para interpretarse por los componentes del CPU</w:t>
      </w:r>
      <w:r w:rsidR="000A63E8">
        <w:rPr>
          <w:rFonts w:ascii="Arial" w:eastAsia="Times New Roman" w:hAnsi="Arial" w:cs="Arial"/>
          <w:color w:val="000000"/>
          <w:kern w:val="0"/>
          <w:lang w:val="es-MX" w:eastAsia="es-MX" w:bidi="ar-SA"/>
        </w:rPr>
        <w:t>, que ejecutan acciones, realizan cálculos y escriben resultados en la memoria principal</w:t>
      </w:r>
      <w:r w:rsidR="002E622C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 w:rsidR="000A63E8">
        <w:rPr>
          <w:rFonts w:ascii="Arial" w:eastAsia="Times New Roman" w:hAnsi="Arial" w:cs="Arial"/>
          <w:color w:val="000000"/>
          <w:kern w:val="0"/>
          <w:lang w:val="es-MX" w:eastAsia="es-MX" w:bidi="ar-SA"/>
        </w:rPr>
        <w:t>o para utilizarse en otras aplicaciones. E</w:t>
      </w:r>
      <w:r w:rsidR="001038A3">
        <w:rPr>
          <w:rFonts w:ascii="Arial" w:eastAsia="Times New Roman" w:hAnsi="Arial" w:cs="Arial"/>
          <w:color w:val="000000"/>
          <w:kern w:val="0"/>
          <w:lang w:val="es-MX" w:eastAsia="es-MX" w:bidi="ar-SA"/>
        </w:rPr>
        <w:t>l</w:t>
      </w:r>
      <w:r w:rsidR="000A63E8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procesador es capaz de trabajar en muchas acciones para varios programas al mismo tiempo</w:t>
      </w:r>
      <w:r w:rsidR="001038A3">
        <w:rPr>
          <w:rFonts w:ascii="Arial" w:eastAsia="Times New Roman" w:hAnsi="Arial" w:cs="Arial"/>
          <w:color w:val="000000"/>
          <w:kern w:val="0"/>
          <w:lang w:val="es-MX" w:eastAsia="es-MX" w:bidi="ar-SA"/>
        </w:rPr>
        <w:t>. Afecta directamente al rendimiento del equipo.</w:t>
      </w:r>
    </w:p>
    <w:p w14:paraId="73153F00" w14:textId="2A232C72" w:rsidR="00FA37B5" w:rsidRDefault="00FA37B5" w:rsidP="000A63E8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226CD3A7" w14:textId="77777777" w:rsidR="002E6775" w:rsidRDefault="002E6775" w:rsidP="000A63E8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04BC3F2" w14:textId="6EF692A4" w:rsidR="001038A3" w:rsidRDefault="000A449E" w:rsidP="000A63E8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Core I3</w:t>
      </w:r>
    </w:p>
    <w:p w14:paraId="04648941" w14:textId="4EB2C5C2" w:rsidR="000A449E" w:rsidRPr="00193F9B" w:rsidRDefault="000A449E" w:rsidP="000A63E8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Es el procesador de entrada de la línea de producto Core de Intel, es de gama más baja, y el que menor rendimiento tiene, es económico</w:t>
      </w:r>
      <w:r w:rsidR="00FA37B5">
        <w:rPr>
          <w:rFonts w:ascii="Arial" w:eastAsia="Times New Roman" w:hAnsi="Arial" w:cs="Arial"/>
          <w:color w:val="000000"/>
          <w:kern w:val="0"/>
          <w:lang w:val="es-MX" w:eastAsia="es-MX" w:bidi="ar-SA"/>
        </w:rPr>
        <w:t>.</w:t>
      </w:r>
    </w:p>
    <w:p w14:paraId="3CC273D5" w14:textId="111ED93D" w:rsidR="000477F7" w:rsidRDefault="000477F7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6780C4E9" w14:textId="20716F87" w:rsidR="00FA37B5" w:rsidRDefault="00FA37B5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Core I5</w:t>
      </w:r>
    </w:p>
    <w:p w14:paraId="3AD059DF" w14:textId="155727A7" w:rsidR="00FA37B5" w:rsidRDefault="00FA37B5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Es el procesador de gama media, </w:t>
      </w:r>
      <w:r w:rsidR="002A730E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es una opción popular y asequible para una experiencia óptima a </w:t>
      </w:r>
      <w:r w:rsidR="00D05524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corto, </w:t>
      </w:r>
      <w:r w:rsidR="002A730E">
        <w:rPr>
          <w:rFonts w:ascii="Arial" w:eastAsia="Times New Roman" w:hAnsi="Arial" w:cs="Arial"/>
          <w:color w:val="000000"/>
          <w:kern w:val="0"/>
          <w:lang w:val="es-MX" w:eastAsia="es-MX" w:bidi="ar-SA"/>
        </w:rPr>
        <w:t>mediano y largo plazo sin invertir mucho</w:t>
      </w:r>
      <w:r w:rsidR="00D05524">
        <w:rPr>
          <w:rFonts w:ascii="Arial" w:eastAsia="Times New Roman" w:hAnsi="Arial" w:cs="Arial"/>
          <w:color w:val="000000"/>
          <w:kern w:val="0"/>
          <w:lang w:val="es-MX" w:eastAsia="es-MX" w:bidi="ar-SA"/>
        </w:rPr>
        <w:t>.</w:t>
      </w:r>
    </w:p>
    <w:p w14:paraId="06E94F42" w14:textId="337052D7" w:rsidR="00D05524" w:rsidRDefault="00D05524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B98F002" w14:textId="386C7279" w:rsidR="00D05524" w:rsidRDefault="00D05524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lastRenderedPageBreak/>
        <w:t>Core I</w:t>
      </w:r>
      <w:r w:rsidR="00AF5597">
        <w:rPr>
          <w:rFonts w:ascii="Arial" w:eastAsia="Times New Roman" w:hAnsi="Arial" w:cs="Arial"/>
          <w:color w:val="000000"/>
          <w:kern w:val="0"/>
          <w:lang w:val="es-MX" w:eastAsia="es-MX" w:bidi="ar-SA"/>
        </w:rPr>
        <w:t>7</w:t>
      </w:r>
    </w:p>
    <w:p w14:paraId="627F8F92" w14:textId="2F083F3F" w:rsidR="00D05524" w:rsidRDefault="00D05524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Hasta hace poco era el más potente, con una diferencia de precios muy elevada con respecto al anterior, </w:t>
      </w:r>
      <w:r w:rsidR="00AF5597">
        <w:rPr>
          <w:rFonts w:ascii="Arial" w:eastAsia="Times New Roman" w:hAnsi="Arial" w:cs="Arial"/>
          <w:color w:val="000000"/>
          <w:kern w:val="0"/>
          <w:lang w:val="es-MX" w:eastAsia="es-MX" w:bidi="ar-SA"/>
        </w:rPr>
        <w:t>ofrece un mejor rendimiento y experiencia al usuario en tareas más demandantes.</w:t>
      </w:r>
    </w:p>
    <w:p w14:paraId="6A6F0F14" w14:textId="41A25F23" w:rsidR="00AF5597" w:rsidRDefault="00AF5597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D2898A3" w14:textId="0BE26A0F" w:rsidR="00AF5597" w:rsidRDefault="00AF5597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Core I9</w:t>
      </w:r>
    </w:p>
    <w:p w14:paraId="7159FD2F" w14:textId="7B314DB7" w:rsidR="00A60484" w:rsidRDefault="00EF7FAA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Es el CPU de gama más alta de la familia Core, es el más potente y de más prestaciones para las tareas más demandantes, aunque no siempre se puede aprovechar al máximo su capacidad.</w:t>
      </w:r>
    </w:p>
    <w:p w14:paraId="1DD0F533" w14:textId="77777777" w:rsidR="00A60484" w:rsidRPr="00FD2F2B" w:rsidRDefault="00A60484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353"/>
        <w:gridCol w:w="1761"/>
        <w:gridCol w:w="1761"/>
        <w:gridCol w:w="1831"/>
      </w:tblGrid>
      <w:tr w:rsidR="00A60484" w:rsidRPr="00FD2F2B" w14:paraId="3C7E54A0" w14:textId="77777777" w:rsidTr="00C27304">
        <w:tc>
          <w:tcPr>
            <w:tcW w:w="2122" w:type="dxa"/>
          </w:tcPr>
          <w:p w14:paraId="71846708" w14:textId="4652935E" w:rsidR="00A60484" w:rsidRPr="00FD2F2B" w:rsidRDefault="00A60484" w:rsidP="00FD2F2B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10</w:t>
            </w:r>
            <w:r w:rsidRPr="00A60484">
              <w:rPr>
                <w:rFonts w:ascii="Arial" w:eastAsia="Times New Roman" w:hAnsi="Arial" w:cs="Arial"/>
                <w:color w:val="000000"/>
                <w:kern w:val="0"/>
                <w:vertAlign w:val="superscript"/>
                <w:lang w:val="es-MX" w:eastAsia="es-MX" w:bidi="ar-SA"/>
              </w:rPr>
              <w:t>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generación</w:t>
            </w:r>
          </w:p>
        </w:tc>
        <w:tc>
          <w:tcPr>
            <w:tcW w:w="1353" w:type="dxa"/>
          </w:tcPr>
          <w:p w14:paraId="5866FF9A" w14:textId="187F9504" w:rsidR="00A60484" w:rsidRPr="00FD2F2B" w:rsidRDefault="00A60484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FD2F2B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I3</w:t>
            </w:r>
          </w:p>
        </w:tc>
        <w:tc>
          <w:tcPr>
            <w:tcW w:w="1761" w:type="dxa"/>
          </w:tcPr>
          <w:p w14:paraId="026898F5" w14:textId="0DF266B6" w:rsidR="00A60484" w:rsidRPr="00FD2F2B" w:rsidRDefault="00A60484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FD2F2B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I5</w:t>
            </w:r>
          </w:p>
        </w:tc>
        <w:tc>
          <w:tcPr>
            <w:tcW w:w="1761" w:type="dxa"/>
          </w:tcPr>
          <w:p w14:paraId="01C09299" w14:textId="6BC8F22C" w:rsidR="00A60484" w:rsidRPr="00FD2F2B" w:rsidRDefault="00A60484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FD2F2B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I7</w:t>
            </w:r>
          </w:p>
        </w:tc>
        <w:tc>
          <w:tcPr>
            <w:tcW w:w="1831" w:type="dxa"/>
          </w:tcPr>
          <w:p w14:paraId="53C4B5C6" w14:textId="5F020D7F" w:rsidR="00A60484" w:rsidRPr="00FD2F2B" w:rsidRDefault="00A60484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FD2F2B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I9</w:t>
            </w:r>
          </w:p>
        </w:tc>
      </w:tr>
      <w:tr w:rsidR="00A60484" w:rsidRPr="00FD2F2B" w14:paraId="2543F284" w14:textId="77777777" w:rsidTr="00C27304">
        <w:tc>
          <w:tcPr>
            <w:tcW w:w="2122" w:type="dxa"/>
            <w:vAlign w:val="center"/>
          </w:tcPr>
          <w:p w14:paraId="453B84F3" w14:textId="4EACDC9E" w:rsidR="00A60484" w:rsidRPr="00FD2F2B" w:rsidRDefault="00A60484" w:rsidP="00E96505">
            <w:pPr>
              <w:widowControl/>
              <w:suppressAutoHyphens w:val="0"/>
              <w:autoSpaceDN/>
              <w:spacing w:line="36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Frecuencia</w:t>
            </w:r>
            <w:r w:rsidR="002A4F4F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base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del procesador</w:t>
            </w:r>
          </w:p>
        </w:tc>
        <w:tc>
          <w:tcPr>
            <w:tcW w:w="1353" w:type="dxa"/>
            <w:vAlign w:val="center"/>
          </w:tcPr>
          <w:p w14:paraId="55815F4E" w14:textId="36EB9A5A" w:rsidR="00A60484" w:rsidRPr="00FD2F2B" w:rsidRDefault="002A4F4F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3</w:t>
            </w:r>
            <w:r w:rsidR="0069722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, 3</w:t>
            </w:r>
            <w:r w:rsidR="005C4CA9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.60. 3.70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</w:t>
            </w:r>
            <w:r w:rsidR="0069722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o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3.80 GHz</w:t>
            </w:r>
          </w:p>
        </w:tc>
        <w:tc>
          <w:tcPr>
            <w:tcW w:w="1761" w:type="dxa"/>
            <w:vAlign w:val="center"/>
          </w:tcPr>
          <w:p w14:paraId="5F3223BA" w14:textId="4E445E65" w:rsidR="00A60484" w:rsidRPr="00FD2F2B" w:rsidRDefault="002A4F4F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</w:t>
            </w:r>
            <w:r w:rsidR="006F3A7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,</w:t>
            </w:r>
            <w:r w:rsidR="0069722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2.30, 2.40</w:t>
            </w:r>
            <w:r w:rsidR="006F3A7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2.90, </w:t>
            </w:r>
            <w:r w:rsidR="0069722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3.10, 3.30,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</w:t>
            </w:r>
            <w:r w:rsidR="00697225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o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4.10 GHz</w:t>
            </w:r>
          </w:p>
        </w:tc>
        <w:tc>
          <w:tcPr>
            <w:tcW w:w="1761" w:type="dxa"/>
            <w:vAlign w:val="center"/>
          </w:tcPr>
          <w:p w14:paraId="21918218" w14:textId="06346A55" w:rsidR="00A60484" w:rsidRPr="00FD2F2B" w:rsidRDefault="006F3A75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2.0, </w:t>
            </w:r>
            <w:r w:rsidR="002A4F4F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2.90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o</w:t>
            </w:r>
            <w:r w:rsidR="002A4F4F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3.80 GHz</w:t>
            </w:r>
          </w:p>
        </w:tc>
        <w:tc>
          <w:tcPr>
            <w:tcW w:w="1831" w:type="dxa"/>
            <w:vAlign w:val="center"/>
          </w:tcPr>
          <w:p w14:paraId="66389F4B" w14:textId="0A3279CF" w:rsidR="00A60484" w:rsidRPr="00FD2F2B" w:rsidRDefault="006768AA" w:rsidP="006768AA">
            <w:pPr>
              <w:widowControl/>
              <w:suppressAutoHyphens w:val="0"/>
              <w:autoSpaceDN/>
              <w:spacing w:line="36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1.90, 2.80, 3.60 o 3.70</w:t>
            </w:r>
            <w:r w:rsidR="00A60484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GHz</w:t>
            </w:r>
          </w:p>
        </w:tc>
      </w:tr>
      <w:tr w:rsidR="00A60484" w:rsidRPr="00FD2F2B" w14:paraId="348236DF" w14:textId="77777777" w:rsidTr="00C27304">
        <w:tc>
          <w:tcPr>
            <w:tcW w:w="2122" w:type="dxa"/>
            <w:vAlign w:val="center"/>
          </w:tcPr>
          <w:p w14:paraId="152F1DB6" w14:textId="2FB1B9A0" w:rsidR="00A60484" w:rsidRPr="00FD2F2B" w:rsidRDefault="00E96505" w:rsidP="00E96505">
            <w:pPr>
              <w:widowControl/>
              <w:suppressAutoHyphens w:val="0"/>
              <w:autoSpaceDN/>
              <w:spacing w:line="36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# de </w:t>
            </w:r>
            <w:r w:rsidR="000B41F1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Núcleos</w:t>
            </w:r>
          </w:p>
        </w:tc>
        <w:tc>
          <w:tcPr>
            <w:tcW w:w="1353" w:type="dxa"/>
            <w:vAlign w:val="center"/>
          </w:tcPr>
          <w:p w14:paraId="3ABB6581" w14:textId="4F78A6D8" w:rsidR="00A60484" w:rsidRPr="00FD2F2B" w:rsidRDefault="000B41F1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4</w:t>
            </w:r>
          </w:p>
        </w:tc>
        <w:tc>
          <w:tcPr>
            <w:tcW w:w="1761" w:type="dxa"/>
            <w:vAlign w:val="center"/>
          </w:tcPr>
          <w:p w14:paraId="4231DE81" w14:textId="37F51021" w:rsidR="00A60484" w:rsidRPr="00FD2F2B" w:rsidRDefault="000B41F1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6</w:t>
            </w:r>
          </w:p>
        </w:tc>
        <w:tc>
          <w:tcPr>
            <w:tcW w:w="1761" w:type="dxa"/>
            <w:vAlign w:val="center"/>
          </w:tcPr>
          <w:p w14:paraId="0E31D023" w14:textId="0014C5CE" w:rsidR="00A60484" w:rsidRPr="00FD2F2B" w:rsidRDefault="000B41F1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8</w:t>
            </w:r>
          </w:p>
        </w:tc>
        <w:tc>
          <w:tcPr>
            <w:tcW w:w="1831" w:type="dxa"/>
            <w:vAlign w:val="center"/>
          </w:tcPr>
          <w:p w14:paraId="280A76F4" w14:textId="7B68D733" w:rsidR="00A60484" w:rsidRPr="00FD2F2B" w:rsidRDefault="000B41F1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10</w:t>
            </w:r>
          </w:p>
        </w:tc>
      </w:tr>
      <w:tr w:rsidR="00E96505" w:rsidRPr="00FD2F2B" w14:paraId="2B366691" w14:textId="77777777" w:rsidTr="00C27304">
        <w:tc>
          <w:tcPr>
            <w:tcW w:w="2122" w:type="dxa"/>
            <w:vAlign w:val="center"/>
          </w:tcPr>
          <w:p w14:paraId="36E4E0F8" w14:textId="0DFDBCD7" w:rsidR="00E96505" w:rsidRDefault="00E96505" w:rsidP="00E96505">
            <w:pPr>
              <w:widowControl/>
              <w:suppressAutoHyphens w:val="0"/>
              <w:autoSpaceDN/>
              <w:spacing w:line="36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# de Hilos</w:t>
            </w:r>
          </w:p>
        </w:tc>
        <w:tc>
          <w:tcPr>
            <w:tcW w:w="1353" w:type="dxa"/>
            <w:vAlign w:val="center"/>
          </w:tcPr>
          <w:p w14:paraId="05975780" w14:textId="5E6DB8FA" w:rsidR="00E96505" w:rsidRDefault="00E96505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8</w:t>
            </w:r>
          </w:p>
        </w:tc>
        <w:tc>
          <w:tcPr>
            <w:tcW w:w="1761" w:type="dxa"/>
            <w:vAlign w:val="center"/>
          </w:tcPr>
          <w:p w14:paraId="1A046EF7" w14:textId="314DC0CE" w:rsidR="00E96505" w:rsidRDefault="00E96505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12</w:t>
            </w:r>
          </w:p>
        </w:tc>
        <w:tc>
          <w:tcPr>
            <w:tcW w:w="1761" w:type="dxa"/>
            <w:vAlign w:val="center"/>
          </w:tcPr>
          <w:p w14:paraId="3721CCAD" w14:textId="45638FFD" w:rsidR="00E96505" w:rsidRDefault="00E96505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16</w:t>
            </w:r>
          </w:p>
        </w:tc>
        <w:tc>
          <w:tcPr>
            <w:tcW w:w="1831" w:type="dxa"/>
            <w:vAlign w:val="center"/>
          </w:tcPr>
          <w:p w14:paraId="26B5E59C" w14:textId="4F773AA6" w:rsidR="00E96505" w:rsidRDefault="00E96505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20</w:t>
            </w:r>
          </w:p>
        </w:tc>
      </w:tr>
      <w:tr w:rsidR="00D85B12" w:rsidRPr="00FD2F2B" w14:paraId="33607029" w14:textId="77777777" w:rsidTr="00C27304">
        <w:tc>
          <w:tcPr>
            <w:tcW w:w="2122" w:type="dxa"/>
            <w:vAlign w:val="center"/>
          </w:tcPr>
          <w:p w14:paraId="74D21537" w14:textId="1FBCC31B" w:rsidR="00D85B12" w:rsidRPr="00FD2F2B" w:rsidRDefault="00D85B12" w:rsidP="00E96505">
            <w:pPr>
              <w:widowControl/>
              <w:suppressAutoHyphens w:val="0"/>
              <w:autoSpaceDN/>
              <w:spacing w:line="36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Litografía</w:t>
            </w:r>
          </w:p>
        </w:tc>
        <w:tc>
          <w:tcPr>
            <w:tcW w:w="1353" w:type="dxa"/>
            <w:vAlign w:val="center"/>
          </w:tcPr>
          <w:p w14:paraId="027FE6C0" w14:textId="35480B6D" w:rsidR="00D85B12" w:rsidRPr="00FD2F2B" w:rsidRDefault="00D85B12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14nm</w:t>
            </w:r>
          </w:p>
        </w:tc>
        <w:tc>
          <w:tcPr>
            <w:tcW w:w="1761" w:type="dxa"/>
            <w:vAlign w:val="center"/>
          </w:tcPr>
          <w:p w14:paraId="7FC41023" w14:textId="30A0C6F7" w:rsidR="00D85B12" w:rsidRPr="00FD2F2B" w:rsidRDefault="00D85B12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CD7C88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14nm</w:t>
            </w:r>
          </w:p>
        </w:tc>
        <w:tc>
          <w:tcPr>
            <w:tcW w:w="1761" w:type="dxa"/>
            <w:vAlign w:val="center"/>
          </w:tcPr>
          <w:p w14:paraId="1FAC1E5B" w14:textId="22FDD038" w:rsidR="00D85B12" w:rsidRPr="00FD2F2B" w:rsidRDefault="00D85B12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CD7C88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14nm</w:t>
            </w:r>
          </w:p>
        </w:tc>
        <w:tc>
          <w:tcPr>
            <w:tcW w:w="1831" w:type="dxa"/>
            <w:vAlign w:val="center"/>
          </w:tcPr>
          <w:p w14:paraId="29155B68" w14:textId="7E29A9B0" w:rsidR="00D85B12" w:rsidRPr="00FD2F2B" w:rsidRDefault="00D85B12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CD7C88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14nm</w:t>
            </w:r>
          </w:p>
        </w:tc>
      </w:tr>
      <w:tr w:rsidR="00A60484" w:rsidRPr="00FD2F2B" w14:paraId="24A78143" w14:textId="77777777" w:rsidTr="00C27304">
        <w:tc>
          <w:tcPr>
            <w:tcW w:w="2122" w:type="dxa"/>
            <w:vAlign w:val="center"/>
          </w:tcPr>
          <w:p w14:paraId="15FFE4FF" w14:textId="5F5B12E8" w:rsidR="00A60484" w:rsidRPr="00FD2F2B" w:rsidRDefault="00691E71" w:rsidP="00E96505">
            <w:pPr>
              <w:widowControl/>
              <w:suppressAutoHyphens w:val="0"/>
              <w:autoSpaceDN/>
              <w:spacing w:line="36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Cache</w:t>
            </w:r>
          </w:p>
        </w:tc>
        <w:tc>
          <w:tcPr>
            <w:tcW w:w="1353" w:type="dxa"/>
            <w:vAlign w:val="center"/>
          </w:tcPr>
          <w:p w14:paraId="15BBA465" w14:textId="45045FB4" w:rsidR="00A60484" w:rsidRPr="00FD2F2B" w:rsidRDefault="00691E71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6 </w:t>
            </w:r>
            <w:r w:rsidR="004452EF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u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8MB</w:t>
            </w:r>
          </w:p>
        </w:tc>
        <w:tc>
          <w:tcPr>
            <w:tcW w:w="1761" w:type="dxa"/>
            <w:vAlign w:val="center"/>
          </w:tcPr>
          <w:p w14:paraId="5A9E85D0" w14:textId="0E4B0072" w:rsidR="00A60484" w:rsidRPr="00FD2F2B" w:rsidRDefault="00565E1F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12MB</w:t>
            </w:r>
          </w:p>
        </w:tc>
        <w:tc>
          <w:tcPr>
            <w:tcW w:w="1761" w:type="dxa"/>
            <w:vAlign w:val="center"/>
          </w:tcPr>
          <w:p w14:paraId="0E807593" w14:textId="3F7E5FE8" w:rsidR="00A60484" w:rsidRPr="00FD2F2B" w:rsidRDefault="00565E1F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16MB</w:t>
            </w:r>
          </w:p>
        </w:tc>
        <w:tc>
          <w:tcPr>
            <w:tcW w:w="1831" w:type="dxa"/>
            <w:vAlign w:val="center"/>
          </w:tcPr>
          <w:p w14:paraId="712B494A" w14:textId="7B11EAE1" w:rsidR="00A60484" w:rsidRPr="00FD2F2B" w:rsidRDefault="00691E71" w:rsidP="00E96505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20MB</w:t>
            </w:r>
          </w:p>
        </w:tc>
      </w:tr>
      <w:tr w:rsidR="004452EF" w:rsidRPr="00FD2F2B" w14:paraId="57BAE462" w14:textId="77777777" w:rsidTr="00C27304">
        <w:tc>
          <w:tcPr>
            <w:tcW w:w="2122" w:type="dxa"/>
            <w:vAlign w:val="center"/>
          </w:tcPr>
          <w:p w14:paraId="5B39314C" w14:textId="40E24672" w:rsidR="004452EF" w:rsidRPr="00FD2F2B" w:rsidRDefault="004452EF" w:rsidP="004452EF">
            <w:pPr>
              <w:widowControl/>
              <w:suppressAutoHyphens w:val="0"/>
              <w:autoSpaceDN/>
              <w:spacing w:line="36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TDP</w:t>
            </w:r>
          </w:p>
        </w:tc>
        <w:tc>
          <w:tcPr>
            <w:tcW w:w="1353" w:type="dxa"/>
            <w:vAlign w:val="center"/>
          </w:tcPr>
          <w:p w14:paraId="4916B80A" w14:textId="4F8757E6" w:rsidR="004452EF" w:rsidRPr="00FD2F2B" w:rsidRDefault="004452EF" w:rsidP="004452EF">
            <w:pPr>
              <w:widowControl/>
              <w:suppressAutoHyphens w:val="0"/>
              <w:autoSpaceDN/>
              <w:spacing w:line="36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35, 65 o 125 Watts</w:t>
            </w:r>
          </w:p>
        </w:tc>
        <w:tc>
          <w:tcPr>
            <w:tcW w:w="1761" w:type="dxa"/>
            <w:vAlign w:val="center"/>
          </w:tcPr>
          <w:p w14:paraId="079F232A" w14:textId="19C094A1" w:rsidR="004452EF" w:rsidRPr="00FD2F2B" w:rsidRDefault="004452EF" w:rsidP="004452EF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35, 65 o 125 Watts</w:t>
            </w:r>
          </w:p>
        </w:tc>
        <w:tc>
          <w:tcPr>
            <w:tcW w:w="1761" w:type="dxa"/>
            <w:vAlign w:val="center"/>
          </w:tcPr>
          <w:p w14:paraId="7F14B954" w14:textId="6EC0E4BE" w:rsidR="004452EF" w:rsidRPr="00FD2F2B" w:rsidRDefault="004452EF" w:rsidP="004452EF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35, 65 o 125 Watts</w:t>
            </w:r>
          </w:p>
        </w:tc>
        <w:tc>
          <w:tcPr>
            <w:tcW w:w="1831" w:type="dxa"/>
            <w:vAlign w:val="center"/>
          </w:tcPr>
          <w:p w14:paraId="5916B8C3" w14:textId="4139F8FB" w:rsidR="004452EF" w:rsidRPr="00FD2F2B" w:rsidRDefault="004452EF" w:rsidP="004452EF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35, 65 o 125 Watts</w:t>
            </w:r>
          </w:p>
        </w:tc>
      </w:tr>
      <w:tr w:rsidR="004452EF" w:rsidRPr="00FD2F2B" w14:paraId="48750BF3" w14:textId="77777777" w:rsidTr="00C27304">
        <w:tc>
          <w:tcPr>
            <w:tcW w:w="2122" w:type="dxa"/>
            <w:vAlign w:val="center"/>
          </w:tcPr>
          <w:p w14:paraId="75DD7AA0" w14:textId="760CF12E" w:rsidR="004452EF" w:rsidRPr="00FD2F2B" w:rsidRDefault="00D0098E" w:rsidP="004452EF">
            <w:pPr>
              <w:widowControl/>
              <w:suppressAutoHyphens w:val="0"/>
              <w:autoSpaceDN/>
              <w:spacing w:line="36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Frecuencia Máxima del procesador</w:t>
            </w:r>
          </w:p>
        </w:tc>
        <w:tc>
          <w:tcPr>
            <w:tcW w:w="1353" w:type="dxa"/>
            <w:vAlign w:val="center"/>
          </w:tcPr>
          <w:p w14:paraId="37D871BF" w14:textId="254777AE" w:rsidR="004452EF" w:rsidRPr="00FD2F2B" w:rsidRDefault="000101F7" w:rsidP="004452EF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3.80, 3.90, </w:t>
            </w:r>
            <w:r w:rsidR="00C85246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4.30, 4.40, 4.60</w:t>
            </w:r>
          </w:p>
        </w:tc>
        <w:tc>
          <w:tcPr>
            <w:tcW w:w="1761" w:type="dxa"/>
            <w:vAlign w:val="center"/>
          </w:tcPr>
          <w:p w14:paraId="059086AE" w14:textId="5F046C95" w:rsidR="004452EF" w:rsidRPr="00FD2F2B" w:rsidRDefault="000101F7" w:rsidP="004452EF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3.60, 3.80, 4, 4.30, 4.50 o 4.80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GHz</w:t>
            </w:r>
          </w:p>
        </w:tc>
        <w:tc>
          <w:tcPr>
            <w:tcW w:w="1761" w:type="dxa"/>
            <w:vAlign w:val="center"/>
          </w:tcPr>
          <w:p w14:paraId="148B6FF8" w14:textId="6CDC1635" w:rsidR="004452EF" w:rsidRPr="00FD2F2B" w:rsidRDefault="000101F7" w:rsidP="004452EF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4.70 o 5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GHz</w:t>
            </w:r>
          </w:p>
        </w:tc>
        <w:tc>
          <w:tcPr>
            <w:tcW w:w="1831" w:type="dxa"/>
            <w:vAlign w:val="center"/>
          </w:tcPr>
          <w:p w14:paraId="44533DC2" w14:textId="2B905F0D" w:rsidR="004452EF" w:rsidRPr="00FD2F2B" w:rsidRDefault="00D0098E" w:rsidP="004452EF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4.50, 5 o 5.10</w:t>
            </w:r>
            <w:r w:rsidR="000101F7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</w:t>
            </w:r>
            <w:r w:rsidR="000101F7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GHz</w:t>
            </w:r>
          </w:p>
        </w:tc>
      </w:tr>
      <w:tr w:rsidR="00CC26DB" w:rsidRPr="00FD2F2B" w14:paraId="218781D7" w14:textId="77777777" w:rsidTr="00C27304">
        <w:tc>
          <w:tcPr>
            <w:tcW w:w="2122" w:type="dxa"/>
            <w:vAlign w:val="center"/>
          </w:tcPr>
          <w:p w14:paraId="06D7B8A5" w14:textId="1E7A2686" w:rsidR="00CC26DB" w:rsidRPr="00FD2F2B" w:rsidRDefault="00CC26DB" w:rsidP="00CC26DB">
            <w:pPr>
              <w:widowControl/>
              <w:suppressAutoHyphens w:val="0"/>
              <w:autoSpaceDN/>
              <w:spacing w:line="36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Tipo de Memoria</w:t>
            </w:r>
          </w:p>
        </w:tc>
        <w:tc>
          <w:tcPr>
            <w:tcW w:w="1353" w:type="dxa"/>
            <w:vAlign w:val="center"/>
          </w:tcPr>
          <w:p w14:paraId="4D584643" w14:textId="29D81BB7" w:rsidR="00CC26DB" w:rsidRPr="00FD2F2B" w:rsidRDefault="00CC26DB" w:rsidP="00CC26DB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CC26DB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DDR4-2666</w:t>
            </w:r>
          </w:p>
        </w:tc>
        <w:tc>
          <w:tcPr>
            <w:tcW w:w="1761" w:type="dxa"/>
            <w:vAlign w:val="center"/>
          </w:tcPr>
          <w:p w14:paraId="4E8C6223" w14:textId="6D8E9920" w:rsidR="00CC26DB" w:rsidRPr="00FD2F2B" w:rsidRDefault="00CC26DB" w:rsidP="00CC26DB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CC26DB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DDR4-2666</w:t>
            </w:r>
          </w:p>
        </w:tc>
        <w:tc>
          <w:tcPr>
            <w:tcW w:w="1761" w:type="dxa"/>
            <w:vAlign w:val="center"/>
          </w:tcPr>
          <w:p w14:paraId="7A9DC4D5" w14:textId="03DC83F5" w:rsidR="00CC26DB" w:rsidRPr="00FD2F2B" w:rsidRDefault="00CC26DB" w:rsidP="00CC26DB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CC26DB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DDR4-2933</w:t>
            </w:r>
          </w:p>
        </w:tc>
        <w:tc>
          <w:tcPr>
            <w:tcW w:w="1831" w:type="dxa"/>
            <w:vAlign w:val="center"/>
          </w:tcPr>
          <w:p w14:paraId="119523B5" w14:textId="4E7A3168" w:rsidR="00CC26DB" w:rsidRPr="00FD2F2B" w:rsidRDefault="00CC26DB" w:rsidP="00CC26DB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 w:rsidRPr="00CC26DB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DDR4-2933</w:t>
            </w:r>
          </w:p>
        </w:tc>
      </w:tr>
      <w:tr w:rsidR="0014535C" w:rsidRPr="00FD2F2B" w14:paraId="2712E6D5" w14:textId="77777777" w:rsidTr="00C27304">
        <w:tc>
          <w:tcPr>
            <w:tcW w:w="2122" w:type="dxa"/>
            <w:vAlign w:val="center"/>
          </w:tcPr>
          <w:p w14:paraId="0657C340" w14:textId="2E08AC89" w:rsidR="0014535C" w:rsidRDefault="0014535C" w:rsidP="0014535C">
            <w:pPr>
              <w:widowControl/>
              <w:suppressAutoHyphens w:val="0"/>
              <w:autoSpaceDN/>
              <w:spacing w:line="36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Procesador de Gráficos</w:t>
            </w:r>
          </w:p>
        </w:tc>
        <w:tc>
          <w:tcPr>
            <w:tcW w:w="1353" w:type="dxa"/>
            <w:vAlign w:val="center"/>
          </w:tcPr>
          <w:p w14:paraId="6FEA24A5" w14:textId="68D0B7D7" w:rsidR="0014535C" w:rsidRPr="00CC26DB" w:rsidRDefault="0014535C" w:rsidP="0014535C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Intel </w:t>
            </w:r>
            <w:r w:rsidRPr="0014535C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UHD  630</w:t>
            </w:r>
          </w:p>
        </w:tc>
        <w:tc>
          <w:tcPr>
            <w:tcW w:w="1761" w:type="dxa"/>
            <w:vAlign w:val="center"/>
          </w:tcPr>
          <w:p w14:paraId="048CC934" w14:textId="6701A5B9" w:rsidR="0014535C" w:rsidRPr="00CC26DB" w:rsidRDefault="0014535C" w:rsidP="0014535C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Intel </w:t>
            </w:r>
            <w:r w:rsidRPr="0014535C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UHD  630</w:t>
            </w:r>
          </w:p>
        </w:tc>
        <w:tc>
          <w:tcPr>
            <w:tcW w:w="1761" w:type="dxa"/>
            <w:vAlign w:val="center"/>
          </w:tcPr>
          <w:p w14:paraId="280F7BBA" w14:textId="453F973A" w:rsidR="0014535C" w:rsidRPr="00CC26DB" w:rsidRDefault="0014535C" w:rsidP="0014535C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Intel </w:t>
            </w:r>
            <w:r w:rsidRPr="0014535C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UHD  630</w:t>
            </w:r>
          </w:p>
        </w:tc>
        <w:tc>
          <w:tcPr>
            <w:tcW w:w="1831" w:type="dxa"/>
            <w:vAlign w:val="center"/>
          </w:tcPr>
          <w:p w14:paraId="750A4C02" w14:textId="339970ED" w:rsidR="0014535C" w:rsidRPr="00CC26DB" w:rsidRDefault="0014535C" w:rsidP="0014535C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Intel </w:t>
            </w:r>
            <w:r w:rsidRPr="0014535C"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UHD  630</w:t>
            </w:r>
          </w:p>
        </w:tc>
      </w:tr>
      <w:tr w:rsidR="00C27304" w:rsidRPr="00C27304" w14:paraId="3798BE05" w14:textId="77777777" w:rsidTr="00C27304">
        <w:tc>
          <w:tcPr>
            <w:tcW w:w="2122" w:type="dxa"/>
            <w:vAlign w:val="center"/>
          </w:tcPr>
          <w:p w14:paraId="2707FAE0" w14:textId="2280FF74" w:rsidR="00C27304" w:rsidRDefault="00C27304" w:rsidP="00C27304">
            <w:pPr>
              <w:widowControl/>
              <w:suppressAutoHyphens w:val="0"/>
              <w:autoSpaceDN/>
              <w:spacing w:line="360" w:lineRule="auto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Frecuencia Dinámica Máxima de Gráficos</w:t>
            </w:r>
          </w:p>
        </w:tc>
        <w:tc>
          <w:tcPr>
            <w:tcW w:w="1353" w:type="dxa"/>
            <w:vAlign w:val="center"/>
          </w:tcPr>
          <w:p w14:paraId="78302289" w14:textId="51468834" w:rsidR="00C27304" w:rsidRDefault="00C27304" w:rsidP="00C27304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1.10 o 1.15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GHz</w:t>
            </w:r>
          </w:p>
        </w:tc>
        <w:tc>
          <w:tcPr>
            <w:tcW w:w="1761" w:type="dxa"/>
            <w:vAlign w:val="center"/>
          </w:tcPr>
          <w:p w14:paraId="69A9E6B1" w14:textId="4700E375" w:rsidR="00C27304" w:rsidRDefault="00C27304" w:rsidP="00C27304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1.10 o 1.15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GHz</w:t>
            </w:r>
          </w:p>
        </w:tc>
        <w:tc>
          <w:tcPr>
            <w:tcW w:w="1761" w:type="dxa"/>
            <w:vAlign w:val="center"/>
          </w:tcPr>
          <w:p w14:paraId="3603F722" w14:textId="75229AAA" w:rsidR="00C27304" w:rsidRDefault="00C27304" w:rsidP="00C27304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1.20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GHz</w:t>
            </w:r>
          </w:p>
        </w:tc>
        <w:tc>
          <w:tcPr>
            <w:tcW w:w="1831" w:type="dxa"/>
            <w:vAlign w:val="center"/>
          </w:tcPr>
          <w:p w14:paraId="512C9D3B" w14:textId="227A6CB3" w:rsidR="00C27304" w:rsidRDefault="00C27304" w:rsidP="00C27304">
            <w:pPr>
              <w:widowControl/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 xml:space="preserve">1.20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MX" w:eastAsia="es-MX" w:bidi="ar-SA"/>
              </w:rPr>
              <w:t>GHz</w:t>
            </w:r>
          </w:p>
        </w:tc>
      </w:tr>
    </w:tbl>
    <w:p w14:paraId="787330C7" w14:textId="1AE13BCB" w:rsidR="00CD1664" w:rsidRPr="007114EC" w:rsidRDefault="002B7179" w:rsidP="00743495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lastRenderedPageBreak/>
        <w:t>Q</w:t>
      </w:r>
      <w:r w:rsidR="00CD1664"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 xml:space="preserve">ué componentes debe tener una buena PC </w:t>
      </w:r>
      <w:proofErr w:type="spellStart"/>
      <w:r w:rsidR="00CD1664"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Gamer</w:t>
      </w:r>
      <w:proofErr w:type="spellEnd"/>
      <w:r w:rsidR="00CD1664"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 xml:space="preserve"> y </w:t>
      </w:r>
      <w:r w:rsidR="00722598"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cuál</w:t>
      </w:r>
      <w:r w:rsidR="00CD1664"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 xml:space="preserve"> es el costo</w:t>
      </w:r>
    </w:p>
    <w:p w14:paraId="04703609" w14:textId="500C7F7B" w:rsidR="00366C79" w:rsidRDefault="00366C79" w:rsidP="00743495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A837EDC" w14:textId="13090BC9" w:rsidR="007114EC" w:rsidRDefault="00327B80" w:rsidP="00743495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Para construir una PC Ga</w:t>
      </w:r>
      <w:proofErr w:type="spellStart"/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mer</w:t>
      </w:r>
      <w:proofErr w:type="spellEnd"/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de buenas prestaciones, que brinde una adecuada ex</w:t>
      </w:r>
      <w:r w:rsidR="00C7076C">
        <w:rPr>
          <w:rFonts w:ascii="Arial" w:eastAsia="Times New Roman" w:hAnsi="Arial" w:cs="Arial"/>
          <w:color w:val="000000"/>
          <w:kern w:val="0"/>
          <w:lang w:val="es-MX" w:eastAsia="es-MX" w:bidi="ar-SA"/>
        </w:rPr>
        <w:t>periencia en su uso hay que considerar los siguientes componentes:</w:t>
      </w:r>
    </w:p>
    <w:p w14:paraId="5D15CE1F" w14:textId="28916CA1" w:rsidR="00C7076C" w:rsidRDefault="00C7076C" w:rsidP="00743495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6E012F82" w14:textId="2DA1FDA8" w:rsidR="00C7076C" w:rsidRPr="00D30159" w:rsidRDefault="00C7076C" w:rsidP="00743495">
      <w:pPr>
        <w:pStyle w:val="Prrafodelista"/>
        <w:widowControl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D30159">
        <w:rPr>
          <w:rFonts w:ascii="Arial" w:eastAsia="Times New Roman" w:hAnsi="Arial" w:cs="Arial"/>
          <w:color w:val="000000"/>
          <w:kern w:val="0"/>
          <w:lang w:val="es-MX" w:eastAsia="es-MX" w:bidi="ar-SA"/>
        </w:rPr>
        <w:t>Procesador (CPU)</w:t>
      </w:r>
    </w:p>
    <w:p w14:paraId="3A8CF497" w14:textId="787630A5" w:rsidR="00FE6684" w:rsidRDefault="00FE6684" w:rsidP="00743495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Se propone</w:t>
      </w:r>
      <w:r w:rsidR="00504BA3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el procesador: </w:t>
      </w:r>
      <w:r w:rsidR="00504BA3" w:rsidRPr="00504BA3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Procesador Intel Core i7-10700K Intel UHD </w:t>
      </w:r>
      <w:proofErr w:type="spellStart"/>
      <w:r w:rsidR="00504BA3" w:rsidRPr="00504BA3">
        <w:rPr>
          <w:rFonts w:ascii="Arial" w:eastAsia="Times New Roman" w:hAnsi="Arial" w:cs="Arial"/>
          <w:color w:val="000000"/>
          <w:kern w:val="0"/>
          <w:lang w:val="es-MX" w:eastAsia="es-MX" w:bidi="ar-SA"/>
        </w:rPr>
        <w:t>Graphics</w:t>
      </w:r>
      <w:proofErr w:type="spellEnd"/>
      <w:r w:rsidR="00504BA3" w:rsidRPr="00504BA3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630, S-1200, 3.80GHz, </w:t>
      </w:r>
      <w:proofErr w:type="spellStart"/>
      <w:r w:rsidR="00504BA3" w:rsidRPr="00504BA3">
        <w:rPr>
          <w:rFonts w:ascii="Arial" w:eastAsia="Times New Roman" w:hAnsi="Arial" w:cs="Arial"/>
          <w:color w:val="000000"/>
          <w:kern w:val="0"/>
          <w:lang w:val="es-MX" w:eastAsia="es-MX" w:bidi="ar-SA"/>
        </w:rPr>
        <w:t>Octa</w:t>
      </w:r>
      <w:proofErr w:type="spellEnd"/>
      <w:r w:rsidR="00504BA3" w:rsidRPr="00504BA3">
        <w:rPr>
          <w:rFonts w:ascii="Arial" w:eastAsia="Times New Roman" w:hAnsi="Arial" w:cs="Arial"/>
          <w:color w:val="000000"/>
          <w:kern w:val="0"/>
          <w:lang w:val="es-MX" w:eastAsia="es-MX" w:bidi="ar-SA"/>
        </w:rPr>
        <w:t>-Core, 16MB Caché (10ma Generación Comet Lake)</w:t>
      </w:r>
      <w:r w:rsidR="00D30159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</w:p>
    <w:p w14:paraId="69351829" w14:textId="2CBD6742" w:rsidR="00D30159" w:rsidRDefault="00D30159" w:rsidP="00743495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Costo: </w:t>
      </w:r>
      <w:r w:rsidR="000017E5">
        <w:rPr>
          <w:rFonts w:ascii="Arial" w:eastAsia="Times New Roman" w:hAnsi="Arial" w:cs="Arial"/>
          <w:color w:val="000000"/>
          <w:kern w:val="0"/>
          <w:lang w:val="es-MX" w:eastAsia="es-MX" w:bidi="ar-SA"/>
        </w:rPr>
        <w:t>$9000</w:t>
      </w:r>
    </w:p>
    <w:p w14:paraId="23A7DD68" w14:textId="77777777" w:rsidR="00D30159" w:rsidRDefault="00D30159" w:rsidP="00743495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7569EE1" w14:textId="71515BFB" w:rsidR="007114EC" w:rsidRDefault="00C7076C" w:rsidP="00743495">
      <w:pPr>
        <w:pStyle w:val="Prrafodelista"/>
        <w:widowControl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D30159">
        <w:rPr>
          <w:rFonts w:ascii="Arial" w:eastAsia="Times New Roman" w:hAnsi="Arial" w:cs="Arial"/>
          <w:color w:val="000000"/>
          <w:kern w:val="0"/>
          <w:lang w:val="es-MX" w:eastAsia="es-MX" w:bidi="ar-SA"/>
        </w:rPr>
        <w:t>Tarjeta Gráfica</w:t>
      </w:r>
    </w:p>
    <w:p w14:paraId="59429FF2" w14:textId="0D1AC755" w:rsidR="00D30159" w:rsidRDefault="000017E5" w:rsidP="00743495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0017E5">
        <w:rPr>
          <w:rFonts w:ascii="Arial" w:eastAsia="Times New Roman" w:hAnsi="Arial" w:cs="Arial"/>
          <w:color w:val="000000"/>
          <w:kern w:val="0"/>
          <w:lang w:val="es-MX" w:eastAsia="es-MX" w:bidi="ar-SA"/>
        </w:rPr>
        <w:t>Se propone</w:t>
      </w: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: </w:t>
      </w:r>
      <w:r w:rsidR="00650E19" w:rsidRPr="00650E19">
        <w:rPr>
          <w:rFonts w:ascii="Arial" w:eastAsia="Times New Roman" w:hAnsi="Arial" w:cs="Arial"/>
          <w:color w:val="000000"/>
          <w:kern w:val="0"/>
          <w:lang w:val="es-MX" w:eastAsia="es-MX" w:bidi="ar-SA"/>
        </w:rPr>
        <w:t>Tarjeta de Video ASUS NVIDIA GeForce RTX 2070 Dual Mini OC, 8GB 256-bit GDDR6, PCI Express x16 3.0</w:t>
      </w:r>
    </w:p>
    <w:p w14:paraId="4665D16F" w14:textId="442B29BC" w:rsidR="001301B1" w:rsidRPr="000017E5" w:rsidRDefault="001301B1" w:rsidP="00743495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Costo: $13</w:t>
      </w:r>
      <w:r w:rsidR="00650E19">
        <w:rPr>
          <w:rFonts w:ascii="Arial" w:eastAsia="Times New Roman" w:hAnsi="Arial" w:cs="Arial"/>
          <w:color w:val="000000"/>
          <w:kern w:val="0"/>
          <w:lang w:val="es-MX" w:eastAsia="es-MX" w:bidi="ar-SA"/>
        </w:rPr>
        <w:t>2</w:t>
      </w: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00</w:t>
      </w:r>
    </w:p>
    <w:p w14:paraId="1CAEA01B" w14:textId="2E4DD959" w:rsidR="000017E5" w:rsidRPr="00D30159" w:rsidRDefault="008376F4" w:rsidP="00743495">
      <w:pPr>
        <w:pStyle w:val="Prrafodelista"/>
        <w:widowControl/>
        <w:suppressAutoHyphens w:val="0"/>
        <w:autoSpaceDN/>
        <w:spacing w:line="360" w:lineRule="auto"/>
        <w:ind w:left="144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ab/>
      </w:r>
    </w:p>
    <w:p w14:paraId="0155BDEE" w14:textId="6BFEF92D" w:rsidR="00C7076C" w:rsidRDefault="00C7076C" w:rsidP="00743495">
      <w:pPr>
        <w:pStyle w:val="Prrafodelista"/>
        <w:widowControl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D30159">
        <w:rPr>
          <w:rFonts w:ascii="Arial" w:eastAsia="Times New Roman" w:hAnsi="Arial" w:cs="Arial"/>
          <w:color w:val="000000"/>
          <w:kern w:val="0"/>
          <w:lang w:val="es-MX" w:eastAsia="es-MX" w:bidi="ar-SA"/>
        </w:rPr>
        <w:t>RAM</w:t>
      </w:r>
    </w:p>
    <w:p w14:paraId="2FAA33A0" w14:textId="6DAAA9A7" w:rsidR="00D30159" w:rsidRDefault="00B24348" w:rsidP="001301B1">
      <w:pPr>
        <w:widowControl/>
        <w:suppressAutoHyphens w:val="0"/>
        <w:autoSpaceDN/>
        <w:spacing w:line="360" w:lineRule="auto"/>
        <w:ind w:left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Se propone: 2X </w:t>
      </w:r>
      <w:r w:rsidRPr="00B24348">
        <w:rPr>
          <w:rFonts w:ascii="Arial" w:eastAsia="Times New Roman" w:hAnsi="Arial" w:cs="Arial"/>
          <w:color w:val="000000"/>
          <w:kern w:val="0"/>
          <w:lang w:val="es-MX" w:eastAsia="es-MX" w:bidi="ar-SA"/>
        </w:rPr>
        <w:t>Memoria RAM Kingston DDR4, 2933MHz, 16GB, ECC, CL21</w:t>
      </w:r>
    </w:p>
    <w:p w14:paraId="6188ABE5" w14:textId="468997C9" w:rsidR="00B24348" w:rsidRDefault="00B24348" w:rsidP="001301B1">
      <w:pPr>
        <w:widowControl/>
        <w:suppressAutoHyphens w:val="0"/>
        <w:autoSpaceDN/>
        <w:spacing w:line="360" w:lineRule="auto"/>
        <w:ind w:left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Costo: $2500</w:t>
      </w:r>
      <w:r w:rsidR="00020ED5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X 2 = 5000</w:t>
      </w:r>
    </w:p>
    <w:p w14:paraId="5B020A84" w14:textId="77777777" w:rsidR="001301B1" w:rsidRPr="00D30159" w:rsidRDefault="001301B1" w:rsidP="00743495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797A7C68" w14:textId="5AF5D954" w:rsidR="00C7076C" w:rsidRDefault="00C7076C" w:rsidP="00743495">
      <w:pPr>
        <w:pStyle w:val="Prrafodelista"/>
        <w:widowControl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D30159">
        <w:rPr>
          <w:rFonts w:ascii="Arial" w:eastAsia="Times New Roman" w:hAnsi="Arial" w:cs="Arial"/>
          <w:color w:val="000000"/>
          <w:kern w:val="0"/>
          <w:lang w:val="es-MX" w:eastAsia="es-MX" w:bidi="ar-SA"/>
        </w:rPr>
        <w:t>Tarjeta Madre</w:t>
      </w:r>
    </w:p>
    <w:p w14:paraId="1133D7B2" w14:textId="7C15D7E7" w:rsidR="00D30159" w:rsidRPr="00743495" w:rsidRDefault="000017E5" w:rsidP="00743495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743495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Se propone: </w:t>
      </w:r>
      <w:r w:rsidRPr="00743495">
        <w:rPr>
          <w:rFonts w:ascii="Arial" w:eastAsia="Times New Roman" w:hAnsi="Arial" w:cs="Arial"/>
          <w:color w:val="000000"/>
          <w:kern w:val="0"/>
          <w:lang w:val="es-MX" w:eastAsia="es-MX" w:bidi="ar-SA"/>
        </w:rPr>
        <w:t>Tarjeta Madre ASUS micro ATX TUF GAMING B460M-PLUS (WI-FI), S-1200, Intel B460, HDMI, 128GB DDR4 para Intel</w:t>
      </w:r>
    </w:p>
    <w:p w14:paraId="6D08A2A4" w14:textId="3EE938C2" w:rsidR="00743495" w:rsidRPr="00D30159" w:rsidRDefault="00743495" w:rsidP="00743495">
      <w:pPr>
        <w:pStyle w:val="Prrafodelista"/>
        <w:spacing w:line="360" w:lineRule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Costo: $3000</w:t>
      </w:r>
    </w:p>
    <w:p w14:paraId="249F6008" w14:textId="77777777" w:rsidR="00D30159" w:rsidRPr="00D30159" w:rsidRDefault="00D30159" w:rsidP="00743495">
      <w:pPr>
        <w:pStyle w:val="Prrafodelista"/>
        <w:widowControl/>
        <w:suppressAutoHyphens w:val="0"/>
        <w:autoSpaceDN/>
        <w:spacing w:line="360" w:lineRule="auto"/>
        <w:ind w:left="144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51F8BE0" w14:textId="11FAD564" w:rsidR="00C7076C" w:rsidRDefault="007F752C" w:rsidP="00743495">
      <w:pPr>
        <w:pStyle w:val="Prrafodelista"/>
        <w:widowControl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D30159">
        <w:rPr>
          <w:rFonts w:ascii="Arial" w:eastAsia="Times New Roman" w:hAnsi="Arial" w:cs="Arial"/>
          <w:color w:val="000000"/>
          <w:kern w:val="0"/>
          <w:lang w:val="es-MX" w:eastAsia="es-MX" w:bidi="ar-SA"/>
        </w:rPr>
        <w:t>Dispositivo de Almacenamiento</w:t>
      </w:r>
    </w:p>
    <w:p w14:paraId="5ED90AE2" w14:textId="67D9E14D" w:rsidR="00D30159" w:rsidRPr="00743495" w:rsidRDefault="0000036D" w:rsidP="00743495">
      <w:pPr>
        <w:widowControl/>
        <w:suppressAutoHyphens w:val="0"/>
        <w:autoSpaceDN/>
        <w:spacing w:line="360" w:lineRule="auto"/>
        <w:ind w:left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Se propone: </w:t>
      </w:r>
      <w:r w:rsidRPr="0000036D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SSD </w:t>
      </w:r>
      <w:proofErr w:type="spellStart"/>
      <w:r w:rsidRPr="0000036D">
        <w:rPr>
          <w:rFonts w:ascii="Arial" w:eastAsia="Times New Roman" w:hAnsi="Arial" w:cs="Arial"/>
          <w:color w:val="000000"/>
          <w:kern w:val="0"/>
          <w:lang w:val="es-MX" w:eastAsia="es-MX" w:bidi="ar-SA"/>
        </w:rPr>
        <w:t>Sandisk</w:t>
      </w:r>
      <w:proofErr w:type="spellEnd"/>
      <w:r w:rsidRPr="0000036D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Plus, 1TB, SATA III, 2.5"</w:t>
      </w:r>
    </w:p>
    <w:p w14:paraId="0D85EC77" w14:textId="762A795B" w:rsidR="00743495" w:rsidRDefault="0000036D" w:rsidP="0000036D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ab/>
        <w:t xml:space="preserve">Costo: </w:t>
      </w:r>
      <w:r w:rsidR="00041B11">
        <w:rPr>
          <w:rFonts w:ascii="Arial" w:eastAsia="Times New Roman" w:hAnsi="Arial" w:cs="Arial"/>
          <w:color w:val="000000"/>
          <w:kern w:val="0"/>
          <w:lang w:val="es-MX" w:eastAsia="es-MX" w:bidi="ar-SA"/>
        </w:rPr>
        <w:t>$2000</w:t>
      </w:r>
    </w:p>
    <w:p w14:paraId="567E8AEC" w14:textId="4FA46B1B" w:rsidR="00041B11" w:rsidRDefault="00041B11" w:rsidP="0000036D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71ADCFCF" w14:textId="77777777" w:rsidR="00041B11" w:rsidRPr="0000036D" w:rsidRDefault="00041B11" w:rsidP="0000036D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54AC2CF5" w14:textId="47836AB9" w:rsidR="007F752C" w:rsidRDefault="0031587A" w:rsidP="00743495">
      <w:pPr>
        <w:pStyle w:val="Prrafodelista"/>
        <w:widowControl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D30159">
        <w:rPr>
          <w:rFonts w:ascii="Arial" w:eastAsia="Times New Roman" w:hAnsi="Arial" w:cs="Arial"/>
          <w:color w:val="000000"/>
          <w:kern w:val="0"/>
          <w:lang w:val="es-MX" w:eastAsia="es-MX" w:bidi="ar-SA"/>
        </w:rPr>
        <w:lastRenderedPageBreak/>
        <w:t>Fuente de alimentación</w:t>
      </w:r>
    </w:p>
    <w:p w14:paraId="42C8BF9B" w14:textId="396807F6" w:rsidR="00D30159" w:rsidRPr="008376F4" w:rsidRDefault="008376F4" w:rsidP="008376F4">
      <w:pPr>
        <w:spacing w:line="360" w:lineRule="auto"/>
        <w:ind w:left="72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Se propone:</w:t>
      </w:r>
      <w:r w:rsidR="00911954" w:rsidRPr="00911954">
        <w:rPr>
          <w:lang w:val="es-MX"/>
        </w:rPr>
        <w:t xml:space="preserve"> </w:t>
      </w:r>
      <w:r w:rsidR="00911954" w:rsidRPr="00911954">
        <w:rPr>
          <w:rFonts w:ascii="Arial" w:eastAsia="Times New Roman" w:hAnsi="Arial" w:cs="Arial"/>
          <w:color w:val="000000"/>
          <w:kern w:val="0"/>
          <w:lang w:val="es-MX" w:eastAsia="es-MX" w:bidi="ar-SA"/>
        </w:rPr>
        <w:t>Fuente de Poder EVGA 100-N1-0750-L1, 20+4 pin ATX, 120mm, 750W</w:t>
      </w:r>
    </w:p>
    <w:p w14:paraId="17A22742" w14:textId="7B8D69D7" w:rsidR="00D30159" w:rsidRPr="00897D95" w:rsidRDefault="00897D95" w:rsidP="00897D95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897D95">
        <w:rPr>
          <w:rFonts w:ascii="Arial" w:eastAsia="Times New Roman" w:hAnsi="Arial" w:cs="Arial"/>
          <w:color w:val="000000"/>
          <w:kern w:val="0"/>
          <w:lang w:val="es-MX" w:eastAsia="es-MX" w:bidi="ar-SA"/>
        </w:rPr>
        <w:t>Costo: $</w:t>
      </w:r>
      <w:r w:rsidR="00911954">
        <w:rPr>
          <w:rFonts w:ascii="Arial" w:eastAsia="Times New Roman" w:hAnsi="Arial" w:cs="Arial"/>
          <w:color w:val="000000"/>
          <w:kern w:val="0"/>
          <w:lang w:val="es-MX" w:eastAsia="es-MX" w:bidi="ar-SA"/>
        </w:rPr>
        <w:t>1500</w:t>
      </w:r>
    </w:p>
    <w:p w14:paraId="5A33939B" w14:textId="77777777" w:rsidR="00897D95" w:rsidRPr="00D30159" w:rsidRDefault="00897D95" w:rsidP="00743495">
      <w:pPr>
        <w:pStyle w:val="Prrafodelista"/>
        <w:widowControl/>
        <w:suppressAutoHyphens w:val="0"/>
        <w:autoSpaceDN/>
        <w:spacing w:line="360" w:lineRule="auto"/>
        <w:ind w:left="144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8DC7BB6" w14:textId="682D61AB" w:rsidR="0031587A" w:rsidRDefault="0031587A" w:rsidP="00D30159">
      <w:pPr>
        <w:pStyle w:val="Prrafodelista"/>
        <w:widowControl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D30159">
        <w:rPr>
          <w:rFonts w:ascii="Arial" w:eastAsia="Times New Roman" w:hAnsi="Arial" w:cs="Arial"/>
          <w:color w:val="000000"/>
          <w:kern w:val="0"/>
          <w:lang w:val="es-MX" w:eastAsia="es-MX" w:bidi="ar-SA"/>
        </w:rPr>
        <w:t>Gabinete</w:t>
      </w:r>
    </w:p>
    <w:p w14:paraId="0E2AFCFE" w14:textId="34328A7B" w:rsidR="00002204" w:rsidRPr="00002204" w:rsidRDefault="00002204" w:rsidP="00002204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002204">
        <w:rPr>
          <w:rFonts w:ascii="Arial" w:eastAsia="Times New Roman" w:hAnsi="Arial" w:cs="Arial"/>
          <w:color w:val="000000"/>
          <w:kern w:val="0"/>
          <w:lang w:val="es-MX" w:eastAsia="es-MX" w:bidi="ar-SA"/>
        </w:rPr>
        <w:t>Se propone:</w:t>
      </w: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 w:rsidRPr="00002204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Gabinete </w:t>
      </w:r>
      <w:proofErr w:type="spellStart"/>
      <w:r w:rsidRPr="00002204">
        <w:rPr>
          <w:rFonts w:ascii="Arial" w:eastAsia="Times New Roman" w:hAnsi="Arial" w:cs="Arial"/>
          <w:color w:val="000000"/>
          <w:kern w:val="0"/>
          <w:lang w:val="es-MX" w:eastAsia="es-MX" w:bidi="ar-SA"/>
        </w:rPr>
        <w:t>Aerocool</w:t>
      </w:r>
      <w:proofErr w:type="spellEnd"/>
      <w:r w:rsidRPr="00002204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proofErr w:type="spellStart"/>
      <w:r w:rsidRPr="00002204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NightHawk</w:t>
      </w:r>
      <w:proofErr w:type="spellEnd"/>
      <w:r w:rsidRPr="00002204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con Ventana, Tower, ATX/EATX/Micro ATX/Mini-ITX, USB 3.2, sin Fuente, Negro</w:t>
      </w:r>
    </w:p>
    <w:p w14:paraId="2238511A" w14:textId="5C7E6AE4" w:rsidR="00002204" w:rsidRPr="00002204" w:rsidRDefault="00002204" w:rsidP="00002204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002204">
        <w:rPr>
          <w:rFonts w:ascii="Arial" w:eastAsia="Times New Roman" w:hAnsi="Arial" w:cs="Arial"/>
          <w:color w:val="000000"/>
          <w:kern w:val="0"/>
          <w:lang w:val="es-MX" w:eastAsia="es-MX" w:bidi="ar-SA"/>
        </w:rPr>
        <w:t>Costo: $</w:t>
      </w:r>
      <w:r w:rsidR="00911954">
        <w:rPr>
          <w:rFonts w:ascii="Arial" w:eastAsia="Times New Roman" w:hAnsi="Arial" w:cs="Arial"/>
          <w:color w:val="000000"/>
          <w:kern w:val="0"/>
          <w:lang w:val="es-MX" w:eastAsia="es-MX" w:bidi="ar-SA"/>
        </w:rPr>
        <w:t>1500</w:t>
      </w:r>
    </w:p>
    <w:p w14:paraId="5A45C2B1" w14:textId="77777777" w:rsidR="00D30159" w:rsidRPr="00D30159" w:rsidRDefault="00D30159" w:rsidP="00D30159">
      <w:pPr>
        <w:pStyle w:val="Prrafodelista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7BDEE2C" w14:textId="3F498D53" w:rsidR="007114EC" w:rsidRDefault="0031587A" w:rsidP="00D30159">
      <w:pPr>
        <w:pStyle w:val="Prrafodelista"/>
        <w:widowControl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D30159">
        <w:rPr>
          <w:rFonts w:ascii="Arial" w:eastAsia="Times New Roman" w:hAnsi="Arial" w:cs="Arial"/>
          <w:color w:val="000000"/>
          <w:kern w:val="0"/>
          <w:lang w:val="es-MX" w:eastAsia="es-MX" w:bidi="ar-SA"/>
        </w:rPr>
        <w:t>Mouse</w:t>
      </w:r>
    </w:p>
    <w:p w14:paraId="05B3EE9E" w14:textId="058F34EF" w:rsidR="00B0570C" w:rsidRPr="00B0570C" w:rsidRDefault="00B0570C" w:rsidP="00B0570C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E81C8B">
        <w:rPr>
          <w:rFonts w:ascii="Arial" w:eastAsia="Times New Roman" w:hAnsi="Arial" w:cs="Arial"/>
          <w:color w:val="000000"/>
          <w:kern w:val="0"/>
          <w:lang w:val="es-MX" w:eastAsia="es-MX" w:bidi="ar-SA"/>
        </w:rPr>
        <w:t>Se propone</w:t>
      </w:r>
      <w:r w:rsidR="00E81C8B" w:rsidRPr="00E81C8B">
        <w:rPr>
          <w:rFonts w:ascii="Arial" w:eastAsia="Times New Roman" w:hAnsi="Arial" w:cs="Arial"/>
          <w:color w:val="000000"/>
          <w:kern w:val="0"/>
          <w:lang w:val="es-MX" w:eastAsia="es-MX" w:bidi="ar-SA"/>
        </w:rPr>
        <w:t>:</w:t>
      </w:r>
      <w:r w:rsidR="00E81C8B" w:rsidRPr="00E81C8B">
        <w:rPr>
          <w:lang w:val="es-MX"/>
        </w:rPr>
        <w:t xml:space="preserve"> </w:t>
      </w:r>
      <w:r w:rsidR="00E81C8B" w:rsidRPr="00E81C8B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Mouse Logitech Óptico MX Ergo, Inalámbrico, Bluetooth, 380DPI, </w:t>
      </w:r>
      <w:proofErr w:type="spellStart"/>
      <w:r w:rsidR="00E81C8B" w:rsidRPr="00E81C8B">
        <w:rPr>
          <w:rFonts w:ascii="Arial" w:eastAsia="Times New Roman" w:hAnsi="Arial" w:cs="Arial"/>
          <w:color w:val="000000"/>
          <w:kern w:val="0"/>
          <w:lang w:val="es-MX" w:eastAsia="es-MX" w:bidi="ar-SA"/>
        </w:rPr>
        <w:t>Negro</w:t>
      </w:r>
      <w:r w:rsidRPr="00B0570C">
        <w:rPr>
          <w:rFonts w:ascii="Arial" w:eastAsia="Times New Roman" w:hAnsi="Arial" w:cs="Arial"/>
          <w:color w:val="000000"/>
          <w:kern w:val="0"/>
          <w:lang w:val="es-MX" w:eastAsia="es-MX" w:bidi="ar-SA"/>
        </w:rPr>
        <w:t>Costo</w:t>
      </w:r>
      <w:proofErr w:type="spellEnd"/>
      <w:r w:rsidRPr="00B0570C">
        <w:rPr>
          <w:rFonts w:ascii="Arial" w:eastAsia="Times New Roman" w:hAnsi="Arial" w:cs="Arial"/>
          <w:color w:val="000000"/>
          <w:kern w:val="0"/>
          <w:lang w:val="es-MX" w:eastAsia="es-MX" w:bidi="ar-SA"/>
        </w:rPr>
        <w:t>: $</w:t>
      </w:r>
      <w:r w:rsidR="00E81C8B">
        <w:rPr>
          <w:rFonts w:ascii="Arial" w:eastAsia="Times New Roman" w:hAnsi="Arial" w:cs="Arial"/>
          <w:color w:val="000000"/>
          <w:kern w:val="0"/>
          <w:lang w:val="es-MX" w:eastAsia="es-MX" w:bidi="ar-SA"/>
        </w:rPr>
        <w:t>1350</w:t>
      </w:r>
    </w:p>
    <w:p w14:paraId="03BF853E" w14:textId="77777777" w:rsidR="00D30159" w:rsidRPr="00D30159" w:rsidRDefault="00D30159" w:rsidP="00D30159">
      <w:pPr>
        <w:pStyle w:val="Prrafodelista"/>
        <w:widowControl/>
        <w:suppressAutoHyphens w:val="0"/>
        <w:autoSpaceDN/>
        <w:spacing w:line="360" w:lineRule="auto"/>
        <w:ind w:left="144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51C390F3" w14:textId="65675810" w:rsidR="00BA2EB6" w:rsidRDefault="0031587A" w:rsidP="00D30159">
      <w:pPr>
        <w:pStyle w:val="Prrafodelista"/>
        <w:widowControl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D30159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Teclado </w:t>
      </w:r>
    </w:p>
    <w:p w14:paraId="580AFE6E" w14:textId="61211813" w:rsidR="00AE307E" w:rsidRPr="00B0570C" w:rsidRDefault="00AE307E" w:rsidP="00AE307E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B0570C">
        <w:rPr>
          <w:rFonts w:ascii="Arial" w:eastAsia="Times New Roman" w:hAnsi="Arial" w:cs="Arial"/>
          <w:color w:val="000000"/>
          <w:kern w:val="0"/>
          <w:lang w:val="es-MX" w:eastAsia="es-MX" w:bidi="ar-SA"/>
        </w:rPr>
        <w:t>Se propone:</w:t>
      </w:r>
      <w:r w:rsidR="001F622E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 w:rsidR="001F622E" w:rsidRPr="001F622E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Teclado </w:t>
      </w:r>
      <w:proofErr w:type="spellStart"/>
      <w:r w:rsidR="001F622E" w:rsidRPr="001F622E">
        <w:rPr>
          <w:rFonts w:ascii="Arial" w:eastAsia="Times New Roman" w:hAnsi="Arial" w:cs="Arial"/>
          <w:color w:val="000000"/>
          <w:kern w:val="0"/>
          <w:lang w:val="es-MX" w:eastAsia="es-MX" w:bidi="ar-SA"/>
        </w:rPr>
        <w:t>Gamer</w:t>
      </w:r>
      <w:proofErr w:type="spellEnd"/>
      <w:r w:rsidR="001F622E" w:rsidRPr="001F622E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Primus BALLISTA 100T LED Rojo, Teclado Mecánico, </w:t>
      </w:r>
      <w:proofErr w:type="spellStart"/>
      <w:r w:rsidR="001F622E" w:rsidRPr="001F622E">
        <w:rPr>
          <w:rFonts w:ascii="Arial" w:eastAsia="Times New Roman" w:hAnsi="Arial" w:cs="Arial"/>
          <w:color w:val="000000"/>
          <w:kern w:val="0"/>
          <w:lang w:val="es-MX" w:eastAsia="es-MX" w:bidi="ar-SA"/>
        </w:rPr>
        <w:t>Switch</w:t>
      </w:r>
      <w:proofErr w:type="spellEnd"/>
      <w:r w:rsidR="001F622E" w:rsidRPr="001F622E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Rojo Primus, Alámbrico, Negro (</w:t>
      </w:r>
      <w:r w:rsidR="001F622E" w:rsidRPr="001F622E">
        <w:rPr>
          <w:rFonts w:ascii="Arial" w:eastAsia="Times New Roman" w:hAnsi="Arial" w:cs="Arial"/>
          <w:color w:val="000000"/>
          <w:kern w:val="0"/>
          <w:lang w:val="es-MX" w:eastAsia="es-MX" w:bidi="ar-SA"/>
        </w:rPr>
        <w:t>español</w:t>
      </w:r>
      <w:r w:rsidR="001F622E" w:rsidRPr="001F622E">
        <w:rPr>
          <w:rFonts w:ascii="Arial" w:eastAsia="Times New Roman" w:hAnsi="Arial" w:cs="Arial"/>
          <w:color w:val="000000"/>
          <w:kern w:val="0"/>
          <w:lang w:val="es-MX" w:eastAsia="es-MX" w:bidi="ar-SA"/>
        </w:rPr>
        <w:t>)</w:t>
      </w:r>
    </w:p>
    <w:p w14:paraId="38CF9DE6" w14:textId="2A332DE6" w:rsidR="00AE307E" w:rsidRPr="00B0570C" w:rsidRDefault="00AE307E" w:rsidP="00AE307E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B0570C">
        <w:rPr>
          <w:rFonts w:ascii="Arial" w:eastAsia="Times New Roman" w:hAnsi="Arial" w:cs="Arial"/>
          <w:color w:val="000000"/>
          <w:kern w:val="0"/>
          <w:lang w:val="es-MX" w:eastAsia="es-MX" w:bidi="ar-SA"/>
        </w:rPr>
        <w:t>Costo: $</w:t>
      </w:r>
      <w:r w:rsidR="001F622E">
        <w:rPr>
          <w:rFonts w:ascii="Arial" w:eastAsia="Times New Roman" w:hAnsi="Arial" w:cs="Arial"/>
          <w:color w:val="000000"/>
          <w:kern w:val="0"/>
          <w:lang w:val="es-MX" w:eastAsia="es-MX" w:bidi="ar-SA"/>
        </w:rPr>
        <w:t>1300</w:t>
      </w:r>
    </w:p>
    <w:p w14:paraId="48AA5506" w14:textId="77777777" w:rsidR="00D30159" w:rsidRPr="00D30159" w:rsidRDefault="00D30159" w:rsidP="00D30159">
      <w:pPr>
        <w:pStyle w:val="Prrafodelista"/>
        <w:widowControl/>
        <w:suppressAutoHyphens w:val="0"/>
        <w:autoSpaceDN/>
        <w:spacing w:line="360" w:lineRule="auto"/>
        <w:ind w:left="144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5FBDF83B" w14:textId="06C69E82" w:rsidR="0031587A" w:rsidRDefault="0031587A" w:rsidP="00D30159">
      <w:pPr>
        <w:pStyle w:val="Prrafodelista"/>
        <w:widowControl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D30159">
        <w:rPr>
          <w:rFonts w:ascii="Arial" w:eastAsia="Times New Roman" w:hAnsi="Arial" w:cs="Arial"/>
          <w:color w:val="000000"/>
          <w:kern w:val="0"/>
          <w:lang w:val="es-MX" w:eastAsia="es-MX" w:bidi="ar-SA"/>
        </w:rPr>
        <w:t>Auriculares</w:t>
      </w:r>
    </w:p>
    <w:p w14:paraId="3FB1C358" w14:textId="77777777" w:rsidR="00B0570C" w:rsidRPr="00B0570C" w:rsidRDefault="00B0570C" w:rsidP="00B0570C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B0570C">
        <w:rPr>
          <w:rFonts w:ascii="Arial" w:eastAsia="Times New Roman" w:hAnsi="Arial" w:cs="Arial"/>
          <w:color w:val="000000"/>
          <w:kern w:val="0"/>
          <w:lang w:val="es-MX" w:eastAsia="es-MX" w:bidi="ar-SA"/>
        </w:rPr>
        <w:t>Se propone:</w:t>
      </w:r>
      <w:r w:rsidRPr="00B0570C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 w:rsidRPr="00B0570C">
        <w:rPr>
          <w:rFonts w:ascii="Arial" w:eastAsia="Times New Roman" w:hAnsi="Arial" w:cs="Arial"/>
          <w:color w:val="000000"/>
          <w:kern w:val="0"/>
          <w:lang w:val="es-MX" w:eastAsia="es-MX" w:bidi="ar-SA"/>
        </w:rPr>
        <w:t>JBL Audífonos con Micrófono LIVE 500BT, Bluetooth, Inalámbrico, Negro</w:t>
      </w:r>
    </w:p>
    <w:p w14:paraId="74BC6766" w14:textId="6BDDB2B2" w:rsidR="00B0570C" w:rsidRPr="00B0570C" w:rsidRDefault="00B0570C" w:rsidP="00B0570C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B0570C">
        <w:rPr>
          <w:rFonts w:ascii="Arial" w:eastAsia="Times New Roman" w:hAnsi="Arial" w:cs="Arial"/>
          <w:color w:val="000000"/>
          <w:kern w:val="0"/>
          <w:lang w:val="es-MX" w:eastAsia="es-MX" w:bidi="ar-SA"/>
        </w:rPr>
        <w:t>Costo: $</w:t>
      </w: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2900</w:t>
      </w:r>
    </w:p>
    <w:p w14:paraId="6E3BE847" w14:textId="77777777" w:rsidR="00B0570C" w:rsidRDefault="00B0570C" w:rsidP="00A95995">
      <w:pPr>
        <w:pStyle w:val="Prrafodelista"/>
        <w:widowControl/>
        <w:suppressAutoHyphens w:val="0"/>
        <w:autoSpaceDN/>
        <w:spacing w:line="360" w:lineRule="auto"/>
        <w:ind w:left="144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8A7E5BC" w14:textId="66CBD388" w:rsidR="00A95995" w:rsidRDefault="00A95995" w:rsidP="00D30159">
      <w:pPr>
        <w:pStyle w:val="Prrafodelista"/>
        <w:widowControl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Monitor</w:t>
      </w:r>
    </w:p>
    <w:p w14:paraId="7742342B" w14:textId="77777777" w:rsidR="00A95995" w:rsidRPr="00A95995" w:rsidRDefault="00A95995" w:rsidP="00A95995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n-GB" w:eastAsia="es-MX" w:bidi="ar-SA"/>
        </w:rPr>
      </w:pPr>
      <w:r w:rsidRPr="00A95995">
        <w:rPr>
          <w:rFonts w:ascii="Arial" w:eastAsia="Times New Roman" w:hAnsi="Arial" w:cs="Arial"/>
          <w:color w:val="000000"/>
          <w:kern w:val="0"/>
          <w:lang w:val="es-MX" w:eastAsia="es-MX" w:bidi="ar-SA"/>
        </w:rPr>
        <w:t>Se propone:</w:t>
      </w:r>
      <w:r w:rsidRPr="00A95995"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 </w:t>
      </w:r>
      <w:r w:rsidRPr="00A95995">
        <w:rPr>
          <w:rFonts w:ascii="Arial" w:eastAsia="Times New Roman" w:hAnsi="Arial" w:cs="Arial"/>
          <w:color w:val="000000"/>
          <w:kern w:val="0"/>
          <w:lang w:val="en-GB" w:eastAsia="es-MX" w:bidi="ar-SA"/>
        </w:rPr>
        <w:t xml:space="preserve">Monitor </w:t>
      </w:r>
      <w:proofErr w:type="spellStart"/>
      <w:r w:rsidRPr="00A95995">
        <w:rPr>
          <w:rFonts w:ascii="Arial" w:eastAsia="Times New Roman" w:hAnsi="Arial" w:cs="Arial"/>
          <w:color w:val="000000"/>
          <w:kern w:val="0"/>
          <w:lang w:val="en-GB" w:eastAsia="es-MX" w:bidi="ar-SA"/>
        </w:rPr>
        <w:t>Viewsonic</w:t>
      </w:r>
      <w:proofErr w:type="spellEnd"/>
      <w:r w:rsidRPr="00A95995">
        <w:rPr>
          <w:rFonts w:ascii="Arial" w:eastAsia="Times New Roman" w:hAnsi="Arial" w:cs="Arial"/>
          <w:color w:val="000000"/>
          <w:kern w:val="0"/>
          <w:lang w:val="en-GB" w:eastAsia="es-MX" w:bidi="ar-SA"/>
        </w:rPr>
        <w:t xml:space="preserve"> VX2476-SMHD LED 24", Full HD, Widescreen, HDMI, </w:t>
      </w:r>
      <w:proofErr w:type="spellStart"/>
      <w:r w:rsidRPr="00A95995">
        <w:rPr>
          <w:rFonts w:ascii="Arial" w:eastAsia="Times New Roman" w:hAnsi="Arial" w:cs="Arial"/>
          <w:color w:val="000000"/>
          <w:kern w:val="0"/>
          <w:lang w:val="en-GB" w:eastAsia="es-MX" w:bidi="ar-SA"/>
        </w:rPr>
        <w:t>Bocinas</w:t>
      </w:r>
      <w:proofErr w:type="spellEnd"/>
      <w:r w:rsidRPr="00A95995">
        <w:rPr>
          <w:rFonts w:ascii="Arial" w:eastAsia="Times New Roman" w:hAnsi="Arial" w:cs="Arial"/>
          <w:color w:val="000000"/>
          <w:kern w:val="0"/>
          <w:lang w:val="en-GB" w:eastAsia="es-MX" w:bidi="ar-SA"/>
        </w:rPr>
        <w:t xml:space="preserve"> </w:t>
      </w:r>
      <w:proofErr w:type="spellStart"/>
      <w:r w:rsidRPr="00A95995">
        <w:rPr>
          <w:rFonts w:ascii="Arial" w:eastAsia="Times New Roman" w:hAnsi="Arial" w:cs="Arial"/>
          <w:color w:val="000000"/>
          <w:kern w:val="0"/>
          <w:lang w:val="en-GB" w:eastAsia="es-MX" w:bidi="ar-SA"/>
        </w:rPr>
        <w:t>Integradas</w:t>
      </w:r>
      <w:proofErr w:type="spellEnd"/>
      <w:r w:rsidRPr="00A95995">
        <w:rPr>
          <w:rFonts w:ascii="Arial" w:eastAsia="Times New Roman" w:hAnsi="Arial" w:cs="Arial"/>
          <w:color w:val="000000"/>
          <w:kern w:val="0"/>
          <w:lang w:val="en-GB" w:eastAsia="es-MX" w:bidi="ar-SA"/>
        </w:rPr>
        <w:t xml:space="preserve"> (2 x 6W), Plata/Negro</w:t>
      </w:r>
    </w:p>
    <w:p w14:paraId="34DC9D75" w14:textId="3200B31D" w:rsidR="00A95995" w:rsidRPr="00A95995" w:rsidRDefault="00A95995" w:rsidP="00A95995">
      <w:pPr>
        <w:spacing w:line="360" w:lineRule="auto"/>
        <w:ind w:firstLine="720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A95995">
        <w:rPr>
          <w:rFonts w:ascii="Arial" w:eastAsia="Times New Roman" w:hAnsi="Arial" w:cs="Arial"/>
          <w:color w:val="000000"/>
          <w:kern w:val="0"/>
          <w:lang w:val="es-MX" w:eastAsia="es-MX" w:bidi="ar-SA"/>
        </w:rPr>
        <w:t>Costo: $</w:t>
      </w: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>3600</w:t>
      </w:r>
    </w:p>
    <w:p w14:paraId="2CDF2021" w14:textId="06E04AB6" w:rsidR="007114EC" w:rsidRPr="00A95995" w:rsidRDefault="007114EC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n-GB" w:eastAsia="es-MX" w:bidi="ar-SA"/>
        </w:rPr>
      </w:pPr>
    </w:p>
    <w:p w14:paraId="659EEED9" w14:textId="2ADF1892" w:rsidR="007114EC" w:rsidRPr="007471C0" w:rsidRDefault="007471C0" w:rsidP="001F622E">
      <w:pPr>
        <w:widowControl/>
        <w:tabs>
          <w:tab w:val="left" w:pos="2057"/>
        </w:tabs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 w:rsidRPr="007471C0">
        <w:rPr>
          <w:rFonts w:ascii="Arial" w:eastAsia="Times New Roman" w:hAnsi="Arial" w:cs="Arial"/>
          <w:color w:val="000000"/>
          <w:kern w:val="0"/>
          <w:lang w:val="es-MX" w:eastAsia="es-MX" w:bidi="ar-SA"/>
        </w:rPr>
        <w:t>El costo total es d</w:t>
      </w: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 xml:space="preserve">e alrededor de $45000 </w:t>
      </w:r>
      <w:r w:rsidR="001F622E" w:rsidRPr="007471C0">
        <w:rPr>
          <w:rFonts w:ascii="Arial" w:eastAsia="Times New Roman" w:hAnsi="Arial" w:cs="Arial"/>
          <w:color w:val="000000"/>
          <w:kern w:val="0"/>
          <w:lang w:val="es-MX" w:eastAsia="es-MX" w:bidi="ar-SA"/>
        </w:rPr>
        <w:tab/>
      </w:r>
    </w:p>
    <w:p w14:paraId="077EBF92" w14:textId="77777777" w:rsidR="001F622E" w:rsidRPr="007471C0" w:rsidRDefault="001F622E" w:rsidP="001F622E">
      <w:pPr>
        <w:widowControl/>
        <w:tabs>
          <w:tab w:val="left" w:pos="2057"/>
        </w:tabs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76232BDD" w14:textId="538CEDDF" w:rsidR="00CD1664" w:rsidRPr="007114EC" w:rsidRDefault="00CD1664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lastRenderedPageBreak/>
        <w:t>Qué necesito aprender para programar videojuegos</w:t>
      </w:r>
    </w:p>
    <w:p w14:paraId="0FAB48D5" w14:textId="5FD5B828" w:rsidR="001D39E6" w:rsidRDefault="001D39E6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2506BBE9" w14:textId="0E63AA45" w:rsidR="00366C79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2087DDA1" w14:textId="174E24AF" w:rsidR="00366C79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2BE21415" w14:textId="1B29408C" w:rsidR="00366C79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189E0950" w14:textId="01D7FC5C" w:rsidR="00366C79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55F91509" w14:textId="4FA8DC47" w:rsidR="00366C79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1C1770C1" w14:textId="77777777" w:rsidR="00366C79" w:rsidRPr="00FD2F2B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3E56BAF1" w14:textId="147ECFC4" w:rsidR="00CD1664" w:rsidRPr="007114EC" w:rsidRDefault="00366C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Cuál</w:t>
      </w:r>
      <w:r w:rsidR="00CD1664"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 xml:space="preserve"> es el principio de funcionamiento de una impresora 3D</w:t>
      </w:r>
    </w:p>
    <w:p w14:paraId="12DC7859" w14:textId="4A4D513D" w:rsidR="001D39E6" w:rsidRDefault="001D39E6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133262AF" w14:textId="0F009F08" w:rsidR="00366C79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15CD47BE" w14:textId="7F460163" w:rsidR="00366C79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3BB02A1A" w14:textId="704BFA17" w:rsidR="00366C79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2DC62B9C" w14:textId="2683BED7" w:rsidR="00366C79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273CF64E" w14:textId="68C1CAA7" w:rsidR="00366C79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6D884AF9" w14:textId="20B11849" w:rsidR="00366C79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44FD7CAA" w14:textId="4BA45EEC" w:rsidR="00366C79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7BDA636A" w14:textId="77777777" w:rsidR="00366C79" w:rsidRPr="00FD2F2B" w:rsidRDefault="00366C79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204E7A8E" w14:textId="4DBFA885" w:rsidR="00CD1664" w:rsidRDefault="00CD1664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 xml:space="preserve">En seguridad informática, investigar que es una </w:t>
      </w:r>
      <w:proofErr w:type="spellStart"/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honeyPot</w:t>
      </w:r>
      <w:proofErr w:type="spellEnd"/>
    </w:p>
    <w:p w14:paraId="4CB0E4FC" w14:textId="394D7C40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6CA481E2" w14:textId="7E17A4BF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6C183815" w14:textId="77777777" w:rsidR="002B7179" w:rsidRPr="007114EC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6C10FAB9" w14:textId="77777777" w:rsidR="001D39E6" w:rsidRPr="00FD2F2B" w:rsidRDefault="001D39E6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7DC06C9A" w14:textId="782C71D7" w:rsidR="00CD1664" w:rsidRDefault="00CD1664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 xml:space="preserve">Como liberar (ps3, </w:t>
      </w:r>
      <w:proofErr w:type="spellStart"/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psp</w:t>
      </w:r>
      <w:proofErr w:type="spellEnd"/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 xml:space="preserve">, </w:t>
      </w:r>
      <w:proofErr w:type="spellStart"/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psvita</w:t>
      </w:r>
      <w:proofErr w:type="spellEnd"/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 xml:space="preserve">, ps4, </w:t>
      </w:r>
      <w:proofErr w:type="spellStart"/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switch</w:t>
      </w:r>
      <w:proofErr w:type="spellEnd"/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 xml:space="preserve">, ps2, </w:t>
      </w:r>
      <w:proofErr w:type="spellStart"/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xbox</w:t>
      </w:r>
      <w:proofErr w:type="spellEnd"/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 xml:space="preserve">, 3ds o </w:t>
      </w:r>
      <w:proofErr w:type="spellStart"/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wii</w:t>
      </w:r>
      <w:proofErr w:type="spellEnd"/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)</w:t>
      </w:r>
    </w:p>
    <w:p w14:paraId="5C183AD1" w14:textId="28954B8E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02804215" w14:textId="0D73DBA6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30BE35BE" w14:textId="0C207A9D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550CA28A" w14:textId="60C4693D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6A063295" w14:textId="0ACF6DC7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52B31122" w14:textId="3AA514C7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6A1ADE72" w14:textId="23D4B88C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32B89360" w14:textId="6DFA8C69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3FE97D5F" w14:textId="7B7B8EA2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4E1BD6FC" w14:textId="1D135E63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0B18B178" w14:textId="4D5CF03B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0178E4A6" w14:textId="15E86649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0FA8B7EB" w14:textId="56A47698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7E667A99" w14:textId="3C7A2BC7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35EE5639" w14:textId="136E95E3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1478DC64" w14:textId="7BABA145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0256D612" w14:textId="585F29B5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55CFF54C" w14:textId="26024EB6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41925763" w14:textId="262F3E71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7D7B47D8" w14:textId="7D801EA7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3724F02B" w14:textId="1F1E7312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6E313E05" w14:textId="722546C4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1B18BE46" w14:textId="1F483AA7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30FEED7D" w14:textId="3EE99F90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239B3846" w14:textId="14CA8A8F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39323B1C" w14:textId="57126CA0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78DE0C97" w14:textId="7995EE38" w:rsidR="002B7179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07E0D3CE" w14:textId="77777777" w:rsidR="002B7179" w:rsidRPr="007114EC" w:rsidRDefault="002B7179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</w:pPr>
    </w:p>
    <w:p w14:paraId="6A6F81E5" w14:textId="77777777" w:rsidR="001D39E6" w:rsidRPr="00FD2F2B" w:rsidRDefault="001D39E6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5A135A09" w14:textId="3024C475" w:rsidR="00CD1664" w:rsidRPr="007114EC" w:rsidRDefault="00CD1664" w:rsidP="00FD2F2B">
      <w:pPr>
        <w:widowControl/>
        <w:suppressAutoHyphens w:val="0"/>
        <w:autoSpaceDN/>
        <w:spacing w:line="360" w:lineRule="auto"/>
        <w:ind w:firstLine="720"/>
        <w:textAlignment w:val="auto"/>
        <w:rPr>
          <w:rFonts w:ascii="Arial" w:eastAsia="Times New Roman" w:hAnsi="Arial" w:cs="Arial"/>
          <w:b/>
          <w:bCs/>
          <w:kern w:val="0"/>
          <w:lang w:val="es-MX" w:eastAsia="es-MX" w:bidi="ar-SA"/>
        </w:rPr>
      </w:pPr>
      <w:r w:rsidRPr="007114EC">
        <w:rPr>
          <w:rFonts w:ascii="Arial" w:eastAsia="Times New Roman" w:hAnsi="Arial" w:cs="Arial"/>
          <w:b/>
          <w:bCs/>
          <w:color w:val="000000"/>
          <w:kern w:val="0"/>
          <w:lang w:val="es-MX" w:eastAsia="es-MX" w:bidi="ar-SA"/>
        </w:rPr>
        <w:t>Cómo instalar una máquina virtual, si es posible instalarla en su equipo o un segundo sistema operativo o portátil.</w:t>
      </w:r>
    </w:p>
    <w:p w14:paraId="3372027B" w14:textId="77777777" w:rsidR="00CD1664" w:rsidRPr="00FD2F2B" w:rsidRDefault="00CD1664" w:rsidP="00FD2F2B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s-MX" w:eastAsia="es-MX" w:bidi="ar-SA"/>
        </w:rPr>
      </w:pPr>
    </w:p>
    <w:p w14:paraId="64A2FBD2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2EB6D175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0B41E342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25CA2169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320F60EB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6379D384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47E053D4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156CDB25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3C05F837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2304A89A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111C0875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0A3EECD8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3D831C8E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00AA7B6F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74801C25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23FB08D3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1F74E654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52ABD075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6959A94F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23745AF9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4B7DA4CA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446F5F3E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0E7D4A35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164119C8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02FBD55E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1B2FDF22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25E48DDA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6B9F13EA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38E1C543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2B8F5045" w14:textId="77777777" w:rsidR="00123AA4" w:rsidRDefault="00123AA4" w:rsidP="00CD1664">
      <w:pPr>
        <w:widowControl/>
        <w:suppressAutoHyphens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2"/>
          <w:szCs w:val="22"/>
          <w:lang w:val="es-MX" w:eastAsia="es-MX" w:bidi="ar-SA"/>
        </w:rPr>
      </w:pPr>
    </w:p>
    <w:p w14:paraId="37D60226" w14:textId="79CE22F2" w:rsidR="00CD1664" w:rsidRDefault="00123AA4" w:rsidP="00123AA4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</w:pPr>
      <w:r w:rsidRPr="00123AA4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  <w:t>ANÁLISIS DE RESULTADOS</w:t>
      </w:r>
    </w:p>
    <w:p w14:paraId="741FA53B" w14:textId="7D12CA6E" w:rsidR="00123AA4" w:rsidRDefault="00123AA4" w:rsidP="00123AA4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</w:pPr>
    </w:p>
    <w:p w14:paraId="54ECE3DB" w14:textId="1EEE392E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34144D6A" w14:textId="09EA9BBA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864D53D" w14:textId="1F552E26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21D828FF" w14:textId="7CA97328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BB3D266" w14:textId="0C9B591E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3EB68101" w14:textId="7A7FEA89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8558E8C" w14:textId="254A3F3E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2C68F1B6" w14:textId="510D91D5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0A0737F" w14:textId="767B7DD0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7A969AFB" w14:textId="7EC48A4A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54FA2381" w14:textId="1B30F7FD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0A65C82" w14:textId="4937B886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79AEC996" w14:textId="417888B0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82091E4" w14:textId="2489BC62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530CCC4C" w14:textId="2D067180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6B3D18EF" w14:textId="21F27612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6DA86415" w14:textId="701467C5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59DDF15E" w14:textId="32818648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2E09378C" w14:textId="32A4C2F6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75D82DAE" w14:textId="015D7602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7984DFB3" w14:textId="7986BFF9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17FB90E" w14:textId="5BEB22D4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66A40990" w14:textId="3E0FBE64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7D07DD70" w14:textId="31C70D18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3C4E31DA" w14:textId="1EDB53C3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5F2911F7" w14:textId="45A31E6D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DD31271" w14:textId="45774088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AF38630" w14:textId="3B6F9EAD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4273860" w14:textId="2FAA9970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3ECD1A01" w14:textId="5D6B7AAB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7F4DD7F2" w14:textId="68625958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200A7DAE" w14:textId="4D844797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66BB3B5A" w14:textId="37E0E12F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92B9AB8" w14:textId="28DB6C19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4CEBA1A" w14:textId="09C621B5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107E151" w14:textId="765B9B9E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336DE945" w14:textId="1A9AD310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09FBBDE" w14:textId="4AF7102F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334C16E" w14:textId="19ED5116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04C6E58" w14:textId="4F31FD09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BC51EA8" w14:textId="6435EB72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3965B25" w14:textId="3A334F0B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5D6C201A" w14:textId="18186DC0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281D4100" w14:textId="52ED7229" w:rsidR="00CD1664" w:rsidRDefault="00123AA4" w:rsidP="00123AA4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</w:pPr>
      <w:r w:rsidRPr="00123AA4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  <w:t>CONCLUSIONES</w:t>
      </w:r>
    </w:p>
    <w:p w14:paraId="7A417804" w14:textId="3CA62B96" w:rsidR="00123AA4" w:rsidRDefault="00123AA4" w:rsidP="00123AA4">
      <w:pPr>
        <w:widowControl/>
        <w:suppressAutoHyphens w:val="0"/>
        <w:autoSpaceDN/>
        <w:jc w:val="center"/>
        <w:textAlignment w:val="auto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s-MX" w:eastAsia="es-MX" w:bidi="ar-SA"/>
        </w:rPr>
      </w:pPr>
    </w:p>
    <w:p w14:paraId="4DE2F654" w14:textId="7B16E73C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  <w:r>
        <w:rPr>
          <w:rFonts w:ascii="Arial" w:eastAsia="Times New Roman" w:hAnsi="Arial" w:cs="Arial"/>
          <w:color w:val="000000"/>
          <w:kern w:val="0"/>
          <w:lang w:val="es-MX" w:eastAsia="es-MX" w:bidi="ar-SA"/>
        </w:rPr>
        <w:tab/>
      </w:r>
    </w:p>
    <w:p w14:paraId="38B1EC5F" w14:textId="1CC5D0DB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6BEA1AF4" w14:textId="0F18E1BA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8986361" w14:textId="19294CAB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606EFA16" w14:textId="1C7D0027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27B89B3" w14:textId="585E4DF9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34E24145" w14:textId="66EECF8D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729D4C1B" w14:textId="177D99A1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87B65AB" w14:textId="40F82318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A671E9F" w14:textId="310E7781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30B5D1E" w14:textId="360005CA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39EAF192" w14:textId="05424A0E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5B1FB0A9" w14:textId="69C9185C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62B880E0" w14:textId="5B34EA17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8055098" w14:textId="1EF1A1B3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36D518A2" w14:textId="281ED911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27A2F53" w14:textId="64766E4C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2E725013" w14:textId="7276A30B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C59DB66" w14:textId="2E42C261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5227D369" w14:textId="5CE64A9E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9C989AF" w14:textId="13B3C2D6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7246516C" w14:textId="0EAE9998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5B470B59" w14:textId="4F8B38D6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2B104BFA" w14:textId="2B3F6E51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3B77F19E" w14:textId="037D0C39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6F4AA7AB" w14:textId="1E0F3778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8CFC33F" w14:textId="65821AC1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B495A45" w14:textId="5818E214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DA61160" w14:textId="76F5703B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0DF77E7" w14:textId="5807A51E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385665B0" w14:textId="6587D917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27A0447D" w14:textId="4A702FEC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CEB59A2" w14:textId="7BDA8114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896C552" w14:textId="1B1C8161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2F9C2E9F" w14:textId="15B54F13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67A7400D" w14:textId="16511CC0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0C8A60D" w14:textId="6C971251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7AA6A635" w14:textId="664337F6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3BC6CA2F" w14:textId="5447438A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4CF6F680" w14:textId="395B5F85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016C550D" w14:textId="34077E22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E7EB0DA" w14:textId="7D5359A5" w:rsidR="00123AA4" w:rsidRDefault="00123AA4" w:rsidP="00123AA4">
      <w:pPr>
        <w:widowControl/>
        <w:suppressAutoHyphens w:val="0"/>
        <w:autoSpaceDN/>
        <w:jc w:val="both"/>
        <w:textAlignment w:val="auto"/>
        <w:rPr>
          <w:rFonts w:ascii="Arial" w:eastAsia="Times New Roman" w:hAnsi="Arial" w:cs="Arial"/>
          <w:color w:val="000000"/>
          <w:kern w:val="0"/>
          <w:lang w:val="es-MX" w:eastAsia="es-MX" w:bidi="ar-SA"/>
        </w:rPr>
      </w:pPr>
    </w:p>
    <w:p w14:paraId="10D8E945" w14:textId="332B4AD0" w:rsidR="00605943" w:rsidRPr="00CD1664" w:rsidRDefault="00605943">
      <w:pPr>
        <w:pStyle w:val="Standard"/>
        <w:rPr>
          <w:rFonts w:ascii="Arial" w:hAnsi="Arial" w:cs="Arial"/>
          <w:color w:val="000000"/>
          <w:sz w:val="32"/>
          <w:szCs w:val="14"/>
        </w:rPr>
      </w:pPr>
    </w:p>
    <w:sectPr w:rsidR="00605943" w:rsidRPr="00CD1664" w:rsidSect="00CD1664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B07D0" w14:textId="77777777" w:rsidR="00A83D00" w:rsidRDefault="00A83D00">
      <w:r>
        <w:separator/>
      </w:r>
    </w:p>
  </w:endnote>
  <w:endnote w:type="continuationSeparator" w:id="0">
    <w:p w14:paraId="03786681" w14:textId="77777777" w:rsidR="00A83D00" w:rsidRDefault="00A83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53075" w14:textId="77777777" w:rsidR="00A83D00" w:rsidRDefault="00A83D00">
      <w:r>
        <w:rPr>
          <w:color w:val="000000"/>
        </w:rPr>
        <w:separator/>
      </w:r>
    </w:p>
  </w:footnote>
  <w:footnote w:type="continuationSeparator" w:id="0">
    <w:p w14:paraId="1990CA48" w14:textId="77777777" w:rsidR="00A83D00" w:rsidRDefault="00A83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75D5A"/>
    <w:multiLevelType w:val="hybridMultilevel"/>
    <w:tmpl w:val="BCEC33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AF8"/>
    <w:rsid w:val="0000036D"/>
    <w:rsid w:val="000017E5"/>
    <w:rsid w:val="00002204"/>
    <w:rsid w:val="000101F7"/>
    <w:rsid w:val="00011163"/>
    <w:rsid w:val="00020ED5"/>
    <w:rsid w:val="00041B11"/>
    <w:rsid w:val="000477F7"/>
    <w:rsid w:val="000736DF"/>
    <w:rsid w:val="00080500"/>
    <w:rsid w:val="000A449E"/>
    <w:rsid w:val="000A63E8"/>
    <w:rsid w:val="000B41F1"/>
    <w:rsid w:val="001038A3"/>
    <w:rsid w:val="00123AA4"/>
    <w:rsid w:val="001301B1"/>
    <w:rsid w:val="0014535C"/>
    <w:rsid w:val="00167B6F"/>
    <w:rsid w:val="00193F9B"/>
    <w:rsid w:val="001B310F"/>
    <w:rsid w:val="001D39E6"/>
    <w:rsid w:val="001F622E"/>
    <w:rsid w:val="002370DD"/>
    <w:rsid w:val="002943A2"/>
    <w:rsid w:val="002A4F4F"/>
    <w:rsid w:val="002A730E"/>
    <w:rsid w:val="002B7179"/>
    <w:rsid w:val="002E00F2"/>
    <w:rsid w:val="002E622C"/>
    <w:rsid w:val="002E6775"/>
    <w:rsid w:val="0030640E"/>
    <w:rsid w:val="0031587A"/>
    <w:rsid w:val="00327B80"/>
    <w:rsid w:val="00366C79"/>
    <w:rsid w:val="003A1926"/>
    <w:rsid w:val="00426803"/>
    <w:rsid w:val="00430A7A"/>
    <w:rsid w:val="004452EF"/>
    <w:rsid w:val="0045061B"/>
    <w:rsid w:val="00487C8C"/>
    <w:rsid w:val="00497F69"/>
    <w:rsid w:val="00504BA3"/>
    <w:rsid w:val="00510DB7"/>
    <w:rsid w:val="005318FE"/>
    <w:rsid w:val="005323C8"/>
    <w:rsid w:val="0055368A"/>
    <w:rsid w:val="00565E1F"/>
    <w:rsid w:val="005B5023"/>
    <w:rsid w:val="005C4CA9"/>
    <w:rsid w:val="005E0EE5"/>
    <w:rsid w:val="00605943"/>
    <w:rsid w:val="00640965"/>
    <w:rsid w:val="00650E19"/>
    <w:rsid w:val="006768AA"/>
    <w:rsid w:val="00691E71"/>
    <w:rsid w:val="00697225"/>
    <w:rsid w:val="006D5EC2"/>
    <w:rsid w:val="006D7154"/>
    <w:rsid w:val="006F3A75"/>
    <w:rsid w:val="007114EC"/>
    <w:rsid w:val="00722598"/>
    <w:rsid w:val="00722BED"/>
    <w:rsid w:val="00743495"/>
    <w:rsid w:val="007471C0"/>
    <w:rsid w:val="00754F26"/>
    <w:rsid w:val="00767C52"/>
    <w:rsid w:val="007D087D"/>
    <w:rsid w:val="007D72B3"/>
    <w:rsid w:val="007F752C"/>
    <w:rsid w:val="00830215"/>
    <w:rsid w:val="00832C60"/>
    <w:rsid w:val="008376F4"/>
    <w:rsid w:val="0088670C"/>
    <w:rsid w:val="00897D95"/>
    <w:rsid w:val="008D5F97"/>
    <w:rsid w:val="00911954"/>
    <w:rsid w:val="009A7375"/>
    <w:rsid w:val="00A027EA"/>
    <w:rsid w:val="00A2458D"/>
    <w:rsid w:val="00A60484"/>
    <w:rsid w:val="00A663A8"/>
    <w:rsid w:val="00A83D00"/>
    <w:rsid w:val="00A84591"/>
    <w:rsid w:val="00A93AF8"/>
    <w:rsid w:val="00A95995"/>
    <w:rsid w:val="00AE307E"/>
    <w:rsid w:val="00AF5597"/>
    <w:rsid w:val="00B0570C"/>
    <w:rsid w:val="00B24348"/>
    <w:rsid w:val="00B24A65"/>
    <w:rsid w:val="00B60F5E"/>
    <w:rsid w:val="00B74535"/>
    <w:rsid w:val="00B912AB"/>
    <w:rsid w:val="00BA2EB6"/>
    <w:rsid w:val="00BB0EC7"/>
    <w:rsid w:val="00C27304"/>
    <w:rsid w:val="00C7076C"/>
    <w:rsid w:val="00C85246"/>
    <w:rsid w:val="00C87B28"/>
    <w:rsid w:val="00C9220A"/>
    <w:rsid w:val="00CA7AEF"/>
    <w:rsid w:val="00CB0CFF"/>
    <w:rsid w:val="00CC26DB"/>
    <w:rsid w:val="00CD1664"/>
    <w:rsid w:val="00D0098E"/>
    <w:rsid w:val="00D05524"/>
    <w:rsid w:val="00D179F3"/>
    <w:rsid w:val="00D30159"/>
    <w:rsid w:val="00D62B5C"/>
    <w:rsid w:val="00D85B12"/>
    <w:rsid w:val="00DA719F"/>
    <w:rsid w:val="00DE4DF6"/>
    <w:rsid w:val="00E42913"/>
    <w:rsid w:val="00E81C8B"/>
    <w:rsid w:val="00E9256F"/>
    <w:rsid w:val="00E96505"/>
    <w:rsid w:val="00EF7FAA"/>
    <w:rsid w:val="00F22175"/>
    <w:rsid w:val="00F56789"/>
    <w:rsid w:val="00F85624"/>
    <w:rsid w:val="00FA37B5"/>
    <w:rsid w:val="00FD2F2B"/>
    <w:rsid w:val="00F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5C46"/>
  <w15:docId w15:val="{C166F58E-F938-4076-8ECA-55792D84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7E"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9220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C9220A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C9220A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220A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CD166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table" w:styleId="Tablaconcuadrcula">
    <w:name w:val="Table Grid"/>
    <w:basedOn w:val="Tablanormal"/>
    <w:uiPriority w:val="39"/>
    <w:rsid w:val="00531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67C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7C5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3015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12</Pages>
  <Words>993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Omar Ramírez Sánchez</dc:creator>
  <cp:lastModifiedBy>Carlos Omar Ramírez Sánchez</cp:lastModifiedBy>
  <cp:revision>8</cp:revision>
  <dcterms:created xsi:type="dcterms:W3CDTF">2020-10-09T21:12:00Z</dcterms:created>
  <dcterms:modified xsi:type="dcterms:W3CDTF">2020-10-16T07:18:00Z</dcterms:modified>
</cp:coreProperties>
</file>