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Las actividades que se me han asignado las he realizado dentro de los tiempos definidos y también he tratado de ayudar en lo que se necesitase en el momento, prestando apoyo a mis compañeros en el desarrollo de diagramas y ayudando a rellenar los documentos que nos corresponde como grupo.</w:t>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Los factores que han facilitado el desarrollo de las actividades de el plan de trabajo, serían la gestión de los tiempos para desarrollar las actividades, ya que en lo personal, además de estar realizando el proyecto de título junto con mis compañeros, tambien estoy realizando mi práctica profesional y entre los tiempos de desarrollo para mis actividades laborales y educacionales me queda tiempo para hacer otras actividades.</w:t>
            </w:r>
          </w:p>
          <w:p w:rsidR="00000000" w:rsidDel="00000000" w:rsidP="00000000" w:rsidRDefault="00000000" w:rsidRPr="00000000" w14:paraId="0000000C">
            <w:pPr>
              <w:jc w:val="both"/>
              <w:rPr>
                <w:color w:val="767171"/>
                <w:sz w:val="24"/>
                <w:szCs w:val="24"/>
              </w:rPr>
            </w:pPr>
            <w:r w:rsidDel="00000000" w:rsidR="00000000" w:rsidRPr="00000000">
              <w:rPr>
                <w:color w:val="767171"/>
                <w:sz w:val="24"/>
                <w:szCs w:val="24"/>
                <w:rtl w:val="0"/>
              </w:rPr>
              <w:t xml:space="preserve">El factor que ha dificultado el desarrollo de las actividades de el plan de trabajo diría que es en parte la comunicación con el equipo de trabajo, si bien si hablamos y nos juntamos una vez a la semana para ver las actividades a desarrollar y también ponernos de acuerdo en quien realizará las actividades correspondientes, al momento de preguntar por avances, responden escasas veces, aunque no ha sido mayor problema porque finalmente todos trabajamos y realizamos las actividades.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La manera en la que planeo enfrentar las dificultades que han afectado el desarrollo del proyecto, sería incentivar y motivar al equipo a que se comuniquen más, para que yo y el resto del equipo estemos al tanto del desarrollo de las actividades y también poder ayudar en lo que se necesite, ya que si bien se terminan desarrollando las actividades de igual manera, yo creo que es bueno que vayamos comunicando las actividades que estemos desarrollando en el momento para que si surgen dudas o se necesite ayuda, cualquier integrante del equipo de trabajo pueda ayudar, ya sea desarrollando la actividad en la que se necesite ayuda o aclarando las dudas pertinentes, aunque no es tanto problema realmente porque en sí, el equipo de trabajo, tiene buen desempeño a la hora de realizar las actividades.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En general, creo que mi trabajo es bueno aunque podría mejorar el tiempo o el consultar las dudas que tengo, aunque las veces que he tenido dudas, las ha consultado un compañero del equipo de trabajo en las sesiones que tenemos para avances y dudas semanales correspondientes, además de que mencionó el tiempo porque me demoro bastante en realizar ciertas actividades aunque de igual forma las realizo con varios días o semanas de anticipación para no estar a última hora realizando las actividades, porque sé que durante el desarrollo de las actividades pueden surgir dudas o bien algún inconveniente.</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La verdad no tengo inquietudes de cómo proceder, estoy bastante contento y satisfecho con el desarrollo de las actividades y los compañeros de trabajo con los cuales desarrollamos las actividades correspondientes.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Si, ya que así se van realizando las actividades con tiempo y de mejor manera, en el caso de que surjan dudas, se resuelvan antes de los tiempos estimados para el término del desarrollo de las actividades y hacerlas de la mejor manera posible. Por lo general, cuando se trata de las actividades, se va dialogando quien podría desarrollar ciertas actividades de acuerdo a los tiempos que se tienen para desarrollarlas o bien por disposición de los integrantes, ya que últimamente se habla quien desarrolla cierta actividad e inmediatamente uno de los integrantes dice que puede realizar la actividad.</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1esqbqklbiu8"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Los aspectos positivos que destaco del trabajo en general del grupo, es que se desarrollan las actividades de manera eficiente, en el sentido de que se cumplen los plazos, además de mostrar iniciativa al momento de desarrollarlas.</w:t>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Los aspectos que considero que se podrían mejorar son la comunicación, ya que si bien se trabajan bien las actividades por parte del equipo de trabajo, la comunicación en cierto sentido es, no escasa, pero tampoco considero que sea como un factor que esté muy bien desarrollado, porque por ejemplo, no se suelen comunicar cuando están desarrollando la actividad que estén realizando y eso sería bueno que se hiciera para que el resto del equipo de trabajo esté al tanto y ver si se puede seguir avanzando otras actividades o bien ayudar a alguno de los compañeros en caso que se necesite.</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dcum5YBdroA7v6mVQ/M02nu0ag==">CgMxLjAyDmguMWVzcWJxa2xiaXU4OAByITExX3NKd2dmaUtYdVJEWDVQR3JXa0J0OUg5OW1wZ0ZGUA==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