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1B7B" w14:textId="77777777" w:rsidR="000F2904" w:rsidRPr="000F2904" w:rsidRDefault="000F2904" w:rsidP="000F290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5988"/>
        <w:gridCol w:w="8402"/>
      </w:tblGrid>
      <w:tr w:rsidR="00E0373C" w14:paraId="175ED682" w14:textId="77777777" w:rsidTr="00E0373C">
        <w:trPr>
          <w:trHeight w:val="699"/>
        </w:trPr>
        <w:tc>
          <w:tcPr>
            <w:tcW w:w="14390" w:type="dxa"/>
            <w:gridSpan w:val="2"/>
          </w:tcPr>
          <w:p w14:paraId="1527150A" w14:textId="6B171868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  <w:r w:rsidRPr="00E0373C">
              <w:rPr>
                <w:rFonts w:ascii="Arial" w:hAnsi="Arial" w:cs="Arial"/>
                <w:sz w:val="56"/>
                <w:szCs w:val="56"/>
                <w:lang w:val="es-ES"/>
              </w:rPr>
              <w:t>SUMINISTROS FERRETEROS DEL ORIENTE</w:t>
            </w:r>
          </w:p>
        </w:tc>
      </w:tr>
      <w:tr w:rsidR="00E0373C" w14:paraId="4BAF7C64" w14:textId="77777777" w:rsidTr="00E0373C">
        <w:trPr>
          <w:trHeight w:val="551"/>
        </w:trPr>
        <w:tc>
          <w:tcPr>
            <w:tcW w:w="5988" w:type="dxa"/>
            <w:vMerge w:val="restart"/>
          </w:tcPr>
          <w:p w14:paraId="5E928F0B" w14:textId="77777777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  <w:p w14:paraId="2F863D01" w14:textId="226A2ECF" w:rsidR="00E0373C" w:rsidRP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55728DB" wp14:editId="53F3B457">
                  <wp:extent cx="3080441" cy="1181819"/>
                  <wp:effectExtent l="0" t="0" r="0" b="0"/>
                  <wp:docPr id="176202149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52" t="35497" r="11611" b="34679"/>
                          <a:stretch/>
                        </pic:blipFill>
                        <pic:spPr bwMode="auto">
                          <a:xfrm>
                            <a:off x="0" y="0"/>
                            <a:ext cx="3112605" cy="1194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2" w:type="dxa"/>
          </w:tcPr>
          <w:p w14:paraId="4BDF2C33" w14:textId="08CB80D1" w:rsidR="00E0373C" w:rsidRDefault="00E0373C" w:rsidP="00AE4A13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${cliente_nombre}</w:t>
            </w:r>
          </w:p>
        </w:tc>
      </w:tr>
      <w:tr w:rsidR="00E0373C" w14:paraId="6D5B46A2" w14:textId="77777777" w:rsidTr="00E0373C">
        <w:tc>
          <w:tcPr>
            <w:tcW w:w="5988" w:type="dxa"/>
            <w:vMerge/>
          </w:tcPr>
          <w:p w14:paraId="2C5803B5" w14:textId="3FECE1CC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</w:tc>
        <w:tc>
          <w:tcPr>
            <w:tcW w:w="8402" w:type="dxa"/>
          </w:tcPr>
          <w:p w14:paraId="4792FF5C" w14:textId="103BEB1A" w:rsidR="00E0373C" w:rsidRDefault="00E0373C" w:rsidP="00E0373C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RAZON SOCIAL</w:t>
            </w:r>
          </w:p>
        </w:tc>
      </w:tr>
      <w:tr w:rsidR="00E0373C" w14:paraId="1F3B40A9" w14:textId="77777777" w:rsidTr="00E0373C">
        <w:tc>
          <w:tcPr>
            <w:tcW w:w="5988" w:type="dxa"/>
            <w:vMerge/>
          </w:tcPr>
          <w:p w14:paraId="21CF7150" w14:textId="77777777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</w:tc>
        <w:tc>
          <w:tcPr>
            <w:tcW w:w="8402" w:type="dxa"/>
          </w:tcPr>
          <w:p w14:paraId="2E3AC243" w14:textId="6EE0E4F6" w:rsidR="00E0373C" w:rsidRDefault="00E0373C" w:rsidP="00E0373C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${cliente_telefono}</w:t>
            </w:r>
          </w:p>
        </w:tc>
      </w:tr>
      <w:tr w:rsidR="00E0373C" w14:paraId="04E1E480" w14:textId="77777777" w:rsidTr="00E0373C">
        <w:trPr>
          <w:trHeight w:val="942"/>
        </w:trPr>
        <w:tc>
          <w:tcPr>
            <w:tcW w:w="5988" w:type="dxa"/>
            <w:vMerge/>
          </w:tcPr>
          <w:p w14:paraId="663A6799" w14:textId="77777777" w:rsidR="00E0373C" w:rsidRDefault="00E0373C" w:rsidP="00E0373C">
            <w:pPr>
              <w:tabs>
                <w:tab w:val="left" w:pos="5771"/>
              </w:tabs>
              <w:jc w:val="center"/>
              <w:rPr>
                <w:lang w:val="es-ES"/>
              </w:rPr>
            </w:pPr>
          </w:p>
        </w:tc>
        <w:tc>
          <w:tcPr>
            <w:tcW w:w="8402" w:type="dxa"/>
          </w:tcPr>
          <w:p w14:paraId="69A548AC" w14:textId="3734EF17" w:rsidR="00E0373C" w:rsidRDefault="00E0373C" w:rsidP="00E0373C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${cliente_direccion}</w:t>
            </w:r>
          </w:p>
        </w:tc>
      </w:tr>
      <w:tr w:rsidR="00E0373C" w14:paraId="4A91FA7E" w14:textId="77777777" w:rsidTr="00E0373C">
        <w:trPr>
          <w:trHeight w:val="581"/>
        </w:trPr>
        <w:tc>
          <w:tcPr>
            <w:tcW w:w="5988" w:type="dxa"/>
          </w:tcPr>
          <w:p w14:paraId="0813592A" w14:textId="01DF1813" w:rsidR="00E0373C" w:rsidRDefault="00C65BB8" w:rsidP="00E0373C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 xml:space="preserve">Prefijo y </w:t>
            </w:r>
            <w:r w:rsidR="00E0373C">
              <w:rPr>
                <w:rFonts w:ascii="Arial" w:hAnsi="Arial" w:cs="Arial"/>
                <w:sz w:val="44"/>
                <w:szCs w:val="44"/>
                <w:lang w:val="es-ES"/>
              </w:rPr>
              <w:t>N DE FACTURA</w:t>
            </w:r>
          </w:p>
        </w:tc>
        <w:tc>
          <w:tcPr>
            <w:tcW w:w="8402" w:type="dxa"/>
          </w:tcPr>
          <w:p w14:paraId="695059CD" w14:textId="0156A679" w:rsidR="00E0373C" w:rsidRDefault="00E0373C" w:rsidP="00E0373C">
            <w:pPr>
              <w:tabs>
                <w:tab w:val="left" w:pos="5771"/>
              </w:tabs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CIUDAD</w:t>
            </w:r>
          </w:p>
        </w:tc>
      </w:tr>
      <w:tr w:rsidR="00E0373C" w14:paraId="3237C0B6" w14:textId="77777777" w:rsidTr="00E0373C">
        <w:trPr>
          <w:trHeight w:val="1117"/>
        </w:trPr>
        <w:tc>
          <w:tcPr>
            <w:tcW w:w="5988" w:type="dxa"/>
          </w:tcPr>
          <w:p w14:paraId="62683F48" w14:textId="75DE7BB7" w:rsidR="00E0373C" w:rsidRDefault="00E0373C" w:rsidP="00E0373C">
            <w:pPr>
              <w:tabs>
                <w:tab w:val="left" w:pos="5771"/>
              </w:tabs>
              <w:rPr>
                <w:lang w:val="es-ES"/>
              </w:rPr>
            </w:pPr>
            <w:r w:rsidRPr="00E0373C">
              <w:rPr>
                <w:rFonts w:ascii="Arial" w:hAnsi="Arial" w:cs="Arial"/>
                <w:sz w:val="72"/>
                <w:szCs w:val="72"/>
                <w:lang w:val="es-ES"/>
              </w:rPr>
              <w:t>${e}: ${n} / ${t}</w:t>
            </w:r>
          </w:p>
        </w:tc>
        <w:tc>
          <w:tcPr>
            <w:tcW w:w="8402" w:type="dxa"/>
          </w:tcPr>
          <w:p w14:paraId="54509382" w14:textId="17DF1EDF" w:rsidR="00E0373C" w:rsidRPr="00AE4A13" w:rsidRDefault="00E0373C" w:rsidP="00E0373C">
            <w:pPr>
              <w:tabs>
                <w:tab w:val="left" w:pos="5771"/>
              </w:tabs>
              <w:rPr>
                <w:sz w:val="144"/>
                <w:szCs w:val="144"/>
                <w:lang w:val="es-ES"/>
              </w:rPr>
            </w:pP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${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observaciones</w:t>
            </w: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}</w:t>
            </w:r>
          </w:p>
        </w:tc>
      </w:tr>
    </w:tbl>
    <w:p w14:paraId="2B1A4C2B" w14:textId="2A291D8B" w:rsidR="000F2904" w:rsidRPr="000F2904" w:rsidRDefault="000F2904" w:rsidP="000F2904">
      <w:pPr>
        <w:tabs>
          <w:tab w:val="left" w:pos="5771"/>
        </w:tabs>
        <w:rPr>
          <w:lang w:val="es-ES"/>
        </w:rPr>
      </w:pPr>
    </w:p>
    <w:sectPr w:rsidR="000F2904" w:rsidRPr="000F2904" w:rsidSect="00C90C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0A3D2A"/>
    <w:rsid w:val="000D1C6D"/>
    <w:rsid w:val="000F2904"/>
    <w:rsid w:val="00232E35"/>
    <w:rsid w:val="003D2C75"/>
    <w:rsid w:val="00534B0D"/>
    <w:rsid w:val="00640674"/>
    <w:rsid w:val="006B14E5"/>
    <w:rsid w:val="006C02E7"/>
    <w:rsid w:val="006D40A9"/>
    <w:rsid w:val="008529FB"/>
    <w:rsid w:val="0097491E"/>
    <w:rsid w:val="00A40A58"/>
    <w:rsid w:val="00AE4A13"/>
    <w:rsid w:val="00B91F10"/>
    <w:rsid w:val="00C65BB8"/>
    <w:rsid w:val="00C90C81"/>
    <w:rsid w:val="00CB08E5"/>
    <w:rsid w:val="00CB5C79"/>
    <w:rsid w:val="00D3140D"/>
    <w:rsid w:val="00E0373C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3E99"/>
  <w15:chartTrackingRefBased/>
  <w15:docId w15:val="{57A345F1-182A-A94C-ACFE-54C394C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Samuel Medina Pardo</dc:creator>
  <cp:keywords/>
  <dc:description/>
  <cp:lastModifiedBy>Carlos Samuel Medina Pardo</cp:lastModifiedBy>
  <cp:revision>19</cp:revision>
  <dcterms:created xsi:type="dcterms:W3CDTF">2023-09-23T20:43:00Z</dcterms:created>
  <dcterms:modified xsi:type="dcterms:W3CDTF">2023-11-20T20:58:00Z</dcterms:modified>
</cp:coreProperties>
</file>