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45254" w14:textId="7080ADC1" w:rsidR="00E2691E" w:rsidRPr="002B1753" w:rsidRDefault="00E2691E" w:rsidP="00E2691E">
      <w:pPr>
        <w:jc w:val="center"/>
        <w:rPr>
          <w:b/>
          <w:bCs/>
          <w:lang w:val="en-US"/>
        </w:rPr>
      </w:pPr>
      <w:r w:rsidRPr="002B1753">
        <w:rPr>
          <w:rStyle w:val="Textoennegrita"/>
          <w:rFonts w:ascii="Nunito" w:eastAsia="Times New Roman" w:hAnsi="Nunito"/>
          <w:color w:val="333333"/>
          <w:sz w:val="27"/>
          <w:szCs w:val="27"/>
          <w:shd w:val="clear" w:color="auto" w:fill="FFFFFF"/>
          <w:lang w:val="en-US"/>
        </w:rPr>
        <w:t>Write a short paragraph answering to the following questions:</w:t>
      </w:r>
    </w:p>
    <w:p w14:paraId="01E2808A" w14:textId="77777777" w:rsidR="00E2691E" w:rsidRPr="002B1753" w:rsidRDefault="00E2691E" w:rsidP="00E2691E">
      <w:pPr>
        <w:jc w:val="center"/>
        <w:rPr>
          <w:b/>
          <w:bCs/>
          <w:lang w:val="en-US"/>
        </w:rPr>
      </w:pPr>
    </w:p>
    <w:p w14:paraId="407F6EB0" w14:textId="60A7011C" w:rsidR="004E36D6" w:rsidRPr="001D76C0" w:rsidRDefault="003C1B7F" w:rsidP="00CC498B">
      <w:pPr>
        <w:rPr>
          <w:lang w:val="en-US"/>
        </w:rPr>
      </w:pPr>
      <w:r w:rsidRPr="001D76C0">
        <w:rPr>
          <w:lang w:val="en-US"/>
        </w:rPr>
        <w:t>¿</w:t>
      </w:r>
      <w:r w:rsidR="004E36D6" w:rsidRPr="001D76C0">
        <w:rPr>
          <w:lang w:val="en-US"/>
        </w:rPr>
        <w:t>Do you think food will become scarce in the future?</w:t>
      </w:r>
    </w:p>
    <w:p w14:paraId="3728FDA9" w14:textId="700B508C" w:rsidR="003C1B7F" w:rsidRPr="001D76C0" w:rsidRDefault="00373503" w:rsidP="00CC498B">
      <w:pPr>
        <w:rPr>
          <w:lang w:val="en-US"/>
        </w:rPr>
      </w:pPr>
      <w:r w:rsidRPr="001D76C0">
        <w:rPr>
          <w:lang w:val="en-US"/>
        </w:rPr>
        <w:t>R/:</w:t>
      </w:r>
    </w:p>
    <w:p w14:paraId="7D1E0A75" w14:textId="327E4293" w:rsidR="00373503" w:rsidRPr="001D76C0" w:rsidRDefault="00373503" w:rsidP="00373503">
      <w:pPr>
        <w:rPr>
          <w:lang w:val="en-US"/>
        </w:rPr>
      </w:pPr>
      <w:r w:rsidRPr="001D76C0">
        <w:rPr>
          <w:lang w:val="en-US"/>
        </w:rPr>
        <w:t>I think that there is a possibility that food scarcity could be an issue in the future. Factors such as climate change, population growth, and limited resources could contribute to a decrease in food availability. However, there are also efforts being made to address these issues through sustainable agriculture practices and technological advancements in food production.</w:t>
      </w:r>
    </w:p>
    <w:p w14:paraId="616EAC23" w14:textId="10AF4D60" w:rsidR="002C2CB4" w:rsidRPr="001D76C0" w:rsidRDefault="002C2CB4" w:rsidP="00373503">
      <w:pPr>
        <w:rPr>
          <w:lang w:val="en-US"/>
        </w:rPr>
      </w:pPr>
    </w:p>
    <w:p w14:paraId="30380D07" w14:textId="6551B8C8" w:rsidR="002C2CB4" w:rsidRPr="001D76C0" w:rsidRDefault="00B71FEB" w:rsidP="00373503">
      <w:pPr>
        <w:rPr>
          <w:lang w:val="en-US"/>
        </w:rPr>
      </w:pPr>
      <w:r w:rsidRPr="001D76C0">
        <w:rPr>
          <w:lang w:val="en-US"/>
        </w:rPr>
        <w:t>¿</w:t>
      </w:r>
      <w:r w:rsidR="00344711" w:rsidRPr="001D76C0">
        <w:rPr>
          <w:lang w:val="en-US"/>
        </w:rPr>
        <w:t>What are the possible alternatives to traditional food?</w:t>
      </w:r>
    </w:p>
    <w:p w14:paraId="0B2ABE6E" w14:textId="4342788A" w:rsidR="00B71FEB" w:rsidRPr="001D76C0" w:rsidRDefault="00B71FEB" w:rsidP="00373503">
      <w:pPr>
        <w:rPr>
          <w:lang w:val="en-US"/>
        </w:rPr>
      </w:pPr>
      <w:r w:rsidRPr="001D76C0">
        <w:rPr>
          <w:lang w:val="en-US"/>
        </w:rPr>
        <w:t>R/:</w:t>
      </w:r>
    </w:p>
    <w:p w14:paraId="68170DFD" w14:textId="4DB24D82" w:rsidR="00B71FEB" w:rsidRPr="001D76C0" w:rsidRDefault="004A05E8" w:rsidP="004A05E8">
      <w:pPr>
        <w:rPr>
          <w:lang w:val="en-US"/>
        </w:rPr>
      </w:pPr>
      <w:r w:rsidRPr="001D76C0">
        <w:rPr>
          <w:lang w:val="en-US"/>
        </w:rPr>
        <w:t>In terms of alternatives to traditional food, there are already some options available such as plant-based and lab-grown meat. These alternatives have the potential to reduce the environmental impact of traditional meat production and provide a more sustainable food source. Additionally, there is a growing interest in alternative protein sources such as insects and algae.</w:t>
      </w:r>
    </w:p>
    <w:p w14:paraId="4C5465F8" w14:textId="5CD8AA97" w:rsidR="004A05E8" w:rsidRPr="001D76C0" w:rsidRDefault="004A05E8" w:rsidP="004A05E8">
      <w:pPr>
        <w:rPr>
          <w:lang w:val="en-US"/>
        </w:rPr>
      </w:pPr>
    </w:p>
    <w:p w14:paraId="7F155857" w14:textId="4F40EF16" w:rsidR="004A05E8" w:rsidRPr="001D76C0" w:rsidRDefault="00BA0776" w:rsidP="004A05E8">
      <w:pPr>
        <w:rPr>
          <w:lang w:val="en-US"/>
        </w:rPr>
      </w:pPr>
      <w:r w:rsidRPr="001D76C0">
        <w:rPr>
          <w:lang w:val="en-US"/>
        </w:rPr>
        <w:t>¿Do you think food will have a dramatic change?</w:t>
      </w:r>
    </w:p>
    <w:p w14:paraId="09210606" w14:textId="64113889" w:rsidR="00BA0776" w:rsidRPr="001D76C0" w:rsidRDefault="00BA0776" w:rsidP="004A05E8">
      <w:pPr>
        <w:rPr>
          <w:lang w:val="en-US"/>
        </w:rPr>
      </w:pPr>
      <w:r w:rsidRPr="001D76C0">
        <w:rPr>
          <w:lang w:val="en-US"/>
        </w:rPr>
        <w:t>R/:</w:t>
      </w:r>
    </w:p>
    <w:p w14:paraId="03B2BDBC" w14:textId="4DDB038D" w:rsidR="00BA0776" w:rsidRPr="001D76C0" w:rsidRDefault="00A51BF9" w:rsidP="001D76C0">
      <w:pPr>
        <w:rPr>
          <w:lang w:val="en-US"/>
        </w:rPr>
      </w:pPr>
      <w:r w:rsidRPr="001D76C0">
        <w:rPr>
          <w:lang w:val="en-US"/>
        </w:rPr>
        <w:t>it's hard to say for sure. However, given the current trends towards sustainability and ethical concerns surrounding food production, it's likely that there will be some changes in the way we produce and consume food. This could involve a shift towards more plant-based diets, increased use of technology in food production, and a greater emphasis on reducing food waste. Of course, there may also be unforeseen developments that could impact the food industry in ways we can't predict.</w:t>
      </w:r>
    </w:p>
    <w:sectPr w:rsidR="00BA0776" w:rsidRPr="001D76C0">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Nunito">
    <w:panose1 w:val="00000000000000000000"/>
    <w:charset w:val="00"/>
    <w:family w:val="auto"/>
    <w:pitch w:val="variable"/>
    <w:sig w:usb0="A00002FF" w:usb1="5000204B" w:usb2="00000000" w:usb3="00000000" w:csb0="00000197"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6D6"/>
    <w:rsid w:val="001D76C0"/>
    <w:rsid w:val="002B1753"/>
    <w:rsid w:val="002C2CB4"/>
    <w:rsid w:val="00344711"/>
    <w:rsid w:val="00373503"/>
    <w:rsid w:val="003C1B7F"/>
    <w:rsid w:val="004A05E8"/>
    <w:rsid w:val="004E36D6"/>
    <w:rsid w:val="004F6F4B"/>
    <w:rsid w:val="00A51BF9"/>
    <w:rsid w:val="00B71FEB"/>
    <w:rsid w:val="00BA0776"/>
    <w:rsid w:val="00CC498B"/>
    <w:rsid w:val="00E2691E"/>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ecimalSymbol w:val="."/>
  <w:listSeparator w:val=","/>
  <w14:docId w14:val="21C58F61"/>
  <w15:chartTrackingRefBased/>
  <w15:docId w15:val="{4F4460D6-58A9-BB4C-AC68-EF7EB06C5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US"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E269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226</Words>
  <Characters>1245</Characters>
  <Application>Microsoft Office Word</Application>
  <DocSecurity>0</DocSecurity>
  <Lines>10</Lines>
  <Paragraphs>2</Paragraphs>
  <ScaleCrop>false</ScaleCrop>
  <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rodriguez</dc:creator>
  <cp:keywords/>
  <dc:description/>
  <cp:lastModifiedBy>carlos rodriguez</cp:lastModifiedBy>
  <cp:revision>15</cp:revision>
  <dcterms:created xsi:type="dcterms:W3CDTF">2023-04-14T16:02:00Z</dcterms:created>
  <dcterms:modified xsi:type="dcterms:W3CDTF">2023-04-14T16:09:00Z</dcterms:modified>
</cp:coreProperties>
</file>