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B3" w:rsidRDefault="001638B3" w:rsidP="001638B3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 w:hint="eastAsia"/>
          <w:sz w:val="36"/>
          <w:szCs w:val="36"/>
        </w:rPr>
        <w:t>회원인증, fileUpload</w:t>
      </w:r>
      <w:r>
        <w:rPr>
          <w:rFonts w:ascii="HY헤드라인M" w:eastAsia="HY헤드라인M" w:hAnsi="HY헤드라인M"/>
          <w:sz w:val="36"/>
          <w:szCs w:val="36"/>
        </w:rPr>
        <w:t>, MyBatis</w:t>
      </w:r>
    </w:p>
    <w:p w:rsidR="001638B3" w:rsidRDefault="001638B3" w:rsidP="001638B3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요구사항  :  회원가입(감사메일 자동 발송),</w:t>
      </w:r>
      <w:r>
        <w:t xml:space="preserve"> </w:t>
      </w:r>
      <w:r>
        <w:rPr>
          <w:rFonts w:hint="eastAsia"/>
        </w:rPr>
        <w:t>로그인, 로그아웃, 회원정보수정 가능</w:t>
      </w:r>
    </w:p>
    <w:p w:rsidR="001638B3" w:rsidRDefault="001638B3" w:rsidP="001638B3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676DA0" w:rsidRDefault="00291378"/>
    <w:p w:rsidR="006E00F4" w:rsidRDefault="005712AC" w:rsidP="006E00F4">
      <w:pPr>
        <w:pStyle w:val="a5"/>
        <w:numPr>
          <w:ilvl w:val="0"/>
          <w:numId w:val="1"/>
        </w:numPr>
        <w:ind w:leftChars="0"/>
      </w:pPr>
      <w:r>
        <w:t>p</w:t>
      </w:r>
      <w:r w:rsidR="006E00F4">
        <w:rPr>
          <w:rFonts w:hint="eastAsia"/>
        </w:rPr>
        <w:t>om.</w:t>
      </w:r>
      <w:r w:rsidR="006E00F4">
        <w:t xml:space="preserve">xml </w:t>
      </w:r>
      <w:r w:rsidR="006E00F4">
        <w:rPr>
          <w:rFonts w:hint="eastAsia"/>
        </w:rPr>
        <w:t>추가</w:t>
      </w:r>
    </w:p>
    <w:p w:rsidR="006E00F4" w:rsidRDefault="005712AC" w:rsidP="006E00F4">
      <w:pPr>
        <w:pStyle w:val="a5"/>
        <w:numPr>
          <w:ilvl w:val="0"/>
          <w:numId w:val="1"/>
        </w:numPr>
        <w:ind w:leftChars="0"/>
      </w:pPr>
      <w:r>
        <w:t>w</w:t>
      </w:r>
      <w:r w:rsidR="006E00F4">
        <w:rPr>
          <w:rFonts w:hint="eastAsia"/>
        </w:rPr>
        <w:t>eb.</w:t>
      </w:r>
      <w:r w:rsidR="006E00F4">
        <w:t xml:space="preserve">xml </w:t>
      </w:r>
      <w:r w:rsidR="006E00F4">
        <w:rPr>
          <w:rFonts w:hint="eastAsia"/>
        </w:rPr>
        <w:t>추가</w:t>
      </w:r>
    </w:p>
    <w:p w:rsidR="00F74004" w:rsidRDefault="005931AB" w:rsidP="00F7400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패키지 만들기 </w:t>
      </w:r>
      <w:r>
        <w:t>ex) controller, service, dto, dao, util</w:t>
      </w:r>
      <w:r w:rsidR="00F74004">
        <w:t xml:space="preserve"> </w:t>
      </w:r>
    </w:p>
    <w:p w:rsidR="00B239B9" w:rsidRPr="001A262F" w:rsidRDefault="00B239B9" w:rsidP="00F74004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1A262F">
        <w:rPr>
          <w:rFonts w:hint="eastAsia"/>
          <w:szCs w:val="20"/>
        </w:rPr>
        <w:t xml:space="preserve">컨트롤러 만들기 </w:t>
      </w:r>
      <w:r w:rsidR="00E73AFD" w:rsidRPr="001A262F">
        <w:rPr>
          <w:szCs w:val="20"/>
        </w:rPr>
        <w:t>(</w:t>
      </w:r>
      <w:r w:rsidR="00E73AFD" w:rsidRPr="001A262F">
        <w:rPr>
          <w:rFonts w:hint="eastAsia"/>
          <w:szCs w:val="20"/>
        </w:rPr>
        <w:t>main,member,book</w:t>
      </w:r>
      <w:r w:rsidR="00E73AFD" w:rsidRPr="001A262F">
        <w:rPr>
          <w:szCs w:val="20"/>
        </w:rPr>
        <w:t>)</w:t>
      </w:r>
    </w:p>
    <w:p w:rsidR="00421FE0" w:rsidRPr="00421FE0" w:rsidRDefault="00B239B9" w:rsidP="00421FE0">
      <w:pPr>
        <w:pStyle w:val="a5"/>
        <w:ind w:leftChars="0" w:left="360"/>
        <w:rPr>
          <w:rFonts w:ascii="Consolas" w:hAnsi="Consolas" w:cs="Consolas"/>
          <w:color w:val="F9FAF4"/>
          <w:kern w:val="0"/>
          <w:szCs w:val="20"/>
          <w:u w:val="single"/>
          <w:shd w:val="clear" w:color="auto" w:fill="373737"/>
        </w:rPr>
      </w:pPr>
      <w:r w:rsidRPr="001A262F">
        <w:rPr>
          <w:rFonts w:ascii="Consolas" w:hAnsi="Consolas" w:cs="Consolas"/>
          <w:i/>
          <w:iCs/>
          <w:color w:val="A0A0A0"/>
          <w:kern w:val="0"/>
          <w:szCs w:val="20"/>
          <w:shd w:val="clear" w:color="auto" w:fill="373737"/>
        </w:rPr>
        <w:t>@</w:t>
      </w:r>
      <w:r w:rsidRPr="001A262F"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RequestMapping</w:t>
      </w:r>
      <w:r w:rsidRPr="001A262F"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(</w:t>
      </w:r>
      <w:r w:rsidRPr="001A262F"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value</w:t>
      </w:r>
      <w:r w:rsidRPr="001A262F"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=</w:t>
      </w:r>
      <w:r w:rsidRPr="001A262F"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"main"</w:t>
      </w:r>
      <w:r w:rsidRPr="001A262F"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,</w:t>
      </w:r>
      <w:r w:rsidRPr="001A262F"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method</w:t>
      </w:r>
      <w:r w:rsidRPr="001A262F"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=</w:t>
      </w:r>
      <w:r w:rsidRPr="001A262F"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r w:rsidRPr="001A262F"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{</w:t>
      </w:r>
      <w:r w:rsidRPr="001A262F"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RequestMethod</w:t>
      </w:r>
      <w:r w:rsidRPr="001A262F"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.</w:t>
      </w:r>
      <w:r w:rsidRPr="001A262F"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GET</w:t>
      </w:r>
      <w:r w:rsidRPr="001A262F"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,</w:t>
      </w:r>
      <w:r w:rsidRPr="001A262F"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RequestMethod</w:t>
      </w:r>
      <w:r w:rsidRPr="001A262F"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.</w:t>
      </w:r>
      <w:r w:rsidRPr="001A262F"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POST</w:t>
      </w:r>
      <w:r w:rsidRPr="001A262F"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}</w:t>
      </w:r>
      <w:r w:rsidRPr="001A262F">
        <w:rPr>
          <w:rFonts w:ascii="Consolas" w:hAnsi="Consolas" w:cs="Consolas"/>
          <w:color w:val="F9FAF4"/>
          <w:kern w:val="0"/>
          <w:szCs w:val="20"/>
          <w:u w:val="single"/>
          <w:shd w:val="clear" w:color="auto" w:fill="373737"/>
        </w:rPr>
        <w:t>)</w:t>
      </w:r>
    </w:p>
    <w:p w:rsidR="000246A3" w:rsidRPr="001A262F" w:rsidRDefault="00EE34C6" w:rsidP="007D1F15">
      <w:pPr>
        <w:pStyle w:val="a5"/>
        <w:ind w:leftChars="0" w:left="360"/>
        <w:rPr>
          <w:rFonts w:ascii="Consolas" w:hAnsi="Consolas" w:cs="Consolas"/>
          <w:color w:val="F9FAF4"/>
          <w:kern w:val="0"/>
          <w:szCs w:val="20"/>
          <w:u w:val="single"/>
          <w:shd w:val="clear" w:color="auto" w:fill="373737"/>
        </w:rPr>
      </w:pP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>어떤</w:t>
      </w: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 xml:space="preserve"> </w:t>
      </w: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>방식으로</w:t>
      </w: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 xml:space="preserve"> </w:t>
      </w: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>넘어올지에</w:t>
      </w: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 xml:space="preserve"> </w:t>
      </w: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>따라</w:t>
      </w: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 xml:space="preserve"> </w:t>
      </w: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>달라진다</w:t>
      </w:r>
    </w:p>
    <w:p w:rsidR="00D121E0" w:rsidRDefault="00C6551E" w:rsidP="007D1F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 xml:space="preserve">설정 하기 </w:t>
      </w:r>
      <w:r w:rsidR="00381DB9">
        <w:t>(DB</w:t>
      </w:r>
      <w:r w:rsidR="00381DB9">
        <w:rPr>
          <w:rFonts w:hint="eastAsia"/>
        </w:rPr>
        <w:t xml:space="preserve">와 </w:t>
      </w:r>
      <w:r w:rsidR="00381DB9">
        <w:t>mail)</w:t>
      </w:r>
    </w:p>
    <w:p w:rsidR="0070458D" w:rsidRDefault="0070458D" w:rsidP="000246A3">
      <w:pPr>
        <w:pStyle w:val="a5"/>
        <w:numPr>
          <w:ilvl w:val="0"/>
          <w:numId w:val="1"/>
        </w:numPr>
        <w:ind w:leftChars="0"/>
      </w:pPr>
      <w:r>
        <w:t xml:space="preserve">META-INF/ </w:t>
      </w:r>
      <w:r>
        <w:rPr>
          <w:rFonts w:hint="eastAsia"/>
        </w:rPr>
        <w:t xml:space="preserve">폴더 만들기 </w:t>
      </w:r>
      <w:r>
        <w:t xml:space="preserve">ex) </w:t>
      </w:r>
      <w:r>
        <w:rPr>
          <w:rFonts w:hint="eastAsia"/>
        </w:rPr>
        <w:t>db, config, mappers</w:t>
      </w:r>
    </w:p>
    <w:p w:rsidR="0070458D" w:rsidRDefault="0070458D" w:rsidP="0070458D">
      <w:pPr>
        <w:pStyle w:val="a5"/>
        <w:ind w:leftChars="0" w:left="360"/>
      </w:pPr>
      <w:r>
        <w:t xml:space="preserve">Db </w:t>
      </w:r>
      <w:r>
        <w:rPr>
          <w:rFonts w:hint="eastAsia"/>
        </w:rPr>
        <w:t xml:space="preserve">폴더 안에 </w:t>
      </w:r>
      <w:r>
        <w:t>initDB.sql</w:t>
      </w:r>
      <w:r>
        <w:rPr>
          <w:rFonts w:hint="eastAsia"/>
        </w:rPr>
        <w:t xml:space="preserve">과 </w:t>
      </w:r>
      <w:r>
        <w:t xml:space="preserve">mapper.sql </w:t>
      </w:r>
      <w:r>
        <w:rPr>
          <w:rFonts w:hint="eastAsia"/>
        </w:rPr>
        <w:t>만들기</w:t>
      </w:r>
    </w:p>
    <w:p w:rsidR="0070458D" w:rsidRDefault="0070458D" w:rsidP="007328D0">
      <w:pPr>
        <w:pStyle w:val="a5"/>
        <w:ind w:leftChars="0" w:left="360" w:firstLineChars="100" w:firstLine="200"/>
      </w:pPr>
      <w:r>
        <w:t>I</w:t>
      </w:r>
      <w:r>
        <w:rPr>
          <w:rFonts w:hint="eastAsia"/>
        </w:rPr>
        <w:t>nitDb.</w:t>
      </w:r>
      <w:r>
        <w:t>sql</w:t>
      </w:r>
    </w:p>
    <w:p w:rsidR="0070458D" w:rsidRDefault="0070458D" w:rsidP="0070458D">
      <w:pPr>
        <w:pStyle w:val="a5"/>
      </w:pPr>
      <w:r>
        <w:t>--SEQUENCE &amp; TABLE DROP/CREATE</w:t>
      </w:r>
    </w:p>
    <w:p w:rsidR="0070458D" w:rsidRDefault="0070458D" w:rsidP="0070458D">
      <w:pPr>
        <w:pStyle w:val="a5"/>
      </w:pPr>
    </w:p>
    <w:p w:rsidR="0070458D" w:rsidRDefault="0070458D" w:rsidP="00BD74E9">
      <w:pPr>
        <w:pStyle w:val="a5"/>
        <w:ind w:leftChars="0" w:left="360" w:firstLine="440"/>
      </w:pPr>
      <w:r>
        <w:t>--DUMMY DATA INSERT</w:t>
      </w:r>
    </w:p>
    <w:p w:rsidR="0070458D" w:rsidRDefault="0070458D" w:rsidP="007328D0">
      <w:pPr>
        <w:pStyle w:val="a5"/>
        <w:ind w:leftChars="0" w:left="360" w:firstLineChars="100" w:firstLine="200"/>
      </w:pPr>
      <w:r>
        <w:t>M</w:t>
      </w:r>
      <w:r>
        <w:rPr>
          <w:rFonts w:hint="eastAsia"/>
        </w:rPr>
        <w:t>apper.</w:t>
      </w:r>
      <w:r>
        <w:t xml:space="preserve">sql </w:t>
      </w:r>
    </w:p>
    <w:p w:rsidR="0070458D" w:rsidRDefault="0070458D" w:rsidP="0070458D">
      <w:pPr>
        <w:pStyle w:val="a5"/>
        <w:ind w:leftChars="0" w:left="360"/>
      </w:pPr>
      <w:r w:rsidRPr="0070458D">
        <w:t xml:space="preserve">--MEMBER.XML (회원가입, </w:t>
      </w:r>
      <w:r w:rsidR="00CD355B">
        <w:t>id</w:t>
      </w:r>
      <w:r w:rsidR="00CD355B">
        <w:rPr>
          <w:rFonts w:hint="eastAsia"/>
        </w:rPr>
        <w:t>중복 체크</w:t>
      </w:r>
      <w:r w:rsidR="00CD355B">
        <w:t>,</w:t>
      </w:r>
      <w:r w:rsidRPr="0070458D">
        <w:t>id로 memberDto 가져오기, 로그인, 정보수정 )</w:t>
      </w:r>
    </w:p>
    <w:p w:rsidR="00891CE0" w:rsidRDefault="00891CE0" w:rsidP="0070458D">
      <w:pPr>
        <w:pStyle w:val="a5"/>
        <w:ind w:leftChars="0" w:left="360"/>
      </w:pPr>
    </w:p>
    <w:p w:rsidR="00891CE0" w:rsidRDefault="00891CE0" w:rsidP="0070458D">
      <w:pPr>
        <w:pStyle w:val="a5"/>
        <w:ind w:leftChars="0" w:left="360"/>
      </w:pPr>
    </w:p>
    <w:p w:rsidR="0066301B" w:rsidRDefault="0066301B" w:rsidP="0066301B">
      <w:pPr>
        <w:pStyle w:val="a5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qlmap/mappers/book.xml  &amp; member.xml</w:t>
      </w:r>
      <w:r>
        <w:t xml:space="preserve"> </w:t>
      </w:r>
      <w:r>
        <w:rPr>
          <w:rFonts w:hint="eastAsia"/>
        </w:rPr>
        <w:t xml:space="preserve">만들기 </w:t>
      </w:r>
    </w:p>
    <w:p w:rsidR="000246A3" w:rsidRDefault="00891CE0" w:rsidP="00B239B9">
      <w:pPr>
        <w:pStyle w:val="a5"/>
        <w:ind w:leftChars="0" w:left="360"/>
      </w:pPr>
      <w:r>
        <w:rPr>
          <w:noProof/>
        </w:rPr>
        <w:lastRenderedPageBreak/>
        <w:drawing>
          <wp:inline distT="0" distB="0" distL="0" distR="0" wp14:anchorId="5E2C5E34" wp14:editId="6CBBDFEC">
            <wp:extent cx="5731510" cy="23463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EA" w:rsidRDefault="009D12EA" w:rsidP="00B239B9">
      <w:pPr>
        <w:pStyle w:val="a5"/>
        <w:ind w:leftChars="0" w:left="360"/>
        <w:rPr>
          <w:rFonts w:hint="eastAsia"/>
          <w:sz w:val="28"/>
          <w:szCs w:val="28"/>
        </w:rPr>
      </w:pPr>
      <w:r>
        <w:rPr>
          <w:rFonts w:ascii="Consolas" w:hAnsi="Consolas" w:cs="Consolas"/>
          <w:color w:val="FF8080"/>
          <w:kern w:val="0"/>
          <w:sz w:val="28"/>
          <w:szCs w:val="28"/>
          <w:shd w:val="clear" w:color="auto" w:fill="373737"/>
        </w:rPr>
        <w:t>입력받는</w:t>
      </w:r>
      <w:r>
        <w:rPr>
          <w:rFonts w:ascii="Consolas" w:hAnsi="Consolas" w:cs="Consolas"/>
          <w:color w:val="FF8080"/>
          <w:kern w:val="0"/>
          <w:sz w:val="28"/>
          <w:szCs w:val="28"/>
          <w:shd w:val="clear" w:color="auto" w:fill="373737"/>
        </w:rPr>
        <w:t xml:space="preserve"> parameter</w:t>
      </w:r>
      <w:r>
        <w:rPr>
          <w:rFonts w:ascii="Consolas" w:hAnsi="Consolas" w:cs="Consolas"/>
          <w:color w:val="FF8080"/>
          <w:kern w:val="0"/>
          <w:sz w:val="28"/>
          <w:szCs w:val="28"/>
          <w:shd w:val="clear" w:color="auto" w:fill="373737"/>
        </w:rPr>
        <w:t>가</w:t>
      </w:r>
      <w:r>
        <w:rPr>
          <w:rFonts w:ascii="Consolas" w:hAnsi="Consolas" w:cs="Consolas"/>
          <w:color w:val="FF8080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FF8080"/>
          <w:kern w:val="0"/>
          <w:sz w:val="28"/>
          <w:szCs w:val="28"/>
          <w:shd w:val="clear" w:color="auto" w:fill="373737"/>
        </w:rPr>
        <w:t>무엇인지에</w:t>
      </w:r>
      <w:r>
        <w:rPr>
          <w:rFonts w:ascii="Consolas" w:hAnsi="Consolas" w:cs="Consolas"/>
          <w:color w:val="FF8080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FF8080"/>
          <w:kern w:val="0"/>
          <w:sz w:val="28"/>
          <w:szCs w:val="28"/>
          <w:shd w:val="clear" w:color="auto" w:fill="373737"/>
        </w:rPr>
        <w:t>따라</w:t>
      </w:r>
      <w:r>
        <w:rPr>
          <w:rFonts w:ascii="Consolas" w:hAnsi="Consolas" w:cs="Consolas"/>
          <w:color w:val="FF8080"/>
          <w:kern w:val="0"/>
          <w:sz w:val="28"/>
          <w:szCs w:val="28"/>
          <w:shd w:val="clear" w:color="auto" w:fill="373737"/>
        </w:rPr>
        <w:t xml:space="preserve"> parameterType</w:t>
      </w:r>
      <w:r>
        <w:rPr>
          <w:rFonts w:ascii="Consolas" w:hAnsi="Consolas" w:cs="Consolas"/>
          <w:color w:val="FF8080"/>
          <w:kern w:val="0"/>
          <w:sz w:val="28"/>
          <w:szCs w:val="28"/>
          <w:shd w:val="clear" w:color="auto" w:fill="373737"/>
        </w:rPr>
        <w:t>을</w:t>
      </w:r>
      <w:r>
        <w:rPr>
          <w:rFonts w:ascii="Consolas" w:hAnsi="Consolas" w:cs="Consolas"/>
          <w:color w:val="FF8080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FF8080"/>
          <w:kern w:val="0"/>
          <w:sz w:val="28"/>
          <w:szCs w:val="28"/>
          <w:shd w:val="clear" w:color="auto" w:fill="373737"/>
        </w:rPr>
        <w:t>다르게</w:t>
      </w:r>
      <w:r>
        <w:rPr>
          <w:rFonts w:ascii="Consolas" w:hAnsi="Consolas" w:cs="Consolas" w:hint="eastAsia"/>
          <w:color w:val="FF8080"/>
          <w:kern w:val="0"/>
          <w:sz w:val="28"/>
          <w:szCs w:val="28"/>
          <w:shd w:val="clear" w:color="auto" w:fill="373737"/>
        </w:rPr>
        <w:t>해줘야</w:t>
      </w:r>
      <w:r>
        <w:rPr>
          <w:rFonts w:ascii="Consolas" w:hAnsi="Consolas" w:cs="Consolas" w:hint="eastAsia"/>
          <w:color w:val="FF8080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FF8080"/>
          <w:kern w:val="0"/>
          <w:sz w:val="28"/>
          <w:szCs w:val="28"/>
          <w:shd w:val="clear" w:color="auto" w:fill="373737"/>
        </w:rPr>
        <w:t>한다</w:t>
      </w:r>
      <w:r>
        <w:rPr>
          <w:rFonts w:ascii="Consolas" w:hAnsi="Consolas" w:cs="Consolas" w:hint="eastAsia"/>
          <w:color w:val="FF8080"/>
          <w:kern w:val="0"/>
          <w:sz w:val="28"/>
          <w:szCs w:val="28"/>
          <w:shd w:val="clear" w:color="auto" w:fill="373737"/>
        </w:rPr>
        <w:t>.</w:t>
      </w:r>
    </w:p>
    <w:p w:rsidR="009D12EA" w:rsidRDefault="009D12EA" w:rsidP="00B239B9">
      <w:pPr>
        <w:pStyle w:val="a5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resultMap은 주로 </w:t>
      </w:r>
      <w:r>
        <w:rPr>
          <w:sz w:val="28"/>
          <w:szCs w:val="28"/>
        </w:rPr>
        <w:t>list</w:t>
      </w:r>
      <w:r>
        <w:rPr>
          <w:rFonts w:hint="eastAsia"/>
          <w:sz w:val="28"/>
          <w:szCs w:val="28"/>
        </w:rPr>
        <w:t>형식으로 출력될 때 사용하고 위에서 지정해준 엘리아스(</w:t>
      </w:r>
      <w:r>
        <w:rPr>
          <w:sz w:val="28"/>
          <w:szCs w:val="28"/>
        </w:rPr>
        <w:t>id=”MemberResult”</w:t>
      </w:r>
      <w:r>
        <w:rPr>
          <w:rFonts w:hint="eastAsia"/>
          <w:sz w:val="28"/>
          <w:szCs w:val="28"/>
        </w:rPr>
        <w:t xml:space="preserve">)로 호출한다 </w:t>
      </w:r>
    </w:p>
    <w:p w:rsidR="009D12EA" w:rsidRDefault="009D12EA" w:rsidP="00B239B9">
      <w:pPr>
        <w:pStyle w:val="a5"/>
        <w:ind w:leftChars="0" w:left="360"/>
        <w:rPr>
          <w:sz w:val="28"/>
          <w:szCs w:val="28"/>
        </w:rPr>
      </w:pPr>
      <w:r>
        <w:rPr>
          <w:sz w:val="28"/>
          <w:szCs w:val="28"/>
        </w:rPr>
        <w:t xml:space="preserve">resultType = </w:t>
      </w:r>
      <w:r w:rsidR="006D62A3">
        <w:rPr>
          <w:sz w:val="28"/>
          <w:szCs w:val="28"/>
        </w:rPr>
        <w:t>return</w:t>
      </w:r>
      <w:r w:rsidR="006D62A3">
        <w:rPr>
          <w:rFonts w:hint="eastAsia"/>
          <w:sz w:val="28"/>
          <w:szCs w:val="28"/>
        </w:rPr>
        <w:t xml:space="preserve">타입인데 </w:t>
      </w:r>
      <w:r w:rsidR="006D62A3">
        <w:rPr>
          <w:sz w:val="28"/>
          <w:szCs w:val="28"/>
        </w:rPr>
        <w:t>list</w:t>
      </w:r>
      <w:r w:rsidR="006D62A3">
        <w:rPr>
          <w:rFonts w:hint="eastAsia"/>
          <w:sz w:val="28"/>
          <w:szCs w:val="28"/>
        </w:rPr>
        <w:t xml:space="preserve">형식이여도 상관은 없다 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</w:t>
      </w:r>
    </w:p>
    <w:p w:rsidR="009D12EA" w:rsidRDefault="009D12EA" w:rsidP="00B239B9">
      <w:pPr>
        <w:pStyle w:val="a5"/>
        <w:ind w:leftChars="0" w:left="360"/>
        <w:rPr>
          <w:sz w:val="28"/>
          <w:szCs w:val="28"/>
        </w:rPr>
      </w:pPr>
    </w:p>
    <w:p w:rsidR="00891CE0" w:rsidRPr="00746411" w:rsidRDefault="00891CE0" w:rsidP="00B239B9">
      <w:pPr>
        <w:pStyle w:val="a5"/>
        <w:ind w:leftChars="0" w:left="360"/>
        <w:rPr>
          <w:sz w:val="28"/>
          <w:szCs w:val="28"/>
        </w:rPr>
      </w:pPr>
      <w:r w:rsidRPr="00746411">
        <w:rPr>
          <w:rFonts w:hint="eastAsia"/>
          <w:sz w:val="28"/>
          <w:szCs w:val="28"/>
        </w:rPr>
        <w:t>전체적인 틀</w:t>
      </w:r>
    </w:p>
    <w:p w:rsidR="00830C6E" w:rsidRDefault="00891CE0" w:rsidP="00B239B9">
      <w:pPr>
        <w:pStyle w:val="a5"/>
        <w:ind w:leftChars="0" w:left="360"/>
        <w:rPr>
          <w:sz w:val="28"/>
          <w:szCs w:val="28"/>
        </w:rPr>
      </w:pPr>
      <w:r w:rsidRPr="00746411">
        <w:rPr>
          <w:rFonts w:hint="eastAsia"/>
          <w:sz w:val="28"/>
          <w:szCs w:val="28"/>
        </w:rPr>
        <w:t>DTO</w:t>
      </w:r>
      <w:r w:rsidR="00746411">
        <w:rPr>
          <w:sz w:val="28"/>
          <w:szCs w:val="28"/>
        </w:rPr>
        <w:t>(</w:t>
      </w:r>
      <w:r w:rsidR="00746411">
        <w:rPr>
          <w:rFonts w:hint="eastAsia"/>
          <w:sz w:val="28"/>
          <w:szCs w:val="28"/>
        </w:rPr>
        <w:t xml:space="preserve">페이징이 필요하면 </w:t>
      </w:r>
      <w:r w:rsidR="001653C4">
        <w:rPr>
          <w:sz w:val="28"/>
          <w:szCs w:val="28"/>
        </w:rPr>
        <w:t>startRow&amp;endRow</w:t>
      </w:r>
      <w:r w:rsidR="00746411">
        <w:rPr>
          <w:rFonts w:hint="eastAsia"/>
          <w:sz w:val="28"/>
          <w:szCs w:val="28"/>
        </w:rPr>
        <w:t>추가)</w:t>
      </w:r>
    </w:p>
    <w:p w:rsidR="00891CE0" w:rsidRPr="00746411" w:rsidRDefault="00830C6E" w:rsidP="00B239B9">
      <w:pPr>
        <w:pStyle w:val="a5"/>
        <w:ind w:leftChars="0"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="00746411">
        <w:rPr>
          <w:rFonts w:hint="eastAsia"/>
          <w:sz w:val="28"/>
          <w:szCs w:val="28"/>
        </w:rPr>
        <w:t>my</w:t>
      </w:r>
      <w:r w:rsidR="00891CE0" w:rsidRPr="00746411">
        <w:rPr>
          <w:rFonts w:hint="eastAsia"/>
          <w:sz w:val="28"/>
          <w:szCs w:val="28"/>
        </w:rPr>
        <w:t>batis</w:t>
      </w:r>
      <w:r w:rsidR="00621225" w:rsidRPr="00746411">
        <w:rPr>
          <w:sz w:val="28"/>
          <w:szCs w:val="28"/>
        </w:rPr>
        <w:t>-</w:t>
      </w:r>
      <w:r w:rsidR="00621225" w:rsidRPr="00746411">
        <w:rPr>
          <w:rFonts w:hint="eastAsia"/>
          <w:sz w:val="28"/>
          <w:szCs w:val="28"/>
        </w:rPr>
        <w:t xml:space="preserve">config.xml </w:t>
      </w:r>
      <w:r w:rsidR="00621225" w:rsidRPr="00746411">
        <w:rPr>
          <w:sz w:val="28"/>
          <w:szCs w:val="28"/>
        </w:rPr>
        <w:t>–</w:t>
      </w:r>
      <w:r w:rsidR="00621225" w:rsidRPr="00746411">
        <w:rPr>
          <w:rFonts w:hint="eastAsia"/>
          <w:sz w:val="28"/>
          <w:szCs w:val="28"/>
        </w:rPr>
        <w:t xml:space="preserve"> mappers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쿼리문 </w:t>
      </w:r>
      <w:r>
        <w:rPr>
          <w:sz w:val="28"/>
          <w:szCs w:val="28"/>
        </w:rPr>
        <w:t>xml)</w:t>
      </w:r>
      <w:r w:rsidR="00621225" w:rsidRPr="00746411">
        <w:rPr>
          <w:rFonts w:hint="eastAsia"/>
          <w:sz w:val="28"/>
          <w:szCs w:val="28"/>
        </w:rPr>
        <w:t xml:space="preserve"> </w:t>
      </w:r>
      <w:r w:rsidR="00621225" w:rsidRPr="00746411">
        <w:rPr>
          <w:sz w:val="28"/>
          <w:szCs w:val="28"/>
        </w:rPr>
        <w:t>– DAO(interface)</w:t>
      </w:r>
    </w:p>
    <w:p w:rsidR="00746411" w:rsidRDefault="00957570" w:rsidP="00B239B9">
      <w:pPr>
        <w:pStyle w:val="a5"/>
        <w:ind w:leftChars="0" w:left="360"/>
        <w:rPr>
          <w:sz w:val="28"/>
          <w:szCs w:val="28"/>
        </w:rPr>
      </w:pPr>
      <w:r w:rsidRPr="00746411">
        <w:rPr>
          <w:sz w:val="28"/>
          <w:szCs w:val="28"/>
        </w:rPr>
        <w:t>-servlet-context.xml</w:t>
      </w:r>
      <w:r w:rsidRPr="00746411">
        <w:rPr>
          <w:rFonts w:hint="eastAsia"/>
          <w:sz w:val="28"/>
          <w:szCs w:val="28"/>
        </w:rPr>
        <w:t>에 태그 추가</w:t>
      </w:r>
    </w:p>
    <w:p w:rsidR="00957570" w:rsidRPr="00746411" w:rsidRDefault="00957570" w:rsidP="00B239B9">
      <w:pPr>
        <w:pStyle w:val="a5"/>
        <w:ind w:leftChars="0" w:left="360"/>
        <w:rPr>
          <w:sz w:val="28"/>
          <w:szCs w:val="28"/>
        </w:rPr>
      </w:pPr>
      <w:r w:rsidRPr="00746411">
        <w:rPr>
          <w:rFonts w:hint="eastAsia"/>
          <w:sz w:val="28"/>
          <w:szCs w:val="28"/>
        </w:rPr>
        <w:t xml:space="preserve"> </w:t>
      </w:r>
      <w:r w:rsidR="00D62533" w:rsidRPr="00746411">
        <w:rPr>
          <w:sz w:val="28"/>
          <w:szCs w:val="28"/>
        </w:rPr>
        <w:t xml:space="preserve"> &lt;mybatis-spring base-package=””&gt;</w:t>
      </w:r>
    </w:p>
    <w:p w:rsidR="004C7DD0" w:rsidRPr="00746411" w:rsidRDefault="004C7DD0" w:rsidP="00B239B9">
      <w:pPr>
        <w:pStyle w:val="a5"/>
        <w:ind w:leftChars="0" w:left="360"/>
        <w:rPr>
          <w:sz w:val="28"/>
          <w:szCs w:val="28"/>
        </w:rPr>
      </w:pPr>
      <w:r w:rsidRPr="00746411">
        <w:rPr>
          <w:sz w:val="28"/>
          <w:szCs w:val="28"/>
        </w:rPr>
        <w:t>-root-context.xml</w:t>
      </w:r>
      <w:r w:rsidRPr="00746411">
        <w:rPr>
          <w:rFonts w:hint="eastAsia"/>
          <w:sz w:val="28"/>
          <w:szCs w:val="28"/>
        </w:rPr>
        <w:t>에 빈 추가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context:property-placeholder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location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"classpath:META-INF/property/db.properties"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&lt;!-- DataSource </w:t>
      </w:r>
      <w:r w:rsidRPr="00746411">
        <w:rPr>
          <w:rFonts w:ascii="Consolas" w:hAnsi="Consolas" w:cs="Consolas"/>
          <w:color w:val="FF8080"/>
          <w:kern w:val="0"/>
          <w:sz w:val="22"/>
        </w:rPr>
        <w:t>빈</w:t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 --&gt;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lastRenderedPageBreak/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"dataSource"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class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"org.springframework.jdbc.datasource.DriverManagerDataSource"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driverClassName"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"${db.driverClassName}"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url"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"${db.url}"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username"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"${db.username}"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password"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"${db.password}"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&lt;!-- SqlSessionFactoryBean </w:t>
      </w:r>
      <w:r w:rsidRPr="00746411">
        <w:rPr>
          <w:rFonts w:ascii="Consolas" w:hAnsi="Consolas" w:cs="Consolas"/>
          <w:color w:val="FF8080"/>
          <w:kern w:val="0"/>
          <w:sz w:val="22"/>
        </w:rPr>
        <w:t>빈</w:t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 --&gt;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id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"sqlSessionFactory"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class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66AFF9"/>
          <w:kern w:val="0"/>
          <w:sz w:val="22"/>
          <w:u w:val="single"/>
        </w:rPr>
        <w:t>org.mybatis.spring.SqlSessionFactoryBean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dataSource"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ref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"dataSource"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configLocation"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"classpath:META-INF/sqlmap/config/mybatis-config.xml"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&lt;!-- SqlSessionTemplate </w:t>
      </w:r>
      <w:r w:rsidRPr="00746411">
        <w:rPr>
          <w:rFonts w:ascii="Consolas" w:hAnsi="Consolas" w:cs="Consolas"/>
          <w:color w:val="FF8080"/>
          <w:kern w:val="0"/>
          <w:sz w:val="22"/>
        </w:rPr>
        <w:t>빈</w:t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FF8080"/>
          <w:kern w:val="0"/>
          <w:sz w:val="22"/>
        </w:rPr>
        <w:t>필요</w:t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 --&gt;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id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"sessionTemplate"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class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"org.mybatis.spring.SqlSessionTemplate"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constructor-arg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ref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"sqlSessionFactory"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pStyle w:val="a5"/>
        <w:ind w:leftChars="0" w:left="360"/>
        <w:rPr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4C7DD0" w:rsidRPr="00746411" w:rsidRDefault="004C7DD0" w:rsidP="00B239B9">
      <w:pPr>
        <w:pStyle w:val="a5"/>
        <w:ind w:leftChars="0" w:left="360"/>
        <w:rPr>
          <w:sz w:val="28"/>
          <w:szCs w:val="28"/>
        </w:rPr>
      </w:pPr>
      <w:r w:rsidRPr="00746411">
        <w:rPr>
          <w:rFonts w:hint="eastAsia"/>
          <w:sz w:val="28"/>
          <w:szCs w:val="28"/>
        </w:rPr>
        <w:t>-servlet-c</w:t>
      </w:r>
      <w:r w:rsidRPr="00746411">
        <w:rPr>
          <w:sz w:val="28"/>
          <w:szCs w:val="28"/>
        </w:rPr>
        <w:t>ontext.xml</w:t>
      </w:r>
      <w:r w:rsidRPr="00746411">
        <w:rPr>
          <w:rFonts w:hint="eastAsia"/>
          <w:sz w:val="28"/>
          <w:szCs w:val="28"/>
        </w:rPr>
        <w:t>에 빈 추가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context:component-scan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base-package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"com.lec.ch19"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mybatis-spring:scan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base-package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"com.lec.ch19.dao"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context:property-placeholder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location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"classpath:META-INF/property/mail.properties"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&lt;!-- </w:t>
      </w:r>
      <w:r w:rsidRPr="00746411">
        <w:rPr>
          <w:rFonts w:ascii="Consolas" w:hAnsi="Consolas" w:cs="Consolas"/>
          <w:color w:val="FF8080"/>
          <w:kern w:val="0"/>
          <w:sz w:val="22"/>
        </w:rPr>
        <w:t>메일발송</w:t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FF8080"/>
          <w:kern w:val="0"/>
          <w:sz w:val="22"/>
        </w:rPr>
        <w:t>빈</w:t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 --&gt;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beans:bean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id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"mailSender"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kern w:val="0"/>
          <w:sz w:val="22"/>
        </w:rPr>
        <w:tab/>
      </w:r>
      <w:r w:rsidRPr="00746411">
        <w:rPr>
          <w:rFonts w:ascii="Consolas" w:hAnsi="Consolas" w:cs="Consolas"/>
          <w:kern w:val="0"/>
          <w:sz w:val="22"/>
        </w:rPr>
        <w:tab/>
      </w:r>
      <w:r w:rsidRPr="00746411">
        <w:rPr>
          <w:rFonts w:ascii="Consolas" w:hAnsi="Consolas" w:cs="Consolas"/>
          <w:color w:val="A7EC21"/>
          <w:kern w:val="0"/>
          <w:sz w:val="22"/>
        </w:rPr>
        <w:t>class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"org.springframework.mail.javamail.JavaMailSenderImpl"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host"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"${mail.host}"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port"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"${mail.port}"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username"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"${mail.username}"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password"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"${mail.password}"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javaMailProperties"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beans:props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key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"mail.smtp.auth"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  <w:r w:rsidRPr="00746411">
        <w:rPr>
          <w:rFonts w:ascii="Consolas" w:hAnsi="Consolas" w:cs="Consolas"/>
          <w:color w:val="D9E8F7"/>
          <w:kern w:val="0"/>
          <w:sz w:val="22"/>
        </w:rPr>
        <w:t>true</w:t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key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"mail.smtp.starttls.enable"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  <w:r w:rsidRPr="00746411">
        <w:rPr>
          <w:rFonts w:ascii="Consolas" w:hAnsi="Consolas" w:cs="Consolas"/>
          <w:color w:val="D9E8F7"/>
          <w:kern w:val="0"/>
          <w:sz w:val="22"/>
        </w:rPr>
        <w:t>true</w:t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key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"mail.debug"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  <w:r w:rsidRPr="00746411">
        <w:rPr>
          <w:rFonts w:ascii="Consolas" w:hAnsi="Consolas" w:cs="Consolas"/>
          <w:color w:val="D9E8F7"/>
          <w:kern w:val="0"/>
          <w:sz w:val="22"/>
        </w:rPr>
        <w:t>true</w:t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key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"mail.transport.protocol"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  <w:r w:rsidRPr="00746411">
        <w:rPr>
          <w:rFonts w:ascii="Consolas" w:hAnsi="Consolas" w:cs="Consolas"/>
          <w:color w:val="D9E8F7"/>
          <w:kern w:val="0"/>
          <w:sz w:val="22"/>
          <w:u w:val="single"/>
        </w:rPr>
        <w:t>smtp</w:t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key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"mail.smtp.ssl.trust"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  <w:r w:rsidRPr="00746411">
        <w:rPr>
          <w:rFonts w:ascii="Consolas" w:hAnsi="Consolas" w:cs="Consolas"/>
          <w:color w:val="D9E8F7"/>
          <w:kern w:val="0"/>
          <w:sz w:val="22"/>
        </w:rPr>
        <w:t>smtp.gmail.com</w:t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key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"mail.smtp.ssl.protocols"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  <w:r w:rsidRPr="00746411">
        <w:rPr>
          <w:rFonts w:ascii="Consolas" w:hAnsi="Consolas" w:cs="Consolas"/>
          <w:color w:val="D9E8F7"/>
          <w:kern w:val="0"/>
          <w:sz w:val="22"/>
        </w:rPr>
        <w:t>TLSv1.2</w:t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lastRenderedPageBreak/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beans:props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beans:property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beans:bean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&lt;!-- </w:t>
      </w:r>
      <w:r w:rsidRPr="00746411">
        <w:rPr>
          <w:rFonts w:ascii="Consolas" w:hAnsi="Consolas" w:cs="Consolas"/>
          <w:color w:val="FF8080"/>
          <w:kern w:val="0"/>
          <w:sz w:val="22"/>
        </w:rPr>
        <w:t>파일첨부</w:t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 --&gt;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beans:bean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id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"multipartResolver"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class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"org.springframework.web.multipart.commons.CommonsMultipartResolver"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maxUploadSize"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"10485760"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Default="00746411" w:rsidP="00746411">
      <w:pPr>
        <w:pStyle w:val="a5"/>
        <w:ind w:leftChars="0" w:left="360"/>
        <w:rPr>
          <w:rFonts w:ascii="Consolas" w:hAnsi="Consolas" w:cs="Consolas"/>
          <w:color w:val="808080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beans:bean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D71CA4" w:rsidRDefault="00D71CA4" w:rsidP="00D71CA4">
      <w:pPr>
        <w:rPr>
          <w:sz w:val="22"/>
        </w:rPr>
      </w:pPr>
      <w:r>
        <w:rPr>
          <w:sz w:val="22"/>
        </w:rPr>
        <w:tab/>
      </w:r>
    </w:p>
    <w:p w:rsidR="00D71CA4" w:rsidRDefault="00D71CA4" w:rsidP="00D71CA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</w:rPr>
      </w:pPr>
    </w:p>
    <w:p w:rsidR="00D71CA4" w:rsidRPr="00D71CA4" w:rsidRDefault="00D71CA4" w:rsidP="00D71CA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굴림체" w:eastAsia="굴림체" w:hAnsi="굴림체" w:cs="굴림체"/>
        </w:rPr>
      </w:pPr>
      <w:hyperlink w:anchor="Model%--%EA%B-%-D%EC%B-%B-" w:history="1">
        <w:r w:rsidRPr="00D71CA4">
          <w:rPr>
            <w:rFonts w:ascii="Noto Sans KR" w:eastAsia="굴림체" w:hAnsi="Noto Sans KR" w:cs="굴림체"/>
            <w:color w:val="0000FF"/>
            <w:u w:val="single"/>
          </w:rPr>
          <w:t xml:space="preserve">Model </w:t>
        </w:r>
        <w:r w:rsidRPr="00D71CA4">
          <w:rPr>
            <w:rFonts w:ascii="Noto Sans KR" w:eastAsia="굴림체" w:hAnsi="Noto Sans KR" w:cs="굴림체"/>
            <w:color w:val="0000FF"/>
            <w:u w:val="single"/>
          </w:rPr>
          <w:t>객체</w:t>
        </w:r>
      </w:hyperlink>
    </w:p>
    <w:p w:rsidR="00D71CA4" w:rsidRPr="00D71CA4" w:rsidRDefault="00D71CA4" w:rsidP="00D71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71CA4" w:rsidRPr="00D71CA4" w:rsidRDefault="00D71CA4" w:rsidP="00D71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Model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객체는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Controller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에서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생성된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데이터를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담아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View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로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전달할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때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사용하는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객체이다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.</w:t>
      </w:r>
    </w:p>
    <w:p w:rsidR="00D71CA4" w:rsidRPr="00D71CA4" w:rsidRDefault="00D71CA4" w:rsidP="00D71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※ Servlet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의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request.setAttribute()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와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비슷한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역할을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함</w:t>
      </w:r>
    </w:p>
    <w:p w:rsidR="00D71CA4" w:rsidRDefault="00D71CA4" w:rsidP="00D71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R" w:eastAsia="굴림체" w:hAnsi="Noto Sans KR" w:cs="굴림체"/>
          <w:kern w:val="0"/>
          <w:sz w:val="24"/>
          <w:szCs w:val="24"/>
        </w:rPr>
      </w:pP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addAttribute("key", "value")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메서드를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이용해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view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에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전달할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데이터를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key, value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형식으로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전달할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수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있다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.</w:t>
      </w:r>
    </w:p>
    <w:p w:rsidR="000652B6" w:rsidRDefault="000652B6" w:rsidP="00D71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R" w:eastAsia="굴림체" w:hAnsi="Noto Sans KR" w:cs="굴림체"/>
          <w:kern w:val="0"/>
          <w:sz w:val="24"/>
          <w:szCs w:val="24"/>
        </w:rPr>
      </w:pPr>
      <w:r>
        <w:rPr>
          <w:rFonts w:ascii="Noto Sans KR" w:eastAsia="굴림체" w:hAnsi="Noto Sans KR" w:cs="굴림체" w:hint="eastAsia"/>
          <w:kern w:val="0"/>
          <w:sz w:val="24"/>
          <w:szCs w:val="24"/>
        </w:rPr>
        <w:t>E</w:t>
      </w:r>
      <w:r>
        <w:rPr>
          <w:rFonts w:ascii="Noto Sans KR" w:eastAsia="굴림체" w:hAnsi="Noto Sans KR" w:cs="굴림체"/>
          <w:kern w:val="0"/>
          <w:sz w:val="24"/>
          <w:szCs w:val="24"/>
        </w:rPr>
        <w:t>x)</w:t>
      </w:r>
    </w:p>
    <w:p w:rsidR="000652B6" w:rsidRDefault="000652B6" w:rsidP="00D71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hAnsi="Consolas" w:cs="Consolas"/>
          <w:color w:val="E6E6FA"/>
          <w:kern w:val="0"/>
          <w:sz w:val="28"/>
          <w:szCs w:val="28"/>
          <w:shd w:val="clear" w:color="auto" w:fill="373737"/>
        </w:rPr>
      </w:pPr>
      <w:r>
        <w:rPr>
          <w:rFonts w:ascii="Consolas" w:hAnsi="Consolas" w:cs="Consolas"/>
          <w:color w:val="79ABFF"/>
          <w:kern w:val="0"/>
          <w:sz w:val="28"/>
          <w:szCs w:val="28"/>
          <w:shd w:val="clear" w:color="auto" w:fill="373737"/>
        </w:rPr>
        <w:t>model</w:t>
      </w:r>
      <w:r>
        <w:rPr>
          <w:rFonts w:ascii="Consolas" w:hAnsi="Consolas" w:cs="Consolas"/>
          <w:color w:val="E6E6FA"/>
          <w:kern w:val="0"/>
          <w:sz w:val="28"/>
          <w:szCs w:val="28"/>
          <w:shd w:val="clear" w:color="auto" w:fill="373737"/>
        </w:rPr>
        <w:t>.</w:t>
      </w:r>
      <w:r>
        <w:rPr>
          <w:rFonts w:ascii="Consolas" w:hAnsi="Consolas" w:cs="Consolas"/>
          <w:color w:val="80F6A7"/>
          <w:kern w:val="0"/>
          <w:sz w:val="28"/>
          <w:szCs w:val="28"/>
          <w:shd w:val="clear" w:color="auto" w:fill="373737"/>
        </w:rPr>
        <w:t>addAttribute</w:t>
      </w:r>
      <w:r>
        <w:rPr>
          <w:rFonts w:ascii="Consolas" w:hAnsi="Consolas" w:cs="Consolas"/>
          <w:color w:val="F9FAF4"/>
          <w:kern w:val="0"/>
          <w:sz w:val="28"/>
          <w:szCs w:val="28"/>
          <w:shd w:val="clear" w:color="auto" w:fill="373737"/>
        </w:rPr>
        <w:t>(</w:t>
      </w:r>
      <w:r>
        <w:rPr>
          <w:rFonts w:ascii="Consolas" w:hAnsi="Consolas" w:cs="Consolas"/>
          <w:color w:val="17C6A3"/>
          <w:kern w:val="0"/>
          <w:sz w:val="28"/>
          <w:szCs w:val="28"/>
          <w:shd w:val="clear" w:color="auto" w:fill="373737"/>
        </w:rPr>
        <w:t>"joinResult"</w:t>
      </w:r>
      <w:r>
        <w:rPr>
          <w:rFonts w:ascii="Consolas" w:hAnsi="Consolas" w:cs="Consolas"/>
          <w:color w:val="E6E6FA"/>
          <w:kern w:val="0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66E1F8"/>
          <w:kern w:val="0"/>
          <w:sz w:val="28"/>
          <w:szCs w:val="28"/>
          <w:shd w:val="clear" w:color="auto" w:fill="373737"/>
        </w:rPr>
        <w:t>memberService</w:t>
      </w:r>
      <w:r>
        <w:rPr>
          <w:rFonts w:ascii="Consolas" w:hAnsi="Consolas" w:cs="Consolas"/>
          <w:color w:val="E6E6FA"/>
          <w:kern w:val="0"/>
          <w:sz w:val="28"/>
          <w:szCs w:val="28"/>
          <w:shd w:val="clear" w:color="auto" w:fill="373737"/>
        </w:rPr>
        <w:t>.</w:t>
      </w:r>
      <w:r>
        <w:rPr>
          <w:rFonts w:ascii="Consolas" w:hAnsi="Consolas" w:cs="Consolas"/>
          <w:color w:val="80F6A7"/>
          <w:kern w:val="0"/>
          <w:sz w:val="28"/>
          <w:szCs w:val="28"/>
          <w:shd w:val="clear" w:color="auto" w:fill="373737"/>
        </w:rPr>
        <w:t>joinMember</w:t>
      </w:r>
      <w:r>
        <w:rPr>
          <w:rFonts w:ascii="Consolas" w:hAnsi="Consolas" w:cs="Consolas"/>
          <w:color w:val="F9FAF4"/>
          <w:kern w:val="0"/>
          <w:sz w:val="28"/>
          <w:szCs w:val="28"/>
          <w:shd w:val="clear" w:color="auto" w:fill="373737"/>
        </w:rPr>
        <w:t>(</w:t>
      </w:r>
      <w:r>
        <w:rPr>
          <w:rFonts w:ascii="Consolas" w:hAnsi="Consolas" w:cs="Consolas"/>
          <w:color w:val="79ABFF"/>
          <w:kern w:val="0"/>
          <w:sz w:val="28"/>
          <w:szCs w:val="28"/>
          <w:shd w:val="clear" w:color="auto" w:fill="373737"/>
        </w:rPr>
        <w:t>member</w:t>
      </w:r>
      <w:r>
        <w:rPr>
          <w:rFonts w:ascii="Consolas" w:hAnsi="Consolas" w:cs="Consolas"/>
          <w:color w:val="E6E6FA"/>
          <w:kern w:val="0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79ABFF"/>
          <w:kern w:val="0"/>
          <w:sz w:val="28"/>
          <w:szCs w:val="28"/>
          <w:shd w:val="clear" w:color="auto" w:fill="373737"/>
        </w:rPr>
        <w:t>httpSession</w:t>
      </w:r>
      <w:r>
        <w:rPr>
          <w:rFonts w:ascii="Consolas" w:hAnsi="Consolas" w:cs="Consolas"/>
          <w:color w:val="F9FAF4"/>
          <w:kern w:val="0"/>
          <w:sz w:val="28"/>
          <w:szCs w:val="28"/>
          <w:shd w:val="clear" w:color="auto" w:fill="373737"/>
        </w:rPr>
        <w:t>))</w:t>
      </w:r>
      <w:r>
        <w:rPr>
          <w:rFonts w:ascii="Consolas" w:hAnsi="Consolas" w:cs="Consolas"/>
          <w:color w:val="E6E6FA"/>
          <w:kern w:val="0"/>
          <w:sz w:val="28"/>
          <w:szCs w:val="28"/>
          <w:shd w:val="clear" w:color="auto" w:fill="373737"/>
        </w:rPr>
        <w:t>;</w:t>
      </w:r>
    </w:p>
    <w:p w:rsidR="000652B6" w:rsidRPr="00D71CA4" w:rsidRDefault="000652B6" w:rsidP="00D71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hAnsi="Consolas" w:cs="Consolas" w:hint="eastAsia"/>
          <w:color w:val="E6E6FA"/>
          <w:kern w:val="0"/>
          <w:sz w:val="28"/>
          <w:szCs w:val="28"/>
          <w:shd w:val="clear" w:color="auto" w:fill="373737"/>
        </w:rPr>
      </w:pP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member dto와 세션을 만들어서 서비스단의 </w:t>
      </w:r>
      <w:r>
        <w:rPr>
          <w:rFonts w:ascii="굴림체" w:eastAsia="굴림체" w:hAnsi="굴림체" w:cs="굴림체"/>
          <w:kern w:val="0"/>
          <w:sz w:val="24"/>
          <w:szCs w:val="24"/>
        </w:rPr>
        <w:t xml:space="preserve">joinMember dao 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로직을 수행한 것을 </w:t>
      </w:r>
      <w:r w:rsidR="005D197A">
        <w:rPr>
          <w:rFonts w:ascii="굴림체" w:eastAsia="굴림체" w:hAnsi="굴림체" w:cs="굴림체"/>
          <w:kern w:val="0"/>
          <w:sz w:val="24"/>
          <w:szCs w:val="24"/>
        </w:rPr>
        <w:t>joinResult</w:t>
      </w:r>
      <w:r w:rsidR="005D197A">
        <w:rPr>
          <w:rFonts w:ascii="굴림체" w:eastAsia="굴림체" w:hAnsi="굴림체" w:cs="굴림체" w:hint="eastAsia"/>
          <w:kern w:val="0"/>
          <w:sz w:val="24"/>
          <w:szCs w:val="24"/>
        </w:rPr>
        <w:t xml:space="preserve">에 넣어주고, </w:t>
      </w:r>
      <w:r>
        <w:rPr>
          <w:rFonts w:ascii="굴림체" w:eastAsia="굴림체" w:hAnsi="굴림체" w:cs="굴림체"/>
          <w:kern w:val="0"/>
          <w:sz w:val="24"/>
          <w:szCs w:val="24"/>
        </w:rPr>
        <w:t>model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객체에 </w:t>
      </w:r>
      <w:r w:rsidR="005D197A">
        <w:rPr>
          <w:rFonts w:ascii="굴림체" w:eastAsia="굴림체" w:hAnsi="굴림체" w:cs="굴림체" w:hint="eastAsia"/>
          <w:kern w:val="0"/>
          <w:sz w:val="24"/>
          <w:szCs w:val="24"/>
        </w:rPr>
        <w:t xml:space="preserve">추가한다 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 </w:t>
      </w:r>
    </w:p>
    <w:p w:rsidR="00D71CA4" w:rsidRPr="00D71CA4" w:rsidRDefault="00D71CA4" w:rsidP="00D71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체" w:eastAsia="굴림체" w:hAnsi="굴림체" w:cs="굴림체"/>
          <w:b/>
          <w:bCs/>
          <w:kern w:val="0"/>
          <w:sz w:val="36"/>
          <w:szCs w:val="36"/>
        </w:rPr>
      </w:pPr>
      <w:hyperlink w:anchor="%--ModelAttribute" w:history="1">
        <w:r w:rsidRPr="00D71CA4">
          <w:rPr>
            <w:rFonts w:ascii="Noto Sans KR" w:eastAsia="굴림체" w:hAnsi="Noto Sans KR" w:cs="굴림체"/>
            <w:b/>
            <w:bCs/>
            <w:color w:val="0000FF"/>
            <w:kern w:val="0"/>
            <w:sz w:val="36"/>
            <w:szCs w:val="36"/>
            <w:u w:val="single"/>
          </w:rPr>
          <w:t>@ModelAttribute</w:t>
        </w:r>
      </w:hyperlink>
      <w:r w:rsidR="00DA6D42">
        <w:rPr>
          <w:rFonts w:ascii="굴림체" w:eastAsia="굴림체" w:hAnsi="굴림체" w:cs="굴림체"/>
          <w:b/>
          <w:bCs/>
          <w:kern w:val="0"/>
          <w:sz w:val="36"/>
          <w:szCs w:val="36"/>
        </w:rPr>
        <w:br/>
        <w:t>Member member, Book book //DTO</w:t>
      </w:r>
      <w:r w:rsidR="00DA6D42">
        <w:rPr>
          <w:rFonts w:ascii="굴림체" w:eastAsia="굴림체" w:hAnsi="굴림체" w:cs="굴림체" w:hint="eastAsia"/>
          <w:b/>
          <w:bCs/>
          <w:kern w:val="0"/>
          <w:sz w:val="36"/>
          <w:szCs w:val="36"/>
        </w:rPr>
        <w:t>를 이용할 때</w:t>
      </w:r>
    </w:p>
    <w:p w:rsidR="00DA6D42" w:rsidRDefault="00DA6D42" w:rsidP="00D71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일반적으로 </w:t>
      </w:r>
      <w:r>
        <w:rPr>
          <w:rFonts w:ascii="굴림체" w:eastAsia="굴림체" w:hAnsi="굴림체" w:cs="굴림체"/>
          <w:kern w:val="0"/>
          <w:sz w:val="24"/>
          <w:szCs w:val="24"/>
        </w:rPr>
        <w:t>dto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>를 통해서 한번에 정보를 받는데,</w:t>
      </w:r>
      <w:r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회원가입만 했는데 </w:t>
      </w:r>
      <w:r>
        <w:rPr>
          <w:rFonts w:ascii="굴림체" w:eastAsia="굴림체" w:hAnsi="굴림체" w:cs="굴림체"/>
          <w:kern w:val="0"/>
          <w:sz w:val="24"/>
          <w:szCs w:val="24"/>
        </w:rPr>
        <w:t>member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가 </w:t>
      </w:r>
      <w:r>
        <w:rPr>
          <w:rFonts w:ascii="굴림체" w:eastAsia="굴림체" w:hAnsi="굴림체" w:cs="굴림체"/>
          <w:kern w:val="0"/>
          <w:sz w:val="24"/>
          <w:szCs w:val="24"/>
        </w:rPr>
        <w:t>model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객체에 들어가서 로그인을 안했지만 </w:t>
      </w:r>
      <w:r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로그아웃 </w:t>
      </w:r>
      <w:r>
        <w:rPr>
          <w:rFonts w:ascii="굴림체" w:eastAsia="굴림체" w:hAnsi="굴림체" w:cs="굴림체"/>
          <w:kern w:val="0"/>
          <w:sz w:val="24"/>
          <w:szCs w:val="24"/>
        </w:rPr>
        <w:t>header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가 생긴다 </w:t>
      </w:r>
    </w:p>
    <w:p w:rsidR="00D71CA4" w:rsidRPr="00D71CA4" w:rsidRDefault="00DA6D42" w:rsidP="00D71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이를 방지하고자 </w:t>
      </w:r>
      <w:r>
        <w:rPr>
          <w:rFonts w:ascii="굴림체" w:eastAsia="굴림체" w:hAnsi="굴림체" w:cs="굴림체"/>
          <w:kern w:val="0"/>
          <w:sz w:val="24"/>
          <w:szCs w:val="24"/>
        </w:rPr>
        <w:t xml:space="preserve">@ModelAttribute 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어노테이션을 써서 다른 이름으로 </w:t>
      </w:r>
      <w:r>
        <w:rPr>
          <w:rFonts w:ascii="굴림체" w:eastAsia="굴림체" w:hAnsi="굴림체" w:cs="굴림체"/>
          <w:kern w:val="0"/>
          <w:sz w:val="24"/>
          <w:szCs w:val="24"/>
        </w:rPr>
        <w:t>model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>에 매개변수를 넣어주고,</w:t>
      </w:r>
      <w:r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로그인 로직은 넣어준 매개변수로 호출해서 일반적인 </w:t>
      </w:r>
      <w:r>
        <w:rPr>
          <w:rFonts w:ascii="굴림체" w:eastAsia="굴림체" w:hAnsi="굴림체" w:cs="굴림체"/>
          <w:kern w:val="0"/>
          <w:sz w:val="24"/>
          <w:szCs w:val="24"/>
        </w:rPr>
        <w:t>DTO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와 구분을 하게 해준다. </w:t>
      </w:r>
    </w:p>
    <w:p w:rsidR="00D71CA4" w:rsidRPr="00D71CA4" w:rsidRDefault="00D71CA4" w:rsidP="00D71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71CA4">
        <w:rPr>
          <w:rFonts w:ascii="Noto Sans KR" w:eastAsia="굴림체" w:hAnsi="Noto Sans KR" w:cs="굴림체"/>
          <w:kern w:val="0"/>
          <w:sz w:val="24"/>
          <w:szCs w:val="24"/>
        </w:rPr>
        <w:lastRenderedPageBreak/>
        <w:t>@ModelAttribute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는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HTTP Body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내용과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HTTP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파라미터의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값들을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Getter, Setter,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생성자를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 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통해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주입하기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위해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사용한다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.</w:t>
      </w:r>
    </w:p>
    <w:p w:rsidR="00D71CA4" w:rsidRPr="00D71CA4" w:rsidRDefault="00D71CA4" w:rsidP="00D71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일반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변수의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경우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전달이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불가능하기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때문에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model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객체를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통해서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전달해야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 xml:space="preserve"> 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한다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.</w:t>
      </w:r>
    </w:p>
    <w:p w:rsidR="00D71CA4" w:rsidRPr="00D71CA4" w:rsidRDefault="00D71CA4" w:rsidP="00D71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※@ModelAttribute("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파라미터명</w:t>
      </w:r>
      <w:r w:rsidRPr="00D71CA4">
        <w:rPr>
          <w:rFonts w:ascii="Noto Sans KR" w:eastAsia="굴림체" w:hAnsi="Noto Sans KR" w:cs="굴림체"/>
          <w:kern w:val="0"/>
          <w:sz w:val="24"/>
          <w:szCs w:val="24"/>
        </w:rPr>
        <w:t>")</w:t>
      </w:r>
    </w:p>
    <w:p w:rsidR="00D71CA4" w:rsidRPr="00D71CA4" w:rsidRDefault="00D71CA4" w:rsidP="00D71CA4">
      <w:pPr>
        <w:rPr>
          <w:rFonts w:hint="eastAsia"/>
          <w:sz w:val="22"/>
        </w:rPr>
      </w:pPr>
    </w:p>
    <w:sectPr w:rsidR="00D71CA4" w:rsidRPr="00D71C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378" w:rsidRDefault="00291378" w:rsidP="001638B3">
      <w:pPr>
        <w:spacing w:after="0" w:line="240" w:lineRule="auto"/>
      </w:pPr>
      <w:r>
        <w:separator/>
      </w:r>
    </w:p>
  </w:endnote>
  <w:endnote w:type="continuationSeparator" w:id="0">
    <w:p w:rsidR="00291378" w:rsidRDefault="00291378" w:rsidP="0016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378" w:rsidRDefault="00291378" w:rsidP="001638B3">
      <w:pPr>
        <w:spacing w:after="0" w:line="240" w:lineRule="auto"/>
      </w:pPr>
      <w:r>
        <w:separator/>
      </w:r>
    </w:p>
  </w:footnote>
  <w:footnote w:type="continuationSeparator" w:id="0">
    <w:p w:rsidR="00291378" w:rsidRDefault="00291378" w:rsidP="00163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15"/>
    <w:rsid w:val="00003AB5"/>
    <w:rsid w:val="000246A3"/>
    <w:rsid w:val="000652B6"/>
    <w:rsid w:val="00131FA0"/>
    <w:rsid w:val="001638B3"/>
    <w:rsid w:val="001653C4"/>
    <w:rsid w:val="00166F4C"/>
    <w:rsid w:val="001A262F"/>
    <w:rsid w:val="00291378"/>
    <w:rsid w:val="002F5A61"/>
    <w:rsid w:val="00381DB9"/>
    <w:rsid w:val="003858B0"/>
    <w:rsid w:val="00421FE0"/>
    <w:rsid w:val="004C7DD0"/>
    <w:rsid w:val="005712AC"/>
    <w:rsid w:val="005931AB"/>
    <w:rsid w:val="005D197A"/>
    <w:rsid w:val="005E7DBB"/>
    <w:rsid w:val="00621225"/>
    <w:rsid w:val="00644217"/>
    <w:rsid w:val="0066301B"/>
    <w:rsid w:val="006D62A3"/>
    <w:rsid w:val="006E00F4"/>
    <w:rsid w:val="0070458D"/>
    <w:rsid w:val="007328D0"/>
    <w:rsid w:val="00746411"/>
    <w:rsid w:val="007D1F15"/>
    <w:rsid w:val="007D3739"/>
    <w:rsid w:val="00822C15"/>
    <w:rsid w:val="00830C6E"/>
    <w:rsid w:val="00891CE0"/>
    <w:rsid w:val="008B6188"/>
    <w:rsid w:val="00957570"/>
    <w:rsid w:val="009D12EA"/>
    <w:rsid w:val="00AA61C4"/>
    <w:rsid w:val="00B239B9"/>
    <w:rsid w:val="00BD74E9"/>
    <w:rsid w:val="00C6551E"/>
    <w:rsid w:val="00CD355B"/>
    <w:rsid w:val="00D121E0"/>
    <w:rsid w:val="00D62533"/>
    <w:rsid w:val="00D71CA4"/>
    <w:rsid w:val="00DA6D42"/>
    <w:rsid w:val="00E1031E"/>
    <w:rsid w:val="00E73AFD"/>
    <w:rsid w:val="00EE34C6"/>
    <w:rsid w:val="00F17BA8"/>
    <w:rsid w:val="00F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2F945"/>
  <w15:chartTrackingRefBased/>
  <w15:docId w15:val="{B7A47A1F-B201-48EC-AD32-45CB3DD2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B3"/>
    <w:pPr>
      <w:widowControl w:val="0"/>
      <w:wordWrap w:val="0"/>
      <w:autoSpaceDE w:val="0"/>
      <w:autoSpaceDN w:val="0"/>
      <w:spacing w:after="200" w:line="276" w:lineRule="auto"/>
    </w:pPr>
  </w:style>
  <w:style w:type="paragraph" w:styleId="2">
    <w:name w:val="heading 2"/>
    <w:basedOn w:val="a"/>
    <w:link w:val="2Char"/>
    <w:uiPriority w:val="9"/>
    <w:qFormat/>
    <w:rsid w:val="00D71CA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8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38B3"/>
  </w:style>
  <w:style w:type="paragraph" w:styleId="a4">
    <w:name w:val="footer"/>
    <w:basedOn w:val="a"/>
    <w:link w:val="Char0"/>
    <w:uiPriority w:val="99"/>
    <w:unhideWhenUsed/>
    <w:rsid w:val="001638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38B3"/>
  </w:style>
  <w:style w:type="paragraph" w:styleId="a5">
    <w:name w:val="List Paragraph"/>
    <w:basedOn w:val="a"/>
    <w:uiPriority w:val="34"/>
    <w:qFormat/>
    <w:rsid w:val="001638B3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71CA4"/>
    <w:rPr>
      <w:rFonts w:ascii="굴림" w:eastAsia="굴림" w:hAnsi="굴림" w:cs="굴림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D71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71CA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71CA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71C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2022-07-25T02:47:00Z</dcterms:created>
  <dcterms:modified xsi:type="dcterms:W3CDTF">2022-07-26T06:32:00Z</dcterms:modified>
</cp:coreProperties>
</file>