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E0AB" w14:textId="635E2534" w:rsidR="00EB7418" w:rsidRDefault="00EB7418" w:rsidP="005450E3">
      <w:pPr>
        <w:jc w:val="both"/>
      </w:pPr>
      <w:r>
        <w:t xml:space="preserve">Código de colores: </w:t>
      </w:r>
    </w:p>
    <w:p w14:paraId="1FC40EC3" w14:textId="0A8F30B6" w:rsidR="00EB7418" w:rsidRDefault="00EB7418" w:rsidP="00EB7418">
      <w:pPr>
        <w:pStyle w:val="Prrafodelista"/>
        <w:numPr>
          <w:ilvl w:val="0"/>
          <w:numId w:val="9"/>
        </w:numPr>
        <w:jc w:val="both"/>
        <w:rPr>
          <w:color w:val="98FF98"/>
        </w:rPr>
      </w:pPr>
      <w:r w:rsidRPr="00EB7418">
        <w:rPr>
          <w:color w:val="98FF98"/>
        </w:rPr>
        <w:t xml:space="preserve">Resumen del tema </w:t>
      </w:r>
    </w:p>
    <w:p w14:paraId="23D4ED0C" w14:textId="6778DBB7" w:rsidR="00EB7418" w:rsidRDefault="00EB7418" w:rsidP="00EB7418">
      <w:pPr>
        <w:pStyle w:val="Prrafodelista"/>
        <w:numPr>
          <w:ilvl w:val="0"/>
          <w:numId w:val="9"/>
        </w:numPr>
        <w:jc w:val="both"/>
        <w:rPr>
          <w:color w:val="FFD1DC"/>
        </w:rPr>
      </w:pPr>
      <w:r w:rsidRPr="00EB7418">
        <w:rPr>
          <w:color w:val="FFD1DC"/>
        </w:rPr>
        <w:t>Notas importantes.</w:t>
      </w:r>
    </w:p>
    <w:p w14:paraId="560D7705" w14:textId="77777777" w:rsidR="00F13F3C" w:rsidRPr="00F13F3C" w:rsidRDefault="00F13F3C" w:rsidP="00F13F3C">
      <w:pPr>
        <w:ind w:left="360"/>
        <w:jc w:val="both"/>
        <w:rPr>
          <w:color w:val="FFD1DC"/>
        </w:rPr>
      </w:pPr>
    </w:p>
    <w:p w14:paraId="2AF5A66B" w14:textId="3B4D044C" w:rsidR="00665987" w:rsidRPr="00665987" w:rsidRDefault="00665987" w:rsidP="0066598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665987">
        <w:rPr>
          <w:sz w:val="28"/>
          <w:szCs w:val="28"/>
        </w:rPr>
        <w:t>Entorno típico.</w:t>
      </w:r>
    </w:p>
    <w:p w14:paraId="6C71A780" w14:textId="31616793" w:rsidR="00665987" w:rsidRPr="00665987" w:rsidRDefault="00665987" w:rsidP="00665987">
      <w:pPr>
        <w:jc w:val="center"/>
        <w:rPr>
          <w:sz w:val="24"/>
          <w:szCs w:val="24"/>
        </w:rPr>
      </w:pPr>
      <w:r w:rsidRPr="00665987">
        <w:rPr>
          <w:sz w:val="24"/>
          <w:szCs w:val="24"/>
        </w:rPr>
        <w:drawing>
          <wp:inline distT="0" distB="0" distL="0" distR="0" wp14:anchorId="25D3748F" wp14:editId="21EF9834">
            <wp:extent cx="3315335" cy="2293125"/>
            <wp:effectExtent l="0" t="0" r="0" b="0"/>
            <wp:docPr id="134864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48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348" cy="2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87">
        <w:rPr>
          <w:sz w:val="24"/>
          <w:szCs w:val="24"/>
        </w:rPr>
        <w:drawing>
          <wp:inline distT="0" distB="0" distL="0" distR="0" wp14:anchorId="3003FC7A" wp14:editId="7013599A">
            <wp:extent cx="3325495" cy="826294"/>
            <wp:effectExtent l="0" t="0" r="8255" b="0"/>
            <wp:docPr id="148029369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3698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006" cy="8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DFA" w14:textId="4D19C143" w:rsidR="005450E3" w:rsidRPr="00EB01A1" w:rsidRDefault="005450E3" w:rsidP="005450E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EB01A1">
        <w:rPr>
          <w:sz w:val="28"/>
          <w:szCs w:val="28"/>
        </w:rPr>
        <w:t>Compiladores.</w:t>
      </w:r>
    </w:p>
    <w:p w14:paraId="417C6CE8" w14:textId="4FD2821D" w:rsidR="005450E3" w:rsidRPr="00EB01A1" w:rsidRDefault="00EB01A1" w:rsidP="00545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lenguaje de programación que traduce </w:t>
      </w:r>
      <w:r w:rsidR="00F13F3C">
        <w:rPr>
          <w:sz w:val="24"/>
          <w:szCs w:val="24"/>
        </w:rPr>
        <w:t xml:space="preserve">puto el que lo lea </w:t>
      </w:r>
      <w:r>
        <w:rPr>
          <w:sz w:val="24"/>
          <w:szCs w:val="24"/>
        </w:rPr>
        <w:t xml:space="preserve">código fuente escrito en código máquina, para ser ejecutados por la máquina. </w:t>
      </w:r>
    </w:p>
    <w:p w14:paraId="444ECA99" w14:textId="698AE1F6" w:rsidR="005450E3" w:rsidRPr="00EB01A1" w:rsidRDefault="005450E3" w:rsidP="005450E3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B01A1">
        <w:rPr>
          <w:sz w:val="24"/>
          <w:szCs w:val="24"/>
        </w:rPr>
        <w:t>Proceso de traducción.</w:t>
      </w:r>
    </w:p>
    <w:p w14:paraId="284881A8" w14:textId="19B71596" w:rsidR="005450E3" w:rsidRPr="00EB01A1" w:rsidRDefault="005450E3" w:rsidP="005450E3">
      <w:pPr>
        <w:jc w:val="both"/>
        <w:rPr>
          <w:sz w:val="24"/>
          <w:szCs w:val="24"/>
        </w:rPr>
      </w:pPr>
      <w:r w:rsidRPr="00EB01A1">
        <w:rPr>
          <w:sz w:val="24"/>
          <w:szCs w:val="24"/>
        </w:rPr>
        <w:t>Existen 2 etapas al momento de traducción.</w:t>
      </w:r>
    </w:p>
    <w:p w14:paraId="52AD19DB" w14:textId="32A8C305" w:rsidR="00EB01A1" w:rsidRPr="00EB01A1" w:rsidRDefault="005450E3" w:rsidP="00EB01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EB01A1">
        <w:rPr>
          <w:sz w:val="24"/>
          <w:szCs w:val="24"/>
        </w:rPr>
        <w:t xml:space="preserve">Análisis. </w:t>
      </w:r>
      <w:r w:rsidR="00EB01A1">
        <w:rPr>
          <w:sz w:val="24"/>
          <w:szCs w:val="24"/>
        </w:rPr>
        <w:t xml:space="preserve">Se analiza la entrada para entender que se intenta comunicar, lo cual arroja una representación de entrada y permite que la siguiente etapa se desarrolle con facilidad. </w:t>
      </w:r>
    </w:p>
    <w:p w14:paraId="4225553A" w14:textId="6EEB6788" w:rsidR="00EB01A1" w:rsidRDefault="00EB01A1" w:rsidP="00EB01A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Análisis léxico: </w:t>
      </w:r>
      <w:r w:rsidRPr="00EB01A1">
        <w:rPr>
          <w:sz w:val="24"/>
          <w:szCs w:val="24"/>
        </w:rPr>
        <w:t xml:space="preserve">El compilador lee el código fuente </w:t>
      </w:r>
      <w:proofErr w:type="spellStart"/>
      <w:r w:rsidRPr="00EB01A1">
        <w:rPr>
          <w:sz w:val="24"/>
          <w:szCs w:val="24"/>
        </w:rPr>
        <w:t>caracter</w:t>
      </w:r>
      <w:proofErr w:type="spellEnd"/>
      <w:r w:rsidRPr="00EB01A1">
        <w:rPr>
          <w:sz w:val="24"/>
          <w:szCs w:val="24"/>
        </w:rPr>
        <w:t xml:space="preserve"> por </w:t>
      </w:r>
      <w:proofErr w:type="spellStart"/>
      <w:r w:rsidRPr="00EB01A1">
        <w:rPr>
          <w:sz w:val="24"/>
          <w:szCs w:val="24"/>
        </w:rPr>
        <w:t>caracter</w:t>
      </w:r>
      <w:proofErr w:type="spellEnd"/>
      <w:r w:rsidRPr="00EB01A1">
        <w:rPr>
          <w:sz w:val="24"/>
          <w:szCs w:val="24"/>
        </w:rPr>
        <w:t xml:space="preserve"> y lo agrupa en "tokens" o "palabras" significativas.</w:t>
      </w:r>
    </w:p>
    <w:p w14:paraId="5405E3B5" w14:textId="49FE2210" w:rsidR="00EB01A1" w:rsidRDefault="00EB01A1" w:rsidP="00EB01A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Análisis Sintáctico:  </w:t>
      </w:r>
      <w:r w:rsidRPr="00EB01A1">
        <w:rPr>
          <w:sz w:val="24"/>
          <w:szCs w:val="24"/>
        </w:rPr>
        <w:t>Una vez identificados los tokens, el compilador verifica que la estructura y sintaxis del código sea correcta de acuerdo a las reglas del lenguaje.</w:t>
      </w:r>
    </w:p>
    <w:p w14:paraId="25BBDC4D" w14:textId="77777777" w:rsidR="00665987" w:rsidRPr="00665987" w:rsidRDefault="00EB01A1" w:rsidP="00EB7418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Análisis </w:t>
      </w:r>
      <w:r w:rsidR="00EB7418">
        <w:rPr>
          <w:sz w:val="24"/>
          <w:szCs w:val="24"/>
          <w:lang w:val="es-ES"/>
        </w:rPr>
        <w:t xml:space="preserve">semántico: </w:t>
      </w:r>
      <w:r w:rsidR="00EB7418" w:rsidRPr="00EB7418">
        <w:rPr>
          <w:sz w:val="24"/>
          <w:szCs w:val="24"/>
          <w:lang w:val="es-ES"/>
        </w:rPr>
        <w:t>Verifica que el código tenga significado y sea correcto en cuanto al significado de las palabras.</w:t>
      </w:r>
    </w:p>
    <w:p w14:paraId="7AA0E005" w14:textId="3C0BA4BE" w:rsidR="00EB7418" w:rsidRPr="00665987" w:rsidRDefault="00EB7418" w:rsidP="00665987">
      <w:pPr>
        <w:jc w:val="both"/>
        <w:rPr>
          <w:sz w:val="24"/>
          <w:szCs w:val="24"/>
        </w:rPr>
      </w:pPr>
      <w:r w:rsidRPr="00665987">
        <w:rPr>
          <w:color w:val="98FF98"/>
          <w:sz w:val="24"/>
          <w:szCs w:val="24"/>
        </w:rPr>
        <w:lastRenderedPageBreak/>
        <w:t>E</w:t>
      </w:r>
      <w:r w:rsidRPr="00665987">
        <w:rPr>
          <w:color w:val="98FF98"/>
          <w:sz w:val="24"/>
          <w:szCs w:val="24"/>
        </w:rPr>
        <w:t>l análisis léxico identifica los tokens, el sintáctico verifica la estructura gramatical y el semántico verifica que tenga sentido y sea correcto en significado. Juntos aseguran que el código esté bien escrito y sea entendible por la computadora.</w:t>
      </w:r>
    </w:p>
    <w:p w14:paraId="7E528164" w14:textId="68AF8866" w:rsidR="00EB01A1" w:rsidRDefault="00EB01A1" w:rsidP="00EB01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Síntesis. Toma la representación, el resultado del análisis y la transforma en equivalente pero en el lenguaje destino. </w:t>
      </w:r>
      <w:r w:rsidR="00EB7418">
        <w:rPr>
          <w:sz w:val="24"/>
          <w:szCs w:val="24"/>
        </w:rPr>
        <w:t xml:space="preserve"> </w:t>
      </w:r>
    </w:p>
    <w:p w14:paraId="2B8A39C0" w14:textId="184E624B" w:rsidR="00665987" w:rsidRDefault="00665987" w:rsidP="0066598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665987">
        <w:rPr>
          <w:sz w:val="24"/>
          <w:szCs w:val="24"/>
        </w:rPr>
        <w:t>Generación de código intermedio:</w:t>
      </w:r>
      <w:r>
        <w:rPr>
          <w:sz w:val="24"/>
          <w:szCs w:val="24"/>
        </w:rPr>
        <w:t xml:space="preserve"> </w:t>
      </w:r>
      <w:r w:rsidRPr="00665987">
        <w:rPr>
          <w:sz w:val="24"/>
          <w:szCs w:val="24"/>
        </w:rPr>
        <w:t>El código fuente se convierte a una representación intermedia más simple, independiente de cualquier plataforma/arquitectura específica.</w:t>
      </w:r>
    </w:p>
    <w:p w14:paraId="72B7EF05" w14:textId="121D863B" w:rsidR="00665987" w:rsidRDefault="00665987" w:rsidP="0066598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665987">
        <w:rPr>
          <w:sz w:val="24"/>
          <w:szCs w:val="24"/>
        </w:rPr>
        <w:t>Optimizaciones de código:</w:t>
      </w:r>
      <w:r>
        <w:rPr>
          <w:sz w:val="24"/>
          <w:szCs w:val="24"/>
        </w:rPr>
        <w:t xml:space="preserve"> </w:t>
      </w:r>
      <w:r w:rsidRPr="00665987">
        <w:rPr>
          <w:sz w:val="24"/>
          <w:szCs w:val="24"/>
        </w:rPr>
        <w:t>Se aplican optimizaciones al código intermedio para que sea más eficiente y rápido, por ejemplo reordenando calculaciones o reduciendo operaciones redundantes.</w:t>
      </w:r>
    </w:p>
    <w:p w14:paraId="22F73BB1" w14:textId="543EA2A6" w:rsidR="00665987" w:rsidRDefault="00665987" w:rsidP="0066598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665987">
        <w:rPr>
          <w:sz w:val="24"/>
          <w:szCs w:val="24"/>
        </w:rPr>
        <w:t>Generación de código objetivo:</w:t>
      </w:r>
      <w:r>
        <w:rPr>
          <w:sz w:val="24"/>
          <w:szCs w:val="24"/>
        </w:rPr>
        <w:t xml:space="preserve"> </w:t>
      </w:r>
      <w:r w:rsidRPr="00665987">
        <w:rPr>
          <w:sz w:val="24"/>
          <w:szCs w:val="24"/>
        </w:rPr>
        <w:t>El código intermedio optimizado se convierte/traduce finalmente a código máquina u objeto que sí depende de la plataforma/arquitectura objetivo</w:t>
      </w:r>
      <w:r>
        <w:rPr>
          <w:sz w:val="24"/>
          <w:szCs w:val="24"/>
        </w:rPr>
        <w:t>.</w:t>
      </w:r>
    </w:p>
    <w:p w14:paraId="536C12A1" w14:textId="4A4A50B0" w:rsidR="00665987" w:rsidRDefault="00665987" w:rsidP="00665987">
      <w:pPr>
        <w:jc w:val="both"/>
        <w:rPr>
          <w:color w:val="98FF98"/>
          <w:sz w:val="24"/>
          <w:szCs w:val="24"/>
        </w:rPr>
      </w:pPr>
      <w:r w:rsidRPr="00665987">
        <w:rPr>
          <w:color w:val="98FF98"/>
          <w:sz w:val="24"/>
          <w:szCs w:val="24"/>
        </w:rPr>
        <w:t>L</w:t>
      </w:r>
      <w:r w:rsidRPr="00665987">
        <w:rPr>
          <w:color w:val="98FF98"/>
          <w:sz w:val="24"/>
          <w:szCs w:val="24"/>
        </w:rPr>
        <w:t>a síntesis convierte y optimiza el código analizado para generar código máquina nativo ejecutable por la computadora, realizando diferentes transformaciones y enlazándolo con bibliotecas necesarias para su ejecución.</w:t>
      </w:r>
    </w:p>
    <w:p w14:paraId="3265717A" w14:textId="1088A509" w:rsidR="00665987" w:rsidRPr="00A4197E" w:rsidRDefault="00665987" w:rsidP="00665987">
      <w:pPr>
        <w:pStyle w:val="Prrafodelista"/>
        <w:numPr>
          <w:ilvl w:val="0"/>
          <w:numId w:val="5"/>
        </w:numPr>
        <w:jc w:val="both"/>
        <w:rPr>
          <w:color w:val="98FF98"/>
          <w:sz w:val="32"/>
          <w:szCs w:val="32"/>
        </w:rPr>
      </w:pPr>
      <w:r w:rsidRPr="00A4197E">
        <w:rPr>
          <w:sz w:val="32"/>
          <w:szCs w:val="32"/>
        </w:rPr>
        <w:t>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5987" w14:paraId="37636C7C" w14:textId="77777777" w:rsidTr="00665987">
        <w:tc>
          <w:tcPr>
            <w:tcW w:w="2942" w:type="dxa"/>
          </w:tcPr>
          <w:p w14:paraId="5034A6F2" w14:textId="0762BEAD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Sintaxis</w:t>
            </w:r>
          </w:p>
        </w:tc>
        <w:tc>
          <w:tcPr>
            <w:tcW w:w="2943" w:type="dxa"/>
          </w:tcPr>
          <w:p w14:paraId="0EF581A3" w14:textId="73426D29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Ejecución</w:t>
            </w:r>
          </w:p>
        </w:tc>
        <w:tc>
          <w:tcPr>
            <w:tcW w:w="2943" w:type="dxa"/>
          </w:tcPr>
          <w:p w14:paraId="7B7AF705" w14:textId="3F03F2A2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Lógica</w:t>
            </w:r>
          </w:p>
        </w:tc>
      </w:tr>
      <w:tr w:rsidR="00665987" w14:paraId="3793DB66" w14:textId="77777777" w:rsidTr="00665987">
        <w:tc>
          <w:tcPr>
            <w:tcW w:w="2942" w:type="dxa"/>
          </w:tcPr>
          <w:p w14:paraId="7C4599A6" w14:textId="4A583C16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Estructura del código, el programa no puede compilar y se marca el error.</w:t>
            </w:r>
          </w:p>
        </w:tc>
        <w:tc>
          <w:tcPr>
            <w:tcW w:w="2943" w:type="dxa"/>
          </w:tcPr>
          <w:p w14:paraId="152475E2" w14:textId="3EDD2179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El programa se ejecuta pero no le das un dato correcto y se rompe.</w:t>
            </w:r>
          </w:p>
        </w:tc>
        <w:tc>
          <w:tcPr>
            <w:tcW w:w="2943" w:type="dxa"/>
          </w:tcPr>
          <w:p w14:paraId="32CB2D41" w14:textId="2167A431" w:rsidR="00665987" w:rsidRPr="00665987" w:rsidRDefault="00665987" w:rsidP="00665987">
            <w:pPr>
              <w:jc w:val="both"/>
              <w:rPr>
                <w:sz w:val="24"/>
                <w:szCs w:val="24"/>
              </w:rPr>
            </w:pPr>
            <w:r w:rsidRPr="00665987">
              <w:rPr>
                <w:sz w:val="24"/>
                <w:szCs w:val="24"/>
              </w:rPr>
              <w:t>Por pendejo, los resultados no son los correctos.</w:t>
            </w:r>
          </w:p>
        </w:tc>
      </w:tr>
    </w:tbl>
    <w:p w14:paraId="03ABCA77" w14:textId="5F7E12D8" w:rsidR="00EB7418" w:rsidRDefault="00EB7418" w:rsidP="00665987">
      <w:pPr>
        <w:jc w:val="both"/>
        <w:rPr>
          <w:sz w:val="24"/>
          <w:szCs w:val="24"/>
        </w:rPr>
      </w:pPr>
    </w:p>
    <w:p w14:paraId="570DDFE2" w14:textId="036B3ADB" w:rsidR="00665987" w:rsidRPr="00A4197E" w:rsidRDefault="00D578CE" w:rsidP="00665987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A4197E">
        <w:rPr>
          <w:sz w:val="32"/>
          <w:szCs w:val="32"/>
        </w:rPr>
        <w:t>Principales librerías.</w:t>
      </w:r>
    </w:p>
    <w:p w14:paraId="3DDABCA9" w14:textId="458ACBA5" w:rsidR="00D578CE" w:rsidRPr="00D578CE" w:rsidRDefault="00D578CE" w:rsidP="00D578CE">
      <w:pPr>
        <w:jc w:val="both"/>
        <w:rPr>
          <w:sz w:val="24"/>
          <w:szCs w:val="24"/>
        </w:rPr>
      </w:pPr>
      <w:r w:rsidRPr="00D578CE">
        <w:rPr>
          <w:sz w:val="24"/>
          <w:szCs w:val="24"/>
        </w:rPr>
        <w:t>#include &lt;iostream&gt;// Librería que permite al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programa imprimir datos en pantalla (input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 xml:space="preserve">output </w:t>
      </w:r>
      <w:proofErr w:type="spellStart"/>
      <w:r w:rsidRPr="00D578CE">
        <w:rPr>
          <w:sz w:val="24"/>
          <w:szCs w:val="24"/>
        </w:rPr>
        <w:t>stream</w:t>
      </w:r>
      <w:proofErr w:type="spellEnd"/>
      <w:r w:rsidRPr="00D578CE">
        <w:rPr>
          <w:sz w:val="24"/>
          <w:szCs w:val="24"/>
        </w:rPr>
        <w:t>, entrada y salida de datos).</w:t>
      </w:r>
    </w:p>
    <w:p w14:paraId="7448832C" w14:textId="67A2F5CC" w:rsidR="00D578CE" w:rsidRPr="00D578CE" w:rsidRDefault="00D578CE" w:rsidP="00D578CE">
      <w:pPr>
        <w:jc w:val="both"/>
        <w:rPr>
          <w:sz w:val="24"/>
          <w:szCs w:val="24"/>
        </w:rPr>
      </w:pPr>
      <w:r w:rsidRPr="00D578CE">
        <w:rPr>
          <w:sz w:val="24"/>
          <w:szCs w:val="24"/>
        </w:rPr>
        <w:t>#include &lt;</w:t>
      </w:r>
      <w:proofErr w:type="spellStart"/>
      <w:r w:rsidRPr="00D578CE">
        <w:rPr>
          <w:sz w:val="24"/>
          <w:szCs w:val="24"/>
        </w:rPr>
        <w:t>cstdlib</w:t>
      </w:r>
      <w:proofErr w:type="spellEnd"/>
      <w:r w:rsidRPr="00D578CE">
        <w:rPr>
          <w:sz w:val="24"/>
          <w:szCs w:val="24"/>
        </w:rPr>
        <w:t>&gt; /* Contiene prototipos defunción para manipuladores de flujo que dan</w:t>
      </w:r>
    </w:p>
    <w:p w14:paraId="7C0DB63D" w14:textId="5CDEBAFF" w:rsidR="00D578CE" w:rsidRPr="00D578CE" w:rsidRDefault="00D578CE" w:rsidP="00D578CE">
      <w:pPr>
        <w:jc w:val="both"/>
        <w:rPr>
          <w:sz w:val="24"/>
          <w:szCs w:val="24"/>
        </w:rPr>
      </w:pPr>
      <w:r w:rsidRPr="00D578CE">
        <w:rPr>
          <w:sz w:val="24"/>
          <w:szCs w:val="24"/>
        </w:rPr>
        <w:t>formato a flujos de datos.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Permitirá formatear y organizar la salida de datos.</w:t>
      </w:r>
    </w:p>
    <w:p w14:paraId="3904EF95" w14:textId="67B8B8E1" w:rsidR="00D578CE" w:rsidRPr="00D578CE" w:rsidRDefault="00D578CE" w:rsidP="00D578CE">
      <w:pPr>
        <w:jc w:val="both"/>
        <w:rPr>
          <w:sz w:val="24"/>
          <w:szCs w:val="24"/>
        </w:rPr>
      </w:pPr>
      <w:r w:rsidRPr="00D578CE">
        <w:rPr>
          <w:sz w:val="24"/>
          <w:szCs w:val="24"/>
        </w:rPr>
        <w:t>#include &lt;</w:t>
      </w:r>
      <w:proofErr w:type="spellStart"/>
      <w:r w:rsidRPr="00D578CE">
        <w:rPr>
          <w:sz w:val="24"/>
          <w:szCs w:val="24"/>
        </w:rPr>
        <w:t>cmath</w:t>
      </w:r>
      <w:proofErr w:type="spellEnd"/>
      <w:r w:rsidRPr="00D578CE">
        <w:rPr>
          <w:sz w:val="24"/>
          <w:szCs w:val="24"/>
        </w:rPr>
        <w:t>&gt;// Librería permite realizar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operaciones matemáticas complejas.</w:t>
      </w:r>
    </w:p>
    <w:p w14:paraId="5A91AEDD" w14:textId="7795B698" w:rsidR="00D578CE" w:rsidRDefault="00D578CE" w:rsidP="00D578CE">
      <w:pPr>
        <w:jc w:val="both"/>
        <w:rPr>
          <w:sz w:val="24"/>
          <w:szCs w:val="24"/>
        </w:rPr>
      </w:pPr>
      <w:proofErr w:type="spellStart"/>
      <w:r w:rsidRPr="00D578CE">
        <w:rPr>
          <w:sz w:val="24"/>
          <w:szCs w:val="24"/>
        </w:rPr>
        <w:t>using</w:t>
      </w:r>
      <w:proofErr w:type="spellEnd"/>
      <w:r w:rsidRPr="00D578CE">
        <w:rPr>
          <w:sz w:val="24"/>
          <w:szCs w:val="24"/>
        </w:rPr>
        <w:t xml:space="preserve"> </w:t>
      </w:r>
      <w:proofErr w:type="spellStart"/>
      <w:r w:rsidRPr="00D578CE">
        <w:rPr>
          <w:sz w:val="24"/>
          <w:szCs w:val="24"/>
        </w:rPr>
        <w:t>namespace</w:t>
      </w:r>
      <w:proofErr w:type="spellEnd"/>
      <w:r w:rsidRPr="00D578CE">
        <w:rPr>
          <w:sz w:val="24"/>
          <w:szCs w:val="24"/>
        </w:rPr>
        <w:t xml:space="preserve"> </w:t>
      </w:r>
      <w:proofErr w:type="spellStart"/>
      <w:r w:rsidRPr="00D578CE">
        <w:rPr>
          <w:sz w:val="24"/>
          <w:szCs w:val="24"/>
        </w:rPr>
        <w:t>std</w:t>
      </w:r>
      <w:proofErr w:type="spellEnd"/>
      <w:r w:rsidRPr="00D578CE">
        <w:rPr>
          <w:sz w:val="24"/>
          <w:szCs w:val="24"/>
        </w:rPr>
        <w:t>; //para tener acceso al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 xml:space="preserve">paquete </w:t>
      </w:r>
      <w:proofErr w:type="spellStart"/>
      <w:r w:rsidRPr="00D578CE">
        <w:rPr>
          <w:sz w:val="24"/>
          <w:szCs w:val="24"/>
        </w:rPr>
        <w:t>std</w:t>
      </w:r>
      <w:proofErr w:type="spellEnd"/>
      <w:r w:rsidRPr="00D578CE">
        <w:rPr>
          <w:sz w:val="24"/>
          <w:szCs w:val="24"/>
        </w:rPr>
        <w:t xml:space="preserve"> donde hay funciones de C y no tener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 xml:space="preserve">que escribir </w:t>
      </w:r>
      <w:proofErr w:type="spellStart"/>
      <w:r w:rsidRPr="00D578CE">
        <w:rPr>
          <w:sz w:val="24"/>
          <w:szCs w:val="24"/>
        </w:rPr>
        <w:t>std</w:t>
      </w:r>
      <w:proofErr w:type="spellEnd"/>
      <w:r w:rsidRPr="00D578CE">
        <w:rPr>
          <w:sz w:val="24"/>
          <w:szCs w:val="24"/>
        </w:rPr>
        <w:t>::</w:t>
      </w:r>
      <w:proofErr w:type="spellStart"/>
      <w:r w:rsidRPr="00D578CE">
        <w:rPr>
          <w:sz w:val="24"/>
          <w:szCs w:val="24"/>
        </w:rPr>
        <w:t>cout</w:t>
      </w:r>
      <w:proofErr w:type="spellEnd"/>
      <w:r w:rsidRPr="00D578CE">
        <w:rPr>
          <w:sz w:val="24"/>
          <w:szCs w:val="24"/>
        </w:rPr>
        <w:t xml:space="preserve"> por ejemplo.</w:t>
      </w:r>
    </w:p>
    <w:p w14:paraId="7D03DDF8" w14:textId="76B5C249" w:rsidR="00D578CE" w:rsidRPr="00A4197E" w:rsidRDefault="00D578CE" w:rsidP="00D578CE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A4197E">
        <w:rPr>
          <w:sz w:val="32"/>
          <w:szCs w:val="32"/>
        </w:rPr>
        <w:t xml:space="preserve">Función principal. </w:t>
      </w:r>
    </w:p>
    <w:p w14:paraId="20B26C41" w14:textId="78972A96" w:rsidR="00D578CE" w:rsidRDefault="00D578CE" w:rsidP="00D578CE">
      <w:pPr>
        <w:jc w:val="both"/>
        <w:rPr>
          <w:sz w:val="24"/>
          <w:szCs w:val="24"/>
        </w:rPr>
      </w:pPr>
      <w:proofErr w:type="spellStart"/>
      <w:r w:rsidRPr="00D578CE">
        <w:rPr>
          <w:sz w:val="24"/>
          <w:szCs w:val="24"/>
        </w:rPr>
        <w:t>int</w:t>
      </w:r>
      <w:proofErr w:type="spellEnd"/>
      <w:r w:rsidRPr="00D578CE">
        <w:rPr>
          <w:sz w:val="24"/>
          <w:szCs w:val="24"/>
        </w:rPr>
        <w:t xml:space="preserve"> </w:t>
      </w:r>
      <w:proofErr w:type="spellStart"/>
      <w:r w:rsidRPr="00D578CE">
        <w:rPr>
          <w:sz w:val="24"/>
          <w:szCs w:val="24"/>
        </w:rPr>
        <w:t>main</w:t>
      </w:r>
      <w:proofErr w:type="spellEnd"/>
      <w:r w:rsidRPr="00D578CE">
        <w:rPr>
          <w:sz w:val="24"/>
          <w:szCs w:val="24"/>
        </w:rPr>
        <w:t>( ) {//comienza ejecución del programa las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llaves encierran el cuerpo o definición de la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función.</w:t>
      </w:r>
    </w:p>
    <w:p w14:paraId="59A7ECAF" w14:textId="0EE6523D" w:rsidR="00D578CE" w:rsidRDefault="00D578CE" w:rsidP="00D578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Decalracion</w:t>
      </w:r>
      <w:proofErr w:type="spellEnd"/>
      <w:r>
        <w:rPr>
          <w:sz w:val="24"/>
          <w:szCs w:val="24"/>
        </w:rPr>
        <w:t xml:space="preserve"> de variables</w:t>
      </w:r>
    </w:p>
    <w:p w14:paraId="198A30F8" w14:textId="5A47DA16" w:rsidR="00D578CE" w:rsidRDefault="00D578CE" w:rsidP="00D578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Procedimientos. </w:t>
      </w:r>
    </w:p>
    <w:p w14:paraId="7DCCCBCB" w14:textId="4A0D8734" w:rsidR="005450E3" w:rsidRDefault="00D578CE" w:rsidP="00D578CE">
      <w:pPr>
        <w:jc w:val="both"/>
        <w:rPr>
          <w:sz w:val="24"/>
          <w:szCs w:val="24"/>
        </w:rPr>
      </w:pPr>
      <w:proofErr w:type="spellStart"/>
      <w:r w:rsidRPr="00D578CE">
        <w:rPr>
          <w:sz w:val="24"/>
          <w:szCs w:val="24"/>
        </w:rPr>
        <w:t>return</w:t>
      </w:r>
      <w:proofErr w:type="spellEnd"/>
      <w:r w:rsidRPr="00D578CE">
        <w:rPr>
          <w:sz w:val="24"/>
          <w:szCs w:val="24"/>
        </w:rPr>
        <w:t xml:space="preserve"> 0; /* como </w:t>
      </w:r>
      <w:proofErr w:type="spellStart"/>
      <w:r w:rsidRPr="00D578CE">
        <w:rPr>
          <w:sz w:val="24"/>
          <w:szCs w:val="24"/>
        </w:rPr>
        <w:t>main</w:t>
      </w:r>
      <w:proofErr w:type="spellEnd"/>
      <w:r w:rsidRPr="00D578CE">
        <w:rPr>
          <w:sz w:val="24"/>
          <w:szCs w:val="24"/>
        </w:rPr>
        <w:t xml:space="preserve"> es función tipo entero,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debe retornar algo y con 0 indica que el programa</w:t>
      </w:r>
      <w:r>
        <w:rPr>
          <w:sz w:val="24"/>
          <w:szCs w:val="24"/>
        </w:rPr>
        <w:t xml:space="preserve"> </w:t>
      </w:r>
      <w:r w:rsidRPr="00D578CE">
        <w:rPr>
          <w:sz w:val="24"/>
          <w:szCs w:val="24"/>
        </w:rPr>
        <w:t>terminó con éxito.*/</w:t>
      </w:r>
    </w:p>
    <w:p w14:paraId="5C336BA3" w14:textId="3BB54693" w:rsidR="00D578CE" w:rsidRDefault="00D578CE" w:rsidP="00D578C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F9486B" w14:textId="21EDAEB2" w:rsidR="00D578CE" w:rsidRPr="00A4197E" w:rsidRDefault="00D578CE" w:rsidP="00D578CE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A4197E">
        <w:rPr>
          <w:sz w:val="32"/>
          <w:szCs w:val="32"/>
        </w:rPr>
        <w:t xml:space="preserve">Reglas para identificadores. </w:t>
      </w:r>
    </w:p>
    <w:p w14:paraId="44CCBA09" w14:textId="4C8D0C06" w:rsidR="00D578CE" w:rsidRDefault="00D578CE" w:rsidP="00D578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Solo letras, números, algunos símbolos </w:t>
      </w:r>
      <w:r w:rsidR="00F13F3C">
        <w:rPr>
          <w:sz w:val="24"/>
          <w:szCs w:val="24"/>
        </w:rPr>
        <w:t xml:space="preserve">puto si lo volviste a leer </w:t>
      </w:r>
      <w:r>
        <w:rPr>
          <w:sz w:val="24"/>
          <w:szCs w:val="24"/>
        </w:rPr>
        <w:t xml:space="preserve">no alfabéticos, case </w:t>
      </w:r>
      <w:proofErr w:type="spellStart"/>
      <w:r>
        <w:rPr>
          <w:sz w:val="24"/>
          <w:szCs w:val="24"/>
        </w:rPr>
        <w:t>sentitive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se_utiliza_sanake_para_separar_palabras</w:t>
      </w:r>
      <w:proofErr w:type="spellEnd"/>
    </w:p>
    <w:p w14:paraId="7FCEA6E4" w14:textId="55E53F50" w:rsidR="00D578CE" w:rsidRPr="00D578CE" w:rsidRDefault="00D578CE" w:rsidP="00D578CE">
      <w:pPr>
        <w:jc w:val="both"/>
        <w:rPr>
          <w:color w:val="FFD1DC"/>
          <w:sz w:val="24"/>
          <w:szCs w:val="24"/>
        </w:rPr>
      </w:pPr>
      <w:r w:rsidRPr="00D578CE">
        <w:rPr>
          <w:color w:val="FFD1DC"/>
          <w:sz w:val="24"/>
          <w:szCs w:val="24"/>
        </w:rPr>
        <w:t xml:space="preserve">Primer carácter no </w:t>
      </w:r>
      <w:proofErr w:type="spellStart"/>
      <w:r w:rsidRPr="00D578CE">
        <w:rPr>
          <w:color w:val="FFD1DC"/>
          <w:sz w:val="24"/>
          <w:szCs w:val="24"/>
        </w:rPr>
        <w:t>numero</w:t>
      </w:r>
      <w:proofErr w:type="spellEnd"/>
      <w:r w:rsidRPr="00D578CE">
        <w:rPr>
          <w:color w:val="FFD1DC"/>
          <w:sz w:val="24"/>
          <w:szCs w:val="24"/>
        </w:rPr>
        <w:t>.</w:t>
      </w:r>
    </w:p>
    <w:p w14:paraId="545B117A" w14:textId="0A453DB2" w:rsidR="00D578CE" w:rsidRPr="00A4197E" w:rsidRDefault="00D578CE" w:rsidP="00D578CE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A4197E">
        <w:rPr>
          <w:sz w:val="32"/>
          <w:szCs w:val="32"/>
        </w:rPr>
        <w:t>Declaración de variables.</w:t>
      </w:r>
    </w:p>
    <w:p w14:paraId="50374A8B" w14:textId="52BD4ACB" w:rsidR="00D578CE" w:rsidRDefault="00D578CE" w:rsidP="00D578CE">
      <w:pPr>
        <w:jc w:val="both"/>
        <w:rPr>
          <w:sz w:val="24"/>
          <w:szCs w:val="24"/>
        </w:rPr>
      </w:pPr>
      <w:proofErr w:type="spellStart"/>
      <w:r w:rsidRPr="00D578CE">
        <w:rPr>
          <w:sz w:val="24"/>
          <w:szCs w:val="24"/>
        </w:rPr>
        <w:t>tipo_de_dato</w:t>
      </w:r>
      <w:proofErr w:type="spellEnd"/>
      <w:r w:rsidRPr="00D578CE">
        <w:rPr>
          <w:sz w:val="24"/>
          <w:szCs w:val="24"/>
        </w:rPr>
        <w:t xml:space="preserve"> </w:t>
      </w:r>
      <w:proofErr w:type="spellStart"/>
      <w:r w:rsidRPr="00D578CE">
        <w:rPr>
          <w:sz w:val="24"/>
          <w:szCs w:val="24"/>
        </w:rPr>
        <w:t>nombre_de_variable</w:t>
      </w:r>
      <w:proofErr w:type="spellEnd"/>
      <w:r w:rsidRPr="00D578CE">
        <w:rPr>
          <w:sz w:val="24"/>
          <w:szCs w:val="24"/>
        </w:rPr>
        <w:t>[=</w:t>
      </w:r>
      <w:proofErr w:type="spellStart"/>
      <w:r w:rsidRPr="00D578CE">
        <w:rPr>
          <w:sz w:val="24"/>
          <w:szCs w:val="24"/>
        </w:rPr>
        <w:t>valor_inicial</w:t>
      </w:r>
      <w:proofErr w:type="spellEnd"/>
      <w:r w:rsidRPr="00D578CE">
        <w:rPr>
          <w:sz w:val="24"/>
          <w:szCs w:val="24"/>
        </w:rPr>
        <w:t>];</w:t>
      </w:r>
    </w:p>
    <w:p w14:paraId="20130640" w14:textId="7E43ECE0" w:rsidR="00D578CE" w:rsidRDefault="00D578CE" w:rsidP="00D578CE">
      <w:pPr>
        <w:jc w:val="both"/>
        <w:rPr>
          <w:color w:val="FFD1DC"/>
          <w:sz w:val="24"/>
          <w:szCs w:val="24"/>
        </w:rPr>
      </w:pPr>
      <w:r w:rsidRPr="00D578CE">
        <w:rPr>
          <w:color w:val="FFD1DC"/>
          <w:sz w:val="24"/>
          <w:szCs w:val="24"/>
        </w:rPr>
        <w:t xml:space="preserve">Si es una constante (no se puede cambiar el valor durante la ejecución) agrega </w:t>
      </w:r>
      <w:proofErr w:type="spellStart"/>
      <w:r w:rsidRPr="00D578CE">
        <w:rPr>
          <w:color w:val="FFD1DC"/>
          <w:sz w:val="24"/>
          <w:szCs w:val="24"/>
        </w:rPr>
        <w:t>const</w:t>
      </w:r>
      <w:proofErr w:type="spellEnd"/>
      <w:r w:rsidRPr="00D578CE">
        <w:rPr>
          <w:color w:val="FFD1DC"/>
          <w:sz w:val="24"/>
          <w:szCs w:val="24"/>
        </w:rPr>
        <w:t xml:space="preserve"> al inicio. </w:t>
      </w:r>
    </w:p>
    <w:p w14:paraId="0156A3A5" w14:textId="12B947C0" w:rsidR="00D578CE" w:rsidRPr="00A4197E" w:rsidRDefault="00A4197E" w:rsidP="00D578CE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A4197E">
        <w:rPr>
          <w:sz w:val="28"/>
          <w:szCs w:val="28"/>
        </w:rPr>
        <w:t xml:space="preserve">Secuencias especiales de caracteres. </w:t>
      </w:r>
    </w:p>
    <w:p w14:paraId="1622E0B4" w14:textId="7C76F042" w:rsidR="00A4197E" w:rsidRDefault="00A4197E" w:rsidP="00A4197E">
      <w:pPr>
        <w:jc w:val="center"/>
        <w:rPr>
          <w:sz w:val="24"/>
          <w:szCs w:val="24"/>
        </w:rPr>
      </w:pPr>
      <w:r w:rsidRPr="00A4197E">
        <w:rPr>
          <w:sz w:val="24"/>
          <w:szCs w:val="24"/>
        </w:rPr>
        <w:drawing>
          <wp:inline distT="0" distB="0" distL="0" distR="0" wp14:anchorId="71B75806" wp14:editId="0DA4C59F">
            <wp:extent cx="1270000" cy="2270608"/>
            <wp:effectExtent l="0" t="0" r="6350" b="0"/>
            <wp:docPr id="45230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05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716" cy="22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A4197E">
        <w:rPr>
          <w:sz w:val="24"/>
          <w:szCs w:val="24"/>
        </w:rPr>
        <w:drawing>
          <wp:inline distT="0" distB="0" distL="0" distR="0" wp14:anchorId="615EC829" wp14:editId="2E0D2C4C">
            <wp:extent cx="2084813" cy="2292350"/>
            <wp:effectExtent l="0" t="0" r="0" b="0"/>
            <wp:docPr id="348770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0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716" cy="22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A4197E">
        <w:rPr>
          <w:sz w:val="24"/>
          <w:szCs w:val="24"/>
        </w:rPr>
        <w:drawing>
          <wp:inline distT="0" distB="0" distL="0" distR="0" wp14:anchorId="53E14B56" wp14:editId="2EC290D5">
            <wp:extent cx="1822450" cy="2284944"/>
            <wp:effectExtent l="0" t="0" r="6350" b="1270"/>
            <wp:docPr id="4545997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99749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625" cy="22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7DF2" w14:textId="6F8D5ED5" w:rsidR="00A4197E" w:rsidRDefault="00A4197E" w:rsidP="00A4197E">
      <w:pPr>
        <w:jc w:val="center"/>
        <w:rPr>
          <w:sz w:val="24"/>
          <w:szCs w:val="24"/>
        </w:rPr>
      </w:pPr>
      <w:r w:rsidRPr="00A4197E">
        <w:rPr>
          <w:sz w:val="24"/>
          <w:szCs w:val="24"/>
        </w:rPr>
        <w:drawing>
          <wp:inline distT="0" distB="0" distL="0" distR="0" wp14:anchorId="1A3331D0" wp14:editId="2DA9241B">
            <wp:extent cx="1892300" cy="1932318"/>
            <wp:effectExtent l="0" t="0" r="0" b="0"/>
            <wp:docPr id="2276357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5750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675" cy="19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A4197E">
        <w:rPr>
          <w:sz w:val="24"/>
          <w:szCs w:val="24"/>
        </w:rPr>
        <w:drawing>
          <wp:inline distT="0" distB="0" distL="0" distR="0" wp14:anchorId="5660FED1" wp14:editId="72CB62B6">
            <wp:extent cx="2203450" cy="1131772"/>
            <wp:effectExtent l="0" t="0" r="6350" b="0"/>
            <wp:docPr id="8338249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490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712" cy="11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</w:r>
    </w:p>
    <w:p w14:paraId="4042E635" w14:textId="390BC8A7" w:rsidR="00A4197E" w:rsidRDefault="00A4197E" w:rsidP="00A4197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4197E">
        <w:rPr>
          <w:sz w:val="32"/>
          <w:szCs w:val="32"/>
        </w:rPr>
        <w:t>Funciones</w:t>
      </w:r>
      <w:r>
        <w:rPr>
          <w:sz w:val="24"/>
          <w:szCs w:val="24"/>
        </w:rPr>
        <w:t xml:space="preserve">. </w:t>
      </w:r>
    </w:p>
    <w:p w14:paraId="187FA9AD" w14:textId="5014A119" w:rsidR="00A4197E" w:rsidRDefault="00A4197E" w:rsidP="00A4197E">
      <w:pPr>
        <w:jc w:val="both"/>
        <w:rPr>
          <w:sz w:val="24"/>
          <w:szCs w:val="24"/>
        </w:rPr>
      </w:pPr>
      <w:r w:rsidRPr="00A4197E">
        <w:rPr>
          <w:sz w:val="24"/>
          <w:szCs w:val="24"/>
        </w:rPr>
        <w:t>conjunto de instrucciones</w:t>
      </w:r>
      <w:r>
        <w:rPr>
          <w:sz w:val="24"/>
          <w:szCs w:val="24"/>
        </w:rPr>
        <w:t xml:space="preserve"> </w:t>
      </w:r>
      <w:r w:rsidRPr="00A4197E">
        <w:rPr>
          <w:sz w:val="24"/>
          <w:szCs w:val="24"/>
        </w:rPr>
        <w:t>que realizan una tarea específica.</w:t>
      </w:r>
      <w:r w:rsidRPr="00A4197E">
        <w:t xml:space="preserve"> </w:t>
      </w:r>
      <w:r w:rsidRPr="00A4197E">
        <w:rPr>
          <w:sz w:val="24"/>
          <w:szCs w:val="24"/>
        </w:rPr>
        <w:t>toman unos valores de entrada, llamados</w:t>
      </w:r>
      <w:r>
        <w:rPr>
          <w:sz w:val="24"/>
          <w:szCs w:val="24"/>
        </w:rPr>
        <w:t xml:space="preserve"> </w:t>
      </w:r>
      <w:r w:rsidRPr="00A4197E">
        <w:rPr>
          <w:sz w:val="24"/>
          <w:szCs w:val="24"/>
        </w:rPr>
        <w:t xml:space="preserve">parámetros y proporcionan un valor </w:t>
      </w:r>
      <w:r w:rsidR="00F13F3C">
        <w:rPr>
          <w:sz w:val="24"/>
          <w:szCs w:val="24"/>
        </w:rPr>
        <w:t>(a que puto, lo sigue leyendo) de</w:t>
      </w:r>
      <w:r w:rsidRPr="00A4197E">
        <w:rPr>
          <w:sz w:val="24"/>
          <w:szCs w:val="24"/>
        </w:rPr>
        <w:t xml:space="preserve"> salida o</w:t>
      </w:r>
      <w:r>
        <w:rPr>
          <w:sz w:val="24"/>
          <w:szCs w:val="24"/>
        </w:rPr>
        <w:t xml:space="preserve"> </w:t>
      </w:r>
      <w:r w:rsidRPr="00A4197E">
        <w:rPr>
          <w:sz w:val="24"/>
          <w:szCs w:val="24"/>
        </w:rPr>
        <w:t>valor de retorno; aunque tanto unos como el</w:t>
      </w:r>
      <w:r>
        <w:rPr>
          <w:sz w:val="24"/>
          <w:szCs w:val="24"/>
        </w:rPr>
        <w:t xml:space="preserve"> </w:t>
      </w:r>
      <w:r w:rsidRPr="00A4197E">
        <w:rPr>
          <w:sz w:val="24"/>
          <w:szCs w:val="24"/>
        </w:rPr>
        <w:t>otro pueden no existir.</w:t>
      </w:r>
    </w:p>
    <w:p w14:paraId="37C1E94D" w14:textId="6AE63DE6" w:rsidR="00A4197E" w:rsidRDefault="00A4197E" w:rsidP="00A419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Necesitas especificar el tipo de </w:t>
      </w:r>
      <w:proofErr w:type="spellStart"/>
      <w:r>
        <w:rPr>
          <w:sz w:val="24"/>
          <w:szCs w:val="24"/>
        </w:rPr>
        <w:t>datoq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va a retornar, en caso de que no retorne nada, colocar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:</w:t>
      </w:r>
    </w:p>
    <w:p w14:paraId="5BB74E4E" w14:textId="6B182524" w:rsidR="00A4197E" w:rsidRDefault="00A4197E" w:rsidP="00A4197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Nombre_funcion</w:t>
      </w:r>
      <w:proofErr w:type="spellEnd"/>
      <w:r>
        <w:rPr>
          <w:sz w:val="24"/>
          <w:szCs w:val="24"/>
        </w:rPr>
        <w:t>(parámetro){</w:t>
      </w:r>
    </w:p>
    <w:p w14:paraId="58A17FE1" w14:textId="69E6E3CE" w:rsidR="00A4197E" w:rsidRDefault="00A4197E" w:rsidP="00A4197E">
      <w:pPr>
        <w:jc w:val="both"/>
        <w:rPr>
          <w:color w:val="FFD1DC"/>
          <w:sz w:val="24"/>
          <w:szCs w:val="24"/>
        </w:rPr>
      </w:pPr>
      <w:r w:rsidRPr="00A4197E">
        <w:rPr>
          <w:color w:val="FFD1DC"/>
          <w:sz w:val="24"/>
          <w:szCs w:val="24"/>
        </w:rPr>
        <w:t xml:space="preserve">Es una buena </w:t>
      </w:r>
      <w:proofErr w:type="spellStart"/>
      <w:r w:rsidRPr="00A4197E">
        <w:rPr>
          <w:color w:val="FFD1DC"/>
          <w:sz w:val="24"/>
          <w:szCs w:val="24"/>
        </w:rPr>
        <w:t>practica</w:t>
      </w:r>
      <w:proofErr w:type="spellEnd"/>
      <w:r w:rsidRPr="00A4197E">
        <w:rPr>
          <w:color w:val="FFD1DC"/>
          <w:sz w:val="24"/>
          <w:szCs w:val="24"/>
        </w:rPr>
        <w:t xml:space="preserve"> declarar la función en</w:t>
      </w:r>
      <w:r w:rsidR="00F13F3C">
        <w:rPr>
          <w:color w:val="FFD1DC"/>
          <w:sz w:val="24"/>
          <w:szCs w:val="24"/>
        </w:rPr>
        <w:t xml:space="preserve"> </w:t>
      </w:r>
      <w:r w:rsidRPr="00A4197E">
        <w:rPr>
          <w:color w:val="FFD1DC"/>
          <w:sz w:val="24"/>
          <w:szCs w:val="24"/>
        </w:rPr>
        <w:t xml:space="preserve">la sección superior del código (antes del </w:t>
      </w:r>
      <w:proofErr w:type="spellStart"/>
      <w:r w:rsidRPr="00A4197E">
        <w:rPr>
          <w:color w:val="FFD1DC"/>
          <w:sz w:val="24"/>
          <w:szCs w:val="24"/>
        </w:rPr>
        <w:t>main</w:t>
      </w:r>
      <w:proofErr w:type="spellEnd"/>
      <w:r w:rsidRPr="00A4197E">
        <w:rPr>
          <w:color w:val="FFD1DC"/>
          <w:sz w:val="24"/>
          <w:szCs w:val="24"/>
        </w:rPr>
        <w:t xml:space="preserve">) pero generar el procedimiento después del </w:t>
      </w:r>
      <w:proofErr w:type="spellStart"/>
      <w:r w:rsidRPr="00A4197E">
        <w:rPr>
          <w:color w:val="FFD1DC"/>
          <w:sz w:val="24"/>
          <w:szCs w:val="24"/>
        </w:rPr>
        <w:t>main</w:t>
      </w:r>
      <w:proofErr w:type="spellEnd"/>
      <w:r w:rsidRPr="00A4197E">
        <w:rPr>
          <w:color w:val="FFD1DC"/>
          <w:sz w:val="24"/>
          <w:szCs w:val="24"/>
        </w:rPr>
        <w:t>.</w:t>
      </w:r>
    </w:p>
    <w:p w14:paraId="074C4902" w14:textId="006B84A8" w:rsidR="00A4197E" w:rsidRDefault="00A4197E" w:rsidP="00A4197E">
      <w:pPr>
        <w:jc w:val="both"/>
        <w:rPr>
          <w:color w:val="FFD1DC"/>
          <w:sz w:val="24"/>
          <w:szCs w:val="24"/>
        </w:rPr>
      </w:pPr>
      <w:r>
        <w:rPr>
          <w:color w:val="FFD1DC"/>
          <w:sz w:val="24"/>
          <w:szCs w:val="24"/>
        </w:rPr>
        <w:tab/>
        <w:t xml:space="preserve">Ejemplo declaración: </w:t>
      </w:r>
      <w:proofErr w:type="spellStart"/>
      <w:r w:rsidRPr="00A4197E">
        <w:rPr>
          <w:color w:val="FFD1DC"/>
          <w:sz w:val="24"/>
          <w:szCs w:val="24"/>
        </w:rPr>
        <w:t>int</w:t>
      </w:r>
      <w:proofErr w:type="spellEnd"/>
      <w:r w:rsidRPr="00A4197E">
        <w:rPr>
          <w:color w:val="FFD1DC"/>
          <w:sz w:val="24"/>
          <w:szCs w:val="24"/>
        </w:rPr>
        <w:t xml:space="preserve"> Mayor(</w:t>
      </w:r>
      <w:proofErr w:type="spellStart"/>
      <w:r w:rsidRPr="00A4197E">
        <w:rPr>
          <w:color w:val="FFD1DC"/>
          <w:sz w:val="24"/>
          <w:szCs w:val="24"/>
        </w:rPr>
        <w:t>int</w:t>
      </w:r>
      <w:proofErr w:type="spellEnd"/>
      <w:r w:rsidRPr="00A4197E">
        <w:rPr>
          <w:color w:val="FFD1DC"/>
          <w:sz w:val="24"/>
          <w:szCs w:val="24"/>
        </w:rPr>
        <w:t xml:space="preserve"> , </w:t>
      </w:r>
      <w:proofErr w:type="spellStart"/>
      <w:r w:rsidRPr="00A4197E">
        <w:rPr>
          <w:color w:val="FFD1DC"/>
          <w:sz w:val="24"/>
          <w:szCs w:val="24"/>
        </w:rPr>
        <w:t>int</w:t>
      </w:r>
      <w:proofErr w:type="spellEnd"/>
      <w:r w:rsidRPr="00A4197E">
        <w:rPr>
          <w:color w:val="FFD1DC"/>
          <w:sz w:val="24"/>
          <w:szCs w:val="24"/>
        </w:rPr>
        <w:t xml:space="preserve"> );</w:t>
      </w:r>
    </w:p>
    <w:p w14:paraId="231E5628" w14:textId="6D51DC9B" w:rsidR="00F13F3C" w:rsidRDefault="00F13F3C" w:rsidP="00F13F3C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F13F3C">
        <w:rPr>
          <w:sz w:val="32"/>
          <w:szCs w:val="32"/>
        </w:rPr>
        <w:t xml:space="preserve">Paso por referencia y paso por valor. </w:t>
      </w:r>
    </w:p>
    <w:p w14:paraId="4D69E90C" w14:textId="77777777" w:rsidR="00F13F3C" w:rsidRDefault="00F13F3C" w:rsidP="00F13F3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13F3C">
        <w:rPr>
          <w:sz w:val="24"/>
          <w:szCs w:val="24"/>
        </w:rPr>
        <w:t>Paso por valor:</w:t>
      </w:r>
    </w:p>
    <w:p w14:paraId="79670290" w14:textId="01527529" w:rsidR="00F13F3C" w:rsidRDefault="00F13F3C" w:rsidP="00F13F3C">
      <w:pPr>
        <w:jc w:val="both"/>
        <w:rPr>
          <w:sz w:val="24"/>
          <w:szCs w:val="24"/>
        </w:rPr>
      </w:pPr>
      <w:r w:rsidRPr="00F13F3C">
        <w:rPr>
          <w:sz w:val="24"/>
          <w:szCs w:val="24"/>
        </w:rPr>
        <w:t>Al llamar a una función, se pasa una copia del valor de la variable.</w:t>
      </w:r>
      <w:r>
        <w:rPr>
          <w:sz w:val="24"/>
          <w:szCs w:val="24"/>
        </w:rPr>
        <w:t xml:space="preserve"> </w:t>
      </w:r>
      <w:r w:rsidRPr="00F13F3C">
        <w:rPr>
          <w:sz w:val="24"/>
          <w:szCs w:val="24"/>
        </w:rPr>
        <w:t>Cualquier cambio a la variable dentro de la función no afecta el valor de la variable original.</w:t>
      </w:r>
    </w:p>
    <w:p w14:paraId="72C07C12" w14:textId="24AC679A" w:rsidR="00F13F3C" w:rsidRDefault="00F13F3C" w:rsidP="00F13F3C">
      <w:pPr>
        <w:jc w:val="center"/>
        <w:rPr>
          <w:sz w:val="24"/>
          <w:szCs w:val="24"/>
        </w:rPr>
      </w:pPr>
      <w:r w:rsidRPr="00F13F3C">
        <w:rPr>
          <w:sz w:val="24"/>
          <w:szCs w:val="24"/>
        </w:rPr>
        <w:drawing>
          <wp:inline distT="0" distB="0" distL="0" distR="0" wp14:anchorId="050F4322" wp14:editId="67288591">
            <wp:extent cx="2203450" cy="1664434"/>
            <wp:effectExtent l="0" t="0" r="6350" b="0"/>
            <wp:docPr id="152817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6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670" cy="16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78DC" w14:textId="77777777" w:rsidR="00F13F3C" w:rsidRPr="00F13F3C" w:rsidRDefault="00F13F3C" w:rsidP="00F13F3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13F3C">
        <w:rPr>
          <w:sz w:val="24"/>
          <w:szCs w:val="24"/>
        </w:rPr>
        <w:t>Paso por referencia:</w:t>
      </w:r>
    </w:p>
    <w:p w14:paraId="3FA0A87C" w14:textId="565F2F56" w:rsidR="00F13F3C" w:rsidRDefault="00F13F3C" w:rsidP="00F13F3C">
      <w:pPr>
        <w:jc w:val="both"/>
        <w:rPr>
          <w:sz w:val="24"/>
          <w:szCs w:val="24"/>
        </w:rPr>
      </w:pPr>
      <w:r w:rsidRPr="00F13F3C">
        <w:rPr>
          <w:sz w:val="24"/>
          <w:szCs w:val="24"/>
        </w:rPr>
        <w:t>Se pasa un "alias" o referencia a la variable original.</w:t>
      </w:r>
      <w:r>
        <w:rPr>
          <w:sz w:val="24"/>
          <w:szCs w:val="24"/>
        </w:rPr>
        <w:t xml:space="preserve"> </w:t>
      </w:r>
      <w:r w:rsidRPr="00F13F3C">
        <w:rPr>
          <w:sz w:val="24"/>
          <w:szCs w:val="24"/>
        </w:rPr>
        <w:t>Los cambios hechos dentro de la función SI se aplican a la variable original.</w:t>
      </w:r>
    </w:p>
    <w:p w14:paraId="6FCF05CE" w14:textId="0D0888F9" w:rsidR="00F13F3C" w:rsidRDefault="00F13F3C" w:rsidP="00F13F3C">
      <w:pPr>
        <w:jc w:val="center"/>
        <w:rPr>
          <w:sz w:val="24"/>
          <w:szCs w:val="24"/>
        </w:rPr>
      </w:pPr>
      <w:r w:rsidRPr="00F13F3C">
        <w:rPr>
          <w:sz w:val="24"/>
          <w:szCs w:val="24"/>
        </w:rPr>
        <w:drawing>
          <wp:inline distT="0" distB="0" distL="0" distR="0" wp14:anchorId="1B7B5F33" wp14:editId="0C5BD36B">
            <wp:extent cx="2292350" cy="1591292"/>
            <wp:effectExtent l="0" t="0" r="0" b="9525"/>
            <wp:docPr id="557834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420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266" cy="15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63E0" w14:textId="77777777" w:rsidR="00F13F3C" w:rsidRPr="00F13F3C" w:rsidRDefault="00F13F3C" w:rsidP="00F13F3C">
      <w:pPr>
        <w:jc w:val="both"/>
        <w:rPr>
          <w:color w:val="98FF98"/>
          <w:sz w:val="24"/>
          <w:szCs w:val="24"/>
        </w:rPr>
      </w:pPr>
      <w:r w:rsidRPr="00F13F3C">
        <w:rPr>
          <w:color w:val="98FF98"/>
          <w:sz w:val="24"/>
          <w:szCs w:val="24"/>
        </w:rPr>
        <w:t>Paso por valor: se pasa una copia, no se modifica el original.</w:t>
      </w:r>
    </w:p>
    <w:p w14:paraId="25F5CC20" w14:textId="54B951CE" w:rsidR="00F13F3C" w:rsidRDefault="00F13F3C" w:rsidP="00F13F3C">
      <w:pPr>
        <w:jc w:val="both"/>
        <w:rPr>
          <w:color w:val="98FF98"/>
          <w:sz w:val="24"/>
          <w:szCs w:val="24"/>
        </w:rPr>
      </w:pPr>
      <w:r w:rsidRPr="00F13F3C">
        <w:rPr>
          <w:color w:val="98FF98"/>
          <w:sz w:val="24"/>
          <w:szCs w:val="24"/>
        </w:rPr>
        <w:t>Paso por referencia: se pasa un alias, si se modifica el original.</w:t>
      </w:r>
    </w:p>
    <w:p w14:paraId="27DF93A2" w14:textId="6896D410" w:rsidR="00F13F3C" w:rsidRPr="00560864" w:rsidRDefault="00F13F3C" w:rsidP="00F13F3C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560864">
        <w:rPr>
          <w:sz w:val="32"/>
          <w:szCs w:val="32"/>
        </w:rPr>
        <w:t xml:space="preserve">Estructuras de control. </w:t>
      </w:r>
    </w:p>
    <w:p w14:paraId="59646A82" w14:textId="370DC391" w:rsidR="00F13F3C" w:rsidRPr="00F13F3C" w:rsidRDefault="00F13F3C" w:rsidP="00F13F3C">
      <w:pPr>
        <w:jc w:val="center"/>
        <w:rPr>
          <w:sz w:val="24"/>
          <w:szCs w:val="24"/>
        </w:rPr>
      </w:pPr>
      <w:r w:rsidRPr="00F13F3C">
        <w:rPr>
          <w:sz w:val="24"/>
          <w:szCs w:val="24"/>
        </w:rPr>
        <w:drawing>
          <wp:inline distT="0" distB="0" distL="0" distR="0" wp14:anchorId="2614514B" wp14:editId="670F940E">
            <wp:extent cx="3232150" cy="1720303"/>
            <wp:effectExtent l="0" t="0" r="6350" b="0"/>
            <wp:docPr id="1703662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62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3281" cy="17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F7A" w14:textId="77777777" w:rsidR="00A4197E" w:rsidRPr="00A4197E" w:rsidRDefault="00A4197E" w:rsidP="00A4197E">
      <w:pPr>
        <w:jc w:val="both"/>
        <w:rPr>
          <w:sz w:val="24"/>
          <w:szCs w:val="24"/>
        </w:rPr>
      </w:pPr>
    </w:p>
    <w:p w14:paraId="67C9AEAF" w14:textId="18F8146D" w:rsidR="00A4197E" w:rsidRDefault="00560864" w:rsidP="00560864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560864">
        <w:rPr>
          <w:sz w:val="32"/>
          <w:szCs w:val="32"/>
        </w:rPr>
        <w:t>Fstream</w:t>
      </w:r>
      <w:proofErr w:type="spellEnd"/>
    </w:p>
    <w:p w14:paraId="7D9C15CA" w14:textId="13D9671C" w:rsidR="00560864" w:rsidRDefault="00560864" w:rsidP="00560864">
      <w:pPr>
        <w:jc w:val="both"/>
        <w:rPr>
          <w:sz w:val="24"/>
          <w:szCs w:val="24"/>
        </w:rPr>
      </w:pPr>
      <w:r w:rsidRPr="00560864">
        <w:rPr>
          <w:sz w:val="24"/>
          <w:szCs w:val="24"/>
        </w:rPr>
        <w:t>Para trabajar con archivos se necesita incluir la biblioteca &lt;</w:t>
      </w:r>
      <w:proofErr w:type="spellStart"/>
      <w:r w:rsidRPr="00560864">
        <w:rPr>
          <w:sz w:val="24"/>
          <w:szCs w:val="24"/>
        </w:rPr>
        <w:t>fstream</w:t>
      </w:r>
      <w:proofErr w:type="spellEnd"/>
      <w:r w:rsidRPr="00560864">
        <w:rPr>
          <w:sz w:val="24"/>
          <w:szCs w:val="24"/>
        </w:rPr>
        <w:t>&gt;. Esta permite asociar "</w:t>
      </w:r>
      <w:proofErr w:type="spellStart"/>
      <w:r w:rsidRPr="00560864">
        <w:rPr>
          <w:sz w:val="24"/>
          <w:szCs w:val="24"/>
        </w:rPr>
        <w:t>streams</w:t>
      </w:r>
      <w:proofErr w:type="spellEnd"/>
      <w:r w:rsidRPr="00560864">
        <w:rPr>
          <w:sz w:val="24"/>
          <w:szCs w:val="24"/>
        </w:rPr>
        <w:t>" a los archivos para operar con ellos.</w:t>
      </w:r>
    </w:p>
    <w:p w14:paraId="733A8A8D" w14:textId="77777777" w:rsidR="00560864" w:rsidRPr="00560864" w:rsidRDefault="00560864" w:rsidP="0056086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560864">
        <w:rPr>
          <w:sz w:val="24"/>
          <w:szCs w:val="24"/>
        </w:rPr>
        <w:t>Las principales operaciones sobre archivos son: creación, apertura, lectura, escritura y desplazamiento a lo largo del contenido.</w:t>
      </w:r>
    </w:p>
    <w:p w14:paraId="27E23484" w14:textId="77777777" w:rsidR="00560864" w:rsidRPr="00560864" w:rsidRDefault="00560864" w:rsidP="0056086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560864">
        <w:rPr>
          <w:sz w:val="24"/>
          <w:szCs w:val="24"/>
        </w:rPr>
        <w:t>Se abren archivos con constructores como "</w:t>
      </w:r>
      <w:proofErr w:type="spellStart"/>
      <w:r w:rsidRPr="00560864">
        <w:rPr>
          <w:sz w:val="24"/>
          <w:szCs w:val="24"/>
        </w:rPr>
        <w:t>ofstream</w:t>
      </w:r>
      <w:proofErr w:type="spellEnd"/>
      <w:r w:rsidRPr="00560864">
        <w:rPr>
          <w:sz w:val="24"/>
          <w:szCs w:val="24"/>
        </w:rPr>
        <w:t>" para escritura o "</w:t>
      </w:r>
      <w:proofErr w:type="spellStart"/>
      <w:r w:rsidRPr="00560864">
        <w:rPr>
          <w:sz w:val="24"/>
          <w:szCs w:val="24"/>
        </w:rPr>
        <w:t>ifstream</w:t>
      </w:r>
      <w:proofErr w:type="spellEnd"/>
      <w:r w:rsidRPr="00560864">
        <w:rPr>
          <w:sz w:val="24"/>
          <w:szCs w:val="24"/>
        </w:rPr>
        <w:t>" para lectura. También se pueden abrir en modo lectura/escritura.</w:t>
      </w:r>
    </w:p>
    <w:p w14:paraId="2C057802" w14:textId="77777777" w:rsidR="00560864" w:rsidRPr="00560864" w:rsidRDefault="00560864" w:rsidP="0056086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560864">
        <w:rPr>
          <w:sz w:val="24"/>
          <w:szCs w:val="24"/>
        </w:rPr>
        <w:t>Es importante cerrar los archivos con ".</w:t>
      </w:r>
      <w:proofErr w:type="spellStart"/>
      <w:r w:rsidRPr="00560864">
        <w:rPr>
          <w:sz w:val="24"/>
          <w:szCs w:val="24"/>
        </w:rPr>
        <w:t>close</w:t>
      </w:r>
      <w:proofErr w:type="spellEnd"/>
      <w:r w:rsidRPr="00560864">
        <w:rPr>
          <w:sz w:val="24"/>
          <w:szCs w:val="24"/>
        </w:rPr>
        <w:t>()" cuando ya no se utilizan para liberar recursos del sistema.</w:t>
      </w:r>
    </w:p>
    <w:p w14:paraId="316CCE4A" w14:textId="68D9A636" w:rsidR="00560864" w:rsidRDefault="00560864" w:rsidP="0056086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560864">
        <w:rPr>
          <w:sz w:val="24"/>
          <w:szCs w:val="24"/>
        </w:rPr>
        <w:t>La escritura y lectura se realiza de forma similar a la consola, con los operadores "&lt;&lt;" para escribir y "&gt;&gt;" para leer, pasando el "</w:t>
      </w:r>
      <w:proofErr w:type="spellStart"/>
      <w:r w:rsidRPr="00560864">
        <w:rPr>
          <w:sz w:val="24"/>
          <w:szCs w:val="24"/>
        </w:rPr>
        <w:t>stream</w:t>
      </w:r>
      <w:proofErr w:type="spellEnd"/>
      <w:r w:rsidRPr="00560864">
        <w:rPr>
          <w:sz w:val="24"/>
          <w:szCs w:val="24"/>
        </w:rPr>
        <w:t>" asociado.</w:t>
      </w:r>
    </w:p>
    <w:p w14:paraId="1E33DAC5" w14:textId="5F4BE37F" w:rsidR="00560864" w:rsidRDefault="00560864" w:rsidP="00560864">
      <w:pPr>
        <w:jc w:val="center"/>
        <w:rPr>
          <w:sz w:val="24"/>
          <w:szCs w:val="24"/>
        </w:rPr>
      </w:pPr>
      <w:r w:rsidRPr="00560864">
        <w:rPr>
          <w:sz w:val="24"/>
          <w:szCs w:val="24"/>
        </w:rPr>
        <w:drawing>
          <wp:inline distT="0" distB="0" distL="0" distR="0" wp14:anchorId="7D636BDB" wp14:editId="38136F8D">
            <wp:extent cx="3105150" cy="2251893"/>
            <wp:effectExtent l="0" t="0" r="0" b="0"/>
            <wp:docPr id="1998143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327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24" cy="22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17F" w14:textId="77777777" w:rsidR="00560864" w:rsidRPr="00560864" w:rsidRDefault="00560864" w:rsidP="00560864">
      <w:pPr>
        <w:jc w:val="center"/>
        <w:rPr>
          <w:sz w:val="24"/>
          <w:szCs w:val="24"/>
        </w:rPr>
      </w:pPr>
    </w:p>
    <w:p w14:paraId="70DCAAD0" w14:textId="77777777" w:rsidR="00560864" w:rsidRPr="00560864" w:rsidRDefault="00560864" w:rsidP="00560864">
      <w:pPr>
        <w:jc w:val="both"/>
        <w:rPr>
          <w:sz w:val="24"/>
          <w:szCs w:val="24"/>
        </w:rPr>
      </w:pPr>
    </w:p>
    <w:p w14:paraId="628C1A7B" w14:textId="77777777" w:rsidR="00A4197E" w:rsidRPr="00A4197E" w:rsidRDefault="00A4197E" w:rsidP="00A4197E">
      <w:pPr>
        <w:jc w:val="both"/>
        <w:rPr>
          <w:sz w:val="24"/>
          <w:szCs w:val="24"/>
        </w:rPr>
      </w:pPr>
    </w:p>
    <w:p w14:paraId="49B7AFAB" w14:textId="77777777" w:rsidR="00A4197E" w:rsidRPr="00A4197E" w:rsidRDefault="00A4197E" w:rsidP="00A4197E">
      <w:pPr>
        <w:jc w:val="both"/>
        <w:rPr>
          <w:sz w:val="24"/>
          <w:szCs w:val="24"/>
        </w:rPr>
      </w:pPr>
    </w:p>
    <w:p w14:paraId="5DBDBB0A" w14:textId="77777777" w:rsidR="00D578CE" w:rsidRPr="00D578CE" w:rsidRDefault="00D578CE" w:rsidP="00D578CE">
      <w:pPr>
        <w:jc w:val="both"/>
        <w:rPr>
          <w:sz w:val="24"/>
          <w:szCs w:val="24"/>
        </w:rPr>
      </w:pPr>
    </w:p>
    <w:sectPr w:rsidR="00D578CE" w:rsidRPr="00D5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A02F7" w14:textId="77777777" w:rsidR="00665987" w:rsidRDefault="00665987" w:rsidP="00665987">
      <w:pPr>
        <w:spacing w:after="0" w:line="240" w:lineRule="auto"/>
      </w:pPr>
      <w:r>
        <w:separator/>
      </w:r>
    </w:p>
  </w:endnote>
  <w:endnote w:type="continuationSeparator" w:id="0">
    <w:p w14:paraId="28B21B5A" w14:textId="77777777" w:rsidR="00665987" w:rsidRDefault="00665987" w:rsidP="0066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8394F" w14:textId="77777777" w:rsidR="00665987" w:rsidRDefault="00665987" w:rsidP="00665987">
      <w:pPr>
        <w:spacing w:after="0" w:line="240" w:lineRule="auto"/>
      </w:pPr>
      <w:r>
        <w:separator/>
      </w:r>
    </w:p>
  </w:footnote>
  <w:footnote w:type="continuationSeparator" w:id="0">
    <w:p w14:paraId="39638311" w14:textId="77777777" w:rsidR="00665987" w:rsidRDefault="00665987" w:rsidP="00665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A6B"/>
      </v:shape>
    </w:pict>
  </w:numPicBullet>
  <w:abstractNum w:abstractNumId="0" w15:restartNumberingAfterBreak="0">
    <w:nsid w:val="024703FC"/>
    <w:multiLevelType w:val="hybridMultilevel"/>
    <w:tmpl w:val="688094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51D8"/>
    <w:multiLevelType w:val="hybridMultilevel"/>
    <w:tmpl w:val="07C2E3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571"/>
    <w:multiLevelType w:val="hybridMultilevel"/>
    <w:tmpl w:val="8ABCDE98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31C2A86"/>
    <w:multiLevelType w:val="hybridMultilevel"/>
    <w:tmpl w:val="03485B60"/>
    <w:lvl w:ilvl="0" w:tplc="08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3263466A"/>
    <w:multiLevelType w:val="hybridMultilevel"/>
    <w:tmpl w:val="46489C1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560283"/>
    <w:multiLevelType w:val="multilevel"/>
    <w:tmpl w:val="50FE8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7577F4"/>
    <w:multiLevelType w:val="hybridMultilevel"/>
    <w:tmpl w:val="A6F6BC44"/>
    <w:lvl w:ilvl="0" w:tplc="08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58B60597"/>
    <w:multiLevelType w:val="hybridMultilevel"/>
    <w:tmpl w:val="47E0E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E59F2"/>
    <w:multiLevelType w:val="hybridMultilevel"/>
    <w:tmpl w:val="A18AD5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94E1F"/>
    <w:multiLevelType w:val="hybridMultilevel"/>
    <w:tmpl w:val="7982CF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636"/>
    <w:multiLevelType w:val="hybridMultilevel"/>
    <w:tmpl w:val="4AF29B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96810">
    <w:abstractNumId w:val="9"/>
  </w:num>
  <w:num w:numId="2" w16cid:durableId="1122728107">
    <w:abstractNumId w:val="1"/>
  </w:num>
  <w:num w:numId="3" w16cid:durableId="437411797">
    <w:abstractNumId w:val="2"/>
  </w:num>
  <w:num w:numId="4" w16cid:durableId="2065519509">
    <w:abstractNumId w:val="0"/>
  </w:num>
  <w:num w:numId="5" w16cid:durableId="1498111911">
    <w:abstractNumId w:val="5"/>
  </w:num>
  <w:num w:numId="6" w16cid:durableId="1471823239">
    <w:abstractNumId w:val="4"/>
  </w:num>
  <w:num w:numId="7" w16cid:durableId="42213792">
    <w:abstractNumId w:val="3"/>
  </w:num>
  <w:num w:numId="8" w16cid:durableId="503324782">
    <w:abstractNumId w:val="6"/>
  </w:num>
  <w:num w:numId="9" w16cid:durableId="646056268">
    <w:abstractNumId w:val="7"/>
  </w:num>
  <w:num w:numId="10" w16cid:durableId="219095209">
    <w:abstractNumId w:val="10"/>
  </w:num>
  <w:num w:numId="11" w16cid:durableId="1206868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3"/>
    <w:rsid w:val="001B3405"/>
    <w:rsid w:val="005450E3"/>
    <w:rsid w:val="00560864"/>
    <w:rsid w:val="00665987"/>
    <w:rsid w:val="0088457D"/>
    <w:rsid w:val="00892B58"/>
    <w:rsid w:val="00A4197E"/>
    <w:rsid w:val="00D578CE"/>
    <w:rsid w:val="00EB01A1"/>
    <w:rsid w:val="00EB7418"/>
    <w:rsid w:val="00F1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48E"/>
  <w15:chartTrackingRefBased/>
  <w15:docId w15:val="{B0B987BD-D131-4493-B879-87607038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5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987"/>
  </w:style>
  <w:style w:type="paragraph" w:styleId="Piedepgina">
    <w:name w:val="footer"/>
    <w:basedOn w:val="Normal"/>
    <w:link w:val="PiedepginaCar"/>
    <w:uiPriority w:val="99"/>
    <w:unhideWhenUsed/>
    <w:rsid w:val="00665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Noguez Juarez</dc:creator>
  <cp:keywords/>
  <dc:description/>
  <cp:lastModifiedBy>Carlos Noguez Juarez</cp:lastModifiedBy>
  <cp:revision>1</cp:revision>
  <cp:lastPrinted>2024-02-23T22:15:00Z</cp:lastPrinted>
  <dcterms:created xsi:type="dcterms:W3CDTF">2024-02-23T20:56:00Z</dcterms:created>
  <dcterms:modified xsi:type="dcterms:W3CDTF">2024-02-23T22:18:00Z</dcterms:modified>
</cp:coreProperties>
</file>