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8D120" w14:textId="7DD8D001" w:rsidR="00B0109C" w:rsidRPr="00B0109C" w:rsidRDefault="00FD01A8" w:rsidP="00B0109C">
      <w:pPr>
        <w:pBdr>
          <w:bottom w:val="single" w:sz="4" w:space="1" w:color="auto"/>
        </w:pBdr>
        <w:jc w:val="center"/>
        <w:rPr>
          <w:rFonts w:asciiTheme="majorHAnsi" w:hAnsiTheme="majorHAnsi" w:cstheme="majorHAnsi"/>
          <w:sz w:val="44"/>
          <w:szCs w:val="44"/>
        </w:rPr>
      </w:pPr>
      <w:proofErr w:type="spellStart"/>
      <w:r w:rsidRPr="00FD01A8">
        <w:rPr>
          <w:rFonts w:asciiTheme="majorHAnsi" w:hAnsiTheme="majorHAnsi" w:cstheme="majorHAnsi"/>
          <w:sz w:val="44"/>
          <w:szCs w:val="44"/>
        </w:rPr>
        <w:t>RxJS</w:t>
      </w:r>
      <w:proofErr w:type="spellEnd"/>
      <w:r>
        <w:rPr>
          <w:rFonts w:asciiTheme="majorHAnsi" w:hAnsiTheme="majorHAnsi" w:cstheme="majorHAnsi"/>
          <w:sz w:val="44"/>
          <w:szCs w:val="44"/>
        </w:rPr>
        <w:t xml:space="preserve"> </w:t>
      </w:r>
      <w:r w:rsidRPr="00FD01A8">
        <w:rPr>
          <w:rFonts w:asciiTheme="majorHAnsi" w:hAnsiTheme="majorHAnsi" w:cstheme="majorHAnsi"/>
          <w:sz w:val="44"/>
          <w:szCs w:val="44"/>
        </w:rPr>
        <w:t>(</w:t>
      </w:r>
      <w:r w:rsidRPr="00FD01A8">
        <w:rPr>
          <w:rFonts w:asciiTheme="majorHAnsi" w:hAnsiTheme="majorHAnsi" w:cstheme="majorHAnsi"/>
          <w:i/>
          <w:iCs/>
          <w:sz w:val="44"/>
          <w:szCs w:val="44"/>
        </w:rPr>
        <w:t xml:space="preserve">Reactive </w:t>
      </w:r>
      <w:proofErr w:type="spellStart"/>
      <w:r w:rsidRPr="00FD01A8">
        <w:rPr>
          <w:rFonts w:asciiTheme="majorHAnsi" w:hAnsiTheme="majorHAnsi" w:cstheme="majorHAnsi"/>
          <w:i/>
          <w:iCs/>
          <w:sz w:val="44"/>
          <w:szCs w:val="44"/>
        </w:rPr>
        <w:t>Extensions</w:t>
      </w:r>
      <w:proofErr w:type="spellEnd"/>
      <w:r w:rsidRPr="00FD01A8">
        <w:rPr>
          <w:rFonts w:asciiTheme="majorHAnsi" w:hAnsiTheme="majorHAnsi" w:cstheme="majorHAnsi"/>
          <w:i/>
          <w:iCs/>
          <w:sz w:val="44"/>
          <w:szCs w:val="44"/>
        </w:rPr>
        <w:t xml:space="preserve"> </w:t>
      </w:r>
      <w:proofErr w:type="spellStart"/>
      <w:r w:rsidRPr="00FD01A8">
        <w:rPr>
          <w:rFonts w:asciiTheme="majorHAnsi" w:hAnsiTheme="majorHAnsi" w:cstheme="majorHAnsi"/>
          <w:i/>
          <w:iCs/>
          <w:sz w:val="44"/>
          <w:szCs w:val="44"/>
        </w:rPr>
        <w:t>for</w:t>
      </w:r>
      <w:proofErr w:type="spellEnd"/>
      <w:r w:rsidRPr="00FD01A8">
        <w:rPr>
          <w:rFonts w:asciiTheme="majorHAnsi" w:hAnsiTheme="majorHAnsi" w:cstheme="majorHAnsi"/>
          <w:i/>
          <w:iCs/>
          <w:sz w:val="44"/>
          <w:szCs w:val="44"/>
        </w:rPr>
        <w:t xml:space="preserve"> JavaScript</w:t>
      </w:r>
      <w:r w:rsidRPr="00FD01A8">
        <w:rPr>
          <w:rFonts w:asciiTheme="majorHAnsi" w:hAnsiTheme="majorHAnsi" w:cstheme="majorHAnsi"/>
          <w:sz w:val="44"/>
          <w:szCs w:val="44"/>
        </w:rPr>
        <w:t>)</w:t>
      </w:r>
    </w:p>
    <w:p w14:paraId="4C8DB59E" w14:textId="0044430D" w:rsidR="00E32161" w:rsidRDefault="00B0109C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TOC \o "1-3" \h \z \u </w:instrText>
      </w:r>
      <w:r>
        <w:rPr>
          <w:sz w:val="36"/>
          <w:szCs w:val="36"/>
        </w:rPr>
        <w:fldChar w:fldCharType="separate"/>
      </w:r>
      <w:hyperlink w:anchor="_Toc63407613" w:history="1">
        <w:r w:rsidR="00E32161" w:rsidRPr="00E453B1">
          <w:rPr>
            <w:rStyle w:val="Hipervnculo"/>
            <w:noProof/>
          </w:rPr>
          <w:t>INTRODUCCIÓN</w:t>
        </w:r>
        <w:r w:rsidR="00E32161">
          <w:rPr>
            <w:noProof/>
            <w:webHidden/>
          </w:rPr>
          <w:tab/>
        </w:r>
        <w:r w:rsidR="00E32161">
          <w:rPr>
            <w:noProof/>
            <w:webHidden/>
          </w:rPr>
          <w:fldChar w:fldCharType="begin"/>
        </w:r>
        <w:r w:rsidR="00E32161">
          <w:rPr>
            <w:noProof/>
            <w:webHidden/>
          </w:rPr>
          <w:instrText xml:space="preserve"> PAGEREF _Toc63407613 \h </w:instrText>
        </w:r>
        <w:r w:rsidR="00E32161">
          <w:rPr>
            <w:noProof/>
            <w:webHidden/>
          </w:rPr>
        </w:r>
        <w:r w:rsidR="00E32161">
          <w:rPr>
            <w:noProof/>
            <w:webHidden/>
          </w:rPr>
          <w:fldChar w:fldCharType="separate"/>
        </w:r>
        <w:r w:rsidR="000C0AB4">
          <w:rPr>
            <w:noProof/>
            <w:webHidden/>
          </w:rPr>
          <w:t>1</w:t>
        </w:r>
        <w:r w:rsidR="00E32161">
          <w:rPr>
            <w:noProof/>
            <w:webHidden/>
          </w:rPr>
          <w:fldChar w:fldCharType="end"/>
        </w:r>
      </w:hyperlink>
    </w:p>
    <w:p w14:paraId="737D4FA7" w14:textId="03B314DF" w:rsidR="00E32161" w:rsidRPr="007F514B" w:rsidRDefault="00E32161">
      <w:pPr>
        <w:pStyle w:val="TDC2"/>
        <w:tabs>
          <w:tab w:val="right" w:leader="dot" w:pos="8494"/>
        </w:tabs>
        <w:rPr>
          <w:rFonts w:asciiTheme="majorHAnsi" w:eastAsiaTheme="minorEastAsia" w:hAnsiTheme="majorHAnsi" w:cstheme="majorHAnsi"/>
          <w:noProof/>
          <w:sz w:val="28"/>
          <w:szCs w:val="28"/>
          <w:lang w:eastAsia="es-ES"/>
        </w:rPr>
      </w:pPr>
      <w:hyperlink w:anchor="_Toc63407614" w:history="1">
        <w:r w:rsidRPr="007F514B">
          <w:rPr>
            <w:rStyle w:val="Hipervnculo"/>
            <w:rFonts w:asciiTheme="majorHAnsi" w:hAnsiTheme="majorHAnsi" w:cstheme="majorHAnsi"/>
            <w:noProof/>
            <w:sz w:val="28"/>
            <w:szCs w:val="28"/>
          </w:rPr>
          <w:t>¿Qué es RxJS?</w:t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  <w:tab/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  <w:fldChar w:fldCharType="begin"/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  <w:instrText xml:space="preserve"> PAGEREF _Toc63407614 \h </w:instrText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  <w:fldChar w:fldCharType="separate"/>
        </w:r>
        <w:r w:rsidR="000C0AB4">
          <w:rPr>
            <w:rFonts w:asciiTheme="majorHAnsi" w:hAnsiTheme="majorHAnsi" w:cstheme="majorHAnsi"/>
            <w:noProof/>
            <w:webHidden/>
            <w:sz w:val="28"/>
            <w:szCs w:val="28"/>
          </w:rPr>
          <w:t>1</w:t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  <w:fldChar w:fldCharType="end"/>
        </w:r>
      </w:hyperlink>
    </w:p>
    <w:p w14:paraId="2965B108" w14:textId="59C7C8B5" w:rsidR="00E32161" w:rsidRPr="007F514B" w:rsidRDefault="00E32161">
      <w:pPr>
        <w:pStyle w:val="TDC2"/>
        <w:tabs>
          <w:tab w:val="right" w:leader="dot" w:pos="8494"/>
        </w:tabs>
        <w:rPr>
          <w:rFonts w:asciiTheme="majorHAnsi" w:eastAsiaTheme="minorEastAsia" w:hAnsiTheme="majorHAnsi" w:cstheme="majorHAnsi"/>
          <w:noProof/>
          <w:sz w:val="28"/>
          <w:szCs w:val="28"/>
          <w:lang w:eastAsia="es-ES"/>
        </w:rPr>
      </w:pPr>
      <w:hyperlink w:anchor="_Toc63407615" w:history="1">
        <w:r w:rsidRPr="007F514B">
          <w:rPr>
            <w:rStyle w:val="Hipervnculo"/>
            <w:rFonts w:asciiTheme="majorHAnsi" w:hAnsiTheme="majorHAnsi" w:cstheme="majorHAnsi"/>
            <w:noProof/>
            <w:sz w:val="28"/>
            <w:szCs w:val="28"/>
          </w:rPr>
          <w:t>Conceptos esenciales en RxJS</w:t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  <w:tab/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  <w:fldChar w:fldCharType="begin"/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  <w:instrText xml:space="preserve"> PAGEREF _Toc63407615 \h </w:instrText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  <w:fldChar w:fldCharType="separate"/>
        </w:r>
        <w:r w:rsidR="000C0AB4">
          <w:rPr>
            <w:rFonts w:asciiTheme="majorHAnsi" w:hAnsiTheme="majorHAnsi" w:cstheme="majorHAnsi"/>
            <w:noProof/>
            <w:webHidden/>
            <w:sz w:val="28"/>
            <w:szCs w:val="28"/>
          </w:rPr>
          <w:t>2</w:t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  <w:fldChar w:fldCharType="end"/>
        </w:r>
      </w:hyperlink>
    </w:p>
    <w:p w14:paraId="3D454105" w14:textId="1BAA5B53" w:rsidR="00E32161" w:rsidRPr="007F514B" w:rsidRDefault="00E32161">
      <w:pPr>
        <w:pStyle w:val="TDC1"/>
        <w:tabs>
          <w:tab w:val="right" w:leader="dot" w:pos="8494"/>
        </w:tabs>
        <w:rPr>
          <w:rFonts w:asciiTheme="majorHAnsi" w:eastAsiaTheme="minorEastAsia" w:hAnsiTheme="majorHAnsi" w:cstheme="majorHAnsi"/>
          <w:noProof/>
          <w:sz w:val="28"/>
          <w:szCs w:val="28"/>
          <w:lang w:eastAsia="es-ES"/>
        </w:rPr>
      </w:pPr>
      <w:hyperlink w:anchor="_Toc63407616" w:history="1">
        <w:r w:rsidRPr="007F514B">
          <w:rPr>
            <w:rStyle w:val="Hipervnculo"/>
            <w:rFonts w:asciiTheme="majorHAnsi" w:hAnsiTheme="majorHAnsi" w:cstheme="majorHAnsi"/>
            <w:noProof/>
            <w:sz w:val="28"/>
            <w:szCs w:val="28"/>
          </w:rPr>
          <w:t>OBSERVABLE</w:t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  <w:tab/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  <w:fldChar w:fldCharType="begin"/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  <w:instrText xml:space="preserve"> PAGEREF _Toc63407616 \h </w:instrText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  <w:fldChar w:fldCharType="separate"/>
        </w:r>
        <w:r w:rsidR="000C0AB4">
          <w:rPr>
            <w:rFonts w:asciiTheme="majorHAnsi" w:hAnsiTheme="majorHAnsi" w:cstheme="majorHAnsi"/>
            <w:noProof/>
            <w:webHidden/>
            <w:sz w:val="28"/>
            <w:szCs w:val="28"/>
          </w:rPr>
          <w:t>2</w:t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  <w:fldChar w:fldCharType="end"/>
        </w:r>
      </w:hyperlink>
    </w:p>
    <w:p w14:paraId="24DC30BD" w14:textId="1448FB0E" w:rsidR="00E32161" w:rsidRPr="007F514B" w:rsidRDefault="00E32161">
      <w:pPr>
        <w:pStyle w:val="TDC2"/>
        <w:tabs>
          <w:tab w:val="right" w:leader="dot" w:pos="8494"/>
        </w:tabs>
        <w:rPr>
          <w:rFonts w:asciiTheme="majorHAnsi" w:eastAsiaTheme="minorEastAsia" w:hAnsiTheme="majorHAnsi" w:cstheme="majorHAnsi"/>
          <w:noProof/>
          <w:sz w:val="28"/>
          <w:szCs w:val="28"/>
          <w:lang w:eastAsia="es-ES"/>
        </w:rPr>
      </w:pPr>
      <w:hyperlink w:anchor="_Toc63407617" w:history="1">
        <w:r w:rsidRPr="007F514B">
          <w:rPr>
            <w:rStyle w:val="Hipervnculo"/>
            <w:rFonts w:asciiTheme="majorHAnsi" w:hAnsiTheme="majorHAnsi" w:cstheme="majorHAnsi"/>
            <w:noProof/>
            <w:sz w:val="28"/>
            <w:szCs w:val="28"/>
          </w:rPr>
          <w:t>Pull versus Push</w:t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  <w:tab/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  <w:fldChar w:fldCharType="begin"/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  <w:instrText xml:space="preserve"> PAGEREF _Toc63407617 \h </w:instrText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  <w:fldChar w:fldCharType="separate"/>
        </w:r>
        <w:r w:rsidR="000C0AB4">
          <w:rPr>
            <w:rFonts w:asciiTheme="majorHAnsi" w:hAnsiTheme="majorHAnsi" w:cstheme="majorHAnsi"/>
            <w:noProof/>
            <w:webHidden/>
            <w:sz w:val="28"/>
            <w:szCs w:val="28"/>
          </w:rPr>
          <w:t>2</w:t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  <w:fldChar w:fldCharType="end"/>
        </w:r>
      </w:hyperlink>
    </w:p>
    <w:p w14:paraId="2E4686EC" w14:textId="383AF465" w:rsidR="00E32161" w:rsidRPr="007F514B" w:rsidRDefault="00E32161">
      <w:pPr>
        <w:pStyle w:val="TDC3"/>
        <w:tabs>
          <w:tab w:val="right" w:leader="dot" w:pos="8494"/>
        </w:tabs>
        <w:rPr>
          <w:rFonts w:asciiTheme="majorHAnsi" w:eastAsiaTheme="minorEastAsia" w:hAnsiTheme="majorHAnsi" w:cstheme="majorHAnsi"/>
          <w:noProof/>
          <w:sz w:val="28"/>
          <w:szCs w:val="28"/>
          <w:lang w:eastAsia="es-ES"/>
        </w:rPr>
      </w:pPr>
      <w:hyperlink w:anchor="_Toc63407618" w:history="1">
        <w:r w:rsidRPr="007F514B">
          <w:rPr>
            <w:rStyle w:val="Hipervnculo"/>
            <w:rFonts w:asciiTheme="majorHAnsi" w:hAnsiTheme="majorHAnsi" w:cstheme="majorHAnsi"/>
            <w:i/>
            <w:iCs/>
            <w:noProof/>
            <w:sz w:val="28"/>
            <w:szCs w:val="28"/>
          </w:rPr>
          <w:t>¿Qué es Pull?</w:t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  <w:tab/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  <w:fldChar w:fldCharType="begin"/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  <w:instrText xml:space="preserve"> PAGEREF _Toc63407618 \h </w:instrText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  <w:fldChar w:fldCharType="separate"/>
        </w:r>
        <w:r w:rsidR="000C0AB4">
          <w:rPr>
            <w:rFonts w:asciiTheme="majorHAnsi" w:hAnsiTheme="majorHAnsi" w:cstheme="majorHAnsi"/>
            <w:noProof/>
            <w:webHidden/>
            <w:sz w:val="28"/>
            <w:szCs w:val="28"/>
          </w:rPr>
          <w:t>2</w:t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  <w:fldChar w:fldCharType="end"/>
        </w:r>
      </w:hyperlink>
    </w:p>
    <w:p w14:paraId="62B2D16A" w14:textId="53A89882" w:rsidR="00E32161" w:rsidRPr="007F514B" w:rsidRDefault="00E32161">
      <w:pPr>
        <w:pStyle w:val="TDC3"/>
        <w:tabs>
          <w:tab w:val="right" w:leader="dot" w:pos="8494"/>
        </w:tabs>
        <w:rPr>
          <w:rFonts w:asciiTheme="majorHAnsi" w:eastAsiaTheme="minorEastAsia" w:hAnsiTheme="majorHAnsi" w:cstheme="majorHAnsi"/>
          <w:noProof/>
          <w:sz w:val="28"/>
          <w:szCs w:val="28"/>
          <w:lang w:eastAsia="es-ES"/>
        </w:rPr>
      </w:pPr>
      <w:hyperlink w:anchor="_Toc63407619" w:history="1">
        <w:r w:rsidRPr="007F514B">
          <w:rPr>
            <w:rStyle w:val="Hipervnculo"/>
            <w:rFonts w:asciiTheme="majorHAnsi" w:hAnsiTheme="majorHAnsi" w:cstheme="majorHAnsi"/>
            <w:i/>
            <w:iCs/>
            <w:noProof/>
            <w:sz w:val="28"/>
            <w:szCs w:val="28"/>
          </w:rPr>
          <w:t>¿Qué es Push?</w:t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  <w:tab/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  <w:fldChar w:fldCharType="begin"/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  <w:instrText xml:space="preserve"> PAGEREF _Toc63407619 \h </w:instrText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  <w:fldChar w:fldCharType="separate"/>
        </w:r>
        <w:r w:rsidR="000C0AB4">
          <w:rPr>
            <w:rFonts w:asciiTheme="majorHAnsi" w:hAnsiTheme="majorHAnsi" w:cstheme="majorHAnsi"/>
            <w:noProof/>
            <w:webHidden/>
            <w:sz w:val="28"/>
            <w:szCs w:val="28"/>
          </w:rPr>
          <w:t>3</w:t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  <w:fldChar w:fldCharType="end"/>
        </w:r>
      </w:hyperlink>
    </w:p>
    <w:p w14:paraId="0118CCDE" w14:textId="54E375BD" w:rsidR="00E32161" w:rsidRPr="007F514B" w:rsidRDefault="00E32161">
      <w:pPr>
        <w:pStyle w:val="TDC2"/>
        <w:tabs>
          <w:tab w:val="right" w:leader="dot" w:pos="8494"/>
        </w:tabs>
        <w:rPr>
          <w:rFonts w:asciiTheme="majorHAnsi" w:eastAsiaTheme="minorEastAsia" w:hAnsiTheme="majorHAnsi" w:cstheme="majorHAnsi"/>
          <w:noProof/>
          <w:sz w:val="28"/>
          <w:szCs w:val="28"/>
          <w:lang w:eastAsia="es-ES"/>
        </w:rPr>
      </w:pPr>
      <w:hyperlink w:anchor="_Toc63407620" w:history="1">
        <w:r w:rsidRPr="007F514B">
          <w:rPr>
            <w:rStyle w:val="Hipervnculo"/>
            <w:rFonts w:asciiTheme="majorHAnsi" w:hAnsiTheme="majorHAnsi" w:cstheme="majorHAnsi"/>
            <w:noProof/>
            <w:sz w:val="28"/>
            <w:szCs w:val="28"/>
          </w:rPr>
          <w:t>Observables como generalizaciones de funciones</w:t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  <w:tab/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  <w:fldChar w:fldCharType="begin"/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  <w:instrText xml:space="preserve"> PAGEREF _Toc63407620 \h </w:instrText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  <w:fldChar w:fldCharType="separate"/>
        </w:r>
        <w:r w:rsidR="000C0AB4">
          <w:rPr>
            <w:rFonts w:asciiTheme="majorHAnsi" w:hAnsiTheme="majorHAnsi" w:cstheme="majorHAnsi"/>
            <w:noProof/>
            <w:webHidden/>
            <w:sz w:val="28"/>
            <w:szCs w:val="28"/>
          </w:rPr>
          <w:t>3</w:t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  <w:fldChar w:fldCharType="end"/>
        </w:r>
      </w:hyperlink>
    </w:p>
    <w:p w14:paraId="2F780FB4" w14:textId="776378D6" w:rsidR="00E32161" w:rsidRPr="007F514B" w:rsidRDefault="00E32161">
      <w:pPr>
        <w:pStyle w:val="TDC2"/>
        <w:tabs>
          <w:tab w:val="right" w:leader="dot" w:pos="8494"/>
        </w:tabs>
        <w:rPr>
          <w:rFonts w:asciiTheme="majorHAnsi" w:eastAsiaTheme="minorEastAsia" w:hAnsiTheme="majorHAnsi" w:cstheme="majorHAnsi"/>
          <w:noProof/>
          <w:sz w:val="28"/>
          <w:szCs w:val="28"/>
          <w:lang w:eastAsia="es-ES"/>
        </w:rPr>
      </w:pPr>
      <w:hyperlink w:anchor="_Toc63407621" w:history="1">
        <w:r w:rsidRPr="007F514B">
          <w:rPr>
            <w:rStyle w:val="Hipervnculo"/>
            <w:rFonts w:asciiTheme="majorHAnsi" w:hAnsiTheme="majorHAnsi" w:cstheme="majorHAnsi"/>
            <w:noProof/>
            <w:sz w:val="28"/>
            <w:szCs w:val="28"/>
          </w:rPr>
          <w:t>Anatomía de un Observable</w:t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  <w:tab/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  <w:fldChar w:fldCharType="begin"/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  <w:instrText xml:space="preserve"> PAGEREF _Toc63407621 \h </w:instrText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  <w:fldChar w:fldCharType="separate"/>
        </w:r>
        <w:r w:rsidR="000C0AB4">
          <w:rPr>
            <w:rFonts w:asciiTheme="majorHAnsi" w:hAnsiTheme="majorHAnsi" w:cstheme="majorHAnsi"/>
            <w:noProof/>
            <w:webHidden/>
            <w:sz w:val="28"/>
            <w:szCs w:val="28"/>
          </w:rPr>
          <w:t>3</w:t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  <w:fldChar w:fldCharType="end"/>
        </w:r>
      </w:hyperlink>
    </w:p>
    <w:p w14:paraId="2BFF48EE" w14:textId="608AF1DD" w:rsidR="00E32161" w:rsidRPr="007F514B" w:rsidRDefault="00E32161">
      <w:pPr>
        <w:pStyle w:val="TDC2"/>
        <w:tabs>
          <w:tab w:val="right" w:leader="dot" w:pos="8494"/>
        </w:tabs>
        <w:rPr>
          <w:rFonts w:asciiTheme="majorHAnsi" w:eastAsiaTheme="minorEastAsia" w:hAnsiTheme="majorHAnsi" w:cstheme="majorHAnsi"/>
          <w:noProof/>
          <w:sz w:val="28"/>
          <w:szCs w:val="28"/>
          <w:lang w:eastAsia="es-ES"/>
        </w:rPr>
      </w:pPr>
      <w:hyperlink w:anchor="_Toc63407622" w:history="1">
        <w:r w:rsidRPr="007F514B">
          <w:rPr>
            <w:rStyle w:val="Hipervnculo"/>
            <w:rFonts w:asciiTheme="majorHAnsi" w:hAnsiTheme="majorHAnsi" w:cstheme="majorHAnsi"/>
            <w:noProof/>
            <w:sz w:val="28"/>
            <w:szCs w:val="28"/>
          </w:rPr>
          <w:t>Creando Observables</w:t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  <w:tab/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  <w:fldChar w:fldCharType="begin"/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  <w:instrText xml:space="preserve"> PAGEREF _Toc63407622 \h </w:instrText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  <w:fldChar w:fldCharType="separate"/>
        </w:r>
        <w:r w:rsidR="000C0AB4">
          <w:rPr>
            <w:rFonts w:asciiTheme="majorHAnsi" w:hAnsiTheme="majorHAnsi" w:cstheme="majorHAnsi"/>
            <w:noProof/>
            <w:webHidden/>
            <w:sz w:val="28"/>
            <w:szCs w:val="28"/>
          </w:rPr>
          <w:t>4</w:t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  <w:fldChar w:fldCharType="end"/>
        </w:r>
      </w:hyperlink>
    </w:p>
    <w:p w14:paraId="7B9D9DF3" w14:textId="02925502" w:rsidR="00E32161" w:rsidRPr="007F514B" w:rsidRDefault="00E32161">
      <w:pPr>
        <w:pStyle w:val="TDC2"/>
        <w:tabs>
          <w:tab w:val="right" w:leader="dot" w:pos="8494"/>
        </w:tabs>
        <w:rPr>
          <w:rFonts w:asciiTheme="majorHAnsi" w:eastAsiaTheme="minorEastAsia" w:hAnsiTheme="majorHAnsi" w:cstheme="majorHAnsi"/>
          <w:noProof/>
          <w:sz w:val="28"/>
          <w:szCs w:val="28"/>
          <w:lang w:eastAsia="es-ES"/>
        </w:rPr>
      </w:pPr>
      <w:hyperlink w:anchor="_Toc63407623" w:history="1">
        <w:r w:rsidRPr="007F514B">
          <w:rPr>
            <w:rStyle w:val="Hipervnculo"/>
            <w:rFonts w:asciiTheme="majorHAnsi" w:hAnsiTheme="majorHAnsi" w:cstheme="majorHAnsi"/>
            <w:noProof/>
            <w:sz w:val="28"/>
            <w:szCs w:val="28"/>
          </w:rPr>
          <w:t>Suscribirse a Observables</w:t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  <w:tab/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  <w:fldChar w:fldCharType="begin"/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  <w:instrText xml:space="preserve"> PAGEREF _Toc63407623 \h </w:instrText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  <w:fldChar w:fldCharType="separate"/>
        </w:r>
        <w:r w:rsidR="000C0AB4">
          <w:rPr>
            <w:rFonts w:asciiTheme="majorHAnsi" w:hAnsiTheme="majorHAnsi" w:cstheme="majorHAnsi"/>
            <w:noProof/>
            <w:webHidden/>
            <w:sz w:val="28"/>
            <w:szCs w:val="28"/>
          </w:rPr>
          <w:t>4</w:t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  <w:fldChar w:fldCharType="end"/>
        </w:r>
      </w:hyperlink>
    </w:p>
    <w:p w14:paraId="68C16069" w14:textId="57C09F0D" w:rsidR="00E32161" w:rsidRPr="007F514B" w:rsidRDefault="00E32161">
      <w:pPr>
        <w:pStyle w:val="TDC2"/>
        <w:tabs>
          <w:tab w:val="right" w:leader="dot" w:pos="8494"/>
        </w:tabs>
        <w:rPr>
          <w:rFonts w:asciiTheme="majorHAnsi" w:eastAsiaTheme="minorEastAsia" w:hAnsiTheme="majorHAnsi" w:cstheme="majorHAnsi"/>
          <w:noProof/>
          <w:sz w:val="28"/>
          <w:szCs w:val="28"/>
          <w:lang w:eastAsia="es-ES"/>
        </w:rPr>
      </w:pPr>
      <w:hyperlink w:anchor="_Toc63407624" w:history="1">
        <w:r w:rsidRPr="007F514B">
          <w:rPr>
            <w:rStyle w:val="Hipervnculo"/>
            <w:rFonts w:asciiTheme="majorHAnsi" w:hAnsiTheme="majorHAnsi" w:cstheme="majorHAnsi"/>
            <w:noProof/>
            <w:sz w:val="28"/>
            <w:szCs w:val="28"/>
          </w:rPr>
          <w:t>Ejecutar Observables</w:t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  <w:tab/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  <w:fldChar w:fldCharType="begin"/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  <w:instrText xml:space="preserve"> PAGEREF _Toc63407624 \h </w:instrText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  <w:fldChar w:fldCharType="separate"/>
        </w:r>
        <w:r w:rsidR="000C0AB4">
          <w:rPr>
            <w:rFonts w:asciiTheme="majorHAnsi" w:hAnsiTheme="majorHAnsi" w:cstheme="majorHAnsi"/>
            <w:noProof/>
            <w:webHidden/>
            <w:sz w:val="28"/>
            <w:szCs w:val="28"/>
          </w:rPr>
          <w:t>5</w:t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  <w:fldChar w:fldCharType="end"/>
        </w:r>
      </w:hyperlink>
    </w:p>
    <w:p w14:paraId="5D9C7861" w14:textId="61ABF37A" w:rsidR="00E32161" w:rsidRPr="007F514B" w:rsidRDefault="00E32161">
      <w:pPr>
        <w:pStyle w:val="TDC1"/>
        <w:tabs>
          <w:tab w:val="right" w:leader="dot" w:pos="8494"/>
        </w:tabs>
        <w:rPr>
          <w:rFonts w:asciiTheme="majorHAnsi" w:eastAsiaTheme="minorEastAsia" w:hAnsiTheme="majorHAnsi" w:cstheme="majorHAnsi"/>
          <w:noProof/>
          <w:sz w:val="28"/>
          <w:szCs w:val="28"/>
          <w:lang w:eastAsia="es-ES"/>
        </w:rPr>
      </w:pPr>
      <w:hyperlink w:anchor="_Toc63407625" w:history="1">
        <w:r w:rsidRPr="007F514B">
          <w:rPr>
            <w:rStyle w:val="Hipervnculo"/>
            <w:rFonts w:asciiTheme="majorHAnsi" w:hAnsiTheme="majorHAnsi" w:cstheme="majorHAnsi"/>
            <w:noProof/>
            <w:sz w:val="28"/>
            <w:szCs w:val="28"/>
          </w:rPr>
          <w:t>OBSERVER</w:t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  <w:tab/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  <w:fldChar w:fldCharType="begin"/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  <w:instrText xml:space="preserve"> PAGEREF _Toc63407625 \h </w:instrText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  <w:fldChar w:fldCharType="separate"/>
        </w:r>
        <w:r w:rsidR="000C0AB4">
          <w:rPr>
            <w:rFonts w:asciiTheme="majorHAnsi" w:hAnsiTheme="majorHAnsi" w:cstheme="majorHAnsi"/>
            <w:noProof/>
            <w:webHidden/>
            <w:sz w:val="28"/>
            <w:szCs w:val="28"/>
          </w:rPr>
          <w:t>5</w:t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  <w:fldChar w:fldCharType="end"/>
        </w:r>
      </w:hyperlink>
    </w:p>
    <w:p w14:paraId="56C31214" w14:textId="08A56438" w:rsidR="00E32161" w:rsidRPr="007F514B" w:rsidRDefault="00E32161">
      <w:pPr>
        <w:pStyle w:val="TDC1"/>
        <w:tabs>
          <w:tab w:val="right" w:leader="dot" w:pos="8494"/>
        </w:tabs>
        <w:rPr>
          <w:rFonts w:asciiTheme="majorHAnsi" w:eastAsiaTheme="minorEastAsia" w:hAnsiTheme="majorHAnsi" w:cstheme="majorHAnsi"/>
          <w:noProof/>
          <w:sz w:val="28"/>
          <w:szCs w:val="28"/>
          <w:lang w:eastAsia="es-ES"/>
        </w:rPr>
      </w:pPr>
      <w:hyperlink w:anchor="_Toc63407626" w:history="1">
        <w:r w:rsidRPr="007F514B">
          <w:rPr>
            <w:rStyle w:val="Hipervnculo"/>
            <w:rFonts w:asciiTheme="majorHAnsi" w:hAnsiTheme="majorHAnsi" w:cstheme="majorHAnsi"/>
            <w:noProof/>
            <w:sz w:val="28"/>
            <w:szCs w:val="28"/>
          </w:rPr>
          <w:t>SUSCRIPCIÓN</w:t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  <w:tab/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  <w:fldChar w:fldCharType="begin"/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  <w:instrText xml:space="preserve"> PAGEREF _Toc63407626 \h </w:instrText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  <w:fldChar w:fldCharType="separate"/>
        </w:r>
        <w:r w:rsidR="000C0AB4">
          <w:rPr>
            <w:rFonts w:asciiTheme="majorHAnsi" w:hAnsiTheme="majorHAnsi" w:cstheme="majorHAnsi"/>
            <w:noProof/>
            <w:webHidden/>
            <w:sz w:val="28"/>
            <w:szCs w:val="28"/>
          </w:rPr>
          <w:t>5</w:t>
        </w:r>
        <w:r w:rsidRPr="007F514B">
          <w:rPr>
            <w:rFonts w:asciiTheme="majorHAnsi" w:hAnsiTheme="majorHAnsi" w:cstheme="majorHAnsi"/>
            <w:noProof/>
            <w:webHidden/>
            <w:sz w:val="28"/>
            <w:szCs w:val="28"/>
          </w:rPr>
          <w:fldChar w:fldCharType="end"/>
        </w:r>
      </w:hyperlink>
    </w:p>
    <w:p w14:paraId="02A4E227" w14:textId="1499783D" w:rsidR="00FD01A8" w:rsidRPr="00FD01A8" w:rsidRDefault="00B0109C" w:rsidP="00FD01A8">
      <w:pPr>
        <w:pStyle w:val="Ttulo1"/>
        <w:rPr>
          <w:sz w:val="36"/>
          <w:szCs w:val="36"/>
        </w:rPr>
      </w:pPr>
      <w:r>
        <w:rPr>
          <w:sz w:val="36"/>
          <w:szCs w:val="36"/>
        </w:rPr>
        <w:fldChar w:fldCharType="end"/>
      </w:r>
      <w:bookmarkStart w:id="0" w:name="_Toc63407613"/>
      <w:r w:rsidR="00FD01A8" w:rsidRPr="00FD01A8">
        <w:rPr>
          <w:sz w:val="36"/>
          <w:szCs w:val="36"/>
        </w:rPr>
        <w:t>INTRODUCCIÓN</w:t>
      </w:r>
      <w:bookmarkEnd w:id="0"/>
    </w:p>
    <w:p w14:paraId="4C94A4DD" w14:textId="75276043" w:rsidR="00FD01A8" w:rsidRPr="00FD01A8" w:rsidRDefault="00FD01A8" w:rsidP="00FD01A8">
      <w:pPr>
        <w:pStyle w:val="Ttulo2"/>
        <w:rPr>
          <w:sz w:val="32"/>
          <w:szCs w:val="32"/>
        </w:rPr>
      </w:pPr>
      <w:bookmarkStart w:id="1" w:name="_Toc63407614"/>
      <w:r w:rsidRPr="00FD01A8">
        <w:rPr>
          <w:sz w:val="32"/>
          <w:szCs w:val="32"/>
        </w:rPr>
        <w:t>¿Qué es RxJS?</w:t>
      </w:r>
      <w:bookmarkEnd w:id="1"/>
    </w:p>
    <w:p w14:paraId="0DBD5913" w14:textId="61CECC07" w:rsidR="00FD01A8" w:rsidRDefault="00FD01A8" w:rsidP="00FD01A8">
      <w:pPr>
        <w:rPr>
          <w:rFonts w:asciiTheme="majorHAnsi" w:hAnsiTheme="majorHAnsi" w:cstheme="majorHAnsi"/>
          <w:sz w:val="28"/>
          <w:szCs w:val="28"/>
        </w:rPr>
      </w:pPr>
      <w:r w:rsidRPr="00FD01A8">
        <w:rPr>
          <w:rFonts w:asciiTheme="majorHAnsi" w:hAnsiTheme="majorHAnsi" w:cstheme="majorHAnsi"/>
          <w:sz w:val="28"/>
          <w:szCs w:val="28"/>
        </w:rPr>
        <w:t>RxJ</w:t>
      </w:r>
      <w:r>
        <w:rPr>
          <w:rFonts w:asciiTheme="majorHAnsi" w:hAnsiTheme="majorHAnsi" w:cstheme="majorHAnsi"/>
          <w:sz w:val="28"/>
          <w:szCs w:val="28"/>
        </w:rPr>
        <w:t>S es una librería para la composición o creación de programas asíncronos basados en eventos, mediante el uso de secuencias observables.</w:t>
      </w:r>
    </w:p>
    <w:p w14:paraId="15048B01" w14:textId="5E2F0085" w:rsidR="00FD01A8" w:rsidRDefault="00FD01A8" w:rsidP="00FD01A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Provee un </w:t>
      </w:r>
      <w:r w:rsidRPr="00FD01A8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Observable</w:t>
      </w:r>
      <w:r>
        <w:rPr>
          <w:rFonts w:asciiTheme="majorHAnsi" w:hAnsiTheme="majorHAnsi" w:cstheme="majorHAnsi"/>
          <w:sz w:val="28"/>
          <w:szCs w:val="28"/>
        </w:rPr>
        <w:t xml:space="preserve"> (tipo Core) y </w:t>
      </w:r>
      <w:r w:rsidRPr="00FD01A8">
        <w:rPr>
          <w:rFonts w:asciiTheme="majorHAnsi" w:hAnsiTheme="majorHAnsi" w:cstheme="majorHAnsi"/>
          <w:b/>
          <w:bCs/>
          <w:sz w:val="28"/>
          <w:szCs w:val="28"/>
        </w:rPr>
        <w:t>Operators</w:t>
      </w:r>
      <w:r>
        <w:rPr>
          <w:rFonts w:asciiTheme="majorHAnsi" w:hAnsiTheme="majorHAnsi" w:cstheme="majorHAnsi"/>
          <w:sz w:val="28"/>
          <w:szCs w:val="28"/>
        </w:rPr>
        <w:t xml:space="preserve"> inspirados en los Arrays para permitir el manejo de eventos y colecciones asíncronos.</w:t>
      </w:r>
    </w:p>
    <w:p w14:paraId="5F12F4D7" w14:textId="36F27CD3" w:rsidR="00A94D22" w:rsidRDefault="00A94D22" w:rsidP="00FD01A8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ReactiveX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combina el </w:t>
      </w:r>
      <w:r w:rsidRPr="00A94D22">
        <w:rPr>
          <w:rFonts w:asciiTheme="majorHAnsi" w:hAnsiTheme="majorHAnsi" w:cstheme="majorHAnsi"/>
          <w:b/>
          <w:bCs/>
          <w:sz w:val="28"/>
          <w:szCs w:val="28"/>
        </w:rPr>
        <w:t>Patrón Observable</w:t>
      </w:r>
      <w:r>
        <w:rPr>
          <w:rFonts w:asciiTheme="majorHAnsi" w:hAnsiTheme="majorHAnsi" w:cstheme="majorHAnsi"/>
          <w:sz w:val="28"/>
          <w:szCs w:val="28"/>
        </w:rPr>
        <w:t xml:space="preserve"> con el </w:t>
      </w:r>
      <w:r w:rsidRPr="00A94D22">
        <w:rPr>
          <w:rFonts w:asciiTheme="majorHAnsi" w:hAnsiTheme="majorHAnsi" w:cstheme="majorHAnsi"/>
          <w:b/>
          <w:bCs/>
          <w:sz w:val="28"/>
          <w:szCs w:val="28"/>
        </w:rPr>
        <w:t>Patrón Iterador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y la programación funcional con colecciones para satisfacer la necesidad de una forma ideal de administrar las secuencias de eventos.</w:t>
      </w:r>
    </w:p>
    <w:p w14:paraId="0FAB7655" w14:textId="0119380B" w:rsidR="00A94D22" w:rsidRDefault="00A94D22" w:rsidP="00FD01A8">
      <w:pPr>
        <w:rPr>
          <w:rFonts w:asciiTheme="majorHAnsi" w:hAnsiTheme="majorHAnsi" w:cstheme="majorHAnsi"/>
          <w:sz w:val="28"/>
          <w:szCs w:val="28"/>
        </w:rPr>
      </w:pPr>
    </w:p>
    <w:p w14:paraId="3F87AFD3" w14:textId="53710379" w:rsidR="007F514B" w:rsidRDefault="007F514B" w:rsidP="00FD01A8">
      <w:pPr>
        <w:rPr>
          <w:rFonts w:asciiTheme="majorHAnsi" w:hAnsiTheme="majorHAnsi" w:cstheme="majorHAnsi"/>
          <w:sz w:val="28"/>
          <w:szCs w:val="28"/>
        </w:rPr>
      </w:pPr>
    </w:p>
    <w:p w14:paraId="319F2BC0" w14:textId="77777777" w:rsidR="007F514B" w:rsidRDefault="007F514B" w:rsidP="00FD01A8">
      <w:pPr>
        <w:rPr>
          <w:rFonts w:asciiTheme="majorHAnsi" w:hAnsiTheme="majorHAnsi" w:cstheme="majorHAnsi"/>
          <w:sz w:val="28"/>
          <w:szCs w:val="28"/>
        </w:rPr>
      </w:pPr>
    </w:p>
    <w:p w14:paraId="2A566C78" w14:textId="61255AA5" w:rsidR="00A94D22" w:rsidRDefault="00A94D22" w:rsidP="00A94D22">
      <w:pPr>
        <w:pStyle w:val="Ttulo2"/>
        <w:rPr>
          <w:sz w:val="32"/>
          <w:szCs w:val="32"/>
        </w:rPr>
      </w:pPr>
      <w:bookmarkStart w:id="2" w:name="_Toc63407615"/>
      <w:r w:rsidRPr="00A94D22">
        <w:rPr>
          <w:sz w:val="32"/>
          <w:szCs w:val="32"/>
        </w:rPr>
        <w:lastRenderedPageBreak/>
        <w:t>Conceptos esenciales en RxJS</w:t>
      </w:r>
      <w:bookmarkEnd w:id="2"/>
    </w:p>
    <w:p w14:paraId="71135C55" w14:textId="2FE9EE07" w:rsidR="00A94D22" w:rsidRPr="00A94D22" w:rsidRDefault="00A94D22" w:rsidP="00A94D22">
      <w:pPr>
        <w:pStyle w:val="Prrafode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/>
        <w:rPr>
          <w:rFonts w:asciiTheme="majorHAnsi" w:hAnsiTheme="majorHAnsi" w:cstheme="majorHAnsi"/>
          <w:sz w:val="28"/>
          <w:szCs w:val="28"/>
        </w:rPr>
      </w:pPr>
      <w:r w:rsidRPr="00A94D22">
        <w:rPr>
          <w:rFonts w:asciiTheme="majorHAnsi" w:hAnsiTheme="majorHAnsi" w:cstheme="majorHAnsi"/>
          <w:b/>
          <w:bCs/>
          <w:sz w:val="28"/>
          <w:szCs w:val="28"/>
        </w:rPr>
        <w:t>Observable</w:t>
      </w:r>
      <w:r>
        <w:rPr>
          <w:rFonts w:asciiTheme="majorHAnsi" w:hAnsiTheme="majorHAnsi" w:cstheme="majorHAnsi"/>
          <w:sz w:val="28"/>
          <w:szCs w:val="28"/>
        </w:rPr>
        <w:t>: Representa la idea de una colección invocable de futuros valores o eventos.</w:t>
      </w:r>
    </w:p>
    <w:p w14:paraId="384D9F0F" w14:textId="42F6319B" w:rsidR="00A94D22" w:rsidRPr="00A94D22" w:rsidRDefault="00A94D22" w:rsidP="00A94D22">
      <w:pPr>
        <w:pStyle w:val="Prrafode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/>
        <w:rPr>
          <w:rFonts w:asciiTheme="majorHAnsi" w:hAnsiTheme="majorHAnsi" w:cstheme="majorHAnsi"/>
          <w:sz w:val="28"/>
          <w:szCs w:val="28"/>
        </w:rPr>
      </w:pPr>
      <w:proofErr w:type="spellStart"/>
      <w:r w:rsidRPr="00A94D22">
        <w:rPr>
          <w:rFonts w:asciiTheme="majorHAnsi" w:hAnsiTheme="majorHAnsi" w:cstheme="majorHAnsi"/>
          <w:b/>
          <w:bCs/>
          <w:sz w:val="28"/>
          <w:szCs w:val="28"/>
        </w:rPr>
        <w:t>Observer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: Es una colección de </w:t>
      </w:r>
      <w:proofErr w:type="spellStart"/>
      <w:r w:rsidR="00EA3746" w:rsidRPr="00EA3746">
        <w:rPr>
          <w:rFonts w:asciiTheme="majorHAnsi" w:hAnsiTheme="majorHAnsi" w:cstheme="majorHAnsi"/>
          <w:sz w:val="28"/>
          <w:szCs w:val="28"/>
        </w:rPr>
        <w:t>C</w:t>
      </w:r>
      <w:r w:rsidRPr="00EA3746">
        <w:rPr>
          <w:rFonts w:asciiTheme="majorHAnsi" w:hAnsiTheme="majorHAnsi" w:cstheme="majorHAnsi"/>
          <w:sz w:val="28"/>
          <w:szCs w:val="28"/>
        </w:rPr>
        <w:t>allbacks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que sabe </w:t>
      </w:r>
      <w:r w:rsidR="00EA3746">
        <w:rPr>
          <w:rFonts w:asciiTheme="majorHAnsi" w:hAnsiTheme="majorHAnsi" w:cstheme="majorHAnsi"/>
          <w:sz w:val="28"/>
          <w:szCs w:val="28"/>
        </w:rPr>
        <w:t>cómo</w:t>
      </w:r>
      <w:r>
        <w:rPr>
          <w:rFonts w:asciiTheme="majorHAnsi" w:hAnsiTheme="majorHAnsi" w:cstheme="majorHAnsi"/>
          <w:sz w:val="28"/>
          <w:szCs w:val="28"/>
        </w:rPr>
        <w:t xml:space="preserve"> leer los valores enviados por el observable.</w:t>
      </w:r>
    </w:p>
    <w:p w14:paraId="64D8EF77" w14:textId="7D2FA1ED" w:rsidR="00A94D22" w:rsidRPr="00A94D22" w:rsidRDefault="00A94D22" w:rsidP="00A94D22">
      <w:pPr>
        <w:pStyle w:val="Prrafode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/>
        <w:rPr>
          <w:rFonts w:asciiTheme="majorHAnsi" w:hAnsiTheme="majorHAnsi" w:cstheme="majorHAnsi"/>
          <w:sz w:val="28"/>
          <w:szCs w:val="28"/>
        </w:rPr>
      </w:pPr>
      <w:proofErr w:type="spellStart"/>
      <w:r w:rsidRPr="00EA3746">
        <w:rPr>
          <w:rFonts w:asciiTheme="majorHAnsi" w:hAnsiTheme="majorHAnsi" w:cstheme="majorHAnsi"/>
          <w:b/>
          <w:bCs/>
          <w:sz w:val="28"/>
          <w:szCs w:val="28"/>
        </w:rPr>
        <w:t>Subscription</w:t>
      </w:r>
      <w:proofErr w:type="spellEnd"/>
      <w:r w:rsidR="00EA3746">
        <w:rPr>
          <w:rFonts w:asciiTheme="majorHAnsi" w:hAnsiTheme="majorHAnsi" w:cstheme="majorHAnsi"/>
          <w:sz w:val="28"/>
          <w:szCs w:val="28"/>
        </w:rPr>
        <w:t>: Representa la ejecución de un Observable, es útil para cancelar la ejecución.</w:t>
      </w:r>
    </w:p>
    <w:p w14:paraId="6401607F" w14:textId="45CED0E3" w:rsidR="00A94D22" w:rsidRPr="00A94D22" w:rsidRDefault="00A94D22" w:rsidP="00A94D22">
      <w:pPr>
        <w:pStyle w:val="Prrafode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/>
        <w:rPr>
          <w:rFonts w:asciiTheme="majorHAnsi" w:hAnsiTheme="majorHAnsi" w:cstheme="majorHAnsi"/>
          <w:sz w:val="28"/>
          <w:szCs w:val="28"/>
        </w:rPr>
      </w:pPr>
      <w:r w:rsidRPr="00EA3746">
        <w:rPr>
          <w:rFonts w:asciiTheme="majorHAnsi" w:hAnsiTheme="majorHAnsi" w:cstheme="majorHAnsi"/>
          <w:b/>
          <w:bCs/>
          <w:sz w:val="28"/>
          <w:szCs w:val="28"/>
        </w:rPr>
        <w:t>Operators</w:t>
      </w:r>
      <w:r w:rsidR="00EA3746">
        <w:rPr>
          <w:rFonts w:asciiTheme="majorHAnsi" w:hAnsiTheme="majorHAnsi" w:cstheme="majorHAnsi"/>
          <w:sz w:val="28"/>
          <w:szCs w:val="28"/>
        </w:rPr>
        <w:t xml:space="preserve">: Son funciones puras que habilitan un estilo de programación funcional de tratamiento de </w:t>
      </w:r>
      <w:proofErr w:type="spellStart"/>
      <w:r w:rsidR="00EA3746">
        <w:rPr>
          <w:rFonts w:asciiTheme="majorHAnsi" w:hAnsiTheme="majorHAnsi" w:cstheme="majorHAnsi"/>
          <w:sz w:val="28"/>
          <w:szCs w:val="28"/>
        </w:rPr>
        <w:t>Collections</w:t>
      </w:r>
      <w:proofErr w:type="spellEnd"/>
      <w:r w:rsidR="00EA3746">
        <w:rPr>
          <w:rFonts w:asciiTheme="majorHAnsi" w:hAnsiTheme="majorHAnsi" w:cstheme="majorHAnsi"/>
          <w:sz w:val="28"/>
          <w:szCs w:val="28"/>
        </w:rPr>
        <w:t xml:space="preserve"> con operaciones como “</w:t>
      </w:r>
      <w:proofErr w:type="spellStart"/>
      <w:r w:rsidR="00EA3746">
        <w:rPr>
          <w:rFonts w:asciiTheme="majorHAnsi" w:hAnsiTheme="majorHAnsi" w:cstheme="majorHAnsi"/>
          <w:sz w:val="28"/>
          <w:szCs w:val="28"/>
        </w:rPr>
        <w:t>map</w:t>
      </w:r>
      <w:proofErr w:type="spellEnd"/>
      <w:r w:rsidR="00EA3746">
        <w:rPr>
          <w:rFonts w:asciiTheme="majorHAnsi" w:hAnsiTheme="majorHAnsi" w:cstheme="majorHAnsi"/>
          <w:sz w:val="28"/>
          <w:szCs w:val="28"/>
        </w:rPr>
        <w:t>”,”</w:t>
      </w:r>
      <w:proofErr w:type="spellStart"/>
      <w:r w:rsidR="00EA3746">
        <w:rPr>
          <w:rFonts w:asciiTheme="majorHAnsi" w:hAnsiTheme="majorHAnsi" w:cstheme="majorHAnsi"/>
          <w:sz w:val="28"/>
          <w:szCs w:val="28"/>
        </w:rPr>
        <w:t>filter</w:t>
      </w:r>
      <w:proofErr w:type="spellEnd"/>
      <w:r w:rsidR="00EA3746">
        <w:rPr>
          <w:rFonts w:asciiTheme="majorHAnsi" w:hAnsiTheme="majorHAnsi" w:cstheme="majorHAnsi"/>
          <w:sz w:val="28"/>
          <w:szCs w:val="28"/>
        </w:rPr>
        <w:t>”,”</w:t>
      </w:r>
      <w:proofErr w:type="spellStart"/>
      <w:r w:rsidR="00EA3746">
        <w:rPr>
          <w:rFonts w:asciiTheme="majorHAnsi" w:hAnsiTheme="majorHAnsi" w:cstheme="majorHAnsi"/>
          <w:sz w:val="28"/>
          <w:szCs w:val="28"/>
        </w:rPr>
        <w:t>concat</w:t>
      </w:r>
      <w:proofErr w:type="spellEnd"/>
      <w:r w:rsidR="00EA3746">
        <w:rPr>
          <w:rFonts w:asciiTheme="majorHAnsi" w:hAnsiTheme="majorHAnsi" w:cstheme="majorHAnsi"/>
          <w:sz w:val="28"/>
          <w:szCs w:val="28"/>
        </w:rPr>
        <w:t>”,”reduce”… etc.</w:t>
      </w:r>
    </w:p>
    <w:p w14:paraId="2FBF5154" w14:textId="3A7F5538" w:rsidR="00A94D22" w:rsidRPr="00A94D22" w:rsidRDefault="00A94D22" w:rsidP="00A94D22">
      <w:pPr>
        <w:pStyle w:val="Prrafode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/>
        <w:rPr>
          <w:rFonts w:asciiTheme="majorHAnsi" w:hAnsiTheme="majorHAnsi" w:cstheme="majorHAnsi"/>
          <w:sz w:val="28"/>
          <w:szCs w:val="28"/>
        </w:rPr>
      </w:pPr>
      <w:proofErr w:type="spellStart"/>
      <w:r w:rsidRPr="00EA3746">
        <w:rPr>
          <w:rFonts w:asciiTheme="majorHAnsi" w:hAnsiTheme="majorHAnsi" w:cstheme="majorHAnsi"/>
          <w:b/>
          <w:bCs/>
          <w:sz w:val="28"/>
          <w:szCs w:val="28"/>
        </w:rPr>
        <w:t>Subject</w:t>
      </w:r>
      <w:proofErr w:type="spellEnd"/>
      <w:r w:rsidR="00EA3746">
        <w:rPr>
          <w:rFonts w:asciiTheme="majorHAnsi" w:hAnsiTheme="majorHAnsi" w:cstheme="majorHAnsi"/>
          <w:sz w:val="28"/>
          <w:szCs w:val="28"/>
        </w:rPr>
        <w:t xml:space="preserve">: Es el equivalente a un </w:t>
      </w:r>
      <w:proofErr w:type="spellStart"/>
      <w:r w:rsidR="00EA3746">
        <w:rPr>
          <w:rFonts w:asciiTheme="majorHAnsi" w:hAnsiTheme="majorHAnsi" w:cstheme="majorHAnsi"/>
          <w:sz w:val="28"/>
          <w:szCs w:val="28"/>
        </w:rPr>
        <w:t>EventEmitter</w:t>
      </w:r>
      <w:proofErr w:type="spellEnd"/>
      <w:r w:rsidR="00EA3746">
        <w:rPr>
          <w:rFonts w:asciiTheme="majorHAnsi" w:hAnsiTheme="majorHAnsi" w:cstheme="majorHAnsi"/>
          <w:sz w:val="28"/>
          <w:szCs w:val="28"/>
        </w:rPr>
        <w:t xml:space="preserve">, y la única forma de multi-difundir un evento o múltiples </w:t>
      </w:r>
      <w:proofErr w:type="spellStart"/>
      <w:r w:rsidR="00EA3746">
        <w:rPr>
          <w:rFonts w:asciiTheme="majorHAnsi" w:hAnsiTheme="majorHAnsi" w:cstheme="majorHAnsi"/>
          <w:sz w:val="28"/>
          <w:szCs w:val="28"/>
        </w:rPr>
        <w:t>Observers</w:t>
      </w:r>
      <w:proofErr w:type="spellEnd"/>
      <w:r w:rsidR="00EA3746">
        <w:rPr>
          <w:rFonts w:asciiTheme="majorHAnsi" w:hAnsiTheme="majorHAnsi" w:cstheme="majorHAnsi"/>
          <w:sz w:val="28"/>
          <w:szCs w:val="28"/>
        </w:rPr>
        <w:t>.</w:t>
      </w:r>
    </w:p>
    <w:p w14:paraId="3838E6E8" w14:textId="7B127B7E" w:rsidR="00FD01A8" w:rsidRPr="004434FA" w:rsidRDefault="00A94D22" w:rsidP="00FD01A8">
      <w:pPr>
        <w:pStyle w:val="Prrafode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/>
        <w:rPr>
          <w:rFonts w:asciiTheme="majorHAnsi" w:hAnsiTheme="majorHAnsi" w:cstheme="majorHAnsi"/>
          <w:sz w:val="28"/>
          <w:szCs w:val="28"/>
        </w:rPr>
      </w:pPr>
      <w:proofErr w:type="spellStart"/>
      <w:r w:rsidRPr="009A4A57">
        <w:rPr>
          <w:rFonts w:asciiTheme="majorHAnsi" w:hAnsiTheme="majorHAnsi" w:cstheme="majorHAnsi"/>
          <w:b/>
          <w:bCs/>
          <w:sz w:val="28"/>
          <w:szCs w:val="28"/>
        </w:rPr>
        <w:t>Schedulers</w:t>
      </w:r>
      <w:proofErr w:type="spellEnd"/>
      <w:r w:rsidR="00EA3746">
        <w:rPr>
          <w:rFonts w:asciiTheme="majorHAnsi" w:hAnsiTheme="majorHAnsi" w:cstheme="majorHAnsi"/>
          <w:sz w:val="28"/>
          <w:szCs w:val="28"/>
        </w:rPr>
        <w:t>: Son despachadores centralizados para controlar la concurrencia, permitiéndonos la coordinación</w:t>
      </w:r>
      <w:r w:rsidR="009A4A57">
        <w:rPr>
          <w:rFonts w:asciiTheme="majorHAnsi" w:hAnsiTheme="majorHAnsi" w:cstheme="majorHAnsi"/>
          <w:sz w:val="28"/>
          <w:szCs w:val="28"/>
        </w:rPr>
        <w:t xml:space="preserve"> cuando ocurre el cálculo.</w:t>
      </w:r>
    </w:p>
    <w:p w14:paraId="4CC838E2" w14:textId="5F4EA3FD" w:rsidR="00FD01A8" w:rsidRPr="00B0109C" w:rsidRDefault="00B0109C" w:rsidP="009A4A57">
      <w:pPr>
        <w:pStyle w:val="Ttulo1"/>
        <w:rPr>
          <w:sz w:val="36"/>
          <w:szCs w:val="36"/>
        </w:rPr>
      </w:pPr>
      <w:bookmarkStart w:id="3" w:name="_Toc63407616"/>
      <w:r w:rsidRPr="00B0109C">
        <w:rPr>
          <w:sz w:val="36"/>
          <w:szCs w:val="36"/>
        </w:rPr>
        <w:t>OBSERVABLE</w:t>
      </w:r>
      <w:bookmarkEnd w:id="3"/>
    </w:p>
    <w:p w14:paraId="145F3F0C" w14:textId="11A3B5DA" w:rsidR="009A4A57" w:rsidRDefault="009A4A57" w:rsidP="009A4A57">
      <w:pPr>
        <w:rPr>
          <w:rFonts w:asciiTheme="majorHAnsi" w:hAnsiTheme="majorHAnsi"/>
          <w:sz w:val="28"/>
          <w:szCs w:val="28"/>
        </w:rPr>
      </w:pPr>
      <w:r w:rsidRPr="009A4A57">
        <w:rPr>
          <w:rFonts w:asciiTheme="majorHAnsi" w:hAnsiTheme="majorHAnsi"/>
          <w:sz w:val="28"/>
          <w:szCs w:val="28"/>
        </w:rPr>
        <w:t>Los Observable son colecciones perezosas de Push de múltiples valores</w:t>
      </w:r>
      <w:r w:rsidR="00782946">
        <w:rPr>
          <w:rFonts w:asciiTheme="majorHAnsi" w:hAnsiTheme="majorHAnsi"/>
          <w:sz w:val="28"/>
          <w:szCs w:val="28"/>
        </w:rPr>
        <w:t>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9"/>
        <w:gridCol w:w="1703"/>
        <w:gridCol w:w="1701"/>
      </w:tblGrid>
      <w:tr w:rsidR="009A4A57" w14:paraId="6AC38E92" w14:textId="77777777" w:rsidTr="001B1AC3">
        <w:trPr>
          <w:trHeight w:val="343"/>
          <w:jc w:val="center"/>
        </w:trPr>
        <w:tc>
          <w:tcPr>
            <w:tcW w:w="1699" w:type="dxa"/>
            <w:tcBorders>
              <w:top w:val="nil"/>
              <w:left w:val="nil"/>
            </w:tcBorders>
          </w:tcPr>
          <w:p w14:paraId="0E7F3D5B" w14:textId="77777777" w:rsidR="009A4A57" w:rsidRDefault="009A4A57" w:rsidP="009A4A57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bookmarkStart w:id="4" w:name="_Hlk63334462"/>
          </w:p>
        </w:tc>
        <w:tc>
          <w:tcPr>
            <w:tcW w:w="1703" w:type="dxa"/>
            <w:shd w:val="clear" w:color="auto" w:fill="D9E2F3" w:themeFill="accent1" w:themeFillTint="33"/>
          </w:tcPr>
          <w:p w14:paraId="42618E85" w14:textId="605954C4" w:rsidR="009A4A57" w:rsidRDefault="009A4A57" w:rsidP="009A4A57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ÚNICO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33A56294" w14:textId="51BDAE40" w:rsidR="009A4A57" w:rsidRDefault="009A4A57" w:rsidP="009A4A57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MULTIPLE</w:t>
            </w:r>
          </w:p>
        </w:tc>
      </w:tr>
      <w:tr w:rsidR="009A4A57" w14:paraId="755DCB62" w14:textId="77777777" w:rsidTr="009A4A57">
        <w:trPr>
          <w:trHeight w:val="355"/>
          <w:jc w:val="center"/>
        </w:trPr>
        <w:tc>
          <w:tcPr>
            <w:tcW w:w="1699" w:type="dxa"/>
            <w:shd w:val="clear" w:color="auto" w:fill="D9E2F3" w:themeFill="accent1" w:themeFillTint="33"/>
          </w:tcPr>
          <w:p w14:paraId="6B4169D4" w14:textId="64BFECE3" w:rsidR="009A4A57" w:rsidRDefault="009A4A57" w:rsidP="009A4A57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Pull</w:t>
            </w:r>
          </w:p>
        </w:tc>
        <w:tc>
          <w:tcPr>
            <w:tcW w:w="1703" w:type="dxa"/>
          </w:tcPr>
          <w:p w14:paraId="4785CE58" w14:textId="406709B9" w:rsidR="009A4A57" w:rsidRDefault="009A4A57" w:rsidP="009A4A57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Function</w:t>
            </w:r>
            <w:proofErr w:type="spellEnd"/>
          </w:p>
        </w:tc>
        <w:tc>
          <w:tcPr>
            <w:tcW w:w="1701" w:type="dxa"/>
          </w:tcPr>
          <w:p w14:paraId="7349E832" w14:textId="52587524" w:rsidR="009A4A57" w:rsidRDefault="009A4A57" w:rsidP="009A4A57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Iterator</w:t>
            </w:r>
            <w:proofErr w:type="spellEnd"/>
          </w:p>
        </w:tc>
      </w:tr>
      <w:tr w:rsidR="009A4A57" w14:paraId="286A7B76" w14:textId="77777777" w:rsidTr="009A4A57">
        <w:trPr>
          <w:trHeight w:val="343"/>
          <w:jc w:val="center"/>
        </w:trPr>
        <w:tc>
          <w:tcPr>
            <w:tcW w:w="1699" w:type="dxa"/>
            <w:shd w:val="clear" w:color="auto" w:fill="D9E2F3" w:themeFill="accent1" w:themeFillTint="33"/>
          </w:tcPr>
          <w:p w14:paraId="2A506D4F" w14:textId="2679EBE6" w:rsidR="009A4A57" w:rsidRDefault="009A4A57" w:rsidP="009A4A57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Push</w:t>
            </w:r>
          </w:p>
        </w:tc>
        <w:tc>
          <w:tcPr>
            <w:tcW w:w="1703" w:type="dxa"/>
          </w:tcPr>
          <w:p w14:paraId="6A7E292B" w14:textId="5699A5DD" w:rsidR="009A4A57" w:rsidRDefault="009A4A57" w:rsidP="009A4A57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Promise</w:t>
            </w:r>
            <w:proofErr w:type="spellEnd"/>
          </w:p>
        </w:tc>
        <w:tc>
          <w:tcPr>
            <w:tcW w:w="1701" w:type="dxa"/>
          </w:tcPr>
          <w:p w14:paraId="04FE3CAD" w14:textId="35C57A0A" w:rsidR="009A4A57" w:rsidRDefault="009A4A57" w:rsidP="009A4A57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Observable</w:t>
            </w:r>
          </w:p>
        </w:tc>
      </w:tr>
      <w:bookmarkEnd w:id="4"/>
    </w:tbl>
    <w:p w14:paraId="5BEE7EC0" w14:textId="12870846" w:rsidR="009A4A57" w:rsidRDefault="009A4A57" w:rsidP="009A4A57">
      <w:pPr>
        <w:rPr>
          <w:rFonts w:asciiTheme="majorHAnsi" w:hAnsiTheme="majorHAnsi"/>
          <w:sz w:val="28"/>
          <w:szCs w:val="28"/>
        </w:rPr>
      </w:pPr>
    </w:p>
    <w:p w14:paraId="61552A10" w14:textId="5872E38A" w:rsidR="00B0109C" w:rsidRDefault="00B0109C" w:rsidP="00B0109C">
      <w:pPr>
        <w:pStyle w:val="Ttulo2"/>
        <w:rPr>
          <w:sz w:val="32"/>
          <w:szCs w:val="32"/>
        </w:rPr>
      </w:pPr>
      <w:bookmarkStart w:id="5" w:name="_Toc63407617"/>
      <w:r w:rsidRPr="00B0109C">
        <w:rPr>
          <w:sz w:val="32"/>
          <w:szCs w:val="32"/>
        </w:rPr>
        <w:t>Pull versus Push</w:t>
      </w:r>
      <w:bookmarkEnd w:id="5"/>
    </w:p>
    <w:p w14:paraId="4A9010F4" w14:textId="7FF412B0" w:rsidR="00B0109C" w:rsidRDefault="00B0109C" w:rsidP="00B0109C">
      <w:pPr>
        <w:rPr>
          <w:rFonts w:asciiTheme="majorHAnsi" w:hAnsiTheme="majorHAnsi"/>
          <w:sz w:val="28"/>
          <w:szCs w:val="28"/>
        </w:rPr>
      </w:pPr>
      <w:r w:rsidRPr="00782946">
        <w:rPr>
          <w:rFonts w:asciiTheme="majorHAnsi" w:hAnsiTheme="majorHAnsi"/>
          <w:sz w:val="28"/>
          <w:szCs w:val="28"/>
        </w:rPr>
        <w:t>Pull y Push son dos protocolos diferentes que describen c</w:t>
      </w:r>
      <w:r w:rsidR="003B1B10">
        <w:rPr>
          <w:rFonts w:asciiTheme="majorHAnsi" w:hAnsiTheme="majorHAnsi"/>
          <w:sz w:val="28"/>
          <w:szCs w:val="28"/>
        </w:rPr>
        <w:t>ó</w:t>
      </w:r>
      <w:r w:rsidRPr="00782946">
        <w:rPr>
          <w:rFonts w:asciiTheme="majorHAnsi" w:hAnsiTheme="majorHAnsi"/>
          <w:sz w:val="28"/>
          <w:szCs w:val="28"/>
        </w:rPr>
        <w:t xml:space="preserve">mo </w:t>
      </w:r>
      <w:r w:rsidR="00782946" w:rsidRPr="00782946">
        <w:rPr>
          <w:rFonts w:asciiTheme="majorHAnsi" w:hAnsiTheme="majorHAnsi"/>
          <w:sz w:val="28"/>
          <w:szCs w:val="28"/>
        </w:rPr>
        <w:t>un Productor de datos puede comunicarse con un Consumidor de datos.</w:t>
      </w:r>
    </w:p>
    <w:p w14:paraId="2D89882C" w14:textId="58DACEF9" w:rsidR="00782946" w:rsidRDefault="00782946" w:rsidP="00782946">
      <w:pPr>
        <w:pStyle w:val="Ttulo3"/>
        <w:rPr>
          <w:i/>
          <w:iCs/>
          <w:sz w:val="28"/>
          <w:szCs w:val="28"/>
        </w:rPr>
      </w:pPr>
      <w:bookmarkStart w:id="6" w:name="_Toc63407618"/>
      <w:r w:rsidRPr="00782946">
        <w:rPr>
          <w:i/>
          <w:iCs/>
          <w:sz w:val="28"/>
          <w:szCs w:val="28"/>
        </w:rPr>
        <w:t>¿Qué es Pull?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91BA8" w14:paraId="61D8CF23" w14:textId="77777777" w:rsidTr="00E91BA8">
        <w:tc>
          <w:tcPr>
            <w:tcW w:w="8494" w:type="dxa"/>
            <w:shd w:val="clear" w:color="auto" w:fill="F2F2F2" w:themeFill="background1" w:themeFillShade="F2"/>
          </w:tcPr>
          <w:p w14:paraId="6C8A586D" w14:textId="759EB424" w:rsidR="00E91BA8" w:rsidRDefault="00E91BA8" w:rsidP="00E91BA8">
            <w:pPr>
              <w:ind w:right="282"/>
              <w:rPr>
                <w:rFonts w:asciiTheme="majorHAnsi" w:hAnsiTheme="majorHAnsi"/>
                <w:sz w:val="28"/>
                <w:szCs w:val="28"/>
              </w:rPr>
            </w:pPr>
            <w:r w:rsidRPr="001B1AC3">
              <w:rPr>
                <w:rFonts w:asciiTheme="majorHAnsi" w:hAnsiTheme="majorHAnsi"/>
                <w:sz w:val="28"/>
                <w:szCs w:val="28"/>
              </w:rPr>
              <w:t>En los sistemas Pull, el Consumidor determina cuando recibe datos del Productor de datos. El productor no es consciente por sí mismo de cuando los datos serán enviados al Consumidor.</w:t>
            </w:r>
          </w:p>
          <w:p w14:paraId="6471C768" w14:textId="77777777" w:rsidR="00E91BA8" w:rsidRDefault="00E91BA8" w:rsidP="00E91BA8">
            <w:pPr>
              <w:ind w:right="282"/>
              <w:rPr>
                <w:rFonts w:asciiTheme="majorHAnsi" w:hAnsiTheme="majorHAnsi"/>
                <w:sz w:val="28"/>
                <w:szCs w:val="28"/>
              </w:rPr>
            </w:pPr>
          </w:p>
          <w:p w14:paraId="571EF266" w14:textId="4A54E614" w:rsidR="00E91BA8" w:rsidRDefault="00E91BA8" w:rsidP="00E91BA8">
            <w:pPr>
              <w:ind w:right="282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Toda función JavaScript es un sistema Pull. La función es un productor de datos, y el código que llama a la función la consume mediante “tirar” un único valor de su llamada.</w:t>
            </w:r>
          </w:p>
          <w:p w14:paraId="02BB2DCD" w14:textId="77777777" w:rsidR="00E91BA8" w:rsidRPr="004434FA" w:rsidRDefault="00E91BA8" w:rsidP="00E91BA8">
            <w:pPr>
              <w:ind w:right="282"/>
              <w:rPr>
                <w:rFonts w:asciiTheme="majorHAnsi" w:hAnsiTheme="majorHAnsi"/>
                <w:sz w:val="2"/>
                <w:szCs w:val="2"/>
              </w:rPr>
            </w:pPr>
          </w:p>
        </w:tc>
      </w:tr>
    </w:tbl>
    <w:p w14:paraId="103CECAB" w14:textId="6D604D1A" w:rsidR="00E91BA8" w:rsidRDefault="00E91BA8" w:rsidP="00E91BA8">
      <w:pPr>
        <w:ind w:right="282"/>
        <w:rPr>
          <w:rFonts w:asciiTheme="majorHAnsi" w:hAnsiTheme="majorHAnsi"/>
          <w:sz w:val="28"/>
          <w:szCs w:val="28"/>
        </w:rPr>
      </w:pPr>
    </w:p>
    <w:p w14:paraId="227AE11F" w14:textId="382D9B89" w:rsidR="007F514B" w:rsidRDefault="007F514B" w:rsidP="00E91BA8">
      <w:pPr>
        <w:ind w:right="282"/>
        <w:rPr>
          <w:rFonts w:asciiTheme="majorHAnsi" w:hAnsiTheme="majorHAnsi"/>
          <w:sz w:val="28"/>
          <w:szCs w:val="28"/>
        </w:rPr>
      </w:pPr>
    </w:p>
    <w:p w14:paraId="48B4A166" w14:textId="77777777" w:rsidR="007F514B" w:rsidRDefault="007F514B" w:rsidP="00E91BA8">
      <w:pPr>
        <w:ind w:right="282"/>
        <w:rPr>
          <w:rFonts w:asciiTheme="majorHAnsi" w:hAnsiTheme="majorHAnsi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0"/>
        <w:gridCol w:w="3814"/>
        <w:gridCol w:w="3419"/>
      </w:tblGrid>
      <w:tr w:rsidR="002730AC" w14:paraId="78647C20" w14:textId="77777777" w:rsidTr="009C37E7">
        <w:tc>
          <w:tcPr>
            <w:tcW w:w="1040" w:type="dxa"/>
            <w:tcBorders>
              <w:top w:val="nil"/>
              <w:left w:val="nil"/>
            </w:tcBorders>
          </w:tcPr>
          <w:p w14:paraId="44BC4332" w14:textId="77777777" w:rsidR="002730AC" w:rsidRDefault="002730AC" w:rsidP="009C37E7">
            <w:pPr>
              <w:ind w:right="282"/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3814" w:type="dxa"/>
            <w:shd w:val="clear" w:color="auto" w:fill="D9E2F3" w:themeFill="accent1" w:themeFillTint="33"/>
          </w:tcPr>
          <w:p w14:paraId="056AB00E" w14:textId="77777777" w:rsidR="002730AC" w:rsidRDefault="002730AC" w:rsidP="009C37E7">
            <w:pPr>
              <w:ind w:right="282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PRODUCTOR</w:t>
            </w:r>
          </w:p>
        </w:tc>
        <w:tc>
          <w:tcPr>
            <w:tcW w:w="3419" w:type="dxa"/>
            <w:shd w:val="clear" w:color="auto" w:fill="D9E2F3" w:themeFill="accent1" w:themeFillTint="33"/>
          </w:tcPr>
          <w:p w14:paraId="68F0C939" w14:textId="77777777" w:rsidR="002730AC" w:rsidRDefault="002730AC" w:rsidP="009C37E7">
            <w:pPr>
              <w:ind w:right="282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CONSUMIDOR</w:t>
            </w:r>
          </w:p>
        </w:tc>
      </w:tr>
      <w:tr w:rsidR="002730AC" w14:paraId="30A3454A" w14:textId="77777777" w:rsidTr="009C37E7">
        <w:tc>
          <w:tcPr>
            <w:tcW w:w="1040" w:type="dxa"/>
            <w:shd w:val="clear" w:color="auto" w:fill="D9E2F3" w:themeFill="accent1" w:themeFillTint="33"/>
          </w:tcPr>
          <w:p w14:paraId="41FAD175" w14:textId="77777777" w:rsidR="002730AC" w:rsidRDefault="002730AC" w:rsidP="009C37E7">
            <w:pPr>
              <w:ind w:right="282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Pull</w:t>
            </w:r>
          </w:p>
        </w:tc>
        <w:tc>
          <w:tcPr>
            <w:tcW w:w="3814" w:type="dxa"/>
            <w:shd w:val="clear" w:color="auto" w:fill="FFFFFF" w:themeFill="background1"/>
          </w:tcPr>
          <w:p w14:paraId="4E425CD4" w14:textId="77777777" w:rsidR="002730AC" w:rsidRDefault="002730AC" w:rsidP="009C37E7">
            <w:pPr>
              <w:ind w:right="282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Pasivo: Produce datos cuando son solicitados</w:t>
            </w:r>
          </w:p>
        </w:tc>
        <w:tc>
          <w:tcPr>
            <w:tcW w:w="3419" w:type="dxa"/>
            <w:shd w:val="clear" w:color="auto" w:fill="FFFFFF" w:themeFill="background1"/>
          </w:tcPr>
          <w:p w14:paraId="62F01D5C" w14:textId="77777777" w:rsidR="002730AC" w:rsidRDefault="002730AC" w:rsidP="009C37E7">
            <w:pPr>
              <w:ind w:right="282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Activo: Decide cuando los datos son solicitados</w:t>
            </w:r>
          </w:p>
        </w:tc>
      </w:tr>
      <w:tr w:rsidR="002730AC" w14:paraId="14137AA6" w14:textId="77777777" w:rsidTr="009C37E7">
        <w:tc>
          <w:tcPr>
            <w:tcW w:w="1040" w:type="dxa"/>
            <w:shd w:val="clear" w:color="auto" w:fill="D9E2F3" w:themeFill="accent1" w:themeFillTint="33"/>
          </w:tcPr>
          <w:p w14:paraId="02A5ECD2" w14:textId="77777777" w:rsidR="002730AC" w:rsidRDefault="002730AC" w:rsidP="009C37E7">
            <w:pPr>
              <w:ind w:right="282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Push</w:t>
            </w:r>
          </w:p>
        </w:tc>
        <w:tc>
          <w:tcPr>
            <w:tcW w:w="3814" w:type="dxa"/>
            <w:shd w:val="clear" w:color="auto" w:fill="FFFFFF" w:themeFill="background1"/>
          </w:tcPr>
          <w:p w14:paraId="327AEBF6" w14:textId="77777777" w:rsidR="002730AC" w:rsidRDefault="002730AC" w:rsidP="009C37E7">
            <w:pPr>
              <w:ind w:right="282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Activo: Produce datos a su ritmo</w:t>
            </w:r>
          </w:p>
        </w:tc>
        <w:tc>
          <w:tcPr>
            <w:tcW w:w="3419" w:type="dxa"/>
            <w:shd w:val="clear" w:color="auto" w:fill="FFFFFF" w:themeFill="background1"/>
          </w:tcPr>
          <w:p w14:paraId="30BB14A3" w14:textId="77777777" w:rsidR="002730AC" w:rsidRDefault="002730AC" w:rsidP="009C37E7">
            <w:pPr>
              <w:ind w:right="282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Pasivo: Reacciona a los datos recibidos</w:t>
            </w:r>
          </w:p>
        </w:tc>
      </w:tr>
    </w:tbl>
    <w:p w14:paraId="51F525E9" w14:textId="77777777" w:rsidR="002730AC" w:rsidRDefault="002730AC" w:rsidP="00E91BA8">
      <w:pPr>
        <w:ind w:right="282"/>
        <w:rPr>
          <w:rFonts w:asciiTheme="majorHAnsi" w:hAnsiTheme="majorHAnsi"/>
          <w:sz w:val="28"/>
          <w:szCs w:val="28"/>
        </w:rPr>
      </w:pPr>
    </w:p>
    <w:p w14:paraId="7E45012E" w14:textId="1668FAB1" w:rsidR="004434FA" w:rsidRDefault="008B577F" w:rsidP="008B577F">
      <w:pPr>
        <w:pStyle w:val="Ttulo3"/>
        <w:rPr>
          <w:i/>
          <w:iCs/>
          <w:sz w:val="28"/>
          <w:szCs w:val="28"/>
        </w:rPr>
      </w:pPr>
      <w:bookmarkStart w:id="7" w:name="_Toc63407619"/>
      <w:r w:rsidRPr="008B577F">
        <w:rPr>
          <w:i/>
          <w:iCs/>
          <w:sz w:val="28"/>
          <w:szCs w:val="28"/>
        </w:rPr>
        <w:t>¿Qué es Push?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B577F" w14:paraId="5BEE716A" w14:textId="77777777" w:rsidTr="008B577F">
        <w:tc>
          <w:tcPr>
            <w:tcW w:w="8494" w:type="dxa"/>
            <w:shd w:val="clear" w:color="auto" w:fill="F2F2F2" w:themeFill="background1" w:themeFillShade="F2"/>
          </w:tcPr>
          <w:p w14:paraId="11767E70" w14:textId="77777777" w:rsidR="008B577F" w:rsidRDefault="008B577F" w:rsidP="008B577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En los sistemas Push, el Productor determina cuando mandar datos al consumidor. El consumidor no es consciente por sí mismo de cuando recibirá los datos.</w:t>
            </w:r>
          </w:p>
          <w:p w14:paraId="0772902E" w14:textId="77777777" w:rsidR="008B577F" w:rsidRDefault="008B577F" w:rsidP="008B577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E025E75" w14:textId="7B205050" w:rsidR="008B577F" w:rsidRPr="008B577F" w:rsidRDefault="008B577F" w:rsidP="008B577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Las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Promises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/promesas son los tipos mas comunes de sistemas Push hoy en día. Una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Promise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/promesa (el productor) envía un valor resuelto a los </w:t>
            </w:r>
            <w:proofErr w:type="spellStart"/>
            <w:r w:rsidR="002730AC">
              <w:rPr>
                <w:rFonts w:asciiTheme="majorHAnsi" w:hAnsiTheme="majorHAnsi" w:cstheme="majorHAnsi"/>
                <w:sz w:val="28"/>
                <w:szCs w:val="28"/>
              </w:rPr>
              <w:t>Callbacks</w:t>
            </w:r>
            <w:proofErr w:type="spellEnd"/>
            <w:r w:rsidR="002730AC">
              <w:rPr>
                <w:rFonts w:asciiTheme="majorHAnsi" w:hAnsiTheme="majorHAnsi" w:cstheme="majorHAnsi"/>
                <w:sz w:val="28"/>
                <w:szCs w:val="28"/>
              </w:rPr>
              <w:t xml:space="preserve"> registrados (los consumidores), pero a diferencia de las funciones, es la </w:t>
            </w:r>
            <w:proofErr w:type="spellStart"/>
            <w:r w:rsidR="002730AC">
              <w:rPr>
                <w:rFonts w:asciiTheme="majorHAnsi" w:hAnsiTheme="majorHAnsi" w:cstheme="majorHAnsi"/>
                <w:sz w:val="28"/>
                <w:szCs w:val="28"/>
              </w:rPr>
              <w:t>Promise</w:t>
            </w:r>
            <w:proofErr w:type="spellEnd"/>
            <w:r w:rsidR="002730AC">
              <w:rPr>
                <w:rFonts w:asciiTheme="majorHAnsi" w:hAnsiTheme="majorHAnsi" w:cstheme="majorHAnsi"/>
                <w:sz w:val="28"/>
                <w:szCs w:val="28"/>
              </w:rPr>
              <w:t xml:space="preserve"> la que tiene el poder de determinar precisamente cuando un valor es “</w:t>
            </w:r>
            <w:proofErr w:type="spellStart"/>
            <w:r w:rsidR="002730AC">
              <w:rPr>
                <w:rFonts w:asciiTheme="majorHAnsi" w:hAnsiTheme="majorHAnsi" w:cstheme="majorHAnsi"/>
                <w:sz w:val="28"/>
                <w:szCs w:val="28"/>
              </w:rPr>
              <w:t>Pushed</w:t>
            </w:r>
            <w:proofErr w:type="spellEnd"/>
            <w:r w:rsidR="002730AC">
              <w:rPr>
                <w:rFonts w:asciiTheme="majorHAnsi" w:hAnsiTheme="majorHAnsi" w:cstheme="majorHAnsi"/>
                <w:sz w:val="28"/>
                <w:szCs w:val="28"/>
              </w:rPr>
              <w:t xml:space="preserve">” / “Empujado” a los </w:t>
            </w:r>
            <w:proofErr w:type="spellStart"/>
            <w:r w:rsidR="002730AC">
              <w:rPr>
                <w:rFonts w:asciiTheme="majorHAnsi" w:hAnsiTheme="majorHAnsi" w:cstheme="majorHAnsi"/>
                <w:sz w:val="28"/>
                <w:szCs w:val="28"/>
              </w:rPr>
              <w:t>Callbacks</w:t>
            </w:r>
            <w:proofErr w:type="spellEnd"/>
            <w:r w:rsidR="002730AC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</w:tbl>
    <w:p w14:paraId="546622DA" w14:textId="21B60493" w:rsidR="008B577F" w:rsidRDefault="008B577F" w:rsidP="008B577F"/>
    <w:p w14:paraId="5EDA4A73" w14:textId="77670FD1" w:rsidR="002730AC" w:rsidRDefault="002730AC" w:rsidP="008B577F"/>
    <w:p w14:paraId="47D6B04C" w14:textId="69FFF485" w:rsidR="002730AC" w:rsidRDefault="002730AC" w:rsidP="002730AC">
      <w:pPr>
        <w:pStyle w:val="Ttulo2"/>
        <w:rPr>
          <w:sz w:val="32"/>
          <w:szCs w:val="32"/>
        </w:rPr>
      </w:pPr>
      <w:bookmarkStart w:id="8" w:name="_Toc63407620"/>
      <w:r>
        <w:rPr>
          <w:sz w:val="32"/>
          <w:szCs w:val="32"/>
        </w:rPr>
        <w:t>Observables como generalizaciones de funciones</w:t>
      </w:r>
      <w:bookmarkEnd w:id="8"/>
    </w:p>
    <w:p w14:paraId="1B547D17" w14:textId="16DF726D" w:rsidR="002730AC" w:rsidRPr="002730AC" w:rsidRDefault="002730AC" w:rsidP="002730A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Al c</w:t>
      </w:r>
      <w:r w:rsidRPr="002730AC">
        <w:rPr>
          <w:rFonts w:asciiTheme="majorHAnsi" w:hAnsiTheme="majorHAnsi" w:cstheme="majorHAnsi"/>
          <w:sz w:val="28"/>
          <w:szCs w:val="28"/>
        </w:rPr>
        <w:t xml:space="preserve">ontrario </w:t>
      </w:r>
      <w:r>
        <w:rPr>
          <w:rFonts w:asciiTheme="majorHAnsi" w:hAnsiTheme="majorHAnsi" w:cstheme="majorHAnsi"/>
          <w:sz w:val="28"/>
          <w:szCs w:val="28"/>
        </w:rPr>
        <w:t>de</w:t>
      </w:r>
      <w:r w:rsidRPr="002730AC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la </w:t>
      </w:r>
      <w:r w:rsidRPr="002730AC">
        <w:rPr>
          <w:rFonts w:asciiTheme="majorHAnsi" w:hAnsiTheme="majorHAnsi" w:cstheme="majorHAnsi"/>
          <w:sz w:val="28"/>
          <w:szCs w:val="28"/>
        </w:rPr>
        <w:t>creencia popular, los Observables no son como los EventEmitters ni tampoco son como las Promesas para múltiples valores.</w:t>
      </w:r>
    </w:p>
    <w:p w14:paraId="071DFCC2" w14:textId="1535891B" w:rsidR="002730AC" w:rsidRDefault="002730AC" w:rsidP="002730AC">
      <w:pPr>
        <w:rPr>
          <w:rFonts w:asciiTheme="majorHAnsi" w:hAnsiTheme="majorHAnsi" w:cstheme="majorHAnsi"/>
          <w:sz w:val="28"/>
          <w:szCs w:val="28"/>
        </w:rPr>
      </w:pPr>
      <w:r w:rsidRPr="002730AC">
        <w:rPr>
          <w:rFonts w:asciiTheme="majorHAnsi" w:hAnsiTheme="majorHAnsi" w:cstheme="majorHAnsi"/>
          <w:sz w:val="28"/>
          <w:szCs w:val="28"/>
        </w:rPr>
        <w:t>Los Observables pueden actuar como EventEmitters en algunos casos, es decir, cuando son difundidos de forma múltiple utilizando sujetos RxJS, pero generalmente no actúan como EventEmitters.</w:t>
      </w:r>
    </w:p>
    <w:p w14:paraId="41D98B8D" w14:textId="0FF8BD73" w:rsidR="002730AC" w:rsidRDefault="002730AC" w:rsidP="002730AC">
      <w:pPr>
        <w:shd w:val="clear" w:color="auto" w:fill="D9E2F3" w:themeFill="accent1" w:themeFillTint="33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“Los observables son como funciones </w:t>
      </w:r>
      <w:r w:rsidR="004F49F8">
        <w:rPr>
          <w:rFonts w:asciiTheme="majorHAnsi" w:hAnsiTheme="majorHAnsi" w:cstheme="majorHAnsi"/>
          <w:sz w:val="28"/>
          <w:szCs w:val="28"/>
        </w:rPr>
        <w:t>sin argumentos, pero generalícelos para permitir múltiples valores.</w:t>
      </w:r>
      <w:r>
        <w:rPr>
          <w:rFonts w:asciiTheme="majorHAnsi" w:hAnsiTheme="majorHAnsi" w:cstheme="majorHAnsi"/>
          <w:sz w:val="28"/>
          <w:szCs w:val="28"/>
        </w:rPr>
        <w:t>”</w:t>
      </w:r>
    </w:p>
    <w:p w14:paraId="548894F5" w14:textId="2C4033F3" w:rsidR="004F49F8" w:rsidRDefault="004F49F8" w:rsidP="004F49F8">
      <w:pPr>
        <w:tabs>
          <w:tab w:val="left" w:pos="1644"/>
        </w:tabs>
        <w:rPr>
          <w:rFonts w:asciiTheme="majorHAnsi" w:hAnsiTheme="majorHAnsi" w:cstheme="majorHAnsi"/>
          <w:sz w:val="28"/>
          <w:szCs w:val="28"/>
        </w:rPr>
      </w:pPr>
    </w:p>
    <w:p w14:paraId="3615BE88" w14:textId="151ED6C2" w:rsidR="004F49F8" w:rsidRDefault="004F49F8" w:rsidP="004F49F8">
      <w:pPr>
        <w:pStyle w:val="Ttulo2"/>
        <w:rPr>
          <w:sz w:val="32"/>
          <w:szCs w:val="32"/>
        </w:rPr>
      </w:pPr>
      <w:bookmarkStart w:id="9" w:name="_Toc63407621"/>
      <w:r w:rsidRPr="004F49F8">
        <w:rPr>
          <w:sz w:val="32"/>
          <w:szCs w:val="32"/>
        </w:rPr>
        <w:t>Anatomía de un Observable</w:t>
      </w:r>
      <w:bookmarkEnd w:id="9"/>
    </w:p>
    <w:p w14:paraId="52AFC505" w14:textId="6A30EA35" w:rsidR="004F49F8" w:rsidRDefault="004F49F8" w:rsidP="004F49F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Los observables son creados usando “new Observable” o un operador de creación, se suscriben con un </w:t>
      </w:r>
      <w:proofErr w:type="spellStart"/>
      <w:r>
        <w:rPr>
          <w:rFonts w:asciiTheme="majorHAnsi" w:hAnsiTheme="majorHAnsi" w:cstheme="majorHAnsi"/>
          <w:sz w:val="28"/>
          <w:szCs w:val="28"/>
        </w:rPr>
        <w:t>Observer</w:t>
      </w:r>
      <w:proofErr w:type="spellEnd"/>
      <w:r>
        <w:rPr>
          <w:rFonts w:asciiTheme="majorHAnsi" w:hAnsiTheme="majorHAnsi" w:cstheme="majorHAnsi"/>
          <w:sz w:val="28"/>
          <w:szCs w:val="28"/>
        </w:rPr>
        <w:t>. Se ejecutan para entregar modificaciones “</w:t>
      </w:r>
      <w:proofErr w:type="spellStart"/>
      <w:r>
        <w:rPr>
          <w:rFonts w:asciiTheme="majorHAnsi" w:hAnsiTheme="majorHAnsi" w:cstheme="majorHAnsi"/>
          <w:sz w:val="28"/>
          <w:szCs w:val="28"/>
        </w:rPr>
        <w:t>next</w:t>
      </w:r>
      <w:proofErr w:type="spellEnd"/>
      <w:r w:rsidR="00325D76">
        <w:rPr>
          <w:rFonts w:asciiTheme="majorHAnsi" w:hAnsiTheme="majorHAnsi" w:cstheme="majorHAnsi"/>
          <w:sz w:val="28"/>
          <w:szCs w:val="28"/>
        </w:rPr>
        <w:t>”, “</w:t>
      </w:r>
      <w:r>
        <w:rPr>
          <w:rFonts w:asciiTheme="majorHAnsi" w:hAnsiTheme="majorHAnsi" w:cstheme="majorHAnsi"/>
          <w:sz w:val="28"/>
          <w:szCs w:val="28"/>
        </w:rPr>
        <w:t xml:space="preserve">error” </w:t>
      </w:r>
      <w:r w:rsidR="00325D76">
        <w:rPr>
          <w:rFonts w:asciiTheme="majorHAnsi" w:hAnsiTheme="majorHAnsi" w:cstheme="majorHAnsi"/>
          <w:sz w:val="28"/>
          <w:szCs w:val="28"/>
        </w:rPr>
        <w:t>y/o</w:t>
      </w:r>
      <w:r>
        <w:rPr>
          <w:rFonts w:asciiTheme="majorHAnsi" w:hAnsiTheme="majorHAnsi" w:cstheme="majorHAnsi"/>
          <w:sz w:val="28"/>
          <w:szCs w:val="28"/>
        </w:rPr>
        <w:t xml:space="preserve"> “complete” al </w:t>
      </w:r>
      <w:proofErr w:type="spellStart"/>
      <w:r>
        <w:rPr>
          <w:rFonts w:asciiTheme="majorHAnsi" w:hAnsiTheme="majorHAnsi" w:cstheme="majorHAnsi"/>
          <w:sz w:val="28"/>
          <w:szCs w:val="28"/>
        </w:rPr>
        <w:t>Observer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y su ejecución puede eliminarse.</w:t>
      </w:r>
    </w:p>
    <w:p w14:paraId="15033F7E" w14:textId="12C2F361" w:rsidR="004F49F8" w:rsidRDefault="004F49F8" w:rsidP="004F49F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Los siguientes 4 aspectos están todos </w:t>
      </w:r>
      <w:r w:rsidR="00325D76">
        <w:rPr>
          <w:rFonts w:asciiTheme="majorHAnsi" w:hAnsiTheme="majorHAnsi" w:cstheme="majorHAnsi"/>
          <w:sz w:val="28"/>
          <w:szCs w:val="28"/>
        </w:rPr>
        <w:t xml:space="preserve">codificados en una instancia de tipo Observable, pero algunos de estos aspectos están relacionados a otros tipos, como </w:t>
      </w:r>
      <w:proofErr w:type="spellStart"/>
      <w:r w:rsidR="00325D76">
        <w:rPr>
          <w:rFonts w:asciiTheme="majorHAnsi" w:hAnsiTheme="majorHAnsi" w:cstheme="majorHAnsi"/>
          <w:sz w:val="28"/>
          <w:szCs w:val="28"/>
        </w:rPr>
        <w:t>Observer</w:t>
      </w:r>
      <w:proofErr w:type="spellEnd"/>
      <w:r w:rsidR="00325D76">
        <w:rPr>
          <w:rFonts w:asciiTheme="majorHAnsi" w:hAnsiTheme="majorHAnsi" w:cstheme="majorHAnsi"/>
          <w:sz w:val="28"/>
          <w:szCs w:val="28"/>
        </w:rPr>
        <w:t xml:space="preserve"> y </w:t>
      </w:r>
      <w:proofErr w:type="spellStart"/>
      <w:r w:rsidR="00325D76">
        <w:rPr>
          <w:rFonts w:asciiTheme="majorHAnsi" w:hAnsiTheme="majorHAnsi" w:cstheme="majorHAnsi"/>
          <w:sz w:val="28"/>
          <w:szCs w:val="28"/>
        </w:rPr>
        <w:t>Subscription</w:t>
      </w:r>
      <w:proofErr w:type="spellEnd"/>
      <w:r w:rsidR="00325D76">
        <w:rPr>
          <w:rFonts w:asciiTheme="majorHAnsi" w:hAnsiTheme="majorHAnsi" w:cstheme="majorHAnsi"/>
          <w:sz w:val="28"/>
          <w:szCs w:val="28"/>
        </w:rPr>
        <w:t>:</w:t>
      </w:r>
    </w:p>
    <w:p w14:paraId="5BFF8D61" w14:textId="33DB8F0F" w:rsidR="00325D76" w:rsidRDefault="00325D76" w:rsidP="00325D76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Crear Observables</w:t>
      </w:r>
    </w:p>
    <w:p w14:paraId="428A1C5E" w14:textId="3CCC5E20" w:rsidR="00325D76" w:rsidRDefault="00325D76" w:rsidP="00325D76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Suscribirse a Observables</w:t>
      </w:r>
    </w:p>
    <w:p w14:paraId="0743CA6B" w14:textId="08E27341" w:rsidR="00325D76" w:rsidRDefault="00325D76" w:rsidP="00325D76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Ejecutar el Observable</w:t>
      </w:r>
    </w:p>
    <w:p w14:paraId="726C4101" w14:textId="25AC4EF9" w:rsidR="00325D76" w:rsidRDefault="00325D76" w:rsidP="00325D76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Desechar Observables</w:t>
      </w:r>
    </w:p>
    <w:p w14:paraId="5E5E7A9A" w14:textId="16915B97" w:rsidR="00325D76" w:rsidRDefault="00325D76" w:rsidP="00325D76">
      <w:pPr>
        <w:rPr>
          <w:rFonts w:asciiTheme="majorHAnsi" w:hAnsiTheme="majorHAnsi" w:cstheme="majorHAnsi"/>
          <w:sz w:val="28"/>
          <w:szCs w:val="28"/>
        </w:rPr>
      </w:pPr>
    </w:p>
    <w:p w14:paraId="617365A7" w14:textId="7195D8A1" w:rsidR="00325D76" w:rsidRDefault="00325D76" w:rsidP="00325D76">
      <w:pPr>
        <w:pStyle w:val="Ttulo2"/>
        <w:rPr>
          <w:sz w:val="32"/>
          <w:szCs w:val="32"/>
        </w:rPr>
      </w:pPr>
      <w:bookmarkStart w:id="10" w:name="_Toc63407622"/>
      <w:r w:rsidRPr="00325D76">
        <w:rPr>
          <w:sz w:val="32"/>
          <w:szCs w:val="32"/>
        </w:rPr>
        <w:t>Creando Observables</w:t>
      </w:r>
      <w:bookmarkEnd w:id="10"/>
    </w:p>
    <w:p w14:paraId="1CA48F7A" w14:textId="657895BD" w:rsidR="00325D76" w:rsidRDefault="00325D76" w:rsidP="00325D76">
      <w:pPr>
        <w:rPr>
          <w:rFonts w:asciiTheme="majorHAnsi" w:hAnsiTheme="majorHAnsi" w:cstheme="majorHAnsi"/>
          <w:sz w:val="28"/>
          <w:szCs w:val="28"/>
        </w:rPr>
      </w:pPr>
      <w:r w:rsidRPr="00325D76">
        <w:rPr>
          <w:rFonts w:asciiTheme="majorHAnsi" w:hAnsiTheme="majorHAnsi" w:cstheme="majorHAnsi"/>
          <w:sz w:val="28"/>
          <w:szCs w:val="28"/>
        </w:rPr>
        <w:t>El constructor Observable toma un argumento: La función suscribe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5E1560AE" w14:textId="25981351" w:rsidR="00325D76" w:rsidRDefault="00325D76" w:rsidP="00325D7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El siguiente ejemplo crea un Observable para emitir el </w:t>
      </w:r>
      <w:proofErr w:type="spellStart"/>
      <w:r w:rsidR="00551A9F">
        <w:rPr>
          <w:rFonts w:asciiTheme="majorHAnsi" w:hAnsiTheme="majorHAnsi" w:cstheme="majorHAnsi"/>
          <w:sz w:val="28"/>
          <w:szCs w:val="28"/>
        </w:rPr>
        <w:t>S</w:t>
      </w:r>
      <w:r w:rsidR="008E014E">
        <w:rPr>
          <w:rFonts w:asciiTheme="majorHAnsi" w:hAnsiTheme="majorHAnsi" w:cstheme="majorHAnsi"/>
          <w:sz w:val="28"/>
          <w:szCs w:val="28"/>
        </w:rPr>
        <w:t>tring</w:t>
      </w:r>
      <w:proofErr w:type="spellEnd"/>
      <w:r w:rsidR="008E014E">
        <w:rPr>
          <w:rFonts w:asciiTheme="majorHAnsi" w:hAnsiTheme="majorHAnsi" w:cstheme="majorHAnsi"/>
          <w:sz w:val="28"/>
          <w:szCs w:val="28"/>
        </w:rPr>
        <w:t xml:space="preserve"> “hi” cada segundo a un </w:t>
      </w:r>
      <w:proofErr w:type="spellStart"/>
      <w:r w:rsidR="008E014E">
        <w:rPr>
          <w:rFonts w:asciiTheme="majorHAnsi" w:hAnsiTheme="majorHAnsi" w:cstheme="majorHAnsi"/>
          <w:sz w:val="28"/>
          <w:szCs w:val="28"/>
        </w:rPr>
        <w:t>subscriber</w:t>
      </w:r>
      <w:proofErr w:type="spellEnd"/>
      <w:r w:rsidR="008E014E">
        <w:rPr>
          <w:rFonts w:asciiTheme="majorHAnsi" w:hAnsiTheme="majorHAnsi" w:cstheme="majorHAnsi"/>
          <w:sz w:val="28"/>
          <w:szCs w:val="28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014E" w14:paraId="07BACAC8" w14:textId="77777777" w:rsidTr="008E014E">
        <w:tc>
          <w:tcPr>
            <w:tcW w:w="8494" w:type="dxa"/>
            <w:shd w:val="clear" w:color="auto" w:fill="F2F2F2" w:themeFill="background1" w:themeFillShade="F2"/>
          </w:tcPr>
          <w:p w14:paraId="14121E33" w14:textId="2968F063" w:rsidR="008E014E" w:rsidRDefault="008E014E" w:rsidP="00325D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E014E">
              <w:rPr>
                <w:rFonts w:asciiTheme="majorHAnsi" w:hAnsiTheme="majorHAnsi" w:cstheme="majorHAnsi"/>
                <w:color w:val="0000FF"/>
                <w:sz w:val="28"/>
                <w:szCs w:val="28"/>
              </w:rPr>
              <w:t>import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{ </w:t>
            </w:r>
            <w:r w:rsidRPr="008E014E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Observable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}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from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8E014E">
              <w:rPr>
                <w:rFonts w:asciiTheme="majorHAnsi" w:hAnsiTheme="majorHAnsi" w:cstheme="majorHAnsi"/>
                <w:color w:val="C00000"/>
                <w:sz w:val="28"/>
                <w:szCs w:val="28"/>
              </w:rPr>
              <w:t>‘</w:t>
            </w:r>
            <w:proofErr w:type="spellStart"/>
            <w:r w:rsidRPr="008E014E">
              <w:rPr>
                <w:rFonts w:asciiTheme="majorHAnsi" w:hAnsiTheme="majorHAnsi" w:cstheme="majorHAnsi"/>
                <w:color w:val="C00000"/>
                <w:sz w:val="28"/>
                <w:szCs w:val="28"/>
              </w:rPr>
              <w:t>rxjs</w:t>
            </w:r>
            <w:proofErr w:type="spellEnd"/>
            <w:r w:rsidRPr="008E014E">
              <w:rPr>
                <w:rFonts w:asciiTheme="majorHAnsi" w:hAnsiTheme="majorHAnsi" w:cstheme="majorHAnsi"/>
                <w:color w:val="C00000"/>
                <w:sz w:val="28"/>
                <w:szCs w:val="28"/>
              </w:rPr>
              <w:t>’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;</w:t>
            </w:r>
          </w:p>
          <w:p w14:paraId="7AAFA03B" w14:textId="77777777" w:rsidR="008E014E" w:rsidRDefault="008E014E" w:rsidP="00325D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1F018EA" w14:textId="7FBA7E21" w:rsidR="008E014E" w:rsidRDefault="008E014E" w:rsidP="00325D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E014E">
              <w:rPr>
                <w:rFonts w:asciiTheme="majorHAnsi" w:hAnsiTheme="majorHAnsi" w:cstheme="majorHAnsi"/>
                <w:color w:val="0000FF"/>
                <w:sz w:val="28"/>
                <w:szCs w:val="28"/>
              </w:rPr>
              <w:t>const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observable = </w:t>
            </w:r>
            <w:r w:rsidRPr="008E014E">
              <w:rPr>
                <w:rFonts w:asciiTheme="majorHAnsi" w:hAnsiTheme="majorHAnsi" w:cstheme="majorHAnsi"/>
                <w:color w:val="0000FF"/>
                <w:sz w:val="28"/>
                <w:szCs w:val="28"/>
              </w:rPr>
              <w:t>new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8E014E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Observable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(</w:t>
            </w:r>
            <w:proofErr w:type="spellStart"/>
            <w:r w:rsidRPr="008E014E">
              <w:rPr>
                <w:rFonts w:asciiTheme="majorHAnsi" w:hAnsiTheme="majorHAnsi" w:cstheme="majorHAnsi"/>
                <w:color w:val="0000FF"/>
                <w:sz w:val="28"/>
                <w:szCs w:val="28"/>
              </w:rPr>
              <w:t>function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subscribe(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subscriber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>) {</w:t>
            </w:r>
          </w:p>
          <w:p w14:paraId="71274717" w14:textId="77777777" w:rsidR="008E014E" w:rsidRDefault="008E014E" w:rsidP="00325D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 </w:t>
            </w:r>
            <w:proofErr w:type="spellStart"/>
            <w:r w:rsidRPr="008E014E">
              <w:rPr>
                <w:rFonts w:asciiTheme="majorHAnsi" w:hAnsiTheme="majorHAnsi" w:cstheme="majorHAnsi"/>
                <w:color w:val="0000FF"/>
                <w:sz w:val="28"/>
                <w:szCs w:val="28"/>
              </w:rPr>
              <w:t>const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id =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setInterval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>(() =&gt; {</w:t>
            </w:r>
          </w:p>
          <w:p w14:paraId="462E4531" w14:textId="77777777" w:rsidR="008E014E" w:rsidRDefault="008E014E" w:rsidP="00325D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     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subscriber.next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>(</w:t>
            </w:r>
            <w:r w:rsidRPr="008E014E">
              <w:rPr>
                <w:rFonts w:asciiTheme="majorHAnsi" w:hAnsiTheme="majorHAnsi" w:cstheme="majorHAnsi"/>
                <w:color w:val="C00000"/>
                <w:sz w:val="28"/>
                <w:szCs w:val="28"/>
              </w:rPr>
              <w:t>‘hi’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)</w:t>
            </w:r>
          </w:p>
          <w:p w14:paraId="5073823D" w14:textId="1FAE62C6" w:rsidR="008E014E" w:rsidRDefault="008E014E" w:rsidP="00325D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 }, </w:t>
            </w:r>
            <w:r w:rsidRPr="008E014E">
              <w:rPr>
                <w:rFonts w:asciiTheme="majorHAnsi" w:hAnsiTheme="majorHAnsi" w:cstheme="majorHAnsi"/>
                <w:color w:val="1D85D3"/>
                <w:sz w:val="28"/>
                <w:szCs w:val="28"/>
              </w:rPr>
              <w:t>1000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);</w:t>
            </w:r>
          </w:p>
          <w:p w14:paraId="1DDB78EC" w14:textId="172E55C9" w:rsidR="008E014E" w:rsidRDefault="008E014E" w:rsidP="00325D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});</w:t>
            </w:r>
          </w:p>
        </w:tc>
      </w:tr>
    </w:tbl>
    <w:p w14:paraId="532E2B43" w14:textId="046A9EA3" w:rsidR="008E014E" w:rsidRDefault="008E014E" w:rsidP="00325D7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Los observables pueden ser creados con “new Observable”. Mas comúnmente, los observables son creados usando funciones de creación</w:t>
      </w:r>
      <w:r w:rsidR="00F930F8">
        <w:rPr>
          <w:rFonts w:asciiTheme="majorHAnsi" w:hAnsiTheme="majorHAnsi" w:cstheme="majorHAnsi"/>
          <w:sz w:val="28"/>
          <w:szCs w:val="28"/>
        </w:rPr>
        <w:t xml:space="preserve"> como “</w:t>
      </w:r>
      <w:proofErr w:type="spellStart"/>
      <w:r w:rsidR="00F930F8">
        <w:rPr>
          <w:rFonts w:asciiTheme="majorHAnsi" w:hAnsiTheme="majorHAnsi" w:cstheme="majorHAnsi"/>
          <w:sz w:val="28"/>
          <w:szCs w:val="28"/>
        </w:rPr>
        <w:t>of</w:t>
      </w:r>
      <w:proofErr w:type="spellEnd"/>
      <w:r w:rsidR="00F930F8">
        <w:rPr>
          <w:rFonts w:asciiTheme="majorHAnsi" w:hAnsiTheme="majorHAnsi" w:cstheme="majorHAnsi"/>
          <w:sz w:val="28"/>
          <w:szCs w:val="28"/>
        </w:rPr>
        <w:t>”, “</w:t>
      </w:r>
      <w:proofErr w:type="spellStart"/>
      <w:r w:rsidR="00F930F8">
        <w:rPr>
          <w:rFonts w:asciiTheme="majorHAnsi" w:hAnsiTheme="majorHAnsi" w:cstheme="majorHAnsi"/>
          <w:sz w:val="28"/>
          <w:szCs w:val="28"/>
        </w:rPr>
        <w:t>from</w:t>
      </w:r>
      <w:proofErr w:type="spellEnd"/>
      <w:r w:rsidR="00F930F8">
        <w:rPr>
          <w:rFonts w:asciiTheme="majorHAnsi" w:hAnsiTheme="majorHAnsi" w:cstheme="majorHAnsi"/>
          <w:sz w:val="28"/>
          <w:szCs w:val="28"/>
        </w:rPr>
        <w:t>”, “</w:t>
      </w:r>
      <w:proofErr w:type="spellStart"/>
      <w:r w:rsidR="00F930F8">
        <w:rPr>
          <w:rFonts w:asciiTheme="majorHAnsi" w:hAnsiTheme="majorHAnsi" w:cstheme="majorHAnsi"/>
          <w:sz w:val="28"/>
          <w:szCs w:val="28"/>
        </w:rPr>
        <w:t>interval</w:t>
      </w:r>
      <w:proofErr w:type="spellEnd"/>
      <w:r w:rsidR="00F930F8">
        <w:rPr>
          <w:rFonts w:asciiTheme="majorHAnsi" w:hAnsiTheme="majorHAnsi" w:cstheme="majorHAnsi"/>
          <w:sz w:val="28"/>
          <w:szCs w:val="28"/>
        </w:rPr>
        <w:t>” … etc.</w:t>
      </w:r>
    </w:p>
    <w:p w14:paraId="24E0EBAF" w14:textId="63BE54E4" w:rsidR="00551A9F" w:rsidRDefault="00551A9F" w:rsidP="00325D76">
      <w:pPr>
        <w:rPr>
          <w:rFonts w:asciiTheme="majorHAnsi" w:hAnsiTheme="majorHAnsi" w:cstheme="majorHAnsi"/>
          <w:sz w:val="28"/>
          <w:szCs w:val="28"/>
        </w:rPr>
      </w:pPr>
    </w:p>
    <w:p w14:paraId="17CB9123" w14:textId="1B8DF573" w:rsidR="00551A9F" w:rsidRPr="00551A9F" w:rsidRDefault="00551A9F" w:rsidP="00551A9F">
      <w:pPr>
        <w:pStyle w:val="Ttulo2"/>
        <w:rPr>
          <w:sz w:val="32"/>
          <w:szCs w:val="32"/>
        </w:rPr>
      </w:pPr>
      <w:bookmarkStart w:id="11" w:name="_Toc63407623"/>
      <w:r w:rsidRPr="00551A9F">
        <w:rPr>
          <w:sz w:val="32"/>
          <w:szCs w:val="32"/>
        </w:rPr>
        <w:t>Suscribirse a Observables</w:t>
      </w:r>
      <w:bookmarkEnd w:id="11"/>
    </w:p>
    <w:p w14:paraId="20C84F2D" w14:textId="71668187" w:rsidR="00F930F8" w:rsidRDefault="00391EAE" w:rsidP="00325D7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El Observable </w:t>
      </w:r>
      <w:proofErr w:type="spellStart"/>
      <w:r>
        <w:rPr>
          <w:rFonts w:asciiTheme="majorHAnsi" w:hAnsiTheme="majorHAnsi" w:cstheme="majorHAnsi"/>
          <w:sz w:val="28"/>
          <w:szCs w:val="28"/>
        </w:rPr>
        <w:t>observable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en el ejemplo puede ser susc</w:t>
      </w:r>
      <w:r w:rsidR="00E32161">
        <w:rPr>
          <w:rFonts w:asciiTheme="majorHAnsi" w:hAnsiTheme="majorHAnsi" w:cstheme="majorHAnsi"/>
          <w:sz w:val="28"/>
          <w:szCs w:val="28"/>
        </w:rPr>
        <w:t>r</w:t>
      </w:r>
      <w:r>
        <w:rPr>
          <w:rFonts w:asciiTheme="majorHAnsi" w:hAnsiTheme="majorHAnsi" w:cstheme="majorHAnsi"/>
          <w:sz w:val="28"/>
          <w:szCs w:val="28"/>
        </w:rPr>
        <w:t>ito de la siguiente forma: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91EAE" w14:paraId="4B392436" w14:textId="77777777" w:rsidTr="00391EAE">
        <w:tc>
          <w:tcPr>
            <w:tcW w:w="8494" w:type="dxa"/>
            <w:shd w:val="clear" w:color="auto" w:fill="F2F2F2" w:themeFill="background1" w:themeFillShade="F2"/>
          </w:tcPr>
          <w:p w14:paraId="297D6930" w14:textId="70F6F5D8" w:rsidR="00391EAE" w:rsidRDefault="00391EAE" w:rsidP="00391EA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Observable.subscribe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>(x =&gt; console.log(x));</w:t>
            </w:r>
          </w:p>
        </w:tc>
      </w:tr>
    </w:tbl>
    <w:p w14:paraId="1AAFDAAD" w14:textId="77777777" w:rsidR="003B1B10" w:rsidRPr="003B1B10" w:rsidRDefault="003B1B10" w:rsidP="00325D76">
      <w:pPr>
        <w:rPr>
          <w:rFonts w:asciiTheme="majorHAnsi" w:hAnsiTheme="majorHAnsi" w:cstheme="majorHAnsi"/>
          <w:sz w:val="4"/>
          <w:szCs w:val="4"/>
        </w:rPr>
      </w:pPr>
    </w:p>
    <w:p w14:paraId="05E12955" w14:textId="756EB943" w:rsidR="003B1B10" w:rsidRDefault="003B1B10" w:rsidP="00325D7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No es una coincidencia que </w:t>
      </w:r>
      <w:proofErr w:type="spellStart"/>
      <w:r>
        <w:rPr>
          <w:rFonts w:asciiTheme="majorHAnsi" w:hAnsiTheme="majorHAnsi" w:cstheme="majorHAnsi"/>
          <w:sz w:val="28"/>
          <w:szCs w:val="28"/>
        </w:rPr>
        <w:t>observable.subscribe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y subscribe en “new Observable(</w:t>
      </w:r>
      <w:proofErr w:type="spellStart"/>
      <w:r>
        <w:rPr>
          <w:rFonts w:asciiTheme="majorHAnsi" w:hAnsiTheme="majorHAnsi" w:cstheme="majorHAnsi"/>
          <w:sz w:val="28"/>
          <w:szCs w:val="28"/>
        </w:rPr>
        <w:t>function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subscribe(</w:t>
      </w:r>
      <w:proofErr w:type="spellStart"/>
      <w:r>
        <w:rPr>
          <w:rFonts w:asciiTheme="majorHAnsi" w:hAnsiTheme="majorHAnsi" w:cstheme="majorHAnsi"/>
          <w:sz w:val="28"/>
          <w:szCs w:val="28"/>
        </w:rPr>
        <w:t>subscriber</w:t>
      </w:r>
      <w:proofErr w:type="spellEnd"/>
      <w:r>
        <w:rPr>
          <w:rFonts w:asciiTheme="majorHAnsi" w:hAnsiTheme="majorHAnsi" w:cstheme="majorHAnsi"/>
          <w:sz w:val="28"/>
          <w:szCs w:val="28"/>
        </w:rPr>
        <w:t>) {…})” tienen el mismo nombre. En la librería son diferentes, pero para propósitos prácticos puedes considerarlos conceptualmente iguales.</w:t>
      </w:r>
    </w:p>
    <w:p w14:paraId="3012792B" w14:textId="2B86B782" w:rsidR="003B1B10" w:rsidRDefault="003B1B10" w:rsidP="00325D7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Suscribirse a un Observable es como llamar a una función, proporcionando </w:t>
      </w:r>
      <w:proofErr w:type="spellStart"/>
      <w:r>
        <w:rPr>
          <w:rFonts w:asciiTheme="majorHAnsi" w:hAnsiTheme="majorHAnsi" w:cstheme="majorHAnsi"/>
          <w:sz w:val="28"/>
          <w:szCs w:val="28"/>
        </w:rPr>
        <w:t>Callbacks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donde se entregarán los datos.</w:t>
      </w:r>
    </w:p>
    <w:p w14:paraId="6A3ABE9B" w14:textId="10A57BD5" w:rsidR="003B1B10" w:rsidRDefault="003B1B10" w:rsidP="00325D7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Una llamada subscribe es una forma sencilla de empezar una “Observable </w:t>
      </w:r>
      <w:proofErr w:type="spellStart"/>
      <w:r>
        <w:rPr>
          <w:rFonts w:asciiTheme="majorHAnsi" w:hAnsiTheme="majorHAnsi" w:cstheme="majorHAnsi"/>
          <w:sz w:val="28"/>
          <w:szCs w:val="28"/>
        </w:rPr>
        <w:t>execution</w:t>
      </w:r>
      <w:proofErr w:type="spellEnd"/>
      <w:r>
        <w:rPr>
          <w:rFonts w:asciiTheme="majorHAnsi" w:hAnsiTheme="majorHAnsi" w:cstheme="majorHAnsi"/>
          <w:sz w:val="28"/>
          <w:szCs w:val="28"/>
        </w:rPr>
        <w:t>” o Ejecución de Observable</w:t>
      </w:r>
      <w:r w:rsidR="00D54083">
        <w:rPr>
          <w:rFonts w:asciiTheme="majorHAnsi" w:hAnsiTheme="majorHAnsi" w:cstheme="majorHAnsi"/>
          <w:sz w:val="28"/>
          <w:szCs w:val="28"/>
        </w:rPr>
        <w:t xml:space="preserve"> y mandar valores o eventos a un </w:t>
      </w:r>
      <w:proofErr w:type="spellStart"/>
      <w:r w:rsidR="00D54083">
        <w:rPr>
          <w:rFonts w:asciiTheme="majorHAnsi" w:hAnsiTheme="majorHAnsi" w:cstheme="majorHAnsi"/>
          <w:sz w:val="28"/>
          <w:szCs w:val="28"/>
        </w:rPr>
        <w:t>Observer</w:t>
      </w:r>
      <w:proofErr w:type="spellEnd"/>
      <w:r w:rsidR="00D54083">
        <w:rPr>
          <w:rFonts w:asciiTheme="majorHAnsi" w:hAnsiTheme="majorHAnsi" w:cstheme="majorHAnsi"/>
          <w:sz w:val="28"/>
          <w:szCs w:val="28"/>
        </w:rPr>
        <w:t xml:space="preserve"> de esa ejecución.</w:t>
      </w:r>
    </w:p>
    <w:p w14:paraId="36E1BB1D" w14:textId="3FC34B42" w:rsidR="00D54083" w:rsidRDefault="00D54083" w:rsidP="00D54083">
      <w:pPr>
        <w:pStyle w:val="Ttulo2"/>
        <w:rPr>
          <w:sz w:val="32"/>
          <w:szCs w:val="32"/>
        </w:rPr>
      </w:pPr>
      <w:bookmarkStart w:id="12" w:name="_Toc63407624"/>
      <w:r w:rsidRPr="00D54083">
        <w:rPr>
          <w:sz w:val="32"/>
          <w:szCs w:val="32"/>
        </w:rPr>
        <w:lastRenderedPageBreak/>
        <w:t>Ejecutar Observables</w:t>
      </w:r>
      <w:bookmarkEnd w:id="12"/>
    </w:p>
    <w:p w14:paraId="422AE729" w14:textId="6529D21E" w:rsidR="00D54083" w:rsidRPr="00D54083" w:rsidRDefault="00D54083" w:rsidP="00D54083">
      <w:pPr>
        <w:rPr>
          <w:rFonts w:asciiTheme="majorHAnsi" w:hAnsiTheme="majorHAnsi" w:cstheme="majorHAnsi"/>
          <w:sz w:val="28"/>
          <w:szCs w:val="28"/>
        </w:rPr>
      </w:pPr>
      <w:r w:rsidRPr="00D54083">
        <w:rPr>
          <w:rFonts w:asciiTheme="majorHAnsi" w:hAnsiTheme="majorHAnsi" w:cstheme="majorHAnsi"/>
          <w:sz w:val="28"/>
          <w:szCs w:val="28"/>
        </w:rPr>
        <w:t>El código dentro de “new Observable(</w:t>
      </w:r>
      <w:proofErr w:type="spellStart"/>
      <w:r w:rsidRPr="00D54083">
        <w:rPr>
          <w:rFonts w:asciiTheme="majorHAnsi" w:hAnsiTheme="majorHAnsi" w:cstheme="majorHAnsi"/>
          <w:sz w:val="28"/>
          <w:szCs w:val="28"/>
        </w:rPr>
        <w:t>function</w:t>
      </w:r>
      <w:proofErr w:type="spellEnd"/>
      <w:r w:rsidRPr="00D54083">
        <w:rPr>
          <w:rFonts w:asciiTheme="majorHAnsi" w:hAnsiTheme="majorHAnsi" w:cstheme="majorHAnsi"/>
          <w:sz w:val="28"/>
          <w:szCs w:val="28"/>
        </w:rPr>
        <w:t xml:space="preserve"> subscribe(</w:t>
      </w:r>
      <w:proofErr w:type="spellStart"/>
      <w:r w:rsidRPr="00D54083">
        <w:rPr>
          <w:rFonts w:asciiTheme="majorHAnsi" w:hAnsiTheme="majorHAnsi" w:cstheme="majorHAnsi"/>
          <w:sz w:val="28"/>
          <w:szCs w:val="28"/>
        </w:rPr>
        <w:t>subscriber</w:t>
      </w:r>
      <w:proofErr w:type="spellEnd"/>
      <w:r w:rsidRPr="00D54083">
        <w:rPr>
          <w:rFonts w:asciiTheme="majorHAnsi" w:hAnsiTheme="majorHAnsi" w:cstheme="majorHAnsi"/>
          <w:sz w:val="28"/>
          <w:szCs w:val="28"/>
        </w:rPr>
        <w:t xml:space="preserve">) {…}” representa una “Observable </w:t>
      </w:r>
      <w:proofErr w:type="spellStart"/>
      <w:r w:rsidRPr="00D54083">
        <w:rPr>
          <w:rFonts w:asciiTheme="majorHAnsi" w:hAnsiTheme="majorHAnsi" w:cstheme="majorHAnsi"/>
          <w:sz w:val="28"/>
          <w:szCs w:val="28"/>
        </w:rPr>
        <w:t>execution</w:t>
      </w:r>
      <w:proofErr w:type="spellEnd"/>
      <w:r w:rsidRPr="00D54083">
        <w:rPr>
          <w:rFonts w:asciiTheme="majorHAnsi" w:hAnsiTheme="majorHAnsi" w:cstheme="majorHAnsi"/>
          <w:sz w:val="28"/>
          <w:szCs w:val="28"/>
        </w:rPr>
        <w:t xml:space="preserve">” o Ejecución de Observable, una computación perezosa que solo ocurre para cada </w:t>
      </w:r>
      <w:proofErr w:type="spellStart"/>
      <w:r w:rsidRPr="00D54083">
        <w:rPr>
          <w:rFonts w:asciiTheme="majorHAnsi" w:hAnsiTheme="majorHAnsi" w:cstheme="majorHAnsi"/>
          <w:sz w:val="28"/>
          <w:szCs w:val="28"/>
        </w:rPr>
        <w:t>Observer</w:t>
      </w:r>
      <w:proofErr w:type="spellEnd"/>
      <w:r w:rsidRPr="00D54083">
        <w:rPr>
          <w:rFonts w:asciiTheme="majorHAnsi" w:hAnsiTheme="majorHAnsi" w:cstheme="majorHAnsi"/>
          <w:sz w:val="28"/>
          <w:szCs w:val="28"/>
        </w:rPr>
        <w:t xml:space="preserve"> que se suscribe. La ejecución genera múltiples valores a lo largo del tiempo, ya sea de forma sincrónica o asincrónica.</w:t>
      </w:r>
    </w:p>
    <w:p w14:paraId="174F8F4F" w14:textId="05D388CE" w:rsidR="00D54083" w:rsidRDefault="00D54083" w:rsidP="00D54083">
      <w:pPr>
        <w:rPr>
          <w:rFonts w:asciiTheme="majorHAnsi" w:hAnsiTheme="majorHAnsi" w:cstheme="majorHAnsi"/>
          <w:sz w:val="28"/>
          <w:szCs w:val="28"/>
        </w:rPr>
      </w:pPr>
      <w:r w:rsidRPr="00D54083">
        <w:rPr>
          <w:rFonts w:asciiTheme="majorHAnsi" w:hAnsiTheme="majorHAnsi" w:cstheme="majorHAnsi"/>
          <w:sz w:val="28"/>
          <w:szCs w:val="28"/>
        </w:rPr>
        <w:t xml:space="preserve">Existen 3 tipos de valores que una Observable </w:t>
      </w:r>
      <w:proofErr w:type="spellStart"/>
      <w:r w:rsidRPr="00D54083">
        <w:rPr>
          <w:rFonts w:asciiTheme="majorHAnsi" w:hAnsiTheme="majorHAnsi" w:cstheme="majorHAnsi"/>
          <w:sz w:val="28"/>
          <w:szCs w:val="28"/>
        </w:rPr>
        <w:t>Execution</w:t>
      </w:r>
      <w:proofErr w:type="spellEnd"/>
      <w:r w:rsidRPr="00D54083">
        <w:rPr>
          <w:rFonts w:asciiTheme="majorHAnsi" w:hAnsiTheme="majorHAnsi" w:cstheme="majorHAnsi"/>
          <w:sz w:val="28"/>
          <w:szCs w:val="28"/>
        </w:rPr>
        <w:t xml:space="preserve"> puede enviar: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54083" w14:paraId="55249D07" w14:textId="77777777" w:rsidTr="00D54083">
        <w:tc>
          <w:tcPr>
            <w:tcW w:w="8494" w:type="dxa"/>
            <w:shd w:val="clear" w:color="auto" w:fill="F2F2F2" w:themeFill="background1" w:themeFillShade="F2"/>
          </w:tcPr>
          <w:p w14:paraId="449E422B" w14:textId="77777777" w:rsidR="00D54083" w:rsidRDefault="00D54083" w:rsidP="00D54083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Notificación “Next”: Manda un valor como un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Number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, un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, un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Object,etc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  <w:p w14:paraId="065D3894" w14:textId="77777777" w:rsidR="00D54083" w:rsidRDefault="00D54083" w:rsidP="00D54083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Notificación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Error:Manda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>: un error de JavaScript o una excepción.</w:t>
            </w:r>
          </w:p>
          <w:p w14:paraId="201EB579" w14:textId="485BC254" w:rsidR="00D54083" w:rsidRPr="00D54083" w:rsidRDefault="00D54083" w:rsidP="00D54083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Notidicación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“Complete”: No envía un valor.</w:t>
            </w:r>
          </w:p>
        </w:tc>
      </w:tr>
    </w:tbl>
    <w:p w14:paraId="04E05B15" w14:textId="69CDDB23" w:rsidR="00D54083" w:rsidRPr="00BE6EDB" w:rsidRDefault="00D54083" w:rsidP="00D54083">
      <w:pPr>
        <w:rPr>
          <w:rFonts w:asciiTheme="majorHAnsi" w:hAnsiTheme="majorHAnsi" w:cstheme="majorHAnsi"/>
          <w:sz w:val="32"/>
          <w:szCs w:val="32"/>
        </w:rPr>
      </w:pPr>
      <w:r w:rsidRPr="00BE6EDB">
        <w:rPr>
          <w:rFonts w:asciiTheme="majorHAnsi" w:hAnsiTheme="majorHAnsi" w:cstheme="majorHAnsi"/>
          <w:sz w:val="32"/>
          <w:szCs w:val="32"/>
        </w:rPr>
        <w:t>Las notificaci</w:t>
      </w:r>
      <w:r w:rsidR="00BE6EDB">
        <w:rPr>
          <w:rFonts w:asciiTheme="majorHAnsi" w:hAnsiTheme="majorHAnsi" w:cstheme="majorHAnsi"/>
          <w:sz w:val="32"/>
          <w:szCs w:val="32"/>
        </w:rPr>
        <w:t>o</w:t>
      </w:r>
      <w:r w:rsidRPr="00BE6EDB">
        <w:rPr>
          <w:rFonts w:asciiTheme="majorHAnsi" w:hAnsiTheme="majorHAnsi" w:cstheme="majorHAnsi"/>
          <w:sz w:val="32"/>
          <w:szCs w:val="32"/>
        </w:rPr>
        <w:t>nes tipo “Next” son las más importantes</w:t>
      </w:r>
      <w:r w:rsidR="00700656" w:rsidRPr="00BE6EDB">
        <w:rPr>
          <w:rFonts w:asciiTheme="majorHAnsi" w:hAnsiTheme="majorHAnsi" w:cstheme="majorHAnsi"/>
          <w:sz w:val="32"/>
          <w:szCs w:val="32"/>
        </w:rPr>
        <w:t xml:space="preserve"> y comunes: Representan los datos reales que se entregan a un </w:t>
      </w:r>
      <w:proofErr w:type="spellStart"/>
      <w:r w:rsidR="00700656" w:rsidRPr="00BE6EDB">
        <w:rPr>
          <w:rFonts w:asciiTheme="majorHAnsi" w:hAnsiTheme="majorHAnsi" w:cstheme="majorHAnsi"/>
          <w:sz w:val="32"/>
          <w:szCs w:val="32"/>
        </w:rPr>
        <w:t>subscriber</w:t>
      </w:r>
      <w:proofErr w:type="spellEnd"/>
      <w:r w:rsidR="00700656" w:rsidRPr="00BE6EDB">
        <w:rPr>
          <w:rFonts w:asciiTheme="majorHAnsi" w:hAnsiTheme="majorHAnsi" w:cstheme="majorHAnsi"/>
          <w:sz w:val="32"/>
          <w:szCs w:val="32"/>
        </w:rPr>
        <w:t xml:space="preserve">. </w:t>
      </w:r>
    </w:p>
    <w:p w14:paraId="4452C74C" w14:textId="10E1DF82" w:rsidR="00700656" w:rsidRPr="00BE6EDB" w:rsidRDefault="00700656" w:rsidP="00D54083">
      <w:pPr>
        <w:rPr>
          <w:rFonts w:asciiTheme="majorHAnsi" w:hAnsiTheme="majorHAnsi" w:cstheme="majorHAnsi"/>
          <w:sz w:val="32"/>
          <w:szCs w:val="32"/>
        </w:rPr>
      </w:pPr>
      <w:r w:rsidRPr="00BE6EDB">
        <w:rPr>
          <w:rFonts w:asciiTheme="majorHAnsi" w:hAnsiTheme="majorHAnsi" w:cstheme="majorHAnsi"/>
          <w:sz w:val="32"/>
          <w:szCs w:val="32"/>
        </w:rPr>
        <w:t>Las notificaciones de “Error” y “Completo” pueden ocurrir solo una vez durante la Ejecución observable, y solo puede haber una de ellas.</w:t>
      </w:r>
    </w:p>
    <w:p w14:paraId="2D348084" w14:textId="523311AF" w:rsidR="00700656" w:rsidRDefault="00700656" w:rsidP="00D54083">
      <w:pPr>
        <w:rPr>
          <w:rFonts w:asciiTheme="majorHAnsi" w:hAnsiTheme="majorHAnsi" w:cstheme="majorHAnsi"/>
          <w:sz w:val="32"/>
          <w:szCs w:val="32"/>
        </w:rPr>
      </w:pPr>
    </w:p>
    <w:p w14:paraId="0C3A363A" w14:textId="06E36147" w:rsidR="00700656" w:rsidRDefault="00700656" w:rsidP="00700656">
      <w:pPr>
        <w:pStyle w:val="Ttulo1"/>
      </w:pPr>
      <w:bookmarkStart w:id="13" w:name="_Toc63407625"/>
      <w:r>
        <w:t>OBSERVER</w:t>
      </w:r>
      <w:bookmarkEnd w:id="13"/>
    </w:p>
    <w:p w14:paraId="5D10E9E0" w14:textId="467B847E" w:rsidR="00700656" w:rsidRPr="001E4B52" w:rsidRDefault="00700656" w:rsidP="00700656">
      <w:pPr>
        <w:rPr>
          <w:rFonts w:asciiTheme="majorHAnsi" w:hAnsiTheme="majorHAnsi" w:cstheme="majorHAnsi"/>
          <w:sz w:val="28"/>
          <w:szCs w:val="28"/>
        </w:rPr>
      </w:pPr>
      <w:r w:rsidRPr="001E4B52">
        <w:rPr>
          <w:rFonts w:asciiTheme="majorHAnsi" w:hAnsiTheme="majorHAnsi" w:cstheme="majorHAnsi"/>
          <w:sz w:val="28"/>
          <w:szCs w:val="28"/>
        </w:rPr>
        <w:t xml:space="preserve">Un </w:t>
      </w:r>
      <w:proofErr w:type="spellStart"/>
      <w:r w:rsidRPr="001E4B52">
        <w:rPr>
          <w:rFonts w:asciiTheme="majorHAnsi" w:hAnsiTheme="majorHAnsi" w:cstheme="majorHAnsi"/>
          <w:sz w:val="28"/>
          <w:szCs w:val="28"/>
        </w:rPr>
        <w:t>Observer</w:t>
      </w:r>
      <w:proofErr w:type="spellEnd"/>
      <w:r w:rsidRPr="001E4B52">
        <w:rPr>
          <w:rFonts w:asciiTheme="majorHAnsi" w:hAnsiTheme="majorHAnsi" w:cstheme="majorHAnsi"/>
          <w:sz w:val="28"/>
          <w:szCs w:val="28"/>
        </w:rPr>
        <w:t xml:space="preserve"> es un consumidor de valores enviados por un Observable.</w:t>
      </w:r>
    </w:p>
    <w:p w14:paraId="0B96C01A" w14:textId="6CB64F0D" w:rsidR="00700656" w:rsidRPr="001E4B52" w:rsidRDefault="00700656" w:rsidP="00700656">
      <w:pPr>
        <w:rPr>
          <w:rFonts w:asciiTheme="majorHAnsi" w:hAnsiTheme="majorHAnsi" w:cstheme="majorHAnsi"/>
          <w:sz w:val="28"/>
          <w:szCs w:val="28"/>
        </w:rPr>
      </w:pPr>
      <w:r w:rsidRPr="001E4B52">
        <w:rPr>
          <w:rFonts w:asciiTheme="majorHAnsi" w:hAnsiTheme="majorHAnsi" w:cstheme="majorHAnsi"/>
          <w:sz w:val="28"/>
          <w:szCs w:val="28"/>
        </w:rPr>
        <w:t xml:space="preserve">Los </w:t>
      </w:r>
      <w:proofErr w:type="spellStart"/>
      <w:r w:rsidRPr="001E4B52">
        <w:rPr>
          <w:rFonts w:asciiTheme="majorHAnsi" w:hAnsiTheme="majorHAnsi" w:cstheme="majorHAnsi"/>
          <w:sz w:val="28"/>
          <w:szCs w:val="28"/>
        </w:rPr>
        <w:t>Observers</w:t>
      </w:r>
      <w:proofErr w:type="spellEnd"/>
      <w:r w:rsidRPr="001E4B52">
        <w:rPr>
          <w:rFonts w:asciiTheme="majorHAnsi" w:hAnsiTheme="majorHAnsi" w:cstheme="majorHAnsi"/>
          <w:sz w:val="28"/>
          <w:szCs w:val="28"/>
        </w:rPr>
        <w:t xml:space="preserve"> son un</w:t>
      </w:r>
      <w:r w:rsidR="001E4B52" w:rsidRPr="001E4B52">
        <w:rPr>
          <w:rFonts w:asciiTheme="majorHAnsi" w:hAnsiTheme="majorHAnsi" w:cstheme="majorHAnsi"/>
          <w:sz w:val="28"/>
          <w:szCs w:val="28"/>
        </w:rPr>
        <w:t xml:space="preserve"> simple set de </w:t>
      </w:r>
      <w:proofErr w:type="spellStart"/>
      <w:r w:rsidR="001E4B52" w:rsidRPr="001E4B52">
        <w:rPr>
          <w:rFonts w:asciiTheme="majorHAnsi" w:hAnsiTheme="majorHAnsi" w:cstheme="majorHAnsi"/>
          <w:sz w:val="28"/>
          <w:szCs w:val="28"/>
        </w:rPr>
        <w:t>Callbacks</w:t>
      </w:r>
      <w:proofErr w:type="spellEnd"/>
      <w:r w:rsidR="001E4B52" w:rsidRPr="001E4B52">
        <w:rPr>
          <w:rFonts w:asciiTheme="majorHAnsi" w:hAnsiTheme="majorHAnsi" w:cstheme="majorHAnsi"/>
          <w:sz w:val="28"/>
          <w:szCs w:val="28"/>
        </w:rPr>
        <w:t xml:space="preserve">, uno por cada tipo de notificación enviada por el Observable:” </w:t>
      </w:r>
      <w:proofErr w:type="spellStart"/>
      <w:r w:rsidR="001E4B52" w:rsidRPr="001E4B52">
        <w:rPr>
          <w:rFonts w:asciiTheme="majorHAnsi" w:hAnsiTheme="majorHAnsi" w:cstheme="majorHAnsi"/>
          <w:sz w:val="28"/>
          <w:szCs w:val="28"/>
        </w:rPr>
        <w:t>next</w:t>
      </w:r>
      <w:proofErr w:type="spellEnd"/>
      <w:r w:rsidR="001E4B52" w:rsidRPr="001E4B52">
        <w:rPr>
          <w:rFonts w:asciiTheme="majorHAnsi" w:hAnsiTheme="majorHAnsi" w:cstheme="majorHAnsi"/>
          <w:sz w:val="28"/>
          <w:szCs w:val="28"/>
        </w:rPr>
        <w:t>”</w:t>
      </w:r>
    </w:p>
    <w:p w14:paraId="75446436" w14:textId="12086A29" w:rsidR="001E4B52" w:rsidRDefault="001E4B52" w:rsidP="00700656">
      <w:pPr>
        <w:rPr>
          <w:rFonts w:asciiTheme="majorHAnsi" w:hAnsiTheme="majorHAnsi" w:cstheme="majorHAnsi"/>
          <w:sz w:val="28"/>
          <w:szCs w:val="28"/>
        </w:rPr>
      </w:pPr>
      <w:r w:rsidRPr="001E4B52">
        <w:rPr>
          <w:rFonts w:asciiTheme="majorHAnsi" w:hAnsiTheme="majorHAnsi" w:cstheme="majorHAnsi"/>
          <w:sz w:val="28"/>
          <w:szCs w:val="28"/>
        </w:rPr>
        <w:t xml:space="preserve">Un </w:t>
      </w:r>
      <w:proofErr w:type="spellStart"/>
      <w:r w:rsidRPr="001E4B52">
        <w:rPr>
          <w:rFonts w:asciiTheme="majorHAnsi" w:hAnsiTheme="majorHAnsi" w:cstheme="majorHAnsi"/>
          <w:sz w:val="28"/>
          <w:szCs w:val="28"/>
        </w:rPr>
        <w:t>conserver</w:t>
      </w:r>
      <w:proofErr w:type="spellEnd"/>
      <w:r w:rsidRPr="001E4B52">
        <w:rPr>
          <w:rFonts w:asciiTheme="majorHAnsi" w:hAnsiTheme="majorHAnsi" w:cstheme="majorHAnsi"/>
          <w:sz w:val="28"/>
          <w:szCs w:val="28"/>
        </w:rPr>
        <w:t xml:space="preserve"> es un </w:t>
      </w:r>
      <w:proofErr w:type="spellStart"/>
      <w:r w:rsidRPr="001E4B52">
        <w:rPr>
          <w:rFonts w:asciiTheme="majorHAnsi" w:hAnsiTheme="majorHAnsi" w:cstheme="majorHAnsi"/>
          <w:sz w:val="28"/>
          <w:szCs w:val="28"/>
        </w:rPr>
        <w:t>consumer</w:t>
      </w:r>
      <w:proofErr w:type="spellEnd"/>
      <w:r w:rsidRPr="001E4B52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7DD59B2" w14:textId="31C6E159" w:rsidR="00C01CEC" w:rsidRDefault="00C01CEC" w:rsidP="00700656">
      <w:pPr>
        <w:rPr>
          <w:rFonts w:asciiTheme="majorHAnsi" w:hAnsiTheme="majorHAnsi" w:cstheme="majorHAnsi"/>
          <w:sz w:val="28"/>
          <w:szCs w:val="28"/>
        </w:rPr>
      </w:pPr>
    </w:p>
    <w:p w14:paraId="35BFEB73" w14:textId="602BD980" w:rsidR="00C01CEC" w:rsidRDefault="00C01CEC" w:rsidP="00C01CEC">
      <w:pPr>
        <w:pStyle w:val="Ttulo1"/>
      </w:pPr>
      <w:bookmarkStart w:id="14" w:name="_Toc63407626"/>
      <w:r>
        <w:t>S</w:t>
      </w:r>
      <w:r w:rsidR="00E8401A">
        <w:t>USCRIPCIÓN</w:t>
      </w:r>
      <w:bookmarkEnd w:id="14"/>
    </w:p>
    <w:p w14:paraId="00E72506" w14:textId="371C8FE5" w:rsidR="00C01CEC" w:rsidRDefault="00C01CEC" w:rsidP="00C01CEC">
      <w:pPr>
        <w:rPr>
          <w:rFonts w:asciiTheme="majorHAnsi" w:hAnsiTheme="majorHAnsi" w:cstheme="majorHAnsi"/>
          <w:sz w:val="28"/>
          <w:szCs w:val="28"/>
        </w:rPr>
      </w:pPr>
      <w:r w:rsidRPr="00C01CEC">
        <w:rPr>
          <w:rFonts w:asciiTheme="majorHAnsi" w:hAnsiTheme="majorHAnsi" w:cstheme="majorHAnsi"/>
          <w:sz w:val="28"/>
          <w:szCs w:val="28"/>
        </w:rPr>
        <w:t>Una Suscripción es un objeto que representa un recurso disponible, normalmente la ejecución de un Ob</w:t>
      </w:r>
      <w:r w:rsidR="004272C0">
        <w:rPr>
          <w:rFonts w:asciiTheme="majorHAnsi" w:hAnsiTheme="majorHAnsi" w:cstheme="majorHAnsi"/>
          <w:sz w:val="28"/>
          <w:szCs w:val="28"/>
        </w:rPr>
        <w:t>servable.</w:t>
      </w:r>
    </w:p>
    <w:p w14:paraId="5DC912CA" w14:textId="0F298730" w:rsidR="004272C0" w:rsidRDefault="004272C0" w:rsidP="00C01CE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Una </w:t>
      </w:r>
      <w:proofErr w:type="spellStart"/>
      <w:r>
        <w:rPr>
          <w:rFonts w:asciiTheme="majorHAnsi" w:hAnsiTheme="majorHAnsi" w:cstheme="majorHAnsi"/>
          <w:sz w:val="28"/>
          <w:szCs w:val="28"/>
        </w:rPr>
        <w:t>Subscription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tiene un método importante, “</w:t>
      </w:r>
      <w:proofErr w:type="spellStart"/>
      <w:r>
        <w:rPr>
          <w:rFonts w:asciiTheme="majorHAnsi" w:hAnsiTheme="majorHAnsi" w:cstheme="majorHAnsi"/>
          <w:sz w:val="28"/>
          <w:szCs w:val="28"/>
        </w:rPr>
        <w:t>unsuscribe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”, que no tiene argumentos y simplemente elimina el recurso que tiene la suscripción. En versiones anteriores de </w:t>
      </w:r>
      <w:proofErr w:type="spellStart"/>
      <w:r>
        <w:rPr>
          <w:rFonts w:asciiTheme="majorHAnsi" w:hAnsiTheme="majorHAnsi" w:cstheme="majorHAnsi"/>
          <w:sz w:val="28"/>
          <w:szCs w:val="28"/>
        </w:rPr>
        <w:t>RxJS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la suscripción de llamaba </w:t>
      </w:r>
    </w:p>
    <w:p w14:paraId="78B19FA9" w14:textId="5C808286" w:rsidR="00C52455" w:rsidRDefault="00C52455" w:rsidP="00C01CE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Una suscripción esencialmente simplemente tiene una función “</w:t>
      </w:r>
      <w:proofErr w:type="spellStart"/>
      <w:r>
        <w:rPr>
          <w:rFonts w:asciiTheme="majorHAnsi" w:hAnsiTheme="majorHAnsi" w:cstheme="majorHAnsi"/>
          <w:sz w:val="28"/>
          <w:szCs w:val="28"/>
        </w:rPr>
        <w:t>unsuscribe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()” para liberar </w:t>
      </w:r>
      <w:proofErr w:type="spellStart"/>
      <w:r>
        <w:rPr>
          <w:rFonts w:asciiTheme="majorHAnsi" w:hAnsiTheme="majorHAnsi" w:cstheme="majorHAnsi"/>
          <w:sz w:val="28"/>
          <w:szCs w:val="28"/>
        </w:rPr>
        <w:t>recources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o cancelar las ejecuciones “cancel”</w:t>
      </w:r>
    </w:p>
    <w:p w14:paraId="30A93CE1" w14:textId="0F2A179D" w:rsidR="00C52455" w:rsidRPr="00C01CEC" w:rsidRDefault="00C52455" w:rsidP="00C01CE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Las suscripciones también pueden ser puestas juntas, de forma que una llamada a “</w:t>
      </w:r>
      <w:proofErr w:type="spellStart"/>
      <w:r>
        <w:rPr>
          <w:rFonts w:asciiTheme="majorHAnsi" w:hAnsiTheme="majorHAnsi" w:cstheme="majorHAnsi"/>
          <w:sz w:val="28"/>
          <w:szCs w:val="28"/>
        </w:rPr>
        <w:t>unsuscribe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()” de una </w:t>
      </w:r>
      <w:r w:rsidR="007F514B">
        <w:rPr>
          <w:rFonts w:asciiTheme="majorHAnsi" w:hAnsiTheme="majorHAnsi" w:cstheme="majorHAnsi"/>
          <w:sz w:val="28"/>
          <w:szCs w:val="28"/>
        </w:rPr>
        <w:t>suscripción</w:t>
      </w:r>
    </w:p>
    <w:sectPr w:rsidR="00C52455" w:rsidRPr="00C01C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54BCE"/>
    <w:multiLevelType w:val="hybridMultilevel"/>
    <w:tmpl w:val="CE8EB6BC"/>
    <w:lvl w:ilvl="0" w:tplc="3B0ED396">
      <w:start w:val="1"/>
      <w:numFmt w:val="bullet"/>
      <w:lvlText w:val="□"/>
      <w:lvlJc w:val="left"/>
      <w:pPr>
        <w:ind w:left="720" w:hanging="360"/>
      </w:pPr>
      <w:rPr>
        <w:rFonts w:ascii="Sylfaen" w:hAnsi="Sylfae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90561"/>
    <w:multiLevelType w:val="hybridMultilevel"/>
    <w:tmpl w:val="025006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64D1B"/>
    <w:multiLevelType w:val="hybridMultilevel"/>
    <w:tmpl w:val="A25C2AC2"/>
    <w:lvl w:ilvl="0" w:tplc="3B0ED396">
      <w:start w:val="1"/>
      <w:numFmt w:val="bullet"/>
      <w:lvlText w:val="□"/>
      <w:lvlJc w:val="left"/>
      <w:pPr>
        <w:ind w:left="720" w:hanging="360"/>
      </w:pPr>
      <w:rPr>
        <w:rFonts w:ascii="Sylfaen" w:hAnsi="Sylfae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C1211"/>
    <w:multiLevelType w:val="hybridMultilevel"/>
    <w:tmpl w:val="B058991A"/>
    <w:lvl w:ilvl="0" w:tplc="3B0ED396">
      <w:start w:val="1"/>
      <w:numFmt w:val="bullet"/>
      <w:lvlText w:val="□"/>
      <w:lvlJc w:val="left"/>
      <w:pPr>
        <w:ind w:left="720" w:hanging="360"/>
      </w:pPr>
      <w:rPr>
        <w:rFonts w:ascii="Sylfaen" w:hAnsi="Sylfae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1A8"/>
    <w:rsid w:val="000C0AB4"/>
    <w:rsid w:val="000C62E1"/>
    <w:rsid w:val="001B1AC3"/>
    <w:rsid w:val="001E4B52"/>
    <w:rsid w:val="002730AC"/>
    <w:rsid w:val="00325D76"/>
    <w:rsid w:val="00391EAE"/>
    <w:rsid w:val="003B1B10"/>
    <w:rsid w:val="004272C0"/>
    <w:rsid w:val="004434FA"/>
    <w:rsid w:val="004F49F8"/>
    <w:rsid w:val="00551A9F"/>
    <w:rsid w:val="006007B1"/>
    <w:rsid w:val="00700656"/>
    <w:rsid w:val="00782946"/>
    <w:rsid w:val="007F514B"/>
    <w:rsid w:val="008B577F"/>
    <w:rsid w:val="008E014E"/>
    <w:rsid w:val="009A4A57"/>
    <w:rsid w:val="009C37E7"/>
    <w:rsid w:val="00A94D22"/>
    <w:rsid w:val="00B0109C"/>
    <w:rsid w:val="00B83A5A"/>
    <w:rsid w:val="00BE6EDB"/>
    <w:rsid w:val="00C01CEC"/>
    <w:rsid w:val="00C52455"/>
    <w:rsid w:val="00D54083"/>
    <w:rsid w:val="00E32161"/>
    <w:rsid w:val="00E8401A"/>
    <w:rsid w:val="00E91BA8"/>
    <w:rsid w:val="00EA3746"/>
    <w:rsid w:val="00F930F8"/>
    <w:rsid w:val="00FD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42352"/>
  <w15:chartTrackingRefBased/>
  <w15:docId w15:val="{B2013353-F830-4F88-9389-C4867B13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0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01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829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01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D01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94D22"/>
    <w:pPr>
      <w:ind w:left="720"/>
      <w:contextualSpacing/>
    </w:pPr>
  </w:style>
  <w:style w:type="table" w:styleId="Tablaconcuadrcula">
    <w:name w:val="Table Grid"/>
    <w:basedOn w:val="Tablanormal"/>
    <w:uiPriority w:val="39"/>
    <w:rsid w:val="009A4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1">
    <w:name w:val="index 1"/>
    <w:basedOn w:val="Normal"/>
    <w:next w:val="Normal"/>
    <w:autoRedefine/>
    <w:uiPriority w:val="99"/>
    <w:unhideWhenUsed/>
    <w:rsid w:val="00B0109C"/>
    <w:pPr>
      <w:spacing w:after="0"/>
      <w:ind w:left="220" w:hanging="220"/>
    </w:pPr>
    <w:rPr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B0109C"/>
    <w:pPr>
      <w:spacing w:after="0"/>
      <w:ind w:left="440" w:hanging="220"/>
    </w:pPr>
    <w:rPr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B0109C"/>
    <w:pPr>
      <w:spacing w:after="0"/>
      <w:ind w:left="660" w:hanging="220"/>
    </w:pPr>
    <w:rPr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B0109C"/>
    <w:pPr>
      <w:spacing w:after="0"/>
      <w:ind w:left="880" w:hanging="220"/>
    </w:pPr>
    <w:rPr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B0109C"/>
    <w:pPr>
      <w:spacing w:after="0"/>
      <w:ind w:left="1100" w:hanging="220"/>
    </w:pPr>
    <w:rPr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B0109C"/>
    <w:pPr>
      <w:spacing w:after="0"/>
      <w:ind w:left="1320" w:hanging="220"/>
    </w:pPr>
    <w:rPr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B0109C"/>
    <w:pPr>
      <w:spacing w:after="0"/>
      <w:ind w:left="1540" w:hanging="220"/>
    </w:pPr>
    <w:rPr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B0109C"/>
    <w:pPr>
      <w:spacing w:after="0"/>
      <w:ind w:left="1760" w:hanging="220"/>
    </w:pPr>
    <w:rPr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B0109C"/>
    <w:pPr>
      <w:spacing w:after="0"/>
      <w:ind w:left="1980" w:hanging="220"/>
    </w:pPr>
    <w:rPr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B0109C"/>
    <w:pPr>
      <w:spacing w:before="120" w:after="120"/>
    </w:pPr>
    <w:rPr>
      <w:b/>
      <w:bCs/>
      <w:i/>
      <w:iC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B0109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0109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0109C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78294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4434F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CE834-A03B-4F62-A203-EE9F38187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1189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García</dc:creator>
  <cp:keywords/>
  <dc:description/>
  <cp:lastModifiedBy>Carlos García</cp:lastModifiedBy>
  <cp:revision>13</cp:revision>
  <cp:lastPrinted>2021-02-05T08:12:00Z</cp:lastPrinted>
  <dcterms:created xsi:type="dcterms:W3CDTF">2021-02-04T10:29:00Z</dcterms:created>
  <dcterms:modified xsi:type="dcterms:W3CDTF">2021-02-05T08:13:00Z</dcterms:modified>
</cp:coreProperties>
</file>