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funcao inicio()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real pesoT,multa=0.0,exesso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escreva("Peso do tomate: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leia(pesoT)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exesso = pesoT - 50.0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multa = exesso * 4.0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 (pesoT &gt; 50.0){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escreva ("Você exedeu o peso limite de 50 quilos, passando "+exesso+" Quilos e pagara uma multa de: "+multa+" Reais.")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senao se (exesso &lt;= 0 e multa &lt;= 0)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exesso = 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multa = 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escreva ("Você não exedeu o peso limite de 50 quilos, tendo "+exesso+" Quilos de exesso e tendo: "+multa+" Reais de multa")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real salario, horaTrabalhada, horaExtra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escreva("Insira as horas trabalhadas: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leia(horaTrabalhada)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se( horaTrabalhada &gt; 50.0){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  <w:tab/>
        <w:t xml:space="preserve">horaExtra = (horaTrabalhada - 50.0) * 20.0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  <w:tab/>
        <w:t xml:space="preserve">salario = (horaTrabalhada * 10.0) + horaExtra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  <w:tab/>
        <w:t xml:space="preserve">escreva("\n Você têm hora extra a receber: R$", horaExtra, "\n Seu salário é de R$", salario)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} senao{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  <w:tab/>
        <w:tab/>
        <w:t xml:space="preserve">salario = horaTrabalhada * 10.0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  <w:tab/>
        <w:tab/>
        <w:t xml:space="preserve">escreva("\n Seu salário é de R$", salario)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Desenvolva um sistema em que: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Leia 4 (quatro) números;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Calcule o quadrado de cada um;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o valor resultante do quadrado do terceiro for &gt;= 1000, imprima-o e finalize;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contrário, imprima os valores lidos e seus respectivos quadrados.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inteiro n1,n2,n3,n4,q1,q2,q3,q4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escreva("Digite o primeiro numero: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leia(n1)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escreva("Digite o segundo numero: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leia(n2)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escreva("Digite o terceiro numero: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leia(n3)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escreva("Digite o quarto numero: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leia(n4)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q1 = n1 * n1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q2 = n2 * n2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q3 = n3 * n3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q4 = n4 * n4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 (q3 &gt;= 1000)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escreva(q3)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}senao{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escreva("1 numero: ",n1," e ao quadrado: ",q1,"\n","2 numero: ",n2," e ao quadrado: ",q2,"\n","3 numero: ",n3," e ao quadrado: ",q3,"\n","4 numero: ",n4," e ao quadrado: ",q4,"\n")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Faça um sistema que leia um número inteiro e mostre uma mensagem indicando se este número é par ou ímpar, e se é positivo ou negativo.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inteiro n1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escreva("Escreva um número: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leia(n1)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se(n1%2 == 0){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escreva("É par!")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 senao {escreva("É impar.")}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se(n1 &gt; 0){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escreva("É positivo!")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 senao {escreva("É negativo.")}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real indice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escreva("Indice G1: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leia(indice)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 (indice == 0.3) {escreva("Grupo 1: Atividades Suspensas.")}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senao se (indice == 0.4){escreva("Grupo 1 e 2: Atividades Suspensas.")}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senao se (indice == 0.5){escreva("Todos os grupos: Atividades Suspensas.")}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Elabore um sistema que dada a idade de um nadador classifique-o em uma das seguintes categorias: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Infantil A = 5 a 7 anos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Infantil B = 8 a 11 anos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Juvenil A = 12 a 13 anos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Juvenil B = 14 a 17 anos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Adultos = Maiores de 18 anos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inteiro idade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escreva("Digite a idade do nadador: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leia(idade)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se(idade &lt; 5)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escreva("Nadadores com ", idade," anos não possuem categoria.")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}senao se(idade &gt;=5 e idade &lt;= 7) {escreva("A categoria do nadador com ", idade," anos é: INFANTIL A.")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}senao se(idade &lt;= 11) {escreva("A categoria do nadador com ", idade," anos é: INFANTIL B.")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}senao se(idade == 12 ou idade == 13) {escreva("A categoria do nadador com ", idade," anos é: JUVENIL A.")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}senao se(idade &lt;= 17) {escreva("A categoria do nadador com ", idade," anos é: JUVENIL B")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}senao{escreva("A categoria do nadador com ", idade," anos é: Adulto")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Receber valores de base e altura de um triângulo e verificar se são valores válidos (positivos maiores que zero). Em caso afirmativo, calcular a área do triângulo.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/*7) Receber valores de base e altura de um triângulo e verificar se são valores válidos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(positivos maiores que zero). Em caso afirmativo, calcular a área do triângulo.*/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inteiro base,altura,area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escreva("Escreva a base de um triangulo: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leia(base)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escreva("Escreva a altura de um triangulo: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leia(altura)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se (base &gt;0 e altura &gt; 0)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area = base * altura /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escreva ("A area do triangulo é de: ",area)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Construa um sistema para ler uma variável numérica N e imprimi-la somente se a mesma for maior que 100, caso contrário imprimi-la com o valor zero.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funcao inicio(){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inteiro 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escreva("Digite um número menor que 100: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leia (n)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 (n &lt; 100)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escreva(" O numero digitado: ", n, " é menor que 100!")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 senao { escreva("O numero digitado: ",n, " é inválido")}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