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D38" w:rsidRPr="00C33A05" w:rsidRDefault="001B6D38" w:rsidP="00605220">
      <w:pPr>
        <w:jc w:val="center"/>
        <w:rPr>
          <w:b/>
          <w:sz w:val="40"/>
        </w:rPr>
      </w:pPr>
      <w:r w:rsidRPr="00C33A05">
        <w:rPr>
          <w:b/>
          <w:sz w:val="40"/>
        </w:rPr>
        <w:t>Heap</w:t>
      </w:r>
    </w:p>
    <w:p w:rsidR="001B6D38" w:rsidRPr="00605220" w:rsidRDefault="001B6D38" w:rsidP="001B6D38">
      <w:pPr>
        <w:rPr>
          <w:b/>
          <w:sz w:val="32"/>
        </w:rPr>
      </w:pPr>
      <w:r w:rsidRPr="00605220">
        <w:rPr>
          <w:b/>
          <w:sz w:val="32"/>
        </w:rPr>
        <w:t>O que é um heap? </w:t>
      </w:r>
    </w:p>
    <w:p w:rsidR="001B6D38" w:rsidRDefault="009D75EC" w:rsidP="001B6D38">
      <w:pPr>
        <w:rPr>
          <w:sz w:val="32"/>
        </w:rPr>
      </w:pPr>
      <w:r>
        <w:rPr>
          <w:sz w:val="32"/>
        </w:rPr>
        <w:t xml:space="preserve">É uma </w:t>
      </w:r>
      <w:r w:rsidR="001B6D38" w:rsidRPr="00605220">
        <w:rPr>
          <w:sz w:val="32"/>
        </w:rPr>
        <w:t>estrutura de dados parecida com uma árvore binária, no entanto há alguns requisitos a serem preenchidos para que possamos considerar a estrutura um heap.</w:t>
      </w:r>
    </w:p>
    <w:p w:rsidR="003936AA" w:rsidRDefault="003936AA" w:rsidP="001B6D38">
      <w:pPr>
        <w:rPr>
          <w:sz w:val="32"/>
        </w:rPr>
      </w:pPr>
      <w:r>
        <w:rPr>
          <w:sz w:val="32"/>
        </w:rPr>
        <w:t>Definições básicas:</w:t>
      </w:r>
    </w:p>
    <w:p w:rsidR="003936AA" w:rsidRDefault="003936AA" w:rsidP="003936AA">
      <w:pPr>
        <w:pStyle w:val="PargrafodaLista"/>
        <w:numPr>
          <w:ilvl w:val="0"/>
          <w:numId w:val="2"/>
        </w:numPr>
        <w:rPr>
          <w:sz w:val="32"/>
        </w:rPr>
      </w:pPr>
      <w:r w:rsidRPr="003936AA">
        <w:rPr>
          <w:sz w:val="32"/>
        </w:rPr>
        <w:t>Raiz: primeiro e maior elemento do heap.</w:t>
      </w:r>
    </w:p>
    <w:p w:rsidR="003936AA" w:rsidRDefault="003936AA" w:rsidP="003936AA">
      <w:pPr>
        <w:pStyle w:val="PargrafodaLista"/>
        <w:numPr>
          <w:ilvl w:val="0"/>
          <w:numId w:val="2"/>
        </w:numPr>
        <w:rPr>
          <w:sz w:val="32"/>
        </w:rPr>
      </w:pPr>
      <w:r w:rsidRPr="003936AA">
        <w:rPr>
          <w:sz w:val="32"/>
        </w:rPr>
        <w:t>Nó</w:t>
      </w:r>
      <w:r>
        <w:rPr>
          <w:sz w:val="32"/>
        </w:rPr>
        <w:t>s</w:t>
      </w:r>
      <w:r w:rsidRPr="003936AA">
        <w:rPr>
          <w:sz w:val="32"/>
        </w:rPr>
        <w:t>: ite</w:t>
      </w:r>
      <w:r>
        <w:rPr>
          <w:sz w:val="32"/>
        </w:rPr>
        <w:t>ns</w:t>
      </w:r>
      <w:r w:rsidRPr="003936AA">
        <w:rPr>
          <w:sz w:val="32"/>
        </w:rPr>
        <w:t xml:space="preserve"> que possui filhos.</w:t>
      </w:r>
    </w:p>
    <w:p w:rsidR="003936AA" w:rsidRDefault="003936AA" w:rsidP="003936AA">
      <w:pPr>
        <w:pStyle w:val="PargrafodaLista"/>
        <w:numPr>
          <w:ilvl w:val="0"/>
          <w:numId w:val="2"/>
        </w:numPr>
        <w:rPr>
          <w:sz w:val="32"/>
        </w:rPr>
      </w:pPr>
      <w:r w:rsidRPr="003936AA">
        <w:rPr>
          <w:sz w:val="32"/>
        </w:rPr>
        <w:t>Folha</w:t>
      </w:r>
      <w:r>
        <w:rPr>
          <w:sz w:val="32"/>
        </w:rPr>
        <w:t>s</w:t>
      </w:r>
      <w:r w:rsidRPr="003936AA">
        <w:rPr>
          <w:sz w:val="32"/>
        </w:rPr>
        <w:t>: ite</w:t>
      </w:r>
      <w:r>
        <w:rPr>
          <w:sz w:val="32"/>
        </w:rPr>
        <w:t>ns</w:t>
      </w:r>
      <w:r w:rsidRPr="003936AA">
        <w:rPr>
          <w:sz w:val="32"/>
        </w:rPr>
        <w:t xml:space="preserve"> que não possui filho.</w:t>
      </w:r>
    </w:p>
    <w:p w:rsidR="003936AA" w:rsidRPr="003936AA" w:rsidRDefault="003936AA" w:rsidP="003936AA">
      <w:pPr>
        <w:pStyle w:val="PargrafodaLista"/>
        <w:numPr>
          <w:ilvl w:val="0"/>
          <w:numId w:val="2"/>
        </w:numPr>
        <w:rPr>
          <w:sz w:val="32"/>
        </w:rPr>
      </w:pPr>
      <w:r>
        <w:rPr>
          <w:sz w:val="32"/>
        </w:rPr>
        <w:t>Aresta</w:t>
      </w:r>
      <w:r w:rsidR="00297419">
        <w:rPr>
          <w:sz w:val="32"/>
        </w:rPr>
        <w:t>s</w:t>
      </w:r>
      <w:r>
        <w:rPr>
          <w:sz w:val="32"/>
        </w:rPr>
        <w:t>: linhas que ligam os nós com seus filhos.</w:t>
      </w:r>
    </w:p>
    <w:p w:rsidR="006F06AD" w:rsidRDefault="001B6D38" w:rsidP="001B6D38">
      <w:pPr>
        <w:rPr>
          <w:sz w:val="32"/>
        </w:rPr>
      </w:pPr>
      <w:r w:rsidRPr="00605220">
        <w:rPr>
          <w:sz w:val="32"/>
        </w:rPr>
        <w:t>Estrutura de um heap</w:t>
      </w:r>
    </w:p>
    <w:p w:rsidR="005F6920" w:rsidRDefault="005F6920" w:rsidP="006F06AD">
      <w:pPr>
        <w:pStyle w:val="PargrafodaLista"/>
        <w:numPr>
          <w:ilvl w:val="0"/>
          <w:numId w:val="1"/>
        </w:numPr>
        <w:rPr>
          <w:sz w:val="32"/>
        </w:rPr>
      </w:pPr>
      <w:r>
        <w:rPr>
          <w:sz w:val="32"/>
        </w:rPr>
        <w:t>O maior elemento d</w:t>
      </w:r>
      <w:r w:rsidR="00297419">
        <w:rPr>
          <w:sz w:val="32"/>
        </w:rPr>
        <w:t>eve estar na</w:t>
      </w:r>
      <w:r>
        <w:rPr>
          <w:sz w:val="32"/>
        </w:rPr>
        <w:t xml:space="preserve"> </w:t>
      </w:r>
      <w:r w:rsidR="00297419">
        <w:rPr>
          <w:sz w:val="32"/>
        </w:rPr>
        <w:t xml:space="preserve">raiz da </w:t>
      </w:r>
      <w:r>
        <w:rPr>
          <w:sz w:val="32"/>
        </w:rPr>
        <w:t>árvore</w:t>
      </w:r>
      <w:r w:rsidR="00297419">
        <w:rPr>
          <w:sz w:val="32"/>
        </w:rPr>
        <w:t>.</w:t>
      </w:r>
    </w:p>
    <w:p w:rsidR="006F06AD" w:rsidRDefault="006F06AD" w:rsidP="006F06AD">
      <w:pPr>
        <w:pStyle w:val="PargrafodaLista"/>
        <w:numPr>
          <w:ilvl w:val="0"/>
          <w:numId w:val="1"/>
        </w:numPr>
        <w:rPr>
          <w:sz w:val="32"/>
        </w:rPr>
      </w:pPr>
      <w:r>
        <w:rPr>
          <w:sz w:val="32"/>
        </w:rPr>
        <w:t>C</w:t>
      </w:r>
      <w:r w:rsidRPr="006F06AD">
        <w:rPr>
          <w:sz w:val="32"/>
        </w:rPr>
        <w:t xml:space="preserve">ada </w:t>
      </w:r>
      <w:r w:rsidRPr="003936AA">
        <w:rPr>
          <w:b/>
          <w:sz w:val="32"/>
        </w:rPr>
        <w:t>nó</w:t>
      </w:r>
      <w:r w:rsidRPr="006F06AD">
        <w:rPr>
          <w:sz w:val="32"/>
        </w:rPr>
        <w:t xml:space="preserve"> </w:t>
      </w:r>
      <w:r w:rsidR="00297419">
        <w:rPr>
          <w:sz w:val="32"/>
        </w:rPr>
        <w:t>tem</w:t>
      </w:r>
      <w:r w:rsidRPr="006F06AD">
        <w:rPr>
          <w:sz w:val="32"/>
        </w:rPr>
        <w:t xml:space="preserve"> </w:t>
      </w:r>
      <w:r w:rsidR="00297419">
        <w:rPr>
          <w:sz w:val="32"/>
        </w:rPr>
        <w:t>o</w:t>
      </w:r>
      <w:r w:rsidRPr="006F06AD">
        <w:rPr>
          <w:sz w:val="32"/>
        </w:rPr>
        <w:t xml:space="preserve"> valor superior ao dos seus filhos</w:t>
      </w:r>
      <w:r>
        <w:rPr>
          <w:sz w:val="32"/>
        </w:rPr>
        <w:t>.</w:t>
      </w:r>
    </w:p>
    <w:p w:rsidR="006F06AD" w:rsidRPr="006F06AD" w:rsidRDefault="006F06AD" w:rsidP="006F06AD">
      <w:pPr>
        <w:pStyle w:val="PargrafodaLista"/>
        <w:numPr>
          <w:ilvl w:val="0"/>
          <w:numId w:val="1"/>
        </w:numPr>
        <w:rPr>
          <w:sz w:val="32"/>
        </w:rPr>
      </w:pPr>
      <w:r>
        <w:rPr>
          <w:sz w:val="32"/>
        </w:rPr>
        <w:t>A</w:t>
      </w:r>
      <w:r w:rsidRPr="00605220">
        <w:rPr>
          <w:sz w:val="32"/>
        </w:rPr>
        <w:t xml:space="preserve"> estrutura </w:t>
      </w:r>
      <w:r>
        <w:rPr>
          <w:sz w:val="32"/>
        </w:rPr>
        <w:t>deve estar</w:t>
      </w:r>
      <w:r w:rsidRPr="00605220">
        <w:rPr>
          <w:sz w:val="32"/>
        </w:rPr>
        <w:t xml:space="preserve"> o mais à esquerda possível</w:t>
      </w:r>
      <w:r>
        <w:rPr>
          <w:sz w:val="32"/>
        </w:rPr>
        <w:t>.</w:t>
      </w:r>
    </w:p>
    <w:p w:rsidR="006F06AD" w:rsidRDefault="001B6D38" w:rsidP="006F06AD">
      <w:pPr>
        <w:jc w:val="center"/>
      </w:pPr>
      <w:r>
        <w:rPr>
          <w:noProof/>
        </w:rPr>
        <w:drawing>
          <wp:inline distT="0" distB="0" distL="0" distR="0">
            <wp:extent cx="2660650" cy="1971839"/>
            <wp:effectExtent l="0" t="0" r="0" b="0"/>
            <wp:docPr id="1" name="Imagem 1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334" cy="197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06AD">
        <w:br/>
        <w:t>(Na imagem acima podemos ver todos os requisitos sendo aplicados)</w:t>
      </w:r>
      <w:r w:rsidR="006F06AD">
        <w:br/>
      </w:r>
    </w:p>
    <w:p w:rsidR="00605220" w:rsidRDefault="00605220" w:rsidP="00605220">
      <w:pPr>
        <w:rPr>
          <w:b/>
          <w:sz w:val="32"/>
        </w:rPr>
      </w:pPr>
      <w:r w:rsidRPr="00605220">
        <w:rPr>
          <w:b/>
          <w:sz w:val="32"/>
        </w:rPr>
        <w:t>Enxergando um heap em forma de veto</w:t>
      </w:r>
      <w:r w:rsidR="006F06AD">
        <w:rPr>
          <w:b/>
          <w:sz w:val="32"/>
        </w:rPr>
        <w:t>r</w:t>
      </w:r>
    </w:p>
    <w:p w:rsidR="00605220" w:rsidRDefault="00605220" w:rsidP="00605220">
      <w:pPr>
        <w:rPr>
          <w:sz w:val="32"/>
        </w:rPr>
      </w:pPr>
      <w:r>
        <w:rPr>
          <w:sz w:val="32"/>
        </w:rPr>
        <w:t xml:space="preserve">Para transformar um heap em </w:t>
      </w:r>
      <w:r w:rsidR="006F06AD">
        <w:rPr>
          <w:sz w:val="32"/>
        </w:rPr>
        <w:t xml:space="preserve">um </w:t>
      </w:r>
      <w:r>
        <w:rPr>
          <w:sz w:val="32"/>
        </w:rPr>
        <w:t xml:space="preserve">vetor, basta </w:t>
      </w:r>
      <w:r w:rsidR="006F06AD">
        <w:rPr>
          <w:sz w:val="32"/>
        </w:rPr>
        <w:t>aplicar</w:t>
      </w:r>
      <w:r>
        <w:rPr>
          <w:sz w:val="32"/>
        </w:rPr>
        <w:t xml:space="preserve"> a seguinte regra:</w:t>
      </w:r>
      <w:r>
        <w:rPr>
          <w:sz w:val="32"/>
        </w:rPr>
        <w:br/>
        <w:t>Definindo que o vetor comece no index 1, e sabendo que a raiz do heap é o primeiro elemento do vetor, basta aplicar o seguinte cálculo para encaixar os demais itens no vetor:</w:t>
      </w:r>
    </w:p>
    <w:p w:rsidR="00605220" w:rsidRDefault="00605220" w:rsidP="00605220">
      <w:pPr>
        <w:rPr>
          <w:sz w:val="32"/>
        </w:rPr>
      </w:pPr>
      <w:r>
        <w:rPr>
          <w:sz w:val="32"/>
        </w:rPr>
        <w:t>Posição do filho esquerdo = 2*Posição do pai</w:t>
      </w:r>
    </w:p>
    <w:p w:rsidR="00605220" w:rsidRDefault="00605220" w:rsidP="00605220">
      <w:pPr>
        <w:rPr>
          <w:sz w:val="32"/>
        </w:rPr>
      </w:pPr>
      <w:r>
        <w:rPr>
          <w:sz w:val="32"/>
        </w:rPr>
        <w:t>Posição do filho direito = 2*Posição do pai + 1</w:t>
      </w:r>
    </w:p>
    <w:p w:rsidR="006F06AD" w:rsidRPr="006F06AD" w:rsidRDefault="006F06AD" w:rsidP="00605220">
      <w:pPr>
        <w:rPr>
          <w:sz w:val="32"/>
        </w:rPr>
      </w:pPr>
      <w:r>
        <w:rPr>
          <w:sz w:val="32"/>
        </w:rPr>
        <w:lastRenderedPageBreak/>
        <w:br/>
      </w:r>
      <w:r w:rsidR="00605220" w:rsidRPr="006F06AD">
        <w:rPr>
          <w:sz w:val="32"/>
        </w:rPr>
        <w:t>Transformando o heap acima em vetor</w:t>
      </w:r>
      <w:r w:rsidRPr="006F06AD">
        <w:rPr>
          <w:sz w:val="32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</w:tblGrid>
      <w:tr w:rsidR="006F06AD" w:rsidTr="00605220">
        <w:tc>
          <w:tcPr>
            <w:tcW w:w="849" w:type="dxa"/>
          </w:tcPr>
          <w:p w:rsidR="006F06AD" w:rsidRDefault="006F06AD" w:rsidP="00605220">
            <w:pPr>
              <w:rPr>
                <w:sz w:val="32"/>
              </w:rPr>
            </w:pPr>
            <w:r>
              <w:rPr>
                <w:sz w:val="32"/>
              </w:rPr>
              <w:t>100</w:t>
            </w:r>
          </w:p>
        </w:tc>
        <w:tc>
          <w:tcPr>
            <w:tcW w:w="849" w:type="dxa"/>
          </w:tcPr>
          <w:p w:rsidR="006F06AD" w:rsidRDefault="006F06AD" w:rsidP="00605220">
            <w:pPr>
              <w:rPr>
                <w:sz w:val="32"/>
              </w:rPr>
            </w:pPr>
            <w:r>
              <w:rPr>
                <w:sz w:val="32"/>
              </w:rPr>
              <w:t>19</w:t>
            </w:r>
          </w:p>
        </w:tc>
        <w:tc>
          <w:tcPr>
            <w:tcW w:w="849" w:type="dxa"/>
          </w:tcPr>
          <w:p w:rsidR="006F06AD" w:rsidRDefault="006F06AD" w:rsidP="00605220">
            <w:pPr>
              <w:rPr>
                <w:sz w:val="32"/>
              </w:rPr>
            </w:pPr>
            <w:r>
              <w:rPr>
                <w:sz w:val="32"/>
              </w:rPr>
              <w:t>36</w:t>
            </w:r>
          </w:p>
        </w:tc>
        <w:tc>
          <w:tcPr>
            <w:tcW w:w="849" w:type="dxa"/>
          </w:tcPr>
          <w:p w:rsidR="006F06AD" w:rsidRDefault="006F06AD" w:rsidP="00605220">
            <w:pPr>
              <w:rPr>
                <w:sz w:val="32"/>
              </w:rPr>
            </w:pPr>
            <w:r>
              <w:rPr>
                <w:sz w:val="32"/>
              </w:rPr>
              <w:t>17</w:t>
            </w:r>
          </w:p>
        </w:tc>
        <w:tc>
          <w:tcPr>
            <w:tcW w:w="849" w:type="dxa"/>
          </w:tcPr>
          <w:p w:rsidR="006F06AD" w:rsidRDefault="006F06AD" w:rsidP="00605220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849" w:type="dxa"/>
          </w:tcPr>
          <w:p w:rsidR="006F06AD" w:rsidRDefault="006F06AD" w:rsidP="00605220">
            <w:pPr>
              <w:rPr>
                <w:sz w:val="32"/>
              </w:rPr>
            </w:pPr>
            <w:r>
              <w:rPr>
                <w:sz w:val="32"/>
              </w:rPr>
              <w:t>25</w:t>
            </w:r>
          </w:p>
        </w:tc>
        <w:tc>
          <w:tcPr>
            <w:tcW w:w="850" w:type="dxa"/>
          </w:tcPr>
          <w:p w:rsidR="006F06AD" w:rsidRDefault="006F06AD" w:rsidP="00605220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850" w:type="dxa"/>
          </w:tcPr>
          <w:p w:rsidR="006F06AD" w:rsidRDefault="006F06AD" w:rsidP="00605220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850" w:type="dxa"/>
          </w:tcPr>
          <w:p w:rsidR="006F06AD" w:rsidRDefault="006F06AD" w:rsidP="00605220">
            <w:pPr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</w:tr>
    </w:tbl>
    <w:p w:rsidR="006F06AD" w:rsidRDefault="005F6920" w:rsidP="006F06AD">
      <w:pPr>
        <w:rPr>
          <w:sz w:val="32"/>
        </w:rPr>
      </w:pPr>
      <w:r>
        <w:rPr>
          <w:sz w:val="32"/>
        </w:rPr>
        <w:t>Também podemos inverter a operação para achar o pai de um elemento no vetor</w:t>
      </w:r>
    </w:p>
    <w:p w:rsidR="00C93A68" w:rsidRDefault="005F6920" w:rsidP="004F4009">
      <w:pPr>
        <w:rPr>
          <w:sz w:val="32"/>
        </w:rPr>
      </w:pPr>
      <w:r>
        <w:rPr>
          <w:sz w:val="32"/>
        </w:rPr>
        <w:t xml:space="preserve">Posição do pai = </w:t>
      </w:r>
      <w:proofErr w:type="gramStart"/>
      <w:r w:rsidRPr="005F6920">
        <w:rPr>
          <w:rFonts w:ascii="Cambria Math" w:hAnsi="Cambria Math" w:cs="Cambria Math"/>
          <w:sz w:val="32"/>
        </w:rPr>
        <w:t>⌊</w:t>
      </w:r>
      <w:r w:rsidR="0019582C">
        <w:rPr>
          <w:rFonts w:ascii="Cambria Math" w:hAnsi="Cambria Math" w:cs="Cambria Math"/>
          <w:sz w:val="32"/>
        </w:rPr>
        <w:t>(</w:t>
      </w:r>
      <w:proofErr w:type="gramEnd"/>
      <w:r>
        <w:rPr>
          <w:sz w:val="32"/>
        </w:rPr>
        <w:t>Posição do filho/</w:t>
      </w:r>
      <w:r w:rsidR="0019582C">
        <w:rPr>
          <w:sz w:val="32"/>
        </w:rPr>
        <w:t xml:space="preserve"> </w:t>
      </w:r>
      <w:r>
        <w:rPr>
          <w:sz w:val="32"/>
        </w:rPr>
        <w:t>2</w:t>
      </w:r>
      <w:r w:rsidR="0019582C">
        <w:rPr>
          <w:sz w:val="32"/>
        </w:rPr>
        <w:t>)</w:t>
      </w:r>
      <w:r w:rsidRPr="005F6920">
        <w:rPr>
          <w:rFonts w:ascii="Cambria Math" w:hAnsi="Cambria Math" w:cs="Cambria Math"/>
          <w:sz w:val="32"/>
        </w:rPr>
        <w:t>⌋</w:t>
      </w:r>
      <w:r>
        <w:rPr>
          <w:sz w:val="32"/>
        </w:rPr>
        <w:t xml:space="preserve"> </w:t>
      </w:r>
    </w:p>
    <w:p w:rsidR="004F4009" w:rsidRPr="00C93A68" w:rsidRDefault="00C93A68" w:rsidP="004F4009">
      <w:pPr>
        <w:rPr>
          <w:sz w:val="32"/>
        </w:rPr>
      </w:pPr>
      <w:r>
        <w:rPr>
          <w:b/>
          <w:sz w:val="32"/>
        </w:rPr>
        <w:br/>
      </w:r>
      <w:r w:rsidR="00A74D87">
        <w:rPr>
          <w:b/>
          <w:sz w:val="32"/>
        </w:rPr>
        <w:t xml:space="preserve"> </w:t>
      </w:r>
      <w:r w:rsidR="004F4009">
        <w:rPr>
          <w:b/>
          <w:sz w:val="32"/>
        </w:rPr>
        <w:t>Encontrando a altura</w:t>
      </w:r>
    </w:p>
    <w:p w:rsidR="004F4009" w:rsidRDefault="004F4009" w:rsidP="004F4009">
      <w:pPr>
        <w:rPr>
          <w:sz w:val="32"/>
        </w:rPr>
      </w:pPr>
      <w:r>
        <w:rPr>
          <w:sz w:val="32"/>
        </w:rPr>
        <w:t>É o número de aresta do nó que deseja saber a altura até uma folha levando em consideração o caminho mais longo. Para achar o valor exato basta realizar o cálculo abaixo:</w:t>
      </w:r>
    </w:p>
    <w:p w:rsidR="004F4009" w:rsidRDefault="004F4009" w:rsidP="004F4009">
      <w:pPr>
        <w:rPr>
          <w:sz w:val="32"/>
        </w:rPr>
      </w:pPr>
      <w:r>
        <w:rPr>
          <w:sz w:val="32"/>
        </w:rPr>
        <w:t>m = número nós + folhas</w:t>
      </w:r>
      <w:r>
        <w:rPr>
          <w:sz w:val="32"/>
        </w:rPr>
        <w:tab/>
      </w:r>
      <w:r>
        <w:rPr>
          <w:sz w:val="32"/>
        </w:rPr>
        <w:tab/>
        <w:t>i = posição do nó no vetor</w:t>
      </w:r>
    </w:p>
    <w:p w:rsidR="004F4009" w:rsidRDefault="004F4009" w:rsidP="004F4009">
      <w:pPr>
        <w:rPr>
          <w:rFonts w:ascii="Cambria Math" w:hAnsi="Cambria Math" w:cs="Cambria Math"/>
          <w:sz w:val="32"/>
        </w:rPr>
      </w:pPr>
      <w:r>
        <w:rPr>
          <w:sz w:val="32"/>
        </w:rPr>
        <w:t xml:space="preserve">Fórmula: altura = </w:t>
      </w:r>
      <w:r w:rsidRPr="005F6920">
        <w:rPr>
          <w:rFonts w:ascii="Cambria Math" w:hAnsi="Cambria Math" w:cs="Cambria Math"/>
          <w:sz w:val="32"/>
        </w:rPr>
        <w:t>⌊</w:t>
      </w:r>
      <w:proofErr w:type="spellStart"/>
      <w:r>
        <w:rPr>
          <w:rFonts w:ascii="Cambria Math" w:hAnsi="Cambria Math" w:cs="Cambria Math"/>
          <w:sz w:val="32"/>
        </w:rPr>
        <w:t>l</w:t>
      </w:r>
      <w:r w:rsidR="00FD6EFB">
        <w:rPr>
          <w:rFonts w:ascii="Cambria Math" w:hAnsi="Cambria Math" w:cs="Cambria Math"/>
          <w:sz w:val="32"/>
        </w:rPr>
        <w:t>g</w:t>
      </w:r>
      <w:proofErr w:type="spellEnd"/>
      <w:r>
        <w:rPr>
          <w:rFonts w:ascii="Cambria Math" w:hAnsi="Cambria Math" w:cs="Cambria Math"/>
          <w:sz w:val="32"/>
        </w:rPr>
        <w:t>(m/</w:t>
      </w:r>
      <w:proofErr w:type="gramStart"/>
      <w:r>
        <w:rPr>
          <w:rFonts w:ascii="Cambria Math" w:hAnsi="Cambria Math" w:cs="Cambria Math"/>
          <w:sz w:val="32"/>
        </w:rPr>
        <w:t>i)</w:t>
      </w:r>
      <w:r w:rsidRPr="005F6920">
        <w:rPr>
          <w:rFonts w:ascii="Cambria Math" w:hAnsi="Cambria Math" w:cs="Cambria Math"/>
          <w:sz w:val="32"/>
        </w:rPr>
        <w:t>⌋</w:t>
      </w:r>
      <w:proofErr w:type="gramEnd"/>
    </w:p>
    <w:p w:rsidR="004F4009" w:rsidRPr="006741C5" w:rsidRDefault="004F4009" w:rsidP="004F4009">
      <w:pPr>
        <w:rPr>
          <w:sz w:val="32"/>
        </w:rPr>
      </w:pPr>
      <w:r>
        <w:rPr>
          <w:sz w:val="32"/>
        </w:rPr>
        <w:t xml:space="preserve">Exemplo: altura da árvore = </w:t>
      </w:r>
      <w:r w:rsidRPr="005F6920">
        <w:rPr>
          <w:rFonts w:ascii="Cambria Math" w:hAnsi="Cambria Math" w:cs="Cambria Math"/>
          <w:sz w:val="32"/>
        </w:rPr>
        <w:t>⌊</w:t>
      </w:r>
      <w:proofErr w:type="spellStart"/>
      <w:proofErr w:type="gramStart"/>
      <w:r>
        <w:rPr>
          <w:rFonts w:ascii="Cambria Math" w:hAnsi="Cambria Math" w:cs="Cambria Math"/>
          <w:sz w:val="32"/>
        </w:rPr>
        <w:t>l</w:t>
      </w:r>
      <w:r w:rsidR="00FD6EFB">
        <w:rPr>
          <w:rFonts w:ascii="Cambria Math" w:hAnsi="Cambria Math" w:cs="Cambria Math"/>
          <w:sz w:val="32"/>
        </w:rPr>
        <w:t>g</w:t>
      </w:r>
      <w:proofErr w:type="spellEnd"/>
      <w:r>
        <w:rPr>
          <w:rFonts w:ascii="Cambria Math" w:hAnsi="Cambria Math" w:cs="Cambria Math"/>
          <w:sz w:val="32"/>
        </w:rPr>
        <w:t>(</w:t>
      </w:r>
      <w:proofErr w:type="gramEnd"/>
      <w:r>
        <w:rPr>
          <w:rFonts w:ascii="Cambria Math" w:hAnsi="Cambria Math" w:cs="Cambria Math"/>
          <w:sz w:val="32"/>
        </w:rPr>
        <w:t>9/1)</w:t>
      </w:r>
      <w:r w:rsidRPr="005F6920">
        <w:rPr>
          <w:rFonts w:ascii="Cambria Math" w:hAnsi="Cambria Math" w:cs="Cambria Math"/>
          <w:sz w:val="32"/>
        </w:rPr>
        <w:t>⌋</w:t>
      </w:r>
      <w:r>
        <w:rPr>
          <w:rFonts w:ascii="Cambria Math" w:hAnsi="Cambria Math" w:cs="Cambria Math"/>
          <w:sz w:val="32"/>
        </w:rPr>
        <w:t xml:space="preserve"> = </w:t>
      </w:r>
      <w:r w:rsidR="00297419" w:rsidRPr="005F6920">
        <w:rPr>
          <w:rFonts w:ascii="Cambria Math" w:hAnsi="Cambria Math" w:cs="Cambria Math"/>
          <w:sz w:val="32"/>
        </w:rPr>
        <w:t>⌊</w:t>
      </w:r>
      <w:proofErr w:type="spellStart"/>
      <w:r w:rsidR="00297419">
        <w:rPr>
          <w:rFonts w:ascii="Cambria Math" w:hAnsi="Cambria Math" w:cs="Cambria Math"/>
          <w:sz w:val="32"/>
        </w:rPr>
        <w:t>l</w:t>
      </w:r>
      <w:r w:rsidR="00FD6EFB">
        <w:rPr>
          <w:rFonts w:ascii="Cambria Math" w:hAnsi="Cambria Math" w:cs="Cambria Math"/>
          <w:sz w:val="32"/>
        </w:rPr>
        <w:t>g</w:t>
      </w:r>
      <w:proofErr w:type="spellEnd"/>
      <w:r w:rsidR="00297419">
        <w:rPr>
          <w:rFonts w:ascii="Cambria Math" w:hAnsi="Cambria Math" w:cs="Cambria Math"/>
          <w:sz w:val="32"/>
        </w:rPr>
        <w:t>(9)</w:t>
      </w:r>
      <w:r w:rsidR="00297419" w:rsidRPr="005F6920">
        <w:rPr>
          <w:rFonts w:ascii="Cambria Math" w:hAnsi="Cambria Math" w:cs="Cambria Math"/>
          <w:sz w:val="32"/>
        </w:rPr>
        <w:t>⌋</w:t>
      </w:r>
      <w:r w:rsidR="00297419">
        <w:rPr>
          <w:rFonts w:ascii="Cambria Math" w:hAnsi="Cambria Math" w:cs="Cambria Math"/>
          <w:sz w:val="32"/>
        </w:rPr>
        <w:t xml:space="preserve"> = </w:t>
      </w:r>
      <w:r w:rsidRPr="005F6920">
        <w:rPr>
          <w:rFonts w:ascii="Cambria Math" w:hAnsi="Cambria Math" w:cs="Cambria Math"/>
          <w:sz w:val="32"/>
        </w:rPr>
        <w:t>⌊</w:t>
      </w:r>
      <w:r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  <w:t>3,2..</w:t>
      </w:r>
      <w:r w:rsidR="0019582C">
        <w:rPr>
          <w:rFonts w:ascii="Helvetica" w:hAnsi="Helvetica" w:cs="Helvetica"/>
          <w:color w:val="26282A"/>
          <w:sz w:val="23"/>
          <w:szCs w:val="23"/>
          <w:shd w:val="clear" w:color="auto" w:fill="FFFFFF"/>
        </w:rPr>
        <w:t>.</w:t>
      </w:r>
      <w:r w:rsidRPr="005F6920">
        <w:rPr>
          <w:rFonts w:ascii="Cambria Math" w:hAnsi="Cambria Math" w:cs="Cambria Math"/>
          <w:sz w:val="32"/>
        </w:rPr>
        <w:t>⌋</w:t>
      </w:r>
      <w:r>
        <w:rPr>
          <w:rFonts w:ascii="Cambria Math" w:hAnsi="Cambria Math" w:cs="Cambria Math"/>
          <w:sz w:val="32"/>
        </w:rPr>
        <w:t xml:space="preserve"> = </w:t>
      </w:r>
      <w:r w:rsidRPr="004F4009">
        <w:rPr>
          <w:rFonts w:ascii="Cambria Math" w:hAnsi="Cambria Math" w:cs="Cambria Math"/>
          <w:b/>
          <w:sz w:val="32"/>
          <w:u w:val="single"/>
        </w:rPr>
        <w:t>3</w:t>
      </w:r>
    </w:p>
    <w:p w:rsidR="004F4009" w:rsidRDefault="004F4009" w:rsidP="006F06AD">
      <w:pPr>
        <w:rPr>
          <w:sz w:val="32"/>
        </w:rPr>
      </w:pPr>
    </w:p>
    <w:p w:rsidR="004F4009" w:rsidRPr="004F4009" w:rsidRDefault="004F4009" w:rsidP="004F4009">
      <w:pPr>
        <w:jc w:val="center"/>
        <w:rPr>
          <w:b/>
          <w:sz w:val="32"/>
        </w:rPr>
      </w:pPr>
      <w:r w:rsidRPr="004F4009">
        <w:rPr>
          <w:b/>
          <w:sz w:val="32"/>
        </w:rPr>
        <w:t>Manutenção do Heap</w:t>
      </w:r>
    </w:p>
    <w:p w:rsidR="00297419" w:rsidRDefault="00297419" w:rsidP="006F06AD">
      <w:pPr>
        <w:rPr>
          <w:sz w:val="32"/>
        </w:rPr>
      </w:pPr>
      <w:r w:rsidRPr="00483EE8">
        <w:rPr>
          <w:b/>
          <w:sz w:val="32"/>
        </w:rPr>
        <w:t>MAX-HEAPFY</w:t>
      </w:r>
    </w:p>
    <w:p w:rsidR="005F6920" w:rsidRDefault="00297419" w:rsidP="006F06AD">
      <w:pPr>
        <w:rPr>
          <w:sz w:val="32"/>
        </w:rPr>
      </w:pPr>
      <w:r>
        <w:rPr>
          <w:sz w:val="32"/>
        </w:rPr>
        <w:t>Caso o vetor não esteja satisfazendo os requisitos para ser um heap</w:t>
      </w:r>
      <w:r w:rsidR="00E151DE">
        <w:rPr>
          <w:sz w:val="32"/>
        </w:rPr>
        <w:t xml:space="preserve"> em algum dos nós (exceto o primeiro)</w:t>
      </w:r>
      <w:r w:rsidR="00483EE8">
        <w:rPr>
          <w:sz w:val="32"/>
        </w:rPr>
        <w:t>,</w:t>
      </w:r>
      <w:r>
        <w:rPr>
          <w:sz w:val="32"/>
        </w:rPr>
        <w:t xml:space="preserve"> então</w:t>
      </w:r>
      <w:r w:rsidR="00483EE8">
        <w:rPr>
          <w:sz w:val="32"/>
        </w:rPr>
        <w:t xml:space="preserve"> podemos aplicar o algoritmo “</w:t>
      </w:r>
      <w:r w:rsidR="00483EE8" w:rsidRPr="00483EE8">
        <w:rPr>
          <w:b/>
          <w:sz w:val="32"/>
        </w:rPr>
        <w:t>MAX-HEAPFY</w:t>
      </w:r>
      <w:r w:rsidR="00483EE8">
        <w:rPr>
          <w:sz w:val="32"/>
        </w:rPr>
        <w:t xml:space="preserve">” para </w:t>
      </w:r>
      <w:r w:rsidR="00FE0BB7">
        <w:rPr>
          <w:sz w:val="32"/>
        </w:rPr>
        <w:t>deixá-lo</w:t>
      </w:r>
      <w:r w:rsidR="00483EE8">
        <w:rPr>
          <w:sz w:val="32"/>
        </w:rPr>
        <w:t xml:space="preserve"> </w:t>
      </w:r>
      <w:r w:rsidR="00FE0BB7">
        <w:rPr>
          <w:sz w:val="32"/>
        </w:rPr>
        <w:t>n</w:t>
      </w:r>
      <w:r w:rsidR="00483EE8">
        <w:rPr>
          <w:sz w:val="32"/>
        </w:rPr>
        <w:t xml:space="preserve">a estrutura </w:t>
      </w:r>
      <w:r>
        <w:rPr>
          <w:sz w:val="32"/>
        </w:rPr>
        <w:t>correta.</w:t>
      </w:r>
    </w:p>
    <w:p w:rsidR="00483EE8" w:rsidRDefault="00FE0BB7" w:rsidP="00297419">
      <w:pPr>
        <w:rPr>
          <w:sz w:val="32"/>
        </w:rPr>
      </w:pPr>
      <w:r>
        <w:rPr>
          <w:sz w:val="32"/>
        </w:rPr>
        <w:t>Assinatura</w:t>
      </w:r>
      <w:r w:rsidR="00297419">
        <w:rPr>
          <w:sz w:val="32"/>
        </w:rPr>
        <w:t xml:space="preserve">: </w:t>
      </w:r>
      <w:r w:rsidR="00483EE8">
        <w:rPr>
          <w:sz w:val="32"/>
        </w:rPr>
        <w:t>MAX-</w:t>
      </w:r>
      <w:proofErr w:type="gramStart"/>
      <w:r w:rsidR="00483EE8">
        <w:rPr>
          <w:sz w:val="32"/>
        </w:rPr>
        <w:t>HEAPFY(</w:t>
      </w:r>
      <w:proofErr w:type="gramEnd"/>
      <w:r w:rsidR="0019582C">
        <w:rPr>
          <w:sz w:val="32"/>
        </w:rPr>
        <w:t>v</w:t>
      </w:r>
      <w:r w:rsidR="00483EE8">
        <w:rPr>
          <w:sz w:val="32"/>
        </w:rPr>
        <w:t xml:space="preserve">, </w:t>
      </w:r>
      <w:r w:rsidR="0019582C">
        <w:rPr>
          <w:sz w:val="32"/>
        </w:rPr>
        <w:t>n</w:t>
      </w:r>
      <w:r w:rsidR="00483EE8">
        <w:rPr>
          <w:sz w:val="32"/>
        </w:rPr>
        <w:t xml:space="preserve">, </w:t>
      </w:r>
      <w:r w:rsidR="0019582C">
        <w:rPr>
          <w:sz w:val="32"/>
        </w:rPr>
        <w:t>i</w:t>
      </w:r>
      <w:r w:rsidR="00483EE8">
        <w:rPr>
          <w:sz w:val="32"/>
        </w:rPr>
        <w:t>)</w:t>
      </w:r>
    </w:p>
    <w:p w:rsidR="0019582C" w:rsidRDefault="0019582C" w:rsidP="00297419">
      <w:pPr>
        <w:rPr>
          <w:sz w:val="32"/>
        </w:rPr>
      </w:pPr>
      <w:r>
        <w:rPr>
          <w:sz w:val="32"/>
        </w:rPr>
        <w:t>Parâmetros:</w:t>
      </w:r>
    </w:p>
    <w:p w:rsidR="0019582C" w:rsidRDefault="0019582C" w:rsidP="0019582C">
      <w:pPr>
        <w:pStyle w:val="PargrafodaLista"/>
        <w:numPr>
          <w:ilvl w:val="0"/>
          <w:numId w:val="3"/>
        </w:numPr>
        <w:rPr>
          <w:sz w:val="32"/>
        </w:rPr>
      </w:pPr>
      <w:r>
        <w:rPr>
          <w:sz w:val="32"/>
        </w:rPr>
        <w:t>v: vetor com todos os itens</w:t>
      </w:r>
    </w:p>
    <w:p w:rsidR="0019582C" w:rsidRDefault="0019582C" w:rsidP="0019582C">
      <w:pPr>
        <w:pStyle w:val="PargrafodaLista"/>
        <w:numPr>
          <w:ilvl w:val="0"/>
          <w:numId w:val="3"/>
        </w:numPr>
        <w:rPr>
          <w:sz w:val="32"/>
        </w:rPr>
      </w:pPr>
      <w:r>
        <w:rPr>
          <w:sz w:val="32"/>
        </w:rPr>
        <w:t>n: números de itens no vetor</w:t>
      </w:r>
    </w:p>
    <w:p w:rsidR="0019582C" w:rsidRPr="0019582C" w:rsidRDefault="0019582C" w:rsidP="0019582C">
      <w:pPr>
        <w:pStyle w:val="PargrafodaLista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i: index do nó inicial em que iremos aplicar as regras do heap, para que seja um heap. </w:t>
      </w:r>
    </w:p>
    <w:p w:rsidR="00483EE8" w:rsidRDefault="00483EE8" w:rsidP="006F06AD">
      <w:pPr>
        <w:rPr>
          <w:sz w:val="32"/>
        </w:rPr>
      </w:pPr>
      <w:r>
        <w:rPr>
          <w:sz w:val="32"/>
        </w:rPr>
        <w:t>A função acima fará com que a estrutura a partir do index passado seja um heap.</w:t>
      </w:r>
    </w:p>
    <w:p w:rsidR="0019582C" w:rsidRDefault="0019582C" w:rsidP="006F06AD">
      <w:pPr>
        <w:rPr>
          <w:sz w:val="32"/>
        </w:rPr>
      </w:pPr>
    </w:p>
    <w:p w:rsidR="0019582C" w:rsidRDefault="0019582C" w:rsidP="006F06AD">
      <w:pPr>
        <w:rPr>
          <w:sz w:val="32"/>
        </w:rPr>
      </w:pPr>
    </w:p>
    <w:p w:rsidR="00483EE8" w:rsidRDefault="00483EE8" w:rsidP="006F06AD">
      <w:pPr>
        <w:rPr>
          <w:sz w:val="32"/>
        </w:rPr>
      </w:pPr>
      <w:r>
        <w:rPr>
          <w:sz w:val="32"/>
        </w:rPr>
        <w:lastRenderedPageBreak/>
        <w:t>Quanto custa este algoritmo?</w:t>
      </w:r>
    </w:p>
    <w:p w:rsidR="0019582C" w:rsidRDefault="00483EE8" w:rsidP="006F06AD">
      <w:pPr>
        <w:rPr>
          <w:rFonts w:ascii="Cambria Math" w:hAnsi="Cambria Math" w:cs="Cambria Math"/>
          <w:b/>
          <w:sz w:val="32"/>
        </w:rPr>
      </w:pPr>
      <w:r>
        <w:rPr>
          <w:sz w:val="32"/>
        </w:rPr>
        <w:t xml:space="preserve">Levando em consideração o pior caso, em </w:t>
      </w:r>
      <w:r w:rsidR="00297419">
        <w:rPr>
          <w:sz w:val="32"/>
        </w:rPr>
        <w:t xml:space="preserve">que </w:t>
      </w:r>
      <w:r>
        <w:rPr>
          <w:sz w:val="32"/>
        </w:rPr>
        <w:t>seja necessário realocar o item da raiz e desc</w:t>
      </w:r>
      <w:r w:rsidR="00297419">
        <w:rPr>
          <w:sz w:val="32"/>
        </w:rPr>
        <w:t>ê</w:t>
      </w:r>
      <w:r>
        <w:rPr>
          <w:sz w:val="32"/>
        </w:rPr>
        <w:t>-lo até a última folha, o custo seria O(</w:t>
      </w:r>
      <w:r w:rsidR="00297419">
        <w:rPr>
          <w:sz w:val="32"/>
        </w:rPr>
        <w:t>altura</w:t>
      </w:r>
      <w:r>
        <w:rPr>
          <w:sz w:val="32"/>
        </w:rPr>
        <w:t>)</w:t>
      </w:r>
      <w:r w:rsidR="000120E2">
        <w:rPr>
          <w:sz w:val="32"/>
        </w:rPr>
        <w:t>, pois terá que percorrer todas as arestas</w:t>
      </w:r>
      <w:r w:rsidR="00297419">
        <w:rPr>
          <w:sz w:val="32"/>
        </w:rPr>
        <w:t xml:space="preserve">. Como a altura não é um valor que obtemos via parâmetro, podemos substitui-la por </w:t>
      </w:r>
      <w:r w:rsidR="00297419" w:rsidRPr="005F6920">
        <w:rPr>
          <w:rFonts w:ascii="Cambria Math" w:hAnsi="Cambria Math" w:cs="Cambria Math"/>
          <w:sz w:val="32"/>
        </w:rPr>
        <w:t>⌊</w:t>
      </w:r>
      <w:r w:rsidR="00297419">
        <w:rPr>
          <w:rFonts w:ascii="Cambria Math" w:hAnsi="Cambria Math" w:cs="Cambria Math"/>
          <w:sz w:val="32"/>
        </w:rPr>
        <w:t xml:space="preserve"> </w:t>
      </w:r>
      <w:proofErr w:type="spellStart"/>
      <w:r w:rsidR="00297419">
        <w:rPr>
          <w:rFonts w:ascii="Cambria Math" w:hAnsi="Cambria Math" w:cs="Cambria Math"/>
          <w:sz w:val="32"/>
        </w:rPr>
        <w:t>l</w:t>
      </w:r>
      <w:r w:rsidR="00FD6EFB">
        <w:rPr>
          <w:rFonts w:ascii="Cambria Math" w:hAnsi="Cambria Math" w:cs="Cambria Math"/>
          <w:sz w:val="32"/>
        </w:rPr>
        <w:t>g</w:t>
      </w:r>
      <w:proofErr w:type="spellEnd"/>
      <w:r w:rsidR="00297419">
        <w:rPr>
          <w:rFonts w:ascii="Cambria Math" w:hAnsi="Cambria Math" w:cs="Cambria Math"/>
          <w:sz w:val="32"/>
        </w:rPr>
        <w:t>(m/i)</w:t>
      </w:r>
      <w:r w:rsidR="00297419" w:rsidRPr="005F6920">
        <w:t xml:space="preserve"> </w:t>
      </w:r>
      <w:r w:rsidR="00297419" w:rsidRPr="005F6920">
        <w:rPr>
          <w:rFonts w:ascii="Cambria Math" w:hAnsi="Cambria Math" w:cs="Cambria Math"/>
          <w:sz w:val="32"/>
        </w:rPr>
        <w:t>⌋</w:t>
      </w:r>
      <w:r w:rsidR="00297419">
        <w:rPr>
          <w:rFonts w:ascii="Cambria Math" w:hAnsi="Cambria Math" w:cs="Cambria Math"/>
          <w:sz w:val="32"/>
        </w:rPr>
        <w:t xml:space="preserve"> e como a raiz tem o index 1, então a altura é igual </w:t>
      </w:r>
      <w:r w:rsidR="000120E2">
        <w:rPr>
          <w:rFonts w:ascii="Cambria Math" w:hAnsi="Cambria Math" w:cs="Cambria Math"/>
          <w:sz w:val="32"/>
        </w:rPr>
        <w:t xml:space="preserve">a </w:t>
      </w:r>
      <w:r w:rsidR="00297419" w:rsidRPr="005F6920">
        <w:rPr>
          <w:rFonts w:ascii="Cambria Math" w:hAnsi="Cambria Math" w:cs="Cambria Math"/>
          <w:sz w:val="32"/>
        </w:rPr>
        <w:t>⌊</w:t>
      </w:r>
      <w:r w:rsidR="00297419">
        <w:rPr>
          <w:rFonts w:ascii="Cambria Math" w:hAnsi="Cambria Math" w:cs="Cambria Math"/>
          <w:sz w:val="32"/>
        </w:rPr>
        <w:t xml:space="preserve"> </w:t>
      </w:r>
      <w:proofErr w:type="spellStart"/>
      <w:r w:rsidR="00297419">
        <w:rPr>
          <w:rFonts w:ascii="Cambria Math" w:hAnsi="Cambria Math" w:cs="Cambria Math"/>
          <w:sz w:val="32"/>
        </w:rPr>
        <w:t>l</w:t>
      </w:r>
      <w:r w:rsidR="00FD6EFB">
        <w:rPr>
          <w:rFonts w:ascii="Cambria Math" w:hAnsi="Cambria Math" w:cs="Cambria Math"/>
          <w:sz w:val="32"/>
        </w:rPr>
        <w:t>g</w:t>
      </w:r>
      <w:proofErr w:type="spellEnd"/>
      <w:r w:rsidR="00297419">
        <w:rPr>
          <w:rFonts w:ascii="Cambria Math" w:hAnsi="Cambria Math" w:cs="Cambria Math"/>
          <w:sz w:val="32"/>
        </w:rPr>
        <w:t>(m)</w:t>
      </w:r>
      <w:r w:rsidR="00297419" w:rsidRPr="005F6920">
        <w:t xml:space="preserve"> </w:t>
      </w:r>
      <w:r w:rsidR="00297419" w:rsidRPr="005F6920">
        <w:rPr>
          <w:rFonts w:ascii="Cambria Math" w:hAnsi="Cambria Math" w:cs="Cambria Math"/>
          <w:sz w:val="32"/>
        </w:rPr>
        <w:t>⌋</w:t>
      </w:r>
      <w:r w:rsidR="000120E2">
        <w:rPr>
          <w:rFonts w:ascii="Cambria Math" w:hAnsi="Cambria Math" w:cs="Cambria Math"/>
          <w:sz w:val="32"/>
        </w:rPr>
        <w:t xml:space="preserve"> já que i será 1</w:t>
      </w:r>
      <w:r w:rsidR="00297419">
        <w:rPr>
          <w:rFonts w:ascii="Cambria Math" w:hAnsi="Cambria Math" w:cs="Cambria Math"/>
          <w:sz w:val="32"/>
        </w:rPr>
        <w:t xml:space="preserve">. </w:t>
      </w:r>
      <w:r w:rsidR="000120E2">
        <w:rPr>
          <w:rFonts w:ascii="Cambria Math" w:hAnsi="Cambria Math" w:cs="Cambria Math"/>
          <w:sz w:val="32"/>
        </w:rPr>
        <w:br/>
      </w:r>
      <w:r w:rsidR="00297419">
        <w:rPr>
          <w:rFonts w:ascii="Cambria Math" w:hAnsi="Cambria Math" w:cs="Cambria Math"/>
          <w:sz w:val="32"/>
        </w:rPr>
        <w:t xml:space="preserve">Então, como limitante superior sabemos que o </w:t>
      </w:r>
      <w:r w:rsidR="00297419">
        <w:rPr>
          <w:sz w:val="32"/>
        </w:rPr>
        <w:t xml:space="preserve">MAX-HEAPFY é </w:t>
      </w:r>
      <w:r w:rsidR="00297419" w:rsidRPr="00297419">
        <w:rPr>
          <w:b/>
          <w:sz w:val="32"/>
        </w:rPr>
        <w:t>O(</w:t>
      </w:r>
      <w:proofErr w:type="spellStart"/>
      <w:r w:rsidR="00297419" w:rsidRPr="00297419">
        <w:rPr>
          <w:rFonts w:ascii="Cambria Math" w:hAnsi="Cambria Math" w:cs="Cambria Math"/>
          <w:b/>
          <w:sz w:val="32"/>
        </w:rPr>
        <w:t>l</w:t>
      </w:r>
      <w:r w:rsidR="00FD6EFB">
        <w:rPr>
          <w:rFonts w:ascii="Cambria Math" w:hAnsi="Cambria Math" w:cs="Cambria Math"/>
          <w:b/>
          <w:sz w:val="32"/>
        </w:rPr>
        <w:t>g</w:t>
      </w:r>
      <w:proofErr w:type="spellEnd"/>
      <w:r w:rsidR="00297419" w:rsidRPr="00297419">
        <w:rPr>
          <w:rFonts w:ascii="Cambria Math" w:hAnsi="Cambria Math" w:cs="Cambria Math"/>
          <w:b/>
          <w:sz w:val="32"/>
        </w:rPr>
        <w:t>(m)).</w:t>
      </w:r>
    </w:p>
    <w:p w:rsidR="0019582C" w:rsidRDefault="0019582C" w:rsidP="006F06AD">
      <w:pPr>
        <w:rPr>
          <w:sz w:val="32"/>
        </w:rPr>
      </w:pPr>
    </w:p>
    <w:p w:rsidR="00FE0BB7" w:rsidRPr="0019582C" w:rsidRDefault="00E151DE" w:rsidP="006F06AD">
      <w:pPr>
        <w:rPr>
          <w:rFonts w:ascii="Cambria Math" w:hAnsi="Cambria Math" w:cs="Cambria Math"/>
          <w:b/>
          <w:sz w:val="32"/>
        </w:rPr>
      </w:pPr>
      <w:r w:rsidRPr="0019582C">
        <w:rPr>
          <w:b/>
          <w:sz w:val="32"/>
        </w:rPr>
        <w:t>BUILD</w:t>
      </w:r>
      <w:r w:rsidRPr="0019582C">
        <w:rPr>
          <w:rFonts w:cstheme="minorHAnsi"/>
          <w:b/>
          <w:sz w:val="32"/>
        </w:rPr>
        <w:t>-MAX-HEAP</w:t>
      </w:r>
    </w:p>
    <w:p w:rsidR="00E151DE" w:rsidRDefault="00E151DE" w:rsidP="00E151DE">
      <w:pPr>
        <w:rPr>
          <w:sz w:val="32"/>
        </w:rPr>
      </w:pPr>
      <w:r>
        <w:rPr>
          <w:rFonts w:cstheme="minorHAnsi"/>
          <w:sz w:val="32"/>
        </w:rPr>
        <w:t xml:space="preserve">Dado um vetor qualquer, podemos construir um heap com </w:t>
      </w:r>
      <w:r w:rsidR="0019582C">
        <w:rPr>
          <w:rFonts w:cstheme="minorHAnsi"/>
          <w:sz w:val="32"/>
        </w:rPr>
        <w:t>a</w:t>
      </w:r>
      <w:r>
        <w:rPr>
          <w:rFonts w:cstheme="minorHAnsi"/>
          <w:sz w:val="32"/>
        </w:rPr>
        <w:t xml:space="preserve"> função</w:t>
      </w:r>
      <w:r w:rsidR="0019582C">
        <w:rPr>
          <w:rFonts w:cstheme="minorHAnsi"/>
          <w:sz w:val="32"/>
        </w:rPr>
        <w:t xml:space="preserve"> a BUILD-MAX-HEAP.</w:t>
      </w:r>
      <w:r w:rsidR="0019582C">
        <w:rPr>
          <w:rFonts w:cstheme="minorHAnsi"/>
          <w:sz w:val="32"/>
        </w:rPr>
        <w:br/>
      </w:r>
      <w:r>
        <w:rPr>
          <w:rFonts w:cstheme="minorHAnsi"/>
          <w:sz w:val="32"/>
        </w:rPr>
        <w:t xml:space="preserve">Assinatura: </w:t>
      </w:r>
      <w:r>
        <w:rPr>
          <w:sz w:val="32"/>
        </w:rPr>
        <w:t>BUILD-MAX-</w:t>
      </w:r>
      <w:proofErr w:type="gramStart"/>
      <w:r>
        <w:rPr>
          <w:sz w:val="32"/>
        </w:rPr>
        <w:t>HEAP(</w:t>
      </w:r>
      <w:proofErr w:type="gramEnd"/>
      <w:r w:rsidR="0019582C">
        <w:rPr>
          <w:sz w:val="32"/>
        </w:rPr>
        <w:t>v</w:t>
      </w:r>
      <w:r>
        <w:rPr>
          <w:sz w:val="32"/>
        </w:rPr>
        <w:t xml:space="preserve">, </w:t>
      </w:r>
      <w:r w:rsidR="0019582C">
        <w:rPr>
          <w:sz w:val="32"/>
        </w:rPr>
        <w:t>n</w:t>
      </w:r>
      <w:r>
        <w:rPr>
          <w:sz w:val="32"/>
        </w:rPr>
        <w:t>)</w:t>
      </w:r>
      <w:r w:rsidR="0019582C">
        <w:rPr>
          <w:sz w:val="32"/>
        </w:rPr>
        <w:br/>
      </w:r>
      <w:r>
        <w:rPr>
          <w:sz w:val="32"/>
        </w:rPr>
        <w:t xml:space="preserve">A função acima percorre </w:t>
      </w:r>
      <w:r w:rsidR="0019582C">
        <w:rPr>
          <w:sz w:val="32"/>
        </w:rPr>
        <w:t>de forma decrescente do nó</w:t>
      </w:r>
      <w:r w:rsidR="0019582C" w:rsidRPr="0019582C">
        <w:rPr>
          <w:b/>
          <w:sz w:val="32"/>
        </w:rPr>
        <w:t xml:space="preserve"> </w:t>
      </w:r>
      <w:r w:rsidR="0019582C" w:rsidRPr="0019582C">
        <w:rPr>
          <w:rFonts w:ascii="Cambria Math" w:hAnsi="Cambria Math" w:cs="Cambria Math"/>
          <w:b/>
          <w:sz w:val="32"/>
        </w:rPr>
        <w:t>⌊</w:t>
      </w:r>
      <w:r w:rsidR="0019582C" w:rsidRPr="0019582C">
        <w:rPr>
          <w:b/>
          <w:sz w:val="32"/>
        </w:rPr>
        <w:t>n/2</w:t>
      </w:r>
      <w:r w:rsidR="0019582C" w:rsidRPr="0019582C">
        <w:rPr>
          <w:rFonts w:ascii="Cambria Math" w:hAnsi="Cambria Math" w:cs="Cambria Math"/>
          <w:b/>
          <w:sz w:val="32"/>
        </w:rPr>
        <w:t xml:space="preserve">⌋ </w:t>
      </w:r>
      <w:r w:rsidR="0019582C">
        <w:rPr>
          <w:rFonts w:ascii="Cambria Math" w:hAnsi="Cambria Math" w:cs="Cambria Math"/>
          <w:sz w:val="32"/>
        </w:rPr>
        <w:t>até 1, chamando a função MAX-HEAPFY para alocar os valores nos lugares corretos.</w:t>
      </w:r>
    </w:p>
    <w:p w:rsidR="00FD6EFB" w:rsidRDefault="00FD6EFB" w:rsidP="00FD6EFB">
      <w:pPr>
        <w:rPr>
          <w:sz w:val="32"/>
        </w:rPr>
      </w:pPr>
      <w:r>
        <w:rPr>
          <w:sz w:val="32"/>
        </w:rPr>
        <w:t>Algoritmo e análise:</w:t>
      </w:r>
    </w:p>
    <w:p w:rsidR="00FD6EFB" w:rsidRPr="00FD6EFB" w:rsidRDefault="00FD6EFB" w:rsidP="00FD6EFB">
      <w:pPr>
        <w:rPr>
          <w:sz w:val="32"/>
        </w:rPr>
      </w:pPr>
      <w:r w:rsidRPr="00FD6EFB">
        <w:rPr>
          <w:sz w:val="32"/>
        </w:rPr>
        <w:t>BUILD-MAX-HEAP (A, n)</w:t>
      </w:r>
    </w:p>
    <w:p w:rsidR="00FD6EFB" w:rsidRPr="00FD6EFB" w:rsidRDefault="00FD6EFB" w:rsidP="00FD6EFB">
      <w:pPr>
        <w:rPr>
          <w:sz w:val="32"/>
        </w:rPr>
      </w:pPr>
      <w:r w:rsidRPr="00FD6EFB">
        <w:rPr>
          <w:sz w:val="32"/>
        </w:rPr>
        <w:t xml:space="preserve">1. para i ← </w:t>
      </w:r>
      <w:r w:rsidRPr="00FD6EFB">
        <w:rPr>
          <w:rFonts w:ascii="Cambria Math" w:hAnsi="Cambria Math" w:cs="Cambria Math"/>
          <w:sz w:val="32"/>
        </w:rPr>
        <w:t>⌊</w:t>
      </w:r>
      <w:r w:rsidRPr="00FD6EFB">
        <w:rPr>
          <w:sz w:val="32"/>
        </w:rPr>
        <w:t>n/2</w:t>
      </w:r>
      <w:r w:rsidRPr="00FD6EFB">
        <w:rPr>
          <w:rFonts w:ascii="Cambria Math" w:hAnsi="Cambria Math" w:cs="Cambria Math"/>
          <w:sz w:val="32"/>
        </w:rPr>
        <w:t>⌋</w:t>
      </w:r>
      <w:r w:rsidRPr="00FD6EFB">
        <w:rPr>
          <w:sz w:val="32"/>
        </w:rPr>
        <w:t xml:space="preserve"> decrescendo at</w:t>
      </w:r>
      <w:r w:rsidRPr="00FD6EFB">
        <w:rPr>
          <w:rFonts w:ascii="Calibri" w:hAnsi="Calibri" w:cs="Calibri"/>
          <w:sz w:val="32"/>
        </w:rPr>
        <w:t>é</w:t>
      </w:r>
      <w:r w:rsidRPr="00FD6EFB">
        <w:rPr>
          <w:sz w:val="32"/>
        </w:rPr>
        <w:t xml:space="preserve"> 1 fa</w:t>
      </w:r>
      <w:r w:rsidRPr="00FD6EFB">
        <w:rPr>
          <w:rFonts w:ascii="Calibri" w:hAnsi="Calibri" w:cs="Calibri"/>
          <w:sz w:val="32"/>
        </w:rPr>
        <w:t>ç</w:t>
      </w:r>
      <w:r w:rsidRPr="00FD6EFB">
        <w:rPr>
          <w:sz w:val="32"/>
        </w:rPr>
        <w:t>a</w:t>
      </w:r>
      <w:r>
        <w:rPr>
          <w:sz w:val="32"/>
        </w:rPr>
        <w:t xml:space="preserve"> = </w:t>
      </w:r>
      <w:bookmarkStart w:id="0" w:name="_Hlk529214867"/>
      <w:r w:rsidRPr="00FD6EFB">
        <w:rPr>
          <w:sz w:val="32"/>
        </w:rPr>
        <w:t>Θ(n/2)</w:t>
      </w:r>
      <w:bookmarkEnd w:id="0"/>
    </w:p>
    <w:p w:rsidR="00FD6EFB" w:rsidRDefault="00FD6EFB" w:rsidP="00FD6EFB">
      <w:pPr>
        <w:rPr>
          <w:sz w:val="32"/>
        </w:rPr>
      </w:pPr>
      <w:r w:rsidRPr="00FD6EFB">
        <w:rPr>
          <w:sz w:val="32"/>
        </w:rPr>
        <w:t>2. MAX-HEAPIFY (A, n, i)</w:t>
      </w:r>
      <w:r>
        <w:rPr>
          <w:sz w:val="32"/>
        </w:rPr>
        <w:t xml:space="preserve">                              = </w:t>
      </w:r>
      <w:r w:rsidRPr="00FD6EFB">
        <w:rPr>
          <w:sz w:val="32"/>
        </w:rPr>
        <w:t>O(n/</w:t>
      </w:r>
      <w:r w:rsidRPr="009D75EC">
        <w:rPr>
          <w:sz w:val="32"/>
          <w:u w:val="single"/>
        </w:rPr>
        <w:t>2</w:t>
      </w:r>
      <w:r w:rsidR="009D75EC" w:rsidRPr="009D75EC">
        <w:rPr>
          <w:sz w:val="32"/>
          <w:u w:val="single"/>
        </w:rPr>
        <w:t>lg</w:t>
      </w:r>
      <w:r w:rsidRPr="009D75EC">
        <w:rPr>
          <w:sz w:val="32"/>
          <w:u w:val="single"/>
        </w:rPr>
        <w:t>n</w:t>
      </w:r>
      <w:r w:rsidRPr="00FD6EFB">
        <w:rPr>
          <w:sz w:val="32"/>
        </w:rPr>
        <w:t>)</w:t>
      </w:r>
      <w:r>
        <w:rPr>
          <w:sz w:val="32"/>
        </w:rPr>
        <w:br/>
      </w:r>
      <w:r>
        <w:rPr>
          <w:sz w:val="32"/>
        </w:rPr>
        <w:br/>
        <w:t>Análise grosseira</w:t>
      </w:r>
    </w:p>
    <w:p w:rsidR="00FD6EFB" w:rsidRDefault="00FD6EFB" w:rsidP="00FD6EFB">
      <w:pPr>
        <w:rPr>
          <w:sz w:val="32"/>
        </w:rPr>
      </w:pPr>
      <w:r>
        <w:rPr>
          <w:sz w:val="32"/>
        </w:rPr>
        <w:t xml:space="preserve">Realizando uma análise grosseira nosso resultado será: </w:t>
      </w:r>
      <w:r w:rsidRPr="00FD6EFB">
        <w:rPr>
          <w:sz w:val="32"/>
        </w:rPr>
        <w:t>O(</w:t>
      </w:r>
      <w:r w:rsidRPr="009D75EC">
        <w:rPr>
          <w:sz w:val="32"/>
          <w:u w:val="single"/>
        </w:rPr>
        <w:t>nlgn</w:t>
      </w:r>
      <w:r w:rsidRPr="00FD6EFB">
        <w:rPr>
          <w:sz w:val="32"/>
        </w:rPr>
        <w:t>)</w:t>
      </w:r>
      <w:r>
        <w:rPr>
          <w:sz w:val="32"/>
        </w:rPr>
        <w:br/>
      </w:r>
    </w:p>
    <w:p w:rsidR="00FD6EFB" w:rsidRPr="00FD6EFB" w:rsidRDefault="00FD6EFB" w:rsidP="00FD6EFB">
      <w:pPr>
        <w:rPr>
          <w:sz w:val="32"/>
        </w:rPr>
      </w:pPr>
      <w:r w:rsidRPr="00FD6EFB">
        <w:rPr>
          <w:sz w:val="32"/>
        </w:rPr>
        <w:t>Análise detalhada:</w:t>
      </w:r>
    </w:p>
    <w:p w:rsidR="009D75EC" w:rsidRDefault="00FD6EFB" w:rsidP="00FD6EFB">
      <w:pPr>
        <w:rPr>
          <w:b/>
          <w:sz w:val="32"/>
        </w:rPr>
      </w:pPr>
      <w:r w:rsidRPr="00FD6EFB">
        <w:rPr>
          <w:sz w:val="32"/>
        </w:rPr>
        <w:t>Precisamos contar o</w:t>
      </w:r>
      <w:r>
        <w:rPr>
          <w:sz w:val="32"/>
        </w:rPr>
        <w:t xml:space="preserve"> </w:t>
      </w:r>
      <w:r w:rsidRPr="00FD6EFB">
        <w:rPr>
          <w:sz w:val="32"/>
        </w:rPr>
        <w:t>número de nós em cada</w:t>
      </w:r>
      <w:r>
        <w:rPr>
          <w:sz w:val="32"/>
        </w:rPr>
        <w:t xml:space="preserve"> </w:t>
      </w:r>
      <w:r w:rsidRPr="00FD6EFB">
        <w:rPr>
          <w:sz w:val="32"/>
        </w:rPr>
        <w:t>nível e multiplicar pelo</w:t>
      </w:r>
      <w:r>
        <w:rPr>
          <w:sz w:val="32"/>
        </w:rPr>
        <w:t xml:space="preserve"> </w:t>
      </w:r>
      <w:r w:rsidRPr="00FD6EFB">
        <w:rPr>
          <w:sz w:val="32"/>
        </w:rPr>
        <w:t>custo do MAX-HEAPIFY</w:t>
      </w:r>
      <w:r>
        <w:rPr>
          <w:sz w:val="32"/>
        </w:rPr>
        <w:t xml:space="preserve"> </w:t>
      </w:r>
      <w:r w:rsidRPr="00FD6EFB">
        <w:rPr>
          <w:sz w:val="32"/>
        </w:rPr>
        <w:t>para cada um (que</w:t>
      </w:r>
      <w:r>
        <w:rPr>
          <w:sz w:val="32"/>
        </w:rPr>
        <w:t xml:space="preserve"> </w:t>
      </w:r>
      <w:r w:rsidRPr="00FD6EFB">
        <w:rPr>
          <w:sz w:val="32"/>
        </w:rPr>
        <w:t>depende da altura do</w:t>
      </w:r>
      <w:r>
        <w:rPr>
          <w:sz w:val="32"/>
        </w:rPr>
        <w:t xml:space="preserve"> </w:t>
      </w:r>
      <w:r w:rsidRPr="00FD6EFB">
        <w:rPr>
          <w:sz w:val="32"/>
        </w:rPr>
        <w:t>nó)</w:t>
      </w:r>
      <w:r>
        <w:rPr>
          <w:sz w:val="32"/>
        </w:rPr>
        <w:t>. Se fizermos isto veremos que o</w:t>
      </w:r>
      <w:r w:rsidRPr="00FD6EFB">
        <w:rPr>
          <w:sz w:val="32"/>
        </w:rPr>
        <w:t xml:space="preserve"> consumo de tempo de</w:t>
      </w:r>
      <w:r>
        <w:rPr>
          <w:sz w:val="32"/>
        </w:rPr>
        <w:t xml:space="preserve"> </w:t>
      </w:r>
      <w:r w:rsidRPr="00FD6EFB">
        <w:rPr>
          <w:sz w:val="32"/>
        </w:rPr>
        <w:t xml:space="preserve">BUILD-MAX-HEAP é </w:t>
      </w:r>
      <w:r w:rsidRPr="00FD6EFB">
        <w:rPr>
          <w:b/>
          <w:sz w:val="32"/>
        </w:rPr>
        <w:t>Θ(n)</w:t>
      </w:r>
      <w:r>
        <w:rPr>
          <w:b/>
          <w:sz w:val="32"/>
        </w:rPr>
        <w:t>.</w:t>
      </w:r>
    </w:p>
    <w:p w:rsidR="009D75EC" w:rsidRDefault="009D75EC">
      <w:pPr>
        <w:rPr>
          <w:b/>
          <w:sz w:val="32"/>
        </w:rPr>
      </w:pPr>
      <w:r>
        <w:rPr>
          <w:b/>
          <w:sz w:val="32"/>
        </w:rPr>
        <w:br w:type="page"/>
      </w:r>
    </w:p>
    <w:p w:rsidR="009D75EC" w:rsidRPr="00FC70F6" w:rsidRDefault="009D75EC" w:rsidP="009D75EC">
      <w:pPr>
        <w:rPr>
          <w:b/>
          <w:sz w:val="32"/>
        </w:rPr>
      </w:pPr>
      <w:r w:rsidRPr="00FC70F6">
        <w:rPr>
          <w:b/>
          <w:sz w:val="32"/>
        </w:rPr>
        <w:lastRenderedPageBreak/>
        <w:t>Algoritmos de ordenação baseados em comparação</w:t>
      </w:r>
    </w:p>
    <w:p w:rsidR="009D75EC" w:rsidRPr="00FC70F6" w:rsidRDefault="009D75EC" w:rsidP="009D75EC">
      <w:pPr>
        <w:rPr>
          <w:sz w:val="32"/>
        </w:rPr>
      </w:pPr>
      <w:r w:rsidRPr="00FC70F6">
        <w:rPr>
          <w:sz w:val="32"/>
        </w:rPr>
        <w:t xml:space="preserve">Todo </w:t>
      </w:r>
      <w:r w:rsidR="00371BFA" w:rsidRPr="00FC70F6">
        <w:rPr>
          <w:sz w:val="32"/>
        </w:rPr>
        <w:t>algoritmo</w:t>
      </w:r>
      <w:r w:rsidRPr="00FC70F6">
        <w:rPr>
          <w:sz w:val="32"/>
        </w:rPr>
        <w:t xml:space="preserve"> de ordenação baseado em comparação irá ter como limitante inferior a an</w:t>
      </w:r>
      <w:r w:rsidR="00371BFA" w:rsidRPr="00FC70F6">
        <w:rPr>
          <w:sz w:val="32"/>
        </w:rPr>
        <w:t>á</w:t>
      </w:r>
      <w:r w:rsidRPr="00FC70F6">
        <w:rPr>
          <w:sz w:val="32"/>
        </w:rPr>
        <w:t xml:space="preserve">lise </w:t>
      </w:r>
      <w:r w:rsidR="00371BFA" w:rsidRPr="00FC70F6">
        <w:rPr>
          <w:sz w:val="32"/>
        </w:rPr>
        <w:t>assintótica</w:t>
      </w:r>
      <w:r w:rsidRPr="00FC70F6">
        <w:rPr>
          <w:sz w:val="32"/>
        </w:rPr>
        <w:t xml:space="preserve"> de </w:t>
      </w:r>
      <w:r w:rsidRPr="00FC70F6">
        <w:rPr>
          <w:b/>
          <w:sz w:val="32"/>
        </w:rPr>
        <w:t>Ω(nlgn)</w:t>
      </w:r>
      <w:r w:rsidRPr="00FC70F6">
        <w:rPr>
          <w:sz w:val="32"/>
        </w:rPr>
        <w:t xml:space="preserve">, este é </w:t>
      </w:r>
      <w:r w:rsidR="00371BFA" w:rsidRPr="00FC70F6">
        <w:rPr>
          <w:sz w:val="32"/>
        </w:rPr>
        <w:t>melhor resultado que um algoritmo baseado em comparação</w:t>
      </w:r>
      <w:r w:rsidR="00FC70F6">
        <w:rPr>
          <w:sz w:val="32"/>
        </w:rPr>
        <w:t xml:space="preserve"> </w:t>
      </w:r>
      <w:r w:rsidR="00371BFA" w:rsidRPr="00FC70F6">
        <w:rPr>
          <w:sz w:val="32"/>
        </w:rPr>
        <w:t>pode alcançar para seu pior caso.</w:t>
      </w:r>
      <w:r w:rsidR="00737CCD">
        <w:rPr>
          <w:sz w:val="32"/>
        </w:rPr>
        <w:br/>
      </w:r>
    </w:p>
    <w:p w:rsidR="00737CCD" w:rsidRPr="00FC70F6" w:rsidRDefault="00737CCD" w:rsidP="00737CCD">
      <w:pPr>
        <w:rPr>
          <w:b/>
          <w:sz w:val="32"/>
        </w:rPr>
      </w:pPr>
      <w:r w:rsidRPr="00FC70F6">
        <w:rPr>
          <w:b/>
          <w:sz w:val="32"/>
        </w:rPr>
        <w:t xml:space="preserve">Algoritmos de ordenação </w:t>
      </w:r>
      <w:r>
        <w:rPr>
          <w:b/>
          <w:sz w:val="32"/>
        </w:rPr>
        <w:t>lineares</w:t>
      </w:r>
    </w:p>
    <w:p w:rsidR="00FD6EFB" w:rsidRDefault="00737CCD" w:rsidP="00FD6EFB">
      <w:pPr>
        <w:rPr>
          <w:b/>
          <w:sz w:val="32"/>
        </w:rPr>
      </w:pPr>
      <w:r>
        <w:rPr>
          <w:sz w:val="32"/>
        </w:rPr>
        <w:t>Existem algoritmos de ordenação</w:t>
      </w:r>
      <w:r w:rsidR="001B769E">
        <w:rPr>
          <w:sz w:val="32"/>
        </w:rPr>
        <w:t xml:space="preserve"> que não são</w:t>
      </w:r>
      <w:r>
        <w:rPr>
          <w:sz w:val="32"/>
        </w:rPr>
        <w:t xml:space="preserve"> baseados em comparação</w:t>
      </w:r>
      <w:r w:rsidR="001B769E">
        <w:rPr>
          <w:sz w:val="32"/>
        </w:rPr>
        <w:t xml:space="preserve">, mas levam em consideração as características dos dados </w:t>
      </w:r>
      <w:r w:rsidR="00820D59">
        <w:rPr>
          <w:sz w:val="32"/>
        </w:rPr>
        <w:t xml:space="preserve">de </w:t>
      </w:r>
      <w:r w:rsidR="001B769E">
        <w:rPr>
          <w:sz w:val="32"/>
        </w:rPr>
        <w:t>entrada</w:t>
      </w:r>
      <w:r w:rsidR="00820D59">
        <w:rPr>
          <w:sz w:val="32"/>
        </w:rPr>
        <w:t>.</w:t>
      </w:r>
      <w:r w:rsidR="001B769E">
        <w:rPr>
          <w:sz w:val="32"/>
        </w:rPr>
        <w:t xml:space="preserve"> Com </w:t>
      </w:r>
      <w:r w:rsidR="00820D59">
        <w:rPr>
          <w:sz w:val="32"/>
        </w:rPr>
        <w:t>eles</w:t>
      </w:r>
      <w:r w:rsidR="001B769E">
        <w:rPr>
          <w:sz w:val="32"/>
        </w:rPr>
        <w:t xml:space="preserve"> podemos chegar em algoritmo que execute em </w:t>
      </w:r>
      <w:r w:rsidR="001B769E" w:rsidRPr="001B769E">
        <w:rPr>
          <w:b/>
          <w:sz w:val="32"/>
        </w:rPr>
        <w:t>Θ(n)</w:t>
      </w:r>
      <w:r w:rsidR="001B769E">
        <w:rPr>
          <w:b/>
          <w:sz w:val="32"/>
        </w:rPr>
        <w:t>.</w:t>
      </w:r>
    </w:p>
    <w:p w:rsidR="004D5444" w:rsidRDefault="004D5444" w:rsidP="00FD6EFB">
      <w:pPr>
        <w:rPr>
          <w:b/>
          <w:sz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5953"/>
        <w:gridCol w:w="2381"/>
      </w:tblGrid>
      <w:tr w:rsidR="001B769E" w:rsidTr="009C65FA">
        <w:tc>
          <w:tcPr>
            <w:tcW w:w="10456" w:type="dxa"/>
            <w:gridSpan w:val="3"/>
            <w:shd w:val="clear" w:color="auto" w:fill="000000" w:themeFill="text1"/>
          </w:tcPr>
          <w:p w:rsidR="001B769E" w:rsidRPr="001B769E" w:rsidRDefault="001B769E" w:rsidP="001B769E">
            <w:pPr>
              <w:jc w:val="center"/>
              <w:rPr>
                <w:b/>
                <w:sz w:val="32"/>
              </w:rPr>
            </w:pPr>
            <w:r w:rsidRPr="009C65FA">
              <w:rPr>
                <w:b/>
                <w:color w:val="FFFFFF" w:themeColor="background1"/>
                <w:sz w:val="32"/>
              </w:rPr>
              <w:t>Tabela de Algoritmos Estudados</w:t>
            </w:r>
          </w:p>
        </w:tc>
      </w:tr>
      <w:tr w:rsidR="001B769E" w:rsidTr="009C65FA">
        <w:tc>
          <w:tcPr>
            <w:tcW w:w="2122" w:type="dxa"/>
            <w:tcBorders>
              <w:bottom w:val="single" w:sz="8" w:space="0" w:color="auto"/>
            </w:tcBorders>
            <w:shd w:val="clear" w:color="auto" w:fill="1F3864" w:themeFill="accent1" w:themeFillShade="80"/>
          </w:tcPr>
          <w:p w:rsidR="001B769E" w:rsidRPr="009C65FA" w:rsidRDefault="001B769E" w:rsidP="001B769E">
            <w:pPr>
              <w:jc w:val="center"/>
              <w:rPr>
                <w:sz w:val="28"/>
              </w:rPr>
            </w:pPr>
            <w:r w:rsidRPr="009C65FA">
              <w:rPr>
                <w:sz w:val="28"/>
              </w:rPr>
              <w:t>Nome</w:t>
            </w:r>
          </w:p>
        </w:tc>
        <w:tc>
          <w:tcPr>
            <w:tcW w:w="5953" w:type="dxa"/>
            <w:tcBorders>
              <w:bottom w:val="single" w:sz="8" w:space="0" w:color="auto"/>
            </w:tcBorders>
            <w:shd w:val="clear" w:color="auto" w:fill="1F3864" w:themeFill="accent1" w:themeFillShade="80"/>
          </w:tcPr>
          <w:p w:rsidR="001B769E" w:rsidRPr="009C65FA" w:rsidRDefault="001B769E" w:rsidP="001B769E">
            <w:pPr>
              <w:jc w:val="center"/>
              <w:rPr>
                <w:sz w:val="28"/>
              </w:rPr>
            </w:pPr>
            <w:r w:rsidRPr="009C65FA">
              <w:rPr>
                <w:sz w:val="28"/>
              </w:rPr>
              <w:t>Aplicabilidade</w:t>
            </w:r>
          </w:p>
        </w:tc>
        <w:tc>
          <w:tcPr>
            <w:tcW w:w="2381" w:type="dxa"/>
            <w:tcBorders>
              <w:bottom w:val="single" w:sz="8" w:space="0" w:color="auto"/>
            </w:tcBorders>
            <w:shd w:val="clear" w:color="auto" w:fill="1F3864" w:themeFill="accent1" w:themeFillShade="80"/>
          </w:tcPr>
          <w:p w:rsidR="001B769E" w:rsidRPr="009C65FA" w:rsidRDefault="0066488E" w:rsidP="0066488E">
            <w:pPr>
              <w:jc w:val="center"/>
              <w:rPr>
                <w:sz w:val="28"/>
              </w:rPr>
            </w:pPr>
            <w:r w:rsidRPr="009C65FA">
              <w:rPr>
                <w:sz w:val="28"/>
              </w:rPr>
              <w:t>T(n)</w:t>
            </w:r>
          </w:p>
        </w:tc>
      </w:tr>
      <w:tr w:rsidR="009C65FA" w:rsidTr="009C65FA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:rsidR="001B769E" w:rsidRPr="009C65FA" w:rsidRDefault="001B769E" w:rsidP="001B769E">
            <w:pPr>
              <w:rPr>
                <w:color w:val="FFFFFF" w:themeColor="background1"/>
                <w:sz w:val="24"/>
              </w:rPr>
            </w:pPr>
            <w:r w:rsidRPr="009C65FA">
              <w:rPr>
                <w:color w:val="FFFFFF" w:themeColor="background1"/>
                <w:sz w:val="24"/>
              </w:rPr>
              <w:t>Insertion Sort</w:t>
            </w:r>
          </w:p>
        </w:tc>
        <w:tc>
          <w:tcPr>
            <w:tcW w:w="5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:rsidR="001B769E" w:rsidRPr="009C65FA" w:rsidRDefault="008E5B74" w:rsidP="001B769E">
            <w:pPr>
              <w:rPr>
                <w:color w:val="FFFFFF" w:themeColor="background1"/>
                <w:sz w:val="24"/>
              </w:rPr>
            </w:pPr>
            <w:r w:rsidRPr="009C65FA">
              <w:rPr>
                <w:color w:val="FFFFFF" w:themeColor="background1"/>
                <w:sz w:val="24"/>
              </w:rPr>
              <w:t>Todos os cenários.</w:t>
            </w:r>
          </w:p>
        </w:tc>
        <w:tc>
          <w:tcPr>
            <w:tcW w:w="23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:rsidR="001B769E" w:rsidRPr="009C65FA" w:rsidRDefault="001B769E" w:rsidP="003208DC">
            <w:pPr>
              <w:rPr>
                <w:color w:val="FFFFFF" w:themeColor="background1"/>
                <w:sz w:val="24"/>
              </w:rPr>
            </w:pPr>
            <w:r w:rsidRPr="009C65FA">
              <w:rPr>
                <w:color w:val="FFFFFF" w:themeColor="background1"/>
                <w:sz w:val="24"/>
              </w:rPr>
              <w:t>O(n²)</w:t>
            </w:r>
          </w:p>
        </w:tc>
      </w:tr>
      <w:tr w:rsidR="001B769E" w:rsidTr="009C65FA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:rsidR="001B769E" w:rsidRPr="009C65FA" w:rsidRDefault="001B769E" w:rsidP="00FD6EFB">
            <w:pPr>
              <w:rPr>
                <w:color w:val="FFFFFF" w:themeColor="background1"/>
                <w:sz w:val="24"/>
              </w:rPr>
            </w:pPr>
            <w:r w:rsidRPr="009C65FA">
              <w:rPr>
                <w:color w:val="FFFFFF" w:themeColor="background1"/>
                <w:sz w:val="24"/>
              </w:rPr>
              <w:t>Merge Sort</w:t>
            </w:r>
          </w:p>
        </w:tc>
        <w:tc>
          <w:tcPr>
            <w:tcW w:w="5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:rsidR="001B769E" w:rsidRPr="009C65FA" w:rsidRDefault="008E5B74" w:rsidP="00FD6EFB">
            <w:pPr>
              <w:rPr>
                <w:color w:val="FFFFFF" w:themeColor="background1"/>
                <w:sz w:val="24"/>
              </w:rPr>
            </w:pPr>
            <w:r w:rsidRPr="009C65FA">
              <w:rPr>
                <w:color w:val="FFFFFF" w:themeColor="background1"/>
                <w:sz w:val="24"/>
              </w:rPr>
              <w:t>Todos os cenários.</w:t>
            </w:r>
            <w:r w:rsidRPr="009C65FA">
              <w:rPr>
                <w:color w:val="FFFFFF" w:themeColor="background1"/>
                <w:sz w:val="24"/>
              </w:rPr>
              <w:br/>
              <w:t>Algoritmo baseado em divisão e conquista, utiliza recursão para otimizar a execução.</w:t>
            </w:r>
          </w:p>
        </w:tc>
        <w:tc>
          <w:tcPr>
            <w:tcW w:w="23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:rsidR="001B769E" w:rsidRPr="009C65FA" w:rsidRDefault="008E5B74" w:rsidP="00FD6EFB">
            <w:pPr>
              <w:rPr>
                <w:color w:val="FFFFFF" w:themeColor="background1"/>
                <w:sz w:val="24"/>
              </w:rPr>
            </w:pPr>
            <w:r w:rsidRPr="009C65FA">
              <w:rPr>
                <w:color w:val="FFFFFF" w:themeColor="background1"/>
                <w:sz w:val="24"/>
              </w:rPr>
              <w:t>Ω(nlgn)</w:t>
            </w:r>
          </w:p>
        </w:tc>
      </w:tr>
      <w:tr w:rsidR="001B769E" w:rsidTr="009C65FA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:rsidR="001B769E" w:rsidRPr="009C65FA" w:rsidRDefault="008E5B74" w:rsidP="00FD6EFB">
            <w:pPr>
              <w:rPr>
                <w:color w:val="FFFFFF" w:themeColor="background1"/>
                <w:sz w:val="24"/>
              </w:rPr>
            </w:pPr>
            <w:r w:rsidRPr="009C65FA">
              <w:rPr>
                <w:color w:val="FFFFFF" w:themeColor="background1"/>
                <w:sz w:val="24"/>
              </w:rPr>
              <w:t>Heap Sort</w:t>
            </w:r>
          </w:p>
        </w:tc>
        <w:tc>
          <w:tcPr>
            <w:tcW w:w="5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:rsidR="001B769E" w:rsidRPr="009C65FA" w:rsidRDefault="008E5B74" w:rsidP="00FD6EFB">
            <w:pPr>
              <w:rPr>
                <w:color w:val="FFFFFF" w:themeColor="background1"/>
                <w:sz w:val="24"/>
              </w:rPr>
            </w:pPr>
            <w:r w:rsidRPr="009C65FA">
              <w:rPr>
                <w:color w:val="FFFFFF" w:themeColor="background1"/>
                <w:sz w:val="24"/>
              </w:rPr>
              <w:t>Todos os cenários.</w:t>
            </w:r>
            <w:r w:rsidRPr="009C65FA">
              <w:rPr>
                <w:color w:val="FFFFFF" w:themeColor="background1"/>
                <w:sz w:val="24"/>
              </w:rPr>
              <w:br/>
              <w:t xml:space="preserve">Algoritmo </w:t>
            </w:r>
            <w:r w:rsidR="00EB501A" w:rsidRPr="009C65FA">
              <w:rPr>
                <w:color w:val="FFFFFF" w:themeColor="background1"/>
                <w:sz w:val="24"/>
              </w:rPr>
              <w:t xml:space="preserve">que </w:t>
            </w:r>
            <w:r w:rsidR="00EB501A">
              <w:rPr>
                <w:color w:val="FFFFFF" w:themeColor="background1"/>
                <w:sz w:val="24"/>
              </w:rPr>
              <w:t>estrutura</w:t>
            </w:r>
            <w:r w:rsidR="00820D59">
              <w:rPr>
                <w:color w:val="FFFFFF" w:themeColor="background1"/>
                <w:sz w:val="24"/>
              </w:rPr>
              <w:t xml:space="preserve"> o vetor em forma de heap para que possamos saber que sempre o maior elemento estará na raiz.</w:t>
            </w:r>
          </w:p>
        </w:tc>
        <w:tc>
          <w:tcPr>
            <w:tcW w:w="23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:rsidR="001B769E" w:rsidRPr="009C65FA" w:rsidRDefault="008E5B74" w:rsidP="00FD6EFB">
            <w:pPr>
              <w:rPr>
                <w:color w:val="FFFFFF" w:themeColor="background1"/>
                <w:sz w:val="24"/>
              </w:rPr>
            </w:pPr>
            <w:r w:rsidRPr="009C65FA">
              <w:rPr>
                <w:color w:val="FFFFFF" w:themeColor="background1"/>
                <w:sz w:val="24"/>
              </w:rPr>
              <w:t>Ω(nlgn)</w:t>
            </w:r>
          </w:p>
        </w:tc>
      </w:tr>
      <w:tr w:rsidR="001B769E" w:rsidTr="009C65FA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:rsidR="001B769E" w:rsidRPr="009C65FA" w:rsidRDefault="008E5B74" w:rsidP="00FD6EFB">
            <w:pPr>
              <w:rPr>
                <w:color w:val="FFFFFF" w:themeColor="background1"/>
                <w:sz w:val="24"/>
              </w:rPr>
            </w:pPr>
            <w:r w:rsidRPr="009C65FA">
              <w:rPr>
                <w:color w:val="FFFFFF" w:themeColor="background1"/>
                <w:sz w:val="24"/>
              </w:rPr>
              <w:t>Quick Sort</w:t>
            </w:r>
          </w:p>
        </w:tc>
        <w:tc>
          <w:tcPr>
            <w:tcW w:w="5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:rsidR="001B769E" w:rsidRPr="009C65FA" w:rsidRDefault="008E5B74" w:rsidP="00FD6EFB">
            <w:pPr>
              <w:rPr>
                <w:color w:val="FFFFFF" w:themeColor="background1"/>
                <w:sz w:val="24"/>
              </w:rPr>
            </w:pPr>
            <w:r w:rsidRPr="009C65FA">
              <w:rPr>
                <w:color w:val="FFFFFF" w:themeColor="background1"/>
                <w:sz w:val="24"/>
              </w:rPr>
              <w:t>Todos os cenários.</w:t>
            </w:r>
            <w:r w:rsidRPr="009C65FA">
              <w:rPr>
                <w:color w:val="FFFFFF" w:themeColor="background1"/>
                <w:sz w:val="24"/>
              </w:rPr>
              <w:br/>
              <w:t>Algoritmo que utiliza divisão e conquista baseado em um elemento pivô.</w:t>
            </w:r>
          </w:p>
        </w:tc>
        <w:tc>
          <w:tcPr>
            <w:tcW w:w="23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:rsidR="001B769E" w:rsidRPr="009C65FA" w:rsidRDefault="008E5B74" w:rsidP="00FD6EFB">
            <w:pPr>
              <w:rPr>
                <w:color w:val="FFFFFF" w:themeColor="background1"/>
                <w:sz w:val="24"/>
              </w:rPr>
            </w:pPr>
            <w:r w:rsidRPr="009C65FA">
              <w:rPr>
                <w:color w:val="FFFFFF" w:themeColor="background1"/>
                <w:sz w:val="24"/>
              </w:rPr>
              <w:t>Pior caso: O(n²)</w:t>
            </w:r>
            <w:r w:rsidRPr="009C65FA">
              <w:rPr>
                <w:color w:val="FFFFFF" w:themeColor="background1"/>
                <w:sz w:val="24"/>
              </w:rPr>
              <w:br/>
            </w:r>
            <w:r w:rsidR="009C65FA" w:rsidRPr="009C65FA">
              <w:rPr>
                <w:color w:val="FFFFFF" w:themeColor="background1"/>
                <w:sz w:val="24"/>
              </w:rPr>
              <w:t xml:space="preserve">caso </w:t>
            </w:r>
            <w:r w:rsidRPr="009C65FA">
              <w:rPr>
                <w:color w:val="FFFFFF" w:themeColor="background1"/>
                <w:sz w:val="24"/>
              </w:rPr>
              <w:t>médio: Ω(nlgn)</w:t>
            </w:r>
          </w:p>
        </w:tc>
      </w:tr>
      <w:tr w:rsidR="001B769E" w:rsidTr="009C65FA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:rsidR="001B769E" w:rsidRPr="009C65FA" w:rsidRDefault="008E5B74" w:rsidP="00FD6EFB">
            <w:pPr>
              <w:rPr>
                <w:color w:val="FFFFFF" w:themeColor="background1"/>
                <w:sz w:val="24"/>
              </w:rPr>
            </w:pPr>
            <w:r w:rsidRPr="009C65FA">
              <w:rPr>
                <w:color w:val="FFFFFF" w:themeColor="background1"/>
                <w:sz w:val="24"/>
              </w:rPr>
              <w:t>Counting Sort</w:t>
            </w:r>
          </w:p>
        </w:tc>
        <w:tc>
          <w:tcPr>
            <w:tcW w:w="5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:rsidR="001B769E" w:rsidRPr="009C65FA" w:rsidRDefault="00943794" w:rsidP="00FD6EFB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Somente</w:t>
            </w:r>
            <w:r w:rsidR="004D5444">
              <w:rPr>
                <w:color w:val="FFFFFF" w:themeColor="background1"/>
                <w:sz w:val="24"/>
              </w:rPr>
              <w:t xml:space="preserve"> para o c</w:t>
            </w:r>
            <w:r w:rsidR="008E5B74" w:rsidRPr="009C65FA">
              <w:rPr>
                <w:color w:val="FFFFFF" w:themeColor="background1"/>
                <w:sz w:val="24"/>
              </w:rPr>
              <w:t xml:space="preserve">enário </w:t>
            </w:r>
            <w:r>
              <w:rPr>
                <w:color w:val="FFFFFF" w:themeColor="background1"/>
                <w:sz w:val="24"/>
              </w:rPr>
              <w:t>em que</w:t>
            </w:r>
            <w:r w:rsidR="008E5B74" w:rsidRPr="009C65FA">
              <w:rPr>
                <w:color w:val="FFFFFF" w:themeColor="background1"/>
                <w:sz w:val="24"/>
              </w:rPr>
              <w:t xml:space="preserve"> o</w:t>
            </w:r>
            <w:r w:rsidR="002F58B8">
              <w:rPr>
                <w:color w:val="FFFFFF" w:themeColor="background1"/>
                <w:sz w:val="24"/>
              </w:rPr>
              <w:t xml:space="preserve"> </w:t>
            </w:r>
            <w:r w:rsidR="003208DC" w:rsidRPr="009C65FA">
              <w:rPr>
                <w:color w:val="FFFFFF" w:themeColor="background1"/>
                <w:sz w:val="24"/>
              </w:rPr>
              <w:t>maior elemento</w:t>
            </w:r>
            <w:r w:rsidR="004D5444">
              <w:rPr>
                <w:color w:val="FFFFFF" w:themeColor="background1"/>
                <w:sz w:val="24"/>
              </w:rPr>
              <w:t xml:space="preserve"> do vetor</w:t>
            </w:r>
            <w:r w:rsidR="002F58B8">
              <w:rPr>
                <w:color w:val="FFFFFF" w:themeColor="background1"/>
                <w:sz w:val="24"/>
              </w:rPr>
              <w:t xml:space="preserve"> (k)</w:t>
            </w:r>
            <w:r w:rsidR="008E5B74" w:rsidRPr="009C65FA">
              <w:rPr>
                <w:color w:val="FFFFFF" w:themeColor="background1"/>
                <w:sz w:val="24"/>
              </w:rPr>
              <w:t xml:space="preserve"> </w:t>
            </w:r>
            <w:r w:rsidR="003208DC" w:rsidRPr="009C65FA">
              <w:rPr>
                <w:color w:val="FFFFFF" w:themeColor="background1"/>
                <w:sz w:val="24"/>
              </w:rPr>
              <w:t>é</w:t>
            </w:r>
            <w:r w:rsidR="008E5B74" w:rsidRPr="009C65FA">
              <w:rPr>
                <w:color w:val="FFFFFF" w:themeColor="background1"/>
                <w:sz w:val="24"/>
              </w:rPr>
              <w:t xml:space="preserve"> menor que </w:t>
            </w:r>
            <w:r w:rsidR="002F58B8">
              <w:rPr>
                <w:color w:val="FFFFFF" w:themeColor="background1"/>
                <w:sz w:val="24"/>
              </w:rPr>
              <w:t>a quantidade de elemento</w:t>
            </w:r>
            <w:r>
              <w:rPr>
                <w:color w:val="FFFFFF" w:themeColor="background1"/>
                <w:sz w:val="24"/>
              </w:rPr>
              <w:t>s</w:t>
            </w:r>
            <w:r w:rsidR="002F58B8">
              <w:rPr>
                <w:color w:val="FFFFFF" w:themeColor="background1"/>
                <w:sz w:val="24"/>
              </w:rPr>
              <w:t xml:space="preserve"> do vetor (n)</w:t>
            </w:r>
            <w:r w:rsidR="003208DC" w:rsidRPr="009C65FA">
              <w:rPr>
                <w:color w:val="FFFFFF" w:themeColor="background1"/>
                <w:sz w:val="24"/>
              </w:rPr>
              <w:t xml:space="preserve">, pois </w:t>
            </w:r>
            <w:r w:rsidR="002F58B8">
              <w:rPr>
                <w:color w:val="FFFFFF" w:themeColor="background1"/>
                <w:sz w:val="24"/>
              </w:rPr>
              <w:t>é criado um vetor auxiliar de tamanho K</w:t>
            </w:r>
            <w:r w:rsidR="003208DC" w:rsidRPr="009C65FA">
              <w:rPr>
                <w:color w:val="FFFFFF" w:themeColor="background1"/>
                <w:sz w:val="24"/>
              </w:rPr>
              <w:t>.</w:t>
            </w:r>
          </w:p>
        </w:tc>
        <w:tc>
          <w:tcPr>
            <w:tcW w:w="23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:rsidR="001B769E" w:rsidRPr="009C65FA" w:rsidRDefault="002F58B8" w:rsidP="00FD6EFB">
            <w:pPr>
              <w:rPr>
                <w:color w:val="FFFFFF" w:themeColor="background1"/>
                <w:sz w:val="24"/>
              </w:rPr>
            </w:pPr>
            <w:r w:rsidRPr="009C65FA">
              <w:rPr>
                <w:color w:val="FFFFFF" w:themeColor="background1"/>
                <w:sz w:val="24"/>
              </w:rPr>
              <w:t>Θ</w:t>
            </w:r>
            <w:r>
              <w:rPr>
                <w:color w:val="FFFFFF" w:themeColor="background1"/>
                <w:sz w:val="24"/>
              </w:rPr>
              <w:t>(n</w:t>
            </w:r>
            <w:r w:rsidRPr="009C65FA">
              <w:rPr>
                <w:color w:val="FFFFFF" w:themeColor="background1"/>
                <w:sz w:val="24"/>
              </w:rPr>
              <w:t>)</w:t>
            </w:r>
          </w:p>
        </w:tc>
      </w:tr>
      <w:tr w:rsidR="003208DC" w:rsidTr="009C65FA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:rsidR="003208DC" w:rsidRPr="009C65FA" w:rsidRDefault="003208DC" w:rsidP="003208DC">
            <w:pPr>
              <w:rPr>
                <w:color w:val="FFFFFF" w:themeColor="background1"/>
                <w:sz w:val="24"/>
              </w:rPr>
            </w:pPr>
            <w:r w:rsidRPr="009C65FA">
              <w:rPr>
                <w:color w:val="FFFFFF" w:themeColor="background1"/>
                <w:sz w:val="24"/>
              </w:rPr>
              <w:t>Radix Sort</w:t>
            </w:r>
          </w:p>
        </w:tc>
        <w:tc>
          <w:tcPr>
            <w:tcW w:w="5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:rsidR="003208DC" w:rsidRPr="009C65FA" w:rsidRDefault="00943794" w:rsidP="003208DC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 xml:space="preserve">Somente para o cenário </w:t>
            </w:r>
            <w:r w:rsidR="003208DC" w:rsidRPr="009C65FA">
              <w:rPr>
                <w:color w:val="FFFFFF" w:themeColor="background1"/>
                <w:sz w:val="24"/>
              </w:rPr>
              <w:t>onde a quantidade dígitos dos elementos do vetor são iguais</w:t>
            </w:r>
            <w:r w:rsidR="00820D59">
              <w:rPr>
                <w:color w:val="FFFFFF" w:themeColor="background1"/>
                <w:sz w:val="24"/>
              </w:rPr>
              <w:t xml:space="preserve">, caso necessário </w:t>
            </w:r>
            <w:r w:rsidR="003208DC" w:rsidRPr="009C65FA">
              <w:rPr>
                <w:color w:val="FFFFFF" w:themeColor="background1"/>
                <w:sz w:val="24"/>
              </w:rPr>
              <w:t>podemos aplicar um cálculo para que se tornem</w:t>
            </w:r>
            <w:r w:rsidR="00820D59">
              <w:rPr>
                <w:color w:val="FFFFFF" w:themeColor="background1"/>
                <w:sz w:val="24"/>
              </w:rPr>
              <w:t>.</w:t>
            </w:r>
          </w:p>
        </w:tc>
        <w:tc>
          <w:tcPr>
            <w:tcW w:w="23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:rsidR="003208DC" w:rsidRPr="009C65FA" w:rsidRDefault="003208DC" w:rsidP="003208DC">
            <w:pPr>
              <w:rPr>
                <w:color w:val="FFFFFF" w:themeColor="background1"/>
                <w:sz w:val="24"/>
              </w:rPr>
            </w:pPr>
            <w:r w:rsidRPr="009C65FA">
              <w:rPr>
                <w:color w:val="FFFFFF" w:themeColor="background1"/>
                <w:sz w:val="24"/>
              </w:rPr>
              <w:t>Θ(n)</w:t>
            </w:r>
          </w:p>
        </w:tc>
      </w:tr>
      <w:tr w:rsidR="003208DC" w:rsidTr="009C65FA"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:rsidR="003208DC" w:rsidRPr="009C65FA" w:rsidRDefault="003208DC" w:rsidP="003208DC">
            <w:pPr>
              <w:rPr>
                <w:color w:val="FFFFFF" w:themeColor="background1"/>
                <w:sz w:val="24"/>
              </w:rPr>
            </w:pPr>
            <w:r w:rsidRPr="009C65FA">
              <w:rPr>
                <w:color w:val="FFFFFF" w:themeColor="background1"/>
                <w:sz w:val="24"/>
              </w:rPr>
              <w:t>Bucket Sort</w:t>
            </w:r>
          </w:p>
        </w:tc>
        <w:tc>
          <w:tcPr>
            <w:tcW w:w="5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:rsidR="003208DC" w:rsidRPr="009C65FA" w:rsidRDefault="003208DC" w:rsidP="003208DC">
            <w:pPr>
              <w:rPr>
                <w:color w:val="FFFFFF" w:themeColor="background1"/>
                <w:sz w:val="24"/>
              </w:rPr>
            </w:pPr>
            <w:r w:rsidRPr="009C65FA">
              <w:rPr>
                <w:color w:val="FFFFFF" w:themeColor="background1"/>
                <w:sz w:val="24"/>
              </w:rPr>
              <w:t>Cenário onde sabemos o range dos elementos</w:t>
            </w:r>
            <w:r w:rsidR="00820D59">
              <w:rPr>
                <w:color w:val="FFFFFF" w:themeColor="background1"/>
                <w:sz w:val="24"/>
              </w:rPr>
              <w:t xml:space="preserve"> que estão no vetor</w:t>
            </w:r>
            <w:r w:rsidR="00683E5D">
              <w:rPr>
                <w:color w:val="FFFFFF" w:themeColor="background1"/>
                <w:sz w:val="24"/>
              </w:rPr>
              <w:t xml:space="preserve">. Para garantir o seu tempo caso médio </w:t>
            </w:r>
            <w:r w:rsidRPr="009C65FA">
              <w:rPr>
                <w:color w:val="FFFFFF" w:themeColor="background1"/>
                <w:sz w:val="24"/>
              </w:rPr>
              <w:t xml:space="preserve">cada </w:t>
            </w:r>
            <w:proofErr w:type="spellStart"/>
            <w:r w:rsidRPr="009C65FA">
              <w:rPr>
                <w:color w:val="FFFFFF" w:themeColor="background1"/>
                <w:sz w:val="24"/>
              </w:rPr>
              <w:t>bucket</w:t>
            </w:r>
            <w:proofErr w:type="spellEnd"/>
            <w:r w:rsidR="00683E5D">
              <w:rPr>
                <w:color w:val="FFFFFF" w:themeColor="background1"/>
                <w:sz w:val="24"/>
              </w:rPr>
              <w:t xml:space="preserve"> precisa ter a</w:t>
            </w:r>
            <w:r w:rsidRPr="009C65FA">
              <w:rPr>
                <w:color w:val="FFFFFF" w:themeColor="background1"/>
                <w:sz w:val="24"/>
              </w:rPr>
              <w:t>penas um elemento.</w:t>
            </w:r>
          </w:p>
        </w:tc>
        <w:tc>
          <w:tcPr>
            <w:tcW w:w="23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 w:themeFill="text1" w:themeFillTint="80"/>
          </w:tcPr>
          <w:p w:rsidR="003208DC" w:rsidRPr="009C65FA" w:rsidRDefault="003208DC" w:rsidP="003208DC">
            <w:pPr>
              <w:rPr>
                <w:color w:val="FFFFFF" w:themeColor="background1"/>
                <w:sz w:val="24"/>
              </w:rPr>
            </w:pPr>
            <w:r w:rsidRPr="009C65FA">
              <w:rPr>
                <w:color w:val="FFFFFF" w:themeColor="background1"/>
                <w:sz w:val="24"/>
              </w:rPr>
              <w:t>Θ(n)</w:t>
            </w:r>
          </w:p>
        </w:tc>
      </w:tr>
    </w:tbl>
    <w:p w:rsidR="00C33A05" w:rsidRDefault="00C33A05" w:rsidP="00FD6EFB">
      <w:pPr>
        <w:rPr>
          <w:sz w:val="32"/>
        </w:rPr>
      </w:pPr>
    </w:p>
    <w:p w:rsidR="00D943C6" w:rsidRDefault="00D943C6">
      <w:pPr>
        <w:rPr>
          <w:sz w:val="32"/>
        </w:rPr>
      </w:pPr>
      <w:r>
        <w:rPr>
          <w:sz w:val="32"/>
        </w:rPr>
        <w:br w:type="page"/>
      </w:r>
    </w:p>
    <w:p w:rsidR="00D943C6" w:rsidRPr="00FC70F6" w:rsidRDefault="00D943C6" w:rsidP="00D943C6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Limitante Superior e Inferior</w:t>
      </w:r>
    </w:p>
    <w:p w:rsidR="00D943C6" w:rsidRPr="00680D94" w:rsidRDefault="00D943C6" w:rsidP="00D943C6">
      <w:pPr>
        <w:rPr>
          <w:b/>
          <w:sz w:val="32"/>
        </w:rPr>
      </w:pPr>
      <w:r w:rsidRPr="00680D94">
        <w:rPr>
          <w:b/>
          <w:sz w:val="32"/>
        </w:rPr>
        <w:t>Limitante Inferior</w:t>
      </w:r>
    </w:p>
    <w:p w:rsidR="00D943C6" w:rsidRDefault="00D943C6" w:rsidP="00D943C6">
      <w:pPr>
        <w:rPr>
          <w:sz w:val="32"/>
        </w:rPr>
      </w:pPr>
      <w:r w:rsidRPr="00680D94">
        <w:rPr>
          <w:sz w:val="32"/>
        </w:rPr>
        <w:t>Dado um determinado problema</w:t>
      </w:r>
      <w:r>
        <w:rPr>
          <w:sz w:val="32"/>
        </w:rPr>
        <w:t xml:space="preserve"> P</w:t>
      </w:r>
      <w:r w:rsidRPr="00680D94">
        <w:rPr>
          <w:sz w:val="32"/>
        </w:rPr>
        <w:t xml:space="preserve">, chamamos de limite inferior (ou </w:t>
      </w:r>
      <w:proofErr w:type="spellStart"/>
      <w:r w:rsidRPr="00680D94">
        <w:rPr>
          <w:sz w:val="32"/>
        </w:rPr>
        <w:t>lower</w:t>
      </w:r>
      <w:proofErr w:type="spellEnd"/>
      <w:r>
        <w:rPr>
          <w:sz w:val="32"/>
        </w:rPr>
        <w:t xml:space="preserve"> </w:t>
      </w:r>
      <w:proofErr w:type="spellStart"/>
      <w:r w:rsidRPr="00680D94">
        <w:rPr>
          <w:sz w:val="32"/>
        </w:rPr>
        <w:t>bound</w:t>
      </w:r>
      <w:proofErr w:type="spellEnd"/>
      <w:r w:rsidRPr="00680D94">
        <w:rPr>
          <w:sz w:val="32"/>
        </w:rPr>
        <w:t>)</w:t>
      </w:r>
      <w:r>
        <w:rPr>
          <w:sz w:val="32"/>
        </w:rPr>
        <w:t xml:space="preserve"> </w:t>
      </w:r>
      <w:r w:rsidRPr="00680D94">
        <w:rPr>
          <w:sz w:val="32"/>
        </w:rPr>
        <w:t>a complexidade mínima necessária para resolvê-lo.</w:t>
      </w:r>
    </w:p>
    <w:p w:rsidR="00D943C6" w:rsidRPr="00680D94" w:rsidRDefault="00D943C6" w:rsidP="00D943C6">
      <w:pPr>
        <w:rPr>
          <w:b/>
          <w:sz w:val="32"/>
        </w:rPr>
      </w:pPr>
      <w:r w:rsidRPr="00680D94">
        <w:rPr>
          <w:b/>
          <w:sz w:val="32"/>
        </w:rPr>
        <w:t>Limitante Superior</w:t>
      </w:r>
    </w:p>
    <w:p w:rsidR="00D943C6" w:rsidRPr="00680D94" w:rsidRDefault="00D943C6" w:rsidP="00D943C6">
      <w:pPr>
        <w:rPr>
          <w:sz w:val="32"/>
        </w:rPr>
      </w:pPr>
      <w:r w:rsidRPr="00680D94">
        <w:rPr>
          <w:sz w:val="32"/>
        </w:rPr>
        <w:t>Dado um determinado problema</w:t>
      </w:r>
      <w:r>
        <w:rPr>
          <w:sz w:val="32"/>
        </w:rPr>
        <w:t xml:space="preserve"> P</w:t>
      </w:r>
      <w:r w:rsidRPr="00680D94">
        <w:rPr>
          <w:sz w:val="32"/>
        </w:rPr>
        <w:t xml:space="preserve">, chamamos de limite superior (ou </w:t>
      </w:r>
      <w:proofErr w:type="spellStart"/>
      <w:r w:rsidRPr="00680D94">
        <w:rPr>
          <w:sz w:val="32"/>
        </w:rPr>
        <w:t>upper</w:t>
      </w:r>
      <w:proofErr w:type="spellEnd"/>
      <w:r>
        <w:rPr>
          <w:sz w:val="32"/>
        </w:rPr>
        <w:t xml:space="preserve"> </w:t>
      </w:r>
      <w:proofErr w:type="spellStart"/>
      <w:r w:rsidRPr="00680D94">
        <w:rPr>
          <w:sz w:val="32"/>
        </w:rPr>
        <w:t>bound</w:t>
      </w:r>
      <w:proofErr w:type="spellEnd"/>
      <w:r w:rsidRPr="00680D94">
        <w:rPr>
          <w:sz w:val="32"/>
        </w:rPr>
        <w:t>) a complexidade do melhor algoritmo conhecido que o</w:t>
      </w:r>
      <w:r>
        <w:rPr>
          <w:sz w:val="32"/>
        </w:rPr>
        <w:t xml:space="preserve"> </w:t>
      </w:r>
      <w:r w:rsidRPr="00680D94">
        <w:rPr>
          <w:sz w:val="32"/>
        </w:rPr>
        <w:t>resolve</w:t>
      </w:r>
      <w:r>
        <w:rPr>
          <w:sz w:val="32"/>
        </w:rPr>
        <w:t>.</w:t>
      </w:r>
    </w:p>
    <w:p w:rsidR="00C33A05" w:rsidRPr="00605220" w:rsidRDefault="00C33A05" w:rsidP="00FD6EFB">
      <w:pPr>
        <w:rPr>
          <w:sz w:val="32"/>
        </w:rPr>
      </w:pPr>
      <w:bookmarkStart w:id="1" w:name="_GoBack"/>
      <w:bookmarkEnd w:id="1"/>
    </w:p>
    <w:sectPr w:rsidR="00C33A05" w:rsidRPr="00605220" w:rsidSect="006741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94732"/>
    <w:multiLevelType w:val="hybridMultilevel"/>
    <w:tmpl w:val="166A2B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D06DC"/>
    <w:multiLevelType w:val="hybridMultilevel"/>
    <w:tmpl w:val="C6CCF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322B1"/>
    <w:multiLevelType w:val="hybridMultilevel"/>
    <w:tmpl w:val="47EC9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38"/>
    <w:rsid w:val="000120E2"/>
    <w:rsid w:val="0019582C"/>
    <w:rsid w:val="001B6D38"/>
    <w:rsid w:val="001B769E"/>
    <w:rsid w:val="002541AE"/>
    <w:rsid w:val="00297419"/>
    <w:rsid w:val="002F58B8"/>
    <w:rsid w:val="003208DC"/>
    <w:rsid w:val="00371BFA"/>
    <w:rsid w:val="003936AA"/>
    <w:rsid w:val="00483EE8"/>
    <w:rsid w:val="004D5444"/>
    <w:rsid w:val="004F4009"/>
    <w:rsid w:val="005F6920"/>
    <w:rsid w:val="00605220"/>
    <w:rsid w:val="0066488E"/>
    <w:rsid w:val="006741C5"/>
    <w:rsid w:val="00680D94"/>
    <w:rsid w:val="00683E5D"/>
    <w:rsid w:val="00692F54"/>
    <w:rsid w:val="006A4F98"/>
    <w:rsid w:val="006F06AD"/>
    <w:rsid w:val="00737CCD"/>
    <w:rsid w:val="00743FB0"/>
    <w:rsid w:val="00820D59"/>
    <w:rsid w:val="008E5B74"/>
    <w:rsid w:val="00943794"/>
    <w:rsid w:val="009C65FA"/>
    <w:rsid w:val="009D75EC"/>
    <w:rsid w:val="00A74D87"/>
    <w:rsid w:val="00C33A05"/>
    <w:rsid w:val="00C93A68"/>
    <w:rsid w:val="00D943C6"/>
    <w:rsid w:val="00E151DE"/>
    <w:rsid w:val="00EB501A"/>
    <w:rsid w:val="00F0478D"/>
    <w:rsid w:val="00FC70F6"/>
    <w:rsid w:val="00FD6EFB"/>
    <w:rsid w:val="00FE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456A5"/>
  <w15:chartTrackingRefBased/>
  <w15:docId w15:val="{11CF63E7-25A8-4E5F-BA7D-EC6F187E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05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F06AD"/>
    <w:pPr>
      <w:ind w:left="720"/>
      <w:contextualSpacing/>
    </w:pPr>
  </w:style>
  <w:style w:type="paragraph" w:styleId="Reviso">
    <w:name w:val="Revision"/>
    <w:hidden/>
    <w:uiPriority w:val="99"/>
    <w:semiHidden/>
    <w:rsid w:val="009D75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29770-80E0-4442-A272-0B85474D1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783</Words>
  <Characters>4234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Alves</dc:creator>
  <cp:keywords/>
  <dc:description/>
  <cp:lastModifiedBy>Carlos</cp:lastModifiedBy>
  <cp:revision>17</cp:revision>
  <dcterms:created xsi:type="dcterms:W3CDTF">2018-10-22T20:44:00Z</dcterms:created>
  <dcterms:modified xsi:type="dcterms:W3CDTF">2018-11-20T19:33:00Z</dcterms:modified>
</cp:coreProperties>
</file>