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AF63" w14:textId="767478A1" w:rsidR="00784FC6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Regras de Negócios</w:t>
      </w:r>
    </w:p>
    <w:p w14:paraId="7F461D4A" w14:textId="6FCC105E" w:rsidR="00A66BC3" w:rsidRPr="005078B6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078B6">
        <w:rPr>
          <w:rFonts w:ascii="Times New Roman" w:hAnsi="Times New Roman" w:cs="Times New Roman"/>
        </w:rPr>
        <w:t xml:space="preserve">[RN001] </w:t>
      </w:r>
      <w:r w:rsidR="00DC7D9F" w:rsidRPr="005078B6">
        <w:rPr>
          <w:rFonts w:ascii="Times New Roman" w:hAnsi="Times New Roman" w:cs="Times New Roman"/>
        </w:rPr>
        <w:t>- O sistema deve permitir o cadastro de usuário comum com nome, e-mail e senha</w:t>
      </w:r>
      <w:r w:rsidR="005A097C" w:rsidRPr="005078B6">
        <w:rPr>
          <w:rFonts w:ascii="Times New Roman" w:hAnsi="Times New Roman" w:cs="Times New Roman"/>
        </w:rPr>
        <w:t>.</w:t>
      </w:r>
    </w:p>
    <w:p w14:paraId="6C22D4DD" w14:textId="74CE419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9629A">
        <w:rPr>
          <w:rFonts w:ascii="Times New Roman" w:hAnsi="Times New Roman" w:cs="Times New Roman"/>
        </w:rPr>
        <w:t xml:space="preserve">[RN002] </w:t>
      </w:r>
      <w:r w:rsidR="00DC7D9F" w:rsidRPr="00A9629A">
        <w:rPr>
          <w:rFonts w:ascii="Times New Roman" w:hAnsi="Times New Roman" w:cs="Times New Roman"/>
        </w:rPr>
        <w:t>-</w:t>
      </w:r>
      <w:r w:rsidRPr="00A9629A">
        <w:rPr>
          <w:rFonts w:ascii="Times New Roman" w:hAnsi="Times New Roman" w:cs="Times New Roman"/>
        </w:rPr>
        <w:t xml:space="preserve"> </w:t>
      </w:r>
      <w:r w:rsidR="00DC7D9F" w:rsidRPr="00A9629A">
        <w:rPr>
          <w:rFonts w:ascii="Times New Roman" w:hAnsi="Times New Roman" w:cs="Times New Roman"/>
        </w:rPr>
        <w:t xml:space="preserve">O sistema deve </w:t>
      </w:r>
      <w:r w:rsidR="00955388" w:rsidRPr="00A9629A">
        <w:rPr>
          <w:rFonts w:ascii="Times New Roman" w:hAnsi="Times New Roman" w:cs="Times New Roman"/>
        </w:rPr>
        <w:t xml:space="preserve">permitir o cadastro de </w:t>
      </w:r>
      <w:r w:rsidR="00DC7D9F" w:rsidRPr="00A9629A">
        <w:rPr>
          <w:rFonts w:ascii="Times New Roman" w:hAnsi="Times New Roman" w:cs="Times New Roman"/>
        </w:rPr>
        <w:t>funcionário com nome, setor, e-mail e senha</w:t>
      </w:r>
      <w:r w:rsidR="005A097C" w:rsidRPr="00A9629A">
        <w:rPr>
          <w:rFonts w:ascii="Times New Roman" w:hAnsi="Times New Roman" w:cs="Times New Roman"/>
        </w:rPr>
        <w:t>.</w:t>
      </w:r>
    </w:p>
    <w:p w14:paraId="1133D5CE" w14:textId="58B976F4" w:rsidR="00A66BC3" w:rsidRPr="00AE3E0B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E3E0B">
        <w:rPr>
          <w:rFonts w:ascii="Times New Roman" w:hAnsi="Times New Roman" w:cs="Times New Roman"/>
        </w:rPr>
        <w:t xml:space="preserve">[RN003] </w:t>
      </w:r>
      <w:r w:rsidR="00D53C5C" w:rsidRPr="00AE3E0B">
        <w:rPr>
          <w:rFonts w:ascii="Times New Roman" w:hAnsi="Times New Roman" w:cs="Times New Roman"/>
        </w:rPr>
        <w:t>-</w:t>
      </w:r>
      <w:r w:rsidRPr="00AE3E0B">
        <w:rPr>
          <w:rFonts w:ascii="Times New Roman" w:hAnsi="Times New Roman" w:cs="Times New Roman"/>
        </w:rPr>
        <w:t xml:space="preserve"> </w:t>
      </w:r>
      <w:r w:rsidR="00D53C5C" w:rsidRPr="00AE3E0B">
        <w:rPr>
          <w:rFonts w:ascii="Times New Roman" w:hAnsi="Times New Roman" w:cs="Times New Roman"/>
        </w:rPr>
        <w:t>O sistema deve permitir que o usuário comum possa registrar uma ocorrência</w:t>
      </w:r>
      <w:r w:rsidR="005A097C" w:rsidRPr="00AE3E0B">
        <w:rPr>
          <w:rFonts w:ascii="Times New Roman" w:hAnsi="Times New Roman" w:cs="Times New Roman"/>
        </w:rPr>
        <w:t>.</w:t>
      </w:r>
    </w:p>
    <w:p w14:paraId="60DFA78C" w14:textId="035A30AE" w:rsidR="00A66BC3" w:rsidRPr="00AE3E0B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E3E0B">
        <w:rPr>
          <w:rFonts w:ascii="Times New Roman" w:hAnsi="Times New Roman" w:cs="Times New Roman"/>
        </w:rPr>
        <w:t>[RN00</w:t>
      </w:r>
      <w:r w:rsidR="00A9629A">
        <w:rPr>
          <w:rFonts w:ascii="Times New Roman" w:hAnsi="Times New Roman" w:cs="Times New Roman"/>
        </w:rPr>
        <w:t>4</w:t>
      </w:r>
      <w:r w:rsidRPr="00AE3E0B">
        <w:rPr>
          <w:rFonts w:ascii="Times New Roman" w:hAnsi="Times New Roman" w:cs="Times New Roman"/>
        </w:rPr>
        <w:t xml:space="preserve">] </w:t>
      </w:r>
      <w:r w:rsidR="00D53C5C" w:rsidRPr="00AE3E0B">
        <w:rPr>
          <w:rFonts w:ascii="Times New Roman" w:hAnsi="Times New Roman" w:cs="Times New Roman"/>
        </w:rPr>
        <w:t>-</w:t>
      </w:r>
      <w:r w:rsidRPr="00AE3E0B">
        <w:rPr>
          <w:rFonts w:ascii="Times New Roman" w:hAnsi="Times New Roman" w:cs="Times New Roman"/>
        </w:rPr>
        <w:t xml:space="preserve"> </w:t>
      </w:r>
      <w:r w:rsidR="00D53C5C" w:rsidRPr="00AE3E0B">
        <w:rPr>
          <w:rFonts w:ascii="Times New Roman" w:hAnsi="Times New Roman" w:cs="Times New Roman"/>
        </w:rPr>
        <w:t xml:space="preserve">O sistema deve permitir que o usuário comum possa alterar </w:t>
      </w:r>
      <w:r w:rsidR="00955388" w:rsidRPr="00AE3E0B">
        <w:rPr>
          <w:rFonts w:ascii="Times New Roman" w:hAnsi="Times New Roman" w:cs="Times New Roman"/>
        </w:rPr>
        <w:t>a</w:t>
      </w:r>
      <w:r w:rsidR="00D53C5C" w:rsidRPr="00AE3E0B">
        <w:rPr>
          <w:rFonts w:ascii="Times New Roman" w:hAnsi="Times New Roman" w:cs="Times New Roman"/>
        </w:rPr>
        <w:t xml:space="preserve"> senha</w:t>
      </w:r>
      <w:r w:rsidR="005A097C" w:rsidRPr="00AE3E0B">
        <w:rPr>
          <w:rFonts w:ascii="Times New Roman" w:hAnsi="Times New Roman" w:cs="Times New Roman"/>
        </w:rPr>
        <w:t>.</w:t>
      </w:r>
    </w:p>
    <w:p w14:paraId="79E15562" w14:textId="3F00C535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E3E0B">
        <w:rPr>
          <w:rFonts w:ascii="Times New Roman" w:hAnsi="Times New Roman" w:cs="Times New Roman"/>
        </w:rPr>
        <w:t>[RN00</w:t>
      </w:r>
      <w:r w:rsidR="00A9629A">
        <w:rPr>
          <w:rFonts w:ascii="Times New Roman" w:hAnsi="Times New Roman" w:cs="Times New Roman"/>
        </w:rPr>
        <w:t>5</w:t>
      </w:r>
      <w:r w:rsidRPr="00AE3E0B">
        <w:rPr>
          <w:rFonts w:ascii="Times New Roman" w:hAnsi="Times New Roman" w:cs="Times New Roman"/>
        </w:rPr>
        <w:t xml:space="preserve">] </w:t>
      </w:r>
      <w:r w:rsidR="005A097C" w:rsidRPr="00AE3E0B">
        <w:rPr>
          <w:rFonts w:ascii="Times New Roman" w:hAnsi="Times New Roman" w:cs="Times New Roman"/>
        </w:rPr>
        <w:t>- O sistema deve permitir que o usuário comum possa visualizar todas as ocorrências</w:t>
      </w:r>
      <w:r w:rsidR="00955388" w:rsidRPr="00AE3E0B">
        <w:rPr>
          <w:rFonts w:ascii="Times New Roman" w:hAnsi="Times New Roman" w:cs="Times New Roman"/>
        </w:rPr>
        <w:t xml:space="preserve"> feitas por ele.</w:t>
      </w:r>
    </w:p>
    <w:p w14:paraId="35827B18" w14:textId="0B617B2E" w:rsidR="00955388" w:rsidRPr="005078B6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078B6">
        <w:rPr>
          <w:rFonts w:ascii="Times New Roman" w:hAnsi="Times New Roman" w:cs="Times New Roman"/>
        </w:rPr>
        <w:t>[RN0</w:t>
      </w:r>
      <w:r w:rsidR="009C48C4" w:rsidRPr="005078B6">
        <w:rPr>
          <w:rFonts w:ascii="Times New Roman" w:hAnsi="Times New Roman" w:cs="Times New Roman"/>
        </w:rPr>
        <w:t>0</w:t>
      </w:r>
      <w:r w:rsidR="00A9629A">
        <w:rPr>
          <w:rFonts w:ascii="Times New Roman" w:hAnsi="Times New Roman" w:cs="Times New Roman"/>
        </w:rPr>
        <w:t>6</w:t>
      </w:r>
      <w:r w:rsidRPr="005078B6">
        <w:rPr>
          <w:rFonts w:ascii="Times New Roman" w:hAnsi="Times New Roman" w:cs="Times New Roman"/>
        </w:rPr>
        <w:t xml:space="preserve">] </w:t>
      </w:r>
      <w:r w:rsidR="00955388" w:rsidRPr="005078B6">
        <w:rPr>
          <w:rFonts w:ascii="Times New Roman" w:hAnsi="Times New Roman" w:cs="Times New Roman"/>
        </w:rPr>
        <w:t>- O sistema deve permitir que o usuário comum possa realizar login.</w:t>
      </w:r>
    </w:p>
    <w:p w14:paraId="0785304F" w14:textId="012C8AC3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9629A">
        <w:rPr>
          <w:rFonts w:ascii="Times New Roman" w:hAnsi="Times New Roman" w:cs="Times New Roman"/>
        </w:rPr>
        <w:t>[RN0</w:t>
      </w:r>
      <w:r w:rsidR="009C48C4" w:rsidRPr="00A9629A">
        <w:rPr>
          <w:rFonts w:ascii="Times New Roman" w:hAnsi="Times New Roman" w:cs="Times New Roman"/>
        </w:rPr>
        <w:t>0</w:t>
      </w:r>
      <w:r w:rsidR="00A9629A">
        <w:rPr>
          <w:rFonts w:ascii="Times New Roman" w:hAnsi="Times New Roman" w:cs="Times New Roman"/>
        </w:rPr>
        <w:t>7</w:t>
      </w:r>
      <w:r w:rsidRPr="00A9629A">
        <w:rPr>
          <w:rFonts w:ascii="Times New Roman" w:hAnsi="Times New Roman" w:cs="Times New Roman"/>
        </w:rPr>
        <w:t xml:space="preserve">] </w:t>
      </w:r>
      <w:r w:rsidR="00955388" w:rsidRPr="00A9629A">
        <w:rPr>
          <w:rFonts w:ascii="Times New Roman" w:hAnsi="Times New Roman" w:cs="Times New Roman"/>
        </w:rPr>
        <w:t>-</w:t>
      </w:r>
      <w:r w:rsidRPr="00A9629A">
        <w:rPr>
          <w:rFonts w:ascii="Times New Roman" w:hAnsi="Times New Roman" w:cs="Times New Roman"/>
        </w:rPr>
        <w:t xml:space="preserve"> </w:t>
      </w:r>
      <w:r w:rsidR="00955388" w:rsidRPr="00A9629A">
        <w:rPr>
          <w:rFonts w:ascii="Times New Roman" w:hAnsi="Times New Roman" w:cs="Times New Roman"/>
        </w:rPr>
        <w:t>O sistema deve permitir que o funcionário possa realizar login.</w:t>
      </w:r>
    </w:p>
    <w:p w14:paraId="1B9B0797" w14:textId="523DF33B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9629A">
        <w:rPr>
          <w:rFonts w:ascii="Times New Roman" w:hAnsi="Times New Roman" w:cs="Times New Roman"/>
        </w:rPr>
        <w:t>[RN0</w:t>
      </w:r>
      <w:r w:rsidR="00A9629A">
        <w:rPr>
          <w:rFonts w:ascii="Times New Roman" w:hAnsi="Times New Roman" w:cs="Times New Roman"/>
        </w:rPr>
        <w:t>08</w:t>
      </w:r>
      <w:r w:rsidRPr="00A9629A">
        <w:rPr>
          <w:rFonts w:ascii="Times New Roman" w:hAnsi="Times New Roman" w:cs="Times New Roman"/>
        </w:rPr>
        <w:t xml:space="preserve">] </w:t>
      </w:r>
      <w:r w:rsidR="00955388" w:rsidRPr="00A9629A">
        <w:rPr>
          <w:rFonts w:ascii="Times New Roman" w:hAnsi="Times New Roman" w:cs="Times New Roman"/>
        </w:rPr>
        <w:t>-</w:t>
      </w:r>
      <w:r w:rsidRPr="00A9629A">
        <w:rPr>
          <w:rFonts w:ascii="Times New Roman" w:hAnsi="Times New Roman" w:cs="Times New Roman"/>
        </w:rPr>
        <w:t xml:space="preserve"> </w:t>
      </w:r>
      <w:r w:rsidR="00955388" w:rsidRPr="00A9629A">
        <w:rPr>
          <w:rFonts w:ascii="Times New Roman" w:hAnsi="Times New Roman" w:cs="Times New Roman"/>
        </w:rPr>
        <w:t>O sistema deve permitir que qualquer usuário comum, que esteja logado ou não, possa visualizar todas as ocorrências feitas por outros usuários.</w:t>
      </w:r>
    </w:p>
    <w:p w14:paraId="09DC3B67" w14:textId="7CAE5ACF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16443C">
        <w:rPr>
          <w:rFonts w:ascii="Times New Roman" w:hAnsi="Times New Roman" w:cs="Times New Roman"/>
        </w:rPr>
        <w:t>[RN0</w:t>
      </w:r>
      <w:r w:rsidR="00A9629A" w:rsidRPr="0016443C">
        <w:rPr>
          <w:rFonts w:ascii="Times New Roman" w:hAnsi="Times New Roman" w:cs="Times New Roman"/>
        </w:rPr>
        <w:t>09</w:t>
      </w:r>
      <w:r w:rsidRPr="0016443C">
        <w:rPr>
          <w:rFonts w:ascii="Times New Roman" w:hAnsi="Times New Roman" w:cs="Times New Roman"/>
        </w:rPr>
        <w:t xml:space="preserve">] </w:t>
      </w:r>
      <w:r w:rsidR="00B16CE2" w:rsidRPr="0016443C">
        <w:rPr>
          <w:rFonts w:ascii="Times New Roman" w:hAnsi="Times New Roman" w:cs="Times New Roman"/>
        </w:rPr>
        <w:t xml:space="preserve">- O sistema deve permitir que </w:t>
      </w:r>
      <w:r w:rsidR="009C48C4" w:rsidRPr="0016443C">
        <w:rPr>
          <w:rFonts w:ascii="Times New Roman" w:hAnsi="Times New Roman" w:cs="Times New Roman"/>
        </w:rPr>
        <w:t>o</w:t>
      </w:r>
      <w:r w:rsidR="00B16CE2" w:rsidRPr="0016443C">
        <w:rPr>
          <w:rFonts w:ascii="Times New Roman" w:hAnsi="Times New Roman" w:cs="Times New Roman"/>
        </w:rPr>
        <w:t xml:space="preserve"> funcionário visualize </w:t>
      </w:r>
      <w:r w:rsidR="009C48C4" w:rsidRPr="0016443C">
        <w:rPr>
          <w:rFonts w:ascii="Times New Roman" w:hAnsi="Times New Roman" w:cs="Times New Roman"/>
        </w:rPr>
        <w:t>exclusivamente as ocorrências</w:t>
      </w:r>
      <w:r w:rsidR="00B16CE2" w:rsidRPr="0016443C">
        <w:rPr>
          <w:rFonts w:ascii="Times New Roman" w:hAnsi="Times New Roman" w:cs="Times New Roman"/>
        </w:rPr>
        <w:t xml:space="preserve"> </w:t>
      </w:r>
      <w:r w:rsidR="009C48C4" w:rsidRPr="0016443C">
        <w:rPr>
          <w:rFonts w:ascii="Times New Roman" w:hAnsi="Times New Roman" w:cs="Times New Roman"/>
        </w:rPr>
        <w:t>do setor de trabalho.</w:t>
      </w:r>
    </w:p>
    <w:sectPr w:rsidR="00A66BC3" w:rsidRPr="005A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3"/>
    <w:rsid w:val="00003CC1"/>
    <w:rsid w:val="0016443C"/>
    <w:rsid w:val="00172316"/>
    <w:rsid w:val="001D3B78"/>
    <w:rsid w:val="001D6D40"/>
    <w:rsid w:val="003226BB"/>
    <w:rsid w:val="003E629B"/>
    <w:rsid w:val="005078B6"/>
    <w:rsid w:val="005A097C"/>
    <w:rsid w:val="007260AF"/>
    <w:rsid w:val="00784FC6"/>
    <w:rsid w:val="00955388"/>
    <w:rsid w:val="00982661"/>
    <w:rsid w:val="009C48C4"/>
    <w:rsid w:val="00A66BC3"/>
    <w:rsid w:val="00A9629A"/>
    <w:rsid w:val="00AE31EC"/>
    <w:rsid w:val="00AE3E0B"/>
    <w:rsid w:val="00B16CE2"/>
    <w:rsid w:val="00B479DB"/>
    <w:rsid w:val="00B93C7C"/>
    <w:rsid w:val="00C1686D"/>
    <w:rsid w:val="00C87BB4"/>
    <w:rsid w:val="00D53C5C"/>
    <w:rsid w:val="00DC7D9F"/>
    <w:rsid w:val="00E1326D"/>
    <w:rsid w:val="00F0606A"/>
    <w:rsid w:val="00F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71C6"/>
  <w15:chartTrackingRefBased/>
  <w15:docId w15:val="{ED7F742A-832B-44A0-99B5-95EE96A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B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B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B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B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B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B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CARLOS AUGUSTO RODRIGUES</cp:lastModifiedBy>
  <cp:revision>6</cp:revision>
  <dcterms:created xsi:type="dcterms:W3CDTF">2024-09-03T11:04:00Z</dcterms:created>
  <dcterms:modified xsi:type="dcterms:W3CDTF">2024-09-24T00:29:00Z</dcterms:modified>
</cp:coreProperties>
</file>