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Mantenimiento — Sistema Digital Integral RAP TRAVEL PERÚ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Autor: Carlos Alberto Bolaños Gamarra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Rodrigo Holgado Quispe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Fabricio Huillca Perez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Raul Ppacsi Chillihuani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Este manual reúne todo los procesos y actividades que se debe realizar del sistema para mantener en buen estado la plataforma digital de RAP TRAVEL PERÚ, asegurando que funciones correctamente, sin interrupciones y con un rendimiento adecuado. Está dirigido para equipo de soporte técnico este manual de mantenimiento brindando una guía clara para evitar fallar, corregir problemas y garantizar que la información y los servicios ofrecidos por la agencia de viajes se mantengan seguros y accesibles.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2. Objetivos del Mantenimiento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El mantenimiento de la plataforma tiene como finalidad: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Prevenir problemas antes de que afecten el servicio (mantenimiento preventivo).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Soluciona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fallas o errores que se </w:t>
      </w:r>
      <w:r w:rsidDel="00000000" w:rsidR="00000000" w:rsidRPr="00000000">
        <w:rPr>
          <w:rtl w:val="0"/>
        </w:rPr>
        <w:t xml:space="preserve">presentan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durante el uso del sistema. (mantenimiento correctivo)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Proteger la integridad de los datos de cliente reservas y operaciones </w:t>
      </w:r>
      <w:r w:rsidDel="00000000" w:rsidR="00000000" w:rsidRPr="00000000">
        <w:rPr>
          <w:rtl w:val="0"/>
        </w:rPr>
        <w:t xml:space="preserve">administrativas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Garantizar una </w:t>
      </w:r>
      <w:r w:rsidDel="00000000" w:rsidR="00000000" w:rsidRPr="00000000">
        <w:rPr>
          <w:rtl w:val="0"/>
        </w:rPr>
        <w:t xml:space="preserve">alta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disponibilidad, evitando caídas o interrupciones en el sistema.</w:t>
      </w:r>
    </w:p>
    <w:p w:rsidR="00000000" w:rsidDel="00000000" w:rsidP="00000000" w:rsidRDefault="00000000" w:rsidRPr="00000000" w14:paraId="00000010">
      <w:pPr>
        <w:pStyle w:val="Heading1"/>
        <w:rPr/>
      </w:pPr>
      <w:r w:rsidDel="00000000" w:rsidR="00000000" w:rsidRPr="00000000">
        <w:rPr>
          <w:rtl w:val="0"/>
        </w:rPr>
        <w:t xml:space="preserve">3. Mantenimiento Preventivo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3.1 Tareas Semanales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El mantenimiento previo asegura y evita fallos inesperados y mantiene estable la plataforma. Las tareas están organizadas por referencias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Revisión de espacio en disco en servidor (logs, backups).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Revisar los Logs del sistema para detectar errores o comportamientos inusuales.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que los módulos principales (ventas, reservas, marketing, contabilidad) carguen sin lentitud.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Revisar el espacio del disco del servidor, en especial registro y archivos subidos por usuario.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Comprobará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 el servidor de base de datos </w:t>
      </w:r>
      <w:r w:rsidDel="00000000" w:rsidR="00000000" w:rsidRPr="00000000">
        <w:rPr>
          <w:rtl w:val="0"/>
        </w:rPr>
        <w:t xml:space="preserve">esté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funcionando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correctamente sin alertas.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3.2 Tareas Mensuales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la salud de </w:t>
      </w:r>
      <w:r w:rsidDel="00000000" w:rsidR="00000000" w:rsidRPr="00000000">
        <w:rPr>
          <w:rtl w:val="0"/>
        </w:rPr>
        <w:t xml:space="preserve">base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datos desde MySQL Workbench.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Actualización de dependencias del backend y frontend: para mantener la compatibilidad.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both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outdated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both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npm update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Pruebas de funcionamiento en los módulos principales usando herramientas como Posrman.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la seguridad de la plataforma digital: accesos </w:t>
      </w:r>
      <w:r w:rsidDel="00000000" w:rsidR="00000000" w:rsidRPr="00000000">
        <w:rPr>
          <w:rtl w:val="0"/>
        </w:rPr>
        <w:t xml:space="preserve">administrativos a 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tokens.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numPr>
          <w:ilvl w:val="1"/>
          <w:numId w:val="8"/>
        </w:numPr>
        <w:ind w:left="450" w:hanging="450"/>
        <w:rPr/>
      </w:pPr>
      <w:r w:rsidDel="00000000" w:rsidR="00000000" w:rsidRPr="00000000">
        <w:rPr>
          <w:rtl w:val="0"/>
        </w:rPr>
        <w:t xml:space="preserve">Tareas Trimestrales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Cada tres meses se realizan revisiones más profundas para asegurar  que la plataforma RAP TRAVEL mantenga un rendimiento estable  y que se mantenga estable de las vulnerabilidades  y más segura  para la empresa.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Revisión del rendimiento del backend (uso de CPU, memoria).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Esto permite identificar posible cuello de botellas y planificar mejorar si la demanda de sistemas crece.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Auditoría de seguridad básica (</w:t>
      </w:r>
      <w:r w:rsidDel="00000000" w:rsidR="00000000" w:rsidRPr="00000000">
        <w:rPr>
          <w:b w:val="1"/>
          <w:bCs w:val="1"/>
          <w:rtl w:val="0"/>
        </w:rPr>
        <w:t xml:space="preserve">dependa bot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npm audit).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Revisión de dependencias, paquetes y componentes del sistema con herramientas como nmp Audit o Dependa Bot. Esto ayuda a detectar la vulnerabilidad que puedan afectar la plataforma digital y aplicar parches o actualizaciones a tiempo.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Revisión pruebas de carga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utilizando herramientas como Apache con el fin de evaluar cómo responde el sistemas cuando aumenta el número de usuario conectados o cuando  se procesan muchas operaciones al mismo tiempo.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rtl w:val="0"/>
        </w:rPr>
        <w:t xml:space="preserve">4. Mantenimiento Correctivo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El mantenimiento correctivo se aplica cuando ocurre un problema dentro de la plataforma de RAP TRAVEL . Su objetivo es identificar el fallos o errores que pueden a presentar, corregirlo  lo antes posible y dejar registrada la solución para evitar que vuelva a suceder.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4.1 Gestión de Errores Comunes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Error 500 en backend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Suele estar relacionado con fallas del servidor o errores en el código. Se recomienda revisar los registros del sistema (logs) y reiniciar el servicio si es necesario.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Base de datos no conectada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Verificar que el MySQL </w:t>
      </w:r>
      <w:r w:rsidDel="00000000" w:rsidR="00000000" w:rsidRPr="00000000">
        <w:rPr>
          <w:rtl w:val="0"/>
        </w:rPr>
        <w:t xml:space="preserve">esté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activo y funcionando correctamente. También se debe revisar el archivo de configuración donde están las credenciales de acceso para confirmar que no haya cambios o errores.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 no carga o muestra interfaz incompleta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Comprobará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 los archivos del proyecto estén correctamente generados. Si es necesario, ejecutar nuevamente el proceso de compilación o reiniciar el servicio donde está alojado la plataforma.</w:t>
      </w:r>
    </w:p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  <w:t xml:space="preserve">4.2 Procedimiento de Corrección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Identificar el error (log, usuario afectado, entorno).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Recopilando información del usuario </w:t>
      </w:r>
      <w:r w:rsidDel="00000000" w:rsidR="00000000" w:rsidRPr="00000000">
        <w:rPr>
          <w:rtl w:val="0"/>
        </w:rPr>
        <w:t xml:space="preserve">afectado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tl w:val="0"/>
        </w:rPr>
        <w:t xml:space="preserve">revisando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los logs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Reproducir error.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 un entorno de pruebas o desarrollo sin afectar a los usuarios reales.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Aplicar la corrección, </w:t>
      </w:r>
      <w:r w:rsidDel="00000000" w:rsidR="00000000" w:rsidRPr="00000000">
        <w:rPr>
          <w:rtl w:val="0"/>
        </w:rPr>
        <w:t xml:space="preserve">ya sé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modificación código, ajustado la configuración o reiniciando servicios.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que el fallo </w:t>
      </w:r>
      <w:r w:rsidDel="00000000" w:rsidR="00000000" w:rsidRPr="00000000">
        <w:rPr>
          <w:b w:val="1"/>
          <w:bCs w:val="1"/>
          <w:rtl w:val="0"/>
        </w:rPr>
        <w:t xml:space="preserve">esté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solucionando, </w:t>
      </w:r>
      <w:r w:rsidDel="00000000" w:rsidR="00000000" w:rsidRPr="00000000">
        <w:rPr>
          <w:rtl w:val="0"/>
        </w:rPr>
        <w:t xml:space="preserve">realizando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pruebas funcionales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y comparando el comportamiento del sistema antes y después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Registrar el incidente y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documentar la solución aplicada, para facilitar futuras intervenciones y </w:t>
      </w:r>
      <w:r w:rsidDel="00000000" w:rsidR="00000000" w:rsidRPr="00000000">
        <w:rPr>
          <w:rtl w:val="0"/>
        </w:rPr>
        <w:t xml:space="preserve">mejorará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los procesos internos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r w:rsidDel="00000000" w:rsidR="00000000" w:rsidRPr="00000000">
        <w:rPr>
          <w:rtl w:val="0"/>
        </w:rPr>
        <w:t xml:space="preserve">5. Respaldo de Información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Realizar respaldos (copias de seguridad) es fundamental para proteger la información del sistema RAP TRAVEL PERÚ.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Estos respaldos permiten recuperar los datos en caso de fallos del servidor, errores humanos o ataques informáticos.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5.1 Respaldo Manual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mysqldump -u root -p raptravel_db &gt; respaldo_$(date +%Y%m%d).sql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hace este comando?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mysqldump: herramienta que crea una copia de la base de datos.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raptravel_db: es el nombre de la base de datos del sistema.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genera un archivo con la fecha actual, por ejemplo: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respaldo_20251127.sql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Después de ejecutar, el sistema pedirá la contraseña del usuario MySQL.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5.2 Respaldo Programado (CRON)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También es posibles automatizar los respaldos utilizados tareas programadas siguiente ejemplo crear una copia diaria a las 2:00 am.: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0 2 * * * mysqldump -u root -p'MICONTRASEÑA' raptravel_db &gt; /backups/respaldo_$(date +\%Y\%m\%d).sql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significa esto?</w:t>
      </w:r>
    </w:p>
    <w:p w:rsidR="00000000" w:rsidDel="00000000" w:rsidP="00000000" w:rsidRDefault="00000000" w:rsidRPr="00000000" w14:paraId="00000042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0 2 * * *: ejecuta la tarea todos los días a las 2:00 a.m.</w:t>
      </w:r>
    </w:p>
    <w:p w:rsidR="00000000" w:rsidDel="00000000" w:rsidP="00000000" w:rsidRDefault="00000000" w:rsidRPr="00000000" w14:paraId="00000043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guarda una copia dentro de la carpeta /backups/.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archivo tendrá la fecha del día del respaldo.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NOTA: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recomienda que la carpeta/backups/ </w:t>
      </w:r>
      <w:r w:rsidDel="00000000" w:rsidR="00000000" w:rsidRPr="00000000">
        <w:rPr>
          <w:b w:val="1"/>
          <w:bCs w:val="1"/>
          <w:rtl w:val="0"/>
        </w:rPr>
        <w:t xml:space="preserve">esté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protegida.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se debe usar la contraseña real en texto plano  en un </w:t>
      </w:r>
      <w:r w:rsidDel="00000000" w:rsidR="00000000" w:rsidRPr="00000000">
        <w:rPr>
          <w:b w:val="1"/>
          <w:bCs w:val="1"/>
          <w:rtl w:val="0"/>
        </w:rPr>
        <w:t xml:space="preserve">entorno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público.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producción, es mejor usar un archivo.my.cnf seguro.</w:t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rtl w:val="0"/>
        </w:rPr>
        <w:t xml:space="preserve">6. Actualización del Sistema</w:t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6.1 Backend PHP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Las actualizaciones permiten corregir errores, mejorar funciones y mantener la plataforma segura. Dentro de RAP TRAVEL, se considera tanto el lado del backend como del frontend.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Realizar respaldo previo del sistema y la base de datos.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Subir los nuevos archivos  al servidor utilizando el ftp o git.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los permisos del archivo y carpetas (especialmente en uploads y logs)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Probar el funcionamiento del sistema después de la actualización.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6.2 Frontend (THM – CSS- JS)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El proceso para actualizar el frontend consiste en :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Reemplazar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agregar dentro de la carpeta del sistema ( /View/raptravel/js/css/img).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Limpiar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el </w:t>
      </w:r>
      <w:r w:rsidDel="00000000" w:rsidR="00000000" w:rsidRPr="00000000">
        <w:rPr>
          <w:rtl w:val="0"/>
        </w:rPr>
        <w:t xml:space="preserve">caché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del navegador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del servicio para evitar que </w:t>
      </w:r>
      <w:r w:rsidDel="00000000" w:rsidR="00000000" w:rsidRPr="00000000">
        <w:rPr>
          <w:rtl w:val="0"/>
        </w:rPr>
        <w:t xml:space="preserve">cargue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versiones antiguas.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Probar cada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del sistemas (login,cliente, </w:t>
      </w:r>
      <w:r w:rsidDel="00000000" w:rsidR="00000000" w:rsidRPr="00000000">
        <w:rPr>
          <w:rtl w:val="0"/>
        </w:rPr>
        <w:t xml:space="preserve">marketing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contabilidad)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asegurar que todas </w:t>
      </w:r>
      <w:r w:rsidDel="00000000" w:rsidR="00000000" w:rsidRPr="00000000">
        <w:rPr>
          <w:rtl w:val="0"/>
        </w:rPr>
        <w:t xml:space="preserve">funcionen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correctamente.</w:t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6.3 Base de Datos (migraciones)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Ejecutar las migraciones usando el </w:t>
      </w:r>
      <w:r w:rsidDel="00000000" w:rsidR="00000000" w:rsidRPr="00000000">
        <w:rPr>
          <w:rtl w:val="0"/>
        </w:rPr>
        <w:t xml:space="preserve">sequelize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CLI, garantizando que los cambios en el es que de la base datos se apliquen de manera controlada y versionada.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caso de requerir ajustes específicos no contemplados en las migraciones automáticas, emplear scripts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personalizados, previamente validados en un entorno de pruebas antes de su ejecución la producción.</w:t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7. Documentación de Cambios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Llevar un registro de los cambios del sistema es fundamental para mantener un control claro sobre lo que se ha agregado, corregido o mejorado en cada versión del software.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Para ello se utiliza un archivo llamado CHANGELOG.md.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Este archivo permite que cualquier persona (administrador, técnico o cliente) pueda revisar rápidamente:</w:t>
      </w:r>
    </w:p>
    <w:p w:rsidR="00000000" w:rsidDel="00000000" w:rsidP="00000000" w:rsidRDefault="00000000" w:rsidRPr="00000000" w14:paraId="0000005F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Qué cambios se hicieron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qué fecha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qué versión del sistema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Qué mejoras o correcciones incluye cada actualización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Ejemplo de una entrada en el CHANGELOG</w:t>
      </w:r>
    </w:p>
    <w:p w:rsidR="00000000" w:rsidDel="00000000" w:rsidP="00000000" w:rsidRDefault="00000000" w:rsidRPr="00000000" w14:paraId="00000064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## [1.1.0] - 2025-11-21</w:t>
      </w:r>
    </w:p>
    <w:p w:rsidR="00000000" w:rsidDel="00000000" w:rsidP="00000000" w:rsidRDefault="00000000" w:rsidRPr="00000000" w14:paraId="00000065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### Agregado</w:t>
      </w:r>
    </w:p>
    <w:p w:rsidR="00000000" w:rsidDel="00000000" w:rsidP="00000000" w:rsidRDefault="00000000" w:rsidRPr="00000000" w14:paraId="00000066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 implementación del filtro para visualizar tareas vencidas</w:t>
      </w:r>
    </w:p>
    <w:p w:rsidR="00000000" w:rsidDel="00000000" w:rsidP="00000000" w:rsidRDefault="00000000" w:rsidRPr="00000000" w14:paraId="00000067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### Corregido</w:t>
      </w:r>
    </w:p>
    <w:p w:rsidR="00000000" w:rsidDel="00000000" w:rsidP="00000000" w:rsidRDefault="00000000" w:rsidRPr="00000000" w14:paraId="00000068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 Solucionado el error en el proceso de inicio de sesión causado por tokens inválidos.</w:t>
      </w:r>
    </w:p>
    <w:p w:rsidR="00000000" w:rsidDel="00000000" w:rsidP="00000000" w:rsidRDefault="00000000" w:rsidRPr="00000000" w14:paraId="00000069">
      <w:pPr>
        <w:pStyle w:val="Heading1"/>
        <w:rPr/>
      </w:pPr>
      <w:r w:rsidDel="00000000" w:rsidR="00000000" w:rsidRPr="00000000">
        <w:rPr>
          <w:rtl w:val="0"/>
        </w:rPr>
        <w:t xml:space="preserve">8. Herramientas Recomendadas</w:t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  <w:t xml:space="preserve">Para la administración y el mantenimiento del sistema digital RAP TRAVEL PERÚ se recomienda el uso de las siguientes herramientas: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Base de datos (MariaDB/MySQL)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phpMyAdmin, DBeaver o HeidiSQL, que permiten revisar, administrar y modificar la base de datos de manera visual y ordenada.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Logs del sistema: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Winston y Morgan, utilizados para registrar errores y actividades del sistema, permitiendo identificar fallos rápidamente.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Pruebas del sistema: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Postman, Jest y Artillery, herramientas que sirven para probar la API, realizar pruebas unitarias y evaluar el rendimiento con múltiples usuarios.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 de versiones: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Git + GitHub, para guardar el código, controlar las versiones y trabajar de manera organizada durante el desarrollo del sistema.</w:t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rtl w:val="0"/>
        </w:rPr>
        <w:t xml:space="preserve">9. Contacto de Soporte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Para reportar errores graves o caídas del sistema: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soporte@rapatravel.com.pe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Con 24 horas de anticipación contacté con Rodrigo que siempre se encuentra disponible 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Alberto Bolaños Gamarra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Rodrigo Holgado Quispe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Fabricio Huillca Perez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Raul Ppacsi Chillihuani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r w:rsidDel="00000000" w:rsidR="00000000" w:rsidRPr="00000000">
        <w:rPr>
          <w:rtl w:val="0"/>
        </w:rPr>
        <w:t xml:space="preserve">10. Conclusión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Este manual reúne las prácticas esenciales para garantizar que el sistema de RAP TRAVEL PERÚ se mantenga operativo, seguro y que pueda trabajar de manera rápida sin ningún fallo en la empresa. La correcta aplicación de cada procedimiento descrito- desde los respaldos, actualizaciones, migraciones, documentación de cambios y uso de herramientas recomendadas asegura la continuidad , estabilidad y sostenibilidad del proyecto a largo plazo.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8">
    <w:lvl w:ilvl="0">
      <w:start w:val="3"/>
      <w:numFmt w:val="decimal"/>
      <w:lvlText w:val="%1"/>
      <w:lvlJc w:val="left"/>
      <w:pPr>
        <w:ind w:left="450" w:hanging="450"/>
      </w:pPr>
      <w:rPr/>
    </w:lvl>
    <w:lvl w:ilvl="1">
      <w:start w:val="3"/>
      <w:numFmt w:val="decimal"/>
      <w:lvlText w:val="%1.%2"/>
      <w:lvlJc w:val="left"/>
      <w:pPr>
        <w:ind w:left="450" w:hanging="45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450" w:hanging="450"/>
      </w:pPr>
      <w:rPr>
        <w:rFonts w:ascii="Noto Sans Symbols" w:cs="Noto Sans Symbols" w:eastAsia="Noto Sans Symbols" w:hAnsi="Noto Sans Symbols"/>
      </w:rPr>
    </w:lvl>
    <w:lvl w:ilvl="1">
      <w:start w:val="3"/>
      <w:numFmt w:val="decimal"/>
      <w:lvlText w:val="●.%2"/>
      <w:lvlJc w:val="left"/>
      <w:pPr>
        <w:ind w:left="450" w:hanging="450"/>
      </w:pPr>
      <w:rPr/>
    </w:lvl>
    <w:lvl w:ilvl="2">
      <w:start w:val="1"/>
      <w:numFmt w:val="decimal"/>
      <w:lvlText w:val="●.%2.%3"/>
      <w:lvlJc w:val="left"/>
      <w:pPr>
        <w:ind w:left="720" w:hanging="720"/>
      </w:pPr>
      <w:rPr/>
    </w:lvl>
    <w:lvl w:ilvl="3">
      <w:start w:val="1"/>
      <w:numFmt w:val="decimal"/>
      <w:lvlText w:val="●.%2.%3.%4"/>
      <w:lvlJc w:val="left"/>
      <w:pPr>
        <w:ind w:left="720" w:hanging="720"/>
      </w:pPr>
      <w:rPr/>
    </w:lvl>
    <w:lvl w:ilvl="4">
      <w:start w:val="1"/>
      <w:numFmt w:val="decimal"/>
      <w:lvlText w:val="●.%2.%3.%4.%5"/>
      <w:lvlJc w:val="left"/>
      <w:pPr>
        <w:ind w:left="1080" w:hanging="1080"/>
      </w:pPr>
      <w:rPr/>
    </w:lvl>
    <w:lvl w:ilvl="5">
      <w:start w:val="1"/>
      <w:numFmt w:val="decimal"/>
      <w:lvlText w:val="●.%2.%3.%4.%5.%6"/>
      <w:lvlJc w:val="left"/>
      <w:pPr>
        <w:ind w:left="1080" w:hanging="1080"/>
      </w:pPr>
      <w:rPr/>
    </w:lvl>
    <w:lvl w:ilvl="6">
      <w:start w:val="1"/>
      <w:numFmt w:val="decimal"/>
      <w:lvlText w:val="●.%2.%3.%4.%5.%6.%7"/>
      <w:lvlJc w:val="left"/>
      <w:pPr>
        <w:ind w:left="1440" w:hanging="1440"/>
      </w:pPr>
      <w:rPr/>
    </w:lvl>
    <w:lvl w:ilvl="7">
      <w:start w:val="1"/>
      <w:numFmt w:val="decimal"/>
      <w:lvlText w:val="●.%2.%3.%4.%5.%6.%7.%8"/>
      <w:lvlJc w:val="left"/>
      <w:pPr>
        <w:ind w:left="1440" w:hanging="1440"/>
      </w:pPr>
      <w:rPr/>
    </w:lvl>
    <w:lvl w:ilvl="8">
      <w:start w:val="1"/>
      <w:numFmt w:val="decimal"/>
      <w:lvlText w:val="●.%2.%3.%4.%5.%6.%7.%8.%9"/>
      <w:lvlJc w:val="left"/>
      <w:pPr>
        <w:ind w:left="1800" w:hanging="180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450" w:hanging="450"/>
      </w:pPr>
      <w:rPr>
        <w:rFonts w:ascii="Noto Sans Symbols" w:cs="Noto Sans Symbols" w:eastAsia="Noto Sans Symbols" w:hAnsi="Noto Sans Symbols"/>
      </w:rPr>
    </w:lvl>
    <w:lvl w:ilvl="1">
      <w:start w:val="3"/>
      <w:numFmt w:val="decimal"/>
      <w:lvlText w:val="●.%2"/>
      <w:lvlJc w:val="left"/>
      <w:pPr>
        <w:ind w:left="450" w:hanging="450"/>
      </w:pPr>
      <w:rPr/>
    </w:lvl>
    <w:lvl w:ilvl="2">
      <w:start w:val="1"/>
      <w:numFmt w:val="decimal"/>
      <w:lvlText w:val="●.%2.%3"/>
      <w:lvlJc w:val="left"/>
      <w:pPr>
        <w:ind w:left="720" w:hanging="720"/>
      </w:pPr>
      <w:rPr/>
    </w:lvl>
    <w:lvl w:ilvl="3">
      <w:start w:val="1"/>
      <w:numFmt w:val="decimal"/>
      <w:lvlText w:val="●.%2.%3.%4"/>
      <w:lvlJc w:val="left"/>
      <w:pPr>
        <w:ind w:left="720" w:hanging="720"/>
      </w:pPr>
      <w:rPr/>
    </w:lvl>
    <w:lvl w:ilvl="4">
      <w:start w:val="1"/>
      <w:numFmt w:val="decimal"/>
      <w:lvlText w:val="●.%2.%3.%4.%5"/>
      <w:lvlJc w:val="left"/>
      <w:pPr>
        <w:ind w:left="1080" w:hanging="1080"/>
      </w:pPr>
      <w:rPr/>
    </w:lvl>
    <w:lvl w:ilvl="5">
      <w:start w:val="1"/>
      <w:numFmt w:val="decimal"/>
      <w:lvlText w:val="●.%2.%3.%4.%5.%6"/>
      <w:lvlJc w:val="left"/>
      <w:pPr>
        <w:ind w:left="1080" w:hanging="1080"/>
      </w:pPr>
      <w:rPr/>
    </w:lvl>
    <w:lvl w:ilvl="6">
      <w:start w:val="1"/>
      <w:numFmt w:val="decimal"/>
      <w:lvlText w:val="●.%2.%3.%4.%5.%6.%7"/>
      <w:lvlJc w:val="left"/>
      <w:pPr>
        <w:ind w:left="1440" w:hanging="1440"/>
      </w:pPr>
      <w:rPr/>
    </w:lvl>
    <w:lvl w:ilvl="7">
      <w:start w:val="1"/>
      <w:numFmt w:val="decimal"/>
      <w:lvlText w:val="●.%2.%3.%4.%5.%6.%7.%8"/>
      <w:lvlJc w:val="left"/>
      <w:pPr>
        <w:ind w:left="1440" w:hanging="1440"/>
      </w:pPr>
      <w:rPr/>
    </w:lvl>
    <w:lvl w:ilvl="8">
      <w:start w:val="1"/>
      <w:numFmt w:val="decimal"/>
      <w:lvlText w:val="●.%2.%3.%4.%5.%6.%7.%8.%9"/>
      <w:lvlJc w:val="left"/>
      <w:pPr>
        <w:ind w:left="1800" w:hanging="180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oporte@rapatravel.com.p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+FUyIxnMZHaMCkwjDY0fxV8AVA==">CgMxLjA4AHIhMV9NN3NpSWJKRG1DT3dJbmRUcGhHRzNJanZsSFo5SC1x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