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5FD31" w14:textId="3A761FDC" w:rsidR="00CD4A25" w:rsidRDefault="00844EEB">
      <w:pPr>
        <w:rPr>
          <w:lang w:val="es-ES"/>
        </w:rPr>
      </w:pPr>
      <w:r>
        <w:rPr>
          <w:lang w:val="es-ES"/>
        </w:rPr>
        <w:t xml:space="preserve">PREPARAR EL ALMUERZO: </w:t>
      </w:r>
    </w:p>
    <w:p w14:paraId="04878DBD" w14:textId="76EE79C2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Escoger la receta.</w:t>
      </w:r>
    </w:p>
    <w:p w14:paraId="6F2EF5A5" w14:textId="1752F502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Caminar hacia el supermercado.</w:t>
      </w:r>
    </w:p>
    <w:p w14:paraId="377A91EF" w14:textId="63EE9FFC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 xml:space="preserve">Escoger todos los productos que </w:t>
      </w:r>
      <w:proofErr w:type="spellStart"/>
      <w:r w:rsidRPr="00844EEB">
        <w:rPr>
          <w:lang w:val="es-ES"/>
        </w:rPr>
        <w:t>vamosa</w:t>
      </w:r>
      <w:proofErr w:type="spellEnd"/>
      <w:r w:rsidRPr="00844EEB">
        <w:rPr>
          <w:lang w:val="es-ES"/>
        </w:rPr>
        <w:t xml:space="preserve"> utilizar.</w:t>
      </w:r>
    </w:p>
    <w:p w14:paraId="462AFDDD" w14:textId="10CFD96F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Llevarlos a la casa.</w:t>
      </w:r>
    </w:p>
    <w:p w14:paraId="5ED7751F" w14:textId="250D4084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Lavar las verduras.</w:t>
      </w:r>
    </w:p>
    <w:p w14:paraId="6B541448" w14:textId="1A1D3FBE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Picar las verduras.</w:t>
      </w:r>
    </w:p>
    <w:p w14:paraId="30A04175" w14:textId="483F3400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Llenar de agua la olla</w:t>
      </w:r>
    </w:p>
    <w:p w14:paraId="131BCC49" w14:textId="6F31D0D8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Agregarle sal al agua.</w:t>
      </w:r>
    </w:p>
    <w:p w14:paraId="08845697" w14:textId="74B784CF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Encender la estufa.</w:t>
      </w:r>
    </w:p>
    <w:p w14:paraId="1FB8F24A" w14:textId="07330D03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Colocar la olla en la estufa.</w:t>
      </w:r>
    </w:p>
    <w:p w14:paraId="6EBF9DE3" w14:textId="54C91211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Colocar la carne y la pechuga en la olla</w:t>
      </w:r>
    </w:p>
    <w:p w14:paraId="2CC4462D" w14:textId="66296C1E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Cocinarlo por 30 minutos.</w:t>
      </w:r>
    </w:p>
    <w:p w14:paraId="64FB4EFB" w14:textId="5370F104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Apagar la olla.</w:t>
      </w:r>
    </w:p>
    <w:p w14:paraId="243C5CAF" w14:textId="6BE7614C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Destapar la olla.</w:t>
      </w:r>
    </w:p>
    <w:p w14:paraId="77257561" w14:textId="66B4E098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 xml:space="preserve">Colocar las verduras a la olla </w:t>
      </w:r>
    </w:p>
    <w:p w14:paraId="2E164F30" w14:textId="01902255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 xml:space="preserve">Tapar la olla </w:t>
      </w:r>
    </w:p>
    <w:p w14:paraId="6D665485" w14:textId="386B5731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Cocinar por 15 minutos.</w:t>
      </w:r>
    </w:p>
    <w:p w14:paraId="179D3D30" w14:textId="14E369F8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Apagar la olla.</w:t>
      </w:r>
    </w:p>
    <w:p w14:paraId="04AD71E3" w14:textId="092A671C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 xml:space="preserve">Destapar la olla. </w:t>
      </w:r>
    </w:p>
    <w:p w14:paraId="4C717868" w14:textId="47E5CCCD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Sacar los platos.</w:t>
      </w:r>
    </w:p>
    <w:p w14:paraId="775F9818" w14:textId="54EB456D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Agarrar el cucharon.</w:t>
      </w:r>
    </w:p>
    <w:p w14:paraId="25E57D22" w14:textId="4DE3877D" w:rsidR="00844EEB" w:rsidRPr="00844EEB" w:rsidRDefault="00844EEB" w:rsidP="00844EEB">
      <w:pPr>
        <w:pStyle w:val="Prrafodelista"/>
        <w:numPr>
          <w:ilvl w:val="0"/>
          <w:numId w:val="1"/>
        </w:numPr>
        <w:rPr>
          <w:lang w:val="es-ES"/>
        </w:rPr>
      </w:pPr>
      <w:r w:rsidRPr="00844EEB">
        <w:rPr>
          <w:lang w:val="es-ES"/>
        </w:rPr>
        <w:t>Servir la sopa en los platos.</w:t>
      </w:r>
    </w:p>
    <w:p w14:paraId="1A4FE470" w14:textId="77777777" w:rsidR="00844EEB" w:rsidRPr="00844EEB" w:rsidRDefault="00844EEB">
      <w:pPr>
        <w:rPr>
          <w:lang w:val="es-ES"/>
        </w:rPr>
      </w:pPr>
    </w:p>
    <w:sectPr w:rsidR="00844EEB" w:rsidRPr="00844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E28C0"/>
    <w:multiLevelType w:val="hybridMultilevel"/>
    <w:tmpl w:val="36945C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6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EEB"/>
    <w:rsid w:val="003B157F"/>
    <w:rsid w:val="00436ACB"/>
    <w:rsid w:val="00546632"/>
    <w:rsid w:val="00844EEB"/>
    <w:rsid w:val="008D5A69"/>
    <w:rsid w:val="00CD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625FE"/>
  <w15:chartTrackingRefBased/>
  <w15:docId w15:val="{585DF438-5E70-4C3D-B516-7DA47A1A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CO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ACB"/>
  </w:style>
  <w:style w:type="paragraph" w:styleId="Ttulo1">
    <w:name w:val="heading 1"/>
    <w:basedOn w:val="Normal"/>
    <w:next w:val="Normal"/>
    <w:link w:val="Ttulo1Car"/>
    <w:uiPriority w:val="9"/>
    <w:qFormat/>
    <w:rsid w:val="00436A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6AC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6AC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6AC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6AC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6AC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6AC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6A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6A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6AC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6ACB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6ACB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6ACB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6ACB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6ACB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6ACB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6A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6A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6ACB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436AC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6AC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6A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436A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36ACB"/>
    <w:rPr>
      <w:b/>
      <w:bCs/>
    </w:rPr>
  </w:style>
  <w:style w:type="character" w:styleId="nfasis">
    <w:name w:val="Emphasis"/>
    <w:uiPriority w:val="20"/>
    <w:qFormat/>
    <w:rsid w:val="00436ACB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436A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6AC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36A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6AC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6ACB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436ACB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436ACB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436ACB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436ACB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436A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6ACB"/>
    <w:pPr>
      <w:outlineLvl w:val="9"/>
    </w:pPr>
  </w:style>
  <w:style w:type="paragraph" w:styleId="Prrafodelista">
    <w:name w:val="List Paragraph"/>
    <w:basedOn w:val="Normal"/>
    <w:uiPriority w:val="34"/>
    <w:qFormat/>
    <w:rsid w:val="0084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2023-07-29T16:50:00Z</dcterms:created>
  <dcterms:modified xsi:type="dcterms:W3CDTF">2023-07-29T16:57:00Z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c4a7b368-d630-4ff1-8706-a6a70324ade0</vt:lpwstr>
  </property>
</Properties>
</file>