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4173" w14:textId="2B0EE1F0" w:rsidR="00F01745" w:rsidRPr="0043673D" w:rsidRDefault="00F01745" w:rsidP="00F01745">
      <w:pPr>
        <w:rPr>
          <w:rFonts w:ascii="Arial" w:eastAsia="Malgun Gothic" w:hAnsi="Arial" w:cs="Arial"/>
          <w:b/>
          <w:lang w:eastAsia="ko-KR"/>
        </w:rPr>
      </w:pPr>
      <w:r w:rsidRPr="00166D45">
        <w:rPr>
          <w:rFonts w:ascii="Arial" w:eastAsia="Malgun Gothic" w:hAnsi="Arial" w:cs="Arial"/>
          <w:b/>
          <w:u w:val="single"/>
          <w:lang w:eastAsia="ko-KR"/>
        </w:rPr>
        <w:t>TEXTO N°2:</w:t>
      </w:r>
      <w:r>
        <w:rPr>
          <w:rFonts w:ascii="Arial" w:eastAsia="Malgun Gothic" w:hAnsi="Arial" w:cs="Arial"/>
          <w:b/>
          <w:lang w:eastAsia="ko-KR"/>
        </w:rPr>
        <w:t xml:space="preserve"> REALISE ALGORITMO QUE CONVIERTA </w:t>
      </w:r>
      <w:r w:rsidR="0022537F">
        <w:rPr>
          <w:rFonts w:ascii="Arial" w:eastAsia="Malgun Gothic" w:hAnsi="Arial" w:cs="Arial"/>
          <w:b/>
          <w:lang w:eastAsia="ko-KR"/>
        </w:rPr>
        <w:t>PESOS</w:t>
      </w:r>
      <w:r>
        <w:rPr>
          <w:rFonts w:ascii="Arial" w:eastAsia="Malgun Gothic" w:hAnsi="Arial" w:cs="Arial"/>
          <w:b/>
          <w:lang w:eastAsia="ko-KR"/>
        </w:rPr>
        <w:t xml:space="preserve"> A DOLARES:</w:t>
      </w:r>
    </w:p>
    <w:p w14:paraId="3800C1FA" w14:textId="77777777" w:rsidR="00F01745" w:rsidRDefault="00F01745" w:rsidP="00F01745">
      <w:pPr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>1) ANALISIS</w:t>
      </w:r>
      <w:r w:rsidRPr="00166D45">
        <w:rPr>
          <w:rFonts w:ascii="Arial" w:eastAsia="Malgun Gothic" w:hAnsi="Arial" w:cs="Arial"/>
          <w:b/>
          <w:lang w:eastAsia="ko-KR"/>
        </w:rPr>
        <w:t>:</w:t>
      </w:r>
    </w:p>
    <w:p w14:paraId="101E6E90" w14:textId="2B42E901" w:rsidR="00F01745" w:rsidRPr="00B06E05" w:rsidRDefault="00F01745" w:rsidP="00F01745">
      <w:pPr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>D=</w:t>
      </w:r>
      <w:r w:rsidR="0022537F">
        <w:rPr>
          <w:rFonts w:ascii="Arial" w:eastAsia="Malgun Gothic" w:hAnsi="Arial" w:cs="Arial"/>
          <w:lang w:eastAsia="ko-KR"/>
        </w:rPr>
        <w:t>P</w:t>
      </w:r>
      <w:r w:rsidRPr="00B06E05">
        <w:rPr>
          <w:rFonts w:ascii="Arial" w:eastAsia="Malgun Gothic" w:hAnsi="Arial" w:cs="Arial"/>
          <w:lang w:eastAsia="ko-KR"/>
        </w:rPr>
        <w:t>/T</w:t>
      </w:r>
    </w:p>
    <w:p w14:paraId="7A843C83" w14:textId="0F33A665" w:rsidR="00F01745" w:rsidRPr="00B06E05" w:rsidRDefault="00F01745" w:rsidP="00F01745">
      <w:pPr>
        <w:spacing w:line="360" w:lineRule="auto"/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>2) REQUISITOS Y ESPECIFICACIONES:</w:t>
      </w:r>
      <w:r>
        <w:rPr>
          <w:rFonts w:ascii="Arial" w:eastAsia="Malgun Gothic" w:hAnsi="Arial" w:cs="Arial"/>
          <w:b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entrada:                 </w:t>
      </w:r>
      <w:r w:rsidR="0022537F">
        <w:rPr>
          <w:rFonts w:ascii="Arial" w:eastAsia="Malgun Gothic" w:hAnsi="Arial" w:cs="Arial"/>
          <w:lang w:eastAsia="ko-KR"/>
        </w:rPr>
        <w:t>P</w:t>
      </w:r>
      <w:r w:rsidRPr="00B06E05">
        <w:rPr>
          <w:rFonts w:ascii="Arial" w:eastAsia="Malgun Gothic" w:hAnsi="Arial" w:cs="Arial"/>
          <w:lang w:eastAsia="ko-KR"/>
        </w:rPr>
        <w:t>, T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intermedia:            </w:t>
      </w:r>
      <m:oMath>
        <m:r>
          <m:rPr>
            <m:sty m:val="p"/>
          </m:rPr>
          <w:rPr>
            <w:rFonts w:ascii="Cambria Math" w:hAnsi="Cambria Math" w:cs="Arial"/>
          </w:rPr>
          <m:t>∄</m:t>
        </m:r>
      </m:oMath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>Variable salida:                     D</w:t>
      </w:r>
    </w:p>
    <w:p w14:paraId="3E126241" w14:textId="77777777" w:rsidR="00F01745" w:rsidRPr="00B06E05" w:rsidRDefault="00F01745" w:rsidP="00F01745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 xml:space="preserve">           Operadores                           =, /</w:t>
      </w:r>
    </w:p>
    <w:p w14:paraId="62502A68" w14:textId="0495EEB0" w:rsidR="00F01745" w:rsidRDefault="00F01745" w:rsidP="00F01745">
      <w:pPr>
        <w:spacing w:line="360" w:lineRule="auto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br/>
        <w:t>3) RESTRICCIONES:</w:t>
      </w:r>
      <w:r>
        <w:rPr>
          <w:rFonts w:ascii="Arial" w:eastAsia="Malgun Gothic" w:hAnsi="Arial" w:cs="Arial"/>
          <w:b/>
          <w:lang w:eastAsia="ko-KR"/>
        </w:rPr>
        <w:br/>
      </w:r>
      <w:r>
        <w:rPr>
          <w:rFonts w:ascii="Arial" w:eastAsia="Malgun Gothic" w:hAnsi="Arial" w:cs="Arial"/>
          <w:b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>T &gt; 0</w:t>
      </w:r>
      <w:r w:rsidRPr="00B06E05">
        <w:rPr>
          <w:rFonts w:ascii="Arial" w:eastAsia="Malgun Gothic" w:hAnsi="Arial" w:cs="Arial"/>
          <w:lang w:eastAsia="ko-KR"/>
        </w:rPr>
        <w:tab/>
      </w:r>
      <w:r w:rsidR="0022537F">
        <w:rPr>
          <w:rFonts w:ascii="Arial" w:eastAsia="Malgun Gothic" w:hAnsi="Arial" w:cs="Arial"/>
          <w:lang w:eastAsia="ko-KR"/>
        </w:rPr>
        <w:t>P</w:t>
      </w:r>
      <w:r w:rsidRPr="00B06E05">
        <w:rPr>
          <w:rFonts w:ascii="Arial" w:eastAsia="Malgun Gothic" w:hAnsi="Arial" w:cs="Arial"/>
          <w:lang w:eastAsia="ko-KR"/>
        </w:rPr>
        <w:t xml:space="preserve"> &gt; 0</w:t>
      </w:r>
    </w:p>
    <w:p w14:paraId="3877CCF8" w14:textId="77777777" w:rsidR="00F01745" w:rsidRDefault="00F01745" w:rsidP="00F01745">
      <w:pPr>
        <w:spacing w:line="360" w:lineRule="auto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lang w:val="es-ES" w:eastAsia="ko-KR"/>
        </w:rPr>
        <w:t>4) DIAGRAMA DE FLUJO DE DATOS:</w:t>
      </w:r>
    </w:p>
    <w:p w14:paraId="66FF233A" w14:textId="77777777" w:rsidR="00F01745" w:rsidRDefault="00F01745" w:rsidP="00F01745">
      <w:pPr>
        <w:spacing w:line="360" w:lineRule="auto"/>
        <w:jc w:val="center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noProof/>
          <w:lang w:eastAsia="es-PE"/>
        </w:rPr>
        <w:drawing>
          <wp:inline distT="0" distB="0" distL="0" distR="0" wp14:anchorId="012345B8" wp14:editId="41365C31">
            <wp:extent cx="1162212" cy="5353798"/>
            <wp:effectExtent l="19050" t="0" r="0" b="0"/>
            <wp:docPr id="4" name="3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745" w:rsidSect="00F01745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40"/>
    <w:rsid w:val="00136A40"/>
    <w:rsid w:val="001961FB"/>
    <w:rsid w:val="0022537F"/>
    <w:rsid w:val="00425F87"/>
    <w:rsid w:val="00F0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5949D"/>
  <w15:chartTrackingRefBased/>
  <w15:docId w15:val="{F498167A-604D-418F-A013-74A12865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45"/>
    <w:pPr>
      <w:spacing w:after="200" w:line="276" w:lineRule="auto"/>
    </w:pPr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Pasquel</dc:creator>
  <cp:keywords/>
  <dc:description/>
  <cp:lastModifiedBy>Arturo Suarez</cp:lastModifiedBy>
  <cp:revision>4</cp:revision>
  <dcterms:created xsi:type="dcterms:W3CDTF">2014-07-22T12:05:00Z</dcterms:created>
  <dcterms:modified xsi:type="dcterms:W3CDTF">2023-07-29T14:23:00Z</dcterms:modified>
</cp:coreProperties>
</file>