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2ABF" w14:textId="77777777" w:rsidR="0004236D" w:rsidRDefault="0004236D" w:rsidP="00C0309E">
      <w:pPr>
        <w:jc w:val="center"/>
        <w:rPr>
          <w:lang w:val="es-ES"/>
        </w:rPr>
      </w:pPr>
    </w:p>
    <w:p w14:paraId="6516AE77" w14:textId="5647F314" w:rsidR="00C0309E" w:rsidRDefault="00C0309E" w:rsidP="00C0309E">
      <w:pPr>
        <w:jc w:val="center"/>
        <w:rPr>
          <w:lang w:val="es-ES"/>
        </w:rPr>
      </w:pPr>
      <w:r>
        <w:rPr>
          <w:lang w:val="es-ES"/>
        </w:rPr>
        <w:t xml:space="preserve">PERCEPCIÓN PERSONAL DE LA CONCEPCION </w:t>
      </w:r>
    </w:p>
    <w:p w14:paraId="405166D4" w14:textId="2DB52D56" w:rsidR="00C0309E" w:rsidRDefault="00C0309E" w:rsidP="00C0309E">
      <w:pPr>
        <w:jc w:val="center"/>
        <w:rPr>
          <w:lang w:val="es-ES"/>
        </w:rPr>
      </w:pPr>
      <w:r>
        <w:rPr>
          <w:lang w:val="es-ES"/>
        </w:rPr>
        <w:t>ALGORITMICA.</w:t>
      </w:r>
    </w:p>
    <w:p w14:paraId="79FE2016" w14:textId="77777777" w:rsidR="00C0309E" w:rsidRPr="00C0309E" w:rsidRDefault="00C0309E" w:rsidP="00C0309E">
      <w:pPr>
        <w:ind w:left="708"/>
        <w:jc w:val="both"/>
        <w:rPr>
          <w:b/>
          <w:bCs/>
          <w:u w:val="single"/>
          <w:lang w:val="es-ES"/>
        </w:rPr>
      </w:pPr>
      <w:r w:rsidRPr="00C0309E">
        <w:rPr>
          <w:u w:val="single"/>
          <w:lang w:val="es-ES"/>
        </w:rPr>
        <w:t>“</w:t>
      </w:r>
      <w:proofErr w:type="gramStart"/>
      <w:r w:rsidRPr="00C0309E">
        <w:rPr>
          <w:b/>
          <w:bCs/>
          <w:u w:val="single"/>
          <w:lang w:val="es-ES"/>
        </w:rPr>
        <w:t>AUTO-GESTIÓN</w:t>
      </w:r>
      <w:proofErr w:type="gramEnd"/>
      <w:r w:rsidRPr="00C0309E">
        <w:rPr>
          <w:b/>
          <w:bCs/>
          <w:u w:val="single"/>
          <w:lang w:val="es-ES"/>
        </w:rPr>
        <w:t xml:space="preserve"> CONSIENTE” </w:t>
      </w:r>
    </w:p>
    <w:p w14:paraId="1A990EE4" w14:textId="006A09D5" w:rsidR="00C0309E" w:rsidRDefault="00C0309E" w:rsidP="00C0309E">
      <w:pPr>
        <w:ind w:left="708"/>
        <w:jc w:val="both"/>
        <w:rPr>
          <w:b/>
          <w:bCs/>
          <w:lang w:val="es-ES"/>
        </w:rPr>
      </w:pPr>
      <w:r>
        <w:rPr>
          <w:b/>
          <w:bCs/>
          <w:lang w:val="es-ES"/>
        </w:rPr>
        <w:t>– UNA SECUENCIA COMÚN PARA DESARROLAR MI AUTOPERSEPCIÓN, CONSTA DE EJECUTAR UNA SERIE DE PASOS A DETERMINADA HORA DEL DÍA, CON HERRAMIENTAS ADAPTATIVAS A MI SATISFACIÓN</w:t>
      </w:r>
      <w:r w:rsidR="00235BE3">
        <w:rPr>
          <w:b/>
          <w:bCs/>
          <w:lang w:val="es-ES"/>
        </w:rPr>
        <w:t xml:space="preserve">&amp;ENTENDIMIENTO </w:t>
      </w:r>
      <w:r>
        <w:rPr>
          <w:b/>
          <w:bCs/>
          <w:lang w:val="es-ES"/>
        </w:rPr>
        <w:t>-</w:t>
      </w:r>
    </w:p>
    <w:p w14:paraId="04F3C039" w14:textId="4CC8073E" w:rsidR="00C0309E" w:rsidRDefault="00C0309E" w:rsidP="00C0309E">
      <w:pPr>
        <w:ind w:left="708"/>
        <w:jc w:val="both"/>
        <w:rPr>
          <w:b/>
          <w:bCs/>
          <w:lang w:val="es-ES"/>
        </w:rPr>
      </w:pPr>
      <w:r>
        <w:rPr>
          <w:b/>
          <w:bCs/>
          <w:lang w:val="es-ES"/>
        </w:rPr>
        <w:t xml:space="preserve">ESPECIFICAMENTE, EN EL TRANSCURSO DE 25 A 35 min DIARIOS, </w:t>
      </w:r>
      <w:r w:rsidR="00235BE3">
        <w:rPr>
          <w:b/>
          <w:bCs/>
          <w:lang w:val="es-ES"/>
        </w:rPr>
        <w:t>INICIANDO A LAS 8PM.</w:t>
      </w:r>
    </w:p>
    <w:p w14:paraId="30CAA240" w14:textId="603D13C1" w:rsidR="00235BE3" w:rsidRDefault="00235BE3" w:rsidP="00C0309E">
      <w:pPr>
        <w:ind w:left="708"/>
        <w:jc w:val="both"/>
        <w:rPr>
          <w:b/>
          <w:bCs/>
          <w:lang w:val="es-ES"/>
        </w:rPr>
      </w:pPr>
      <w:r>
        <w:rPr>
          <w:b/>
          <w:bCs/>
          <w:lang w:val="es-ES"/>
        </w:rPr>
        <w:t>DESCRIVO DE FORMA DIRECTA MIS IDEAS COMUNES PARA LUEGO DESCRIBIR POSIBILIDADES DE ADAPTACIÓN DE PASOS O CONCEPTOS.</w:t>
      </w:r>
    </w:p>
    <w:p w14:paraId="222BC921" w14:textId="3C2B8DF9" w:rsidR="00235BE3" w:rsidRDefault="00235BE3" w:rsidP="00C0309E">
      <w:pPr>
        <w:ind w:left="708"/>
        <w:jc w:val="both"/>
        <w:rPr>
          <w:b/>
          <w:bCs/>
          <w:lang w:val="es-ES"/>
        </w:rPr>
      </w:pPr>
      <w:r>
        <w:rPr>
          <w:b/>
          <w:bCs/>
          <w:lang w:val="es-ES"/>
        </w:rPr>
        <w:t>USO HERRAMIENTAS DE REDACCION Y REGISTRO, ESCRIBO AMANO U AVECES EN DOCUMENTOS DIGUITALES.</w:t>
      </w:r>
    </w:p>
    <w:p w14:paraId="6DF26B63" w14:textId="5377FB94" w:rsidR="00235BE3" w:rsidRDefault="00235BE3" w:rsidP="00C0309E">
      <w:pPr>
        <w:ind w:left="708"/>
        <w:jc w:val="both"/>
        <w:rPr>
          <w:b/>
          <w:bCs/>
          <w:u w:val="single"/>
          <w:lang w:val="es-ES"/>
        </w:rPr>
      </w:pPr>
      <w:r w:rsidRPr="00235BE3">
        <w:rPr>
          <w:b/>
          <w:bCs/>
          <w:u w:val="single"/>
          <w:lang w:val="es-ES"/>
        </w:rPr>
        <w:t>Nota:</w:t>
      </w:r>
      <w:r>
        <w:rPr>
          <w:b/>
          <w:bCs/>
          <w:u w:val="single"/>
          <w:lang w:val="es-ES"/>
        </w:rPr>
        <w:t xml:space="preserve"> uso un sistema de colores para asimilar pasos abstractos que no suelo entender a simple vista.</w:t>
      </w:r>
    </w:p>
    <w:p w14:paraId="3CFB30C3" w14:textId="40B101DD" w:rsidR="00235BE3" w:rsidRDefault="00235BE3" w:rsidP="00C0309E">
      <w:pPr>
        <w:ind w:left="708"/>
        <w:jc w:val="both"/>
        <w:rPr>
          <w:b/>
          <w:bCs/>
          <w:u w:val="single"/>
          <w:lang w:val="es-ES"/>
        </w:rPr>
      </w:pPr>
      <w:r>
        <w:rPr>
          <w:b/>
          <w:bCs/>
          <w:u w:val="single"/>
          <w:lang w:val="es-ES"/>
        </w:rPr>
        <w:t>Y después de todo eso leo en promedio 15-20 min</w:t>
      </w:r>
    </w:p>
    <w:p w14:paraId="02E1213A" w14:textId="24150AB1" w:rsidR="0004236D" w:rsidRPr="00235BE3" w:rsidRDefault="0004236D" w:rsidP="0004236D">
      <w:pPr>
        <w:jc w:val="both"/>
        <w:rPr>
          <w:b/>
          <w:bCs/>
          <w:u w:val="single"/>
          <w:lang w:val="es-ES"/>
        </w:rPr>
      </w:pPr>
      <w:r>
        <w:rPr>
          <w:b/>
          <w:bCs/>
          <w:u w:val="single"/>
          <w:lang w:val="es-ES"/>
        </w:rPr>
        <w:t>-----------------------------------------------------------------------------------------------------------------------------------</w:t>
      </w:r>
    </w:p>
    <w:p w14:paraId="4ED8C8DA" w14:textId="77777777" w:rsidR="0004236D" w:rsidRPr="0004236D" w:rsidRDefault="0004236D" w:rsidP="0004236D">
      <w:pPr>
        <w:ind w:left="708"/>
        <w:jc w:val="both"/>
        <w:rPr>
          <w:lang w:val="es-ES"/>
        </w:rPr>
      </w:pPr>
      <w:r w:rsidRPr="0004236D">
        <w:rPr>
          <w:lang w:val="es-ES"/>
        </w:rPr>
        <w:t>3.3.1.1. Evidencia 1: Wiki con el glosario técnico</w:t>
      </w:r>
    </w:p>
    <w:p w14:paraId="6D9E20BE" w14:textId="77777777" w:rsidR="0004236D" w:rsidRPr="0004236D" w:rsidRDefault="0004236D" w:rsidP="0004236D">
      <w:pPr>
        <w:ind w:left="708"/>
        <w:jc w:val="both"/>
        <w:rPr>
          <w:b/>
          <w:bCs/>
          <w:highlight w:val="yellow"/>
          <w:lang w:val="es-ES"/>
        </w:rPr>
      </w:pPr>
      <w:r w:rsidRPr="0004236D">
        <w:rPr>
          <w:b/>
          <w:bCs/>
          <w:highlight w:val="yellow"/>
          <w:lang w:val="es-ES"/>
        </w:rPr>
        <w:t>Realice una labor de investigación y realice su propio diccionario, con el objetivo de enriquecer y</w:t>
      </w:r>
    </w:p>
    <w:p w14:paraId="665B1926" w14:textId="77777777" w:rsidR="0004236D" w:rsidRPr="0004236D" w:rsidRDefault="0004236D" w:rsidP="0004236D">
      <w:pPr>
        <w:spacing w:line="240" w:lineRule="auto"/>
        <w:ind w:left="708"/>
        <w:rPr>
          <w:lang w:val="es-ES"/>
        </w:rPr>
      </w:pPr>
      <w:r w:rsidRPr="0004236D">
        <w:rPr>
          <w:b/>
          <w:bCs/>
          <w:highlight w:val="yellow"/>
          <w:lang w:val="es-ES"/>
        </w:rPr>
        <w:t>ampliar el vocabulario que será empleado durante su proceso de formación.</w:t>
      </w:r>
    </w:p>
    <w:p w14:paraId="4FE0B805" w14:textId="5448CE02" w:rsidR="0004236D" w:rsidRDefault="0004236D" w:rsidP="0004236D">
      <w:pPr>
        <w:pBdr>
          <w:bottom w:val="single" w:sz="6" w:space="1" w:color="auto"/>
        </w:pBdr>
        <w:ind w:left="708"/>
        <w:jc w:val="both"/>
        <w:rPr>
          <w:lang w:val="es-ES"/>
        </w:rPr>
      </w:pPr>
      <w:r w:rsidRPr="0004236D">
        <w:rPr>
          <w:highlight w:val="green"/>
          <w:lang w:val="es-ES"/>
        </w:rPr>
        <w:t>Los términos</w:t>
      </w:r>
      <w:r w:rsidRPr="0004236D">
        <w:rPr>
          <w:lang w:val="es-ES"/>
        </w:rPr>
        <w:t xml:space="preserve"> seleccionados se listan a continuación:</w:t>
      </w:r>
    </w:p>
    <w:p w14:paraId="01024958" w14:textId="7C9F8522" w:rsidR="002E598D" w:rsidRDefault="002E598D" w:rsidP="0004236D">
      <w:pPr>
        <w:ind w:left="708"/>
        <w:jc w:val="both"/>
        <w:rPr>
          <w:lang w:val="es-ES"/>
        </w:rPr>
      </w:pPr>
      <w:r>
        <w:rPr>
          <w:lang w:val="es-ES"/>
        </w:rPr>
        <w:t>Notas:</w:t>
      </w:r>
    </w:p>
    <w:p w14:paraId="37F59278" w14:textId="49116586" w:rsidR="0004236D" w:rsidRPr="002E598D" w:rsidRDefault="008268CE" w:rsidP="002E598D">
      <w:pPr>
        <w:pStyle w:val="Prrafodelista"/>
        <w:numPr>
          <w:ilvl w:val="0"/>
          <w:numId w:val="1"/>
        </w:numPr>
        <w:jc w:val="both"/>
        <w:rPr>
          <w:lang w:val="es-ES"/>
        </w:rPr>
      </w:pPr>
      <w:r w:rsidRPr="002E598D">
        <w:rPr>
          <w:lang w:val="es-ES"/>
        </w:rPr>
        <w:t xml:space="preserve">HERRAMIENTAS VISUALES: </w:t>
      </w:r>
      <w:r w:rsidRPr="002E598D">
        <w:rPr>
          <w:highlight w:val="green"/>
          <w:lang w:val="es-ES"/>
        </w:rPr>
        <w:t>(-</w:t>
      </w:r>
      <w:r w:rsidRPr="002E598D">
        <w:rPr>
          <w:lang w:val="es-ES"/>
        </w:rPr>
        <w:t>……</w:t>
      </w:r>
      <w:proofErr w:type="gramStart"/>
      <w:r w:rsidRPr="002E598D">
        <w:rPr>
          <w:lang w:val="es-ES"/>
        </w:rPr>
        <w:t>-</w:t>
      </w:r>
      <w:r w:rsidRPr="002E598D">
        <w:rPr>
          <w:highlight w:val="green"/>
          <w:lang w:val="es-ES"/>
        </w:rPr>
        <w:t>)</w:t>
      </w:r>
      <w:r w:rsidRPr="002E598D">
        <w:rPr>
          <w:lang w:val="es-ES"/>
        </w:rPr>
        <w:t>=</w:t>
      </w:r>
      <w:proofErr w:type="gramEnd"/>
      <w:r w:rsidRPr="002E598D">
        <w:rPr>
          <w:lang w:val="es-ES"/>
        </w:rPr>
        <w:t xml:space="preserve"> mi percepción justificada en una previa investigación.</w:t>
      </w:r>
    </w:p>
    <w:p w14:paraId="28A16488" w14:textId="78A630F7" w:rsidR="0004236D" w:rsidRPr="0004236D" w:rsidRDefault="0004236D" w:rsidP="0004236D">
      <w:pPr>
        <w:jc w:val="both"/>
        <w:rPr>
          <w:u w:val="single"/>
          <w:lang w:val="es-ES"/>
        </w:rPr>
      </w:pPr>
      <w:r w:rsidRPr="0004236D">
        <w:rPr>
          <w:u w:val="single"/>
          <w:lang w:val="es-ES"/>
        </w:rPr>
        <w:t>RESOLOUCIÓN</w:t>
      </w:r>
    </w:p>
    <w:p w14:paraId="7B008343" w14:textId="45DA7DE4" w:rsidR="0004236D" w:rsidRDefault="0004236D" w:rsidP="0004236D">
      <w:pPr>
        <w:ind w:left="708"/>
        <w:jc w:val="both"/>
        <w:rPr>
          <w:lang w:val="es-ES"/>
        </w:rPr>
      </w:pPr>
      <w:r w:rsidRPr="002E598D">
        <w:rPr>
          <w:b/>
          <w:bCs/>
          <w:lang w:val="es-ES"/>
        </w:rPr>
        <w:t>• Lenguaje de programación</w:t>
      </w:r>
      <w:r>
        <w:rPr>
          <w:lang w:val="es-ES"/>
        </w:rPr>
        <w:t xml:space="preserve">: </w:t>
      </w:r>
    </w:p>
    <w:p w14:paraId="40E122E6" w14:textId="13FE17A0" w:rsidR="0004236D" w:rsidRDefault="008268CE" w:rsidP="002E598D">
      <w:pPr>
        <w:ind w:left="708"/>
        <w:jc w:val="both"/>
        <w:rPr>
          <w:b/>
          <w:bCs/>
          <w:i/>
          <w:iCs/>
          <w:sz w:val="20"/>
          <w:szCs w:val="20"/>
          <w:lang w:val="es-ES"/>
        </w:rPr>
      </w:pPr>
      <w:r>
        <w:rPr>
          <w:lang w:val="es-ES"/>
        </w:rPr>
        <w:t>(-</w:t>
      </w:r>
      <w:r>
        <w:rPr>
          <w:b/>
          <w:bCs/>
          <w:i/>
          <w:iCs/>
          <w:sz w:val="20"/>
          <w:szCs w:val="20"/>
          <w:lang w:val="es-ES"/>
        </w:rPr>
        <w:t xml:space="preserve">un lenguaje de programación, subdivide dos conjuntos generales. La propia determinación </w:t>
      </w:r>
      <w:r w:rsidR="003011A3">
        <w:rPr>
          <w:b/>
          <w:bCs/>
          <w:i/>
          <w:iCs/>
          <w:sz w:val="20"/>
          <w:szCs w:val="20"/>
          <w:lang w:val="es-ES"/>
        </w:rPr>
        <w:t>del</w:t>
      </w:r>
      <w:r>
        <w:rPr>
          <w:b/>
          <w:bCs/>
          <w:i/>
          <w:iCs/>
          <w:sz w:val="20"/>
          <w:szCs w:val="20"/>
          <w:lang w:val="es-ES"/>
        </w:rPr>
        <w:t xml:space="preserve"> lenguaje humano</w:t>
      </w:r>
      <w:r w:rsidR="003011A3">
        <w:rPr>
          <w:b/>
          <w:bCs/>
          <w:i/>
          <w:iCs/>
          <w:sz w:val="20"/>
          <w:szCs w:val="20"/>
          <w:lang w:val="es-ES"/>
        </w:rPr>
        <w:t xml:space="preserve"> (“lenguaje natural</w:t>
      </w:r>
      <w:r w:rsidR="002E598D">
        <w:rPr>
          <w:b/>
          <w:bCs/>
          <w:i/>
          <w:iCs/>
          <w:sz w:val="20"/>
          <w:szCs w:val="20"/>
          <w:lang w:val="es-ES"/>
        </w:rPr>
        <w:t>”)</w:t>
      </w:r>
      <w:r>
        <w:rPr>
          <w:b/>
          <w:bCs/>
          <w:i/>
          <w:iCs/>
          <w:sz w:val="20"/>
          <w:szCs w:val="20"/>
          <w:lang w:val="es-ES"/>
        </w:rPr>
        <w:t xml:space="preserve"> y un campo especifico de aplicación </w:t>
      </w:r>
      <w:r w:rsidR="003011A3">
        <w:rPr>
          <w:b/>
          <w:bCs/>
          <w:i/>
          <w:iCs/>
          <w:sz w:val="20"/>
          <w:szCs w:val="20"/>
          <w:lang w:val="es-ES"/>
        </w:rPr>
        <w:t>(“maquinas abstractas”). Al partir de la asimilación de significado general del lenguaje humano y toda su estructura (</w:t>
      </w:r>
      <w:proofErr w:type="spellStart"/>
      <w:proofErr w:type="gramStart"/>
      <w:r w:rsidR="003011A3">
        <w:rPr>
          <w:b/>
          <w:bCs/>
          <w:i/>
          <w:iCs/>
          <w:sz w:val="20"/>
          <w:szCs w:val="20"/>
          <w:lang w:val="es-ES"/>
        </w:rPr>
        <w:t>mensaje,medios</w:t>
      </w:r>
      <w:proofErr w:type="gramEnd"/>
      <w:r w:rsidR="003011A3">
        <w:rPr>
          <w:b/>
          <w:bCs/>
          <w:i/>
          <w:iCs/>
          <w:sz w:val="20"/>
          <w:szCs w:val="20"/>
          <w:lang w:val="es-ES"/>
        </w:rPr>
        <w:t>,componentes</w:t>
      </w:r>
      <w:proofErr w:type="spellEnd"/>
      <w:r w:rsidR="003011A3">
        <w:rPr>
          <w:b/>
          <w:bCs/>
          <w:i/>
          <w:iCs/>
          <w:sz w:val="20"/>
          <w:szCs w:val="20"/>
          <w:lang w:val="es-ES"/>
        </w:rPr>
        <w:t>), y al asimilar, propiamente la existencia de “procesos tecnológicos automatizados” (maquinas abstractas (computadoras), queda determinar la relación directa de preponderancia en administración y ejecución de instrucciones.</w:t>
      </w:r>
    </w:p>
    <w:p w14:paraId="267FCB6E" w14:textId="0FAC0392" w:rsidR="002E598D" w:rsidRDefault="002E598D" w:rsidP="002E598D">
      <w:pPr>
        <w:ind w:left="708"/>
        <w:jc w:val="both"/>
        <w:rPr>
          <w:lang w:val="es-ES"/>
        </w:rPr>
      </w:pPr>
      <w:r>
        <w:rPr>
          <w:lang w:val="es-ES"/>
        </w:rPr>
        <w:t>(plataforma de aprendizaje online PLATZI, instructor Héctor vega “Curso de historia de la programación”</w:t>
      </w:r>
      <w:r>
        <w:rPr>
          <w:lang w:val="es-ES"/>
        </w:rPr>
        <w:t>)</w:t>
      </w:r>
    </w:p>
    <w:p w14:paraId="15DD077B" w14:textId="77777777" w:rsidR="002E598D" w:rsidRPr="002E598D" w:rsidRDefault="002E598D" w:rsidP="002E598D">
      <w:pPr>
        <w:ind w:left="708"/>
        <w:jc w:val="both"/>
        <w:rPr>
          <w:b/>
          <w:bCs/>
          <w:i/>
          <w:iCs/>
          <w:sz w:val="20"/>
          <w:szCs w:val="20"/>
          <w:lang w:val="es-ES"/>
        </w:rPr>
      </w:pPr>
    </w:p>
    <w:p w14:paraId="5DB88D4F" w14:textId="67F8BA4C" w:rsidR="0004236D" w:rsidRDefault="0004236D" w:rsidP="0004236D">
      <w:pPr>
        <w:ind w:left="708"/>
        <w:jc w:val="both"/>
        <w:rPr>
          <w:b/>
          <w:bCs/>
          <w:lang w:val="es-ES"/>
        </w:rPr>
      </w:pPr>
      <w:r w:rsidRPr="002E598D">
        <w:rPr>
          <w:b/>
          <w:bCs/>
          <w:lang w:val="es-ES"/>
        </w:rPr>
        <w:t>• Algoritmo</w:t>
      </w:r>
      <w:r w:rsidR="002E598D" w:rsidRPr="002E598D">
        <w:rPr>
          <w:b/>
          <w:bCs/>
          <w:lang w:val="es-ES"/>
        </w:rPr>
        <w:t>:</w:t>
      </w:r>
    </w:p>
    <w:p w14:paraId="4C0FE5ED" w14:textId="464C2BC9" w:rsidR="002E598D" w:rsidRDefault="002E598D" w:rsidP="0004236D">
      <w:pPr>
        <w:ind w:left="708"/>
        <w:jc w:val="both"/>
        <w:rPr>
          <w:b/>
          <w:bCs/>
          <w:i/>
          <w:iCs/>
          <w:lang w:val="es-ES"/>
        </w:rPr>
      </w:pPr>
      <w:r>
        <w:rPr>
          <w:b/>
          <w:bCs/>
          <w:i/>
          <w:iCs/>
          <w:lang w:val="es-ES"/>
        </w:rPr>
        <w:t>(-la concepción general, se concluye en un conjunto de instrucciones y pasos (generalmente jerarquizados) para la asignación &amp; resolución de problemas- temáticas, su propia estructura puede variar de lo simple a lo complejo. su propia fundamentación consta de asimilar el uso de lenguajes y recursos determinados</w:t>
      </w:r>
      <w:r w:rsidR="00C21E87">
        <w:rPr>
          <w:b/>
          <w:bCs/>
          <w:i/>
          <w:iCs/>
          <w:lang w:val="es-ES"/>
        </w:rPr>
        <w:t>-)</w:t>
      </w:r>
    </w:p>
    <w:p w14:paraId="7338A7F7" w14:textId="51B42BA4" w:rsidR="00C21E87" w:rsidRPr="002E598D" w:rsidRDefault="00C21E87" w:rsidP="0004236D">
      <w:pPr>
        <w:ind w:left="708"/>
        <w:jc w:val="both"/>
        <w:rPr>
          <w:b/>
          <w:bCs/>
          <w:i/>
          <w:iCs/>
          <w:lang w:val="es-ES"/>
        </w:rPr>
      </w:pPr>
      <w:r>
        <w:rPr>
          <w:lang w:val="es-ES"/>
        </w:rPr>
        <w:t>(plataforma de aprendizaje online PLATZI,</w:t>
      </w:r>
      <w:r>
        <w:rPr>
          <w:lang w:val="es-ES"/>
        </w:rPr>
        <w:t xml:space="preserve"> Ricardo </w:t>
      </w:r>
      <w:proofErr w:type="spellStart"/>
      <w:proofErr w:type="gramStart"/>
      <w:r>
        <w:rPr>
          <w:lang w:val="es-ES"/>
        </w:rPr>
        <w:t>celis”Curso</w:t>
      </w:r>
      <w:proofErr w:type="spellEnd"/>
      <w:proofErr w:type="gramEnd"/>
      <w:r>
        <w:rPr>
          <w:lang w:val="es-ES"/>
        </w:rPr>
        <w:t xml:space="preserve"> de introducción a los algoritmos de ordenamiento”</w:t>
      </w:r>
    </w:p>
    <w:p w14:paraId="0C12062A" w14:textId="07FB2034" w:rsidR="0004236D" w:rsidRDefault="0004236D" w:rsidP="0004236D">
      <w:pPr>
        <w:ind w:left="708"/>
        <w:jc w:val="both"/>
        <w:rPr>
          <w:b/>
          <w:bCs/>
          <w:lang w:val="es-ES"/>
        </w:rPr>
      </w:pPr>
      <w:r w:rsidRPr="00C21E87">
        <w:rPr>
          <w:b/>
          <w:bCs/>
          <w:lang w:val="es-ES"/>
        </w:rPr>
        <w:t>• Lenguaje de máquina</w:t>
      </w:r>
      <w:r w:rsidR="002E598D" w:rsidRPr="00C21E87">
        <w:rPr>
          <w:b/>
          <w:bCs/>
          <w:lang w:val="es-ES"/>
        </w:rPr>
        <w:t>:</w:t>
      </w:r>
    </w:p>
    <w:p w14:paraId="480F1467" w14:textId="224E2BEB" w:rsidR="00C21E87" w:rsidRDefault="00C21E87" w:rsidP="0004236D">
      <w:pPr>
        <w:ind w:left="708"/>
        <w:jc w:val="both"/>
        <w:rPr>
          <w:b/>
          <w:bCs/>
          <w:i/>
          <w:iCs/>
          <w:lang w:val="es-ES"/>
        </w:rPr>
      </w:pPr>
      <w:r>
        <w:rPr>
          <w:b/>
          <w:bCs/>
          <w:i/>
          <w:iCs/>
          <w:lang w:val="es-ES"/>
        </w:rPr>
        <w:t xml:space="preserve">(-sea cuales sea la definición de ´maquina´, posee una estructura definida y compleja (según su rango de aplicación) y para toda estructura ordenada la comunicación entre partes es fundamental. “basado en lo antes dicho, un lenguaje de maquina es la estructura interna de composición-funcionamiento </w:t>
      </w:r>
      <w:proofErr w:type="gramStart"/>
      <w:r>
        <w:rPr>
          <w:b/>
          <w:bCs/>
          <w:i/>
          <w:iCs/>
          <w:lang w:val="es-ES"/>
        </w:rPr>
        <w:t>transmutada  a</w:t>
      </w:r>
      <w:proofErr w:type="gramEnd"/>
      <w:r>
        <w:rPr>
          <w:b/>
          <w:bCs/>
          <w:i/>
          <w:iCs/>
          <w:lang w:val="es-ES"/>
        </w:rPr>
        <w:t xml:space="preserve"> composiciones específicas, derivando así su propio funcionamiento.</w:t>
      </w:r>
    </w:p>
    <w:p w14:paraId="2BF7A905" w14:textId="533C9013" w:rsidR="00C21E87" w:rsidRPr="00C21E87" w:rsidRDefault="00C21E87" w:rsidP="0004236D">
      <w:pPr>
        <w:ind w:left="708"/>
        <w:jc w:val="both"/>
        <w:rPr>
          <w:b/>
          <w:bCs/>
          <w:i/>
          <w:iCs/>
          <w:lang w:val="es-ES"/>
        </w:rPr>
      </w:pPr>
      <w:r>
        <w:rPr>
          <w:lang w:val="es-ES"/>
        </w:rPr>
        <w:t>(plataforma de aprendizaje online PLATZI,</w:t>
      </w:r>
      <w:r>
        <w:rPr>
          <w:lang w:val="es-ES"/>
        </w:rPr>
        <w:t xml:space="preserve"> David </w:t>
      </w:r>
      <w:proofErr w:type="spellStart"/>
      <w:r>
        <w:rPr>
          <w:lang w:val="es-ES"/>
        </w:rPr>
        <w:t>aroesti</w:t>
      </w:r>
      <w:proofErr w:type="spellEnd"/>
      <w:r>
        <w:rPr>
          <w:lang w:val="es-ES"/>
        </w:rPr>
        <w:t xml:space="preserve"> </w:t>
      </w:r>
      <w:proofErr w:type="gramStart"/>
      <w:r>
        <w:rPr>
          <w:lang w:val="es-ES"/>
        </w:rPr>
        <w:t>“ curso</w:t>
      </w:r>
      <w:proofErr w:type="gramEnd"/>
      <w:r>
        <w:rPr>
          <w:lang w:val="es-ES"/>
        </w:rPr>
        <w:t xml:space="preserve"> de introducción </w:t>
      </w:r>
      <w:r w:rsidR="00EA32FC">
        <w:rPr>
          <w:lang w:val="es-ES"/>
        </w:rPr>
        <w:t>al desarrollo de lenguajes de programación”</w:t>
      </w:r>
    </w:p>
    <w:p w14:paraId="2A833367" w14:textId="55701C71" w:rsidR="0004236D" w:rsidRDefault="0004236D" w:rsidP="0004236D">
      <w:pPr>
        <w:ind w:left="708"/>
        <w:jc w:val="both"/>
        <w:rPr>
          <w:b/>
          <w:bCs/>
          <w:lang w:val="es-ES"/>
        </w:rPr>
      </w:pPr>
      <w:r w:rsidRPr="00C21E87">
        <w:rPr>
          <w:b/>
          <w:bCs/>
          <w:lang w:val="es-ES"/>
        </w:rPr>
        <w:t>• Lenguaje de bajo nivel (ensamblador):</w:t>
      </w:r>
    </w:p>
    <w:p w14:paraId="1C7A0D05" w14:textId="5456EE3D" w:rsidR="00EA32FC" w:rsidRPr="00F90C9D" w:rsidRDefault="00EA32FC" w:rsidP="00EA32FC">
      <w:pPr>
        <w:ind w:left="708"/>
        <w:jc w:val="both"/>
        <w:rPr>
          <w:b/>
          <w:bCs/>
          <w:i/>
          <w:iCs/>
          <w:lang w:val="es-ES"/>
        </w:rPr>
      </w:pPr>
      <w:r w:rsidRPr="00F90C9D">
        <w:rPr>
          <w:b/>
          <w:bCs/>
          <w:i/>
          <w:iCs/>
          <w:lang w:val="es-ES"/>
        </w:rPr>
        <w:t>(- (considerando el significado de lenguaje de programación</w:t>
      </w:r>
      <w:proofErr w:type="gramStart"/>
      <w:r w:rsidRPr="00F90C9D">
        <w:rPr>
          <w:b/>
          <w:bCs/>
          <w:i/>
          <w:iCs/>
          <w:lang w:val="es-ES"/>
        </w:rPr>
        <w:t>) ,</w:t>
      </w:r>
      <w:proofErr w:type="gramEnd"/>
      <w:r w:rsidRPr="00F90C9D">
        <w:rPr>
          <w:b/>
          <w:bCs/>
          <w:i/>
          <w:iCs/>
          <w:lang w:val="es-ES"/>
        </w:rPr>
        <w:t xml:space="preserve"> la estructura de nivel ensamblador, es un conjunto directriz relacionado directa y más cercanamente al lenguaje de máquina, y por ende es más complejo,  se usan en sistemas operativos y controladores (sus propias estructuras de funcionamiento poseen muchos datos jerárquicos ) (un ejemplo a tener en cuenta es COBOL / C++)</w:t>
      </w:r>
    </w:p>
    <w:p w14:paraId="1CA335A5" w14:textId="593DF50B" w:rsidR="00EA32FC" w:rsidRPr="00C21E87" w:rsidRDefault="00EA32FC" w:rsidP="00EA32FC">
      <w:pPr>
        <w:ind w:left="708"/>
        <w:jc w:val="both"/>
        <w:rPr>
          <w:b/>
          <w:bCs/>
          <w:lang w:val="es-ES"/>
        </w:rPr>
      </w:pPr>
      <w:r>
        <w:rPr>
          <w:lang w:val="es-ES"/>
        </w:rPr>
        <w:t>(plataforma de aprendizaje online PLATZI</w:t>
      </w:r>
    </w:p>
    <w:p w14:paraId="0657CE76" w14:textId="25FE8695" w:rsidR="0004236D" w:rsidRDefault="0004236D" w:rsidP="0004236D">
      <w:pPr>
        <w:ind w:left="708"/>
        <w:jc w:val="both"/>
        <w:rPr>
          <w:b/>
          <w:bCs/>
          <w:lang w:val="es-ES"/>
        </w:rPr>
      </w:pPr>
      <w:r w:rsidRPr="00EA32FC">
        <w:rPr>
          <w:b/>
          <w:bCs/>
          <w:lang w:val="es-ES"/>
        </w:rPr>
        <w:t>• Lenguaje de alto nivel</w:t>
      </w:r>
      <w:r w:rsidR="00EA32FC" w:rsidRPr="00EA32FC">
        <w:rPr>
          <w:b/>
          <w:bCs/>
          <w:lang w:val="es-ES"/>
        </w:rPr>
        <w:t>:</w:t>
      </w:r>
    </w:p>
    <w:p w14:paraId="307DD59A" w14:textId="693EF114" w:rsidR="00EA32FC" w:rsidRPr="00F90C9D" w:rsidRDefault="00EA32FC" w:rsidP="0004236D">
      <w:pPr>
        <w:ind w:left="708"/>
        <w:jc w:val="both"/>
        <w:rPr>
          <w:b/>
          <w:bCs/>
          <w:i/>
          <w:iCs/>
          <w:lang w:val="es-ES"/>
        </w:rPr>
      </w:pPr>
      <w:r w:rsidRPr="00F90C9D">
        <w:rPr>
          <w:b/>
          <w:bCs/>
          <w:i/>
          <w:iCs/>
          <w:lang w:val="es-ES"/>
        </w:rPr>
        <w:t xml:space="preserve">(- su estructura relaciona la comunicación programador-maquina por medio de funciones de alto </w:t>
      </w:r>
      <w:r w:rsidR="00F90C9D" w:rsidRPr="00F90C9D">
        <w:rPr>
          <w:b/>
          <w:bCs/>
          <w:i/>
          <w:iCs/>
          <w:lang w:val="es-ES"/>
        </w:rPr>
        <w:t>nivel destinada</w:t>
      </w:r>
      <w:r w:rsidRPr="00F90C9D">
        <w:rPr>
          <w:b/>
          <w:bCs/>
          <w:i/>
          <w:iCs/>
          <w:lang w:val="es-ES"/>
        </w:rPr>
        <w:t xml:space="preserve"> a objetos específicos; sus recursos nemotécnicos son reemplazados por </w:t>
      </w:r>
      <w:r w:rsidR="00F90C9D" w:rsidRPr="00F90C9D">
        <w:rPr>
          <w:b/>
          <w:bCs/>
          <w:i/>
          <w:iCs/>
          <w:lang w:val="es-ES"/>
        </w:rPr>
        <w:t>procesos lógicos preestablecidos en “programas que relacionan el entendimiento al uso del lenguaje humano en general-)</w:t>
      </w:r>
    </w:p>
    <w:p w14:paraId="314FDDBA" w14:textId="3B262866" w:rsidR="00EA32FC" w:rsidRPr="00F90C9D" w:rsidRDefault="00F90C9D" w:rsidP="00F90C9D">
      <w:pPr>
        <w:ind w:left="708"/>
        <w:jc w:val="both"/>
        <w:rPr>
          <w:lang w:val="es-ES"/>
        </w:rPr>
      </w:pPr>
      <w:r>
        <w:rPr>
          <w:lang w:val="es-ES"/>
        </w:rPr>
        <w:t xml:space="preserve">(plataforma de aprendizaje online PLATZI, David </w:t>
      </w:r>
      <w:proofErr w:type="spellStart"/>
      <w:r>
        <w:rPr>
          <w:lang w:val="es-ES"/>
        </w:rPr>
        <w:t>aroesti</w:t>
      </w:r>
      <w:proofErr w:type="spellEnd"/>
      <w:r>
        <w:rPr>
          <w:lang w:val="es-ES"/>
        </w:rPr>
        <w:t xml:space="preserve"> </w:t>
      </w:r>
      <w:proofErr w:type="gramStart"/>
      <w:r>
        <w:rPr>
          <w:lang w:val="es-ES"/>
        </w:rPr>
        <w:t>“</w:t>
      </w:r>
      <w:r>
        <w:rPr>
          <w:lang w:val="es-ES"/>
        </w:rPr>
        <w:t xml:space="preserve"> curso</w:t>
      </w:r>
      <w:proofErr w:type="gramEnd"/>
      <w:r>
        <w:rPr>
          <w:lang w:val="es-ES"/>
        </w:rPr>
        <w:t xml:space="preserve"> de introducción al desarrollo de lenguajes de programación”)</w:t>
      </w:r>
    </w:p>
    <w:p w14:paraId="719848C0" w14:textId="15A0687D" w:rsidR="0004236D" w:rsidRDefault="0004236D" w:rsidP="0004236D">
      <w:pPr>
        <w:ind w:left="708"/>
        <w:jc w:val="both"/>
        <w:rPr>
          <w:b/>
          <w:bCs/>
          <w:lang w:val="es-ES"/>
        </w:rPr>
      </w:pPr>
      <w:r w:rsidRPr="00F90C9D">
        <w:rPr>
          <w:b/>
          <w:bCs/>
          <w:lang w:val="es-ES"/>
        </w:rPr>
        <w:t>• Algoritmos cualitativos</w:t>
      </w:r>
      <w:r w:rsidR="00F90C9D">
        <w:rPr>
          <w:b/>
          <w:bCs/>
          <w:lang w:val="es-ES"/>
        </w:rPr>
        <w:t>:</w:t>
      </w:r>
    </w:p>
    <w:p w14:paraId="45D536BC" w14:textId="1BB1B230" w:rsidR="00F90C9D" w:rsidRDefault="00F90C9D" w:rsidP="0004236D">
      <w:pPr>
        <w:ind w:left="708"/>
        <w:jc w:val="both"/>
        <w:rPr>
          <w:b/>
          <w:bCs/>
          <w:i/>
          <w:iCs/>
          <w:lang w:val="es-ES"/>
        </w:rPr>
      </w:pPr>
      <w:r w:rsidRPr="00F90C9D">
        <w:rPr>
          <w:b/>
          <w:bCs/>
          <w:i/>
          <w:iCs/>
          <w:lang w:val="es-ES"/>
        </w:rPr>
        <w:t xml:space="preserve">(- su función principal es el análisis de datos no numéricos, por </w:t>
      </w:r>
      <w:proofErr w:type="gramStart"/>
      <w:r w:rsidRPr="00F90C9D">
        <w:rPr>
          <w:b/>
          <w:bCs/>
          <w:i/>
          <w:iCs/>
          <w:lang w:val="es-ES"/>
        </w:rPr>
        <w:t>ende</w:t>
      </w:r>
      <w:proofErr w:type="gramEnd"/>
      <w:r w:rsidRPr="00F90C9D">
        <w:rPr>
          <w:b/>
          <w:bCs/>
          <w:i/>
          <w:iCs/>
          <w:lang w:val="es-ES"/>
        </w:rPr>
        <w:t xml:space="preserve"> las concepciones del lenguaje se derivan a términos de cualidades de asuntos específicos. Se usan herramientas</w:t>
      </w:r>
      <w:r>
        <w:rPr>
          <w:b/>
          <w:bCs/>
          <w:i/>
          <w:iCs/>
          <w:lang w:val="es-ES"/>
        </w:rPr>
        <w:t xml:space="preserve"> de </w:t>
      </w:r>
      <w:proofErr w:type="spellStart"/>
      <w:r>
        <w:rPr>
          <w:b/>
          <w:bCs/>
          <w:i/>
          <w:iCs/>
          <w:lang w:val="es-ES"/>
        </w:rPr>
        <w:t>analísis</w:t>
      </w:r>
      <w:proofErr w:type="spellEnd"/>
      <w:r w:rsidRPr="00F90C9D">
        <w:rPr>
          <w:b/>
          <w:bCs/>
          <w:i/>
          <w:iCs/>
          <w:lang w:val="es-ES"/>
        </w:rPr>
        <w:t xml:space="preserve"> para conjeturar áreas, patrones y tendencias (usando comúnmente estas habilidades para la minería de datos y el análisis de texto)</w:t>
      </w:r>
    </w:p>
    <w:p w14:paraId="5490B613" w14:textId="021DB2AA" w:rsidR="00F90C9D" w:rsidRPr="00C21E87" w:rsidRDefault="00F90C9D" w:rsidP="00F90C9D">
      <w:pPr>
        <w:ind w:left="708"/>
        <w:jc w:val="both"/>
        <w:rPr>
          <w:b/>
          <w:bCs/>
          <w:i/>
          <w:iCs/>
          <w:lang w:val="es-ES"/>
        </w:rPr>
      </w:pPr>
      <w:r>
        <w:rPr>
          <w:lang w:val="es-ES"/>
        </w:rPr>
        <w:lastRenderedPageBreak/>
        <w:t xml:space="preserve">(plataforma de aprendizaje online PLATZI, David </w:t>
      </w:r>
      <w:proofErr w:type="spellStart"/>
      <w:r>
        <w:rPr>
          <w:lang w:val="es-ES"/>
        </w:rPr>
        <w:t>aroesti</w:t>
      </w:r>
      <w:proofErr w:type="spellEnd"/>
      <w:r>
        <w:rPr>
          <w:lang w:val="es-ES"/>
        </w:rPr>
        <w:t xml:space="preserve"> </w:t>
      </w:r>
      <w:proofErr w:type="gramStart"/>
      <w:r>
        <w:rPr>
          <w:lang w:val="es-ES"/>
        </w:rPr>
        <w:t>“ curso</w:t>
      </w:r>
      <w:proofErr w:type="gramEnd"/>
      <w:r>
        <w:rPr>
          <w:lang w:val="es-ES"/>
        </w:rPr>
        <w:t xml:space="preserve"> de introducción a</w:t>
      </w:r>
      <w:r>
        <w:rPr>
          <w:lang w:val="es-ES"/>
        </w:rPr>
        <w:t xml:space="preserve"> algoritmos de ordenamiento </w:t>
      </w:r>
      <w:r>
        <w:rPr>
          <w:lang w:val="es-ES"/>
        </w:rPr>
        <w:t>”)</w:t>
      </w:r>
    </w:p>
    <w:p w14:paraId="3906CA6E" w14:textId="77777777" w:rsidR="00F90C9D" w:rsidRPr="00F90C9D" w:rsidRDefault="00F90C9D" w:rsidP="0004236D">
      <w:pPr>
        <w:ind w:left="708"/>
        <w:jc w:val="both"/>
        <w:rPr>
          <w:b/>
          <w:bCs/>
          <w:i/>
          <w:iCs/>
          <w:lang w:val="es-ES"/>
        </w:rPr>
      </w:pPr>
    </w:p>
    <w:p w14:paraId="7A2BDD51" w14:textId="7AE431C4" w:rsidR="0004236D" w:rsidRPr="00F90C9D" w:rsidRDefault="0004236D" w:rsidP="0004236D">
      <w:pPr>
        <w:ind w:left="708"/>
        <w:jc w:val="both"/>
        <w:rPr>
          <w:b/>
          <w:bCs/>
          <w:lang w:val="es-ES"/>
        </w:rPr>
      </w:pPr>
      <w:r w:rsidRPr="00F90C9D">
        <w:rPr>
          <w:b/>
          <w:bCs/>
          <w:lang w:val="es-ES"/>
        </w:rPr>
        <w:t>• Algoritmos cuantitativos</w:t>
      </w:r>
      <w:r w:rsidR="00F90C9D">
        <w:rPr>
          <w:b/>
          <w:bCs/>
          <w:lang w:val="es-ES"/>
        </w:rPr>
        <w:t xml:space="preserve"> (- en contexto paralelo con los algoritmos cualitativos, </w:t>
      </w:r>
      <w:proofErr w:type="gramStart"/>
      <w:r w:rsidR="00F90C9D">
        <w:rPr>
          <w:b/>
          <w:bCs/>
          <w:lang w:val="es-ES"/>
        </w:rPr>
        <w:t>sus similitud</w:t>
      </w:r>
      <w:proofErr w:type="gramEnd"/>
      <w:r w:rsidR="00F90C9D">
        <w:rPr>
          <w:b/>
          <w:bCs/>
          <w:lang w:val="es-ES"/>
        </w:rPr>
        <w:t xml:space="preserve"> radica en manejar datos, cuantitativamente se usan herramientas derivadas y constructivas en fundamentos matemáticos y estadísticos para un fin concreto-)</w:t>
      </w:r>
    </w:p>
    <w:p w14:paraId="7FD65818" w14:textId="1F561CF9" w:rsidR="0004236D" w:rsidRDefault="0004236D" w:rsidP="0004236D">
      <w:pPr>
        <w:ind w:left="708"/>
        <w:jc w:val="both"/>
        <w:rPr>
          <w:b/>
          <w:bCs/>
          <w:lang w:val="es-ES"/>
        </w:rPr>
      </w:pPr>
      <w:r w:rsidRPr="00F90C9D">
        <w:rPr>
          <w:b/>
          <w:bCs/>
          <w:lang w:val="es-ES"/>
        </w:rPr>
        <w:t>• Lenguajes algorítmicos gráficos</w:t>
      </w:r>
    </w:p>
    <w:p w14:paraId="45A23E2B" w14:textId="3E163CB5" w:rsidR="00F90C9D" w:rsidRPr="00F90C9D" w:rsidRDefault="00CB09EC" w:rsidP="0004236D">
      <w:pPr>
        <w:ind w:left="708"/>
        <w:jc w:val="both"/>
        <w:rPr>
          <w:b/>
          <w:bCs/>
          <w:i/>
          <w:iCs/>
          <w:lang w:val="es-ES"/>
        </w:rPr>
      </w:pPr>
      <w:r>
        <w:rPr>
          <w:b/>
          <w:bCs/>
          <w:i/>
          <w:iCs/>
          <w:lang w:val="es-ES"/>
        </w:rPr>
        <w:t xml:space="preserve">(-No radica un lenguaje especifico, más sin embargo es un método para visualizar concepciones de datos abstractos y complejos por medio de herramientas de matemática y </w:t>
      </w:r>
      <w:proofErr w:type="gramStart"/>
      <w:r>
        <w:rPr>
          <w:b/>
          <w:bCs/>
          <w:i/>
          <w:iCs/>
          <w:lang w:val="es-ES"/>
        </w:rPr>
        <w:t>lógica</w:t>
      </w:r>
      <w:proofErr w:type="gramEnd"/>
      <w:r>
        <w:rPr>
          <w:b/>
          <w:bCs/>
          <w:i/>
          <w:iCs/>
          <w:lang w:val="es-ES"/>
        </w:rPr>
        <w:t xml:space="preserve"> pero sobre todo por medio de GRAFOS-)</w:t>
      </w:r>
    </w:p>
    <w:p w14:paraId="5CFE91AB" w14:textId="7623AE36" w:rsidR="0004236D" w:rsidRDefault="0004236D" w:rsidP="0004236D">
      <w:pPr>
        <w:ind w:left="708"/>
        <w:jc w:val="both"/>
        <w:rPr>
          <w:b/>
          <w:bCs/>
          <w:lang w:val="es-ES"/>
        </w:rPr>
      </w:pPr>
      <w:r w:rsidRPr="0004236D">
        <w:rPr>
          <w:lang w:val="es-ES"/>
        </w:rPr>
        <w:t xml:space="preserve">• </w:t>
      </w:r>
      <w:r w:rsidRPr="00CB09EC">
        <w:rPr>
          <w:b/>
          <w:bCs/>
          <w:lang w:val="es-ES"/>
        </w:rPr>
        <w:t>Lenguajes no gráficos</w:t>
      </w:r>
    </w:p>
    <w:p w14:paraId="51DF523D" w14:textId="1A1EB7D6" w:rsidR="00CB09EC" w:rsidRPr="00CB09EC" w:rsidRDefault="00CB09EC" w:rsidP="0004236D">
      <w:pPr>
        <w:ind w:left="708"/>
        <w:jc w:val="both"/>
        <w:rPr>
          <w:b/>
          <w:bCs/>
          <w:i/>
          <w:iCs/>
          <w:lang w:val="es-ES"/>
        </w:rPr>
      </w:pPr>
      <w:r>
        <w:rPr>
          <w:i/>
          <w:iCs/>
          <w:lang w:val="es-ES"/>
        </w:rPr>
        <w:t xml:space="preserve">(- </w:t>
      </w:r>
      <w:r>
        <w:rPr>
          <w:b/>
          <w:bCs/>
          <w:i/>
          <w:iCs/>
          <w:lang w:val="es-ES"/>
        </w:rPr>
        <w:t>el desarrollo de resultados aplicativos, a programas sin interfaz grafica de usuario es un sistema usado para la construcción de sistemas operativos y de controladores de procesos de algoritmos de bajo nivel, principalmente</w:t>
      </w:r>
      <w:r w:rsidR="003103B9">
        <w:rPr>
          <w:b/>
          <w:bCs/>
          <w:i/>
          <w:iCs/>
          <w:lang w:val="es-ES"/>
        </w:rPr>
        <w:t>, es el software “detrás de las interfaces de conexión directa con la interacción final, que es el usuario</w:t>
      </w:r>
      <w:r>
        <w:rPr>
          <w:b/>
          <w:bCs/>
          <w:i/>
          <w:iCs/>
          <w:lang w:val="es-ES"/>
        </w:rPr>
        <w:t>)</w:t>
      </w:r>
    </w:p>
    <w:p w14:paraId="2D273E30" w14:textId="5A78B75D" w:rsidR="0004236D" w:rsidRDefault="0004236D" w:rsidP="0004236D">
      <w:pPr>
        <w:ind w:left="708"/>
        <w:jc w:val="both"/>
        <w:rPr>
          <w:b/>
          <w:bCs/>
          <w:lang w:val="es-ES"/>
        </w:rPr>
      </w:pPr>
      <w:r w:rsidRPr="003103B9">
        <w:rPr>
          <w:b/>
          <w:bCs/>
          <w:lang w:val="es-ES"/>
        </w:rPr>
        <w:t>• Pseudocódigo</w:t>
      </w:r>
      <w:r w:rsidR="003103B9">
        <w:rPr>
          <w:b/>
          <w:bCs/>
          <w:lang w:val="es-ES"/>
        </w:rPr>
        <w:t>:</w:t>
      </w:r>
    </w:p>
    <w:p w14:paraId="641F58EE" w14:textId="06952837" w:rsidR="003103B9" w:rsidRPr="003103B9" w:rsidRDefault="003103B9" w:rsidP="0004236D">
      <w:pPr>
        <w:ind w:left="708"/>
        <w:jc w:val="both"/>
        <w:rPr>
          <w:b/>
          <w:bCs/>
          <w:i/>
          <w:iCs/>
          <w:lang w:val="es-ES"/>
        </w:rPr>
      </w:pPr>
      <w:r>
        <w:rPr>
          <w:b/>
          <w:bCs/>
          <w:i/>
          <w:iCs/>
          <w:lang w:val="es-ES"/>
        </w:rPr>
        <w:t xml:space="preserve">(- generalmente es una metodología de planeación y </w:t>
      </w:r>
      <w:proofErr w:type="gramStart"/>
      <w:r>
        <w:rPr>
          <w:b/>
          <w:bCs/>
          <w:i/>
          <w:iCs/>
          <w:lang w:val="es-ES"/>
        </w:rPr>
        <w:t>diseño  enfocada</w:t>
      </w:r>
      <w:proofErr w:type="gramEnd"/>
      <w:r>
        <w:rPr>
          <w:b/>
          <w:bCs/>
          <w:i/>
          <w:iCs/>
          <w:lang w:val="es-ES"/>
        </w:rPr>
        <w:t xml:space="preserve"> a la racionalización de la estructura lógica del código en sí, y se realiza antes de la sintaxis especifica para estructurar como se compone el código en transcurso de uso de habilidades “creativas”-)</w:t>
      </w:r>
    </w:p>
    <w:p w14:paraId="558994F2" w14:textId="233467ED" w:rsidR="0004236D" w:rsidRDefault="0004236D" w:rsidP="0004236D">
      <w:pPr>
        <w:ind w:left="708"/>
        <w:jc w:val="both"/>
        <w:rPr>
          <w:b/>
          <w:bCs/>
          <w:lang w:val="es-ES"/>
        </w:rPr>
      </w:pPr>
      <w:r w:rsidRPr="003103B9">
        <w:rPr>
          <w:b/>
          <w:bCs/>
          <w:lang w:val="es-ES"/>
        </w:rPr>
        <w:t>• Definición del problema</w:t>
      </w:r>
      <w:r w:rsidR="003103B9">
        <w:rPr>
          <w:b/>
          <w:bCs/>
          <w:lang w:val="es-ES"/>
        </w:rPr>
        <w:t>:</w:t>
      </w:r>
    </w:p>
    <w:p w14:paraId="34400C29" w14:textId="3F2BDB25" w:rsidR="003103B9" w:rsidRPr="003103B9" w:rsidRDefault="003103B9" w:rsidP="003103B9">
      <w:pPr>
        <w:ind w:left="708"/>
        <w:jc w:val="both"/>
        <w:rPr>
          <w:b/>
          <w:bCs/>
          <w:i/>
          <w:iCs/>
          <w:lang w:val="es-ES"/>
        </w:rPr>
      </w:pPr>
      <w:r>
        <w:rPr>
          <w:b/>
          <w:bCs/>
          <w:i/>
          <w:iCs/>
          <w:lang w:val="es-ES"/>
        </w:rPr>
        <w:t>(- en términos generales, un problema es la conjunción, racional derivada del análisis y la identificación de contextos, con variables y asuntos abstractos. Cuando uso el termino “definir” asimilo que se simplifica la abstracción en un lenguaje metodológico de entendimiento-).</w:t>
      </w:r>
    </w:p>
    <w:p w14:paraId="1A23FC21" w14:textId="3B99FA35" w:rsidR="0004236D" w:rsidRDefault="0004236D" w:rsidP="0004236D">
      <w:pPr>
        <w:ind w:left="708"/>
        <w:jc w:val="both"/>
        <w:rPr>
          <w:b/>
          <w:bCs/>
          <w:lang w:val="es-ES"/>
        </w:rPr>
      </w:pPr>
      <w:r w:rsidRPr="003103B9">
        <w:rPr>
          <w:b/>
          <w:bCs/>
          <w:lang w:val="es-ES"/>
        </w:rPr>
        <w:t>• Análisis del problema</w:t>
      </w:r>
      <w:r w:rsidR="006F51C9">
        <w:rPr>
          <w:b/>
          <w:bCs/>
          <w:lang w:val="es-ES"/>
        </w:rPr>
        <w:t>:</w:t>
      </w:r>
    </w:p>
    <w:p w14:paraId="1D20881E" w14:textId="69B00160" w:rsidR="006F51C9" w:rsidRPr="006F51C9" w:rsidRDefault="006F51C9" w:rsidP="0004236D">
      <w:pPr>
        <w:ind w:left="708"/>
        <w:jc w:val="both"/>
        <w:rPr>
          <w:b/>
          <w:bCs/>
          <w:i/>
          <w:iCs/>
          <w:lang w:val="es-ES"/>
        </w:rPr>
      </w:pPr>
      <w:r>
        <w:rPr>
          <w:b/>
          <w:bCs/>
          <w:i/>
          <w:iCs/>
          <w:lang w:val="es-ES"/>
        </w:rPr>
        <w:t xml:space="preserve">(- la conexión con el proceso de “definir”, posee cierto símil, en resumen, analizar es un habito y una habilidad que se construye en base a pensamientos y accionables de los mismos en procesos abstractos y </w:t>
      </w:r>
      <w:proofErr w:type="spellStart"/>
      <w:r>
        <w:rPr>
          <w:b/>
          <w:bCs/>
          <w:i/>
          <w:iCs/>
          <w:lang w:val="es-ES"/>
        </w:rPr>
        <w:t>derivantes</w:t>
      </w:r>
      <w:proofErr w:type="spellEnd"/>
      <w:r>
        <w:rPr>
          <w:b/>
          <w:bCs/>
          <w:i/>
          <w:iCs/>
          <w:lang w:val="es-ES"/>
        </w:rPr>
        <w:t xml:space="preserve"> a “simples”-)</w:t>
      </w:r>
    </w:p>
    <w:p w14:paraId="718C4D42" w14:textId="2803E2B7" w:rsidR="0004236D" w:rsidRDefault="0004236D" w:rsidP="0004236D">
      <w:pPr>
        <w:ind w:left="708"/>
        <w:jc w:val="both"/>
        <w:rPr>
          <w:b/>
          <w:bCs/>
          <w:lang w:val="es-ES"/>
        </w:rPr>
      </w:pPr>
      <w:r w:rsidRPr="006F51C9">
        <w:rPr>
          <w:b/>
          <w:bCs/>
          <w:lang w:val="es-ES"/>
        </w:rPr>
        <w:t>• Diseño del algoritmo</w:t>
      </w:r>
      <w:r w:rsidR="006F51C9">
        <w:rPr>
          <w:b/>
          <w:bCs/>
          <w:lang w:val="es-ES"/>
        </w:rPr>
        <w:t>:</w:t>
      </w:r>
    </w:p>
    <w:p w14:paraId="1922B7AA" w14:textId="0FE31CE1" w:rsidR="006F51C9" w:rsidRPr="006F51C9" w:rsidRDefault="006F51C9" w:rsidP="006F51C9">
      <w:pPr>
        <w:ind w:left="708"/>
        <w:jc w:val="both"/>
        <w:rPr>
          <w:b/>
          <w:bCs/>
          <w:lang w:val="es-ES"/>
        </w:rPr>
      </w:pPr>
      <w:r>
        <w:rPr>
          <w:b/>
          <w:bCs/>
          <w:lang w:val="es-ES"/>
        </w:rPr>
        <w:t>(-Uso de herramientas y conocimientos destinados de manera lógica y determinada a la maquetación de posibles contextos de diseño basados en algoritmos y lenguajes específicos, para conectar con maquinas abstractas-)</w:t>
      </w:r>
    </w:p>
    <w:p w14:paraId="6B630186" w14:textId="6A5C4ACF" w:rsidR="006F51C9" w:rsidRDefault="0004236D" w:rsidP="006F51C9">
      <w:pPr>
        <w:ind w:left="708"/>
        <w:jc w:val="both"/>
        <w:rPr>
          <w:b/>
          <w:bCs/>
          <w:lang w:val="es-ES"/>
        </w:rPr>
      </w:pPr>
      <w:r w:rsidRPr="006F51C9">
        <w:rPr>
          <w:b/>
          <w:bCs/>
          <w:lang w:val="es-ES"/>
        </w:rPr>
        <w:t>• Codificación</w:t>
      </w:r>
      <w:r w:rsidR="006F51C9">
        <w:rPr>
          <w:b/>
          <w:bCs/>
          <w:lang w:val="es-ES"/>
        </w:rPr>
        <w:t>:</w:t>
      </w:r>
    </w:p>
    <w:p w14:paraId="2E7CE3EC" w14:textId="42F38D8D" w:rsidR="0004236D" w:rsidRPr="006F51C9" w:rsidRDefault="006F51C9" w:rsidP="0004236D">
      <w:pPr>
        <w:ind w:left="708"/>
        <w:jc w:val="both"/>
        <w:rPr>
          <w:b/>
          <w:bCs/>
          <w:lang w:val="es-ES"/>
        </w:rPr>
      </w:pPr>
      <w:r>
        <w:rPr>
          <w:b/>
          <w:bCs/>
          <w:lang w:val="es-ES"/>
        </w:rPr>
        <w:t xml:space="preserve">(- proceso de conversión de datos, para fines específicos (almacenamiento y/o transmisión, según el contexto en las ciencias informáticas, es un proceso que de alguna </w:t>
      </w:r>
      <w:r>
        <w:rPr>
          <w:b/>
          <w:bCs/>
          <w:lang w:val="es-ES"/>
        </w:rPr>
        <w:lastRenderedPageBreak/>
        <w:t>forma “reduce” características del lenguaje humano a sintaxis de lenguaje interno o del lenguaje de máquina-)</w:t>
      </w:r>
    </w:p>
    <w:p w14:paraId="0840B3D2" w14:textId="148A1F89" w:rsidR="0004236D" w:rsidRDefault="0004236D" w:rsidP="0004236D">
      <w:pPr>
        <w:ind w:left="708"/>
        <w:jc w:val="both"/>
        <w:rPr>
          <w:lang w:val="es-ES"/>
        </w:rPr>
      </w:pPr>
      <w:r w:rsidRPr="0004236D">
        <w:rPr>
          <w:lang w:val="es-ES"/>
        </w:rPr>
        <w:t>• Compilación y ejecución</w:t>
      </w:r>
      <w:r w:rsidR="006F51C9">
        <w:rPr>
          <w:lang w:val="es-ES"/>
        </w:rPr>
        <w:t>:</w:t>
      </w:r>
    </w:p>
    <w:p w14:paraId="6E7D8A4F" w14:textId="612FFA06" w:rsidR="00082CE9" w:rsidRPr="0004236D" w:rsidRDefault="006F51C9" w:rsidP="00082CE9">
      <w:pPr>
        <w:ind w:left="708"/>
        <w:jc w:val="both"/>
        <w:rPr>
          <w:lang w:val="es-ES"/>
        </w:rPr>
      </w:pPr>
      <w:r>
        <w:rPr>
          <w:lang w:val="es-ES"/>
        </w:rPr>
        <w:t xml:space="preserve">(- en términos generales, es un “procedimiento” </w:t>
      </w:r>
      <w:r w:rsidR="00082CE9">
        <w:rPr>
          <w:lang w:val="es-ES"/>
        </w:rPr>
        <w:t>de ´traducción´ de código en contextos de “</w:t>
      </w:r>
      <w:proofErr w:type="gramStart"/>
      <w:r w:rsidR="00082CE9">
        <w:rPr>
          <w:lang w:val="es-ES"/>
        </w:rPr>
        <w:t>lenguaje  natural</w:t>
      </w:r>
      <w:proofErr w:type="gramEnd"/>
      <w:r w:rsidR="00082CE9">
        <w:rPr>
          <w:lang w:val="es-ES"/>
        </w:rPr>
        <w:t xml:space="preserve"> &amp; lenguaje de maquina”. La compilación es un concepto de estructura interna de las máquinas. </w:t>
      </w:r>
      <w:proofErr w:type="gramStart"/>
      <w:r w:rsidR="00082CE9">
        <w:rPr>
          <w:lang w:val="es-ES"/>
        </w:rPr>
        <w:t>( transformación</w:t>
      </w:r>
      <w:proofErr w:type="gramEnd"/>
      <w:r w:rsidR="00082CE9">
        <w:rPr>
          <w:lang w:val="es-ES"/>
        </w:rPr>
        <w:t xml:space="preserve"> de un lenguaje, en el proceso existe una rectificación, luego para concluir un resultado y ejecutar la estructura del código en lenguajes de programación que conectarán software-hardware.</w:t>
      </w:r>
    </w:p>
    <w:p w14:paraId="35DA6AAA" w14:textId="5F5823B0" w:rsidR="0004236D" w:rsidRPr="0004236D" w:rsidRDefault="0004236D" w:rsidP="0004236D">
      <w:pPr>
        <w:ind w:left="708"/>
        <w:jc w:val="both"/>
        <w:rPr>
          <w:lang w:val="es-ES"/>
        </w:rPr>
      </w:pPr>
      <w:r w:rsidRPr="0004236D">
        <w:rPr>
          <w:lang w:val="es-ES"/>
        </w:rPr>
        <w:t xml:space="preserve"> • Prueba y depuración</w:t>
      </w:r>
      <w:r w:rsidR="00082CE9">
        <w:rPr>
          <w:lang w:val="es-ES"/>
        </w:rPr>
        <w:t xml:space="preserve">: (- para asegurar resultados tangibles en códigos </w:t>
      </w:r>
      <w:proofErr w:type="gramStart"/>
      <w:r w:rsidR="00082CE9">
        <w:rPr>
          <w:lang w:val="es-ES"/>
        </w:rPr>
        <w:t>propuestos ,</w:t>
      </w:r>
      <w:proofErr w:type="gramEnd"/>
      <w:r w:rsidR="00082CE9">
        <w:rPr>
          <w:lang w:val="es-ES"/>
        </w:rPr>
        <w:t xml:space="preserve"> en el transcurso de crear y compilar, un paso fundamental es verificar los posibles errores y es allí donde la depuración se transforma en una herramienta / dos subniveles / uno es “manual”/ dos es uso de aplicaciones </w:t>
      </w:r>
      <w:proofErr w:type="spellStart"/>
      <w:r w:rsidR="00082CE9">
        <w:rPr>
          <w:lang w:val="es-ES"/>
        </w:rPr>
        <w:t>especificas</w:t>
      </w:r>
      <w:proofErr w:type="spellEnd"/>
      <w:r w:rsidR="00082CE9">
        <w:rPr>
          <w:lang w:val="es-ES"/>
        </w:rPr>
        <w:t xml:space="preserve"> de depuración  </w:t>
      </w:r>
    </w:p>
    <w:p w14:paraId="173ADD8B" w14:textId="1B885A37" w:rsidR="0004236D" w:rsidRDefault="0004236D" w:rsidP="0004236D">
      <w:pPr>
        <w:ind w:left="708"/>
        <w:jc w:val="both"/>
        <w:rPr>
          <w:b/>
          <w:bCs/>
          <w:lang w:val="es-ES"/>
        </w:rPr>
      </w:pPr>
      <w:r w:rsidRPr="00BF743B">
        <w:rPr>
          <w:b/>
          <w:bCs/>
          <w:lang w:val="es-ES"/>
        </w:rPr>
        <w:t>• Documentación</w:t>
      </w:r>
      <w:r w:rsidR="00BF743B">
        <w:rPr>
          <w:b/>
          <w:bCs/>
          <w:lang w:val="es-ES"/>
        </w:rPr>
        <w:t>:</w:t>
      </w:r>
    </w:p>
    <w:p w14:paraId="58F9B729" w14:textId="77777777" w:rsidR="00BF743B" w:rsidRPr="00BF743B" w:rsidRDefault="00BF743B" w:rsidP="0004236D">
      <w:pPr>
        <w:ind w:left="708"/>
        <w:jc w:val="both"/>
        <w:rPr>
          <w:b/>
          <w:bCs/>
          <w:lang w:val="es-ES"/>
        </w:rPr>
      </w:pPr>
    </w:p>
    <w:p w14:paraId="4851D28C" w14:textId="01D44E98" w:rsidR="0004236D" w:rsidRPr="00BF743B" w:rsidRDefault="0004236D" w:rsidP="0004236D">
      <w:pPr>
        <w:ind w:left="708"/>
        <w:jc w:val="both"/>
        <w:rPr>
          <w:b/>
          <w:bCs/>
          <w:lang w:val="es-ES"/>
        </w:rPr>
      </w:pPr>
      <w:r w:rsidRPr="00BF743B">
        <w:rPr>
          <w:b/>
          <w:bCs/>
          <w:lang w:val="es-ES"/>
        </w:rPr>
        <w:t>• Tipos de datos</w:t>
      </w:r>
      <w:r w:rsidR="00BF743B">
        <w:rPr>
          <w:b/>
          <w:bCs/>
          <w:lang w:val="es-ES"/>
        </w:rPr>
        <w:t xml:space="preserve">: es la clasificación propia e interna de “las reglas &amp;estructuras funcionales” de administración y control de datos, generando una amplia gama de conjuntos específicos de especificaciones (booleanos, arreglos, números </w:t>
      </w:r>
      <w:proofErr w:type="gramStart"/>
      <w:r w:rsidR="00BF743B">
        <w:rPr>
          <w:b/>
          <w:bCs/>
          <w:lang w:val="es-ES"/>
        </w:rPr>
        <w:t>enteros….</w:t>
      </w:r>
      <w:proofErr w:type="gramEnd"/>
      <w:r w:rsidR="00BF743B">
        <w:rPr>
          <w:b/>
          <w:bCs/>
          <w:lang w:val="es-ES"/>
        </w:rPr>
        <w:t>.) -son la gramática de la programación-</w:t>
      </w:r>
    </w:p>
    <w:p w14:paraId="06070F6B" w14:textId="2BFC2299" w:rsidR="0004236D" w:rsidRDefault="0004236D" w:rsidP="0004236D">
      <w:pPr>
        <w:ind w:left="708"/>
        <w:jc w:val="both"/>
        <w:rPr>
          <w:b/>
          <w:bCs/>
          <w:lang w:val="es-ES"/>
        </w:rPr>
      </w:pPr>
      <w:r w:rsidRPr="00BF743B">
        <w:rPr>
          <w:b/>
          <w:bCs/>
          <w:lang w:val="es-ES"/>
        </w:rPr>
        <w:t xml:space="preserve">• </w:t>
      </w:r>
      <w:proofErr w:type="gramStart"/>
      <w:r w:rsidRPr="00BF743B">
        <w:rPr>
          <w:b/>
          <w:bCs/>
          <w:lang w:val="es-ES"/>
        </w:rPr>
        <w:t>Expresiones</w:t>
      </w:r>
      <w:r w:rsidR="00BF743B">
        <w:rPr>
          <w:b/>
          <w:bCs/>
          <w:lang w:val="es-ES"/>
        </w:rPr>
        <w:t xml:space="preserve"> :</w:t>
      </w:r>
      <w:proofErr w:type="gramEnd"/>
      <w:r w:rsidR="00BF743B">
        <w:rPr>
          <w:b/>
          <w:bCs/>
          <w:lang w:val="es-ES"/>
        </w:rPr>
        <w:t xml:space="preserve"> </w:t>
      </w:r>
    </w:p>
    <w:p w14:paraId="02C81523" w14:textId="40954461" w:rsidR="00BF743B" w:rsidRPr="00BF743B" w:rsidRDefault="00BF743B" w:rsidP="0004236D">
      <w:pPr>
        <w:ind w:left="708"/>
        <w:jc w:val="both"/>
        <w:rPr>
          <w:b/>
          <w:bCs/>
          <w:lang w:val="es-ES"/>
        </w:rPr>
      </w:pPr>
      <w:r>
        <w:rPr>
          <w:b/>
          <w:bCs/>
          <w:lang w:val="es-ES"/>
        </w:rPr>
        <w:t xml:space="preserve">Son la COMBINACIÓN </w:t>
      </w:r>
      <w:proofErr w:type="gramStart"/>
      <w:r>
        <w:rPr>
          <w:b/>
          <w:bCs/>
          <w:lang w:val="es-ES"/>
        </w:rPr>
        <w:t>de  conjunción</w:t>
      </w:r>
      <w:proofErr w:type="gramEnd"/>
      <w:r>
        <w:rPr>
          <w:b/>
          <w:bCs/>
          <w:lang w:val="es-ES"/>
        </w:rPr>
        <w:t xml:space="preserve"> de datos (valores) y operadores, al someterse a criterios evaluativos (definición y construcción de resolución de problemas) generan un valor ( son los métodos de construcción de código)</w:t>
      </w:r>
    </w:p>
    <w:p w14:paraId="57E72515" w14:textId="12D559E0" w:rsidR="0004236D" w:rsidRDefault="0004236D" w:rsidP="0004236D">
      <w:pPr>
        <w:ind w:left="708"/>
        <w:jc w:val="both"/>
        <w:rPr>
          <w:b/>
          <w:bCs/>
          <w:lang w:val="es-ES"/>
        </w:rPr>
      </w:pPr>
      <w:r w:rsidRPr="00BF743B">
        <w:rPr>
          <w:b/>
          <w:bCs/>
          <w:lang w:val="es-ES"/>
        </w:rPr>
        <w:t>• Operadores y operandos</w:t>
      </w:r>
      <w:r w:rsidR="00CD304A">
        <w:rPr>
          <w:b/>
          <w:bCs/>
          <w:lang w:val="es-ES"/>
        </w:rPr>
        <w:t>:</w:t>
      </w:r>
    </w:p>
    <w:p w14:paraId="1DE59129" w14:textId="71D14F4E" w:rsidR="00CD304A" w:rsidRDefault="00CD304A" w:rsidP="0004236D">
      <w:pPr>
        <w:ind w:left="708"/>
        <w:jc w:val="both"/>
        <w:rPr>
          <w:b/>
          <w:bCs/>
          <w:lang w:val="es-ES"/>
        </w:rPr>
      </w:pPr>
      <w:r w:rsidRPr="00CD304A">
        <w:rPr>
          <w:b/>
          <w:bCs/>
          <w:lang w:val="es-ES"/>
        </w:rPr>
        <w:t>Los operandos pueden ser atributos, parámetros, literales, constantes o llamadas de métodos, mientras que los operadores son los que indican la manera de calcular el valor de la expresión. Los operadores que se pueden utilizar en una expresión dependen del tipo de los datos de los operandos que allí aparezcan. En algunos casos es indispensable utilizar paréntesis para evitar la ambigüedad en las expresiones.</w:t>
      </w:r>
    </w:p>
    <w:p w14:paraId="05DC638B" w14:textId="364EAA54" w:rsidR="00CD304A" w:rsidRPr="00BF743B" w:rsidRDefault="00CD304A" w:rsidP="0004236D">
      <w:pPr>
        <w:ind w:left="708"/>
        <w:jc w:val="both"/>
        <w:rPr>
          <w:b/>
          <w:bCs/>
          <w:lang w:val="es-ES"/>
        </w:rPr>
      </w:pPr>
      <w:r>
        <w:rPr>
          <w:b/>
          <w:bCs/>
          <w:lang w:val="es-ES"/>
        </w:rPr>
        <w:t>(sistema de IA Bing – Microsoft)</w:t>
      </w:r>
    </w:p>
    <w:p w14:paraId="3133FA20" w14:textId="77777777" w:rsidR="00CD304A" w:rsidRDefault="0004236D" w:rsidP="0004236D">
      <w:pPr>
        <w:ind w:left="708"/>
        <w:jc w:val="both"/>
        <w:rPr>
          <w:lang w:val="es-ES"/>
        </w:rPr>
      </w:pPr>
      <w:r w:rsidRPr="0004236D">
        <w:rPr>
          <w:lang w:val="es-ES"/>
        </w:rPr>
        <w:t>• Identificadores (variables y constantes</w:t>
      </w:r>
      <w:proofErr w:type="gramStart"/>
      <w:r w:rsidRPr="0004236D">
        <w:rPr>
          <w:lang w:val="es-ES"/>
        </w:rPr>
        <w:t>)</w:t>
      </w:r>
      <w:r w:rsidR="00CD304A">
        <w:rPr>
          <w:lang w:val="es-ES"/>
        </w:rPr>
        <w:t xml:space="preserve"> :</w:t>
      </w:r>
      <w:proofErr w:type="gramEnd"/>
      <w:r w:rsidR="00CD304A">
        <w:rPr>
          <w:lang w:val="es-ES"/>
        </w:rPr>
        <w:t xml:space="preserve"> </w:t>
      </w:r>
    </w:p>
    <w:p w14:paraId="59866CB8" w14:textId="45AC2A57" w:rsidR="0004236D" w:rsidRPr="0004236D" w:rsidRDefault="00CD304A" w:rsidP="0004236D">
      <w:pPr>
        <w:ind w:left="708"/>
        <w:jc w:val="both"/>
        <w:rPr>
          <w:lang w:val="es-ES"/>
        </w:rPr>
      </w:pPr>
      <w:r>
        <w:rPr>
          <w:lang w:val="es-ES"/>
        </w:rPr>
        <w:t>(-se fundamenta en un sistema de referencia, dirigida a la clasificación del conjunto de “nombres” (variables, funciones…) y sugieren una estructura reglamentada en procesos para desarrollar coherencia en el código-)</w:t>
      </w:r>
    </w:p>
    <w:p w14:paraId="1505C3BC" w14:textId="0D13C9A1" w:rsidR="0004236D" w:rsidRPr="0004236D" w:rsidRDefault="0004236D" w:rsidP="0004236D">
      <w:pPr>
        <w:ind w:left="708"/>
        <w:jc w:val="both"/>
        <w:rPr>
          <w:lang w:val="es-ES"/>
        </w:rPr>
      </w:pPr>
      <w:r w:rsidRPr="0004236D">
        <w:rPr>
          <w:lang w:val="es-ES"/>
        </w:rPr>
        <w:t>• Dispositivos de entrada</w:t>
      </w:r>
      <w:r w:rsidR="0032765B">
        <w:rPr>
          <w:lang w:val="es-ES"/>
        </w:rPr>
        <w:t xml:space="preserve">: </w:t>
      </w:r>
    </w:p>
    <w:p w14:paraId="1932C490" w14:textId="4B2AD465" w:rsidR="0004236D" w:rsidRPr="0004236D" w:rsidRDefault="0004236D" w:rsidP="0004236D">
      <w:pPr>
        <w:ind w:left="708"/>
        <w:jc w:val="both"/>
        <w:rPr>
          <w:lang w:val="es-ES"/>
        </w:rPr>
      </w:pPr>
      <w:r w:rsidRPr="0004236D">
        <w:rPr>
          <w:lang w:val="es-ES"/>
        </w:rPr>
        <w:t>• Dispositivos de salida</w:t>
      </w:r>
      <w:r w:rsidR="0032765B">
        <w:rPr>
          <w:lang w:val="es-ES"/>
        </w:rPr>
        <w:t>:</w:t>
      </w:r>
    </w:p>
    <w:p w14:paraId="4BAB83CE" w14:textId="5DBF08CB" w:rsidR="0004236D" w:rsidRPr="0004236D" w:rsidRDefault="0004236D" w:rsidP="0004236D">
      <w:pPr>
        <w:ind w:left="708"/>
        <w:jc w:val="both"/>
        <w:rPr>
          <w:lang w:val="es-ES"/>
        </w:rPr>
      </w:pPr>
      <w:r w:rsidRPr="0004236D">
        <w:rPr>
          <w:lang w:val="es-ES"/>
        </w:rPr>
        <w:lastRenderedPageBreak/>
        <w:t>• Unidad central de procesamiento (</w:t>
      </w:r>
      <w:proofErr w:type="spellStart"/>
      <w:r w:rsidRPr="0004236D">
        <w:rPr>
          <w:lang w:val="es-ES"/>
        </w:rPr>
        <w:t>c.p.u</w:t>
      </w:r>
      <w:proofErr w:type="spellEnd"/>
      <w:r w:rsidRPr="0004236D">
        <w:rPr>
          <w:lang w:val="es-ES"/>
        </w:rPr>
        <w:t>)</w:t>
      </w:r>
      <w:r w:rsidR="0032765B">
        <w:rPr>
          <w:lang w:val="es-ES"/>
        </w:rPr>
        <w:t xml:space="preserve">: componente interno de maquinas (hardware) encargada de interpretar </w:t>
      </w:r>
      <w:r w:rsidR="00CC4059">
        <w:rPr>
          <w:lang w:val="es-ES"/>
        </w:rPr>
        <w:t>las instrucciones de un programa por medio de operadores lógicos, y matemáticos de los programas.</w:t>
      </w:r>
      <w:r w:rsidR="0032765B">
        <w:rPr>
          <w:lang w:val="es-ES"/>
        </w:rPr>
        <w:t xml:space="preserve"> </w:t>
      </w:r>
    </w:p>
    <w:p w14:paraId="0DEC5838" w14:textId="1654912C" w:rsidR="0004236D" w:rsidRPr="0004236D" w:rsidRDefault="0004236D" w:rsidP="0004236D">
      <w:pPr>
        <w:ind w:left="708"/>
        <w:jc w:val="both"/>
        <w:rPr>
          <w:lang w:val="es-ES"/>
        </w:rPr>
      </w:pPr>
      <w:r w:rsidRPr="0004236D">
        <w:rPr>
          <w:lang w:val="es-ES"/>
        </w:rPr>
        <w:t>• Unidad de control</w:t>
      </w:r>
      <w:r w:rsidR="00CC4059">
        <w:rPr>
          <w:lang w:val="es-ES"/>
        </w:rPr>
        <w:t>: es un componente interno del CPU, encargado de búsqueda especifica de datos por medio de entrelazamiento con otro</w:t>
      </w:r>
    </w:p>
    <w:p w14:paraId="038F9D5C" w14:textId="04C13515" w:rsidR="00CD304A" w:rsidRPr="00CD304A" w:rsidRDefault="0004236D" w:rsidP="0032765B">
      <w:pPr>
        <w:ind w:left="708"/>
        <w:jc w:val="both"/>
        <w:rPr>
          <w:b/>
          <w:bCs/>
          <w:lang w:val="es-ES"/>
        </w:rPr>
      </w:pPr>
      <w:r w:rsidRPr="00CD304A">
        <w:rPr>
          <w:b/>
          <w:bCs/>
          <w:lang w:val="es-ES"/>
        </w:rPr>
        <w:t>• Unidad aritmético – lógica</w:t>
      </w:r>
      <w:r w:rsidR="00CD304A">
        <w:rPr>
          <w:b/>
          <w:bCs/>
          <w:lang w:val="es-ES"/>
        </w:rPr>
        <w:t>:(referencia a hardware) es un componente fundamental en el desarrollo de operaciones matemáticas fundamentales. Composiciones internas del computador para gestión de (sumas, restas, multiplicación, división de valores)</w:t>
      </w:r>
      <w:r w:rsidR="00CC4059">
        <w:rPr>
          <w:b/>
          <w:bCs/>
          <w:lang w:val="es-ES"/>
        </w:rPr>
        <w:t xml:space="preserve"> </w:t>
      </w:r>
      <w:r w:rsidR="00CD304A">
        <w:rPr>
          <w:b/>
          <w:bCs/>
          <w:lang w:val="es-ES"/>
        </w:rPr>
        <w:t>y así desarrollar y ejecutar programas y tareas</w:t>
      </w:r>
    </w:p>
    <w:p w14:paraId="299FFC3E" w14:textId="48F2A82A" w:rsidR="0004236D" w:rsidRPr="0004236D" w:rsidRDefault="0004236D" w:rsidP="0004236D">
      <w:pPr>
        <w:ind w:left="708"/>
        <w:jc w:val="both"/>
        <w:rPr>
          <w:lang w:val="es-ES"/>
        </w:rPr>
      </w:pPr>
      <w:r w:rsidRPr="0004236D">
        <w:rPr>
          <w:lang w:val="es-ES"/>
        </w:rPr>
        <w:t>• Memoria central (interna):</w:t>
      </w:r>
      <w:r w:rsidR="0032765B">
        <w:rPr>
          <w:lang w:val="es-ES"/>
        </w:rPr>
        <w:t xml:space="preserve"> RAM, memorias de acceso aleatorio. Usada para gestionar el almacenamiento temporal de datos, usados por la CPU. Acceso rápido de herramientas, con consecuencias de volatilidad pues al cortar el suministro de energía de pierde el progreso previo.</w:t>
      </w:r>
    </w:p>
    <w:p w14:paraId="06D55F8A" w14:textId="77777777" w:rsidR="0032765B" w:rsidRDefault="0004236D" w:rsidP="0032765B">
      <w:pPr>
        <w:pStyle w:val="Prrafodelista"/>
        <w:numPr>
          <w:ilvl w:val="0"/>
          <w:numId w:val="4"/>
        </w:numPr>
        <w:jc w:val="both"/>
        <w:rPr>
          <w:lang w:val="es-ES"/>
        </w:rPr>
      </w:pPr>
      <w:r w:rsidRPr="0032765B">
        <w:rPr>
          <w:lang w:val="es-ES"/>
        </w:rPr>
        <w:t>Memoria auxiliar (externa)</w:t>
      </w:r>
      <w:r w:rsidR="0032765B" w:rsidRPr="0032765B">
        <w:rPr>
          <w:lang w:val="es-ES"/>
        </w:rPr>
        <w:t>:</w:t>
      </w:r>
    </w:p>
    <w:p w14:paraId="5F118637" w14:textId="33134F49" w:rsidR="0032765B" w:rsidRPr="0032765B" w:rsidRDefault="0032765B" w:rsidP="0032765B">
      <w:pPr>
        <w:pStyle w:val="Prrafodelista"/>
        <w:ind w:left="1068"/>
        <w:jc w:val="both"/>
        <w:rPr>
          <w:lang w:val="es-ES"/>
        </w:rPr>
      </w:pPr>
      <w:r w:rsidRPr="0032765B">
        <w:rPr>
          <w:lang w:val="es-ES"/>
        </w:rPr>
        <w:t xml:space="preserve"> </w:t>
      </w:r>
    </w:p>
    <w:p w14:paraId="046B0A99" w14:textId="656BAC6A" w:rsidR="0032765B" w:rsidRPr="0032765B" w:rsidRDefault="0032765B" w:rsidP="0032765B">
      <w:pPr>
        <w:pStyle w:val="Prrafodelista"/>
        <w:numPr>
          <w:ilvl w:val="0"/>
          <w:numId w:val="4"/>
        </w:numPr>
        <w:jc w:val="both"/>
        <w:rPr>
          <w:lang w:val="es-ES"/>
        </w:rPr>
      </w:pPr>
      <w:r>
        <w:rPr>
          <w:lang w:val="es-ES"/>
        </w:rPr>
        <w:t>ROM</w:t>
      </w:r>
    </w:p>
    <w:p w14:paraId="0E8F76E2" w14:textId="550937D4" w:rsidR="00C0309E" w:rsidRPr="00C0309E" w:rsidRDefault="00C0309E" w:rsidP="0004236D">
      <w:pPr>
        <w:ind w:left="708"/>
        <w:jc w:val="both"/>
        <w:rPr>
          <w:lang w:val="es-ES"/>
        </w:rPr>
      </w:pPr>
    </w:p>
    <w:sectPr w:rsidR="00C0309E" w:rsidRPr="00C030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B0137"/>
    <w:multiLevelType w:val="hybridMultilevel"/>
    <w:tmpl w:val="8682AC0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603A58E8"/>
    <w:multiLevelType w:val="hybridMultilevel"/>
    <w:tmpl w:val="2C8C52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0C406C5"/>
    <w:multiLevelType w:val="hybridMultilevel"/>
    <w:tmpl w:val="154A1B36"/>
    <w:lvl w:ilvl="0" w:tplc="BF5CB214">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798C4756"/>
    <w:multiLevelType w:val="hybridMultilevel"/>
    <w:tmpl w:val="BDA02D7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627393462">
    <w:abstractNumId w:val="1"/>
  </w:num>
  <w:num w:numId="2" w16cid:durableId="1582249720">
    <w:abstractNumId w:val="3"/>
  </w:num>
  <w:num w:numId="3" w16cid:durableId="1468426243">
    <w:abstractNumId w:val="0"/>
  </w:num>
  <w:num w:numId="4" w16cid:durableId="1390105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9E"/>
    <w:rsid w:val="0004236D"/>
    <w:rsid w:val="00082CE9"/>
    <w:rsid w:val="00216245"/>
    <w:rsid w:val="00235BE3"/>
    <w:rsid w:val="002E598D"/>
    <w:rsid w:val="003011A3"/>
    <w:rsid w:val="003103B9"/>
    <w:rsid w:val="0032765B"/>
    <w:rsid w:val="006F51C9"/>
    <w:rsid w:val="008268CE"/>
    <w:rsid w:val="00BF743B"/>
    <w:rsid w:val="00C0309E"/>
    <w:rsid w:val="00C21E87"/>
    <w:rsid w:val="00CB09EC"/>
    <w:rsid w:val="00CC4059"/>
    <w:rsid w:val="00CD304A"/>
    <w:rsid w:val="00EA32FC"/>
    <w:rsid w:val="00F90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1CE5"/>
  <w15:chartTrackingRefBased/>
  <w15:docId w15:val="{CD79B5C5-0C15-4F13-9CB3-52189878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5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1464</Words>
  <Characters>8052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2023-07-29T12:36:00Z</dcterms:created>
  <dcterms:modified xsi:type="dcterms:W3CDTF">2023-07-29T16:08:00Z</dcterms:modified>
</cp:coreProperties>
</file>