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1BCB4" w14:textId="15F74E45" w:rsidR="00B95B5B" w:rsidRPr="00267F65" w:rsidRDefault="00267F65" w:rsidP="00B95B5B">
      <w:pPr>
        <w:rPr>
          <w:rFonts w:eastAsia="Times New Roman"/>
          <w:b/>
          <w:bCs/>
          <w:color w:val="000000"/>
          <w:sz w:val="24"/>
          <w:szCs w:val="24"/>
        </w:rPr>
      </w:pPr>
      <w:r w:rsidRPr="00267F65">
        <w:rPr>
          <w:rFonts w:eastAsia="Times New Roman"/>
          <w:b/>
          <w:bCs/>
          <w:color w:val="000000"/>
          <w:sz w:val="24"/>
          <w:szCs w:val="24"/>
        </w:rPr>
        <w:t>¿Qué se entiende por estos puntos en un PFG?</w:t>
      </w:r>
    </w:p>
    <w:p w14:paraId="6A7F01C6" w14:textId="4B3EB6EC" w:rsidR="00B95B5B" w:rsidRDefault="00B95B5B" w:rsidP="00267F65">
      <w:pPr>
        <w:numPr>
          <w:ilvl w:val="0"/>
          <w:numId w:val="1"/>
        </w:numPr>
        <w:spacing w:before="100" w:beforeAutospacing="1" w:after="100" w:afterAutospacing="1"/>
        <w:jc w:val="both"/>
        <w:rPr>
          <w:rFonts w:eastAsia="Times New Roman"/>
          <w:color w:val="000000"/>
          <w:sz w:val="24"/>
          <w:szCs w:val="24"/>
        </w:rPr>
      </w:pPr>
      <w:r>
        <w:rPr>
          <w:rFonts w:eastAsia="Times New Roman"/>
          <w:b/>
          <w:bCs/>
          <w:color w:val="000000"/>
          <w:sz w:val="24"/>
          <w:szCs w:val="24"/>
        </w:rPr>
        <w:t>INVESTIGACIÓN PREVIA</w:t>
      </w:r>
      <w:r>
        <w:rPr>
          <w:rFonts w:eastAsia="Times New Roman"/>
          <w:color w:val="000000"/>
          <w:sz w:val="24"/>
          <w:szCs w:val="24"/>
        </w:rPr>
        <w:t xml:space="preserve">. No </w:t>
      </w:r>
      <w:r w:rsidR="00267F65">
        <w:rPr>
          <w:rFonts w:eastAsia="Times New Roman"/>
          <w:color w:val="000000"/>
          <w:sz w:val="24"/>
          <w:szCs w:val="24"/>
        </w:rPr>
        <w:t xml:space="preserve">se suele entender </w:t>
      </w:r>
      <w:r>
        <w:rPr>
          <w:rFonts w:eastAsia="Times New Roman"/>
          <w:color w:val="000000"/>
          <w:sz w:val="24"/>
          <w:szCs w:val="24"/>
        </w:rPr>
        <w:t xml:space="preserve">muy bien qué </w:t>
      </w:r>
      <w:r w:rsidR="00267F65">
        <w:rPr>
          <w:rFonts w:eastAsia="Times New Roman"/>
          <w:color w:val="000000"/>
          <w:sz w:val="24"/>
          <w:szCs w:val="24"/>
        </w:rPr>
        <w:t>se espera en un PFG de</w:t>
      </w:r>
      <w:r>
        <w:rPr>
          <w:rFonts w:eastAsia="Times New Roman"/>
          <w:color w:val="000000"/>
          <w:sz w:val="24"/>
          <w:szCs w:val="24"/>
        </w:rPr>
        <w:t xml:space="preserve"> la investigación previa. </w:t>
      </w:r>
      <w:r w:rsidR="00267F65">
        <w:rPr>
          <w:rFonts w:eastAsia="Times New Roman"/>
          <w:color w:val="000000"/>
          <w:sz w:val="24"/>
          <w:szCs w:val="24"/>
        </w:rPr>
        <w:t>L</w:t>
      </w:r>
      <w:r>
        <w:rPr>
          <w:rFonts w:eastAsia="Times New Roman"/>
          <w:color w:val="000000"/>
          <w:sz w:val="24"/>
          <w:szCs w:val="24"/>
        </w:rPr>
        <w:t>a investigación previa</w:t>
      </w:r>
      <w:r w:rsidR="00267F65">
        <w:rPr>
          <w:rFonts w:eastAsia="Times New Roman"/>
          <w:color w:val="000000"/>
          <w:sz w:val="24"/>
          <w:szCs w:val="24"/>
        </w:rPr>
        <w:t xml:space="preserve"> </w:t>
      </w:r>
      <w:r>
        <w:rPr>
          <w:rFonts w:eastAsia="Times New Roman"/>
          <w:color w:val="000000"/>
          <w:sz w:val="24"/>
          <w:szCs w:val="24"/>
        </w:rPr>
        <w:t>debe contener lo siguiente:</w:t>
      </w:r>
    </w:p>
    <w:p w14:paraId="2573F893" w14:textId="7F103EBA" w:rsidR="00B95B5B" w:rsidRPr="00267F65" w:rsidRDefault="00B95B5B" w:rsidP="00267F65">
      <w:pPr>
        <w:numPr>
          <w:ilvl w:val="1"/>
          <w:numId w:val="1"/>
        </w:numPr>
        <w:spacing w:before="100" w:beforeAutospacing="1" w:after="100" w:afterAutospacing="1"/>
        <w:jc w:val="both"/>
        <w:rPr>
          <w:rFonts w:eastAsia="Times New Roman"/>
          <w:color w:val="000000"/>
          <w:sz w:val="24"/>
          <w:szCs w:val="24"/>
        </w:rPr>
      </w:pPr>
      <w:r w:rsidRPr="00267F65">
        <w:rPr>
          <w:rFonts w:eastAsia="Times New Roman"/>
          <w:b/>
          <w:bCs/>
          <w:color w:val="000000"/>
          <w:sz w:val="24"/>
          <w:szCs w:val="24"/>
        </w:rPr>
        <w:t>Investigación sobre el problema a resolver, su contexto</w:t>
      </w:r>
      <w:r w:rsidRPr="00267F65">
        <w:rPr>
          <w:rFonts w:eastAsia="Times New Roman"/>
          <w:color w:val="000000"/>
          <w:sz w:val="24"/>
          <w:szCs w:val="24"/>
        </w:rPr>
        <w:t xml:space="preserve">. </w:t>
      </w:r>
      <w:r w:rsidR="00267F65">
        <w:rPr>
          <w:rFonts w:eastAsia="Times New Roman"/>
          <w:color w:val="000000"/>
          <w:sz w:val="24"/>
          <w:szCs w:val="24"/>
        </w:rPr>
        <w:t>Por ejemplo, en una</w:t>
      </w:r>
      <w:r w:rsidRPr="00267F65">
        <w:rPr>
          <w:rFonts w:eastAsia="Times New Roman"/>
          <w:color w:val="000000"/>
          <w:sz w:val="24"/>
          <w:szCs w:val="24"/>
        </w:rPr>
        <w:t xml:space="preserve"> aplicación para ayuda a las personas con diabetes, </w:t>
      </w:r>
      <w:r w:rsidR="00267F65">
        <w:rPr>
          <w:rFonts w:eastAsia="Times New Roman"/>
          <w:color w:val="000000"/>
          <w:sz w:val="24"/>
          <w:szCs w:val="24"/>
        </w:rPr>
        <w:t xml:space="preserve">una Investigación Previa </w:t>
      </w:r>
      <w:r w:rsidRPr="00267F65">
        <w:rPr>
          <w:rFonts w:eastAsia="Times New Roman"/>
          <w:color w:val="000000"/>
          <w:sz w:val="24"/>
          <w:szCs w:val="24"/>
        </w:rPr>
        <w:t>sería profundizar en la enfermedad y la problemática de las personas que la padecen. Esto ayudará a definir mejor los objetivos y la funcionalidad de la aplicación.</w:t>
      </w:r>
    </w:p>
    <w:p w14:paraId="6D13EB9A" w14:textId="0CEB833B" w:rsidR="00B95B5B" w:rsidRPr="00267F65" w:rsidRDefault="00B95B5B" w:rsidP="00267F65">
      <w:pPr>
        <w:numPr>
          <w:ilvl w:val="1"/>
          <w:numId w:val="1"/>
        </w:numPr>
        <w:spacing w:before="100" w:beforeAutospacing="1" w:after="100" w:afterAutospacing="1"/>
        <w:jc w:val="both"/>
        <w:rPr>
          <w:rFonts w:eastAsia="Times New Roman"/>
          <w:color w:val="000000"/>
          <w:sz w:val="24"/>
          <w:szCs w:val="24"/>
        </w:rPr>
      </w:pPr>
      <w:r w:rsidRPr="00267F65">
        <w:rPr>
          <w:rFonts w:eastAsia="Times New Roman"/>
          <w:b/>
          <w:bCs/>
          <w:color w:val="000000"/>
          <w:sz w:val="24"/>
          <w:szCs w:val="24"/>
        </w:rPr>
        <w:t>Investigación sobre soluciones ya existentes</w:t>
      </w:r>
      <w:r w:rsidRPr="00267F65">
        <w:rPr>
          <w:rFonts w:eastAsia="Times New Roman"/>
          <w:color w:val="000000"/>
          <w:sz w:val="24"/>
          <w:szCs w:val="24"/>
        </w:rPr>
        <w:t>: qué otras aplicaciones o herramientas similares existen ya en el mercado</w:t>
      </w:r>
      <w:r w:rsidR="00267F65">
        <w:rPr>
          <w:rFonts w:eastAsia="Times New Roman"/>
          <w:color w:val="000000"/>
          <w:sz w:val="24"/>
          <w:szCs w:val="24"/>
        </w:rPr>
        <w:t xml:space="preserve"> (ventajas e inconvenientes desde nuestra visión)</w:t>
      </w:r>
      <w:r w:rsidRPr="00267F65">
        <w:rPr>
          <w:rFonts w:eastAsia="Times New Roman"/>
          <w:color w:val="000000"/>
          <w:sz w:val="24"/>
          <w:szCs w:val="24"/>
        </w:rPr>
        <w:t>, de forma que podamos orientar nuestra solución para aportar algo nuevo, diferente.</w:t>
      </w:r>
    </w:p>
    <w:p w14:paraId="304268BC" w14:textId="41B4ABFE" w:rsidR="00B95B5B" w:rsidRPr="00267F65" w:rsidRDefault="00B95B5B" w:rsidP="00267F65">
      <w:pPr>
        <w:numPr>
          <w:ilvl w:val="1"/>
          <w:numId w:val="1"/>
        </w:numPr>
        <w:spacing w:before="100" w:beforeAutospacing="1" w:after="100" w:afterAutospacing="1"/>
        <w:jc w:val="both"/>
        <w:rPr>
          <w:rFonts w:eastAsia="Times New Roman"/>
          <w:color w:val="000000"/>
          <w:sz w:val="24"/>
          <w:szCs w:val="24"/>
        </w:rPr>
      </w:pPr>
      <w:r w:rsidRPr="00267F65">
        <w:rPr>
          <w:rFonts w:eastAsia="Times New Roman"/>
          <w:b/>
          <w:bCs/>
          <w:color w:val="000000"/>
          <w:sz w:val="24"/>
          <w:szCs w:val="24"/>
        </w:rPr>
        <w:t>Investigación sobre tecnologías:</w:t>
      </w:r>
      <w:r w:rsidRPr="00267F65">
        <w:rPr>
          <w:rFonts w:eastAsia="Times New Roman"/>
          <w:color w:val="000000"/>
          <w:sz w:val="24"/>
          <w:szCs w:val="24"/>
        </w:rPr>
        <w:t xml:space="preserve"> siempre que sean </w:t>
      </w:r>
      <w:r w:rsidR="00267F65">
        <w:rPr>
          <w:rFonts w:eastAsia="Times New Roman"/>
          <w:color w:val="000000"/>
          <w:sz w:val="24"/>
          <w:szCs w:val="24"/>
        </w:rPr>
        <w:t>tecnologías</w:t>
      </w:r>
      <w:r w:rsidRPr="00267F65">
        <w:rPr>
          <w:rFonts w:eastAsia="Times New Roman"/>
          <w:color w:val="000000"/>
          <w:sz w:val="24"/>
          <w:szCs w:val="24"/>
        </w:rPr>
        <w:t xml:space="preserve"> novedosas, sobre las que haya que investigar previamente para tomar decisiones respecto a cómo desarrollar el PFG. La descripción de las tecnologías básicas usadas en el proyecto no se considera investigación previa, pero sí se incluye en el capítulo 4 de la memoria, destinado a las metodologías y el plan de trabajo.</w:t>
      </w:r>
      <w:r w:rsidR="00267F65">
        <w:rPr>
          <w:rFonts w:eastAsia="Times New Roman"/>
          <w:color w:val="000000"/>
          <w:sz w:val="24"/>
          <w:szCs w:val="24"/>
        </w:rPr>
        <w:t xml:space="preserve"> Java tiene 20 años por lo que ya no es novedoso. </w:t>
      </w:r>
    </w:p>
    <w:p w14:paraId="20CD3459" w14:textId="77777777" w:rsidR="00267F65" w:rsidRDefault="00B95B5B" w:rsidP="00267F65">
      <w:pPr>
        <w:numPr>
          <w:ilvl w:val="0"/>
          <w:numId w:val="2"/>
        </w:numPr>
        <w:spacing w:before="100" w:beforeAutospacing="1" w:after="100" w:afterAutospacing="1"/>
        <w:jc w:val="both"/>
        <w:rPr>
          <w:rFonts w:eastAsia="Times New Roman"/>
          <w:color w:val="000000"/>
          <w:sz w:val="24"/>
          <w:szCs w:val="24"/>
        </w:rPr>
      </w:pPr>
      <w:r>
        <w:rPr>
          <w:rFonts w:eastAsia="Times New Roman"/>
          <w:b/>
          <w:bCs/>
          <w:color w:val="000000"/>
          <w:sz w:val="24"/>
          <w:szCs w:val="24"/>
        </w:rPr>
        <w:t>OBJETIVOS</w:t>
      </w:r>
      <w:r>
        <w:rPr>
          <w:rFonts w:eastAsia="Times New Roman"/>
          <w:color w:val="000000"/>
          <w:sz w:val="24"/>
          <w:szCs w:val="24"/>
        </w:rPr>
        <w:t xml:space="preserve">. </w:t>
      </w:r>
      <w:r w:rsidR="00267F65">
        <w:rPr>
          <w:rFonts w:eastAsia="Times New Roman"/>
          <w:color w:val="000000"/>
          <w:sz w:val="24"/>
          <w:szCs w:val="24"/>
        </w:rPr>
        <w:t>Este es un apartado que no se suele</w:t>
      </w:r>
      <w:r>
        <w:rPr>
          <w:rFonts w:eastAsia="Times New Roman"/>
          <w:color w:val="000000"/>
          <w:sz w:val="24"/>
          <w:szCs w:val="24"/>
        </w:rPr>
        <w:t xml:space="preserve"> hacer bien. Debe haber un objetivo general</w:t>
      </w:r>
      <w:r w:rsidR="00267F65">
        <w:rPr>
          <w:rFonts w:eastAsia="Times New Roman"/>
          <w:color w:val="000000"/>
          <w:sz w:val="24"/>
          <w:szCs w:val="24"/>
        </w:rPr>
        <w:t xml:space="preserve"> (como mucho, dos objetivos generales)</w:t>
      </w:r>
      <w:r>
        <w:rPr>
          <w:rFonts w:eastAsia="Times New Roman"/>
          <w:color w:val="000000"/>
          <w:sz w:val="24"/>
          <w:szCs w:val="24"/>
        </w:rPr>
        <w:t xml:space="preserve">, que </w:t>
      </w:r>
      <w:r w:rsidR="00267F65">
        <w:rPr>
          <w:rFonts w:eastAsia="Times New Roman"/>
          <w:color w:val="000000"/>
          <w:sz w:val="24"/>
          <w:szCs w:val="24"/>
        </w:rPr>
        <w:t>debe enfocarse</w:t>
      </w:r>
      <w:r>
        <w:rPr>
          <w:rFonts w:eastAsia="Times New Roman"/>
          <w:color w:val="000000"/>
          <w:sz w:val="24"/>
          <w:szCs w:val="24"/>
        </w:rPr>
        <w:t xml:space="preserve"> hacia </w:t>
      </w:r>
      <w:r>
        <w:rPr>
          <w:rFonts w:eastAsia="Times New Roman"/>
          <w:b/>
          <w:bCs/>
          <w:color w:val="000000"/>
          <w:sz w:val="24"/>
          <w:szCs w:val="24"/>
        </w:rPr>
        <w:t>el valor</w:t>
      </w:r>
      <w:r>
        <w:rPr>
          <w:rFonts w:eastAsia="Times New Roman"/>
          <w:color w:val="000000"/>
          <w:sz w:val="24"/>
          <w:szCs w:val="24"/>
        </w:rPr>
        <w:t xml:space="preserve"> que va a aportar el proyecto. </w:t>
      </w:r>
    </w:p>
    <w:p w14:paraId="102284E9" w14:textId="3552057E" w:rsidR="00B95B5B" w:rsidRDefault="00B95B5B" w:rsidP="00267F65">
      <w:pPr>
        <w:spacing w:before="100" w:beforeAutospacing="1" w:after="100" w:afterAutospacing="1"/>
        <w:ind w:left="360"/>
        <w:jc w:val="both"/>
        <w:rPr>
          <w:rFonts w:eastAsia="Times New Roman"/>
          <w:color w:val="000000"/>
          <w:sz w:val="24"/>
          <w:szCs w:val="24"/>
        </w:rPr>
      </w:pPr>
      <w:r>
        <w:rPr>
          <w:rFonts w:eastAsia="Times New Roman"/>
          <w:color w:val="000000"/>
          <w:sz w:val="24"/>
          <w:szCs w:val="24"/>
        </w:rPr>
        <w:t xml:space="preserve">Volviendo al ejemplo de la </w:t>
      </w:r>
      <w:proofErr w:type="gramStart"/>
      <w:r>
        <w:rPr>
          <w:rFonts w:eastAsia="Times New Roman"/>
          <w:color w:val="000000"/>
          <w:sz w:val="24"/>
          <w:szCs w:val="24"/>
        </w:rPr>
        <w:t>app</w:t>
      </w:r>
      <w:proofErr w:type="gramEnd"/>
      <w:r>
        <w:rPr>
          <w:rFonts w:eastAsia="Times New Roman"/>
          <w:color w:val="000000"/>
          <w:sz w:val="24"/>
          <w:szCs w:val="24"/>
        </w:rPr>
        <w:t xml:space="preserve">, el objetivo del proyecto no sería desarrollar una app, sino algo como "Ayudar a las personas que padecen diabetes a disponer de un mejor estado de salud, mediante el desarrollo de una app para el móvil que permita llevar mejor control de su enfermedad". Además, este objetivo general, difícil de evaluar, debe desglosarse en una colección entre 6 y 8 objetivos específicos, que sí </w:t>
      </w:r>
      <w:r w:rsidR="00267F65">
        <w:rPr>
          <w:rFonts w:eastAsia="Times New Roman"/>
          <w:color w:val="000000"/>
          <w:sz w:val="24"/>
          <w:szCs w:val="24"/>
        </w:rPr>
        <w:t>deben poder</w:t>
      </w:r>
      <w:r>
        <w:rPr>
          <w:rFonts w:eastAsia="Times New Roman"/>
          <w:color w:val="000000"/>
          <w:sz w:val="24"/>
          <w:szCs w:val="24"/>
        </w:rPr>
        <w:t xml:space="preserve"> ser evaluados. Estos objetivos específicos no pueden ser fases del proyecto, ni requisitos de usuario, aunque sí pueden estar relacionados con la funcionalidad de la </w:t>
      </w:r>
      <w:proofErr w:type="gramStart"/>
      <w:r>
        <w:rPr>
          <w:rFonts w:eastAsia="Times New Roman"/>
          <w:color w:val="000000"/>
          <w:sz w:val="24"/>
          <w:szCs w:val="24"/>
        </w:rPr>
        <w:t>app</w:t>
      </w:r>
      <w:proofErr w:type="gramEnd"/>
      <w:r>
        <w:rPr>
          <w:rFonts w:eastAsia="Times New Roman"/>
          <w:color w:val="000000"/>
          <w:sz w:val="24"/>
          <w:szCs w:val="24"/>
        </w:rPr>
        <w:t>. Por ejemplo:</w:t>
      </w:r>
    </w:p>
    <w:p w14:paraId="17519F4F" w14:textId="77777777" w:rsidR="00B95B5B" w:rsidRDefault="00B95B5B" w:rsidP="00267F65">
      <w:pPr>
        <w:numPr>
          <w:ilvl w:val="1"/>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t>Desarrollar un modelo de datos que permita relacionar glucemias con comidas es una tarea del proyecto, pero no un objetivo. Pertenecerá al plan de trabajo.</w:t>
      </w:r>
    </w:p>
    <w:p w14:paraId="31596A2C" w14:textId="77777777" w:rsidR="00B95B5B" w:rsidRDefault="00B95B5B" w:rsidP="00267F65">
      <w:pPr>
        <w:numPr>
          <w:ilvl w:val="1"/>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t xml:space="preserve">En cambio, los siguientes sí podrían ser objetivos específicos, pues responden a ¿qué tiene que cumplir mi </w:t>
      </w:r>
      <w:proofErr w:type="gramStart"/>
      <w:r>
        <w:rPr>
          <w:rFonts w:eastAsia="Times New Roman"/>
          <w:color w:val="000000"/>
          <w:sz w:val="24"/>
          <w:szCs w:val="24"/>
        </w:rPr>
        <w:t>app</w:t>
      </w:r>
      <w:proofErr w:type="gramEnd"/>
      <w:r>
        <w:rPr>
          <w:rFonts w:eastAsia="Times New Roman"/>
          <w:color w:val="000000"/>
          <w:sz w:val="24"/>
          <w:szCs w:val="24"/>
        </w:rPr>
        <w:t xml:space="preserve"> para alcanzar el objetivo general de ayudar a la persona a un mejor control de la enfermedad? Se parecen más a requisitos, aunque son de menor nivel de detalle o concreción que unos requisitos de usuario.</w:t>
      </w:r>
    </w:p>
    <w:p w14:paraId="4E4AF6F8" w14:textId="4A96A0B2" w:rsidR="00B95B5B" w:rsidRDefault="00B95B5B" w:rsidP="00267F65">
      <w:pPr>
        <w:numPr>
          <w:ilvl w:val="2"/>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t xml:space="preserve">Recoger datos sobre los </w:t>
      </w:r>
      <w:r w:rsidR="00267F65">
        <w:rPr>
          <w:rFonts w:eastAsia="Times New Roman"/>
          <w:color w:val="000000"/>
          <w:sz w:val="24"/>
          <w:szCs w:val="24"/>
        </w:rPr>
        <w:t>índices glucémicos</w:t>
      </w:r>
      <w:r>
        <w:rPr>
          <w:rFonts w:eastAsia="Times New Roman"/>
          <w:color w:val="000000"/>
          <w:sz w:val="24"/>
          <w:szCs w:val="24"/>
        </w:rPr>
        <w:t xml:space="preserve"> del paciente y mostrar históricos.</w:t>
      </w:r>
    </w:p>
    <w:p w14:paraId="2CF171E5" w14:textId="77777777" w:rsidR="00B95B5B" w:rsidRDefault="00B95B5B" w:rsidP="00267F65">
      <w:pPr>
        <w:numPr>
          <w:ilvl w:val="2"/>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t>Recoger información sobre ingesta de alimentos y ejercicio físico y mostrar históricos.</w:t>
      </w:r>
    </w:p>
    <w:p w14:paraId="45AB23F3" w14:textId="77777777" w:rsidR="00B95B5B" w:rsidRDefault="00B95B5B" w:rsidP="00267F65">
      <w:pPr>
        <w:numPr>
          <w:ilvl w:val="2"/>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lastRenderedPageBreak/>
        <w:t>Relacionar datos de glucemias, comidas y ejercicios y proporcionar informes.</w:t>
      </w:r>
    </w:p>
    <w:p w14:paraId="518EFF3D" w14:textId="77777777" w:rsidR="00B95B5B" w:rsidRDefault="00B95B5B" w:rsidP="00267F65">
      <w:pPr>
        <w:numPr>
          <w:ilvl w:val="2"/>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t>Identificar patrones y proporcionar avisos o sugerencias sobre ejercicio o comidas.</w:t>
      </w:r>
    </w:p>
    <w:p w14:paraId="75E29874" w14:textId="77777777" w:rsidR="00B95B5B" w:rsidRDefault="00B95B5B" w:rsidP="00267F65">
      <w:pPr>
        <w:numPr>
          <w:ilvl w:val="2"/>
          <w:numId w:val="2"/>
        </w:numPr>
        <w:spacing w:before="100" w:beforeAutospacing="1" w:after="100" w:afterAutospacing="1"/>
        <w:jc w:val="both"/>
        <w:rPr>
          <w:rFonts w:eastAsia="Times New Roman"/>
          <w:color w:val="000000"/>
          <w:sz w:val="24"/>
          <w:szCs w:val="24"/>
        </w:rPr>
      </w:pPr>
      <w:r>
        <w:rPr>
          <w:rFonts w:eastAsia="Times New Roman"/>
          <w:color w:val="000000"/>
          <w:sz w:val="24"/>
          <w:szCs w:val="24"/>
        </w:rPr>
        <w:t>Ofrecer información genérica sobre la enfermedad, tipo "preguntas frecuentes"</w:t>
      </w:r>
    </w:p>
    <w:p w14:paraId="3946CE57" w14:textId="5F5CB1AA" w:rsidR="00B95B5B" w:rsidRDefault="00B95B5B" w:rsidP="00A135C4">
      <w:pPr>
        <w:numPr>
          <w:ilvl w:val="0"/>
          <w:numId w:val="3"/>
        </w:numPr>
        <w:spacing w:before="100" w:beforeAutospacing="1" w:after="100" w:afterAutospacing="1"/>
        <w:jc w:val="both"/>
        <w:rPr>
          <w:rFonts w:eastAsia="Times New Roman"/>
          <w:color w:val="000000"/>
          <w:sz w:val="24"/>
          <w:szCs w:val="24"/>
        </w:rPr>
      </w:pPr>
      <w:r>
        <w:rPr>
          <w:rFonts w:eastAsia="Times New Roman"/>
          <w:b/>
          <w:bCs/>
          <w:color w:val="000000"/>
          <w:sz w:val="24"/>
          <w:szCs w:val="24"/>
        </w:rPr>
        <w:t>METODOLOGÍA Y PLAN DE TRABAJO</w:t>
      </w:r>
      <w:r>
        <w:rPr>
          <w:rFonts w:eastAsia="Times New Roman"/>
          <w:color w:val="000000"/>
          <w:sz w:val="24"/>
          <w:szCs w:val="24"/>
        </w:rPr>
        <w:t xml:space="preserve">. </w:t>
      </w:r>
      <w:r w:rsidR="00A135C4">
        <w:rPr>
          <w:rFonts w:eastAsia="Times New Roman"/>
          <w:color w:val="000000"/>
          <w:sz w:val="24"/>
          <w:szCs w:val="24"/>
        </w:rPr>
        <w:t>Es importante</w:t>
      </w:r>
      <w:r>
        <w:rPr>
          <w:rFonts w:eastAsia="Times New Roman"/>
          <w:color w:val="000000"/>
          <w:sz w:val="24"/>
          <w:szCs w:val="24"/>
        </w:rPr>
        <w:t xml:space="preserve"> que el plan de trabajo sea coherente con la metodología que </w:t>
      </w:r>
      <w:r w:rsidR="00A135C4">
        <w:rPr>
          <w:rFonts w:eastAsia="Times New Roman"/>
          <w:color w:val="000000"/>
          <w:sz w:val="24"/>
          <w:szCs w:val="24"/>
        </w:rPr>
        <w:t>se va</w:t>
      </w:r>
      <w:r>
        <w:rPr>
          <w:rFonts w:eastAsia="Times New Roman"/>
          <w:color w:val="000000"/>
          <w:sz w:val="24"/>
          <w:szCs w:val="24"/>
        </w:rPr>
        <w:t xml:space="preserve"> a seguir</w:t>
      </w:r>
      <w:r w:rsidR="00A135C4">
        <w:rPr>
          <w:rFonts w:eastAsia="Times New Roman"/>
          <w:color w:val="000000"/>
          <w:sz w:val="24"/>
          <w:szCs w:val="24"/>
        </w:rPr>
        <w:t>;</w:t>
      </w:r>
      <w:r>
        <w:rPr>
          <w:rFonts w:eastAsia="Times New Roman"/>
          <w:color w:val="000000"/>
          <w:sz w:val="24"/>
          <w:szCs w:val="24"/>
        </w:rPr>
        <w:t xml:space="preserve"> no siempre se aprecia una coherencia en ambos. </w:t>
      </w:r>
    </w:p>
    <w:p w14:paraId="0F0877F1" w14:textId="77777777" w:rsidR="00A50CF7" w:rsidRDefault="00A50CF7"/>
    <w:sectPr w:rsidR="00A50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27A66"/>
    <w:multiLevelType w:val="multilevel"/>
    <w:tmpl w:val="B890F2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3D3602"/>
    <w:multiLevelType w:val="multilevel"/>
    <w:tmpl w:val="535E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C7FF2"/>
    <w:multiLevelType w:val="multilevel"/>
    <w:tmpl w:val="7DAA42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5B"/>
    <w:rsid w:val="00267F65"/>
    <w:rsid w:val="00A135C4"/>
    <w:rsid w:val="00A50CF7"/>
    <w:rsid w:val="00B95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4CD7"/>
  <w15:chartTrackingRefBased/>
  <w15:docId w15:val="{60C9FB36-D4E6-4751-A06D-FC810840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B5B"/>
    <w:pPr>
      <w:spacing w:line="254" w:lineRule="auto"/>
    </w:pPr>
    <w:rPr>
      <w:rFonts w:ascii="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469</Words>
  <Characters>2583</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Rodríguez Galán</dc:creator>
  <cp:keywords/>
  <dc:description/>
  <cp:lastModifiedBy>Roberto Rodríguez Galán</cp:lastModifiedBy>
  <cp:revision>3</cp:revision>
  <dcterms:created xsi:type="dcterms:W3CDTF">2021-02-18T11:05:00Z</dcterms:created>
  <dcterms:modified xsi:type="dcterms:W3CDTF">2021-03-01T15:58:00Z</dcterms:modified>
</cp:coreProperties>
</file>