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0BD4" w14:textId="77777777" w:rsidR="00192245" w:rsidRDefault="00192245" w:rsidP="00280210">
      <w:pPr>
        <w:jc w:val="center"/>
        <w:rPr>
          <w:rFonts w:ascii="Arial" w:hAnsi="Arial" w:cs="Arial"/>
          <w:b/>
          <w:bCs/>
          <w:sz w:val="24"/>
          <w:szCs w:val="24"/>
          <w:lang w:val="es-MX"/>
        </w:rPr>
      </w:pPr>
      <w:r w:rsidRPr="00192245">
        <w:rPr>
          <w:rFonts w:ascii="Arial" w:hAnsi="Arial" w:cs="Arial"/>
          <w:b/>
          <w:bCs/>
          <w:sz w:val="24"/>
          <w:szCs w:val="24"/>
          <w:lang w:val="es-MX"/>
        </w:rPr>
        <w:t>Introducción</w:t>
      </w:r>
    </w:p>
    <w:p w14:paraId="53080B06" w14:textId="30671C86" w:rsidR="00192245" w:rsidRPr="00192245" w:rsidRDefault="00C15937" w:rsidP="0064244E">
      <w:pPr>
        <w:jc w:val="both"/>
        <w:rPr>
          <w:rFonts w:ascii="Arial" w:hAnsi="Arial" w:cs="Arial"/>
          <w:sz w:val="24"/>
          <w:szCs w:val="24"/>
          <w:lang w:val="es-MX"/>
        </w:rPr>
      </w:pPr>
      <w:r w:rsidRPr="00C15937">
        <w:rPr>
          <w:rFonts w:ascii="Arial" w:hAnsi="Arial" w:cs="Arial"/>
          <w:sz w:val="24"/>
          <w:szCs w:val="24"/>
          <w:lang w:val="es-MX"/>
        </w:rPr>
        <w:t>Una red de datos se compone de dos aspectos principales: físico y lógico. El aspecto físico engloba los componentes tangibles como hardware y medios de transmisión, mientras que el aspecto lógico se refiere al software que controla la transmisión y el intercambio de datos dentro de la red.</w:t>
      </w:r>
    </w:p>
    <w:p w14:paraId="26FD7DE2" w14:textId="1ADFBB9B" w:rsidR="00C15937" w:rsidRPr="00F017BA" w:rsidRDefault="00F017BA" w:rsidP="0064244E">
      <w:pPr>
        <w:jc w:val="both"/>
        <w:rPr>
          <w:rFonts w:ascii="Arial" w:hAnsi="Arial" w:cs="Arial"/>
          <w:sz w:val="24"/>
          <w:szCs w:val="24"/>
          <w:lang w:val="es-MX"/>
        </w:rPr>
      </w:pPr>
      <w:r w:rsidRPr="00F017BA">
        <w:rPr>
          <w:rFonts w:ascii="Arial" w:hAnsi="Arial" w:cs="Arial"/>
          <w:sz w:val="24"/>
          <w:szCs w:val="24"/>
          <w:lang w:val="es-MX"/>
        </w:rPr>
        <w:t>Las redes de datos se pueden clasificar según su tamaño, como las redes de área local (LAN), redes metropolitanas (MAN), redes de área personal (PAN), redes de área amplia (WAN), redes de área global (GAN) y redes de área local virtual (VLAN). Para este proyecto, nos centraremos en una red de área local (LAN), que es una red privada con su propio medio físico de comunicación. Aunque está limitada a un área geográfica específica, como una empresa o un centro educativo, puede extenderse a través de varios edificios utilizando diferentes métodos y medios de interconexión. Estas redes están diseñadas para proporcionar un rendimiento óptimo, permitiendo una transmisión rápida y confiable de datos.</w:t>
      </w:r>
    </w:p>
    <w:p w14:paraId="07F9699C" w14:textId="60F79A34" w:rsidR="00F017BA" w:rsidRPr="00F017BA" w:rsidRDefault="00D30282" w:rsidP="0064244E">
      <w:pPr>
        <w:jc w:val="both"/>
        <w:rPr>
          <w:rFonts w:ascii="Arial" w:hAnsi="Arial" w:cs="Arial"/>
          <w:sz w:val="24"/>
          <w:szCs w:val="24"/>
          <w:lang w:val="es-MX"/>
        </w:rPr>
      </w:pPr>
      <w:r w:rsidRPr="00D30282">
        <w:rPr>
          <w:rFonts w:ascii="Arial" w:hAnsi="Arial" w:cs="Arial"/>
          <w:sz w:val="24"/>
          <w:szCs w:val="24"/>
          <w:lang w:val="es-MX"/>
        </w:rPr>
        <w:t>Además, las redes se pueden distinguir por su topología, que define cómo se interconectan los dispositivos en la red. Algunas topologías comunes incluyen la topología de bus, estrella, anillo, árbol, malla y mixta. Cada una tiene sus propias características y ventajas según los requisitos de la red.</w:t>
      </w:r>
    </w:p>
    <w:p w14:paraId="7D88B87F" w14:textId="5C1311B6" w:rsidR="00D30282" w:rsidRPr="00D30282" w:rsidRDefault="00212F8C" w:rsidP="0064244E">
      <w:pPr>
        <w:jc w:val="both"/>
        <w:rPr>
          <w:rFonts w:ascii="Arial" w:hAnsi="Arial" w:cs="Arial"/>
          <w:sz w:val="24"/>
          <w:szCs w:val="24"/>
          <w:lang w:val="es-MX"/>
        </w:rPr>
      </w:pPr>
      <w:r w:rsidRPr="00212F8C">
        <w:rPr>
          <w:rFonts w:ascii="Arial" w:hAnsi="Arial" w:cs="Arial"/>
          <w:sz w:val="24"/>
          <w:szCs w:val="24"/>
          <w:lang w:val="es-MX"/>
        </w:rPr>
        <w:t>En una red, existen parámetros importantes, como la dirección IP, máscara de red, puerta de enlace predeterminada, broadcast y servidores DNS. La dirección IP identifica y comunica los dispositivos dentro de la red, la máscara de red define el rango de direcciones disponibles, la puerta de enlace predeterminada permite la comunicación con redes externas, el broadcast permite enviar paquetes a todos los usuarios de la red y los servidores DNS traducen nombres de dominio a direcciones IP.</w:t>
      </w:r>
    </w:p>
    <w:p w14:paraId="795A40BE" w14:textId="7C1A3F32" w:rsidR="00212F8C" w:rsidRPr="00212F8C" w:rsidRDefault="00503495" w:rsidP="0064244E">
      <w:pPr>
        <w:jc w:val="both"/>
        <w:rPr>
          <w:rFonts w:ascii="Arial" w:hAnsi="Arial" w:cs="Arial"/>
          <w:sz w:val="24"/>
          <w:szCs w:val="24"/>
          <w:lang w:val="es-MX"/>
        </w:rPr>
      </w:pPr>
      <w:r w:rsidRPr="00503495">
        <w:rPr>
          <w:rFonts w:ascii="Arial" w:hAnsi="Arial" w:cs="Arial"/>
          <w:sz w:val="24"/>
          <w:szCs w:val="24"/>
          <w:lang w:val="es-MX"/>
        </w:rPr>
        <w:t>El Protocolo de Internet (IP) es esencial para dirigir y encaminar paquetes de datos a través de redes, asegurando que lleguen a su destino correcto. Las direcciones IP son identificadores únicos asignados a dispositivos o dominios conectados a Internet, y se dividen en direcciones IPv4 (32 bits) y direcciones IPv6 (128 bits).</w:t>
      </w:r>
    </w:p>
    <w:p w14:paraId="3031326B" w14:textId="74BFC506" w:rsidR="00503495" w:rsidRDefault="00CC4F32" w:rsidP="0064244E">
      <w:pPr>
        <w:jc w:val="both"/>
        <w:rPr>
          <w:rFonts w:ascii="Arial" w:hAnsi="Arial" w:cs="Arial"/>
          <w:sz w:val="24"/>
          <w:szCs w:val="24"/>
          <w:lang w:val="es-MX"/>
        </w:rPr>
      </w:pPr>
      <w:r w:rsidRPr="00CC4F32">
        <w:rPr>
          <w:rFonts w:ascii="Arial" w:hAnsi="Arial" w:cs="Arial"/>
          <w:sz w:val="24"/>
          <w:szCs w:val="24"/>
          <w:lang w:val="es-MX"/>
        </w:rPr>
        <w:t xml:space="preserve">El </w:t>
      </w:r>
      <w:proofErr w:type="spellStart"/>
      <w:r w:rsidRPr="00CC4F32">
        <w:rPr>
          <w:rFonts w:ascii="Arial" w:hAnsi="Arial" w:cs="Arial"/>
          <w:sz w:val="24"/>
          <w:szCs w:val="24"/>
          <w:lang w:val="es-MX"/>
        </w:rPr>
        <w:t>subneteo</w:t>
      </w:r>
      <w:proofErr w:type="spellEnd"/>
      <w:r w:rsidRPr="00CC4F32">
        <w:rPr>
          <w:rFonts w:ascii="Arial" w:hAnsi="Arial" w:cs="Arial"/>
          <w:sz w:val="24"/>
          <w:szCs w:val="24"/>
          <w:lang w:val="es-MX"/>
        </w:rPr>
        <w:t xml:space="preserve"> con VLSM es una técnica que permite subdividir una red en subredes más pequeñas utilizando máscaras de longitud variable. Esto ayuda a optimizar el uso de direcciones IPv4 y mejorar la eficiencia en su asignación.</w:t>
      </w:r>
    </w:p>
    <w:p w14:paraId="56F37F34" w14:textId="75AE4075" w:rsidR="00CC4F32" w:rsidRDefault="00BE00CD" w:rsidP="0064244E">
      <w:pPr>
        <w:jc w:val="both"/>
        <w:rPr>
          <w:rFonts w:ascii="Arial" w:hAnsi="Arial" w:cs="Arial"/>
          <w:sz w:val="24"/>
          <w:szCs w:val="24"/>
          <w:lang w:val="es-MX"/>
        </w:rPr>
      </w:pPr>
      <w:r w:rsidRPr="00BE00CD">
        <w:rPr>
          <w:rFonts w:ascii="Arial" w:hAnsi="Arial" w:cs="Arial"/>
          <w:sz w:val="24"/>
          <w:szCs w:val="24"/>
          <w:lang w:val="es-MX"/>
        </w:rPr>
        <w:t>En cuanto al enrutamiento, implica encontrar la ruta más eficiente desde el origen hasta el destino de los paquetes de datos a través de enrutadores intermedios. Existen dos tipos de enrutamiento: estático, donde se configuran manualmente las rutas, y dinámico, donde los enrutadores generan y actualizan las tablas de enrutamiento en tiempo real.</w:t>
      </w:r>
    </w:p>
    <w:p w14:paraId="20EECFF5" w14:textId="0A487403" w:rsidR="00BE00CD" w:rsidRDefault="00154ECB" w:rsidP="0064244E">
      <w:pPr>
        <w:jc w:val="both"/>
        <w:rPr>
          <w:rFonts w:ascii="Arial" w:hAnsi="Arial" w:cs="Arial"/>
          <w:sz w:val="24"/>
          <w:szCs w:val="24"/>
          <w:lang w:val="es-MX"/>
        </w:rPr>
      </w:pPr>
      <w:r w:rsidRPr="00154ECB">
        <w:rPr>
          <w:rFonts w:ascii="Arial" w:hAnsi="Arial" w:cs="Arial"/>
          <w:sz w:val="24"/>
          <w:szCs w:val="24"/>
          <w:lang w:val="es-MX"/>
        </w:rPr>
        <w:t>La seguridad de los enrutadores es fundamental para proteger la red de amenazas. Se utilizan medidas como el control de acceso y el establecimiento de contraseñas para evitar ataques internos y externos.</w:t>
      </w:r>
    </w:p>
    <w:p w14:paraId="54403771" w14:textId="2C574EFE" w:rsidR="00154ECB" w:rsidRDefault="004D4414" w:rsidP="0064244E">
      <w:pPr>
        <w:jc w:val="both"/>
        <w:rPr>
          <w:rFonts w:ascii="Arial" w:hAnsi="Arial" w:cs="Arial"/>
          <w:sz w:val="24"/>
          <w:szCs w:val="24"/>
          <w:lang w:val="es-MX"/>
        </w:rPr>
      </w:pPr>
      <w:r w:rsidRPr="004D4414">
        <w:rPr>
          <w:rFonts w:ascii="Arial" w:hAnsi="Arial" w:cs="Arial"/>
          <w:sz w:val="24"/>
          <w:szCs w:val="24"/>
          <w:lang w:val="es-MX"/>
        </w:rPr>
        <w:lastRenderedPageBreak/>
        <w:t>Por último, los servidores desempeñan un papel importante al proporcionar servicios y recursos a la red. Algunos ejemplos son los servidores web, DNS, de correo y DHCP, cada uno con funciones específicas en la red</w:t>
      </w:r>
      <w:r w:rsidR="002C17A9">
        <w:rPr>
          <w:rFonts w:ascii="Arial" w:hAnsi="Arial" w:cs="Arial"/>
          <w:sz w:val="24"/>
          <w:szCs w:val="24"/>
          <w:lang w:val="es-MX"/>
        </w:rPr>
        <w:t>.</w:t>
      </w:r>
    </w:p>
    <w:p w14:paraId="72B5BF78" w14:textId="4022D9E4" w:rsidR="000A1533" w:rsidRDefault="000A1533" w:rsidP="0064244E">
      <w:pPr>
        <w:jc w:val="both"/>
        <w:rPr>
          <w:rFonts w:ascii="Arial" w:hAnsi="Arial" w:cs="Arial"/>
          <w:sz w:val="24"/>
          <w:szCs w:val="24"/>
          <w:lang w:val="es-MX"/>
        </w:rPr>
      </w:pPr>
      <w:r w:rsidRPr="000A1533">
        <w:rPr>
          <w:rFonts w:ascii="Arial" w:hAnsi="Arial" w:cs="Arial"/>
          <w:sz w:val="24"/>
          <w:szCs w:val="24"/>
          <w:lang w:val="es-MX"/>
        </w:rPr>
        <w:drawing>
          <wp:anchor distT="0" distB="0" distL="114300" distR="114300" simplePos="0" relativeHeight="251658240" behindDoc="0" locked="0" layoutInCell="1" allowOverlap="1" wp14:anchorId="140DE7E8" wp14:editId="785165DB">
            <wp:simplePos x="0" y="0"/>
            <wp:positionH relativeFrom="column">
              <wp:posOffset>0</wp:posOffset>
            </wp:positionH>
            <wp:positionV relativeFrom="paragraph">
              <wp:posOffset>-1905</wp:posOffset>
            </wp:positionV>
            <wp:extent cx="5943600" cy="249618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496185"/>
                    </a:xfrm>
                    <a:prstGeom prst="rect">
                      <a:avLst/>
                    </a:prstGeom>
                  </pic:spPr>
                </pic:pic>
              </a:graphicData>
            </a:graphic>
          </wp:anchor>
        </w:drawing>
      </w:r>
    </w:p>
    <w:p w14:paraId="6F8FC634" w14:textId="77777777" w:rsidR="000A1533" w:rsidRDefault="000A1533" w:rsidP="0064244E">
      <w:pPr>
        <w:jc w:val="both"/>
        <w:rPr>
          <w:rFonts w:ascii="Arial" w:hAnsi="Arial" w:cs="Arial"/>
          <w:sz w:val="24"/>
          <w:szCs w:val="24"/>
          <w:lang w:val="es-MX"/>
        </w:rPr>
      </w:pPr>
    </w:p>
    <w:p w14:paraId="7EAEDDF4" w14:textId="5DFEF675" w:rsidR="00A33875" w:rsidRPr="00A33875" w:rsidRDefault="00A33875" w:rsidP="0064244E">
      <w:pPr>
        <w:jc w:val="both"/>
        <w:rPr>
          <w:rFonts w:ascii="Arial" w:hAnsi="Arial" w:cs="Arial"/>
          <w:b/>
          <w:bCs/>
          <w:sz w:val="24"/>
          <w:szCs w:val="24"/>
          <w:lang w:val="es-MX"/>
        </w:rPr>
      </w:pPr>
      <w:r w:rsidRPr="00A33875">
        <w:rPr>
          <w:rFonts w:ascii="Arial" w:hAnsi="Arial" w:cs="Arial"/>
          <w:b/>
          <w:bCs/>
          <w:sz w:val="24"/>
          <w:szCs w:val="24"/>
          <w:lang w:val="es-MX"/>
        </w:rPr>
        <w:t>Justificación de Topología</w:t>
      </w:r>
    </w:p>
    <w:p w14:paraId="0CC0B447" w14:textId="03B7CB58" w:rsidR="00DB439F" w:rsidRDefault="00864A57" w:rsidP="0064244E">
      <w:pPr>
        <w:jc w:val="both"/>
        <w:rPr>
          <w:rFonts w:ascii="Arial" w:hAnsi="Arial" w:cs="Arial"/>
          <w:sz w:val="24"/>
          <w:szCs w:val="24"/>
          <w:lang w:val="es-MX"/>
        </w:rPr>
      </w:pPr>
      <w:r>
        <w:rPr>
          <w:rFonts w:ascii="Arial" w:hAnsi="Arial" w:cs="Arial"/>
          <w:sz w:val="24"/>
          <w:szCs w:val="24"/>
          <w:lang w:val="es-MX"/>
        </w:rPr>
        <w:t xml:space="preserve">Nosotros utilizamos la topología de tipo </w:t>
      </w:r>
      <w:r w:rsidR="00D60AD8" w:rsidRPr="008D73DE">
        <w:rPr>
          <w:rFonts w:ascii="Arial" w:hAnsi="Arial" w:cs="Arial"/>
          <w:sz w:val="24"/>
          <w:szCs w:val="24"/>
          <w:lang w:val="es-MX"/>
        </w:rPr>
        <w:t>bus</w:t>
      </w:r>
      <w:r w:rsidR="008D73DE">
        <w:rPr>
          <w:rFonts w:ascii="Arial" w:hAnsi="Arial" w:cs="Arial"/>
          <w:sz w:val="24"/>
          <w:szCs w:val="24"/>
          <w:lang w:val="es-MX"/>
        </w:rPr>
        <w:t xml:space="preserve"> </w:t>
      </w:r>
      <w:r w:rsidR="00D60AD8" w:rsidRPr="008D73DE">
        <w:rPr>
          <w:rFonts w:ascii="Arial" w:hAnsi="Arial" w:cs="Arial"/>
          <w:sz w:val="24"/>
          <w:szCs w:val="24"/>
          <w:lang w:val="es-MX"/>
        </w:rPr>
        <w:t>debido</w:t>
      </w:r>
      <w:r w:rsidR="00D60AD8">
        <w:rPr>
          <w:rFonts w:ascii="Arial" w:hAnsi="Arial" w:cs="Arial"/>
          <w:sz w:val="24"/>
          <w:szCs w:val="24"/>
          <w:lang w:val="es-MX"/>
        </w:rPr>
        <w:t xml:space="preserve"> a que </w:t>
      </w:r>
      <w:r w:rsidR="00C21E20" w:rsidRPr="00C21E20">
        <w:rPr>
          <w:rFonts w:ascii="Arial" w:hAnsi="Arial" w:cs="Arial"/>
          <w:sz w:val="24"/>
          <w:szCs w:val="24"/>
          <w:lang w:val="es-MX"/>
        </w:rPr>
        <w:t xml:space="preserve">puede ser beneficiosa porque simplifica la conexión entre los dispositivos. Todos los </w:t>
      </w:r>
      <w:proofErr w:type="spellStart"/>
      <w:r w:rsidR="00C21E20" w:rsidRPr="00C21E20">
        <w:rPr>
          <w:rFonts w:ascii="Arial" w:hAnsi="Arial" w:cs="Arial"/>
          <w:sz w:val="24"/>
          <w:szCs w:val="24"/>
          <w:lang w:val="es-MX"/>
        </w:rPr>
        <w:t>routers</w:t>
      </w:r>
      <w:proofErr w:type="spellEnd"/>
      <w:r w:rsidR="00C21E20" w:rsidRPr="00C21E20">
        <w:rPr>
          <w:rFonts w:ascii="Arial" w:hAnsi="Arial" w:cs="Arial"/>
          <w:sz w:val="24"/>
          <w:szCs w:val="24"/>
          <w:lang w:val="es-MX"/>
        </w:rPr>
        <w:t>, el switch y la PC pueden estar conectados al mismo bus central, lo que reduce la complejidad del cableado y facilita la administración de la red.</w:t>
      </w:r>
      <w:r w:rsidR="00AF2F37">
        <w:rPr>
          <w:rFonts w:ascii="Arial" w:hAnsi="Arial" w:cs="Arial"/>
          <w:sz w:val="24"/>
          <w:szCs w:val="24"/>
          <w:lang w:val="es-MX"/>
        </w:rPr>
        <w:t xml:space="preserve"> </w:t>
      </w:r>
    </w:p>
    <w:p w14:paraId="5D44F6FF" w14:textId="0871225B" w:rsidR="00AF2F37" w:rsidRPr="00AF2F37" w:rsidRDefault="00AF2F37" w:rsidP="0064244E">
      <w:pPr>
        <w:jc w:val="both"/>
        <w:rPr>
          <w:rFonts w:ascii="Arial" w:hAnsi="Arial" w:cs="Arial"/>
          <w:sz w:val="24"/>
          <w:szCs w:val="24"/>
          <w:lang w:val="es-MX"/>
        </w:rPr>
      </w:pPr>
      <w:r w:rsidRPr="00AF2F37">
        <w:rPr>
          <w:rFonts w:ascii="Arial" w:hAnsi="Arial" w:cs="Arial"/>
          <w:sz w:val="24"/>
          <w:szCs w:val="24"/>
          <w:lang w:val="es-MX"/>
        </w:rPr>
        <w:t>Además, en la subred "B" que incluye servidores web, DNS, DHCP y correo, la topología de bus puede ser conveniente ya que permite una comunicación directa entre estos servidores sin la necesidad de enrutadores adicionales. Esto puede mejorar el rendimiento y la velocidad de la comunicación entre los servidores.</w:t>
      </w:r>
    </w:p>
    <w:p w14:paraId="0E3CD673" w14:textId="0E0F44EA" w:rsidR="00A33875" w:rsidRPr="009F6BA9" w:rsidRDefault="009F6BA9" w:rsidP="0064244E">
      <w:pPr>
        <w:jc w:val="both"/>
        <w:rPr>
          <w:rFonts w:ascii="Arial" w:hAnsi="Arial" w:cs="Arial"/>
          <w:sz w:val="24"/>
          <w:szCs w:val="24"/>
          <w:lang w:val="es-MX"/>
        </w:rPr>
      </w:pPr>
      <w:r w:rsidRPr="009F6BA9">
        <w:rPr>
          <w:rFonts w:ascii="Arial" w:hAnsi="Arial" w:cs="Arial"/>
          <w:sz w:val="24"/>
          <w:szCs w:val="24"/>
          <w:lang w:val="es-MX"/>
        </w:rPr>
        <w:t>En resumen, la topología de bus puede ser una opción adecuada en este caso debido a su simplicidad, facilidad de implementación y la eficiencia en la comunicación directa</w:t>
      </w:r>
      <w:r w:rsidR="0086270E">
        <w:rPr>
          <w:rFonts w:ascii="Arial" w:hAnsi="Arial" w:cs="Arial"/>
          <w:sz w:val="24"/>
          <w:szCs w:val="24"/>
          <w:lang w:val="es-MX"/>
        </w:rPr>
        <w:t>.</w:t>
      </w:r>
    </w:p>
    <w:p w14:paraId="28D3610B" w14:textId="77777777" w:rsidR="00A33875" w:rsidRDefault="00A33875" w:rsidP="0064244E">
      <w:pPr>
        <w:jc w:val="both"/>
        <w:rPr>
          <w:rFonts w:ascii="Arial" w:hAnsi="Arial" w:cs="Arial"/>
          <w:sz w:val="24"/>
          <w:szCs w:val="24"/>
          <w:lang w:val="es-MX"/>
        </w:rPr>
      </w:pPr>
    </w:p>
    <w:p w14:paraId="7C72BA12" w14:textId="77777777" w:rsidR="004C2814" w:rsidRDefault="004C2814" w:rsidP="0064244E">
      <w:pPr>
        <w:jc w:val="both"/>
        <w:rPr>
          <w:rFonts w:ascii="Arial" w:hAnsi="Arial" w:cs="Arial"/>
          <w:sz w:val="24"/>
          <w:szCs w:val="24"/>
          <w:lang w:val="es-MX"/>
        </w:rPr>
      </w:pPr>
    </w:p>
    <w:p w14:paraId="737E210A" w14:textId="77777777" w:rsidR="004C2814" w:rsidRDefault="004C2814" w:rsidP="0064244E">
      <w:pPr>
        <w:jc w:val="both"/>
        <w:rPr>
          <w:rFonts w:ascii="Arial" w:hAnsi="Arial" w:cs="Arial"/>
          <w:sz w:val="24"/>
          <w:szCs w:val="24"/>
          <w:lang w:val="es-MX"/>
        </w:rPr>
      </w:pPr>
    </w:p>
    <w:p w14:paraId="02B583CD" w14:textId="77777777" w:rsidR="004C2814" w:rsidRDefault="004C2814" w:rsidP="0064244E">
      <w:pPr>
        <w:jc w:val="both"/>
        <w:rPr>
          <w:rFonts w:ascii="Arial" w:hAnsi="Arial" w:cs="Arial"/>
          <w:sz w:val="24"/>
          <w:szCs w:val="24"/>
          <w:lang w:val="es-MX"/>
        </w:rPr>
      </w:pPr>
    </w:p>
    <w:p w14:paraId="48A43204" w14:textId="77777777" w:rsidR="004C2814" w:rsidRDefault="004C2814" w:rsidP="0064244E">
      <w:pPr>
        <w:jc w:val="both"/>
        <w:rPr>
          <w:rFonts w:ascii="Arial" w:hAnsi="Arial" w:cs="Arial"/>
          <w:sz w:val="24"/>
          <w:szCs w:val="24"/>
          <w:lang w:val="es-MX"/>
        </w:rPr>
      </w:pPr>
    </w:p>
    <w:p w14:paraId="7D4C42A1" w14:textId="77777777" w:rsidR="004C2814" w:rsidRDefault="004C2814" w:rsidP="0064244E">
      <w:pPr>
        <w:jc w:val="both"/>
        <w:rPr>
          <w:rFonts w:ascii="Arial" w:hAnsi="Arial" w:cs="Arial"/>
          <w:sz w:val="24"/>
          <w:szCs w:val="24"/>
          <w:lang w:val="es-MX"/>
        </w:rPr>
      </w:pPr>
    </w:p>
    <w:p w14:paraId="633AA9DC" w14:textId="77777777" w:rsidR="004C2814" w:rsidRPr="004D4414" w:rsidRDefault="004C2814" w:rsidP="0064244E">
      <w:pPr>
        <w:jc w:val="both"/>
        <w:rPr>
          <w:rFonts w:ascii="Arial" w:hAnsi="Arial" w:cs="Arial"/>
          <w:sz w:val="24"/>
          <w:szCs w:val="24"/>
          <w:lang w:val="es-MX"/>
        </w:rPr>
      </w:pPr>
    </w:p>
    <w:p w14:paraId="6DB7C2A1" w14:textId="2D7C462C" w:rsidR="00BE00CD" w:rsidRDefault="001830A4" w:rsidP="0064244E">
      <w:pPr>
        <w:jc w:val="both"/>
        <w:rPr>
          <w:rFonts w:ascii="Arial" w:hAnsi="Arial" w:cs="Arial"/>
          <w:b/>
          <w:bCs/>
          <w:sz w:val="24"/>
          <w:szCs w:val="24"/>
          <w:lang w:val="es-MX"/>
        </w:rPr>
      </w:pPr>
      <w:r w:rsidRPr="001830A4">
        <w:rPr>
          <w:rFonts w:ascii="Arial" w:hAnsi="Arial" w:cs="Arial"/>
          <w:b/>
          <w:bCs/>
          <w:sz w:val="24"/>
          <w:szCs w:val="24"/>
          <w:lang w:val="es-MX"/>
        </w:rPr>
        <w:lastRenderedPageBreak/>
        <w:t>Desarrollo</w:t>
      </w:r>
    </w:p>
    <w:p w14:paraId="5EA7C3D5" w14:textId="6575B61C" w:rsidR="005747B4" w:rsidRPr="00863954" w:rsidRDefault="00863954" w:rsidP="0064244E">
      <w:pPr>
        <w:jc w:val="both"/>
        <w:rPr>
          <w:rFonts w:ascii="Arial" w:hAnsi="Arial" w:cs="Arial"/>
          <w:sz w:val="24"/>
          <w:szCs w:val="24"/>
          <w:lang w:val="es-MX"/>
        </w:rPr>
      </w:pPr>
      <w:r w:rsidRPr="00863954">
        <w:rPr>
          <w:rFonts w:ascii="Arial" w:hAnsi="Arial" w:cs="Arial"/>
          <w:sz w:val="24"/>
          <w:szCs w:val="24"/>
          <w:u w:val="single"/>
          <w:lang w:val="es-MX"/>
        </w:rPr>
        <w:t>Obtención de tablas de direccionamiento VLSM</w:t>
      </w:r>
      <w:r>
        <w:rPr>
          <w:rFonts w:ascii="Arial" w:hAnsi="Arial" w:cs="Arial"/>
          <w:sz w:val="24"/>
          <w:szCs w:val="24"/>
          <w:lang w:val="es-MX"/>
        </w:rPr>
        <w:t>:</w:t>
      </w:r>
    </w:p>
    <w:p w14:paraId="2C078E63" w14:textId="726FA54C" w:rsidR="006E502D" w:rsidRPr="00C74B5B" w:rsidRDefault="00426B53" w:rsidP="0064244E">
      <w:pPr>
        <w:jc w:val="both"/>
        <w:rPr>
          <w:rFonts w:ascii="Arial" w:hAnsi="Arial" w:cs="Arial"/>
          <w:sz w:val="24"/>
          <w:szCs w:val="24"/>
          <w:lang w:val="es-MX"/>
        </w:rPr>
      </w:pPr>
      <w:r w:rsidRPr="00426B53">
        <w:rPr>
          <w:rFonts w:ascii="Arial" w:hAnsi="Arial" w:cs="Arial"/>
          <w:sz w:val="24"/>
          <w:szCs w:val="24"/>
          <w:lang w:val="es-MX"/>
        </w:rPr>
        <w:t>Dada la red 190.X.0.0/16, (dónde corresponde a los dos últimos dígitos de su número de cuenta – de alguno de los dos integrantes), desarrolle un esquema de direccionamiento que cumpla con los siguientes requerimientos:</w:t>
      </w:r>
    </w:p>
    <w:tbl>
      <w:tblPr>
        <w:tblStyle w:val="Tablaconcuadrcula4-nfasis2"/>
        <w:tblW w:w="0" w:type="auto"/>
        <w:tblInd w:w="2867" w:type="dxa"/>
        <w:tblLook w:val="04A0" w:firstRow="1" w:lastRow="0" w:firstColumn="1" w:lastColumn="0" w:noHBand="0" w:noVBand="1"/>
      </w:tblPr>
      <w:tblGrid>
        <w:gridCol w:w="1805"/>
        <w:gridCol w:w="1805"/>
      </w:tblGrid>
      <w:tr w:rsidR="00277D67" w14:paraId="2AF6BB74" w14:textId="77777777" w:rsidTr="0084282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05" w:type="dxa"/>
          </w:tcPr>
          <w:p w14:paraId="7CD9E093" w14:textId="0DD3A1DE" w:rsidR="00277D67" w:rsidRDefault="00277D67" w:rsidP="00277D67">
            <w:pPr>
              <w:jc w:val="center"/>
              <w:rPr>
                <w:rFonts w:ascii="Arial" w:hAnsi="Arial" w:cs="Arial"/>
                <w:sz w:val="24"/>
                <w:szCs w:val="24"/>
                <w:lang w:val="es-MX"/>
              </w:rPr>
            </w:pPr>
            <w:proofErr w:type="spellStart"/>
            <w:r w:rsidRPr="00B54FBE">
              <w:rPr>
                <w:rFonts w:ascii="Arial" w:hAnsi="Arial" w:cs="Arial"/>
                <w:sz w:val="24"/>
                <w:szCs w:val="24"/>
              </w:rPr>
              <w:t>Subred</w:t>
            </w:r>
            <w:proofErr w:type="spellEnd"/>
          </w:p>
        </w:tc>
        <w:tc>
          <w:tcPr>
            <w:tcW w:w="1805" w:type="dxa"/>
          </w:tcPr>
          <w:p w14:paraId="4D89650E" w14:textId="0AF58922" w:rsidR="00277D67" w:rsidRDefault="00277D67" w:rsidP="00277D6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sidRPr="00B54FBE">
              <w:rPr>
                <w:rFonts w:ascii="Arial" w:hAnsi="Arial" w:cs="Arial"/>
                <w:sz w:val="24"/>
                <w:szCs w:val="24"/>
              </w:rPr>
              <w:t>Host</w:t>
            </w:r>
          </w:p>
        </w:tc>
      </w:tr>
      <w:tr w:rsidR="00277D67" w14:paraId="2100F6E6" w14:textId="77777777" w:rsidTr="008428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805" w:type="dxa"/>
          </w:tcPr>
          <w:p w14:paraId="56822429" w14:textId="089A9BC5" w:rsidR="00277D67" w:rsidRDefault="00277D67" w:rsidP="00277D67">
            <w:pPr>
              <w:jc w:val="center"/>
              <w:rPr>
                <w:rFonts w:ascii="Arial" w:hAnsi="Arial" w:cs="Arial"/>
                <w:sz w:val="24"/>
                <w:szCs w:val="24"/>
                <w:lang w:val="es-MX"/>
              </w:rPr>
            </w:pPr>
            <w:r w:rsidRPr="00B54FBE">
              <w:rPr>
                <w:rFonts w:ascii="Arial" w:hAnsi="Arial" w:cs="Arial"/>
                <w:sz w:val="24"/>
                <w:szCs w:val="24"/>
              </w:rPr>
              <w:t>A</w:t>
            </w:r>
          </w:p>
        </w:tc>
        <w:tc>
          <w:tcPr>
            <w:tcW w:w="1805" w:type="dxa"/>
          </w:tcPr>
          <w:p w14:paraId="59B21C9F" w14:textId="7386746F" w:rsidR="00277D67" w:rsidRDefault="00277D67" w:rsidP="00277D6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B54FBE">
              <w:rPr>
                <w:rFonts w:ascii="Arial" w:hAnsi="Arial" w:cs="Arial"/>
                <w:sz w:val="24"/>
                <w:szCs w:val="24"/>
              </w:rPr>
              <w:t>900</w:t>
            </w:r>
          </w:p>
        </w:tc>
      </w:tr>
      <w:tr w:rsidR="00277D67" w14:paraId="40AE4AE4" w14:textId="77777777" w:rsidTr="0084282C">
        <w:trPr>
          <w:trHeight w:val="288"/>
        </w:trPr>
        <w:tc>
          <w:tcPr>
            <w:cnfStyle w:val="001000000000" w:firstRow="0" w:lastRow="0" w:firstColumn="1" w:lastColumn="0" w:oddVBand="0" w:evenVBand="0" w:oddHBand="0" w:evenHBand="0" w:firstRowFirstColumn="0" w:firstRowLastColumn="0" w:lastRowFirstColumn="0" w:lastRowLastColumn="0"/>
            <w:tcW w:w="1805" w:type="dxa"/>
          </w:tcPr>
          <w:p w14:paraId="3D0CA80D" w14:textId="2E5693CF" w:rsidR="00277D67" w:rsidRDefault="00277D67" w:rsidP="00277D67">
            <w:pPr>
              <w:jc w:val="center"/>
              <w:rPr>
                <w:rFonts w:ascii="Arial" w:hAnsi="Arial" w:cs="Arial"/>
                <w:sz w:val="24"/>
                <w:szCs w:val="24"/>
                <w:lang w:val="es-MX"/>
              </w:rPr>
            </w:pPr>
            <w:r w:rsidRPr="00B54FBE">
              <w:rPr>
                <w:rFonts w:ascii="Arial" w:hAnsi="Arial" w:cs="Arial"/>
                <w:sz w:val="24"/>
                <w:szCs w:val="24"/>
              </w:rPr>
              <w:t>B</w:t>
            </w:r>
          </w:p>
        </w:tc>
        <w:tc>
          <w:tcPr>
            <w:tcW w:w="1805" w:type="dxa"/>
          </w:tcPr>
          <w:p w14:paraId="2997D40A" w14:textId="5D710E72" w:rsidR="00277D67" w:rsidRDefault="00277D67" w:rsidP="00277D6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B54FBE">
              <w:rPr>
                <w:rFonts w:ascii="Arial" w:hAnsi="Arial" w:cs="Arial"/>
                <w:sz w:val="24"/>
                <w:szCs w:val="24"/>
              </w:rPr>
              <w:t>4000</w:t>
            </w:r>
          </w:p>
        </w:tc>
      </w:tr>
      <w:tr w:rsidR="00277D67" w14:paraId="5768E4C0" w14:textId="77777777" w:rsidTr="008428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805" w:type="dxa"/>
          </w:tcPr>
          <w:p w14:paraId="797BDCB3" w14:textId="4A712B5D" w:rsidR="00277D67" w:rsidRDefault="00277D67" w:rsidP="00277D67">
            <w:pPr>
              <w:jc w:val="center"/>
              <w:rPr>
                <w:rFonts w:ascii="Arial" w:hAnsi="Arial" w:cs="Arial"/>
                <w:sz w:val="24"/>
                <w:szCs w:val="24"/>
                <w:lang w:val="es-MX"/>
              </w:rPr>
            </w:pPr>
            <w:r w:rsidRPr="00B54FBE">
              <w:rPr>
                <w:rFonts w:ascii="Arial" w:hAnsi="Arial" w:cs="Arial"/>
                <w:sz w:val="24"/>
                <w:szCs w:val="24"/>
              </w:rPr>
              <w:t>C</w:t>
            </w:r>
          </w:p>
        </w:tc>
        <w:tc>
          <w:tcPr>
            <w:tcW w:w="1805" w:type="dxa"/>
          </w:tcPr>
          <w:p w14:paraId="1FCEB0FF" w14:textId="30675F4F" w:rsidR="00277D67" w:rsidRDefault="00277D67" w:rsidP="00277D6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B54FBE">
              <w:rPr>
                <w:rFonts w:ascii="Arial" w:hAnsi="Arial" w:cs="Arial"/>
                <w:sz w:val="24"/>
                <w:szCs w:val="24"/>
              </w:rPr>
              <w:t>2040</w:t>
            </w:r>
          </w:p>
        </w:tc>
      </w:tr>
      <w:tr w:rsidR="00277D67" w14:paraId="6BDBA308" w14:textId="77777777" w:rsidTr="0084282C">
        <w:trPr>
          <w:trHeight w:val="288"/>
        </w:trPr>
        <w:tc>
          <w:tcPr>
            <w:cnfStyle w:val="001000000000" w:firstRow="0" w:lastRow="0" w:firstColumn="1" w:lastColumn="0" w:oddVBand="0" w:evenVBand="0" w:oddHBand="0" w:evenHBand="0" w:firstRowFirstColumn="0" w:firstRowLastColumn="0" w:lastRowFirstColumn="0" w:lastRowLastColumn="0"/>
            <w:tcW w:w="1805" w:type="dxa"/>
          </w:tcPr>
          <w:p w14:paraId="6E1C89D7" w14:textId="72996D58" w:rsidR="00277D67" w:rsidRDefault="00277D67" w:rsidP="00277D67">
            <w:pPr>
              <w:jc w:val="center"/>
              <w:rPr>
                <w:rFonts w:ascii="Arial" w:hAnsi="Arial" w:cs="Arial"/>
                <w:sz w:val="24"/>
                <w:szCs w:val="24"/>
                <w:lang w:val="es-MX"/>
              </w:rPr>
            </w:pPr>
            <w:r w:rsidRPr="00B54FBE">
              <w:rPr>
                <w:rFonts w:ascii="Arial" w:hAnsi="Arial" w:cs="Arial"/>
                <w:sz w:val="24"/>
                <w:szCs w:val="24"/>
              </w:rPr>
              <w:t>D</w:t>
            </w:r>
          </w:p>
        </w:tc>
        <w:tc>
          <w:tcPr>
            <w:tcW w:w="1805" w:type="dxa"/>
          </w:tcPr>
          <w:p w14:paraId="57E0F31E" w14:textId="4E330193" w:rsidR="00277D67" w:rsidRDefault="00277D67" w:rsidP="00277D6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B54FBE">
              <w:rPr>
                <w:rFonts w:ascii="Arial" w:hAnsi="Arial" w:cs="Arial"/>
                <w:sz w:val="24"/>
                <w:szCs w:val="24"/>
              </w:rPr>
              <w:t>10,000</w:t>
            </w:r>
          </w:p>
        </w:tc>
      </w:tr>
      <w:tr w:rsidR="00277D67" w14:paraId="1C2D8AF5" w14:textId="77777777" w:rsidTr="008428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805" w:type="dxa"/>
          </w:tcPr>
          <w:p w14:paraId="640A61A4" w14:textId="0304ABA7" w:rsidR="00277D67" w:rsidRDefault="00277D67" w:rsidP="00277D67">
            <w:pPr>
              <w:jc w:val="center"/>
              <w:rPr>
                <w:rFonts w:ascii="Arial" w:hAnsi="Arial" w:cs="Arial"/>
                <w:sz w:val="24"/>
                <w:szCs w:val="24"/>
                <w:lang w:val="es-MX"/>
              </w:rPr>
            </w:pPr>
            <w:r w:rsidRPr="00B54FBE">
              <w:rPr>
                <w:rFonts w:ascii="Arial" w:hAnsi="Arial" w:cs="Arial"/>
                <w:sz w:val="24"/>
                <w:szCs w:val="24"/>
              </w:rPr>
              <w:t>WAN1</w:t>
            </w:r>
          </w:p>
        </w:tc>
        <w:tc>
          <w:tcPr>
            <w:tcW w:w="1805" w:type="dxa"/>
          </w:tcPr>
          <w:p w14:paraId="7D50B49B" w14:textId="6962D0BF" w:rsidR="00277D67" w:rsidRDefault="00277D67" w:rsidP="00277D6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B54FBE">
              <w:rPr>
                <w:rFonts w:ascii="Arial" w:hAnsi="Arial" w:cs="Arial"/>
                <w:sz w:val="24"/>
                <w:szCs w:val="24"/>
              </w:rPr>
              <w:t>2</w:t>
            </w:r>
          </w:p>
        </w:tc>
      </w:tr>
      <w:tr w:rsidR="00277D67" w14:paraId="509FBB04" w14:textId="77777777" w:rsidTr="0084282C">
        <w:trPr>
          <w:trHeight w:val="288"/>
        </w:trPr>
        <w:tc>
          <w:tcPr>
            <w:cnfStyle w:val="001000000000" w:firstRow="0" w:lastRow="0" w:firstColumn="1" w:lastColumn="0" w:oddVBand="0" w:evenVBand="0" w:oddHBand="0" w:evenHBand="0" w:firstRowFirstColumn="0" w:firstRowLastColumn="0" w:lastRowFirstColumn="0" w:lastRowLastColumn="0"/>
            <w:tcW w:w="1805" w:type="dxa"/>
          </w:tcPr>
          <w:p w14:paraId="1A389B2B" w14:textId="6539E1AF" w:rsidR="00277D67" w:rsidRDefault="00277D67" w:rsidP="00277D67">
            <w:pPr>
              <w:jc w:val="center"/>
              <w:rPr>
                <w:rFonts w:ascii="Arial" w:hAnsi="Arial" w:cs="Arial"/>
                <w:sz w:val="24"/>
                <w:szCs w:val="24"/>
                <w:lang w:val="es-MX"/>
              </w:rPr>
            </w:pPr>
            <w:r w:rsidRPr="00B54FBE">
              <w:rPr>
                <w:rFonts w:ascii="Arial" w:hAnsi="Arial" w:cs="Arial"/>
                <w:sz w:val="24"/>
                <w:szCs w:val="24"/>
              </w:rPr>
              <w:t>WAN2</w:t>
            </w:r>
          </w:p>
        </w:tc>
        <w:tc>
          <w:tcPr>
            <w:tcW w:w="1805" w:type="dxa"/>
          </w:tcPr>
          <w:p w14:paraId="08A58303" w14:textId="3EA8639F" w:rsidR="00277D67" w:rsidRDefault="00277D67" w:rsidP="00277D6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B54FBE">
              <w:rPr>
                <w:rFonts w:ascii="Arial" w:hAnsi="Arial" w:cs="Arial"/>
                <w:sz w:val="24"/>
                <w:szCs w:val="24"/>
              </w:rPr>
              <w:t>2</w:t>
            </w:r>
          </w:p>
        </w:tc>
      </w:tr>
      <w:tr w:rsidR="00277D67" w14:paraId="4FC5908A" w14:textId="77777777" w:rsidTr="008428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805" w:type="dxa"/>
          </w:tcPr>
          <w:p w14:paraId="1AD679BF" w14:textId="7893E35F" w:rsidR="00277D67" w:rsidRDefault="00277D67" w:rsidP="00277D67">
            <w:pPr>
              <w:jc w:val="center"/>
              <w:rPr>
                <w:rFonts w:ascii="Arial" w:hAnsi="Arial" w:cs="Arial"/>
                <w:sz w:val="24"/>
                <w:szCs w:val="24"/>
                <w:lang w:val="es-MX"/>
              </w:rPr>
            </w:pPr>
            <w:r w:rsidRPr="00B54FBE">
              <w:rPr>
                <w:rFonts w:ascii="Arial" w:hAnsi="Arial" w:cs="Arial"/>
                <w:sz w:val="24"/>
                <w:szCs w:val="24"/>
              </w:rPr>
              <w:t>WAN3</w:t>
            </w:r>
          </w:p>
        </w:tc>
        <w:tc>
          <w:tcPr>
            <w:tcW w:w="1805" w:type="dxa"/>
          </w:tcPr>
          <w:p w14:paraId="31096071" w14:textId="20DD598D" w:rsidR="00277D67" w:rsidRDefault="00277D67" w:rsidP="00277D6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B54FBE">
              <w:rPr>
                <w:rFonts w:ascii="Arial" w:hAnsi="Arial" w:cs="Arial"/>
                <w:sz w:val="24"/>
                <w:szCs w:val="24"/>
              </w:rPr>
              <w:t>2</w:t>
            </w:r>
          </w:p>
        </w:tc>
      </w:tr>
    </w:tbl>
    <w:p w14:paraId="735BA3B3" w14:textId="77777777" w:rsidR="00426B53" w:rsidRDefault="00426B53" w:rsidP="0064244E">
      <w:pPr>
        <w:jc w:val="both"/>
        <w:rPr>
          <w:rFonts w:ascii="Arial" w:hAnsi="Arial" w:cs="Arial"/>
          <w:sz w:val="24"/>
          <w:szCs w:val="24"/>
          <w:lang w:val="es-MX"/>
        </w:rPr>
      </w:pPr>
    </w:p>
    <w:p w14:paraId="14ADC2C0" w14:textId="6AB36FBC" w:rsidR="000143FF" w:rsidRDefault="000143FF" w:rsidP="0064244E">
      <w:pPr>
        <w:jc w:val="both"/>
        <w:rPr>
          <w:rFonts w:ascii="Arial" w:hAnsi="Arial" w:cs="Arial"/>
          <w:sz w:val="24"/>
          <w:szCs w:val="24"/>
          <w:lang w:val="es-MX"/>
        </w:rPr>
      </w:pPr>
      <w:r>
        <w:rPr>
          <w:rFonts w:ascii="Arial" w:hAnsi="Arial" w:cs="Arial"/>
          <w:sz w:val="24"/>
          <w:szCs w:val="24"/>
          <w:lang w:val="es-MX"/>
        </w:rPr>
        <w:t xml:space="preserve">La dirección IP a ocupar es la siguiente </w:t>
      </w:r>
      <w:r w:rsidR="00CA796D">
        <w:rPr>
          <w:rFonts w:ascii="Arial" w:hAnsi="Arial" w:cs="Arial"/>
          <w:sz w:val="24"/>
          <w:szCs w:val="24"/>
          <w:lang w:val="es-MX"/>
        </w:rPr>
        <w:t>19</w:t>
      </w:r>
      <w:r w:rsidR="00897ACD">
        <w:rPr>
          <w:rFonts w:ascii="Arial" w:hAnsi="Arial" w:cs="Arial"/>
          <w:sz w:val="24"/>
          <w:szCs w:val="24"/>
          <w:lang w:val="es-MX"/>
        </w:rPr>
        <w:t>0.9.0.0/16</w:t>
      </w:r>
      <w:r w:rsidR="001408AB">
        <w:rPr>
          <w:rFonts w:ascii="Arial" w:hAnsi="Arial" w:cs="Arial"/>
          <w:sz w:val="24"/>
          <w:szCs w:val="24"/>
          <w:lang w:val="es-MX"/>
        </w:rPr>
        <w:t xml:space="preserve">, 9 porque </w:t>
      </w:r>
      <w:r w:rsidR="009019FB">
        <w:rPr>
          <w:rFonts w:ascii="Arial" w:hAnsi="Arial" w:cs="Arial"/>
          <w:sz w:val="24"/>
          <w:szCs w:val="24"/>
          <w:lang w:val="es-MX"/>
        </w:rPr>
        <w:t>el número de cuenta termina en 09.</w:t>
      </w:r>
    </w:p>
    <w:p w14:paraId="0F6B7FCB" w14:textId="6E90A1FE" w:rsidR="00B752D2" w:rsidRDefault="00DE67A7" w:rsidP="0064244E">
      <w:pPr>
        <w:jc w:val="both"/>
        <w:rPr>
          <w:rFonts w:ascii="Arial" w:hAnsi="Arial" w:cs="Arial"/>
          <w:sz w:val="24"/>
          <w:szCs w:val="24"/>
          <w:lang w:val="es-MX"/>
        </w:rPr>
      </w:pPr>
      <w:r>
        <w:rPr>
          <w:rFonts w:ascii="Arial" w:hAnsi="Arial" w:cs="Arial"/>
          <w:sz w:val="24"/>
          <w:szCs w:val="24"/>
          <w:lang w:val="es-MX"/>
        </w:rPr>
        <w:t xml:space="preserve">Ordenando las subredes por números de host </w:t>
      </w:r>
      <w:r w:rsidR="000424C3">
        <w:rPr>
          <w:rFonts w:ascii="Arial" w:hAnsi="Arial" w:cs="Arial"/>
          <w:sz w:val="24"/>
          <w:szCs w:val="24"/>
          <w:lang w:val="es-MX"/>
        </w:rPr>
        <w:t xml:space="preserve">para la correcta realización del VLSM tendríamos </w:t>
      </w:r>
      <w:r w:rsidR="00B752D2">
        <w:rPr>
          <w:rFonts w:ascii="Arial" w:hAnsi="Arial" w:cs="Arial"/>
          <w:sz w:val="24"/>
          <w:szCs w:val="24"/>
          <w:lang w:val="es-MX"/>
        </w:rPr>
        <w:t>lo siguiente:</w:t>
      </w:r>
    </w:p>
    <w:tbl>
      <w:tblPr>
        <w:tblStyle w:val="Tablaconcuadrcula4-nfasis2"/>
        <w:tblW w:w="0" w:type="auto"/>
        <w:tblInd w:w="2867" w:type="dxa"/>
        <w:tblLook w:val="04A0" w:firstRow="1" w:lastRow="0" w:firstColumn="1" w:lastColumn="0" w:noHBand="0" w:noVBand="1"/>
      </w:tblPr>
      <w:tblGrid>
        <w:gridCol w:w="1805"/>
        <w:gridCol w:w="1805"/>
      </w:tblGrid>
      <w:tr w:rsidR="002A4845" w14:paraId="2ED10B9C" w14:textId="77777777" w:rsidTr="0084282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05" w:type="dxa"/>
          </w:tcPr>
          <w:p w14:paraId="319AF51F" w14:textId="77777777" w:rsidR="002A4845" w:rsidRDefault="002A4845">
            <w:pPr>
              <w:jc w:val="center"/>
              <w:rPr>
                <w:rFonts w:ascii="Arial" w:hAnsi="Arial" w:cs="Arial"/>
                <w:sz w:val="24"/>
                <w:szCs w:val="24"/>
                <w:lang w:val="es-MX"/>
              </w:rPr>
            </w:pPr>
            <w:proofErr w:type="spellStart"/>
            <w:r w:rsidRPr="00B54FBE">
              <w:rPr>
                <w:rFonts w:ascii="Arial" w:hAnsi="Arial" w:cs="Arial"/>
                <w:sz w:val="24"/>
                <w:szCs w:val="24"/>
              </w:rPr>
              <w:t>Subred</w:t>
            </w:r>
            <w:proofErr w:type="spellEnd"/>
          </w:p>
        </w:tc>
        <w:tc>
          <w:tcPr>
            <w:tcW w:w="1805" w:type="dxa"/>
          </w:tcPr>
          <w:p w14:paraId="20BA86C6" w14:textId="77777777" w:rsidR="002A4845" w:rsidRDefault="002A484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sidRPr="00B54FBE">
              <w:rPr>
                <w:rFonts w:ascii="Arial" w:hAnsi="Arial" w:cs="Arial"/>
                <w:sz w:val="24"/>
                <w:szCs w:val="24"/>
              </w:rPr>
              <w:t>Host</w:t>
            </w:r>
          </w:p>
        </w:tc>
      </w:tr>
      <w:tr w:rsidR="002A4845" w14:paraId="304C39C4" w14:textId="77777777" w:rsidTr="0084282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05" w:type="dxa"/>
          </w:tcPr>
          <w:p w14:paraId="24B7238F" w14:textId="77777777" w:rsidR="002A4845" w:rsidRDefault="002A4845">
            <w:pPr>
              <w:jc w:val="center"/>
              <w:rPr>
                <w:rFonts w:ascii="Arial" w:hAnsi="Arial" w:cs="Arial"/>
                <w:sz w:val="24"/>
                <w:szCs w:val="24"/>
                <w:lang w:val="es-MX"/>
              </w:rPr>
            </w:pPr>
            <w:r w:rsidRPr="00B54FBE">
              <w:rPr>
                <w:rFonts w:ascii="Arial" w:hAnsi="Arial" w:cs="Arial"/>
                <w:sz w:val="24"/>
                <w:szCs w:val="24"/>
              </w:rPr>
              <w:t>D</w:t>
            </w:r>
          </w:p>
        </w:tc>
        <w:tc>
          <w:tcPr>
            <w:tcW w:w="1805" w:type="dxa"/>
          </w:tcPr>
          <w:p w14:paraId="20DBEE28" w14:textId="77777777" w:rsidR="002A4845" w:rsidRDefault="002A484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B54FBE">
              <w:rPr>
                <w:rFonts w:ascii="Arial" w:hAnsi="Arial" w:cs="Arial"/>
                <w:sz w:val="24"/>
                <w:szCs w:val="24"/>
              </w:rPr>
              <w:t>10,000</w:t>
            </w:r>
          </w:p>
        </w:tc>
      </w:tr>
      <w:tr w:rsidR="002A4845" w14:paraId="6637D3D8" w14:textId="77777777" w:rsidTr="0084282C">
        <w:trPr>
          <w:trHeight w:val="288"/>
        </w:trPr>
        <w:tc>
          <w:tcPr>
            <w:cnfStyle w:val="001000000000" w:firstRow="0" w:lastRow="0" w:firstColumn="1" w:lastColumn="0" w:oddVBand="0" w:evenVBand="0" w:oddHBand="0" w:evenHBand="0" w:firstRowFirstColumn="0" w:firstRowLastColumn="0" w:lastRowFirstColumn="0" w:lastRowLastColumn="0"/>
            <w:tcW w:w="1805" w:type="dxa"/>
          </w:tcPr>
          <w:p w14:paraId="7750E7BF" w14:textId="77777777" w:rsidR="002A4845" w:rsidRDefault="002A4845">
            <w:pPr>
              <w:jc w:val="center"/>
              <w:rPr>
                <w:rFonts w:ascii="Arial" w:hAnsi="Arial" w:cs="Arial"/>
                <w:sz w:val="24"/>
                <w:szCs w:val="24"/>
                <w:lang w:val="es-MX"/>
              </w:rPr>
            </w:pPr>
            <w:r w:rsidRPr="00B54FBE">
              <w:rPr>
                <w:rFonts w:ascii="Arial" w:hAnsi="Arial" w:cs="Arial"/>
                <w:sz w:val="24"/>
                <w:szCs w:val="24"/>
              </w:rPr>
              <w:t>B</w:t>
            </w:r>
          </w:p>
        </w:tc>
        <w:tc>
          <w:tcPr>
            <w:tcW w:w="1805" w:type="dxa"/>
          </w:tcPr>
          <w:p w14:paraId="75D77887" w14:textId="77777777" w:rsidR="002A4845" w:rsidRDefault="002A48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B54FBE">
              <w:rPr>
                <w:rFonts w:ascii="Arial" w:hAnsi="Arial" w:cs="Arial"/>
                <w:sz w:val="24"/>
                <w:szCs w:val="24"/>
              </w:rPr>
              <w:t>4000</w:t>
            </w:r>
          </w:p>
        </w:tc>
      </w:tr>
      <w:tr w:rsidR="002A4845" w14:paraId="0BE37F59" w14:textId="77777777" w:rsidTr="008428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805" w:type="dxa"/>
          </w:tcPr>
          <w:p w14:paraId="06C6E89A" w14:textId="77777777" w:rsidR="002A4845" w:rsidRDefault="002A4845">
            <w:pPr>
              <w:jc w:val="center"/>
              <w:rPr>
                <w:rFonts w:ascii="Arial" w:hAnsi="Arial" w:cs="Arial"/>
                <w:sz w:val="24"/>
                <w:szCs w:val="24"/>
                <w:lang w:val="es-MX"/>
              </w:rPr>
            </w:pPr>
            <w:r w:rsidRPr="00B54FBE">
              <w:rPr>
                <w:rFonts w:ascii="Arial" w:hAnsi="Arial" w:cs="Arial"/>
                <w:sz w:val="24"/>
                <w:szCs w:val="24"/>
              </w:rPr>
              <w:t>C</w:t>
            </w:r>
          </w:p>
        </w:tc>
        <w:tc>
          <w:tcPr>
            <w:tcW w:w="1805" w:type="dxa"/>
          </w:tcPr>
          <w:p w14:paraId="17D61B56" w14:textId="77777777" w:rsidR="002A4845" w:rsidRDefault="002A484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B54FBE">
              <w:rPr>
                <w:rFonts w:ascii="Arial" w:hAnsi="Arial" w:cs="Arial"/>
                <w:sz w:val="24"/>
                <w:szCs w:val="24"/>
              </w:rPr>
              <w:t>2040</w:t>
            </w:r>
          </w:p>
        </w:tc>
      </w:tr>
      <w:tr w:rsidR="002A4845" w14:paraId="17B11D8B" w14:textId="77777777" w:rsidTr="0084282C">
        <w:trPr>
          <w:trHeight w:val="272"/>
        </w:trPr>
        <w:tc>
          <w:tcPr>
            <w:cnfStyle w:val="001000000000" w:firstRow="0" w:lastRow="0" w:firstColumn="1" w:lastColumn="0" w:oddVBand="0" w:evenVBand="0" w:oddHBand="0" w:evenHBand="0" w:firstRowFirstColumn="0" w:firstRowLastColumn="0" w:lastRowFirstColumn="0" w:lastRowLastColumn="0"/>
            <w:tcW w:w="1805" w:type="dxa"/>
          </w:tcPr>
          <w:p w14:paraId="3199294A" w14:textId="77777777" w:rsidR="002A4845" w:rsidRDefault="002A4845">
            <w:pPr>
              <w:jc w:val="center"/>
              <w:rPr>
                <w:rFonts w:ascii="Arial" w:hAnsi="Arial" w:cs="Arial"/>
                <w:sz w:val="24"/>
                <w:szCs w:val="24"/>
                <w:lang w:val="es-MX"/>
              </w:rPr>
            </w:pPr>
            <w:r w:rsidRPr="00B54FBE">
              <w:rPr>
                <w:rFonts w:ascii="Arial" w:hAnsi="Arial" w:cs="Arial"/>
                <w:sz w:val="24"/>
                <w:szCs w:val="24"/>
              </w:rPr>
              <w:t>A</w:t>
            </w:r>
          </w:p>
        </w:tc>
        <w:tc>
          <w:tcPr>
            <w:tcW w:w="1805" w:type="dxa"/>
          </w:tcPr>
          <w:p w14:paraId="5BD1B8F3" w14:textId="77777777" w:rsidR="002A4845" w:rsidRDefault="002A48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B54FBE">
              <w:rPr>
                <w:rFonts w:ascii="Arial" w:hAnsi="Arial" w:cs="Arial"/>
                <w:sz w:val="24"/>
                <w:szCs w:val="24"/>
              </w:rPr>
              <w:t>900</w:t>
            </w:r>
          </w:p>
        </w:tc>
      </w:tr>
      <w:tr w:rsidR="002A4845" w14:paraId="7DFE2C09" w14:textId="77777777" w:rsidTr="008428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805" w:type="dxa"/>
          </w:tcPr>
          <w:p w14:paraId="00C71A1E" w14:textId="77777777" w:rsidR="002A4845" w:rsidRDefault="002A4845">
            <w:pPr>
              <w:jc w:val="center"/>
              <w:rPr>
                <w:rFonts w:ascii="Arial" w:hAnsi="Arial" w:cs="Arial"/>
                <w:sz w:val="24"/>
                <w:szCs w:val="24"/>
                <w:lang w:val="es-MX"/>
              </w:rPr>
            </w:pPr>
            <w:r w:rsidRPr="00B54FBE">
              <w:rPr>
                <w:rFonts w:ascii="Arial" w:hAnsi="Arial" w:cs="Arial"/>
                <w:sz w:val="24"/>
                <w:szCs w:val="24"/>
              </w:rPr>
              <w:t>WAN1</w:t>
            </w:r>
          </w:p>
        </w:tc>
        <w:tc>
          <w:tcPr>
            <w:tcW w:w="1805" w:type="dxa"/>
          </w:tcPr>
          <w:p w14:paraId="7141A259" w14:textId="77777777" w:rsidR="002A4845" w:rsidRDefault="002A484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B54FBE">
              <w:rPr>
                <w:rFonts w:ascii="Arial" w:hAnsi="Arial" w:cs="Arial"/>
                <w:sz w:val="24"/>
                <w:szCs w:val="24"/>
              </w:rPr>
              <w:t>2</w:t>
            </w:r>
          </w:p>
        </w:tc>
      </w:tr>
      <w:tr w:rsidR="002A4845" w14:paraId="4DBC6708" w14:textId="77777777" w:rsidTr="0084282C">
        <w:trPr>
          <w:trHeight w:val="288"/>
        </w:trPr>
        <w:tc>
          <w:tcPr>
            <w:cnfStyle w:val="001000000000" w:firstRow="0" w:lastRow="0" w:firstColumn="1" w:lastColumn="0" w:oddVBand="0" w:evenVBand="0" w:oddHBand="0" w:evenHBand="0" w:firstRowFirstColumn="0" w:firstRowLastColumn="0" w:lastRowFirstColumn="0" w:lastRowLastColumn="0"/>
            <w:tcW w:w="1805" w:type="dxa"/>
          </w:tcPr>
          <w:p w14:paraId="1AEC5CD1" w14:textId="77777777" w:rsidR="002A4845" w:rsidRDefault="002A4845">
            <w:pPr>
              <w:jc w:val="center"/>
              <w:rPr>
                <w:rFonts w:ascii="Arial" w:hAnsi="Arial" w:cs="Arial"/>
                <w:sz w:val="24"/>
                <w:szCs w:val="24"/>
                <w:lang w:val="es-MX"/>
              </w:rPr>
            </w:pPr>
            <w:r w:rsidRPr="00B54FBE">
              <w:rPr>
                <w:rFonts w:ascii="Arial" w:hAnsi="Arial" w:cs="Arial"/>
                <w:sz w:val="24"/>
                <w:szCs w:val="24"/>
              </w:rPr>
              <w:t>WAN2</w:t>
            </w:r>
          </w:p>
        </w:tc>
        <w:tc>
          <w:tcPr>
            <w:tcW w:w="1805" w:type="dxa"/>
          </w:tcPr>
          <w:p w14:paraId="78B18807" w14:textId="77777777" w:rsidR="002A4845" w:rsidRDefault="002A48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B54FBE">
              <w:rPr>
                <w:rFonts w:ascii="Arial" w:hAnsi="Arial" w:cs="Arial"/>
                <w:sz w:val="24"/>
                <w:szCs w:val="24"/>
              </w:rPr>
              <w:t>2</w:t>
            </w:r>
          </w:p>
        </w:tc>
      </w:tr>
      <w:tr w:rsidR="002A4845" w14:paraId="67F06639" w14:textId="77777777" w:rsidTr="008428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805" w:type="dxa"/>
          </w:tcPr>
          <w:p w14:paraId="4FC98CB9" w14:textId="77777777" w:rsidR="002A4845" w:rsidRDefault="002A4845">
            <w:pPr>
              <w:jc w:val="center"/>
              <w:rPr>
                <w:rFonts w:ascii="Arial" w:hAnsi="Arial" w:cs="Arial"/>
                <w:sz w:val="24"/>
                <w:szCs w:val="24"/>
                <w:lang w:val="es-MX"/>
              </w:rPr>
            </w:pPr>
            <w:r w:rsidRPr="00B54FBE">
              <w:rPr>
                <w:rFonts w:ascii="Arial" w:hAnsi="Arial" w:cs="Arial"/>
                <w:sz w:val="24"/>
                <w:szCs w:val="24"/>
              </w:rPr>
              <w:t>WAN3</w:t>
            </w:r>
          </w:p>
        </w:tc>
        <w:tc>
          <w:tcPr>
            <w:tcW w:w="1805" w:type="dxa"/>
          </w:tcPr>
          <w:p w14:paraId="022887DA" w14:textId="77777777" w:rsidR="002A4845" w:rsidRDefault="002A484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B54FBE">
              <w:rPr>
                <w:rFonts w:ascii="Arial" w:hAnsi="Arial" w:cs="Arial"/>
                <w:sz w:val="24"/>
                <w:szCs w:val="24"/>
              </w:rPr>
              <w:t>2</w:t>
            </w:r>
          </w:p>
        </w:tc>
      </w:tr>
    </w:tbl>
    <w:p w14:paraId="1C7194A1" w14:textId="77777777" w:rsidR="00B752D2" w:rsidRDefault="00B752D2" w:rsidP="00B752D2">
      <w:pPr>
        <w:jc w:val="center"/>
        <w:rPr>
          <w:rFonts w:ascii="Arial" w:hAnsi="Arial" w:cs="Arial"/>
          <w:sz w:val="24"/>
          <w:szCs w:val="24"/>
          <w:lang w:val="es-MX"/>
        </w:rPr>
      </w:pPr>
    </w:p>
    <w:p w14:paraId="2C097A0A" w14:textId="23EDB65B" w:rsidR="004E4C08" w:rsidRDefault="009473AB" w:rsidP="0064244E">
      <w:pPr>
        <w:jc w:val="both"/>
        <w:rPr>
          <w:rFonts w:ascii="Arial" w:hAnsi="Arial" w:cs="Arial"/>
          <w:sz w:val="24"/>
          <w:szCs w:val="24"/>
          <w:lang w:val="es-MX"/>
        </w:rPr>
      </w:pPr>
      <w:r>
        <w:rPr>
          <w:rFonts w:ascii="Arial" w:hAnsi="Arial" w:cs="Arial"/>
          <w:sz w:val="24"/>
          <w:szCs w:val="24"/>
          <w:lang w:val="es-MX"/>
        </w:rPr>
        <w:t xml:space="preserve">Empezando por la subred </w:t>
      </w:r>
      <w:r w:rsidR="00E36452">
        <w:rPr>
          <w:rFonts w:ascii="Arial" w:hAnsi="Arial" w:cs="Arial"/>
          <w:sz w:val="24"/>
          <w:szCs w:val="24"/>
          <w:lang w:val="es-MX"/>
        </w:rPr>
        <w:t>D</w:t>
      </w:r>
      <w:r w:rsidR="008322D5">
        <w:rPr>
          <w:rFonts w:ascii="Arial" w:hAnsi="Arial" w:cs="Arial"/>
          <w:sz w:val="24"/>
          <w:szCs w:val="24"/>
          <w:lang w:val="es-MX"/>
        </w:rPr>
        <w:t>:</w:t>
      </w:r>
    </w:p>
    <w:p w14:paraId="535A2E96" w14:textId="0D09762E" w:rsidR="008322D5" w:rsidRDefault="00621D11" w:rsidP="0064244E">
      <w:pPr>
        <w:jc w:val="both"/>
        <w:rPr>
          <w:rFonts w:ascii="Arial" w:hAnsi="Arial" w:cs="Arial"/>
          <w:sz w:val="24"/>
          <w:szCs w:val="24"/>
          <w:lang w:val="es-MX"/>
        </w:rPr>
      </w:pPr>
      <w:r>
        <w:rPr>
          <w:rFonts w:ascii="Arial" w:hAnsi="Arial" w:cs="Arial"/>
          <w:sz w:val="24"/>
          <w:szCs w:val="24"/>
          <w:lang w:val="es-MX"/>
        </w:rPr>
        <w:t>Se tienen 10000 hosts</w:t>
      </w:r>
      <w:r w:rsidR="00ED5A6D">
        <w:rPr>
          <w:rFonts w:ascii="Arial" w:hAnsi="Arial" w:cs="Arial"/>
          <w:sz w:val="24"/>
          <w:szCs w:val="24"/>
          <w:lang w:val="es-MX"/>
        </w:rPr>
        <w:t>, en donde</w:t>
      </w:r>
      <w:r w:rsidR="006538EC">
        <w:rPr>
          <w:rFonts w:ascii="Arial" w:hAnsi="Arial" w:cs="Arial"/>
          <w:sz w:val="24"/>
          <w:szCs w:val="24"/>
          <w:lang w:val="es-MX"/>
        </w:rPr>
        <w:t xml:space="preserve"> para obtener los hosts asignables </w:t>
      </w:r>
      <w:r w:rsidR="000757E1">
        <w:rPr>
          <w:rFonts w:ascii="Arial" w:hAnsi="Arial" w:cs="Arial"/>
          <w:sz w:val="24"/>
          <w:szCs w:val="24"/>
          <w:lang w:val="es-MX"/>
        </w:rPr>
        <w:t>se aplica lo siguiente:</w:t>
      </w:r>
    </w:p>
    <w:p w14:paraId="1A1D5A55" w14:textId="69B35CB0" w:rsidR="000757E1" w:rsidRPr="007C6129" w:rsidRDefault="00000000" w:rsidP="000142F8">
      <w:pPr>
        <w:jc w:val="center"/>
        <w:rPr>
          <w:rFonts w:ascii="Arial" w:eastAsiaTheme="minorEastAsia" w:hAnsi="Arial" w:cs="Arial"/>
          <w:sz w:val="24"/>
          <w:szCs w:val="24"/>
          <w:lang w:val="es-MX"/>
        </w:rPr>
      </w:pPr>
      <m:oMathPara>
        <m:oMath>
          <m:sSup>
            <m:sSupPr>
              <m:ctrlPr>
                <w:rPr>
                  <w:rFonts w:ascii="Cambria Math" w:hAnsi="Cambria Math" w:cs="Arial"/>
                  <w:i/>
                  <w:sz w:val="24"/>
                  <w:szCs w:val="24"/>
                  <w:lang w:val="es-MX"/>
                </w:rPr>
              </m:ctrlPr>
            </m:sSupPr>
            <m:e>
              <m:r>
                <w:rPr>
                  <w:rFonts w:ascii="Cambria Math" w:hAnsi="Cambria Math" w:cs="Arial"/>
                  <w:sz w:val="24"/>
                  <w:szCs w:val="24"/>
                  <w:lang w:val="es-MX"/>
                </w:rPr>
                <m:t>2</m:t>
              </m:r>
            </m:e>
            <m:sup>
              <m:r>
                <w:rPr>
                  <w:rFonts w:ascii="Cambria Math" w:hAnsi="Cambria Math" w:cs="Arial"/>
                  <w:sz w:val="24"/>
                  <w:szCs w:val="24"/>
                  <w:lang w:val="es-MX"/>
                </w:rPr>
                <m:t>m</m:t>
              </m:r>
            </m:sup>
          </m:sSup>
          <m:r>
            <w:rPr>
              <w:rFonts w:ascii="Cambria Math" w:hAnsi="Cambria Math" w:cs="Arial"/>
              <w:sz w:val="24"/>
              <w:szCs w:val="24"/>
              <w:lang w:val="es-MX"/>
            </w:rPr>
            <m:t>-2=</m:t>
          </m:r>
          <m:sSup>
            <m:sSupPr>
              <m:ctrlPr>
                <w:rPr>
                  <w:rFonts w:ascii="Cambria Math" w:hAnsi="Cambria Math" w:cs="Arial"/>
                  <w:i/>
                  <w:sz w:val="24"/>
                  <w:szCs w:val="24"/>
                  <w:lang w:val="es-MX"/>
                </w:rPr>
              </m:ctrlPr>
            </m:sSupPr>
            <m:e>
              <m:r>
                <w:rPr>
                  <w:rFonts w:ascii="Cambria Math" w:hAnsi="Cambria Math" w:cs="Arial"/>
                  <w:sz w:val="24"/>
                  <w:szCs w:val="24"/>
                  <w:lang w:val="es-MX"/>
                </w:rPr>
                <m:t>2</m:t>
              </m:r>
            </m:e>
            <m:sup>
              <m:r>
                <w:rPr>
                  <w:rFonts w:ascii="Cambria Math" w:hAnsi="Cambria Math" w:cs="Arial"/>
                  <w:sz w:val="24"/>
                  <w:szCs w:val="24"/>
                  <w:lang w:val="es-MX"/>
                </w:rPr>
                <m:t>14</m:t>
              </m:r>
            </m:sup>
          </m:sSup>
          <m:r>
            <w:rPr>
              <w:rFonts w:ascii="Cambria Math" w:hAnsi="Cambria Math" w:cs="Arial"/>
              <w:sz w:val="24"/>
              <w:szCs w:val="24"/>
              <w:lang w:val="es-MX"/>
            </w:rPr>
            <m:t xml:space="preserve">-2=16382 </m:t>
          </m:r>
          <m:r>
            <w:rPr>
              <w:rFonts w:ascii="Cambria Math" w:hAnsi="Cambria Math" w:cs="Arial"/>
              <w:sz w:val="24"/>
              <w:szCs w:val="24"/>
              <w:lang w:val="es-MX"/>
            </w:rPr>
            <m:t>hostsasignables</m:t>
          </m:r>
        </m:oMath>
      </m:oMathPara>
    </w:p>
    <w:p w14:paraId="62C883E7" w14:textId="77777777" w:rsidR="007C6129" w:rsidRPr="007C6129" w:rsidRDefault="007C6129" w:rsidP="000142F8">
      <w:pPr>
        <w:jc w:val="center"/>
        <w:rPr>
          <w:rFonts w:ascii="Arial" w:eastAsiaTheme="minorEastAsia" w:hAnsi="Arial" w:cs="Arial"/>
          <w:sz w:val="24"/>
          <w:szCs w:val="24"/>
          <w:lang w:val="es-MX"/>
        </w:rPr>
      </w:pPr>
    </w:p>
    <w:p w14:paraId="7D9C5DEA" w14:textId="05954C95" w:rsidR="00014735" w:rsidRDefault="009D00FA" w:rsidP="0064244E">
      <w:pPr>
        <w:jc w:val="both"/>
        <w:rPr>
          <w:rFonts w:ascii="Arial" w:hAnsi="Arial" w:cs="Arial"/>
          <w:sz w:val="24"/>
          <w:szCs w:val="24"/>
          <w:lang w:val="es-MX"/>
        </w:rPr>
      </w:pPr>
      <w:r>
        <w:rPr>
          <w:rFonts w:ascii="Arial" w:hAnsi="Arial" w:cs="Arial"/>
          <w:sz w:val="24"/>
          <w:szCs w:val="24"/>
          <w:lang w:val="es-MX"/>
        </w:rPr>
        <w:t>La máscara modificada es la siguiente:</w:t>
      </w:r>
    </w:p>
    <w:p w14:paraId="15A0928E" w14:textId="2F6CF4F6" w:rsidR="007C6129" w:rsidRPr="00723DAE" w:rsidRDefault="007C6129" w:rsidP="0064244E">
      <w:pPr>
        <w:jc w:val="both"/>
        <w:rPr>
          <w:rFonts w:ascii="Arial" w:eastAsiaTheme="minorEastAsia" w:hAnsi="Arial" w:cs="Arial"/>
          <w:sz w:val="24"/>
          <w:szCs w:val="24"/>
          <w:lang w:val="es-MX"/>
        </w:rPr>
      </w:pPr>
      <m:oMathPara>
        <m:oMath>
          <m:r>
            <w:rPr>
              <w:rFonts w:ascii="Cambria Math" w:hAnsi="Cambria Math" w:cs="Arial"/>
              <w:sz w:val="24"/>
              <w:szCs w:val="24"/>
              <w:lang w:val="es-MX"/>
            </w:rPr>
            <m:t xml:space="preserve">32-14 = </m:t>
          </m:r>
          <m:r>
            <m:rPr>
              <m:lit/>
            </m:rPr>
            <w:rPr>
              <w:rFonts w:ascii="Cambria Math" w:hAnsi="Cambria Math" w:cs="Arial"/>
              <w:sz w:val="24"/>
              <w:szCs w:val="24"/>
              <w:lang w:val="es-MX"/>
            </w:rPr>
            <m:t>/</m:t>
          </m:r>
          <m:r>
            <w:rPr>
              <w:rFonts w:ascii="Cambria Math" w:hAnsi="Cambria Math" w:cs="Arial"/>
              <w:sz w:val="24"/>
              <w:szCs w:val="24"/>
              <w:lang w:val="es-MX"/>
            </w:rPr>
            <m:t>18</m:t>
          </m:r>
        </m:oMath>
      </m:oMathPara>
    </w:p>
    <w:p w14:paraId="6DA2373E" w14:textId="0D487D14" w:rsidR="00723DAE" w:rsidRPr="0097298F" w:rsidRDefault="00723DAE" w:rsidP="0064244E">
      <w:pPr>
        <w:jc w:val="both"/>
        <w:rPr>
          <w:rFonts w:ascii="Arial" w:eastAsiaTheme="minorEastAsia" w:hAnsi="Arial" w:cs="Arial"/>
          <w:sz w:val="24"/>
          <w:szCs w:val="24"/>
          <w:lang w:val="es-MX"/>
        </w:rPr>
      </w:pPr>
      <m:oMathPara>
        <m:oMath>
          <m:r>
            <w:rPr>
              <w:rFonts w:ascii="Cambria Math" w:eastAsiaTheme="minorEastAsia" w:hAnsi="Cambria Math" w:cs="Arial"/>
              <w:sz w:val="24"/>
              <w:szCs w:val="24"/>
              <w:lang w:val="es-MX"/>
            </w:rPr>
            <m:t>11111111.11111111.11000000.00000000</m:t>
          </m:r>
        </m:oMath>
      </m:oMathPara>
    </w:p>
    <w:p w14:paraId="2275B116" w14:textId="53B5A88B" w:rsidR="009019FB" w:rsidRPr="009B7E15" w:rsidRDefault="0097298F" w:rsidP="009B7E15">
      <w:pPr>
        <w:jc w:val="center"/>
        <w:rPr>
          <w:rFonts w:ascii="Arial" w:eastAsiaTheme="minorEastAsia" w:hAnsi="Arial" w:cs="Arial"/>
          <w:b/>
          <w:bCs/>
          <w:sz w:val="24"/>
          <w:szCs w:val="24"/>
          <w:u w:val="single"/>
          <w:lang w:val="es-MX"/>
        </w:rPr>
      </w:pPr>
      <w:r w:rsidRPr="007D534E">
        <w:rPr>
          <w:rFonts w:ascii="Arial" w:eastAsiaTheme="minorEastAsia" w:hAnsi="Arial" w:cs="Arial"/>
          <w:b/>
          <w:bCs/>
          <w:sz w:val="24"/>
          <w:szCs w:val="24"/>
          <w:u w:val="single"/>
          <w:lang w:val="es-MX"/>
        </w:rPr>
        <w:t>255.255.192.0</w:t>
      </w:r>
    </w:p>
    <w:p w14:paraId="1AEE255D" w14:textId="1AE5AA60" w:rsidR="000E68DD" w:rsidRDefault="000E68DD" w:rsidP="009019FB">
      <w:pPr>
        <w:rPr>
          <w:rFonts w:ascii="Arial" w:eastAsiaTheme="minorEastAsia" w:hAnsi="Arial" w:cs="Arial"/>
          <w:sz w:val="24"/>
          <w:szCs w:val="24"/>
          <w:lang w:val="es-MX"/>
        </w:rPr>
      </w:pPr>
      <w:r>
        <w:rPr>
          <w:rFonts w:ascii="Arial" w:eastAsiaTheme="minorEastAsia" w:hAnsi="Arial" w:cs="Arial"/>
          <w:sz w:val="24"/>
          <w:szCs w:val="24"/>
          <w:lang w:val="es-MX"/>
        </w:rPr>
        <w:lastRenderedPageBreak/>
        <w:t xml:space="preserve">El rango de subred </w:t>
      </w:r>
      <w:r w:rsidR="00D12F7B">
        <w:rPr>
          <w:rFonts w:ascii="Arial" w:eastAsiaTheme="minorEastAsia" w:hAnsi="Arial" w:cs="Arial"/>
          <w:sz w:val="24"/>
          <w:szCs w:val="24"/>
          <w:lang w:val="es-MX"/>
        </w:rPr>
        <w:t>es:</w:t>
      </w:r>
    </w:p>
    <w:p w14:paraId="7CAABF1F" w14:textId="2E145066" w:rsidR="00D12F7B" w:rsidRPr="00861C07" w:rsidRDefault="00CD2C0C" w:rsidP="00D12F7B">
      <w:pPr>
        <w:jc w:val="center"/>
        <w:rPr>
          <w:rFonts w:ascii="Arial" w:eastAsiaTheme="minorEastAsia" w:hAnsi="Arial" w:cs="Arial"/>
          <w:sz w:val="24"/>
          <w:szCs w:val="24"/>
          <w:lang w:val="es-MX"/>
        </w:rPr>
      </w:pPr>
      <m:oMathPara>
        <m:oMath>
          <m:r>
            <w:rPr>
              <w:rFonts w:ascii="Cambria Math" w:eastAsiaTheme="minorEastAsia" w:hAnsi="Cambria Math" w:cs="Arial"/>
              <w:sz w:val="24"/>
              <w:szCs w:val="24"/>
              <w:lang w:val="es-MX"/>
            </w:rPr>
            <m:t>256-192=64</m:t>
          </m:r>
        </m:oMath>
      </m:oMathPara>
    </w:p>
    <w:p w14:paraId="69D81EC5" w14:textId="77777777" w:rsidR="0024170E" w:rsidRPr="00F41BBA" w:rsidRDefault="00964185" w:rsidP="00861C07">
      <w:pPr>
        <w:jc w:val="both"/>
        <w:rPr>
          <w:rFonts w:ascii="Arial" w:eastAsiaTheme="minorEastAsia" w:hAnsi="Arial" w:cs="Arial"/>
          <w:sz w:val="24"/>
          <w:szCs w:val="24"/>
          <w:lang w:val="es-MX"/>
        </w:rPr>
      </w:pPr>
      <w:r>
        <w:rPr>
          <w:rFonts w:ascii="Arial" w:eastAsiaTheme="minorEastAsia" w:hAnsi="Arial" w:cs="Arial"/>
          <w:sz w:val="24"/>
          <w:szCs w:val="24"/>
          <w:lang w:val="es-MX"/>
        </w:rPr>
        <w:t>Para esta subred el segmento es: 190.9.0.0</w:t>
      </w:r>
      <w:r w:rsidR="00EF345B">
        <w:rPr>
          <w:rFonts w:ascii="Arial" w:eastAsiaTheme="minorEastAsia" w:hAnsi="Arial" w:cs="Arial"/>
          <w:sz w:val="24"/>
          <w:szCs w:val="24"/>
          <w:lang w:val="es-MX"/>
        </w:rPr>
        <w:t xml:space="preserve"> y las direcciones asignables 190.9.0.1</w:t>
      </w:r>
      <w:r w:rsidR="00717621">
        <w:rPr>
          <w:rFonts w:ascii="Arial" w:eastAsiaTheme="minorEastAsia" w:hAnsi="Arial" w:cs="Arial"/>
          <w:sz w:val="24"/>
          <w:szCs w:val="24"/>
          <w:lang w:val="es-MX"/>
        </w:rPr>
        <w:t xml:space="preserve"> a la 190.9</w:t>
      </w:r>
      <w:r w:rsidR="0026135C">
        <w:rPr>
          <w:rFonts w:ascii="Arial" w:eastAsiaTheme="minorEastAsia" w:hAnsi="Arial" w:cs="Arial"/>
          <w:sz w:val="24"/>
          <w:szCs w:val="24"/>
          <w:lang w:val="es-MX"/>
        </w:rPr>
        <w:t>.63.</w:t>
      </w:r>
      <w:r w:rsidR="00E215B2">
        <w:rPr>
          <w:rFonts w:ascii="Arial" w:eastAsiaTheme="minorEastAsia" w:hAnsi="Arial" w:cs="Arial"/>
          <w:sz w:val="24"/>
          <w:szCs w:val="24"/>
          <w:lang w:val="es-MX"/>
        </w:rPr>
        <w:t>254</w:t>
      </w:r>
      <w:r w:rsidR="00CA08E6">
        <w:rPr>
          <w:rFonts w:ascii="Arial" w:eastAsiaTheme="minorEastAsia" w:hAnsi="Arial" w:cs="Arial"/>
          <w:sz w:val="24"/>
          <w:szCs w:val="24"/>
          <w:lang w:val="es-MX"/>
        </w:rPr>
        <w:t>.</w:t>
      </w:r>
    </w:p>
    <w:tbl>
      <w:tblPr>
        <w:tblStyle w:val="Tablaconcuadrcula4-nfasis6"/>
        <w:tblW w:w="0" w:type="auto"/>
        <w:tblInd w:w="1510" w:type="dxa"/>
        <w:tblLook w:val="04A0" w:firstRow="1" w:lastRow="0" w:firstColumn="1" w:lastColumn="0" w:noHBand="0" w:noVBand="1"/>
      </w:tblPr>
      <w:tblGrid>
        <w:gridCol w:w="3161"/>
        <w:gridCol w:w="3162"/>
      </w:tblGrid>
      <w:tr w:rsidR="0024170E" w14:paraId="5B3FA0FB" w14:textId="77777777" w:rsidTr="004133F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323" w:type="dxa"/>
            <w:gridSpan w:val="2"/>
          </w:tcPr>
          <w:p w14:paraId="588401A3" w14:textId="6071E426" w:rsidR="0024170E" w:rsidRDefault="0024170E" w:rsidP="0024170E">
            <w:pPr>
              <w:jc w:val="center"/>
              <w:rPr>
                <w:rFonts w:ascii="Arial" w:eastAsiaTheme="minorEastAsia" w:hAnsi="Arial" w:cs="Arial"/>
                <w:sz w:val="24"/>
                <w:szCs w:val="24"/>
                <w:lang w:val="es-MX"/>
              </w:rPr>
            </w:pPr>
            <w:r>
              <w:rPr>
                <w:rFonts w:ascii="Arial" w:eastAsiaTheme="minorEastAsia" w:hAnsi="Arial" w:cs="Arial"/>
                <w:sz w:val="24"/>
                <w:szCs w:val="24"/>
                <w:lang w:val="es-MX"/>
              </w:rPr>
              <w:t xml:space="preserve">Subred </w:t>
            </w:r>
            <w:r w:rsidR="00E36452">
              <w:rPr>
                <w:rFonts w:ascii="Arial" w:eastAsiaTheme="minorEastAsia" w:hAnsi="Arial" w:cs="Arial"/>
                <w:sz w:val="24"/>
                <w:szCs w:val="24"/>
                <w:lang w:val="es-MX"/>
              </w:rPr>
              <w:t>D</w:t>
            </w:r>
          </w:p>
        </w:tc>
      </w:tr>
      <w:tr w:rsidR="0024170E" w14:paraId="2EE78790" w14:textId="77777777" w:rsidTr="004133F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161" w:type="dxa"/>
          </w:tcPr>
          <w:p w14:paraId="330FA410" w14:textId="70162373" w:rsidR="0024170E" w:rsidRDefault="00EF18B7" w:rsidP="004133F5">
            <w:pPr>
              <w:jc w:val="center"/>
              <w:rPr>
                <w:rFonts w:ascii="Arial" w:eastAsiaTheme="minorEastAsia" w:hAnsi="Arial" w:cs="Arial"/>
                <w:sz w:val="24"/>
                <w:szCs w:val="24"/>
                <w:lang w:val="es-MX"/>
              </w:rPr>
            </w:pPr>
            <w:r>
              <w:rPr>
                <w:rFonts w:ascii="Arial" w:eastAsiaTheme="minorEastAsia" w:hAnsi="Arial" w:cs="Arial"/>
                <w:sz w:val="24"/>
                <w:szCs w:val="24"/>
                <w:lang w:val="es-MX"/>
              </w:rPr>
              <w:t>Segmento</w:t>
            </w:r>
          </w:p>
        </w:tc>
        <w:tc>
          <w:tcPr>
            <w:tcW w:w="3162" w:type="dxa"/>
          </w:tcPr>
          <w:p w14:paraId="7A15BC58" w14:textId="0D3A9F7A" w:rsidR="0024170E" w:rsidRDefault="000B5A60" w:rsidP="004133F5">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190.</w:t>
            </w:r>
            <w:r w:rsidR="006D5606">
              <w:rPr>
                <w:rFonts w:ascii="Arial" w:eastAsiaTheme="minorEastAsia" w:hAnsi="Arial" w:cs="Arial"/>
                <w:sz w:val="24"/>
                <w:szCs w:val="24"/>
                <w:lang w:val="es-MX"/>
              </w:rPr>
              <w:t>9.0.0</w:t>
            </w:r>
          </w:p>
        </w:tc>
      </w:tr>
      <w:tr w:rsidR="0024170E" w14:paraId="658F112C" w14:textId="77777777" w:rsidTr="004133F5">
        <w:trPr>
          <w:trHeight w:val="270"/>
        </w:trPr>
        <w:tc>
          <w:tcPr>
            <w:cnfStyle w:val="001000000000" w:firstRow="0" w:lastRow="0" w:firstColumn="1" w:lastColumn="0" w:oddVBand="0" w:evenVBand="0" w:oddHBand="0" w:evenHBand="0" w:firstRowFirstColumn="0" w:firstRowLastColumn="0" w:lastRowFirstColumn="0" w:lastRowLastColumn="0"/>
            <w:tcW w:w="3161" w:type="dxa"/>
          </w:tcPr>
          <w:p w14:paraId="03486214" w14:textId="57F1C622" w:rsidR="0024170E" w:rsidRDefault="006D5606" w:rsidP="004133F5">
            <w:pPr>
              <w:jc w:val="center"/>
              <w:rPr>
                <w:rFonts w:ascii="Arial" w:eastAsiaTheme="minorEastAsia" w:hAnsi="Arial" w:cs="Arial"/>
                <w:sz w:val="24"/>
                <w:szCs w:val="24"/>
                <w:lang w:val="es-MX"/>
              </w:rPr>
            </w:pPr>
            <w:proofErr w:type="spellStart"/>
            <w:r>
              <w:rPr>
                <w:rFonts w:ascii="Arial" w:eastAsiaTheme="minorEastAsia" w:hAnsi="Arial" w:cs="Arial"/>
                <w:sz w:val="24"/>
                <w:szCs w:val="24"/>
                <w:lang w:val="es-MX"/>
              </w:rPr>
              <w:t>IPs</w:t>
            </w:r>
            <w:proofErr w:type="spellEnd"/>
            <w:r>
              <w:rPr>
                <w:rFonts w:ascii="Arial" w:eastAsiaTheme="minorEastAsia" w:hAnsi="Arial" w:cs="Arial"/>
                <w:sz w:val="24"/>
                <w:szCs w:val="24"/>
                <w:lang w:val="es-MX"/>
              </w:rPr>
              <w:t xml:space="preserve"> asignables</w:t>
            </w:r>
          </w:p>
        </w:tc>
        <w:tc>
          <w:tcPr>
            <w:tcW w:w="3162" w:type="dxa"/>
          </w:tcPr>
          <w:p w14:paraId="0AE746AD" w14:textId="036CD795" w:rsidR="0024170E" w:rsidRDefault="006D5606" w:rsidP="004133F5">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190.9.0.1 a 190.9.63.</w:t>
            </w:r>
            <w:r w:rsidR="00E54698">
              <w:rPr>
                <w:rFonts w:ascii="Arial" w:eastAsiaTheme="minorEastAsia" w:hAnsi="Arial" w:cs="Arial"/>
                <w:sz w:val="24"/>
                <w:szCs w:val="24"/>
                <w:lang w:val="es-MX"/>
              </w:rPr>
              <w:t>2</w:t>
            </w:r>
            <w:r>
              <w:rPr>
                <w:rFonts w:ascii="Arial" w:eastAsiaTheme="minorEastAsia" w:hAnsi="Arial" w:cs="Arial"/>
                <w:sz w:val="24"/>
                <w:szCs w:val="24"/>
                <w:lang w:val="es-MX"/>
              </w:rPr>
              <w:t>54</w:t>
            </w:r>
          </w:p>
        </w:tc>
      </w:tr>
      <w:tr w:rsidR="0024170E" w14:paraId="758D5E2B" w14:textId="77777777" w:rsidTr="004133F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161" w:type="dxa"/>
          </w:tcPr>
          <w:p w14:paraId="3C92A9E7" w14:textId="3EA2B935" w:rsidR="0024170E" w:rsidRDefault="00B76133" w:rsidP="004133F5">
            <w:pPr>
              <w:jc w:val="center"/>
              <w:rPr>
                <w:rFonts w:ascii="Arial" w:eastAsiaTheme="minorEastAsia" w:hAnsi="Arial" w:cs="Arial"/>
                <w:sz w:val="24"/>
                <w:szCs w:val="24"/>
                <w:lang w:val="es-MX"/>
              </w:rPr>
            </w:pPr>
            <w:r>
              <w:rPr>
                <w:rFonts w:ascii="Arial" w:eastAsiaTheme="minorEastAsia" w:hAnsi="Arial" w:cs="Arial"/>
                <w:sz w:val="24"/>
                <w:szCs w:val="24"/>
                <w:lang w:val="es-MX"/>
              </w:rPr>
              <w:t>Broadcast</w:t>
            </w:r>
          </w:p>
        </w:tc>
        <w:tc>
          <w:tcPr>
            <w:tcW w:w="3162" w:type="dxa"/>
          </w:tcPr>
          <w:p w14:paraId="618CE72C" w14:textId="23086725" w:rsidR="0024170E" w:rsidRDefault="009C4C9F" w:rsidP="004133F5">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192.9.</w:t>
            </w:r>
            <w:r w:rsidR="00853BC2">
              <w:rPr>
                <w:rFonts w:ascii="Arial" w:eastAsiaTheme="minorEastAsia" w:hAnsi="Arial" w:cs="Arial"/>
                <w:sz w:val="24"/>
                <w:szCs w:val="24"/>
                <w:lang w:val="es-MX"/>
              </w:rPr>
              <w:t>63</w:t>
            </w:r>
            <w:r>
              <w:rPr>
                <w:rFonts w:ascii="Arial" w:eastAsiaTheme="minorEastAsia" w:hAnsi="Arial" w:cs="Arial"/>
                <w:sz w:val="24"/>
                <w:szCs w:val="24"/>
                <w:lang w:val="es-MX"/>
              </w:rPr>
              <w:t>.255</w:t>
            </w:r>
          </w:p>
        </w:tc>
      </w:tr>
      <w:tr w:rsidR="00534CC5" w14:paraId="4AB3D3D9" w14:textId="77777777" w:rsidTr="004133F5">
        <w:trPr>
          <w:trHeight w:val="270"/>
        </w:trPr>
        <w:tc>
          <w:tcPr>
            <w:cnfStyle w:val="001000000000" w:firstRow="0" w:lastRow="0" w:firstColumn="1" w:lastColumn="0" w:oddVBand="0" w:evenVBand="0" w:oddHBand="0" w:evenHBand="0" w:firstRowFirstColumn="0" w:firstRowLastColumn="0" w:lastRowFirstColumn="0" w:lastRowLastColumn="0"/>
            <w:tcW w:w="3161" w:type="dxa"/>
          </w:tcPr>
          <w:p w14:paraId="16CD572F" w14:textId="420D0822" w:rsidR="00534CC5" w:rsidRDefault="00534CC5" w:rsidP="004133F5">
            <w:pPr>
              <w:jc w:val="center"/>
              <w:rPr>
                <w:rFonts w:ascii="Arial" w:eastAsiaTheme="minorEastAsia" w:hAnsi="Arial" w:cs="Arial"/>
                <w:sz w:val="24"/>
                <w:szCs w:val="24"/>
                <w:lang w:val="es-MX"/>
              </w:rPr>
            </w:pPr>
            <w:r>
              <w:rPr>
                <w:rFonts w:ascii="Arial" w:eastAsiaTheme="minorEastAsia" w:hAnsi="Arial" w:cs="Arial"/>
                <w:sz w:val="24"/>
                <w:szCs w:val="24"/>
                <w:lang w:val="es-MX"/>
              </w:rPr>
              <w:t>Gateway</w:t>
            </w:r>
          </w:p>
        </w:tc>
        <w:tc>
          <w:tcPr>
            <w:tcW w:w="3162" w:type="dxa"/>
          </w:tcPr>
          <w:p w14:paraId="5E96652A" w14:textId="3142F44D" w:rsidR="00534CC5" w:rsidRDefault="00534CC5" w:rsidP="004133F5">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192.9.0.1</w:t>
            </w:r>
          </w:p>
        </w:tc>
      </w:tr>
    </w:tbl>
    <w:p w14:paraId="79AC18AE" w14:textId="77777777" w:rsidR="0097298F" w:rsidRDefault="0097298F" w:rsidP="0097298F">
      <w:pPr>
        <w:rPr>
          <w:rFonts w:ascii="Arial" w:eastAsiaTheme="minorEastAsia" w:hAnsi="Arial" w:cs="Arial"/>
          <w:sz w:val="24"/>
          <w:szCs w:val="24"/>
          <w:lang w:val="es-MX"/>
        </w:rPr>
      </w:pPr>
    </w:p>
    <w:p w14:paraId="59FB2D74" w14:textId="77777777" w:rsidR="002C0F5B" w:rsidRPr="0097298F" w:rsidRDefault="002C0F5B" w:rsidP="0097298F">
      <w:pPr>
        <w:rPr>
          <w:rFonts w:ascii="Arial" w:eastAsiaTheme="minorEastAsia" w:hAnsi="Arial" w:cs="Arial"/>
          <w:sz w:val="24"/>
          <w:szCs w:val="24"/>
          <w:lang w:val="es-MX"/>
        </w:rPr>
      </w:pPr>
    </w:p>
    <w:p w14:paraId="01948181" w14:textId="675AC956" w:rsidR="00D12DB8" w:rsidRDefault="00D12DB8" w:rsidP="00D12DB8">
      <w:pPr>
        <w:jc w:val="both"/>
        <w:rPr>
          <w:rFonts w:ascii="Arial" w:hAnsi="Arial" w:cs="Arial"/>
          <w:sz w:val="24"/>
          <w:szCs w:val="24"/>
          <w:lang w:val="es-MX"/>
        </w:rPr>
      </w:pPr>
      <w:r>
        <w:rPr>
          <w:rFonts w:ascii="Arial" w:hAnsi="Arial" w:cs="Arial"/>
          <w:sz w:val="24"/>
          <w:szCs w:val="24"/>
          <w:lang w:val="es-MX"/>
        </w:rPr>
        <w:t xml:space="preserve">Empezando por la subred </w:t>
      </w:r>
      <w:r w:rsidR="001B0BC3">
        <w:rPr>
          <w:rFonts w:ascii="Arial" w:hAnsi="Arial" w:cs="Arial"/>
          <w:sz w:val="24"/>
          <w:szCs w:val="24"/>
          <w:lang w:val="es-MX"/>
        </w:rPr>
        <w:t>C</w:t>
      </w:r>
      <w:r>
        <w:rPr>
          <w:rFonts w:ascii="Arial" w:hAnsi="Arial" w:cs="Arial"/>
          <w:sz w:val="24"/>
          <w:szCs w:val="24"/>
          <w:lang w:val="es-MX"/>
        </w:rPr>
        <w:t>:</w:t>
      </w:r>
    </w:p>
    <w:p w14:paraId="3938E38B" w14:textId="77777777" w:rsidR="00D12DB8" w:rsidRDefault="00D12DB8" w:rsidP="00D12DB8">
      <w:pPr>
        <w:jc w:val="both"/>
        <w:rPr>
          <w:rFonts w:ascii="Arial" w:hAnsi="Arial" w:cs="Arial"/>
          <w:sz w:val="24"/>
          <w:szCs w:val="24"/>
          <w:lang w:val="es-MX"/>
        </w:rPr>
      </w:pPr>
      <w:r>
        <w:rPr>
          <w:rFonts w:ascii="Arial" w:hAnsi="Arial" w:cs="Arial"/>
          <w:sz w:val="24"/>
          <w:szCs w:val="24"/>
          <w:lang w:val="es-MX"/>
        </w:rPr>
        <w:t>Se tienen 4000 hosts, en donde para obtener los hosts asignables se aplica lo siguiente:</w:t>
      </w:r>
    </w:p>
    <w:p w14:paraId="567E0F62" w14:textId="77777777" w:rsidR="00D12DB8" w:rsidRPr="007C6129" w:rsidRDefault="00000000" w:rsidP="00D12DB8">
      <w:pPr>
        <w:jc w:val="center"/>
        <w:rPr>
          <w:rFonts w:ascii="Arial" w:eastAsiaTheme="minorEastAsia" w:hAnsi="Arial" w:cs="Arial"/>
          <w:sz w:val="24"/>
          <w:szCs w:val="24"/>
          <w:lang w:val="es-MX"/>
        </w:rPr>
      </w:pPr>
      <m:oMathPara>
        <m:oMath>
          <m:sSup>
            <m:sSupPr>
              <m:ctrlPr>
                <w:rPr>
                  <w:rFonts w:ascii="Cambria Math" w:hAnsi="Cambria Math" w:cs="Arial"/>
                  <w:i/>
                  <w:sz w:val="24"/>
                  <w:szCs w:val="24"/>
                  <w:lang w:val="es-MX"/>
                </w:rPr>
              </m:ctrlPr>
            </m:sSupPr>
            <m:e>
              <m:r>
                <w:rPr>
                  <w:rFonts w:ascii="Cambria Math" w:hAnsi="Cambria Math" w:cs="Arial"/>
                  <w:sz w:val="24"/>
                  <w:szCs w:val="24"/>
                  <w:lang w:val="es-MX"/>
                </w:rPr>
                <m:t>2</m:t>
              </m:r>
            </m:e>
            <m:sup>
              <m:r>
                <w:rPr>
                  <w:rFonts w:ascii="Cambria Math" w:hAnsi="Cambria Math" w:cs="Arial"/>
                  <w:sz w:val="24"/>
                  <w:szCs w:val="24"/>
                  <w:lang w:val="es-MX"/>
                </w:rPr>
                <m:t>m</m:t>
              </m:r>
            </m:sup>
          </m:sSup>
          <m:r>
            <w:rPr>
              <w:rFonts w:ascii="Cambria Math" w:hAnsi="Cambria Math" w:cs="Arial"/>
              <w:sz w:val="24"/>
              <w:szCs w:val="24"/>
              <w:lang w:val="es-MX"/>
            </w:rPr>
            <m:t>-2=</m:t>
          </m:r>
          <m:sSup>
            <m:sSupPr>
              <m:ctrlPr>
                <w:rPr>
                  <w:rFonts w:ascii="Cambria Math" w:hAnsi="Cambria Math" w:cs="Arial"/>
                  <w:i/>
                  <w:sz w:val="24"/>
                  <w:szCs w:val="24"/>
                  <w:lang w:val="es-MX"/>
                </w:rPr>
              </m:ctrlPr>
            </m:sSupPr>
            <m:e>
              <m:r>
                <w:rPr>
                  <w:rFonts w:ascii="Cambria Math" w:hAnsi="Cambria Math" w:cs="Arial"/>
                  <w:sz w:val="24"/>
                  <w:szCs w:val="24"/>
                  <w:lang w:val="es-MX"/>
                </w:rPr>
                <m:t>2</m:t>
              </m:r>
            </m:e>
            <m:sup>
              <m:r>
                <w:rPr>
                  <w:rFonts w:ascii="Cambria Math" w:hAnsi="Cambria Math" w:cs="Arial"/>
                  <w:sz w:val="24"/>
                  <w:szCs w:val="24"/>
                  <w:lang w:val="es-MX"/>
                </w:rPr>
                <m:t>12</m:t>
              </m:r>
            </m:sup>
          </m:sSup>
          <m:r>
            <w:rPr>
              <w:rFonts w:ascii="Cambria Math" w:hAnsi="Cambria Math" w:cs="Arial"/>
              <w:sz w:val="24"/>
              <w:szCs w:val="24"/>
              <w:lang w:val="es-MX"/>
            </w:rPr>
            <m:t xml:space="preserve">-2=4094 </m:t>
          </m:r>
          <m:r>
            <w:rPr>
              <w:rFonts w:ascii="Cambria Math" w:hAnsi="Cambria Math" w:cs="Arial"/>
              <w:sz w:val="24"/>
              <w:szCs w:val="24"/>
              <w:lang w:val="es-MX"/>
            </w:rPr>
            <m:t>hostsasignables</m:t>
          </m:r>
        </m:oMath>
      </m:oMathPara>
    </w:p>
    <w:p w14:paraId="3D20F745" w14:textId="77777777" w:rsidR="00D12DB8" w:rsidRPr="007C6129" w:rsidRDefault="00D12DB8" w:rsidP="00D12DB8">
      <w:pPr>
        <w:jc w:val="center"/>
        <w:rPr>
          <w:rFonts w:ascii="Arial" w:eastAsiaTheme="minorEastAsia" w:hAnsi="Arial" w:cs="Arial"/>
          <w:sz w:val="24"/>
          <w:szCs w:val="24"/>
          <w:lang w:val="es-MX"/>
        </w:rPr>
      </w:pPr>
    </w:p>
    <w:p w14:paraId="34BAF5A6" w14:textId="77777777" w:rsidR="00D12DB8" w:rsidRDefault="00D12DB8" w:rsidP="00D12DB8">
      <w:pPr>
        <w:jc w:val="both"/>
        <w:rPr>
          <w:rFonts w:ascii="Arial" w:hAnsi="Arial" w:cs="Arial"/>
          <w:sz w:val="24"/>
          <w:szCs w:val="24"/>
          <w:lang w:val="es-MX"/>
        </w:rPr>
      </w:pPr>
      <w:r>
        <w:rPr>
          <w:rFonts w:ascii="Arial" w:hAnsi="Arial" w:cs="Arial"/>
          <w:sz w:val="24"/>
          <w:szCs w:val="24"/>
          <w:lang w:val="es-MX"/>
        </w:rPr>
        <w:t>La máscara modificada es la siguiente:</w:t>
      </w:r>
    </w:p>
    <w:p w14:paraId="036EA425" w14:textId="77777777" w:rsidR="00D12DB8" w:rsidRPr="00723DAE" w:rsidRDefault="00D12DB8" w:rsidP="00D12DB8">
      <w:pPr>
        <w:jc w:val="both"/>
        <w:rPr>
          <w:rFonts w:ascii="Arial" w:eastAsiaTheme="minorEastAsia" w:hAnsi="Arial" w:cs="Arial"/>
          <w:sz w:val="24"/>
          <w:szCs w:val="24"/>
          <w:lang w:val="es-MX"/>
        </w:rPr>
      </w:pPr>
      <m:oMathPara>
        <m:oMath>
          <m:r>
            <w:rPr>
              <w:rFonts w:ascii="Cambria Math" w:hAnsi="Cambria Math" w:cs="Arial"/>
              <w:sz w:val="24"/>
              <w:szCs w:val="24"/>
              <w:lang w:val="es-MX"/>
            </w:rPr>
            <m:t xml:space="preserve">32-12 = </m:t>
          </m:r>
          <m:r>
            <m:rPr>
              <m:lit/>
            </m:rPr>
            <w:rPr>
              <w:rFonts w:ascii="Cambria Math" w:hAnsi="Cambria Math" w:cs="Arial"/>
              <w:sz w:val="24"/>
              <w:szCs w:val="24"/>
              <w:lang w:val="es-MX"/>
            </w:rPr>
            <m:t>/</m:t>
          </m:r>
          <m:r>
            <w:rPr>
              <w:rFonts w:ascii="Cambria Math" w:hAnsi="Cambria Math" w:cs="Arial"/>
              <w:sz w:val="24"/>
              <w:szCs w:val="24"/>
              <w:lang w:val="es-MX"/>
            </w:rPr>
            <m:t>20</m:t>
          </m:r>
        </m:oMath>
      </m:oMathPara>
    </w:p>
    <w:p w14:paraId="469BD3D1" w14:textId="77777777" w:rsidR="00D12DB8" w:rsidRPr="0097298F" w:rsidRDefault="00D12DB8" w:rsidP="00D12DB8">
      <w:pPr>
        <w:jc w:val="both"/>
        <w:rPr>
          <w:rFonts w:ascii="Arial" w:eastAsiaTheme="minorEastAsia" w:hAnsi="Arial" w:cs="Arial"/>
          <w:sz w:val="24"/>
          <w:szCs w:val="24"/>
          <w:lang w:val="es-MX"/>
        </w:rPr>
      </w:pPr>
      <m:oMathPara>
        <m:oMath>
          <m:r>
            <w:rPr>
              <w:rFonts w:ascii="Cambria Math" w:eastAsiaTheme="minorEastAsia" w:hAnsi="Cambria Math" w:cs="Arial"/>
              <w:sz w:val="24"/>
              <w:szCs w:val="24"/>
              <w:lang w:val="es-MX"/>
            </w:rPr>
            <m:t>11111111.11111111.1111000.00000000</m:t>
          </m:r>
        </m:oMath>
      </m:oMathPara>
    </w:p>
    <w:p w14:paraId="70869D12" w14:textId="5B2AE244" w:rsidR="00D12DB8" w:rsidRPr="009B7E15" w:rsidRDefault="00D12DB8" w:rsidP="009B7E15">
      <w:pPr>
        <w:jc w:val="center"/>
        <w:rPr>
          <w:rFonts w:ascii="Arial" w:eastAsiaTheme="minorEastAsia" w:hAnsi="Arial" w:cs="Arial"/>
          <w:b/>
          <w:bCs/>
          <w:sz w:val="24"/>
          <w:szCs w:val="24"/>
          <w:u w:val="single"/>
          <w:lang w:val="es-MX"/>
        </w:rPr>
      </w:pPr>
      <w:r w:rsidRPr="007D534E">
        <w:rPr>
          <w:rFonts w:ascii="Arial" w:eastAsiaTheme="minorEastAsia" w:hAnsi="Arial" w:cs="Arial"/>
          <w:b/>
          <w:bCs/>
          <w:sz w:val="24"/>
          <w:szCs w:val="24"/>
          <w:u w:val="single"/>
          <w:lang w:val="es-MX"/>
        </w:rPr>
        <w:t>255.255.</w:t>
      </w:r>
      <w:r>
        <w:rPr>
          <w:rFonts w:ascii="Arial" w:eastAsiaTheme="minorEastAsia" w:hAnsi="Arial" w:cs="Arial"/>
          <w:b/>
          <w:bCs/>
          <w:sz w:val="24"/>
          <w:szCs w:val="24"/>
          <w:u w:val="single"/>
          <w:lang w:val="es-MX"/>
        </w:rPr>
        <w:t>240</w:t>
      </w:r>
      <w:r w:rsidRPr="007D534E">
        <w:rPr>
          <w:rFonts w:ascii="Arial" w:eastAsiaTheme="minorEastAsia" w:hAnsi="Arial" w:cs="Arial"/>
          <w:b/>
          <w:bCs/>
          <w:sz w:val="24"/>
          <w:szCs w:val="24"/>
          <w:u w:val="single"/>
          <w:lang w:val="es-MX"/>
        </w:rPr>
        <w:t>.0</w:t>
      </w:r>
    </w:p>
    <w:p w14:paraId="7744B49F" w14:textId="77777777" w:rsidR="00D12DB8" w:rsidRDefault="00D12DB8" w:rsidP="00D12DB8">
      <w:pPr>
        <w:rPr>
          <w:rFonts w:ascii="Arial" w:eastAsiaTheme="minorEastAsia" w:hAnsi="Arial" w:cs="Arial"/>
          <w:sz w:val="24"/>
          <w:szCs w:val="24"/>
          <w:lang w:val="es-MX"/>
        </w:rPr>
      </w:pPr>
      <w:r>
        <w:rPr>
          <w:rFonts w:ascii="Arial" w:eastAsiaTheme="minorEastAsia" w:hAnsi="Arial" w:cs="Arial"/>
          <w:sz w:val="24"/>
          <w:szCs w:val="24"/>
          <w:lang w:val="es-MX"/>
        </w:rPr>
        <w:t>El rango de subred es:</w:t>
      </w:r>
    </w:p>
    <w:p w14:paraId="21D225FC" w14:textId="77777777" w:rsidR="00D12DB8" w:rsidRPr="00861C07" w:rsidRDefault="00D12DB8" w:rsidP="00D12DB8">
      <w:pPr>
        <w:jc w:val="center"/>
        <w:rPr>
          <w:rFonts w:ascii="Arial" w:eastAsiaTheme="minorEastAsia" w:hAnsi="Arial" w:cs="Arial"/>
          <w:sz w:val="24"/>
          <w:szCs w:val="24"/>
          <w:lang w:val="es-MX"/>
        </w:rPr>
      </w:pPr>
      <m:oMathPara>
        <m:oMath>
          <m:r>
            <w:rPr>
              <w:rFonts w:ascii="Cambria Math" w:eastAsiaTheme="minorEastAsia" w:hAnsi="Cambria Math" w:cs="Arial"/>
              <w:sz w:val="24"/>
              <w:szCs w:val="24"/>
              <w:lang w:val="es-MX"/>
            </w:rPr>
            <m:t>256-240=16</m:t>
          </m:r>
        </m:oMath>
      </m:oMathPara>
    </w:p>
    <w:p w14:paraId="1607EF85" w14:textId="77777777" w:rsidR="00D12DB8" w:rsidRPr="00F41BBA" w:rsidRDefault="00D12DB8" w:rsidP="00D12DB8">
      <w:pPr>
        <w:jc w:val="both"/>
        <w:rPr>
          <w:rFonts w:ascii="Arial" w:eastAsiaTheme="minorEastAsia" w:hAnsi="Arial" w:cs="Arial"/>
          <w:sz w:val="24"/>
          <w:szCs w:val="24"/>
          <w:lang w:val="es-MX"/>
        </w:rPr>
      </w:pPr>
      <w:r>
        <w:rPr>
          <w:rFonts w:ascii="Arial" w:eastAsiaTheme="minorEastAsia" w:hAnsi="Arial" w:cs="Arial"/>
          <w:sz w:val="24"/>
          <w:szCs w:val="24"/>
          <w:lang w:val="es-MX"/>
        </w:rPr>
        <w:t>Para esta subred el segmento es: 190.9.64.0 y las direcciones asignables 190.9.64.1 a la 190.9.79.254.</w:t>
      </w:r>
    </w:p>
    <w:tbl>
      <w:tblPr>
        <w:tblStyle w:val="Tablaconcuadrcula4-nfasis4"/>
        <w:tblW w:w="0" w:type="auto"/>
        <w:tblInd w:w="1607" w:type="dxa"/>
        <w:tblLook w:val="04A0" w:firstRow="1" w:lastRow="0" w:firstColumn="1" w:lastColumn="0" w:noHBand="0" w:noVBand="1"/>
      </w:tblPr>
      <w:tblGrid>
        <w:gridCol w:w="3064"/>
        <w:gridCol w:w="3064"/>
      </w:tblGrid>
      <w:tr w:rsidR="00D12DB8" w14:paraId="465184A7" w14:textId="77777777" w:rsidTr="00634AF5">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6128" w:type="dxa"/>
            <w:gridSpan w:val="2"/>
          </w:tcPr>
          <w:p w14:paraId="497C72EB" w14:textId="7DE793EB" w:rsidR="00D12DB8" w:rsidRDefault="00D12DB8">
            <w:pPr>
              <w:jc w:val="center"/>
              <w:rPr>
                <w:rFonts w:ascii="Arial" w:eastAsiaTheme="minorEastAsia" w:hAnsi="Arial" w:cs="Arial"/>
                <w:sz w:val="24"/>
                <w:szCs w:val="24"/>
                <w:lang w:val="es-MX"/>
              </w:rPr>
            </w:pPr>
            <w:r>
              <w:rPr>
                <w:rFonts w:ascii="Arial" w:eastAsiaTheme="minorEastAsia" w:hAnsi="Arial" w:cs="Arial"/>
                <w:sz w:val="24"/>
                <w:szCs w:val="24"/>
                <w:lang w:val="es-MX"/>
              </w:rPr>
              <w:t xml:space="preserve">Subred </w:t>
            </w:r>
            <w:r w:rsidR="00E36452">
              <w:rPr>
                <w:rFonts w:ascii="Arial" w:eastAsiaTheme="minorEastAsia" w:hAnsi="Arial" w:cs="Arial"/>
                <w:sz w:val="24"/>
                <w:szCs w:val="24"/>
                <w:lang w:val="es-MX"/>
              </w:rPr>
              <w:t>C</w:t>
            </w:r>
          </w:p>
        </w:tc>
      </w:tr>
      <w:tr w:rsidR="00D12DB8" w14:paraId="13184D35" w14:textId="77777777" w:rsidTr="00634AF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064" w:type="dxa"/>
          </w:tcPr>
          <w:p w14:paraId="405AC7FF" w14:textId="77777777" w:rsidR="00D12DB8" w:rsidRDefault="00D12DB8">
            <w:pPr>
              <w:jc w:val="both"/>
              <w:rPr>
                <w:rFonts w:ascii="Arial" w:eastAsiaTheme="minorEastAsia" w:hAnsi="Arial" w:cs="Arial"/>
                <w:sz w:val="24"/>
                <w:szCs w:val="24"/>
                <w:lang w:val="es-MX"/>
              </w:rPr>
            </w:pPr>
            <w:r>
              <w:rPr>
                <w:rFonts w:ascii="Arial" w:eastAsiaTheme="minorEastAsia" w:hAnsi="Arial" w:cs="Arial"/>
                <w:sz w:val="24"/>
                <w:szCs w:val="24"/>
                <w:lang w:val="es-MX"/>
              </w:rPr>
              <w:t>Segmento</w:t>
            </w:r>
          </w:p>
        </w:tc>
        <w:tc>
          <w:tcPr>
            <w:tcW w:w="3064" w:type="dxa"/>
          </w:tcPr>
          <w:p w14:paraId="75B7467E" w14:textId="77777777" w:rsidR="00D12DB8" w:rsidRDefault="00D12DB8">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190.9.64.0</w:t>
            </w:r>
          </w:p>
        </w:tc>
      </w:tr>
      <w:tr w:rsidR="00D12DB8" w14:paraId="39B557C3" w14:textId="77777777" w:rsidTr="00634AF5">
        <w:trPr>
          <w:trHeight w:val="272"/>
        </w:trPr>
        <w:tc>
          <w:tcPr>
            <w:cnfStyle w:val="001000000000" w:firstRow="0" w:lastRow="0" w:firstColumn="1" w:lastColumn="0" w:oddVBand="0" w:evenVBand="0" w:oddHBand="0" w:evenHBand="0" w:firstRowFirstColumn="0" w:firstRowLastColumn="0" w:lastRowFirstColumn="0" w:lastRowLastColumn="0"/>
            <w:tcW w:w="3064" w:type="dxa"/>
          </w:tcPr>
          <w:p w14:paraId="2656A06E" w14:textId="77777777" w:rsidR="00D12DB8" w:rsidRDefault="00D12DB8">
            <w:pPr>
              <w:jc w:val="both"/>
              <w:rPr>
                <w:rFonts w:ascii="Arial" w:eastAsiaTheme="minorEastAsia" w:hAnsi="Arial" w:cs="Arial"/>
                <w:sz w:val="24"/>
                <w:szCs w:val="24"/>
                <w:lang w:val="es-MX"/>
              </w:rPr>
            </w:pPr>
            <w:proofErr w:type="spellStart"/>
            <w:r>
              <w:rPr>
                <w:rFonts w:ascii="Arial" w:eastAsiaTheme="minorEastAsia" w:hAnsi="Arial" w:cs="Arial"/>
                <w:sz w:val="24"/>
                <w:szCs w:val="24"/>
                <w:lang w:val="es-MX"/>
              </w:rPr>
              <w:t>IPs</w:t>
            </w:r>
            <w:proofErr w:type="spellEnd"/>
            <w:r>
              <w:rPr>
                <w:rFonts w:ascii="Arial" w:eastAsiaTheme="minorEastAsia" w:hAnsi="Arial" w:cs="Arial"/>
                <w:sz w:val="24"/>
                <w:szCs w:val="24"/>
                <w:lang w:val="es-MX"/>
              </w:rPr>
              <w:t xml:space="preserve"> asignables</w:t>
            </w:r>
          </w:p>
        </w:tc>
        <w:tc>
          <w:tcPr>
            <w:tcW w:w="3064" w:type="dxa"/>
          </w:tcPr>
          <w:p w14:paraId="64555BF3" w14:textId="273CCFCA" w:rsidR="00D12DB8" w:rsidRDefault="00D12DB8">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190.9.64.1 a 190.9.79.</w:t>
            </w:r>
            <w:r w:rsidR="00E54698">
              <w:rPr>
                <w:rFonts w:ascii="Arial" w:eastAsiaTheme="minorEastAsia" w:hAnsi="Arial" w:cs="Arial"/>
                <w:sz w:val="24"/>
                <w:szCs w:val="24"/>
                <w:lang w:val="es-MX"/>
              </w:rPr>
              <w:t>2</w:t>
            </w:r>
            <w:r>
              <w:rPr>
                <w:rFonts w:ascii="Arial" w:eastAsiaTheme="minorEastAsia" w:hAnsi="Arial" w:cs="Arial"/>
                <w:sz w:val="24"/>
                <w:szCs w:val="24"/>
                <w:lang w:val="es-MX"/>
              </w:rPr>
              <w:t>54</w:t>
            </w:r>
          </w:p>
        </w:tc>
      </w:tr>
      <w:tr w:rsidR="00D12DB8" w14:paraId="55DCB7D5" w14:textId="77777777" w:rsidTr="00634AF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064" w:type="dxa"/>
          </w:tcPr>
          <w:p w14:paraId="7CF4AF8C" w14:textId="77777777" w:rsidR="00D12DB8" w:rsidRDefault="00D12DB8">
            <w:pPr>
              <w:jc w:val="both"/>
              <w:rPr>
                <w:rFonts w:ascii="Arial" w:eastAsiaTheme="minorEastAsia" w:hAnsi="Arial" w:cs="Arial"/>
                <w:sz w:val="24"/>
                <w:szCs w:val="24"/>
                <w:lang w:val="es-MX"/>
              </w:rPr>
            </w:pPr>
            <w:r>
              <w:rPr>
                <w:rFonts w:ascii="Arial" w:eastAsiaTheme="minorEastAsia" w:hAnsi="Arial" w:cs="Arial"/>
                <w:sz w:val="24"/>
                <w:szCs w:val="24"/>
                <w:lang w:val="es-MX"/>
              </w:rPr>
              <w:t>Broadcast</w:t>
            </w:r>
          </w:p>
        </w:tc>
        <w:tc>
          <w:tcPr>
            <w:tcW w:w="3064" w:type="dxa"/>
          </w:tcPr>
          <w:p w14:paraId="51FF9AA6" w14:textId="77777777" w:rsidR="00D12DB8" w:rsidRDefault="00D12DB8">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192.9.79.255</w:t>
            </w:r>
          </w:p>
        </w:tc>
      </w:tr>
      <w:tr w:rsidR="00534CC5" w14:paraId="4220A930" w14:textId="77777777" w:rsidTr="00634AF5">
        <w:trPr>
          <w:trHeight w:val="272"/>
        </w:trPr>
        <w:tc>
          <w:tcPr>
            <w:cnfStyle w:val="001000000000" w:firstRow="0" w:lastRow="0" w:firstColumn="1" w:lastColumn="0" w:oddVBand="0" w:evenVBand="0" w:oddHBand="0" w:evenHBand="0" w:firstRowFirstColumn="0" w:firstRowLastColumn="0" w:lastRowFirstColumn="0" w:lastRowLastColumn="0"/>
            <w:tcW w:w="3064" w:type="dxa"/>
          </w:tcPr>
          <w:p w14:paraId="3C404CC6" w14:textId="1CB13077" w:rsidR="00534CC5" w:rsidRDefault="00534CC5">
            <w:pPr>
              <w:jc w:val="both"/>
              <w:rPr>
                <w:rFonts w:ascii="Arial" w:eastAsiaTheme="minorEastAsia" w:hAnsi="Arial" w:cs="Arial"/>
                <w:sz w:val="24"/>
                <w:szCs w:val="24"/>
                <w:lang w:val="es-MX"/>
              </w:rPr>
            </w:pPr>
            <w:r>
              <w:rPr>
                <w:rFonts w:ascii="Arial" w:eastAsiaTheme="minorEastAsia" w:hAnsi="Arial" w:cs="Arial"/>
                <w:sz w:val="24"/>
                <w:szCs w:val="24"/>
                <w:lang w:val="es-MX"/>
              </w:rPr>
              <w:t>Gateway</w:t>
            </w:r>
          </w:p>
        </w:tc>
        <w:tc>
          <w:tcPr>
            <w:tcW w:w="3064" w:type="dxa"/>
          </w:tcPr>
          <w:p w14:paraId="09CE15A2" w14:textId="3FF574DB" w:rsidR="00534CC5" w:rsidRDefault="00534CC5">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192.9.64.1</w:t>
            </w:r>
          </w:p>
        </w:tc>
      </w:tr>
    </w:tbl>
    <w:p w14:paraId="256C886B" w14:textId="77777777" w:rsidR="00723DAE" w:rsidRPr="007C6129" w:rsidRDefault="00723DAE" w:rsidP="0064244E">
      <w:pPr>
        <w:jc w:val="both"/>
        <w:rPr>
          <w:rFonts w:ascii="Arial" w:eastAsiaTheme="minorEastAsia" w:hAnsi="Arial" w:cs="Arial"/>
          <w:sz w:val="24"/>
          <w:szCs w:val="24"/>
          <w:lang w:val="es-MX"/>
        </w:rPr>
      </w:pPr>
    </w:p>
    <w:p w14:paraId="3461518A" w14:textId="5691FEF1" w:rsidR="007C6129" w:rsidRDefault="007C6129" w:rsidP="0064244E">
      <w:pPr>
        <w:jc w:val="both"/>
        <w:rPr>
          <w:rFonts w:ascii="Arial" w:eastAsiaTheme="minorEastAsia" w:hAnsi="Arial" w:cs="Arial"/>
          <w:sz w:val="24"/>
          <w:szCs w:val="24"/>
          <w:lang w:val="es-MX"/>
        </w:rPr>
      </w:pPr>
    </w:p>
    <w:p w14:paraId="70294C2B" w14:textId="77777777" w:rsidR="00F56BDE" w:rsidRDefault="00F56BDE" w:rsidP="00F56BDE">
      <w:pPr>
        <w:jc w:val="both"/>
        <w:rPr>
          <w:rFonts w:ascii="Arial" w:hAnsi="Arial" w:cs="Arial"/>
          <w:sz w:val="24"/>
          <w:szCs w:val="24"/>
          <w:lang w:val="es-MX"/>
        </w:rPr>
      </w:pPr>
      <w:r>
        <w:rPr>
          <w:rFonts w:ascii="Arial" w:hAnsi="Arial" w:cs="Arial"/>
          <w:sz w:val="24"/>
          <w:szCs w:val="24"/>
          <w:lang w:val="es-MX"/>
        </w:rPr>
        <w:t>Empezando por la subred B:</w:t>
      </w:r>
    </w:p>
    <w:p w14:paraId="7B5BF984" w14:textId="77777777" w:rsidR="00F56BDE" w:rsidRDefault="00F56BDE" w:rsidP="00F56BDE">
      <w:pPr>
        <w:jc w:val="both"/>
        <w:rPr>
          <w:rFonts w:ascii="Arial" w:hAnsi="Arial" w:cs="Arial"/>
          <w:sz w:val="24"/>
          <w:szCs w:val="24"/>
          <w:lang w:val="es-MX"/>
        </w:rPr>
      </w:pPr>
      <w:r>
        <w:rPr>
          <w:rFonts w:ascii="Arial" w:hAnsi="Arial" w:cs="Arial"/>
          <w:sz w:val="24"/>
          <w:szCs w:val="24"/>
          <w:lang w:val="es-MX"/>
        </w:rPr>
        <w:t>Se tienen 2040 hosts, en donde para obtener los hosts asignables se aplica lo siguiente:</w:t>
      </w:r>
    </w:p>
    <w:p w14:paraId="12802C60" w14:textId="77777777" w:rsidR="00F56BDE" w:rsidRPr="007C6129" w:rsidRDefault="00000000" w:rsidP="00F56BDE">
      <w:pPr>
        <w:jc w:val="center"/>
        <w:rPr>
          <w:rFonts w:ascii="Arial" w:eastAsiaTheme="minorEastAsia" w:hAnsi="Arial" w:cs="Arial"/>
          <w:sz w:val="24"/>
          <w:szCs w:val="24"/>
          <w:lang w:val="es-MX"/>
        </w:rPr>
      </w:pPr>
      <m:oMathPara>
        <m:oMath>
          <m:sSup>
            <m:sSupPr>
              <m:ctrlPr>
                <w:rPr>
                  <w:rFonts w:ascii="Cambria Math" w:hAnsi="Cambria Math" w:cs="Arial"/>
                  <w:i/>
                  <w:sz w:val="24"/>
                  <w:szCs w:val="24"/>
                  <w:lang w:val="es-MX"/>
                </w:rPr>
              </m:ctrlPr>
            </m:sSupPr>
            <m:e>
              <m:r>
                <w:rPr>
                  <w:rFonts w:ascii="Cambria Math" w:hAnsi="Cambria Math" w:cs="Arial"/>
                  <w:sz w:val="24"/>
                  <w:szCs w:val="24"/>
                  <w:lang w:val="es-MX"/>
                </w:rPr>
                <m:t>2</m:t>
              </m:r>
            </m:e>
            <m:sup>
              <m:r>
                <w:rPr>
                  <w:rFonts w:ascii="Cambria Math" w:hAnsi="Cambria Math" w:cs="Arial"/>
                  <w:sz w:val="24"/>
                  <w:szCs w:val="24"/>
                  <w:lang w:val="es-MX"/>
                </w:rPr>
                <m:t>m</m:t>
              </m:r>
            </m:sup>
          </m:sSup>
          <m:r>
            <w:rPr>
              <w:rFonts w:ascii="Cambria Math" w:hAnsi="Cambria Math" w:cs="Arial"/>
              <w:sz w:val="24"/>
              <w:szCs w:val="24"/>
              <w:lang w:val="es-MX"/>
            </w:rPr>
            <m:t>-2=</m:t>
          </m:r>
          <m:sSup>
            <m:sSupPr>
              <m:ctrlPr>
                <w:rPr>
                  <w:rFonts w:ascii="Cambria Math" w:hAnsi="Cambria Math" w:cs="Arial"/>
                  <w:i/>
                  <w:sz w:val="24"/>
                  <w:szCs w:val="24"/>
                  <w:lang w:val="es-MX"/>
                </w:rPr>
              </m:ctrlPr>
            </m:sSupPr>
            <m:e>
              <m:r>
                <w:rPr>
                  <w:rFonts w:ascii="Cambria Math" w:hAnsi="Cambria Math" w:cs="Arial"/>
                  <w:sz w:val="24"/>
                  <w:szCs w:val="24"/>
                  <w:lang w:val="es-MX"/>
                </w:rPr>
                <m:t>2</m:t>
              </m:r>
            </m:e>
            <m:sup>
              <m:r>
                <w:rPr>
                  <w:rFonts w:ascii="Cambria Math" w:hAnsi="Cambria Math" w:cs="Arial"/>
                  <w:sz w:val="24"/>
                  <w:szCs w:val="24"/>
                  <w:lang w:val="es-MX"/>
                </w:rPr>
                <m:t>11</m:t>
              </m:r>
            </m:sup>
          </m:sSup>
          <m:r>
            <w:rPr>
              <w:rFonts w:ascii="Cambria Math" w:hAnsi="Cambria Math" w:cs="Arial"/>
              <w:sz w:val="24"/>
              <w:szCs w:val="24"/>
              <w:lang w:val="es-MX"/>
            </w:rPr>
            <m:t xml:space="preserve">-2=2046 </m:t>
          </m:r>
          <m:r>
            <w:rPr>
              <w:rFonts w:ascii="Cambria Math" w:hAnsi="Cambria Math" w:cs="Arial"/>
              <w:sz w:val="24"/>
              <w:szCs w:val="24"/>
              <w:lang w:val="es-MX"/>
            </w:rPr>
            <m:t>hostsasignables</m:t>
          </m:r>
        </m:oMath>
      </m:oMathPara>
    </w:p>
    <w:p w14:paraId="5A33163F" w14:textId="77777777" w:rsidR="00F56BDE" w:rsidRPr="007C6129" w:rsidRDefault="00F56BDE" w:rsidP="00F56BDE">
      <w:pPr>
        <w:jc w:val="center"/>
        <w:rPr>
          <w:rFonts w:ascii="Arial" w:eastAsiaTheme="minorEastAsia" w:hAnsi="Arial" w:cs="Arial"/>
          <w:sz w:val="24"/>
          <w:szCs w:val="24"/>
          <w:lang w:val="es-MX"/>
        </w:rPr>
      </w:pPr>
    </w:p>
    <w:p w14:paraId="74E951A4" w14:textId="77777777" w:rsidR="00F56BDE" w:rsidRDefault="00F56BDE" w:rsidP="00F56BDE">
      <w:pPr>
        <w:jc w:val="both"/>
        <w:rPr>
          <w:rFonts w:ascii="Arial" w:hAnsi="Arial" w:cs="Arial"/>
          <w:sz w:val="24"/>
          <w:szCs w:val="24"/>
          <w:lang w:val="es-MX"/>
        </w:rPr>
      </w:pPr>
      <w:r>
        <w:rPr>
          <w:rFonts w:ascii="Arial" w:hAnsi="Arial" w:cs="Arial"/>
          <w:sz w:val="24"/>
          <w:szCs w:val="24"/>
          <w:lang w:val="es-MX"/>
        </w:rPr>
        <w:t>La máscara modificada es la siguiente:</w:t>
      </w:r>
    </w:p>
    <w:p w14:paraId="35EDE9DA" w14:textId="77777777" w:rsidR="00F56BDE" w:rsidRPr="00723DAE" w:rsidRDefault="00F56BDE" w:rsidP="00F56BDE">
      <w:pPr>
        <w:jc w:val="both"/>
        <w:rPr>
          <w:rFonts w:ascii="Arial" w:eastAsiaTheme="minorEastAsia" w:hAnsi="Arial" w:cs="Arial"/>
          <w:sz w:val="24"/>
          <w:szCs w:val="24"/>
          <w:lang w:val="es-MX"/>
        </w:rPr>
      </w:pPr>
      <m:oMathPara>
        <m:oMath>
          <m:r>
            <w:rPr>
              <w:rFonts w:ascii="Cambria Math" w:hAnsi="Cambria Math" w:cs="Arial"/>
              <w:sz w:val="24"/>
              <w:szCs w:val="24"/>
              <w:lang w:val="es-MX"/>
            </w:rPr>
            <m:t xml:space="preserve">32-11 = </m:t>
          </m:r>
          <m:r>
            <m:rPr>
              <m:lit/>
            </m:rPr>
            <w:rPr>
              <w:rFonts w:ascii="Cambria Math" w:hAnsi="Cambria Math" w:cs="Arial"/>
              <w:sz w:val="24"/>
              <w:szCs w:val="24"/>
              <w:lang w:val="es-MX"/>
            </w:rPr>
            <m:t>/</m:t>
          </m:r>
          <m:r>
            <w:rPr>
              <w:rFonts w:ascii="Cambria Math" w:hAnsi="Cambria Math" w:cs="Arial"/>
              <w:sz w:val="24"/>
              <w:szCs w:val="24"/>
              <w:lang w:val="es-MX"/>
            </w:rPr>
            <m:t>21</m:t>
          </m:r>
        </m:oMath>
      </m:oMathPara>
    </w:p>
    <w:p w14:paraId="033131FB" w14:textId="77777777" w:rsidR="00F56BDE" w:rsidRPr="0097298F" w:rsidRDefault="00F56BDE" w:rsidP="00F56BDE">
      <w:pPr>
        <w:jc w:val="both"/>
        <w:rPr>
          <w:rFonts w:ascii="Arial" w:eastAsiaTheme="minorEastAsia" w:hAnsi="Arial" w:cs="Arial"/>
          <w:sz w:val="24"/>
          <w:szCs w:val="24"/>
          <w:lang w:val="es-MX"/>
        </w:rPr>
      </w:pPr>
      <m:oMathPara>
        <m:oMath>
          <m:r>
            <w:rPr>
              <w:rFonts w:ascii="Cambria Math" w:eastAsiaTheme="minorEastAsia" w:hAnsi="Cambria Math" w:cs="Arial"/>
              <w:sz w:val="24"/>
              <w:szCs w:val="24"/>
              <w:lang w:val="es-MX"/>
            </w:rPr>
            <m:t>11111111.11111111.11111000.00000000</m:t>
          </m:r>
        </m:oMath>
      </m:oMathPara>
    </w:p>
    <w:p w14:paraId="56560B5A" w14:textId="27175C42" w:rsidR="00F56BDE" w:rsidRPr="009B7E15" w:rsidRDefault="00F56BDE" w:rsidP="009B7E15">
      <w:pPr>
        <w:jc w:val="center"/>
        <w:rPr>
          <w:rFonts w:ascii="Arial" w:eastAsiaTheme="minorEastAsia" w:hAnsi="Arial" w:cs="Arial"/>
          <w:b/>
          <w:bCs/>
          <w:sz w:val="24"/>
          <w:szCs w:val="24"/>
          <w:u w:val="single"/>
          <w:lang w:val="es-MX"/>
        </w:rPr>
      </w:pPr>
      <w:r w:rsidRPr="007D534E">
        <w:rPr>
          <w:rFonts w:ascii="Arial" w:eastAsiaTheme="minorEastAsia" w:hAnsi="Arial" w:cs="Arial"/>
          <w:b/>
          <w:bCs/>
          <w:sz w:val="24"/>
          <w:szCs w:val="24"/>
          <w:u w:val="single"/>
          <w:lang w:val="es-MX"/>
        </w:rPr>
        <w:t>255.255.</w:t>
      </w:r>
      <w:r>
        <w:rPr>
          <w:rFonts w:ascii="Arial" w:eastAsiaTheme="minorEastAsia" w:hAnsi="Arial" w:cs="Arial"/>
          <w:b/>
          <w:bCs/>
          <w:sz w:val="24"/>
          <w:szCs w:val="24"/>
          <w:u w:val="single"/>
          <w:lang w:val="es-MX"/>
        </w:rPr>
        <w:t>248</w:t>
      </w:r>
      <w:r w:rsidRPr="007D534E">
        <w:rPr>
          <w:rFonts w:ascii="Arial" w:eastAsiaTheme="minorEastAsia" w:hAnsi="Arial" w:cs="Arial"/>
          <w:b/>
          <w:bCs/>
          <w:sz w:val="24"/>
          <w:szCs w:val="24"/>
          <w:u w:val="single"/>
          <w:lang w:val="es-MX"/>
        </w:rPr>
        <w:t>.0</w:t>
      </w:r>
    </w:p>
    <w:p w14:paraId="3DFE6246" w14:textId="77777777" w:rsidR="00F56BDE" w:rsidRDefault="00F56BDE" w:rsidP="00F56BDE">
      <w:pPr>
        <w:rPr>
          <w:rFonts w:ascii="Arial" w:eastAsiaTheme="minorEastAsia" w:hAnsi="Arial" w:cs="Arial"/>
          <w:sz w:val="24"/>
          <w:szCs w:val="24"/>
          <w:lang w:val="es-MX"/>
        </w:rPr>
      </w:pPr>
      <w:r>
        <w:rPr>
          <w:rFonts w:ascii="Arial" w:eastAsiaTheme="minorEastAsia" w:hAnsi="Arial" w:cs="Arial"/>
          <w:sz w:val="24"/>
          <w:szCs w:val="24"/>
          <w:lang w:val="es-MX"/>
        </w:rPr>
        <w:t>El rango de subred es:</w:t>
      </w:r>
    </w:p>
    <w:p w14:paraId="630CE474" w14:textId="77777777" w:rsidR="00F56BDE" w:rsidRPr="00861C07" w:rsidRDefault="00F56BDE" w:rsidP="00F56BDE">
      <w:pPr>
        <w:jc w:val="center"/>
        <w:rPr>
          <w:rFonts w:ascii="Arial" w:eastAsiaTheme="minorEastAsia" w:hAnsi="Arial" w:cs="Arial"/>
          <w:sz w:val="24"/>
          <w:szCs w:val="24"/>
          <w:lang w:val="es-MX"/>
        </w:rPr>
      </w:pPr>
      <m:oMathPara>
        <m:oMath>
          <m:r>
            <w:rPr>
              <w:rFonts w:ascii="Cambria Math" w:eastAsiaTheme="minorEastAsia" w:hAnsi="Cambria Math" w:cs="Arial"/>
              <w:sz w:val="24"/>
              <w:szCs w:val="24"/>
              <w:lang w:val="es-MX"/>
            </w:rPr>
            <m:t>256-248=8</m:t>
          </m:r>
        </m:oMath>
      </m:oMathPara>
    </w:p>
    <w:p w14:paraId="00A52BDB" w14:textId="77777777" w:rsidR="00F56BDE" w:rsidRPr="00F41BBA" w:rsidRDefault="00F56BDE" w:rsidP="00F56BDE">
      <w:pPr>
        <w:jc w:val="both"/>
        <w:rPr>
          <w:rFonts w:ascii="Arial" w:eastAsiaTheme="minorEastAsia" w:hAnsi="Arial" w:cs="Arial"/>
          <w:sz w:val="24"/>
          <w:szCs w:val="24"/>
          <w:lang w:val="es-MX"/>
        </w:rPr>
      </w:pPr>
      <w:r>
        <w:rPr>
          <w:rFonts w:ascii="Arial" w:eastAsiaTheme="minorEastAsia" w:hAnsi="Arial" w:cs="Arial"/>
          <w:sz w:val="24"/>
          <w:szCs w:val="24"/>
          <w:lang w:val="es-MX"/>
        </w:rPr>
        <w:t>Para esta subred el segmento es: 190.9.64.0 y las direcciones asignables 190.9.64.1 a la 190.9.79.254.</w:t>
      </w:r>
    </w:p>
    <w:tbl>
      <w:tblPr>
        <w:tblStyle w:val="Tablaconcuadrcula4-nfasis5"/>
        <w:tblW w:w="0" w:type="auto"/>
        <w:tblInd w:w="1607" w:type="dxa"/>
        <w:tblLook w:val="04A0" w:firstRow="1" w:lastRow="0" w:firstColumn="1" w:lastColumn="0" w:noHBand="0" w:noVBand="1"/>
      </w:tblPr>
      <w:tblGrid>
        <w:gridCol w:w="3071"/>
        <w:gridCol w:w="3071"/>
      </w:tblGrid>
      <w:tr w:rsidR="00F56BDE" w14:paraId="45D14747" w14:textId="77777777" w:rsidTr="004B2961">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142" w:type="dxa"/>
            <w:gridSpan w:val="2"/>
          </w:tcPr>
          <w:p w14:paraId="5B9031BF" w14:textId="031875EA" w:rsidR="00F56BDE" w:rsidRDefault="00F56BDE" w:rsidP="004B2961">
            <w:pPr>
              <w:tabs>
                <w:tab w:val="center" w:pos="4567"/>
                <w:tab w:val="left" w:pos="5940"/>
              </w:tabs>
              <w:jc w:val="center"/>
              <w:rPr>
                <w:rFonts w:ascii="Arial" w:eastAsiaTheme="minorEastAsia" w:hAnsi="Arial" w:cs="Arial"/>
                <w:sz w:val="24"/>
                <w:szCs w:val="24"/>
                <w:lang w:val="es-MX"/>
              </w:rPr>
            </w:pPr>
            <w:r>
              <w:rPr>
                <w:rFonts w:ascii="Arial" w:eastAsiaTheme="minorEastAsia" w:hAnsi="Arial" w:cs="Arial"/>
                <w:sz w:val="24"/>
                <w:szCs w:val="24"/>
                <w:lang w:val="es-MX"/>
              </w:rPr>
              <w:t>Subred B</w:t>
            </w:r>
          </w:p>
        </w:tc>
      </w:tr>
      <w:tr w:rsidR="00F56BDE" w14:paraId="623096D7" w14:textId="77777777" w:rsidTr="004B296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071" w:type="dxa"/>
          </w:tcPr>
          <w:p w14:paraId="08A83A66" w14:textId="77777777" w:rsidR="00F56BDE" w:rsidRDefault="00F56BDE" w:rsidP="004B2961">
            <w:pPr>
              <w:jc w:val="center"/>
              <w:rPr>
                <w:rFonts w:ascii="Arial" w:eastAsiaTheme="minorEastAsia" w:hAnsi="Arial" w:cs="Arial"/>
                <w:sz w:val="24"/>
                <w:szCs w:val="24"/>
                <w:lang w:val="es-MX"/>
              </w:rPr>
            </w:pPr>
            <w:r>
              <w:rPr>
                <w:rFonts w:ascii="Arial" w:eastAsiaTheme="minorEastAsia" w:hAnsi="Arial" w:cs="Arial"/>
                <w:sz w:val="24"/>
                <w:szCs w:val="24"/>
                <w:lang w:val="es-MX"/>
              </w:rPr>
              <w:t>Segmento</w:t>
            </w:r>
          </w:p>
        </w:tc>
        <w:tc>
          <w:tcPr>
            <w:tcW w:w="3071" w:type="dxa"/>
          </w:tcPr>
          <w:p w14:paraId="38D51919" w14:textId="77777777" w:rsidR="00F56BDE" w:rsidRDefault="00F56BDE">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190.9.80.0</w:t>
            </w:r>
          </w:p>
        </w:tc>
      </w:tr>
      <w:tr w:rsidR="00F56BDE" w14:paraId="3AB482D5" w14:textId="77777777" w:rsidTr="004B2961">
        <w:trPr>
          <w:trHeight w:val="279"/>
        </w:trPr>
        <w:tc>
          <w:tcPr>
            <w:cnfStyle w:val="001000000000" w:firstRow="0" w:lastRow="0" w:firstColumn="1" w:lastColumn="0" w:oddVBand="0" w:evenVBand="0" w:oddHBand="0" w:evenHBand="0" w:firstRowFirstColumn="0" w:firstRowLastColumn="0" w:lastRowFirstColumn="0" w:lastRowLastColumn="0"/>
            <w:tcW w:w="3071" w:type="dxa"/>
          </w:tcPr>
          <w:p w14:paraId="7D17B03C" w14:textId="77777777" w:rsidR="00F56BDE" w:rsidRDefault="00F56BDE" w:rsidP="004B2961">
            <w:pPr>
              <w:jc w:val="center"/>
              <w:rPr>
                <w:rFonts w:ascii="Arial" w:eastAsiaTheme="minorEastAsia" w:hAnsi="Arial" w:cs="Arial"/>
                <w:sz w:val="24"/>
                <w:szCs w:val="24"/>
                <w:lang w:val="es-MX"/>
              </w:rPr>
            </w:pPr>
            <w:proofErr w:type="spellStart"/>
            <w:r>
              <w:rPr>
                <w:rFonts w:ascii="Arial" w:eastAsiaTheme="minorEastAsia" w:hAnsi="Arial" w:cs="Arial"/>
                <w:sz w:val="24"/>
                <w:szCs w:val="24"/>
                <w:lang w:val="es-MX"/>
              </w:rPr>
              <w:t>IPs</w:t>
            </w:r>
            <w:proofErr w:type="spellEnd"/>
            <w:r>
              <w:rPr>
                <w:rFonts w:ascii="Arial" w:eastAsiaTheme="minorEastAsia" w:hAnsi="Arial" w:cs="Arial"/>
                <w:sz w:val="24"/>
                <w:szCs w:val="24"/>
                <w:lang w:val="es-MX"/>
              </w:rPr>
              <w:t xml:space="preserve"> asignables</w:t>
            </w:r>
          </w:p>
        </w:tc>
        <w:tc>
          <w:tcPr>
            <w:tcW w:w="3071" w:type="dxa"/>
          </w:tcPr>
          <w:p w14:paraId="10D0F0DA" w14:textId="624980C3" w:rsidR="00F56BDE" w:rsidRDefault="00F56BDE">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190.9.80.1 a 190.9.87.</w:t>
            </w:r>
            <w:r w:rsidR="00E54698">
              <w:rPr>
                <w:rFonts w:ascii="Arial" w:eastAsiaTheme="minorEastAsia" w:hAnsi="Arial" w:cs="Arial"/>
                <w:sz w:val="24"/>
                <w:szCs w:val="24"/>
                <w:lang w:val="es-MX"/>
              </w:rPr>
              <w:t>2</w:t>
            </w:r>
            <w:r>
              <w:rPr>
                <w:rFonts w:ascii="Arial" w:eastAsiaTheme="minorEastAsia" w:hAnsi="Arial" w:cs="Arial"/>
                <w:sz w:val="24"/>
                <w:szCs w:val="24"/>
                <w:lang w:val="es-MX"/>
              </w:rPr>
              <w:t>54</w:t>
            </w:r>
          </w:p>
        </w:tc>
      </w:tr>
      <w:tr w:rsidR="00F56BDE" w14:paraId="29D4E4ED" w14:textId="77777777" w:rsidTr="004B296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071" w:type="dxa"/>
          </w:tcPr>
          <w:p w14:paraId="3A0C0297" w14:textId="77777777" w:rsidR="00F56BDE" w:rsidRDefault="00F56BDE" w:rsidP="004B2961">
            <w:pPr>
              <w:jc w:val="center"/>
              <w:rPr>
                <w:rFonts w:ascii="Arial" w:eastAsiaTheme="minorEastAsia" w:hAnsi="Arial" w:cs="Arial"/>
                <w:sz w:val="24"/>
                <w:szCs w:val="24"/>
                <w:lang w:val="es-MX"/>
              </w:rPr>
            </w:pPr>
            <w:r>
              <w:rPr>
                <w:rFonts w:ascii="Arial" w:eastAsiaTheme="minorEastAsia" w:hAnsi="Arial" w:cs="Arial"/>
                <w:sz w:val="24"/>
                <w:szCs w:val="24"/>
                <w:lang w:val="es-MX"/>
              </w:rPr>
              <w:t>Broadcast</w:t>
            </w:r>
          </w:p>
        </w:tc>
        <w:tc>
          <w:tcPr>
            <w:tcW w:w="3071" w:type="dxa"/>
          </w:tcPr>
          <w:p w14:paraId="79CC3331" w14:textId="77777777" w:rsidR="00F56BDE" w:rsidRDefault="00F56BDE">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192.9.87.255</w:t>
            </w:r>
          </w:p>
        </w:tc>
      </w:tr>
      <w:tr w:rsidR="000942F4" w14:paraId="5435A78C" w14:textId="77777777" w:rsidTr="004B2961">
        <w:trPr>
          <w:trHeight w:val="279"/>
        </w:trPr>
        <w:tc>
          <w:tcPr>
            <w:cnfStyle w:val="001000000000" w:firstRow="0" w:lastRow="0" w:firstColumn="1" w:lastColumn="0" w:oddVBand="0" w:evenVBand="0" w:oddHBand="0" w:evenHBand="0" w:firstRowFirstColumn="0" w:firstRowLastColumn="0" w:lastRowFirstColumn="0" w:lastRowLastColumn="0"/>
            <w:tcW w:w="3071" w:type="dxa"/>
          </w:tcPr>
          <w:p w14:paraId="6A567048" w14:textId="322565B7" w:rsidR="000942F4" w:rsidRDefault="003F1914" w:rsidP="004B2961">
            <w:pPr>
              <w:jc w:val="center"/>
              <w:rPr>
                <w:rFonts w:ascii="Arial" w:eastAsiaTheme="minorEastAsia" w:hAnsi="Arial" w:cs="Arial"/>
                <w:sz w:val="24"/>
                <w:szCs w:val="24"/>
                <w:lang w:val="es-MX"/>
              </w:rPr>
            </w:pPr>
            <w:r>
              <w:rPr>
                <w:rFonts w:ascii="Arial" w:eastAsiaTheme="minorEastAsia" w:hAnsi="Arial" w:cs="Arial"/>
                <w:sz w:val="24"/>
                <w:szCs w:val="24"/>
                <w:lang w:val="es-MX"/>
              </w:rPr>
              <w:t>Gateway</w:t>
            </w:r>
          </w:p>
        </w:tc>
        <w:tc>
          <w:tcPr>
            <w:tcW w:w="3071" w:type="dxa"/>
          </w:tcPr>
          <w:p w14:paraId="111E587F" w14:textId="50B8C34C" w:rsidR="000942F4" w:rsidRDefault="00295BA7">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192</w:t>
            </w:r>
            <w:r w:rsidR="00B21738">
              <w:rPr>
                <w:rFonts w:ascii="Arial" w:eastAsiaTheme="minorEastAsia" w:hAnsi="Arial" w:cs="Arial"/>
                <w:sz w:val="24"/>
                <w:szCs w:val="24"/>
                <w:lang w:val="es-MX"/>
              </w:rPr>
              <w:t>.</w:t>
            </w:r>
            <w:r w:rsidR="007F7C69">
              <w:rPr>
                <w:rFonts w:ascii="Arial" w:eastAsiaTheme="minorEastAsia" w:hAnsi="Arial" w:cs="Arial"/>
                <w:sz w:val="24"/>
                <w:szCs w:val="24"/>
                <w:lang w:val="es-MX"/>
              </w:rPr>
              <w:t>9.80.1</w:t>
            </w:r>
          </w:p>
        </w:tc>
      </w:tr>
    </w:tbl>
    <w:p w14:paraId="424729DC" w14:textId="77777777" w:rsidR="00E36452" w:rsidRDefault="00E36452" w:rsidP="0064244E">
      <w:pPr>
        <w:jc w:val="both"/>
        <w:rPr>
          <w:rFonts w:ascii="Arial" w:eastAsiaTheme="minorEastAsia" w:hAnsi="Arial" w:cs="Arial"/>
          <w:sz w:val="24"/>
          <w:szCs w:val="24"/>
          <w:lang w:val="es-MX"/>
        </w:rPr>
      </w:pPr>
    </w:p>
    <w:p w14:paraId="45EC87E1" w14:textId="15583972" w:rsidR="00E36452" w:rsidRDefault="00E36452" w:rsidP="00E36452">
      <w:pPr>
        <w:jc w:val="both"/>
        <w:rPr>
          <w:rFonts w:ascii="Arial" w:hAnsi="Arial" w:cs="Arial"/>
          <w:sz w:val="24"/>
          <w:szCs w:val="24"/>
          <w:lang w:val="es-MX"/>
        </w:rPr>
      </w:pPr>
      <w:r>
        <w:rPr>
          <w:rFonts w:ascii="Arial" w:hAnsi="Arial" w:cs="Arial"/>
          <w:sz w:val="24"/>
          <w:szCs w:val="24"/>
          <w:lang w:val="es-MX"/>
        </w:rPr>
        <w:t>Empezando por la subred A:</w:t>
      </w:r>
    </w:p>
    <w:p w14:paraId="1E2593BD" w14:textId="77777777" w:rsidR="00E36452" w:rsidRDefault="00E36452" w:rsidP="00E36452">
      <w:pPr>
        <w:jc w:val="both"/>
        <w:rPr>
          <w:rFonts w:ascii="Arial" w:hAnsi="Arial" w:cs="Arial"/>
          <w:sz w:val="24"/>
          <w:szCs w:val="24"/>
          <w:lang w:val="es-MX"/>
        </w:rPr>
      </w:pPr>
      <w:r>
        <w:rPr>
          <w:rFonts w:ascii="Arial" w:hAnsi="Arial" w:cs="Arial"/>
          <w:sz w:val="24"/>
          <w:szCs w:val="24"/>
          <w:lang w:val="es-MX"/>
        </w:rPr>
        <w:t>Se tienen 4000 hosts, en donde para obtener los hosts asignables se aplica lo siguiente:</w:t>
      </w:r>
    </w:p>
    <w:p w14:paraId="22A17AB3" w14:textId="23A6F496" w:rsidR="00E36452" w:rsidRPr="007C6129" w:rsidRDefault="00000000" w:rsidP="00E36452">
      <w:pPr>
        <w:jc w:val="center"/>
        <w:rPr>
          <w:rFonts w:ascii="Arial" w:eastAsiaTheme="minorEastAsia" w:hAnsi="Arial" w:cs="Arial"/>
          <w:sz w:val="24"/>
          <w:szCs w:val="24"/>
          <w:lang w:val="es-MX"/>
        </w:rPr>
      </w:pPr>
      <m:oMathPara>
        <m:oMath>
          <m:sSup>
            <m:sSupPr>
              <m:ctrlPr>
                <w:rPr>
                  <w:rFonts w:ascii="Cambria Math" w:hAnsi="Cambria Math" w:cs="Arial"/>
                  <w:i/>
                  <w:sz w:val="24"/>
                  <w:szCs w:val="24"/>
                  <w:lang w:val="es-MX"/>
                </w:rPr>
              </m:ctrlPr>
            </m:sSupPr>
            <m:e>
              <m:r>
                <w:rPr>
                  <w:rFonts w:ascii="Cambria Math" w:hAnsi="Cambria Math" w:cs="Arial"/>
                  <w:sz w:val="24"/>
                  <w:szCs w:val="24"/>
                  <w:lang w:val="es-MX"/>
                </w:rPr>
                <m:t>2</m:t>
              </m:r>
            </m:e>
            <m:sup>
              <m:r>
                <w:rPr>
                  <w:rFonts w:ascii="Cambria Math" w:hAnsi="Cambria Math" w:cs="Arial"/>
                  <w:sz w:val="24"/>
                  <w:szCs w:val="24"/>
                  <w:lang w:val="es-MX"/>
                </w:rPr>
                <m:t>m</m:t>
              </m:r>
            </m:sup>
          </m:sSup>
          <m:r>
            <w:rPr>
              <w:rFonts w:ascii="Cambria Math" w:hAnsi="Cambria Math" w:cs="Arial"/>
              <w:sz w:val="24"/>
              <w:szCs w:val="24"/>
              <w:lang w:val="es-MX"/>
            </w:rPr>
            <m:t>-2=</m:t>
          </m:r>
          <m:sSup>
            <m:sSupPr>
              <m:ctrlPr>
                <w:rPr>
                  <w:rFonts w:ascii="Cambria Math" w:hAnsi="Cambria Math" w:cs="Arial"/>
                  <w:i/>
                  <w:sz w:val="24"/>
                  <w:szCs w:val="24"/>
                  <w:lang w:val="es-MX"/>
                </w:rPr>
              </m:ctrlPr>
            </m:sSupPr>
            <m:e>
              <m:r>
                <w:rPr>
                  <w:rFonts w:ascii="Cambria Math" w:hAnsi="Cambria Math" w:cs="Arial"/>
                  <w:sz w:val="24"/>
                  <w:szCs w:val="24"/>
                  <w:lang w:val="es-MX"/>
                </w:rPr>
                <m:t>2</m:t>
              </m:r>
            </m:e>
            <m:sup>
              <m:r>
                <w:rPr>
                  <w:rFonts w:ascii="Cambria Math" w:hAnsi="Cambria Math" w:cs="Arial"/>
                  <w:sz w:val="24"/>
                  <w:szCs w:val="24"/>
                  <w:lang w:val="es-MX"/>
                </w:rPr>
                <m:t>10</m:t>
              </m:r>
            </m:sup>
          </m:sSup>
          <m:r>
            <w:rPr>
              <w:rFonts w:ascii="Cambria Math" w:hAnsi="Cambria Math" w:cs="Arial"/>
              <w:sz w:val="24"/>
              <w:szCs w:val="24"/>
              <w:lang w:val="es-MX"/>
            </w:rPr>
            <m:t xml:space="preserve">-2=1022 </m:t>
          </m:r>
          <m:r>
            <w:rPr>
              <w:rFonts w:ascii="Cambria Math" w:hAnsi="Cambria Math" w:cs="Arial"/>
              <w:sz w:val="24"/>
              <w:szCs w:val="24"/>
              <w:lang w:val="es-MX"/>
            </w:rPr>
            <m:t>hostsasignables</m:t>
          </m:r>
        </m:oMath>
      </m:oMathPara>
    </w:p>
    <w:p w14:paraId="27ECF1FB" w14:textId="77777777" w:rsidR="00E36452" w:rsidRPr="007C6129" w:rsidRDefault="00E36452" w:rsidP="00E36452">
      <w:pPr>
        <w:jc w:val="center"/>
        <w:rPr>
          <w:rFonts w:ascii="Arial" w:eastAsiaTheme="minorEastAsia" w:hAnsi="Arial" w:cs="Arial"/>
          <w:sz w:val="24"/>
          <w:szCs w:val="24"/>
          <w:lang w:val="es-MX"/>
        </w:rPr>
      </w:pPr>
    </w:p>
    <w:p w14:paraId="480BF290" w14:textId="77777777" w:rsidR="00E36452" w:rsidRDefault="00E36452" w:rsidP="00E36452">
      <w:pPr>
        <w:jc w:val="both"/>
        <w:rPr>
          <w:rFonts w:ascii="Arial" w:hAnsi="Arial" w:cs="Arial"/>
          <w:sz w:val="24"/>
          <w:szCs w:val="24"/>
          <w:lang w:val="es-MX"/>
        </w:rPr>
      </w:pPr>
      <w:r>
        <w:rPr>
          <w:rFonts w:ascii="Arial" w:hAnsi="Arial" w:cs="Arial"/>
          <w:sz w:val="24"/>
          <w:szCs w:val="24"/>
          <w:lang w:val="es-MX"/>
        </w:rPr>
        <w:t>La máscara modificada es la siguiente:</w:t>
      </w:r>
    </w:p>
    <w:p w14:paraId="0D6569FD" w14:textId="586D3EE6" w:rsidR="00E36452" w:rsidRPr="00723DAE" w:rsidRDefault="00E36452" w:rsidP="00E36452">
      <w:pPr>
        <w:jc w:val="both"/>
        <w:rPr>
          <w:rFonts w:ascii="Arial" w:eastAsiaTheme="minorEastAsia" w:hAnsi="Arial" w:cs="Arial"/>
          <w:sz w:val="24"/>
          <w:szCs w:val="24"/>
          <w:lang w:val="es-MX"/>
        </w:rPr>
      </w:pPr>
      <m:oMathPara>
        <m:oMath>
          <m:r>
            <w:rPr>
              <w:rFonts w:ascii="Cambria Math" w:hAnsi="Cambria Math" w:cs="Arial"/>
              <w:sz w:val="24"/>
              <w:szCs w:val="24"/>
              <w:lang w:val="es-MX"/>
            </w:rPr>
            <m:t xml:space="preserve">32-10 = </m:t>
          </m:r>
          <m:r>
            <m:rPr>
              <m:lit/>
            </m:rPr>
            <w:rPr>
              <w:rFonts w:ascii="Cambria Math" w:hAnsi="Cambria Math" w:cs="Arial"/>
              <w:sz w:val="24"/>
              <w:szCs w:val="24"/>
              <w:lang w:val="es-MX"/>
            </w:rPr>
            <m:t>/</m:t>
          </m:r>
          <m:r>
            <w:rPr>
              <w:rFonts w:ascii="Cambria Math" w:hAnsi="Cambria Math" w:cs="Arial"/>
              <w:sz w:val="24"/>
              <w:szCs w:val="24"/>
              <w:lang w:val="es-MX"/>
            </w:rPr>
            <m:t>22</m:t>
          </m:r>
        </m:oMath>
      </m:oMathPara>
    </w:p>
    <w:p w14:paraId="069FC310" w14:textId="4F327A4A" w:rsidR="00E36452" w:rsidRPr="0097298F" w:rsidRDefault="00E36452" w:rsidP="00E36452">
      <w:pPr>
        <w:jc w:val="both"/>
        <w:rPr>
          <w:rFonts w:ascii="Arial" w:eastAsiaTheme="minorEastAsia" w:hAnsi="Arial" w:cs="Arial"/>
          <w:sz w:val="24"/>
          <w:szCs w:val="24"/>
          <w:lang w:val="es-MX"/>
        </w:rPr>
      </w:pPr>
      <m:oMathPara>
        <m:oMath>
          <m:r>
            <w:rPr>
              <w:rFonts w:ascii="Cambria Math" w:eastAsiaTheme="minorEastAsia" w:hAnsi="Cambria Math" w:cs="Arial"/>
              <w:sz w:val="24"/>
              <w:szCs w:val="24"/>
              <w:lang w:val="es-MX"/>
            </w:rPr>
            <m:t>11111111.11111111.1111100.00000000</m:t>
          </m:r>
        </m:oMath>
      </m:oMathPara>
    </w:p>
    <w:p w14:paraId="531DFC9F" w14:textId="4DE3D919" w:rsidR="00E36452" w:rsidRPr="004B2961" w:rsidRDefault="00E36452" w:rsidP="004B2961">
      <w:pPr>
        <w:jc w:val="center"/>
        <w:rPr>
          <w:rFonts w:ascii="Arial" w:eastAsiaTheme="minorEastAsia" w:hAnsi="Arial" w:cs="Arial"/>
          <w:b/>
          <w:bCs/>
          <w:sz w:val="24"/>
          <w:szCs w:val="24"/>
          <w:u w:val="single"/>
          <w:lang w:val="es-MX"/>
        </w:rPr>
      </w:pPr>
      <w:r w:rsidRPr="007D534E">
        <w:rPr>
          <w:rFonts w:ascii="Arial" w:eastAsiaTheme="minorEastAsia" w:hAnsi="Arial" w:cs="Arial"/>
          <w:b/>
          <w:bCs/>
          <w:sz w:val="24"/>
          <w:szCs w:val="24"/>
          <w:u w:val="single"/>
          <w:lang w:val="es-MX"/>
        </w:rPr>
        <w:t>255.255.</w:t>
      </w:r>
      <w:r>
        <w:rPr>
          <w:rFonts w:ascii="Arial" w:eastAsiaTheme="minorEastAsia" w:hAnsi="Arial" w:cs="Arial"/>
          <w:b/>
          <w:bCs/>
          <w:sz w:val="24"/>
          <w:szCs w:val="24"/>
          <w:u w:val="single"/>
          <w:lang w:val="es-MX"/>
        </w:rPr>
        <w:t>2</w:t>
      </w:r>
      <w:r w:rsidR="009D04CD">
        <w:rPr>
          <w:rFonts w:ascii="Arial" w:eastAsiaTheme="minorEastAsia" w:hAnsi="Arial" w:cs="Arial"/>
          <w:b/>
          <w:bCs/>
          <w:sz w:val="24"/>
          <w:szCs w:val="24"/>
          <w:u w:val="single"/>
          <w:lang w:val="es-MX"/>
        </w:rPr>
        <w:t>52</w:t>
      </w:r>
      <w:r w:rsidRPr="007D534E">
        <w:rPr>
          <w:rFonts w:ascii="Arial" w:eastAsiaTheme="minorEastAsia" w:hAnsi="Arial" w:cs="Arial"/>
          <w:b/>
          <w:bCs/>
          <w:sz w:val="24"/>
          <w:szCs w:val="24"/>
          <w:u w:val="single"/>
          <w:lang w:val="es-MX"/>
        </w:rPr>
        <w:t>.0</w:t>
      </w:r>
    </w:p>
    <w:p w14:paraId="4071315C" w14:textId="77777777" w:rsidR="00E36452" w:rsidRDefault="00E36452" w:rsidP="00E36452">
      <w:pPr>
        <w:rPr>
          <w:rFonts w:ascii="Arial" w:eastAsiaTheme="minorEastAsia" w:hAnsi="Arial" w:cs="Arial"/>
          <w:sz w:val="24"/>
          <w:szCs w:val="24"/>
          <w:lang w:val="es-MX"/>
        </w:rPr>
      </w:pPr>
      <w:r>
        <w:rPr>
          <w:rFonts w:ascii="Arial" w:eastAsiaTheme="minorEastAsia" w:hAnsi="Arial" w:cs="Arial"/>
          <w:sz w:val="24"/>
          <w:szCs w:val="24"/>
          <w:lang w:val="es-MX"/>
        </w:rPr>
        <w:t>El rango de subred es:</w:t>
      </w:r>
    </w:p>
    <w:p w14:paraId="517F68D8" w14:textId="69708FA8" w:rsidR="00E36452" w:rsidRPr="00861C07" w:rsidRDefault="00E36452" w:rsidP="00E36452">
      <w:pPr>
        <w:jc w:val="center"/>
        <w:rPr>
          <w:rFonts w:ascii="Arial" w:eastAsiaTheme="minorEastAsia" w:hAnsi="Arial" w:cs="Arial"/>
          <w:sz w:val="24"/>
          <w:szCs w:val="24"/>
          <w:lang w:val="es-MX"/>
        </w:rPr>
      </w:pPr>
      <m:oMathPara>
        <m:oMath>
          <m:r>
            <w:rPr>
              <w:rFonts w:ascii="Cambria Math" w:eastAsiaTheme="minorEastAsia" w:hAnsi="Cambria Math" w:cs="Arial"/>
              <w:sz w:val="24"/>
              <w:szCs w:val="24"/>
              <w:lang w:val="es-MX"/>
            </w:rPr>
            <m:t>256-252=4</m:t>
          </m:r>
        </m:oMath>
      </m:oMathPara>
    </w:p>
    <w:p w14:paraId="1FE5F8D1" w14:textId="44F5B96D" w:rsidR="00E36452" w:rsidRPr="00F41BBA" w:rsidRDefault="00E36452" w:rsidP="00E36452">
      <w:pPr>
        <w:jc w:val="both"/>
        <w:rPr>
          <w:rFonts w:ascii="Arial" w:eastAsiaTheme="minorEastAsia" w:hAnsi="Arial" w:cs="Arial"/>
          <w:sz w:val="24"/>
          <w:szCs w:val="24"/>
          <w:lang w:val="es-MX"/>
        </w:rPr>
      </w:pPr>
      <w:r>
        <w:rPr>
          <w:rFonts w:ascii="Arial" w:eastAsiaTheme="minorEastAsia" w:hAnsi="Arial" w:cs="Arial"/>
          <w:sz w:val="24"/>
          <w:szCs w:val="24"/>
          <w:lang w:val="es-MX"/>
        </w:rPr>
        <w:t>Para esta subred el segmento es: 190.9.</w:t>
      </w:r>
      <w:r w:rsidR="009D04CD">
        <w:rPr>
          <w:rFonts w:ascii="Arial" w:eastAsiaTheme="minorEastAsia" w:hAnsi="Arial" w:cs="Arial"/>
          <w:sz w:val="24"/>
          <w:szCs w:val="24"/>
          <w:lang w:val="es-MX"/>
        </w:rPr>
        <w:t>88</w:t>
      </w:r>
      <w:r>
        <w:rPr>
          <w:rFonts w:ascii="Arial" w:eastAsiaTheme="minorEastAsia" w:hAnsi="Arial" w:cs="Arial"/>
          <w:sz w:val="24"/>
          <w:szCs w:val="24"/>
          <w:lang w:val="es-MX"/>
        </w:rPr>
        <w:t>.0 y las direcciones asignables 190.9.</w:t>
      </w:r>
      <w:r w:rsidR="00A578AD">
        <w:rPr>
          <w:rFonts w:ascii="Arial" w:eastAsiaTheme="minorEastAsia" w:hAnsi="Arial" w:cs="Arial"/>
          <w:sz w:val="24"/>
          <w:szCs w:val="24"/>
          <w:lang w:val="es-MX"/>
        </w:rPr>
        <w:t>88</w:t>
      </w:r>
      <w:r>
        <w:rPr>
          <w:rFonts w:ascii="Arial" w:eastAsiaTheme="minorEastAsia" w:hAnsi="Arial" w:cs="Arial"/>
          <w:sz w:val="24"/>
          <w:szCs w:val="24"/>
          <w:lang w:val="es-MX"/>
        </w:rPr>
        <w:t>.1 a la 190.9.</w:t>
      </w:r>
      <w:r w:rsidR="00C2529F">
        <w:rPr>
          <w:rFonts w:ascii="Arial" w:eastAsiaTheme="minorEastAsia" w:hAnsi="Arial" w:cs="Arial"/>
          <w:sz w:val="24"/>
          <w:szCs w:val="24"/>
          <w:lang w:val="es-MX"/>
        </w:rPr>
        <w:t>91</w:t>
      </w:r>
      <w:r>
        <w:rPr>
          <w:rFonts w:ascii="Arial" w:eastAsiaTheme="minorEastAsia" w:hAnsi="Arial" w:cs="Arial"/>
          <w:sz w:val="24"/>
          <w:szCs w:val="24"/>
          <w:lang w:val="es-MX"/>
        </w:rPr>
        <w:t>.254.</w:t>
      </w:r>
    </w:p>
    <w:tbl>
      <w:tblPr>
        <w:tblStyle w:val="Tablaconcuadrcula4-nfasis3"/>
        <w:tblW w:w="0" w:type="auto"/>
        <w:tblInd w:w="1607" w:type="dxa"/>
        <w:tblLook w:val="04A0" w:firstRow="1" w:lastRow="0" w:firstColumn="1" w:lastColumn="0" w:noHBand="0" w:noVBand="1"/>
      </w:tblPr>
      <w:tblGrid>
        <w:gridCol w:w="3064"/>
        <w:gridCol w:w="3064"/>
      </w:tblGrid>
      <w:tr w:rsidR="00E36452" w14:paraId="6214C0D5" w14:textId="77777777" w:rsidTr="004B2961">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6128" w:type="dxa"/>
            <w:gridSpan w:val="2"/>
          </w:tcPr>
          <w:p w14:paraId="5487354D" w14:textId="4AC5941D" w:rsidR="00E36452" w:rsidRDefault="00E36452">
            <w:pPr>
              <w:jc w:val="center"/>
              <w:rPr>
                <w:rFonts w:ascii="Arial" w:eastAsiaTheme="minorEastAsia" w:hAnsi="Arial" w:cs="Arial"/>
                <w:sz w:val="24"/>
                <w:szCs w:val="24"/>
                <w:lang w:val="es-MX"/>
              </w:rPr>
            </w:pPr>
            <w:r>
              <w:rPr>
                <w:rFonts w:ascii="Arial" w:eastAsiaTheme="minorEastAsia" w:hAnsi="Arial" w:cs="Arial"/>
                <w:sz w:val="24"/>
                <w:szCs w:val="24"/>
                <w:lang w:val="es-MX"/>
              </w:rPr>
              <w:t>Subred A</w:t>
            </w:r>
          </w:p>
        </w:tc>
      </w:tr>
      <w:tr w:rsidR="00E36452" w14:paraId="4A441F7F" w14:textId="77777777" w:rsidTr="004B2961">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064" w:type="dxa"/>
          </w:tcPr>
          <w:p w14:paraId="5136A0DE" w14:textId="77777777" w:rsidR="00E36452" w:rsidRDefault="00E36452">
            <w:pPr>
              <w:jc w:val="both"/>
              <w:rPr>
                <w:rFonts w:ascii="Arial" w:eastAsiaTheme="minorEastAsia" w:hAnsi="Arial" w:cs="Arial"/>
                <w:sz w:val="24"/>
                <w:szCs w:val="24"/>
                <w:lang w:val="es-MX"/>
              </w:rPr>
            </w:pPr>
            <w:r>
              <w:rPr>
                <w:rFonts w:ascii="Arial" w:eastAsiaTheme="minorEastAsia" w:hAnsi="Arial" w:cs="Arial"/>
                <w:sz w:val="24"/>
                <w:szCs w:val="24"/>
                <w:lang w:val="es-MX"/>
              </w:rPr>
              <w:t>Segmento</w:t>
            </w:r>
          </w:p>
        </w:tc>
        <w:tc>
          <w:tcPr>
            <w:tcW w:w="3064" w:type="dxa"/>
          </w:tcPr>
          <w:p w14:paraId="37C6374C" w14:textId="3D0BE8DE" w:rsidR="00E36452" w:rsidRDefault="00E36452">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190.9.</w:t>
            </w:r>
            <w:r w:rsidR="00C2529F">
              <w:rPr>
                <w:rFonts w:ascii="Arial" w:eastAsiaTheme="minorEastAsia" w:hAnsi="Arial" w:cs="Arial"/>
                <w:sz w:val="24"/>
                <w:szCs w:val="24"/>
                <w:lang w:val="es-MX"/>
              </w:rPr>
              <w:t>88</w:t>
            </w:r>
            <w:r>
              <w:rPr>
                <w:rFonts w:ascii="Arial" w:eastAsiaTheme="minorEastAsia" w:hAnsi="Arial" w:cs="Arial"/>
                <w:sz w:val="24"/>
                <w:szCs w:val="24"/>
                <w:lang w:val="es-MX"/>
              </w:rPr>
              <w:t>.0</w:t>
            </w:r>
          </w:p>
        </w:tc>
      </w:tr>
      <w:tr w:rsidR="00E36452" w14:paraId="3620DA53" w14:textId="77777777" w:rsidTr="004B2961">
        <w:trPr>
          <w:trHeight w:val="258"/>
        </w:trPr>
        <w:tc>
          <w:tcPr>
            <w:cnfStyle w:val="001000000000" w:firstRow="0" w:lastRow="0" w:firstColumn="1" w:lastColumn="0" w:oddVBand="0" w:evenVBand="0" w:oddHBand="0" w:evenHBand="0" w:firstRowFirstColumn="0" w:firstRowLastColumn="0" w:lastRowFirstColumn="0" w:lastRowLastColumn="0"/>
            <w:tcW w:w="3064" w:type="dxa"/>
          </w:tcPr>
          <w:p w14:paraId="32793084" w14:textId="77777777" w:rsidR="00E36452" w:rsidRDefault="00E36452">
            <w:pPr>
              <w:jc w:val="both"/>
              <w:rPr>
                <w:rFonts w:ascii="Arial" w:eastAsiaTheme="minorEastAsia" w:hAnsi="Arial" w:cs="Arial"/>
                <w:sz w:val="24"/>
                <w:szCs w:val="24"/>
                <w:lang w:val="es-MX"/>
              </w:rPr>
            </w:pPr>
            <w:proofErr w:type="spellStart"/>
            <w:r>
              <w:rPr>
                <w:rFonts w:ascii="Arial" w:eastAsiaTheme="minorEastAsia" w:hAnsi="Arial" w:cs="Arial"/>
                <w:sz w:val="24"/>
                <w:szCs w:val="24"/>
                <w:lang w:val="es-MX"/>
              </w:rPr>
              <w:t>IPs</w:t>
            </w:r>
            <w:proofErr w:type="spellEnd"/>
            <w:r>
              <w:rPr>
                <w:rFonts w:ascii="Arial" w:eastAsiaTheme="minorEastAsia" w:hAnsi="Arial" w:cs="Arial"/>
                <w:sz w:val="24"/>
                <w:szCs w:val="24"/>
                <w:lang w:val="es-MX"/>
              </w:rPr>
              <w:t xml:space="preserve"> asignables</w:t>
            </w:r>
          </w:p>
        </w:tc>
        <w:tc>
          <w:tcPr>
            <w:tcW w:w="3064" w:type="dxa"/>
          </w:tcPr>
          <w:p w14:paraId="6E470893" w14:textId="07B852A7" w:rsidR="00E36452" w:rsidRDefault="00E36452">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190.9.</w:t>
            </w:r>
            <w:r w:rsidR="00C2529F">
              <w:rPr>
                <w:rFonts w:ascii="Arial" w:eastAsiaTheme="minorEastAsia" w:hAnsi="Arial" w:cs="Arial"/>
                <w:sz w:val="24"/>
                <w:szCs w:val="24"/>
                <w:lang w:val="es-MX"/>
              </w:rPr>
              <w:t>88</w:t>
            </w:r>
            <w:r>
              <w:rPr>
                <w:rFonts w:ascii="Arial" w:eastAsiaTheme="minorEastAsia" w:hAnsi="Arial" w:cs="Arial"/>
                <w:sz w:val="24"/>
                <w:szCs w:val="24"/>
                <w:lang w:val="es-MX"/>
              </w:rPr>
              <w:t>.1 a 190.9.</w:t>
            </w:r>
            <w:r w:rsidR="00E54698">
              <w:rPr>
                <w:rFonts w:ascii="Arial" w:eastAsiaTheme="minorEastAsia" w:hAnsi="Arial" w:cs="Arial"/>
                <w:sz w:val="24"/>
                <w:szCs w:val="24"/>
                <w:lang w:val="es-MX"/>
              </w:rPr>
              <w:t>91</w:t>
            </w:r>
            <w:r>
              <w:rPr>
                <w:rFonts w:ascii="Arial" w:eastAsiaTheme="minorEastAsia" w:hAnsi="Arial" w:cs="Arial"/>
                <w:sz w:val="24"/>
                <w:szCs w:val="24"/>
                <w:lang w:val="es-MX"/>
              </w:rPr>
              <w:t>.</w:t>
            </w:r>
            <w:r w:rsidR="00E54698">
              <w:rPr>
                <w:rFonts w:ascii="Arial" w:eastAsiaTheme="minorEastAsia" w:hAnsi="Arial" w:cs="Arial"/>
                <w:sz w:val="24"/>
                <w:szCs w:val="24"/>
                <w:lang w:val="es-MX"/>
              </w:rPr>
              <w:t>2</w:t>
            </w:r>
            <w:r>
              <w:rPr>
                <w:rFonts w:ascii="Arial" w:eastAsiaTheme="minorEastAsia" w:hAnsi="Arial" w:cs="Arial"/>
                <w:sz w:val="24"/>
                <w:szCs w:val="24"/>
                <w:lang w:val="es-MX"/>
              </w:rPr>
              <w:t>54</w:t>
            </w:r>
          </w:p>
        </w:tc>
      </w:tr>
      <w:tr w:rsidR="00E36452" w14:paraId="266171EF" w14:textId="77777777" w:rsidTr="004B2961">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064" w:type="dxa"/>
          </w:tcPr>
          <w:p w14:paraId="256483C9" w14:textId="77777777" w:rsidR="00E36452" w:rsidRDefault="00E36452">
            <w:pPr>
              <w:jc w:val="both"/>
              <w:rPr>
                <w:rFonts w:ascii="Arial" w:eastAsiaTheme="minorEastAsia" w:hAnsi="Arial" w:cs="Arial"/>
                <w:sz w:val="24"/>
                <w:szCs w:val="24"/>
                <w:lang w:val="es-MX"/>
              </w:rPr>
            </w:pPr>
            <w:r>
              <w:rPr>
                <w:rFonts w:ascii="Arial" w:eastAsiaTheme="minorEastAsia" w:hAnsi="Arial" w:cs="Arial"/>
                <w:sz w:val="24"/>
                <w:szCs w:val="24"/>
                <w:lang w:val="es-MX"/>
              </w:rPr>
              <w:t>Broadcast</w:t>
            </w:r>
          </w:p>
        </w:tc>
        <w:tc>
          <w:tcPr>
            <w:tcW w:w="3064" w:type="dxa"/>
          </w:tcPr>
          <w:p w14:paraId="1C20837F" w14:textId="4C4FCC4A" w:rsidR="00E36452" w:rsidRDefault="00E36452">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192.9.</w:t>
            </w:r>
            <w:r w:rsidR="00E54698">
              <w:rPr>
                <w:rFonts w:ascii="Arial" w:eastAsiaTheme="minorEastAsia" w:hAnsi="Arial" w:cs="Arial"/>
                <w:sz w:val="24"/>
                <w:szCs w:val="24"/>
                <w:lang w:val="es-MX"/>
              </w:rPr>
              <w:t>91</w:t>
            </w:r>
            <w:r>
              <w:rPr>
                <w:rFonts w:ascii="Arial" w:eastAsiaTheme="minorEastAsia" w:hAnsi="Arial" w:cs="Arial"/>
                <w:sz w:val="24"/>
                <w:szCs w:val="24"/>
                <w:lang w:val="es-MX"/>
              </w:rPr>
              <w:t>.255</w:t>
            </w:r>
          </w:p>
        </w:tc>
      </w:tr>
      <w:tr w:rsidR="000942F4" w14:paraId="436201AC" w14:textId="77777777" w:rsidTr="004B2961">
        <w:trPr>
          <w:trHeight w:val="258"/>
        </w:trPr>
        <w:tc>
          <w:tcPr>
            <w:cnfStyle w:val="001000000000" w:firstRow="0" w:lastRow="0" w:firstColumn="1" w:lastColumn="0" w:oddVBand="0" w:evenVBand="0" w:oddHBand="0" w:evenHBand="0" w:firstRowFirstColumn="0" w:firstRowLastColumn="0" w:lastRowFirstColumn="0" w:lastRowLastColumn="0"/>
            <w:tcW w:w="3064" w:type="dxa"/>
          </w:tcPr>
          <w:p w14:paraId="6D6AADE6" w14:textId="7AC9FA45" w:rsidR="000942F4" w:rsidRDefault="000942F4">
            <w:pPr>
              <w:jc w:val="both"/>
              <w:rPr>
                <w:rFonts w:ascii="Arial" w:eastAsiaTheme="minorEastAsia" w:hAnsi="Arial" w:cs="Arial"/>
                <w:sz w:val="24"/>
                <w:szCs w:val="24"/>
                <w:lang w:val="es-MX"/>
              </w:rPr>
            </w:pPr>
            <w:r>
              <w:rPr>
                <w:rFonts w:ascii="Arial" w:eastAsiaTheme="minorEastAsia" w:hAnsi="Arial" w:cs="Arial"/>
                <w:sz w:val="24"/>
                <w:szCs w:val="24"/>
                <w:lang w:val="es-MX"/>
              </w:rPr>
              <w:t>Gateway</w:t>
            </w:r>
          </w:p>
        </w:tc>
        <w:tc>
          <w:tcPr>
            <w:tcW w:w="3064" w:type="dxa"/>
          </w:tcPr>
          <w:p w14:paraId="309E48F7" w14:textId="750851B9" w:rsidR="000942F4" w:rsidRDefault="000942F4">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190.9.88.1</w:t>
            </w:r>
          </w:p>
        </w:tc>
      </w:tr>
    </w:tbl>
    <w:p w14:paraId="2A2D7BF1" w14:textId="4B7C5AB2" w:rsidR="00B72273" w:rsidRDefault="00B72273" w:rsidP="00B72273">
      <w:pPr>
        <w:jc w:val="both"/>
        <w:rPr>
          <w:rFonts w:ascii="Arial" w:hAnsi="Arial" w:cs="Arial"/>
          <w:sz w:val="24"/>
          <w:szCs w:val="24"/>
          <w:lang w:val="es-MX"/>
        </w:rPr>
      </w:pPr>
      <w:r>
        <w:rPr>
          <w:rFonts w:ascii="Arial" w:hAnsi="Arial" w:cs="Arial"/>
          <w:sz w:val="24"/>
          <w:szCs w:val="24"/>
          <w:lang w:val="es-MX"/>
        </w:rPr>
        <w:lastRenderedPageBreak/>
        <w:t>Empezando por la WAN1:</w:t>
      </w:r>
    </w:p>
    <w:p w14:paraId="2DF89B4D" w14:textId="6DF4721E" w:rsidR="00B72273" w:rsidRDefault="00B72273" w:rsidP="00B72273">
      <w:pPr>
        <w:jc w:val="both"/>
        <w:rPr>
          <w:rFonts w:ascii="Arial" w:hAnsi="Arial" w:cs="Arial"/>
          <w:sz w:val="24"/>
          <w:szCs w:val="24"/>
          <w:lang w:val="es-MX"/>
        </w:rPr>
      </w:pPr>
      <w:r>
        <w:rPr>
          <w:rFonts w:ascii="Arial" w:hAnsi="Arial" w:cs="Arial"/>
          <w:sz w:val="24"/>
          <w:szCs w:val="24"/>
          <w:lang w:val="es-MX"/>
        </w:rPr>
        <w:t xml:space="preserve">Se tienen </w:t>
      </w:r>
      <w:r w:rsidR="00455209">
        <w:rPr>
          <w:rFonts w:ascii="Arial" w:hAnsi="Arial" w:cs="Arial"/>
          <w:sz w:val="24"/>
          <w:szCs w:val="24"/>
          <w:lang w:val="es-MX"/>
        </w:rPr>
        <w:t>2</w:t>
      </w:r>
      <w:r>
        <w:rPr>
          <w:rFonts w:ascii="Arial" w:hAnsi="Arial" w:cs="Arial"/>
          <w:sz w:val="24"/>
          <w:szCs w:val="24"/>
          <w:lang w:val="es-MX"/>
        </w:rPr>
        <w:t xml:space="preserve"> hosts, en donde para obtener los hosts asignables se aplica lo siguiente:</w:t>
      </w:r>
    </w:p>
    <w:p w14:paraId="356AAF24" w14:textId="6F6DB177" w:rsidR="00B72273" w:rsidRPr="007C6129" w:rsidRDefault="00000000" w:rsidP="00B72273">
      <w:pPr>
        <w:jc w:val="center"/>
        <w:rPr>
          <w:rFonts w:ascii="Arial" w:eastAsiaTheme="minorEastAsia" w:hAnsi="Arial" w:cs="Arial"/>
          <w:sz w:val="24"/>
          <w:szCs w:val="24"/>
          <w:lang w:val="es-MX"/>
        </w:rPr>
      </w:pPr>
      <m:oMathPara>
        <m:oMath>
          <m:sSup>
            <m:sSupPr>
              <m:ctrlPr>
                <w:rPr>
                  <w:rFonts w:ascii="Cambria Math" w:hAnsi="Cambria Math" w:cs="Arial"/>
                  <w:i/>
                  <w:sz w:val="24"/>
                  <w:szCs w:val="24"/>
                  <w:lang w:val="es-MX"/>
                </w:rPr>
              </m:ctrlPr>
            </m:sSupPr>
            <m:e>
              <m:r>
                <w:rPr>
                  <w:rFonts w:ascii="Cambria Math" w:hAnsi="Cambria Math" w:cs="Arial"/>
                  <w:sz w:val="24"/>
                  <w:szCs w:val="24"/>
                  <w:lang w:val="es-MX"/>
                </w:rPr>
                <m:t>2</m:t>
              </m:r>
            </m:e>
            <m:sup>
              <m:r>
                <w:rPr>
                  <w:rFonts w:ascii="Cambria Math" w:hAnsi="Cambria Math" w:cs="Arial"/>
                  <w:sz w:val="24"/>
                  <w:szCs w:val="24"/>
                  <w:lang w:val="es-MX"/>
                </w:rPr>
                <m:t>2</m:t>
              </m:r>
            </m:sup>
          </m:sSup>
          <m:r>
            <w:rPr>
              <w:rFonts w:ascii="Cambria Math" w:hAnsi="Cambria Math" w:cs="Arial"/>
              <w:sz w:val="24"/>
              <w:szCs w:val="24"/>
              <w:lang w:val="es-MX"/>
            </w:rPr>
            <m:t>-2=</m:t>
          </m:r>
          <m:sSup>
            <m:sSupPr>
              <m:ctrlPr>
                <w:rPr>
                  <w:rFonts w:ascii="Cambria Math" w:hAnsi="Cambria Math" w:cs="Arial"/>
                  <w:i/>
                  <w:sz w:val="24"/>
                  <w:szCs w:val="24"/>
                  <w:lang w:val="es-MX"/>
                </w:rPr>
              </m:ctrlPr>
            </m:sSupPr>
            <m:e>
              <m:r>
                <w:rPr>
                  <w:rFonts w:ascii="Cambria Math" w:hAnsi="Cambria Math" w:cs="Arial"/>
                  <w:sz w:val="24"/>
                  <w:szCs w:val="24"/>
                  <w:lang w:val="es-MX"/>
                </w:rPr>
                <m:t>2</m:t>
              </m:r>
            </m:e>
            <m:sup>
              <m:r>
                <w:rPr>
                  <w:rFonts w:ascii="Cambria Math" w:hAnsi="Cambria Math" w:cs="Arial"/>
                  <w:sz w:val="24"/>
                  <w:szCs w:val="24"/>
                  <w:lang w:val="es-MX"/>
                </w:rPr>
                <m:t>2</m:t>
              </m:r>
            </m:sup>
          </m:sSup>
          <m:r>
            <w:rPr>
              <w:rFonts w:ascii="Cambria Math" w:hAnsi="Cambria Math" w:cs="Arial"/>
              <w:sz w:val="24"/>
              <w:szCs w:val="24"/>
              <w:lang w:val="es-MX"/>
            </w:rPr>
            <m:t xml:space="preserve">-2=4 </m:t>
          </m:r>
          <m:r>
            <w:rPr>
              <w:rFonts w:ascii="Cambria Math" w:hAnsi="Cambria Math" w:cs="Arial"/>
              <w:sz w:val="24"/>
              <w:szCs w:val="24"/>
              <w:lang w:val="es-MX"/>
            </w:rPr>
            <m:t>hostsasignables</m:t>
          </m:r>
        </m:oMath>
      </m:oMathPara>
    </w:p>
    <w:p w14:paraId="58CDCD92" w14:textId="77777777" w:rsidR="00B72273" w:rsidRPr="007C6129" w:rsidRDefault="00B72273" w:rsidP="00B72273">
      <w:pPr>
        <w:jc w:val="center"/>
        <w:rPr>
          <w:rFonts w:ascii="Arial" w:eastAsiaTheme="minorEastAsia" w:hAnsi="Arial" w:cs="Arial"/>
          <w:sz w:val="24"/>
          <w:szCs w:val="24"/>
          <w:lang w:val="es-MX"/>
        </w:rPr>
      </w:pPr>
    </w:p>
    <w:p w14:paraId="6A543D8B" w14:textId="77777777" w:rsidR="00B72273" w:rsidRDefault="00B72273" w:rsidP="00B72273">
      <w:pPr>
        <w:jc w:val="both"/>
        <w:rPr>
          <w:rFonts w:ascii="Arial" w:hAnsi="Arial" w:cs="Arial"/>
          <w:sz w:val="24"/>
          <w:szCs w:val="24"/>
          <w:lang w:val="es-MX"/>
        </w:rPr>
      </w:pPr>
      <w:r>
        <w:rPr>
          <w:rFonts w:ascii="Arial" w:hAnsi="Arial" w:cs="Arial"/>
          <w:sz w:val="24"/>
          <w:szCs w:val="24"/>
          <w:lang w:val="es-MX"/>
        </w:rPr>
        <w:t>La máscara modificada es la siguiente:</w:t>
      </w:r>
    </w:p>
    <w:p w14:paraId="3CC9DFBA" w14:textId="178F91E7" w:rsidR="00B72273" w:rsidRPr="00723DAE" w:rsidRDefault="00B72273" w:rsidP="00B72273">
      <w:pPr>
        <w:jc w:val="both"/>
        <w:rPr>
          <w:rFonts w:ascii="Arial" w:eastAsiaTheme="minorEastAsia" w:hAnsi="Arial" w:cs="Arial"/>
          <w:sz w:val="24"/>
          <w:szCs w:val="24"/>
          <w:lang w:val="es-MX"/>
        </w:rPr>
      </w:pPr>
      <m:oMathPara>
        <m:oMath>
          <m:r>
            <w:rPr>
              <w:rFonts w:ascii="Cambria Math" w:hAnsi="Cambria Math" w:cs="Arial"/>
              <w:sz w:val="24"/>
              <w:szCs w:val="24"/>
              <w:lang w:val="es-MX"/>
            </w:rPr>
            <m:t xml:space="preserve">32-2 = </m:t>
          </m:r>
          <m:r>
            <m:rPr>
              <m:lit/>
            </m:rPr>
            <w:rPr>
              <w:rFonts w:ascii="Cambria Math" w:hAnsi="Cambria Math" w:cs="Arial"/>
              <w:sz w:val="24"/>
              <w:szCs w:val="24"/>
              <w:lang w:val="es-MX"/>
            </w:rPr>
            <m:t>/</m:t>
          </m:r>
          <m:r>
            <w:rPr>
              <w:rFonts w:ascii="Cambria Math" w:hAnsi="Cambria Math" w:cs="Arial"/>
              <w:sz w:val="24"/>
              <w:szCs w:val="24"/>
              <w:lang w:val="es-MX"/>
            </w:rPr>
            <m:t>30</m:t>
          </m:r>
        </m:oMath>
      </m:oMathPara>
    </w:p>
    <w:p w14:paraId="2798C16E" w14:textId="1DF6CB1C" w:rsidR="00B72273" w:rsidRPr="0097298F" w:rsidRDefault="00B72273" w:rsidP="00B72273">
      <w:pPr>
        <w:jc w:val="both"/>
        <w:rPr>
          <w:rFonts w:ascii="Arial" w:eastAsiaTheme="minorEastAsia" w:hAnsi="Arial" w:cs="Arial"/>
          <w:sz w:val="24"/>
          <w:szCs w:val="24"/>
          <w:lang w:val="es-MX"/>
        </w:rPr>
      </w:pPr>
      <m:oMathPara>
        <m:oMath>
          <m:r>
            <w:rPr>
              <w:rFonts w:ascii="Cambria Math" w:eastAsiaTheme="minorEastAsia" w:hAnsi="Cambria Math" w:cs="Arial"/>
              <w:sz w:val="24"/>
              <w:szCs w:val="24"/>
              <w:lang w:val="es-MX"/>
            </w:rPr>
            <m:t>11111111.11111111.1111111.11111100</m:t>
          </m:r>
        </m:oMath>
      </m:oMathPara>
    </w:p>
    <w:p w14:paraId="2B9EB6FE" w14:textId="44C1C583" w:rsidR="00B72273" w:rsidRPr="009B7E15" w:rsidRDefault="00B72273" w:rsidP="009B7E15">
      <w:pPr>
        <w:jc w:val="center"/>
        <w:rPr>
          <w:rFonts w:ascii="Arial" w:eastAsiaTheme="minorEastAsia" w:hAnsi="Arial" w:cs="Arial"/>
          <w:b/>
          <w:bCs/>
          <w:sz w:val="24"/>
          <w:szCs w:val="24"/>
          <w:u w:val="single"/>
          <w:lang w:val="es-MX"/>
        </w:rPr>
      </w:pPr>
      <w:r w:rsidRPr="007D534E">
        <w:rPr>
          <w:rFonts w:ascii="Arial" w:eastAsiaTheme="minorEastAsia" w:hAnsi="Arial" w:cs="Arial"/>
          <w:b/>
          <w:bCs/>
          <w:sz w:val="24"/>
          <w:szCs w:val="24"/>
          <w:u w:val="single"/>
          <w:lang w:val="es-MX"/>
        </w:rPr>
        <w:t>255.255.</w:t>
      </w:r>
      <w:r>
        <w:rPr>
          <w:rFonts w:ascii="Arial" w:eastAsiaTheme="minorEastAsia" w:hAnsi="Arial" w:cs="Arial"/>
          <w:b/>
          <w:bCs/>
          <w:sz w:val="24"/>
          <w:szCs w:val="24"/>
          <w:u w:val="single"/>
          <w:lang w:val="es-MX"/>
        </w:rPr>
        <w:t>25</w:t>
      </w:r>
      <w:r w:rsidR="00317F69">
        <w:rPr>
          <w:rFonts w:ascii="Arial" w:eastAsiaTheme="minorEastAsia" w:hAnsi="Arial" w:cs="Arial"/>
          <w:b/>
          <w:bCs/>
          <w:sz w:val="24"/>
          <w:szCs w:val="24"/>
          <w:u w:val="single"/>
          <w:lang w:val="es-MX"/>
        </w:rPr>
        <w:t>5</w:t>
      </w:r>
      <w:r w:rsidRPr="007D534E">
        <w:rPr>
          <w:rFonts w:ascii="Arial" w:eastAsiaTheme="minorEastAsia" w:hAnsi="Arial" w:cs="Arial"/>
          <w:b/>
          <w:bCs/>
          <w:sz w:val="24"/>
          <w:szCs w:val="24"/>
          <w:u w:val="single"/>
          <w:lang w:val="es-MX"/>
        </w:rPr>
        <w:t>.</w:t>
      </w:r>
      <w:r w:rsidR="00317F69">
        <w:rPr>
          <w:rFonts w:ascii="Arial" w:eastAsiaTheme="minorEastAsia" w:hAnsi="Arial" w:cs="Arial"/>
          <w:b/>
          <w:bCs/>
          <w:sz w:val="24"/>
          <w:szCs w:val="24"/>
          <w:u w:val="single"/>
          <w:lang w:val="es-MX"/>
        </w:rPr>
        <w:t>252</w:t>
      </w:r>
    </w:p>
    <w:p w14:paraId="02DEEF3E" w14:textId="77777777" w:rsidR="00B72273" w:rsidRDefault="00B72273" w:rsidP="00B72273">
      <w:pPr>
        <w:rPr>
          <w:rFonts w:ascii="Arial" w:eastAsiaTheme="minorEastAsia" w:hAnsi="Arial" w:cs="Arial"/>
          <w:sz w:val="24"/>
          <w:szCs w:val="24"/>
          <w:lang w:val="es-MX"/>
        </w:rPr>
      </w:pPr>
      <w:r>
        <w:rPr>
          <w:rFonts w:ascii="Arial" w:eastAsiaTheme="minorEastAsia" w:hAnsi="Arial" w:cs="Arial"/>
          <w:sz w:val="24"/>
          <w:szCs w:val="24"/>
          <w:lang w:val="es-MX"/>
        </w:rPr>
        <w:t>El rango de subred es:</w:t>
      </w:r>
    </w:p>
    <w:p w14:paraId="3D8CBD25" w14:textId="77777777" w:rsidR="00B72273" w:rsidRPr="00861C07" w:rsidRDefault="00B72273" w:rsidP="00B72273">
      <w:pPr>
        <w:jc w:val="center"/>
        <w:rPr>
          <w:rFonts w:ascii="Arial" w:eastAsiaTheme="minorEastAsia" w:hAnsi="Arial" w:cs="Arial"/>
          <w:sz w:val="24"/>
          <w:szCs w:val="24"/>
          <w:lang w:val="es-MX"/>
        </w:rPr>
      </w:pPr>
      <m:oMathPara>
        <m:oMath>
          <m:r>
            <w:rPr>
              <w:rFonts w:ascii="Cambria Math" w:eastAsiaTheme="minorEastAsia" w:hAnsi="Cambria Math" w:cs="Arial"/>
              <w:sz w:val="24"/>
              <w:szCs w:val="24"/>
              <w:lang w:val="es-MX"/>
            </w:rPr>
            <m:t>256-252=4</m:t>
          </m:r>
        </m:oMath>
      </m:oMathPara>
    </w:p>
    <w:p w14:paraId="5B4100F2" w14:textId="2E97DA24" w:rsidR="00B72273" w:rsidRPr="00F41BBA" w:rsidRDefault="00B72273" w:rsidP="00B72273">
      <w:pPr>
        <w:jc w:val="both"/>
        <w:rPr>
          <w:rFonts w:ascii="Arial" w:eastAsiaTheme="minorEastAsia" w:hAnsi="Arial" w:cs="Arial"/>
          <w:sz w:val="24"/>
          <w:szCs w:val="24"/>
          <w:lang w:val="es-MX"/>
        </w:rPr>
      </w:pPr>
      <w:r>
        <w:rPr>
          <w:rFonts w:ascii="Arial" w:eastAsiaTheme="minorEastAsia" w:hAnsi="Arial" w:cs="Arial"/>
          <w:sz w:val="24"/>
          <w:szCs w:val="24"/>
          <w:lang w:val="es-MX"/>
        </w:rPr>
        <w:t>Para esta subred el segmento es: 190.9.</w:t>
      </w:r>
      <w:r w:rsidR="006922DE">
        <w:rPr>
          <w:rFonts w:ascii="Arial" w:eastAsiaTheme="minorEastAsia" w:hAnsi="Arial" w:cs="Arial"/>
          <w:sz w:val="24"/>
          <w:szCs w:val="24"/>
          <w:lang w:val="es-MX"/>
        </w:rPr>
        <w:t>92</w:t>
      </w:r>
      <w:r>
        <w:rPr>
          <w:rFonts w:ascii="Arial" w:eastAsiaTheme="minorEastAsia" w:hAnsi="Arial" w:cs="Arial"/>
          <w:sz w:val="24"/>
          <w:szCs w:val="24"/>
          <w:lang w:val="es-MX"/>
        </w:rPr>
        <w:t>.0 y las direcciones asignables 190.9.</w:t>
      </w:r>
      <w:r w:rsidR="00D53D77">
        <w:rPr>
          <w:rFonts w:ascii="Arial" w:eastAsiaTheme="minorEastAsia" w:hAnsi="Arial" w:cs="Arial"/>
          <w:sz w:val="24"/>
          <w:szCs w:val="24"/>
          <w:lang w:val="es-MX"/>
        </w:rPr>
        <w:t>92</w:t>
      </w:r>
      <w:r>
        <w:rPr>
          <w:rFonts w:ascii="Arial" w:eastAsiaTheme="minorEastAsia" w:hAnsi="Arial" w:cs="Arial"/>
          <w:sz w:val="24"/>
          <w:szCs w:val="24"/>
          <w:lang w:val="es-MX"/>
        </w:rPr>
        <w:t>.1 a la 190.9.</w:t>
      </w:r>
      <w:r w:rsidR="00A118C4">
        <w:rPr>
          <w:rFonts w:ascii="Arial" w:eastAsiaTheme="minorEastAsia" w:hAnsi="Arial" w:cs="Arial"/>
          <w:sz w:val="24"/>
          <w:szCs w:val="24"/>
          <w:lang w:val="es-MX"/>
        </w:rPr>
        <w:t>92</w:t>
      </w:r>
      <w:r>
        <w:rPr>
          <w:rFonts w:ascii="Arial" w:eastAsiaTheme="minorEastAsia" w:hAnsi="Arial" w:cs="Arial"/>
          <w:sz w:val="24"/>
          <w:szCs w:val="24"/>
          <w:lang w:val="es-MX"/>
        </w:rPr>
        <w:t>.2.</w:t>
      </w:r>
    </w:p>
    <w:tbl>
      <w:tblPr>
        <w:tblStyle w:val="Tablaconcuadrcula2-nfasis2"/>
        <w:tblW w:w="0" w:type="auto"/>
        <w:tblLook w:val="04A0" w:firstRow="1" w:lastRow="0" w:firstColumn="1" w:lastColumn="0" w:noHBand="0" w:noVBand="1"/>
      </w:tblPr>
      <w:tblGrid>
        <w:gridCol w:w="4675"/>
        <w:gridCol w:w="4675"/>
      </w:tblGrid>
      <w:tr w:rsidR="00B72273" w14:paraId="69A8C329" w14:textId="77777777" w:rsidTr="00DB4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CE1FD9" w14:textId="1F50CC2A" w:rsidR="00B72273" w:rsidRDefault="00B72273">
            <w:pPr>
              <w:jc w:val="center"/>
              <w:rPr>
                <w:rFonts w:ascii="Arial" w:eastAsiaTheme="minorEastAsia" w:hAnsi="Arial" w:cs="Arial"/>
                <w:sz w:val="24"/>
                <w:szCs w:val="24"/>
                <w:lang w:val="es-MX"/>
              </w:rPr>
            </w:pPr>
            <w:r>
              <w:rPr>
                <w:rFonts w:ascii="Arial" w:eastAsiaTheme="minorEastAsia" w:hAnsi="Arial" w:cs="Arial"/>
                <w:sz w:val="24"/>
                <w:szCs w:val="24"/>
                <w:lang w:val="es-MX"/>
              </w:rPr>
              <w:t>Subred</w:t>
            </w:r>
            <w:r w:rsidR="00455209">
              <w:rPr>
                <w:rFonts w:ascii="Arial" w:eastAsiaTheme="minorEastAsia" w:hAnsi="Arial" w:cs="Arial"/>
                <w:sz w:val="24"/>
                <w:szCs w:val="24"/>
                <w:lang w:val="es-MX"/>
              </w:rPr>
              <w:t xml:space="preserve"> WAN1</w:t>
            </w:r>
          </w:p>
        </w:tc>
      </w:tr>
      <w:tr w:rsidR="00B72273" w14:paraId="37CACE99" w14:textId="77777777" w:rsidTr="00DB4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53FB5A" w14:textId="77777777" w:rsidR="00B72273" w:rsidRDefault="00B72273">
            <w:pPr>
              <w:jc w:val="both"/>
              <w:rPr>
                <w:rFonts w:ascii="Arial" w:eastAsiaTheme="minorEastAsia" w:hAnsi="Arial" w:cs="Arial"/>
                <w:sz w:val="24"/>
                <w:szCs w:val="24"/>
                <w:lang w:val="es-MX"/>
              </w:rPr>
            </w:pPr>
            <w:r>
              <w:rPr>
                <w:rFonts w:ascii="Arial" w:eastAsiaTheme="minorEastAsia" w:hAnsi="Arial" w:cs="Arial"/>
                <w:sz w:val="24"/>
                <w:szCs w:val="24"/>
                <w:lang w:val="es-MX"/>
              </w:rPr>
              <w:t>Segmento</w:t>
            </w:r>
          </w:p>
        </w:tc>
        <w:tc>
          <w:tcPr>
            <w:tcW w:w="4675" w:type="dxa"/>
          </w:tcPr>
          <w:p w14:paraId="52DE5E0C" w14:textId="3CDFE73B" w:rsidR="00B72273" w:rsidRDefault="00B7227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190.9.</w:t>
            </w:r>
            <w:r w:rsidR="00116108">
              <w:rPr>
                <w:rFonts w:ascii="Arial" w:eastAsiaTheme="minorEastAsia" w:hAnsi="Arial" w:cs="Arial"/>
                <w:sz w:val="24"/>
                <w:szCs w:val="24"/>
                <w:lang w:val="es-MX"/>
              </w:rPr>
              <w:t>92</w:t>
            </w:r>
            <w:r>
              <w:rPr>
                <w:rFonts w:ascii="Arial" w:eastAsiaTheme="minorEastAsia" w:hAnsi="Arial" w:cs="Arial"/>
                <w:sz w:val="24"/>
                <w:szCs w:val="24"/>
                <w:lang w:val="es-MX"/>
              </w:rPr>
              <w:t>.0</w:t>
            </w:r>
          </w:p>
        </w:tc>
      </w:tr>
      <w:tr w:rsidR="00B72273" w14:paraId="783E1728" w14:textId="77777777" w:rsidTr="00DB462D">
        <w:tc>
          <w:tcPr>
            <w:cnfStyle w:val="001000000000" w:firstRow="0" w:lastRow="0" w:firstColumn="1" w:lastColumn="0" w:oddVBand="0" w:evenVBand="0" w:oddHBand="0" w:evenHBand="0" w:firstRowFirstColumn="0" w:firstRowLastColumn="0" w:lastRowFirstColumn="0" w:lastRowLastColumn="0"/>
            <w:tcW w:w="4675" w:type="dxa"/>
          </w:tcPr>
          <w:p w14:paraId="7A648E0F" w14:textId="77777777" w:rsidR="00B72273" w:rsidRDefault="00B72273">
            <w:pPr>
              <w:jc w:val="both"/>
              <w:rPr>
                <w:rFonts w:ascii="Arial" w:eastAsiaTheme="minorEastAsia" w:hAnsi="Arial" w:cs="Arial"/>
                <w:sz w:val="24"/>
                <w:szCs w:val="24"/>
                <w:lang w:val="es-MX"/>
              </w:rPr>
            </w:pPr>
            <w:proofErr w:type="spellStart"/>
            <w:r>
              <w:rPr>
                <w:rFonts w:ascii="Arial" w:eastAsiaTheme="minorEastAsia" w:hAnsi="Arial" w:cs="Arial"/>
                <w:sz w:val="24"/>
                <w:szCs w:val="24"/>
                <w:lang w:val="es-MX"/>
              </w:rPr>
              <w:t>IPs</w:t>
            </w:r>
            <w:proofErr w:type="spellEnd"/>
            <w:r>
              <w:rPr>
                <w:rFonts w:ascii="Arial" w:eastAsiaTheme="minorEastAsia" w:hAnsi="Arial" w:cs="Arial"/>
                <w:sz w:val="24"/>
                <w:szCs w:val="24"/>
                <w:lang w:val="es-MX"/>
              </w:rPr>
              <w:t xml:space="preserve"> asignables</w:t>
            </w:r>
          </w:p>
        </w:tc>
        <w:tc>
          <w:tcPr>
            <w:tcW w:w="4675" w:type="dxa"/>
          </w:tcPr>
          <w:p w14:paraId="7EAAC46A" w14:textId="3450892C" w:rsidR="00B72273" w:rsidRDefault="00B72273">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190.9.</w:t>
            </w:r>
            <w:r w:rsidR="00116108">
              <w:rPr>
                <w:rFonts w:ascii="Arial" w:eastAsiaTheme="minorEastAsia" w:hAnsi="Arial" w:cs="Arial"/>
                <w:sz w:val="24"/>
                <w:szCs w:val="24"/>
                <w:lang w:val="es-MX"/>
              </w:rPr>
              <w:t>92</w:t>
            </w:r>
            <w:r>
              <w:rPr>
                <w:rFonts w:ascii="Arial" w:eastAsiaTheme="minorEastAsia" w:hAnsi="Arial" w:cs="Arial"/>
                <w:sz w:val="24"/>
                <w:szCs w:val="24"/>
                <w:lang w:val="es-MX"/>
              </w:rPr>
              <w:t>.1 a 190.9.</w:t>
            </w:r>
            <w:r w:rsidR="00116108">
              <w:rPr>
                <w:rFonts w:ascii="Arial" w:eastAsiaTheme="minorEastAsia" w:hAnsi="Arial" w:cs="Arial"/>
                <w:sz w:val="24"/>
                <w:szCs w:val="24"/>
                <w:lang w:val="es-MX"/>
              </w:rPr>
              <w:t>92</w:t>
            </w:r>
            <w:r>
              <w:rPr>
                <w:rFonts w:ascii="Arial" w:eastAsiaTheme="minorEastAsia" w:hAnsi="Arial" w:cs="Arial"/>
                <w:sz w:val="24"/>
                <w:szCs w:val="24"/>
                <w:lang w:val="es-MX"/>
              </w:rPr>
              <w:t>.</w:t>
            </w:r>
            <w:r w:rsidR="00887567">
              <w:rPr>
                <w:rFonts w:ascii="Arial" w:eastAsiaTheme="minorEastAsia" w:hAnsi="Arial" w:cs="Arial"/>
                <w:sz w:val="24"/>
                <w:szCs w:val="24"/>
                <w:lang w:val="es-MX"/>
              </w:rPr>
              <w:t>2</w:t>
            </w:r>
          </w:p>
        </w:tc>
      </w:tr>
      <w:tr w:rsidR="00B72273" w14:paraId="73370822" w14:textId="77777777" w:rsidTr="00DB4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0B5518" w14:textId="77777777" w:rsidR="00B72273" w:rsidRDefault="00B72273">
            <w:pPr>
              <w:jc w:val="both"/>
              <w:rPr>
                <w:rFonts w:ascii="Arial" w:eastAsiaTheme="minorEastAsia" w:hAnsi="Arial" w:cs="Arial"/>
                <w:sz w:val="24"/>
                <w:szCs w:val="24"/>
                <w:lang w:val="es-MX"/>
              </w:rPr>
            </w:pPr>
            <w:r>
              <w:rPr>
                <w:rFonts w:ascii="Arial" w:eastAsiaTheme="minorEastAsia" w:hAnsi="Arial" w:cs="Arial"/>
                <w:sz w:val="24"/>
                <w:szCs w:val="24"/>
                <w:lang w:val="es-MX"/>
              </w:rPr>
              <w:t>Broadcast</w:t>
            </w:r>
          </w:p>
        </w:tc>
        <w:tc>
          <w:tcPr>
            <w:tcW w:w="4675" w:type="dxa"/>
          </w:tcPr>
          <w:p w14:paraId="2ACC1B10" w14:textId="255AF6BA" w:rsidR="00B72273" w:rsidRDefault="00B72273">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192.9.9</w:t>
            </w:r>
            <w:r w:rsidR="009C2AE5">
              <w:rPr>
                <w:rFonts w:ascii="Arial" w:eastAsiaTheme="minorEastAsia" w:hAnsi="Arial" w:cs="Arial"/>
                <w:sz w:val="24"/>
                <w:szCs w:val="24"/>
                <w:lang w:val="es-MX"/>
              </w:rPr>
              <w:t>2</w:t>
            </w:r>
            <w:r>
              <w:rPr>
                <w:rFonts w:ascii="Arial" w:eastAsiaTheme="minorEastAsia" w:hAnsi="Arial" w:cs="Arial"/>
                <w:sz w:val="24"/>
                <w:szCs w:val="24"/>
                <w:lang w:val="es-MX"/>
              </w:rPr>
              <w:t>.</w:t>
            </w:r>
            <w:r w:rsidR="001570F8">
              <w:rPr>
                <w:rFonts w:ascii="Arial" w:eastAsiaTheme="minorEastAsia" w:hAnsi="Arial" w:cs="Arial"/>
                <w:sz w:val="24"/>
                <w:szCs w:val="24"/>
                <w:lang w:val="es-MX"/>
              </w:rPr>
              <w:t>3</w:t>
            </w:r>
          </w:p>
        </w:tc>
      </w:tr>
      <w:tr w:rsidR="00B72273" w14:paraId="01A58940" w14:textId="77777777" w:rsidTr="00DB462D">
        <w:tc>
          <w:tcPr>
            <w:cnfStyle w:val="001000000000" w:firstRow="0" w:lastRow="0" w:firstColumn="1" w:lastColumn="0" w:oddVBand="0" w:evenVBand="0" w:oddHBand="0" w:evenHBand="0" w:firstRowFirstColumn="0" w:firstRowLastColumn="0" w:lastRowFirstColumn="0" w:lastRowLastColumn="0"/>
            <w:tcW w:w="4675" w:type="dxa"/>
          </w:tcPr>
          <w:p w14:paraId="213FE518" w14:textId="77777777" w:rsidR="00B72273" w:rsidRDefault="00B72273">
            <w:pPr>
              <w:jc w:val="both"/>
              <w:rPr>
                <w:rFonts w:ascii="Arial" w:eastAsiaTheme="minorEastAsia" w:hAnsi="Arial" w:cs="Arial"/>
                <w:sz w:val="24"/>
                <w:szCs w:val="24"/>
                <w:lang w:val="es-MX"/>
              </w:rPr>
            </w:pPr>
            <w:r>
              <w:rPr>
                <w:rFonts w:ascii="Arial" w:eastAsiaTheme="minorEastAsia" w:hAnsi="Arial" w:cs="Arial"/>
                <w:sz w:val="24"/>
                <w:szCs w:val="24"/>
                <w:lang w:val="es-MX"/>
              </w:rPr>
              <w:t>Gateway</w:t>
            </w:r>
          </w:p>
        </w:tc>
        <w:tc>
          <w:tcPr>
            <w:tcW w:w="4675" w:type="dxa"/>
          </w:tcPr>
          <w:p w14:paraId="2B4498C5" w14:textId="1CDF7127" w:rsidR="00B72273" w:rsidRDefault="00904D9E">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w:t>
            </w:r>
          </w:p>
        </w:tc>
      </w:tr>
    </w:tbl>
    <w:p w14:paraId="78C54EEA" w14:textId="77777777" w:rsidR="00F95692" w:rsidRDefault="00F95692" w:rsidP="0064244E">
      <w:pPr>
        <w:jc w:val="both"/>
        <w:rPr>
          <w:rFonts w:ascii="Arial" w:eastAsiaTheme="minorEastAsia" w:hAnsi="Arial" w:cs="Arial"/>
          <w:sz w:val="24"/>
          <w:szCs w:val="24"/>
          <w:lang w:val="es-MX"/>
        </w:rPr>
      </w:pPr>
    </w:p>
    <w:p w14:paraId="485CF9F1" w14:textId="77777777" w:rsidR="00611E2D" w:rsidRDefault="00611E2D" w:rsidP="0064244E">
      <w:pPr>
        <w:jc w:val="both"/>
        <w:rPr>
          <w:rFonts w:ascii="Arial" w:eastAsiaTheme="minorEastAsia" w:hAnsi="Arial" w:cs="Arial"/>
          <w:sz w:val="24"/>
          <w:szCs w:val="24"/>
          <w:lang w:val="es-MX"/>
        </w:rPr>
      </w:pPr>
    </w:p>
    <w:p w14:paraId="63C24D2B" w14:textId="21F519D7" w:rsidR="00611E2D" w:rsidRDefault="00611E2D" w:rsidP="00611E2D">
      <w:pPr>
        <w:jc w:val="both"/>
        <w:rPr>
          <w:rFonts w:ascii="Arial" w:hAnsi="Arial" w:cs="Arial"/>
          <w:sz w:val="24"/>
          <w:szCs w:val="24"/>
          <w:lang w:val="es-MX"/>
        </w:rPr>
      </w:pPr>
      <w:r>
        <w:rPr>
          <w:rFonts w:ascii="Arial" w:hAnsi="Arial" w:cs="Arial"/>
          <w:sz w:val="24"/>
          <w:szCs w:val="24"/>
          <w:lang w:val="es-MX"/>
        </w:rPr>
        <w:t>Empezando por la WAN</w:t>
      </w:r>
      <w:r w:rsidR="00FF3B97">
        <w:rPr>
          <w:rFonts w:ascii="Arial" w:hAnsi="Arial" w:cs="Arial"/>
          <w:sz w:val="24"/>
          <w:szCs w:val="24"/>
          <w:lang w:val="es-MX"/>
        </w:rPr>
        <w:t>2</w:t>
      </w:r>
      <w:r>
        <w:rPr>
          <w:rFonts w:ascii="Arial" w:hAnsi="Arial" w:cs="Arial"/>
          <w:sz w:val="24"/>
          <w:szCs w:val="24"/>
          <w:lang w:val="es-MX"/>
        </w:rPr>
        <w:t>:</w:t>
      </w:r>
    </w:p>
    <w:p w14:paraId="30175672" w14:textId="77777777" w:rsidR="00611E2D" w:rsidRDefault="00611E2D" w:rsidP="00611E2D">
      <w:pPr>
        <w:jc w:val="both"/>
        <w:rPr>
          <w:rFonts w:ascii="Arial" w:hAnsi="Arial" w:cs="Arial"/>
          <w:sz w:val="24"/>
          <w:szCs w:val="24"/>
          <w:lang w:val="es-MX"/>
        </w:rPr>
      </w:pPr>
      <w:r>
        <w:rPr>
          <w:rFonts w:ascii="Arial" w:hAnsi="Arial" w:cs="Arial"/>
          <w:sz w:val="24"/>
          <w:szCs w:val="24"/>
          <w:lang w:val="es-MX"/>
        </w:rPr>
        <w:t>Se tienen 2 hosts, en donde para obtener los hosts asignables se aplica lo siguiente:</w:t>
      </w:r>
    </w:p>
    <w:p w14:paraId="0A5C1581" w14:textId="77777777" w:rsidR="00611E2D" w:rsidRPr="007C6129" w:rsidRDefault="00000000" w:rsidP="00611E2D">
      <w:pPr>
        <w:jc w:val="center"/>
        <w:rPr>
          <w:rFonts w:ascii="Arial" w:eastAsiaTheme="minorEastAsia" w:hAnsi="Arial" w:cs="Arial"/>
          <w:sz w:val="24"/>
          <w:szCs w:val="24"/>
          <w:lang w:val="es-MX"/>
        </w:rPr>
      </w:pPr>
      <m:oMathPara>
        <m:oMath>
          <m:sSup>
            <m:sSupPr>
              <m:ctrlPr>
                <w:rPr>
                  <w:rFonts w:ascii="Cambria Math" w:hAnsi="Cambria Math" w:cs="Arial"/>
                  <w:i/>
                  <w:sz w:val="24"/>
                  <w:szCs w:val="24"/>
                  <w:lang w:val="es-MX"/>
                </w:rPr>
              </m:ctrlPr>
            </m:sSupPr>
            <m:e>
              <m:r>
                <w:rPr>
                  <w:rFonts w:ascii="Cambria Math" w:hAnsi="Cambria Math" w:cs="Arial"/>
                  <w:sz w:val="24"/>
                  <w:szCs w:val="24"/>
                  <w:lang w:val="es-MX"/>
                </w:rPr>
                <m:t>2</m:t>
              </m:r>
            </m:e>
            <m:sup>
              <m:r>
                <w:rPr>
                  <w:rFonts w:ascii="Cambria Math" w:hAnsi="Cambria Math" w:cs="Arial"/>
                  <w:sz w:val="24"/>
                  <w:szCs w:val="24"/>
                  <w:lang w:val="es-MX"/>
                </w:rPr>
                <m:t>2</m:t>
              </m:r>
            </m:sup>
          </m:sSup>
          <m:r>
            <w:rPr>
              <w:rFonts w:ascii="Cambria Math" w:hAnsi="Cambria Math" w:cs="Arial"/>
              <w:sz w:val="24"/>
              <w:szCs w:val="24"/>
              <w:lang w:val="es-MX"/>
            </w:rPr>
            <m:t>-2=</m:t>
          </m:r>
          <m:sSup>
            <m:sSupPr>
              <m:ctrlPr>
                <w:rPr>
                  <w:rFonts w:ascii="Cambria Math" w:hAnsi="Cambria Math" w:cs="Arial"/>
                  <w:i/>
                  <w:sz w:val="24"/>
                  <w:szCs w:val="24"/>
                  <w:lang w:val="es-MX"/>
                </w:rPr>
              </m:ctrlPr>
            </m:sSupPr>
            <m:e>
              <m:r>
                <w:rPr>
                  <w:rFonts w:ascii="Cambria Math" w:hAnsi="Cambria Math" w:cs="Arial"/>
                  <w:sz w:val="24"/>
                  <w:szCs w:val="24"/>
                  <w:lang w:val="es-MX"/>
                </w:rPr>
                <m:t>2</m:t>
              </m:r>
            </m:e>
            <m:sup>
              <m:r>
                <w:rPr>
                  <w:rFonts w:ascii="Cambria Math" w:hAnsi="Cambria Math" w:cs="Arial"/>
                  <w:sz w:val="24"/>
                  <w:szCs w:val="24"/>
                  <w:lang w:val="es-MX"/>
                </w:rPr>
                <m:t>2</m:t>
              </m:r>
            </m:sup>
          </m:sSup>
          <m:r>
            <w:rPr>
              <w:rFonts w:ascii="Cambria Math" w:hAnsi="Cambria Math" w:cs="Arial"/>
              <w:sz w:val="24"/>
              <w:szCs w:val="24"/>
              <w:lang w:val="es-MX"/>
            </w:rPr>
            <m:t xml:space="preserve">-2=4 </m:t>
          </m:r>
          <m:r>
            <w:rPr>
              <w:rFonts w:ascii="Cambria Math" w:hAnsi="Cambria Math" w:cs="Arial"/>
              <w:sz w:val="24"/>
              <w:szCs w:val="24"/>
              <w:lang w:val="es-MX"/>
            </w:rPr>
            <m:t>hostsasignables</m:t>
          </m:r>
        </m:oMath>
      </m:oMathPara>
    </w:p>
    <w:p w14:paraId="09B1B149" w14:textId="77777777" w:rsidR="00611E2D" w:rsidRPr="007C6129" w:rsidRDefault="00611E2D" w:rsidP="00611E2D">
      <w:pPr>
        <w:jc w:val="center"/>
        <w:rPr>
          <w:rFonts w:ascii="Arial" w:eastAsiaTheme="minorEastAsia" w:hAnsi="Arial" w:cs="Arial"/>
          <w:sz w:val="24"/>
          <w:szCs w:val="24"/>
          <w:lang w:val="es-MX"/>
        </w:rPr>
      </w:pPr>
    </w:p>
    <w:p w14:paraId="00EAF293" w14:textId="77777777" w:rsidR="00611E2D" w:rsidRDefault="00611E2D" w:rsidP="00611E2D">
      <w:pPr>
        <w:jc w:val="both"/>
        <w:rPr>
          <w:rFonts w:ascii="Arial" w:hAnsi="Arial" w:cs="Arial"/>
          <w:sz w:val="24"/>
          <w:szCs w:val="24"/>
          <w:lang w:val="es-MX"/>
        </w:rPr>
      </w:pPr>
      <w:r>
        <w:rPr>
          <w:rFonts w:ascii="Arial" w:hAnsi="Arial" w:cs="Arial"/>
          <w:sz w:val="24"/>
          <w:szCs w:val="24"/>
          <w:lang w:val="es-MX"/>
        </w:rPr>
        <w:t>La máscara modificada es la siguiente:</w:t>
      </w:r>
    </w:p>
    <w:p w14:paraId="50689598" w14:textId="77777777" w:rsidR="00611E2D" w:rsidRPr="00723DAE" w:rsidRDefault="00611E2D" w:rsidP="00611E2D">
      <w:pPr>
        <w:jc w:val="both"/>
        <w:rPr>
          <w:rFonts w:ascii="Arial" w:eastAsiaTheme="minorEastAsia" w:hAnsi="Arial" w:cs="Arial"/>
          <w:sz w:val="24"/>
          <w:szCs w:val="24"/>
          <w:lang w:val="es-MX"/>
        </w:rPr>
      </w:pPr>
      <m:oMathPara>
        <m:oMath>
          <m:r>
            <w:rPr>
              <w:rFonts w:ascii="Cambria Math" w:hAnsi="Cambria Math" w:cs="Arial"/>
              <w:sz w:val="24"/>
              <w:szCs w:val="24"/>
              <w:lang w:val="es-MX"/>
            </w:rPr>
            <m:t xml:space="preserve">32-2 = </m:t>
          </m:r>
          <m:r>
            <m:rPr>
              <m:lit/>
            </m:rPr>
            <w:rPr>
              <w:rFonts w:ascii="Cambria Math" w:hAnsi="Cambria Math" w:cs="Arial"/>
              <w:sz w:val="24"/>
              <w:szCs w:val="24"/>
              <w:lang w:val="es-MX"/>
            </w:rPr>
            <m:t>/</m:t>
          </m:r>
          <m:r>
            <w:rPr>
              <w:rFonts w:ascii="Cambria Math" w:hAnsi="Cambria Math" w:cs="Arial"/>
              <w:sz w:val="24"/>
              <w:szCs w:val="24"/>
              <w:lang w:val="es-MX"/>
            </w:rPr>
            <m:t>30</m:t>
          </m:r>
        </m:oMath>
      </m:oMathPara>
    </w:p>
    <w:p w14:paraId="573FB7CB" w14:textId="77777777" w:rsidR="00611E2D" w:rsidRPr="0097298F" w:rsidRDefault="00611E2D" w:rsidP="00611E2D">
      <w:pPr>
        <w:jc w:val="both"/>
        <w:rPr>
          <w:rFonts w:ascii="Arial" w:eastAsiaTheme="minorEastAsia" w:hAnsi="Arial" w:cs="Arial"/>
          <w:sz w:val="24"/>
          <w:szCs w:val="24"/>
          <w:lang w:val="es-MX"/>
        </w:rPr>
      </w:pPr>
      <m:oMathPara>
        <m:oMath>
          <m:r>
            <w:rPr>
              <w:rFonts w:ascii="Cambria Math" w:eastAsiaTheme="minorEastAsia" w:hAnsi="Cambria Math" w:cs="Arial"/>
              <w:sz w:val="24"/>
              <w:szCs w:val="24"/>
              <w:lang w:val="es-MX"/>
            </w:rPr>
            <m:t>11111111.11111111.1111111.11111100</m:t>
          </m:r>
        </m:oMath>
      </m:oMathPara>
    </w:p>
    <w:p w14:paraId="7B631ED7" w14:textId="19BDF31B" w:rsidR="00611E2D" w:rsidRPr="00DE1DDB" w:rsidRDefault="00611E2D" w:rsidP="00DE1DDB">
      <w:pPr>
        <w:jc w:val="center"/>
        <w:rPr>
          <w:rFonts w:ascii="Arial" w:eastAsiaTheme="minorEastAsia" w:hAnsi="Arial" w:cs="Arial"/>
          <w:b/>
          <w:bCs/>
          <w:sz w:val="24"/>
          <w:szCs w:val="24"/>
          <w:u w:val="single"/>
          <w:lang w:val="es-MX"/>
        </w:rPr>
      </w:pPr>
      <w:r w:rsidRPr="007D534E">
        <w:rPr>
          <w:rFonts w:ascii="Arial" w:eastAsiaTheme="minorEastAsia" w:hAnsi="Arial" w:cs="Arial"/>
          <w:b/>
          <w:bCs/>
          <w:sz w:val="24"/>
          <w:szCs w:val="24"/>
          <w:u w:val="single"/>
          <w:lang w:val="es-MX"/>
        </w:rPr>
        <w:t>255.255.</w:t>
      </w:r>
      <w:r>
        <w:rPr>
          <w:rFonts w:ascii="Arial" w:eastAsiaTheme="minorEastAsia" w:hAnsi="Arial" w:cs="Arial"/>
          <w:b/>
          <w:bCs/>
          <w:sz w:val="24"/>
          <w:szCs w:val="24"/>
          <w:u w:val="single"/>
          <w:lang w:val="es-MX"/>
        </w:rPr>
        <w:t>255</w:t>
      </w:r>
      <w:r w:rsidRPr="007D534E">
        <w:rPr>
          <w:rFonts w:ascii="Arial" w:eastAsiaTheme="minorEastAsia" w:hAnsi="Arial" w:cs="Arial"/>
          <w:b/>
          <w:bCs/>
          <w:sz w:val="24"/>
          <w:szCs w:val="24"/>
          <w:u w:val="single"/>
          <w:lang w:val="es-MX"/>
        </w:rPr>
        <w:t>.</w:t>
      </w:r>
      <w:r>
        <w:rPr>
          <w:rFonts w:ascii="Arial" w:eastAsiaTheme="minorEastAsia" w:hAnsi="Arial" w:cs="Arial"/>
          <w:b/>
          <w:bCs/>
          <w:sz w:val="24"/>
          <w:szCs w:val="24"/>
          <w:u w:val="single"/>
          <w:lang w:val="es-MX"/>
        </w:rPr>
        <w:t>252</w:t>
      </w:r>
    </w:p>
    <w:p w14:paraId="24A31B63" w14:textId="77777777" w:rsidR="00611E2D" w:rsidRDefault="00611E2D" w:rsidP="00611E2D">
      <w:pPr>
        <w:rPr>
          <w:rFonts w:ascii="Arial" w:eastAsiaTheme="minorEastAsia" w:hAnsi="Arial" w:cs="Arial"/>
          <w:sz w:val="24"/>
          <w:szCs w:val="24"/>
          <w:lang w:val="es-MX"/>
        </w:rPr>
      </w:pPr>
      <w:r>
        <w:rPr>
          <w:rFonts w:ascii="Arial" w:eastAsiaTheme="minorEastAsia" w:hAnsi="Arial" w:cs="Arial"/>
          <w:sz w:val="24"/>
          <w:szCs w:val="24"/>
          <w:lang w:val="es-MX"/>
        </w:rPr>
        <w:t>El rango de subred es:</w:t>
      </w:r>
    </w:p>
    <w:p w14:paraId="205E736B" w14:textId="77777777" w:rsidR="00611E2D" w:rsidRPr="00861C07" w:rsidRDefault="00611E2D" w:rsidP="00611E2D">
      <w:pPr>
        <w:jc w:val="center"/>
        <w:rPr>
          <w:rFonts w:ascii="Arial" w:eastAsiaTheme="minorEastAsia" w:hAnsi="Arial" w:cs="Arial"/>
          <w:sz w:val="24"/>
          <w:szCs w:val="24"/>
          <w:lang w:val="es-MX"/>
        </w:rPr>
      </w:pPr>
      <m:oMathPara>
        <m:oMath>
          <m:r>
            <w:rPr>
              <w:rFonts w:ascii="Cambria Math" w:eastAsiaTheme="minorEastAsia" w:hAnsi="Cambria Math" w:cs="Arial"/>
              <w:sz w:val="24"/>
              <w:szCs w:val="24"/>
              <w:lang w:val="es-MX"/>
            </w:rPr>
            <m:t>256-252=4</m:t>
          </m:r>
        </m:oMath>
      </m:oMathPara>
    </w:p>
    <w:p w14:paraId="627E8A2A" w14:textId="3FFD7EE8" w:rsidR="00611E2D" w:rsidRPr="00F41BBA" w:rsidRDefault="00611E2D" w:rsidP="00611E2D">
      <w:pPr>
        <w:jc w:val="both"/>
        <w:rPr>
          <w:rFonts w:ascii="Arial" w:eastAsiaTheme="minorEastAsia" w:hAnsi="Arial" w:cs="Arial"/>
          <w:sz w:val="24"/>
          <w:szCs w:val="24"/>
          <w:lang w:val="es-MX"/>
        </w:rPr>
      </w:pPr>
      <w:r>
        <w:rPr>
          <w:rFonts w:ascii="Arial" w:eastAsiaTheme="minorEastAsia" w:hAnsi="Arial" w:cs="Arial"/>
          <w:sz w:val="24"/>
          <w:szCs w:val="24"/>
          <w:lang w:val="es-MX"/>
        </w:rPr>
        <w:t>Para esta subred el segmento es: 190.9.92.</w:t>
      </w:r>
      <w:r w:rsidR="0047789A">
        <w:rPr>
          <w:rFonts w:ascii="Arial" w:eastAsiaTheme="minorEastAsia" w:hAnsi="Arial" w:cs="Arial"/>
          <w:sz w:val="24"/>
          <w:szCs w:val="24"/>
          <w:lang w:val="es-MX"/>
        </w:rPr>
        <w:t>4</w:t>
      </w:r>
      <w:r>
        <w:rPr>
          <w:rFonts w:ascii="Arial" w:eastAsiaTheme="minorEastAsia" w:hAnsi="Arial" w:cs="Arial"/>
          <w:sz w:val="24"/>
          <w:szCs w:val="24"/>
          <w:lang w:val="es-MX"/>
        </w:rPr>
        <w:t xml:space="preserve"> y las direcciones asignables 190.9.92.</w:t>
      </w:r>
      <w:r w:rsidR="00300E01">
        <w:rPr>
          <w:rFonts w:ascii="Arial" w:eastAsiaTheme="minorEastAsia" w:hAnsi="Arial" w:cs="Arial"/>
          <w:sz w:val="24"/>
          <w:szCs w:val="24"/>
          <w:lang w:val="es-MX"/>
        </w:rPr>
        <w:t>5</w:t>
      </w:r>
      <w:r>
        <w:rPr>
          <w:rFonts w:ascii="Arial" w:eastAsiaTheme="minorEastAsia" w:hAnsi="Arial" w:cs="Arial"/>
          <w:sz w:val="24"/>
          <w:szCs w:val="24"/>
          <w:lang w:val="es-MX"/>
        </w:rPr>
        <w:t xml:space="preserve"> a la 190.9.92.</w:t>
      </w:r>
      <w:r w:rsidR="004525BF">
        <w:rPr>
          <w:rFonts w:ascii="Arial" w:eastAsiaTheme="minorEastAsia" w:hAnsi="Arial" w:cs="Arial"/>
          <w:sz w:val="24"/>
          <w:szCs w:val="24"/>
          <w:lang w:val="es-MX"/>
        </w:rPr>
        <w:t>6</w:t>
      </w:r>
      <w:r>
        <w:rPr>
          <w:rFonts w:ascii="Arial" w:eastAsiaTheme="minorEastAsia" w:hAnsi="Arial" w:cs="Arial"/>
          <w:sz w:val="24"/>
          <w:szCs w:val="24"/>
          <w:lang w:val="es-MX"/>
        </w:rPr>
        <w:t>.</w:t>
      </w:r>
    </w:p>
    <w:tbl>
      <w:tblPr>
        <w:tblStyle w:val="Tablaconcuadrcula2-nfasis4"/>
        <w:tblW w:w="0" w:type="auto"/>
        <w:tblLook w:val="04A0" w:firstRow="1" w:lastRow="0" w:firstColumn="1" w:lastColumn="0" w:noHBand="0" w:noVBand="1"/>
      </w:tblPr>
      <w:tblGrid>
        <w:gridCol w:w="4675"/>
        <w:gridCol w:w="4675"/>
      </w:tblGrid>
      <w:tr w:rsidR="00611E2D" w14:paraId="019106CF" w14:textId="77777777" w:rsidTr="00DB4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B87533D" w14:textId="26A2D16A" w:rsidR="00611E2D" w:rsidRDefault="00611E2D">
            <w:pPr>
              <w:jc w:val="center"/>
              <w:rPr>
                <w:rFonts w:ascii="Arial" w:eastAsiaTheme="minorEastAsia" w:hAnsi="Arial" w:cs="Arial"/>
                <w:sz w:val="24"/>
                <w:szCs w:val="24"/>
                <w:lang w:val="es-MX"/>
              </w:rPr>
            </w:pPr>
            <w:r>
              <w:rPr>
                <w:rFonts w:ascii="Arial" w:eastAsiaTheme="minorEastAsia" w:hAnsi="Arial" w:cs="Arial"/>
                <w:sz w:val="24"/>
                <w:szCs w:val="24"/>
                <w:lang w:val="es-MX"/>
              </w:rPr>
              <w:lastRenderedPageBreak/>
              <w:t>Subred WAN</w:t>
            </w:r>
            <w:r w:rsidR="00706394">
              <w:rPr>
                <w:rFonts w:ascii="Arial" w:eastAsiaTheme="minorEastAsia" w:hAnsi="Arial" w:cs="Arial"/>
                <w:sz w:val="24"/>
                <w:szCs w:val="24"/>
                <w:lang w:val="es-MX"/>
              </w:rPr>
              <w:t>2</w:t>
            </w:r>
          </w:p>
        </w:tc>
      </w:tr>
      <w:tr w:rsidR="00611E2D" w14:paraId="10C8BE64" w14:textId="77777777" w:rsidTr="00DB4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BED6CB" w14:textId="77777777" w:rsidR="00611E2D" w:rsidRDefault="00611E2D">
            <w:pPr>
              <w:jc w:val="both"/>
              <w:rPr>
                <w:rFonts w:ascii="Arial" w:eastAsiaTheme="minorEastAsia" w:hAnsi="Arial" w:cs="Arial"/>
                <w:sz w:val="24"/>
                <w:szCs w:val="24"/>
                <w:lang w:val="es-MX"/>
              </w:rPr>
            </w:pPr>
            <w:r>
              <w:rPr>
                <w:rFonts w:ascii="Arial" w:eastAsiaTheme="minorEastAsia" w:hAnsi="Arial" w:cs="Arial"/>
                <w:sz w:val="24"/>
                <w:szCs w:val="24"/>
                <w:lang w:val="es-MX"/>
              </w:rPr>
              <w:t>Segmento</w:t>
            </w:r>
          </w:p>
        </w:tc>
        <w:tc>
          <w:tcPr>
            <w:tcW w:w="4675" w:type="dxa"/>
          </w:tcPr>
          <w:p w14:paraId="3B42E7F0" w14:textId="4FB2C2A7" w:rsidR="00611E2D" w:rsidRDefault="00611E2D">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190.9.92.</w:t>
            </w:r>
            <w:r w:rsidR="00621B25">
              <w:rPr>
                <w:rFonts w:ascii="Arial" w:eastAsiaTheme="minorEastAsia" w:hAnsi="Arial" w:cs="Arial"/>
                <w:sz w:val="24"/>
                <w:szCs w:val="24"/>
                <w:lang w:val="es-MX"/>
              </w:rPr>
              <w:t>4</w:t>
            </w:r>
          </w:p>
        </w:tc>
      </w:tr>
      <w:tr w:rsidR="00611E2D" w14:paraId="29CA7313" w14:textId="77777777" w:rsidTr="00DB462D">
        <w:tc>
          <w:tcPr>
            <w:cnfStyle w:val="001000000000" w:firstRow="0" w:lastRow="0" w:firstColumn="1" w:lastColumn="0" w:oddVBand="0" w:evenVBand="0" w:oddHBand="0" w:evenHBand="0" w:firstRowFirstColumn="0" w:firstRowLastColumn="0" w:lastRowFirstColumn="0" w:lastRowLastColumn="0"/>
            <w:tcW w:w="4675" w:type="dxa"/>
          </w:tcPr>
          <w:p w14:paraId="003CB62F" w14:textId="77777777" w:rsidR="00611E2D" w:rsidRDefault="00611E2D">
            <w:pPr>
              <w:jc w:val="both"/>
              <w:rPr>
                <w:rFonts w:ascii="Arial" w:eastAsiaTheme="minorEastAsia" w:hAnsi="Arial" w:cs="Arial"/>
                <w:sz w:val="24"/>
                <w:szCs w:val="24"/>
                <w:lang w:val="es-MX"/>
              </w:rPr>
            </w:pPr>
            <w:proofErr w:type="spellStart"/>
            <w:r>
              <w:rPr>
                <w:rFonts w:ascii="Arial" w:eastAsiaTheme="minorEastAsia" w:hAnsi="Arial" w:cs="Arial"/>
                <w:sz w:val="24"/>
                <w:szCs w:val="24"/>
                <w:lang w:val="es-MX"/>
              </w:rPr>
              <w:t>IPs</w:t>
            </w:r>
            <w:proofErr w:type="spellEnd"/>
            <w:r>
              <w:rPr>
                <w:rFonts w:ascii="Arial" w:eastAsiaTheme="minorEastAsia" w:hAnsi="Arial" w:cs="Arial"/>
                <w:sz w:val="24"/>
                <w:szCs w:val="24"/>
                <w:lang w:val="es-MX"/>
              </w:rPr>
              <w:t xml:space="preserve"> asignables</w:t>
            </w:r>
          </w:p>
        </w:tc>
        <w:tc>
          <w:tcPr>
            <w:tcW w:w="4675" w:type="dxa"/>
          </w:tcPr>
          <w:p w14:paraId="3425D0DD" w14:textId="0F75C39A" w:rsidR="00611E2D" w:rsidRDefault="00611E2D">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190.9.92.</w:t>
            </w:r>
            <w:r w:rsidR="00F32072">
              <w:rPr>
                <w:rFonts w:ascii="Arial" w:eastAsiaTheme="minorEastAsia" w:hAnsi="Arial" w:cs="Arial"/>
                <w:sz w:val="24"/>
                <w:szCs w:val="24"/>
                <w:lang w:val="es-MX"/>
              </w:rPr>
              <w:t>5</w:t>
            </w:r>
            <w:r>
              <w:rPr>
                <w:rFonts w:ascii="Arial" w:eastAsiaTheme="minorEastAsia" w:hAnsi="Arial" w:cs="Arial"/>
                <w:sz w:val="24"/>
                <w:szCs w:val="24"/>
                <w:lang w:val="es-MX"/>
              </w:rPr>
              <w:t xml:space="preserve"> a 190.9.92.</w:t>
            </w:r>
            <w:r w:rsidR="001961A0">
              <w:rPr>
                <w:rFonts w:ascii="Arial" w:eastAsiaTheme="minorEastAsia" w:hAnsi="Arial" w:cs="Arial"/>
                <w:sz w:val="24"/>
                <w:szCs w:val="24"/>
                <w:lang w:val="es-MX"/>
              </w:rPr>
              <w:t>6</w:t>
            </w:r>
          </w:p>
        </w:tc>
      </w:tr>
      <w:tr w:rsidR="00611E2D" w14:paraId="29E64642" w14:textId="77777777" w:rsidTr="00DB4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AD5806" w14:textId="77777777" w:rsidR="00611E2D" w:rsidRDefault="00611E2D">
            <w:pPr>
              <w:jc w:val="both"/>
              <w:rPr>
                <w:rFonts w:ascii="Arial" w:eastAsiaTheme="minorEastAsia" w:hAnsi="Arial" w:cs="Arial"/>
                <w:sz w:val="24"/>
                <w:szCs w:val="24"/>
                <w:lang w:val="es-MX"/>
              </w:rPr>
            </w:pPr>
            <w:r>
              <w:rPr>
                <w:rFonts w:ascii="Arial" w:eastAsiaTheme="minorEastAsia" w:hAnsi="Arial" w:cs="Arial"/>
                <w:sz w:val="24"/>
                <w:szCs w:val="24"/>
                <w:lang w:val="es-MX"/>
              </w:rPr>
              <w:t>Broadcast</w:t>
            </w:r>
          </w:p>
        </w:tc>
        <w:tc>
          <w:tcPr>
            <w:tcW w:w="4675" w:type="dxa"/>
          </w:tcPr>
          <w:p w14:paraId="5316B9E4" w14:textId="3A339FE8" w:rsidR="00611E2D" w:rsidRDefault="00611E2D">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192.9.92.</w:t>
            </w:r>
            <w:r w:rsidR="00905D91">
              <w:rPr>
                <w:rFonts w:ascii="Arial" w:eastAsiaTheme="minorEastAsia" w:hAnsi="Arial" w:cs="Arial"/>
                <w:sz w:val="24"/>
                <w:szCs w:val="24"/>
                <w:lang w:val="es-MX"/>
              </w:rPr>
              <w:t>7</w:t>
            </w:r>
          </w:p>
        </w:tc>
      </w:tr>
      <w:tr w:rsidR="00611E2D" w14:paraId="3ABF9602" w14:textId="77777777" w:rsidTr="00DB462D">
        <w:tc>
          <w:tcPr>
            <w:cnfStyle w:val="001000000000" w:firstRow="0" w:lastRow="0" w:firstColumn="1" w:lastColumn="0" w:oddVBand="0" w:evenVBand="0" w:oddHBand="0" w:evenHBand="0" w:firstRowFirstColumn="0" w:firstRowLastColumn="0" w:lastRowFirstColumn="0" w:lastRowLastColumn="0"/>
            <w:tcW w:w="4675" w:type="dxa"/>
          </w:tcPr>
          <w:p w14:paraId="02221112" w14:textId="77777777" w:rsidR="00611E2D" w:rsidRDefault="00611E2D">
            <w:pPr>
              <w:jc w:val="both"/>
              <w:rPr>
                <w:rFonts w:ascii="Arial" w:eastAsiaTheme="minorEastAsia" w:hAnsi="Arial" w:cs="Arial"/>
                <w:sz w:val="24"/>
                <w:szCs w:val="24"/>
                <w:lang w:val="es-MX"/>
              </w:rPr>
            </w:pPr>
            <w:r>
              <w:rPr>
                <w:rFonts w:ascii="Arial" w:eastAsiaTheme="minorEastAsia" w:hAnsi="Arial" w:cs="Arial"/>
                <w:sz w:val="24"/>
                <w:szCs w:val="24"/>
                <w:lang w:val="es-MX"/>
              </w:rPr>
              <w:t>Gateway</w:t>
            </w:r>
          </w:p>
        </w:tc>
        <w:tc>
          <w:tcPr>
            <w:tcW w:w="4675" w:type="dxa"/>
          </w:tcPr>
          <w:p w14:paraId="6FF590C4" w14:textId="77777777" w:rsidR="00611E2D" w:rsidRDefault="00611E2D">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w:t>
            </w:r>
          </w:p>
        </w:tc>
      </w:tr>
    </w:tbl>
    <w:p w14:paraId="7A981EB0" w14:textId="77777777" w:rsidR="00611E2D" w:rsidRDefault="00611E2D" w:rsidP="0064244E">
      <w:pPr>
        <w:jc w:val="both"/>
        <w:rPr>
          <w:rFonts w:ascii="Arial" w:eastAsiaTheme="minorEastAsia" w:hAnsi="Arial" w:cs="Arial"/>
          <w:sz w:val="24"/>
          <w:szCs w:val="24"/>
          <w:lang w:val="es-MX"/>
        </w:rPr>
      </w:pPr>
    </w:p>
    <w:p w14:paraId="382CE909" w14:textId="77777777" w:rsidR="00420A1A" w:rsidRDefault="00420A1A" w:rsidP="00905D91">
      <w:pPr>
        <w:jc w:val="both"/>
        <w:rPr>
          <w:rFonts w:ascii="Arial" w:hAnsi="Arial" w:cs="Arial"/>
          <w:sz w:val="24"/>
          <w:szCs w:val="24"/>
          <w:lang w:val="es-MX"/>
        </w:rPr>
      </w:pPr>
    </w:p>
    <w:p w14:paraId="5AA7051A" w14:textId="0B9397A2" w:rsidR="00905D91" w:rsidRDefault="00905D91" w:rsidP="00905D91">
      <w:pPr>
        <w:jc w:val="both"/>
        <w:rPr>
          <w:rFonts w:ascii="Arial" w:hAnsi="Arial" w:cs="Arial"/>
          <w:sz w:val="24"/>
          <w:szCs w:val="24"/>
          <w:lang w:val="es-MX"/>
        </w:rPr>
      </w:pPr>
      <w:r>
        <w:rPr>
          <w:rFonts w:ascii="Arial" w:hAnsi="Arial" w:cs="Arial"/>
          <w:sz w:val="24"/>
          <w:szCs w:val="24"/>
          <w:lang w:val="es-MX"/>
        </w:rPr>
        <w:t>Empezando por la WAN2:</w:t>
      </w:r>
    </w:p>
    <w:p w14:paraId="547B9FCB" w14:textId="77777777" w:rsidR="00905D91" w:rsidRDefault="00905D91" w:rsidP="00905D91">
      <w:pPr>
        <w:jc w:val="both"/>
        <w:rPr>
          <w:rFonts w:ascii="Arial" w:hAnsi="Arial" w:cs="Arial"/>
          <w:sz w:val="24"/>
          <w:szCs w:val="24"/>
          <w:lang w:val="es-MX"/>
        </w:rPr>
      </w:pPr>
      <w:r>
        <w:rPr>
          <w:rFonts w:ascii="Arial" w:hAnsi="Arial" w:cs="Arial"/>
          <w:sz w:val="24"/>
          <w:szCs w:val="24"/>
          <w:lang w:val="es-MX"/>
        </w:rPr>
        <w:t>Se tienen 2 hosts, en donde para obtener los hosts asignables se aplica lo siguiente:</w:t>
      </w:r>
    </w:p>
    <w:p w14:paraId="25AE176C" w14:textId="77777777" w:rsidR="00905D91" w:rsidRPr="007C6129" w:rsidRDefault="00000000" w:rsidP="00905D91">
      <w:pPr>
        <w:jc w:val="center"/>
        <w:rPr>
          <w:rFonts w:ascii="Arial" w:eastAsiaTheme="minorEastAsia" w:hAnsi="Arial" w:cs="Arial"/>
          <w:sz w:val="24"/>
          <w:szCs w:val="24"/>
          <w:lang w:val="es-MX"/>
        </w:rPr>
      </w:pPr>
      <m:oMathPara>
        <m:oMath>
          <m:sSup>
            <m:sSupPr>
              <m:ctrlPr>
                <w:rPr>
                  <w:rFonts w:ascii="Cambria Math" w:hAnsi="Cambria Math" w:cs="Arial"/>
                  <w:i/>
                  <w:sz w:val="24"/>
                  <w:szCs w:val="24"/>
                  <w:lang w:val="es-MX"/>
                </w:rPr>
              </m:ctrlPr>
            </m:sSupPr>
            <m:e>
              <m:r>
                <w:rPr>
                  <w:rFonts w:ascii="Cambria Math" w:hAnsi="Cambria Math" w:cs="Arial"/>
                  <w:sz w:val="24"/>
                  <w:szCs w:val="24"/>
                  <w:lang w:val="es-MX"/>
                </w:rPr>
                <m:t>2</m:t>
              </m:r>
            </m:e>
            <m:sup>
              <m:r>
                <w:rPr>
                  <w:rFonts w:ascii="Cambria Math" w:hAnsi="Cambria Math" w:cs="Arial"/>
                  <w:sz w:val="24"/>
                  <w:szCs w:val="24"/>
                  <w:lang w:val="es-MX"/>
                </w:rPr>
                <m:t>2</m:t>
              </m:r>
            </m:sup>
          </m:sSup>
          <m:r>
            <w:rPr>
              <w:rFonts w:ascii="Cambria Math" w:hAnsi="Cambria Math" w:cs="Arial"/>
              <w:sz w:val="24"/>
              <w:szCs w:val="24"/>
              <w:lang w:val="es-MX"/>
            </w:rPr>
            <m:t>-2=</m:t>
          </m:r>
          <m:sSup>
            <m:sSupPr>
              <m:ctrlPr>
                <w:rPr>
                  <w:rFonts w:ascii="Cambria Math" w:hAnsi="Cambria Math" w:cs="Arial"/>
                  <w:i/>
                  <w:sz w:val="24"/>
                  <w:szCs w:val="24"/>
                  <w:lang w:val="es-MX"/>
                </w:rPr>
              </m:ctrlPr>
            </m:sSupPr>
            <m:e>
              <m:r>
                <w:rPr>
                  <w:rFonts w:ascii="Cambria Math" w:hAnsi="Cambria Math" w:cs="Arial"/>
                  <w:sz w:val="24"/>
                  <w:szCs w:val="24"/>
                  <w:lang w:val="es-MX"/>
                </w:rPr>
                <m:t>2</m:t>
              </m:r>
            </m:e>
            <m:sup>
              <m:r>
                <w:rPr>
                  <w:rFonts w:ascii="Cambria Math" w:hAnsi="Cambria Math" w:cs="Arial"/>
                  <w:sz w:val="24"/>
                  <w:szCs w:val="24"/>
                  <w:lang w:val="es-MX"/>
                </w:rPr>
                <m:t>2</m:t>
              </m:r>
            </m:sup>
          </m:sSup>
          <m:r>
            <w:rPr>
              <w:rFonts w:ascii="Cambria Math" w:hAnsi="Cambria Math" w:cs="Arial"/>
              <w:sz w:val="24"/>
              <w:szCs w:val="24"/>
              <w:lang w:val="es-MX"/>
            </w:rPr>
            <m:t xml:space="preserve">-2=4 </m:t>
          </m:r>
          <m:r>
            <w:rPr>
              <w:rFonts w:ascii="Cambria Math" w:hAnsi="Cambria Math" w:cs="Arial"/>
              <w:sz w:val="24"/>
              <w:szCs w:val="24"/>
              <w:lang w:val="es-MX"/>
            </w:rPr>
            <m:t>hostsasignables</m:t>
          </m:r>
        </m:oMath>
      </m:oMathPara>
    </w:p>
    <w:p w14:paraId="22C55A8F" w14:textId="77777777" w:rsidR="00905D91" w:rsidRPr="007C6129" w:rsidRDefault="00905D91" w:rsidP="00905D91">
      <w:pPr>
        <w:jc w:val="center"/>
        <w:rPr>
          <w:rFonts w:ascii="Arial" w:eastAsiaTheme="minorEastAsia" w:hAnsi="Arial" w:cs="Arial"/>
          <w:sz w:val="24"/>
          <w:szCs w:val="24"/>
          <w:lang w:val="es-MX"/>
        </w:rPr>
      </w:pPr>
    </w:p>
    <w:p w14:paraId="082FEF01" w14:textId="77777777" w:rsidR="00905D91" w:rsidRDefault="00905D91" w:rsidP="00905D91">
      <w:pPr>
        <w:jc w:val="both"/>
        <w:rPr>
          <w:rFonts w:ascii="Arial" w:hAnsi="Arial" w:cs="Arial"/>
          <w:sz w:val="24"/>
          <w:szCs w:val="24"/>
          <w:lang w:val="es-MX"/>
        </w:rPr>
      </w:pPr>
      <w:r>
        <w:rPr>
          <w:rFonts w:ascii="Arial" w:hAnsi="Arial" w:cs="Arial"/>
          <w:sz w:val="24"/>
          <w:szCs w:val="24"/>
          <w:lang w:val="es-MX"/>
        </w:rPr>
        <w:t>La máscara modificada es la siguiente:</w:t>
      </w:r>
    </w:p>
    <w:p w14:paraId="31F09EAE" w14:textId="77777777" w:rsidR="00905D91" w:rsidRPr="00723DAE" w:rsidRDefault="00905D91" w:rsidP="00905D91">
      <w:pPr>
        <w:jc w:val="both"/>
        <w:rPr>
          <w:rFonts w:ascii="Arial" w:eastAsiaTheme="minorEastAsia" w:hAnsi="Arial" w:cs="Arial"/>
          <w:sz w:val="24"/>
          <w:szCs w:val="24"/>
          <w:lang w:val="es-MX"/>
        </w:rPr>
      </w:pPr>
      <m:oMathPara>
        <m:oMath>
          <m:r>
            <w:rPr>
              <w:rFonts w:ascii="Cambria Math" w:hAnsi="Cambria Math" w:cs="Arial"/>
              <w:sz w:val="24"/>
              <w:szCs w:val="24"/>
              <w:lang w:val="es-MX"/>
            </w:rPr>
            <m:t xml:space="preserve">32-2 = </m:t>
          </m:r>
          <m:r>
            <m:rPr>
              <m:lit/>
            </m:rPr>
            <w:rPr>
              <w:rFonts w:ascii="Cambria Math" w:hAnsi="Cambria Math" w:cs="Arial"/>
              <w:sz w:val="24"/>
              <w:szCs w:val="24"/>
              <w:lang w:val="es-MX"/>
            </w:rPr>
            <m:t>/</m:t>
          </m:r>
          <m:r>
            <w:rPr>
              <w:rFonts w:ascii="Cambria Math" w:hAnsi="Cambria Math" w:cs="Arial"/>
              <w:sz w:val="24"/>
              <w:szCs w:val="24"/>
              <w:lang w:val="es-MX"/>
            </w:rPr>
            <m:t>30</m:t>
          </m:r>
        </m:oMath>
      </m:oMathPara>
    </w:p>
    <w:p w14:paraId="77043E38" w14:textId="77777777" w:rsidR="00905D91" w:rsidRPr="0097298F" w:rsidRDefault="00905D91" w:rsidP="00905D91">
      <w:pPr>
        <w:jc w:val="both"/>
        <w:rPr>
          <w:rFonts w:ascii="Arial" w:eastAsiaTheme="minorEastAsia" w:hAnsi="Arial" w:cs="Arial"/>
          <w:sz w:val="24"/>
          <w:szCs w:val="24"/>
          <w:lang w:val="es-MX"/>
        </w:rPr>
      </w:pPr>
      <m:oMathPara>
        <m:oMath>
          <m:r>
            <w:rPr>
              <w:rFonts w:ascii="Cambria Math" w:eastAsiaTheme="minorEastAsia" w:hAnsi="Cambria Math" w:cs="Arial"/>
              <w:sz w:val="24"/>
              <w:szCs w:val="24"/>
              <w:lang w:val="es-MX"/>
            </w:rPr>
            <m:t>11111111.11111111.1111111.11111100</m:t>
          </m:r>
        </m:oMath>
      </m:oMathPara>
    </w:p>
    <w:p w14:paraId="70C65D79" w14:textId="65AA0E94" w:rsidR="00905D91" w:rsidRPr="009B7E15" w:rsidRDefault="00905D91" w:rsidP="009B7E15">
      <w:pPr>
        <w:jc w:val="center"/>
        <w:rPr>
          <w:rFonts w:ascii="Arial" w:eastAsiaTheme="minorEastAsia" w:hAnsi="Arial" w:cs="Arial"/>
          <w:b/>
          <w:bCs/>
          <w:sz w:val="24"/>
          <w:szCs w:val="24"/>
          <w:u w:val="single"/>
          <w:lang w:val="es-MX"/>
        </w:rPr>
      </w:pPr>
      <w:r w:rsidRPr="007D534E">
        <w:rPr>
          <w:rFonts w:ascii="Arial" w:eastAsiaTheme="minorEastAsia" w:hAnsi="Arial" w:cs="Arial"/>
          <w:b/>
          <w:bCs/>
          <w:sz w:val="24"/>
          <w:szCs w:val="24"/>
          <w:u w:val="single"/>
          <w:lang w:val="es-MX"/>
        </w:rPr>
        <w:t>255.255.</w:t>
      </w:r>
      <w:r>
        <w:rPr>
          <w:rFonts w:ascii="Arial" w:eastAsiaTheme="minorEastAsia" w:hAnsi="Arial" w:cs="Arial"/>
          <w:b/>
          <w:bCs/>
          <w:sz w:val="24"/>
          <w:szCs w:val="24"/>
          <w:u w:val="single"/>
          <w:lang w:val="es-MX"/>
        </w:rPr>
        <w:t>255</w:t>
      </w:r>
      <w:r w:rsidRPr="007D534E">
        <w:rPr>
          <w:rFonts w:ascii="Arial" w:eastAsiaTheme="minorEastAsia" w:hAnsi="Arial" w:cs="Arial"/>
          <w:b/>
          <w:bCs/>
          <w:sz w:val="24"/>
          <w:szCs w:val="24"/>
          <w:u w:val="single"/>
          <w:lang w:val="es-MX"/>
        </w:rPr>
        <w:t>.</w:t>
      </w:r>
      <w:r>
        <w:rPr>
          <w:rFonts w:ascii="Arial" w:eastAsiaTheme="minorEastAsia" w:hAnsi="Arial" w:cs="Arial"/>
          <w:b/>
          <w:bCs/>
          <w:sz w:val="24"/>
          <w:szCs w:val="24"/>
          <w:u w:val="single"/>
          <w:lang w:val="es-MX"/>
        </w:rPr>
        <w:t>252</w:t>
      </w:r>
    </w:p>
    <w:p w14:paraId="04FCEA90" w14:textId="77777777" w:rsidR="00905D91" w:rsidRDefault="00905D91" w:rsidP="00905D91">
      <w:pPr>
        <w:rPr>
          <w:rFonts w:ascii="Arial" w:eastAsiaTheme="minorEastAsia" w:hAnsi="Arial" w:cs="Arial"/>
          <w:sz w:val="24"/>
          <w:szCs w:val="24"/>
          <w:lang w:val="es-MX"/>
        </w:rPr>
      </w:pPr>
      <w:r>
        <w:rPr>
          <w:rFonts w:ascii="Arial" w:eastAsiaTheme="minorEastAsia" w:hAnsi="Arial" w:cs="Arial"/>
          <w:sz w:val="24"/>
          <w:szCs w:val="24"/>
          <w:lang w:val="es-MX"/>
        </w:rPr>
        <w:t>El rango de subred es:</w:t>
      </w:r>
    </w:p>
    <w:p w14:paraId="75BF56AC" w14:textId="77777777" w:rsidR="00905D91" w:rsidRPr="00861C07" w:rsidRDefault="00905D91" w:rsidP="00905D91">
      <w:pPr>
        <w:jc w:val="center"/>
        <w:rPr>
          <w:rFonts w:ascii="Arial" w:eastAsiaTheme="minorEastAsia" w:hAnsi="Arial" w:cs="Arial"/>
          <w:sz w:val="24"/>
          <w:szCs w:val="24"/>
          <w:lang w:val="es-MX"/>
        </w:rPr>
      </w:pPr>
      <m:oMathPara>
        <m:oMath>
          <m:r>
            <w:rPr>
              <w:rFonts w:ascii="Cambria Math" w:eastAsiaTheme="minorEastAsia" w:hAnsi="Cambria Math" w:cs="Arial"/>
              <w:sz w:val="24"/>
              <w:szCs w:val="24"/>
              <w:lang w:val="es-MX"/>
            </w:rPr>
            <m:t>256-252=4</m:t>
          </m:r>
        </m:oMath>
      </m:oMathPara>
    </w:p>
    <w:p w14:paraId="486D05CF" w14:textId="205FED3E" w:rsidR="00905D91" w:rsidRPr="00F41BBA" w:rsidRDefault="00905D91" w:rsidP="00905D91">
      <w:pPr>
        <w:jc w:val="both"/>
        <w:rPr>
          <w:rFonts w:ascii="Arial" w:eastAsiaTheme="minorEastAsia" w:hAnsi="Arial" w:cs="Arial"/>
          <w:sz w:val="24"/>
          <w:szCs w:val="24"/>
          <w:lang w:val="es-MX"/>
        </w:rPr>
      </w:pPr>
      <w:r>
        <w:rPr>
          <w:rFonts w:ascii="Arial" w:eastAsiaTheme="minorEastAsia" w:hAnsi="Arial" w:cs="Arial"/>
          <w:sz w:val="24"/>
          <w:szCs w:val="24"/>
          <w:lang w:val="es-MX"/>
        </w:rPr>
        <w:t>Para esta subred el segmento es: 190.9.92.8 y las direcciones asignables 190.9.92.9 a la 190.9.92.1</w:t>
      </w:r>
      <w:r w:rsidR="009B63A5">
        <w:rPr>
          <w:rFonts w:ascii="Arial" w:eastAsiaTheme="minorEastAsia" w:hAnsi="Arial" w:cs="Arial"/>
          <w:sz w:val="24"/>
          <w:szCs w:val="24"/>
          <w:lang w:val="es-MX"/>
        </w:rPr>
        <w:t>0</w:t>
      </w:r>
      <w:r>
        <w:rPr>
          <w:rFonts w:ascii="Arial" w:eastAsiaTheme="minorEastAsia" w:hAnsi="Arial" w:cs="Arial"/>
          <w:sz w:val="24"/>
          <w:szCs w:val="24"/>
          <w:lang w:val="es-MX"/>
        </w:rPr>
        <w:t>.</w:t>
      </w:r>
    </w:p>
    <w:tbl>
      <w:tblPr>
        <w:tblStyle w:val="Tablaconcuadrcula2-nfasis6"/>
        <w:tblW w:w="0" w:type="auto"/>
        <w:tblLook w:val="04A0" w:firstRow="1" w:lastRow="0" w:firstColumn="1" w:lastColumn="0" w:noHBand="0" w:noVBand="1"/>
      </w:tblPr>
      <w:tblGrid>
        <w:gridCol w:w="4675"/>
        <w:gridCol w:w="4675"/>
      </w:tblGrid>
      <w:tr w:rsidR="00905D91" w14:paraId="15591F2A" w14:textId="77777777" w:rsidTr="00DB4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984C3D2" w14:textId="2F5C669D" w:rsidR="00905D91" w:rsidRDefault="00905D91">
            <w:pPr>
              <w:jc w:val="center"/>
              <w:rPr>
                <w:rFonts w:ascii="Arial" w:eastAsiaTheme="minorEastAsia" w:hAnsi="Arial" w:cs="Arial"/>
                <w:sz w:val="24"/>
                <w:szCs w:val="24"/>
                <w:lang w:val="es-MX"/>
              </w:rPr>
            </w:pPr>
            <w:r>
              <w:rPr>
                <w:rFonts w:ascii="Arial" w:eastAsiaTheme="minorEastAsia" w:hAnsi="Arial" w:cs="Arial"/>
                <w:sz w:val="24"/>
                <w:szCs w:val="24"/>
                <w:lang w:val="es-MX"/>
              </w:rPr>
              <w:t>Subred WAN</w:t>
            </w:r>
            <w:r w:rsidR="00706394">
              <w:rPr>
                <w:rFonts w:ascii="Arial" w:eastAsiaTheme="minorEastAsia" w:hAnsi="Arial" w:cs="Arial"/>
                <w:sz w:val="24"/>
                <w:szCs w:val="24"/>
                <w:lang w:val="es-MX"/>
              </w:rPr>
              <w:t>3</w:t>
            </w:r>
          </w:p>
        </w:tc>
      </w:tr>
      <w:tr w:rsidR="00905D91" w14:paraId="249A2647" w14:textId="77777777" w:rsidTr="00DB4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0D59DD" w14:textId="77777777" w:rsidR="00905D91" w:rsidRDefault="00905D91">
            <w:pPr>
              <w:jc w:val="both"/>
              <w:rPr>
                <w:rFonts w:ascii="Arial" w:eastAsiaTheme="minorEastAsia" w:hAnsi="Arial" w:cs="Arial"/>
                <w:sz w:val="24"/>
                <w:szCs w:val="24"/>
                <w:lang w:val="es-MX"/>
              </w:rPr>
            </w:pPr>
            <w:r>
              <w:rPr>
                <w:rFonts w:ascii="Arial" w:eastAsiaTheme="minorEastAsia" w:hAnsi="Arial" w:cs="Arial"/>
                <w:sz w:val="24"/>
                <w:szCs w:val="24"/>
                <w:lang w:val="es-MX"/>
              </w:rPr>
              <w:t>Segmento</w:t>
            </w:r>
          </w:p>
        </w:tc>
        <w:tc>
          <w:tcPr>
            <w:tcW w:w="4675" w:type="dxa"/>
          </w:tcPr>
          <w:p w14:paraId="763D3153" w14:textId="4965D3B8" w:rsidR="00905D91" w:rsidRDefault="00905D91">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190.9.92.8</w:t>
            </w:r>
          </w:p>
        </w:tc>
      </w:tr>
      <w:tr w:rsidR="00905D91" w14:paraId="599671D1" w14:textId="77777777" w:rsidTr="00DB462D">
        <w:tc>
          <w:tcPr>
            <w:cnfStyle w:val="001000000000" w:firstRow="0" w:lastRow="0" w:firstColumn="1" w:lastColumn="0" w:oddVBand="0" w:evenVBand="0" w:oddHBand="0" w:evenHBand="0" w:firstRowFirstColumn="0" w:firstRowLastColumn="0" w:lastRowFirstColumn="0" w:lastRowLastColumn="0"/>
            <w:tcW w:w="4675" w:type="dxa"/>
          </w:tcPr>
          <w:p w14:paraId="48BB45A3" w14:textId="77777777" w:rsidR="00905D91" w:rsidRDefault="00905D91">
            <w:pPr>
              <w:jc w:val="both"/>
              <w:rPr>
                <w:rFonts w:ascii="Arial" w:eastAsiaTheme="minorEastAsia" w:hAnsi="Arial" w:cs="Arial"/>
                <w:sz w:val="24"/>
                <w:szCs w:val="24"/>
                <w:lang w:val="es-MX"/>
              </w:rPr>
            </w:pPr>
            <w:proofErr w:type="spellStart"/>
            <w:r>
              <w:rPr>
                <w:rFonts w:ascii="Arial" w:eastAsiaTheme="minorEastAsia" w:hAnsi="Arial" w:cs="Arial"/>
                <w:sz w:val="24"/>
                <w:szCs w:val="24"/>
                <w:lang w:val="es-MX"/>
              </w:rPr>
              <w:t>IPs</w:t>
            </w:r>
            <w:proofErr w:type="spellEnd"/>
            <w:r>
              <w:rPr>
                <w:rFonts w:ascii="Arial" w:eastAsiaTheme="minorEastAsia" w:hAnsi="Arial" w:cs="Arial"/>
                <w:sz w:val="24"/>
                <w:szCs w:val="24"/>
                <w:lang w:val="es-MX"/>
              </w:rPr>
              <w:t xml:space="preserve"> asignables</w:t>
            </w:r>
          </w:p>
        </w:tc>
        <w:tc>
          <w:tcPr>
            <w:tcW w:w="4675" w:type="dxa"/>
          </w:tcPr>
          <w:p w14:paraId="536B61DE" w14:textId="256195A5" w:rsidR="00905D91" w:rsidRDefault="00905D91">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190.9.92.</w:t>
            </w:r>
            <w:r w:rsidR="00D44C71">
              <w:rPr>
                <w:rFonts w:ascii="Arial" w:eastAsiaTheme="minorEastAsia" w:hAnsi="Arial" w:cs="Arial"/>
                <w:sz w:val="24"/>
                <w:szCs w:val="24"/>
                <w:lang w:val="es-MX"/>
              </w:rPr>
              <w:t>9</w:t>
            </w:r>
            <w:r>
              <w:rPr>
                <w:rFonts w:ascii="Arial" w:eastAsiaTheme="minorEastAsia" w:hAnsi="Arial" w:cs="Arial"/>
                <w:sz w:val="24"/>
                <w:szCs w:val="24"/>
                <w:lang w:val="es-MX"/>
              </w:rPr>
              <w:t xml:space="preserve"> a 190.9.92.</w:t>
            </w:r>
            <w:r w:rsidR="00D44C71">
              <w:rPr>
                <w:rFonts w:ascii="Arial" w:eastAsiaTheme="minorEastAsia" w:hAnsi="Arial" w:cs="Arial"/>
                <w:sz w:val="24"/>
                <w:szCs w:val="24"/>
                <w:lang w:val="es-MX"/>
              </w:rPr>
              <w:t>10</w:t>
            </w:r>
          </w:p>
        </w:tc>
      </w:tr>
      <w:tr w:rsidR="00905D91" w14:paraId="2873098B" w14:textId="77777777" w:rsidTr="00DB4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99358A" w14:textId="77777777" w:rsidR="00905D91" w:rsidRDefault="00905D91">
            <w:pPr>
              <w:jc w:val="both"/>
              <w:rPr>
                <w:rFonts w:ascii="Arial" w:eastAsiaTheme="minorEastAsia" w:hAnsi="Arial" w:cs="Arial"/>
                <w:sz w:val="24"/>
                <w:szCs w:val="24"/>
                <w:lang w:val="es-MX"/>
              </w:rPr>
            </w:pPr>
            <w:r>
              <w:rPr>
                <w:rFonts w:ascii="Arial" w:eastAsiaTheme="minorEastAsia" w:hAnsi="Arial" w:cs="Arial"/>
                <w:sz w:val="24"/>
                <w:szCs w:val="24"/>
                <w:lang w:val="es-MX"/>
              </w:rPr>
              <w:t>Broadcast</w:t>
            </w:r>
          </w:p>
        </w:tc>
        <w:tc>
          <w:tcPr>
            <w:tcW w:w="4675" w:type="dxa"/>
          </w:tcPr>
          <w:p w14:paraId="3FA7EE70" w14:textId="6ADCDB76" w:rsidR="00905D91" w:rsidRDefault="00905D91">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192.9.92.</w:t>
            </w:r>
            <w:r w:rsidR="00D44C71">
              <w:rPr>
                <w:rFonts w:ascii="Arial" w:eastAsiaTheme="minorEastAsia" w:hAnsi="Arial" w:cs="Arial"/>
                <w:sz w:val="24"/>
                <w:szCs w:val="24"/>
                <w:lang w:val="es-MX"/>
              </w:rPr>
              <w:t>11</w:t>
            </w:r>
          </w:p>
        </w:tc>
      </w:tr>
      <w:tr w:rsidR="00905D91" w14:paraId="033C85B0" w14:textId="77777777" w:rsidTr="00DB462D">
        <w:tc>
          <w:tcPr>
            <w:cnfStyle w:val="001000000000" w:firstRow="0" w:lastRow="0" w:firstColumn="1" w:lastColumn="0" w:oddVBand="0" w:evenVBand="0" w:oddHBand="0" w:evenHBand="0" w:firstRowFirstColumn="0" w:firstRowLastColumn="0" w:lastRowFirstColumn="0" w:lastRowLastColumn="0"/>
            <w:tcW w:w="4675" w:type="dxa"/>
          </w:tcPr>
          <w:p w14:paraId="6041DE94" w14:textId="77777777" w:rsidR="00905D91" w:rsidRDefault="00905D91">
            <w:pPr>
              <w:jc w:val="both"/>
              <w:rPr>
                <w:rFonts w:ascii="Arial" w:eastAsiaTheme="minorEastAsia" w:hAnsi="Arial" w:cs="Arial"/>
                <w:sz w:val="24"/>
                <w:szCs w:val="24"/>
                <w:lang w:val="es-MX"/>
              </w:rPr>
            </w:pPr>
            <w:r>
              <w:rPr>
                <w:rFonts w:ascii="Arial" w:eastAsiaTheme="minorEastAsia" w:hAnsi="Arial" w:cs="Arial"/>
                <w:sz w:val="24"/>
                <w:szCs w:val="24"/>
                <w:lang w:val="es-MX"/>
              </w:rPr>
              <w:t>Gateway</w:t>
            </w:r>
          </w:p>
        </w:tc>
        <w:tc>
          <w:tcPr>
            <w:tcW w:w="4675" w:type="dxa"/>
          </w:tcPr>
          <w:p w14:paraId="5A04BFBC" w14:textId="77777777" w:rsidR="00905D91" w:rsidRDefault="00905D91">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val="es-MX"/>
              </w:rPr>
            </w:pPr>
            <w:r>
              <w:rPr>
                <w:rFonts w:ascii="Arial" w:eastAsiaTheme="minorEastAsia" w:hAnsi="Arial" w:cs="Arial"/>
                <w:sz w:val="24"/>
                <w:szCs w:val="24"/>
                <w:lang w:val="es-MX"/>
              </w:rPr>
              <w:t>----</w:t>
            </w:r>
          </w:p>
        </w:tc>
      </w:tr>
    </w:tbl>
    <w:p w14:paraId="43385930" w14:textId="77777777" w:rsidR="00611E2D" w:rsidRDefault="00611E2D" w:rsidP="0064244E">
      <w:pPr>
        <w:jc w:val="both"/>
        <w:rPr>
          <w:rFonts w:ascii="Arial" w:eastAsiaTheme="minorEastAsia" w:hAnsi="Arial" w:cs="Arial"/>
          <w:sz w:val="24"/>
          <w:szCs w:val="24"/>
          <w:lang w:val="es-MX"/>
        </w:rPr>
      </w:pPr>
    </w:p>
    <w:p w14:paraId="5FC68374" w14:textId="77777777" w:rsidR="004C2814" w:rsidRDefault="004C2814" w:rsidP="0064244E">
      <w:pPr>
        <w:jc w:val="both"/>
        <w:rPr>
          <w:rFonts w:ascii="Arial" w:eastAsiaTheme="minorEastAsia" w:hAnsi="Arial" w:cs="Arial"/>
          <w:sz w:val="24"/>
          <w:szCs w:val="24"/>
          <w:lang w:val="es-MX"/>
        </w:rPr>
      </w:pPr>
    </w:p>
    <w:p w14:paraId="73A2D4E6" w14:textId="77777777" w:rsidR="004C2814" w:rsidRDefault="004C2814" w:rsidP="0064244E">
      <w:pPr>
        <w:jc w:val="both"/>
        <w:rPr>
          <w:rFonts w:ascii="Arial" w:eastAsiaTheme="minorEastAsia" w:hAnsi="Arial" w:cs="Arial"/>
          <w:sz w:val="24"/>
          <w:szCs w:val="24"/>
          <w:lang w:val="es-MX"/>
        </w:rPr>
      </w:pPr>
    </w:p>
    <w:p w14:paraId="35268AF3" w14:textId="77777777" w:rsidR="004C2814" w:rsidRDefault="004C2814" w:rsidP="0064244E">
      <w:pPr>
        <w:jc w:val="both"/>
        <w:rPr>
          <w:rFonts w:ascii="Arial" w:eastAsiaTheme="minorEastAsia" w:hAnsi="Arial" w:cs="Arial"/>
          <w:sz w:val="24"/>
          <w:szCs w:val="24"/>
          <w:lang w:val="es-MX"/>
        </w:rPr>
      </w:pPr>
    </w:p>
    <w:p w14:paraId="6D25AD41" w14:textId="77777777" w:rsidR="004C2814" w:rsidRDefault="004C2814" w:rsidP="0064244E">
      <w:pPr>
        <w:jc w:val="both"/>
        <w:rPr>
          <w:rFonts w:ascii="Arial" w:eastAsiaTheme="minorEastAsia" w:hAnsi="Arial" w:cs="Arial"/>
          <w:sz w:val="24"/>
          <w:szCs w:val="24"/>
          <w:lang w:val="es-MX"/>
        </w:rPr>
      </w:pPr>
    </w:p>
    <w:p w14:paraId="677490FC" w14:textId="77777777" w:rsidR="004C2814" w:rsidRDefault="004C2814" w:rsidP="0064244E">
      <w:pPr>
        <w:jc w:val="both"/>
        <w:rPr>
          <w:rFonts w:ascii="Arial" w:eastAsiaTheme="minorEastAsia" w:hAnsi="Arial" w:cs="Arial"/>
          <w:sz w:val="24"/>
          <w:szCs w:val="24"/>
          <w:lang w:val="es-MX"/>
        </w:rPr>
      </w:pPr>
    </w:p>
    <w:p w14:paraId="3D112D8E" w14:textId="77777777" w:rsidR="004C2814" w:rsidRDefault="004C2814" w:rsidP="0064244E">
      <w:pPr>
        <w:jc w:val="both"/>
        <w:rPr>
          <w:rFonts w:ascii="Arial" w:eastAsiaTheme="minorEastAsia" w:hAnsi="Arial" w:cs="Arial"/>
          <w:sz w:val="24"/>
          <w:szCs w:val="24"/>
          <w:lang w:val="es-MX"/>
        </w:rPr>
      </w:pPr>
    </w:p>
    <w:p w14:paraId="52E0E8C7" w14:textId="77777777" w:rsidR="00EC290A" w:rsidRDefault="00EC290A" w:rsidP="0064244E">
      <w:pPr>
        <w:jc w:val="both"/>
        <w:rPr>
          <w:rFonts w:ascii="Arial" w:hAnsi="Arial" w:cs="Arial"/>
          <w:sz w:val="24"/>
          <w:szCs w:val="24"/>
          <w:lang w:val="es-MX"/>
        </w:rPr>
      </w:pPr>
    </w:p>
    <w:p w14:paraId="3C16AD3A" w14:textId="1860B768" w:rsidR="00DE6109" w:rsidRPr="008C1928" w:rsidRDefault="00B33938" w:rsidP="0064244E">
      <w:pPr>
        <w:jc w:val="both"/>
        <w:rPr>
          <w:rFonts w:ascii="Arial" w:hAnsi="Arial" w:cs="Arial"/>
          <w:sz w:val="24"/>
          <w:szCs w:val="24"/>
          <w:u w:val="single"/>
          <w:lang w:val="es-MX"/>
        </w:rPr>
      </w:pPr>
      <w:r w:rsidRPr="008C1928">
        <w:rPr>
          <w:rFonts w:ascii="Arial" w:hAnsi="Arial" w:cs="Arial"/>
          <w:sz w:val="24"/>
          <w:szCs w:val="24"/>
          <w:u w:val="single"/>
          <w:lang w:val="es-MX"/>
        </w:rPr>
        <w:lastRenderedPageBreak/>
        <w:t xml:space="preserve">Configuración </w:t>
      </w:r>
      <w:r w:rsidR="008C1928" w:rsidRPr="008C1928">
        <w:rPr>
          <w:rFonts w:ascii="Arial" w:hAnsi="Arial" w:cs="Arial"/>
          <w:sz w:val="24"/>
          <w:szCs w:val="24"/>
          <w:u w:val="single"/>
          <w:lang w:val="es-MX"/>
        </w:rPr>
        <w:t>direccionamiento estático:</w:t>
      </w:r>
    </w:p>
    <w:p w14:paraId="71EF948E" w14:textId="77777777" w:rsidR="00A82FE2" w:rsidRDefault="00F24411" w:rsidP="0064244E">
      <w:pPr>
        <w:jc w:val="both"/>
        <w:rPr>
          <w:rFonts w:ascii="Arial" w:hAnsi="Arial" w:cs="Arial"/>
          <w:sz w:val="24"/>
          <w:szCs w:val="24"/>
          <w:lang w:val="es-MX"/>
        </w:rPr>
      </w:pPr>
      <w:r>
        <w:rPr>
          <w:rFonts w:ascii="Arial" w:hAnsi="Arial" w:cs="Arial"/>
          <w:sz w:val="24"/>
          <w:szCs w:val="24"/>
          <w:lang w:val="es-MX"/>
        </w:rPr>
        <w:t xml:space="preserve">Tal como lo aprendimos durante la práctica </w:t>
      </w:r>
      <w:r w:rsidR="00FD7D81">
        <w:rPr>
          <w:rFonts w:ascii="Arial" w:hAnsi="Arial" w:cs="Arial"/>
          <w:sz w:val="24"/>
          <w:szCs w:val="24"/>
          <w:lang w:val="es-MX"/>
        </w:rPr>
        <w:t xml:space="preserve">complementaria 5, </w:t>
      </w:r>
      <w:r w:rsidR="009E20DA">
        <w:rPr>
          <w:rFonts w:ascii="Arial" w:hAnsi="Arial" w:cs="Arial"/>
          <w:sz w:val="24"/>
          <w:szCs w:val="24"/>
          <w:lang w:val="es-MX"/>
        </w:rPr>
        <w:t>conectamos todas nuestras subredes por medio de</w:t>
      </w:r>
      <w:r w:rsidR="004A6ADF">
        <w:rPr>
          <w:rFonts w:ascii="Arial" w:hAnsi="Arial" w:cs="Arial"/>
          <w:sz w:val="24"/>
          <w:szCs w:val="24"/>
          <w:lang w:val="es-MX"/>
        </w:rPr>
        <w:t xml:space="preserve"> direccionamiento estático</w:t>
      </w:r>
      <w:r w:rsidR="00CE0BE6">
        <w:rPr>
          <w:rFonts w:ascii="Arial" w:hAnsi="Arial" w:cs="Arial"/>
          <w:sz w:val="24"/>
          <w:szCs w:val="24"/>
          <w:lang w:val="es-MX"/>
        </w:rPr>
        <w:t xml:space="preserve">. </w:t>
      </w:r>
    </w:p>
    <w:p w14:paraId="22171E0D" w14:textId="1062D54B" w:rsidR="00DE6109" w:rsidRDefault="00CE0BE6" w:rsidP="0064244E">
      <w:pPr>
        <w:jc w:val="both"/>
        <w:rPr>
          <w:rFonts w:ascii="Arial" w:hAnsi="Arial" w:cs="Arial"/>
          <w:sz w:val="24"/>
          <w:szCs w:val="24"/>
          <w:lang w:val="es-MX"/>
        </w:rPr>
      </w:pPr>
      <w:r>
        <w:rPr>
          <w:rFonts w:ascii="Arial" w:hAnsi="Arial" w:cs="Arial"/>
          <w:sz w:val="24"/>
          <w:szCs w:val="24"/>
          <w:lang w:val="es-MX"/>
        </w:rPr>
        <w:t xml:space="preserve">Para esto, cada </w:t>
      </w:r>
      <w:r w:rsidR="00662075">
        <w:rPr>
          <w:rFonts w:ascii="Arial" w:hAnsi="Arial" w:cs="Arial"/>
          <w:sz w:val="24"/>
          <w:szCs w:val="24"/>
          <w:lang w:val="es-MX"/>
        </w:rPr>
        <w:t xml:space="preserve">conexión de todos los </w:t>
      </w:r>
      <w:proofErr w:type="spellStart"/>
      <w:r>
        <w:rPr>
          <w:rFonts w:ascii="Arial" w:hAnsi="Arial" w:cs="Arial"/>
          <w:sz w:val="24"/>
          <w:szCs w:val="24"/>
          <w:lang w:val="es-MX"/>
        </w:rPr>
        <w:t>router</w:t>
      </w:r>
      <w:r w:rsidR="00662075">
        <w:rPr>
          <w:rFonts w:ascii="Arial" w:hAnsi="Arial" w:cs="Arial"/>
          <w:sz w:val="24"/>
          <w:szCs w:val="24"/>
          <w:lang w:val="es-MX"/>
        </w:rPr>
        <w:t>s</w:t>
      </w:r>
      <w:proofErr w:type="spellEnd"/>
      <w:r>
        <w:rPr>
          <w:rFonts w:ascii="Arial" w:hAnsi="Arial" w:cs="Arial"/>
          <w:sz w:val="24"/>
          <w:szCs w:val="24"/>
          <w:lang w:val="es-MX"/>
        </w:rPr>
        <w:t xml:space="preserve"> fue</w:t>
      </w:r>
      <w:r w:rsidR="00662075">
        <w:rPr>
          <w:rFonts w:ascii="Arial" w:hAnsi="Arial" w:cs="Arial"/>
          <w:sz w:val="24"/>
          <w:szCs w:val="24"/>
          <w:lang w:val="es-MX"/>
        </w:rPr>
        <w:t>ron</w:t>
      </w:r>
      <w:r>
        <w:rPr>
          <w:rFonts w:ascii="Arial" w:hAnsi="Arial" w:cs="Arial"/>
          <w:sz w:val="24"/>
          <w:szCs w:val="24"/>
          <w:lang w:val="es-MX"/>
        </w:rPr>
        <w:t xml:space="preserve"> configurad</w:t>
      </w:r>
      <w:r w:rsidR="00662075">
        <w:rPr>
          <w:rFonts w:ascii="Arial" w:hAnsi="Arial" w:cs="Arial"/>
          <w:sz w:val="24"/>
          <w:szCs w:val="24"/>
          <w:lang w:val="es-MX"/>
        </w:rPr>
        <w:t>as</w:t>
      </w:r>
      <w:r>
        <w:rPr>
          <w:rFonts w:ascii="Arial" w:hAnsi="Arial" w:cs="Arial"/>
          <w:sz w:val="24"/>
          <w:szCs w:val="24"/>
          <w:lang w:val="es-MX"/>
        </w:rPr>
        <w:t xml:space="preserve"> desde CLI</w:t>
      </w:r>
      <w:r w:rsidR="00662075">
        <w:rPr>
          <w:rFonts w:ascii="Arial" w:hAnsi="Arial" w:cs="Arial"/>
          <w:sz w:val="24"/>
          <w:szCs w:val="24"/>
          <w:lang w:val="es-MX"/>
        </w:rPr>
        <w:t xml:space="preserve"> utilizando los siguientes comandos</w:t>
      </w:r>
      <w:r w:rsidR="00693704">
        <w:rPr>
          <w:rFonts w:ascii="Arial" w:hAnsi="Arial" w:cs="Arial"/>
          <w:sz w:val="24"/>
          <w:szCs w:val="24"/>
          <w:lang w:val="es-MX"/>
        </w:rPr>
        <w:t xml:space="preserve">: </w:t>
      </w:r>
    </w:p>
    <w:p w14:paraId="511A82D0" w14:textId="4E3AD291" w:rsidR="00C1062F" w:rsidRDefault="00912B4C" w:rsidP="00514B5D">
      <w:pPr>
        <w:rPr>
          <w:rFonts w:ascii="Consolas" w:hAnsi="Consolas" w:cs="Arial"/>
          <w:sz w:val="24"/>
          <w:szCs w:val="24"/>
        </w:rPr>
      </w:pPr>
      <w:r w:rsidRPr="00662075">
        <w:rPr>
          <w:rFonts w:ascii="Consolas" w:hAnsi="Consolas" w:cs="Arial"/>
          <w:sz w:val="24"/>
          <w:szCs w:val="24"/>
        </w:rPr>
        <w:t>Router</w:t>
      </w:r>
      <w:r w:rsidR="00B525E8" w:rsidRPr="00662075">
        <w:rPr>
          <w:rFonts w:ascii="Consolas" w:hAnsi="Consolas" w:cs="Arial"/>
          <w:sz w:val="24"/>
          <w:szCs w:val="24"/>
        </w:rPr>
        <w:t>&gt;</w:t>
      </w:r>
      <w:r w:rsidR="000A3111" w:rsidRPr="00662075">
        <w:rPr>
          <w:rFonts w:ascii="Consolas" w:hAnsi="Consolas" w:cs="Arial"/>
          <w:sz w:val="24"/>
          <w:szCs w:val="24"/>
        </w:rPr>
        <w:t>enable</w:t>
      </w:r>
      <w:r w:rsidR="00F228D2" w:rsidRPr="00662075">
        <w:rPr>
          <w:rFonts w:ascii="Consolas" w:hAnsi="Consolas" w:cs="Arial"/>
          <w:sz w:val="24"/>
          <w:szCs w:val="24"/>
        </w:rPr>
        <w:br/>
      </w:r>
      <w:proofErr w:type="spellStart"/>
      <w:r w:rsidR="00F228D2" w:rsidRPr="00662075">
        <w:rPr>
          <w:rFonts w:ascii="Consolas" w:hAnsi="Consolas" w:cs="Arial"/>
          <w:sz w:val="24"/>
          <w:szCs w:val="24"/>
        </w:rPr>
        <w:t>Router</w:t>
      </w:r>
      <w:r w:rsidR="004C4230" w:rsidRPr="00662075">
        <w:rPr>
          <w:rFonts w:ascii="Consolas" w:hAnsi="Consolas" w:cs="Arial"/>
          <w:sz w:val="24"/>
          <w:szCs w:val="24"/>
        </w:rPr>
        <w:t>#configure</w:t>
      </w:r>
      <w:proofErr w:type="spellEnd"/>
      <w:r w:rsidR="004C4230" w:rsidRPr="00662075">
        <w:rPr>
          <w:rFonts w:ascii="Consolas" w:hAnsi="Consolas" w:cs="Arial"/>
          <w:sz w:val="24"/>
          <w:szCs w:val="24"/>
        </w:rPr>
        <w:t xml:space="preserve"> terminal</w:t>
      </w:r>
      <w:r w:rsidR="0065719E" w:rsidRPr="00662075">
        <w:rPr>
          <w:rFonts w:ascii="Consolas" w:hAnsi="Consolas" w:cs="Arial"/>
          <w:sz w:val="24"/>
          <w:szCs w:val="24"/>
        </w:rPr>
        <w:br/>
        <w:t xml:space="preserve">Router(config)#interface </w:t>
      </w:r>
      <w:r w:rsidR="0076119C">
        <w:rPr>
          <w:rFonts w:ascii="Consolas" w:hAnsi="Consolas" w:cs="Arial"/>
          <w:sz w:val="24"/>
          <w:szCs w:val="24"/>
        </w:rPr>
        <w:t>(</w:t>
      </w:r>
      <w:proofErr w:type="spellStart"/>
      <w:r w:rsidR="0065719E" w:rsidRPr="00662075">
        <w:rPr>
          <w:rFonts w:ascii="Consolas" w:hAnsi="Consolas" w:cs="Arial"/>
          <w:sz w:val="24"/>
          <w:szCs w:val="24"/>
        </w:rPr>
        <w:t>FastEthernet</w:t>
      </w:r>
      <w:proofErr w:type="spellEnd"/>
      <w:r w:rsidR="00727A9D">
        <w:rPr>
          <w:rFonts w:ascii="Consolas" w:hAnsi="Consolas" w:cs="Arial"/>
          <w:sz w:val="24"/>
          <w:szCs w:val="24"/>
        </w:rPr>
        <w:t xml:space="preserve"> o Serial)</w:t>
      </w:r>
      <w:r w:rsidR="00352583" w:rsidRPr="00662075">
        <w:rPr>
          <w:rFonts w:ascii="Consolas" w:hAnsi="Consolas" w:cs="Arial"/>
          <w:sz w:val="24"/>
          <w:szCs w:val="24"/>
        </w:rPr>
        <w:br/>
      </w:r>
      <w:r w:rsidR="00EF0961" w:rsidRPr="00662075">
        <w:rPr>
          <w:rFonts w:ascii="Consolas" w:hAnsi="Consolas" w:cs="Arial"/>
          <w:sz w:val="24"/>
          <w:szCs w:val="24"/>
        </w:rPr>
        <w:t xml:space="preserve">Router(config-if)#ip address </w:t>
      </w:r>
      <w:r w:rsidR="00FA3638" w:rsidRPr="00662075">
        <w:rPr>
          <w:rFonts w:ascii="Consolas" w:hAnsi="Consolas" w:cs="Arial"/>
          <w:sz w:val="24"/>
          <w:szCs w:val="24"/>
        </w:rPr>
        <w:t>DIR_IP NET_MASK</w:t>
      </w:r>
      <w:r w:rsidR="00D513C1" w:rsidRPr="00662075">
        <w:rPr>
          <w:rFonts w:ascii="Consolas" w:hAnsi="Consolas" w:cs="Arial"/>
          <w:sz w:val="24"/>
          <w:szCs w:val="24"/>
        </w:rPr>
        <w:br/>
      </w:r>
      <w:r w:rsidR="007074A0" w:rsidRPr="00662075">
        <w:rPr>
          <w:rFonts w:ascii="Consolas" w:hAnsi="Consolas" w:cs="Arial"/>
          <w:sz w:val="24"/>
          <w:szCs w:val="24"/>
        </w:rPr>
        <w:t>Router</w:t>
      </w:r>
      <w:r w:rsidR="007B1307" w:rsidRPr="00662075">
        <w:rPr>
          <w:rFonts w:ascii="Consolas" w:hAnsi="Consolas" w:cs="Arial"/>
          <w:sz w:val="24"/>
          <w:szCs w:val="24"/>
        </w:rPr>
        <w:t>(config-if)</w:t>
      </w:r>
      <w:r w:rsidR="004219D2" w:rsidRPr="00662075">
        <w:rPr>
          <w:rFonts w:ascii="Consolas" w:hAnsi="Consolas" w:cs="Arial"/>
          <w:sz w:val="24"/>
          <w:szCs w:val="24"/>
        </w:rPr>
        <w:t>#no shutdown</w:t>
      </w:r>
      <w:r w:rsidR="0089202F" w:rsidRPr="00662075">
        <w:rPr>
          <w:rFonts w:ascii="Consolas" w:hAnsi="Consolas" w:cs="Arial"/>
          <w:sz w:val="24"/>
          <w:szCs w:val="24"/>
        </w:rPr>
        <w:br/>
        <w:t>Router(config-if)</w:t>
      </w:r>
      <w:r w:rsidR="00A82FE2" w:rsidRPr="00662075">
        <w:rPr>
          <w:rFonts w:ascii="Consolas" w:hAnsi="Consolas" w:cs="Arial"/>
          <w:sz w:val="24"/>
          <w:szCs w:val="24"/>
        </w:rPr>
        <w:t>#exit</w:t>
      </w:r>
    </w:p>
    <w:p w14:paraId="51F2CD4F" w14:textId="06198B4A" w:rsidR="00DA07F8" w:rsidRPr="00E13948" w:rsidRDefault="00CC76EA" w:rsidP="00E13948">
      <w:pPr>
        <w:pStyle w:val="Prrafodelista"/>
        <w:numPr>
          <w:ilvl w:val="0"/>
          <w:numId w:val="2"/>
        </w:numPr>
        <w:jc w:val="both"/>
        <w:rPr>
          <w:rFonts w:ascii="Arial" w:hAnsi="Arial" w:cs="Arial"/>
          <w:sz w:val="24"/>
          <w:szCs w:val="24"/>
          <w:lang w:val="es-MX"/>
        </w:rPr>
      </w:pPr>
      <w:r w:rsidRPr="00E13948">
        <w:rPr>
          <w:rFonts w:ascii="Arial" w:hAnsi="Arial" w:cs="Arial"/>
          <w:sz w:val="24"/>
          <w:szCs w:val="24"/>
          <w:lang w:val="es-MX"/>
        </w:rPr>
        <w:t>(</w:t>
      </w:r>
      <w:proofErr w:type="spellStart"/>
      <w:r w:rsidRPr="00E13948">
        <w:rPr>
          <w:rFonts w:ascii="Arial" w:hAnsi="Arial" w:cs="Arial"/>
          <w:sz w:val="24"/>
          <w:szCs w:val="24"/>
          <w:lang w:val="es-MX"/>
        </w:rPr>
        <w:t>FastEthernet</w:t>
      </w:r>
      <w:proofErr w:type="spellEnd"/>
      <w:r w:rsidRPr="00E13948">
        <w:rPr>
          <w:rFonts w:ascii="Arial" w:hAnsi="Arial" w:cs="Arial"/>
          <w:sz w:val="24"/>
          <w:szCs w:val="24"/>
          <w:lang w:val="es-MX"/>
        </w:rPr>
        <w:t xml:space="preserve"> o Serial) hace referencia a que puede variar entre esos dos tipos de</w:t>
      </w:r>
      <w:r w:rsidR="00E13948" w:rsidRPr="00E13948">
        <w:rPr>
          <w:rFonts w:ascii="Arial" w:hAnsi="Arial" w:cs="Arial"/>
          <w:sz w:val="24"/>
          <w:szCs w:val="24"/>
          <w:lang w:val="es-MX"/>
        </w:rPr>
        <w:t xml:space="preserve"> conexiones.</w:t>
      </w:r>
    </w:p>
    <w:p w14:paraId="28C38BDD" w14:textId="59ACB6EF" w:rsidR="00514B5D" w:rsidRPr="00E13948" w:rsidRDefault="005413E8" w:rsidP="00E13948">
      <w:pPr>
        <w:pStyle w:val="Prrafodelista"/>
        <w:numPr>
          <w:ilvl w:val="0"/>
          <w:numId w:val="2"/>
        </w:numPr>
        <w:jc w:val="both"/>
        <w:rPr>
          <w:rFonts w:ascii="Arial" w:hAnsi="Arial" w:cs="Arial"/>
          <w:sz w:val="24"/>
          <w:szCs w:val="24"/>
          <w:lang w:val="es-MX"/>
        </w:rPr>
      </w:pPr>
      <w:r w:rsidRPr="00E13948">
        <w:rPr>
          <w:rFonts w:ascii="Arial" w:hAnsi="Arial" w:cs="Arial"/>
          <w:sz w:val="24"/>
          <w:szCs w:val="24"/>
          <w:lang w:val="es-MX"/>
        </w:rPr>
        <w:t>DIR_IP</w:t>
      </w:r>
      <w:r w:rsidR="00452EB5" w:rsidRPr="00E13948">
        <w:rPr>
          <w:rFonts w:ascii="Arial" w:hAnsi="Arial" w:cs="Arial"/>
          <w:sz w:val="24"/>
          <w:szCs w:val="24"/>
          <w:lang w:val="es-MX"/>
        </w:rPr>
        <w:t xml:space="preserve"> es sustituida por </w:t>
      </w:r>
      <w:r w:rsidR="003603A6" w:rsidRPr="00E13948">
        <w:rPr>
          <w:rFonts w:ascii="Arial" w:hAnsi="Arial" w:cs="Arial"/>
          <w:sz w:val="24"/>
          <w:szCs w:val="24"/>
          <w:lang w:val="es-MX"/>
        </w:rPr>
        <w:t xml:space="preserve">la dirección IP utilizable </w:t>
      </w:r>
      <w:r w:rsidR="005A5AB1" w:rsidRPr="00E13948">
        <w:rPr>
          <w:rFonts w:ascii="Arial" w:hAnsi="Arial" w:cs="Arial"/>
          <w:sz w:val="24"/>
          <w:szCs w:val="24"/>
          <w:lang w:val="es-MX"/>
        </w:rPr>
        <w:t>asignada a cada puerto.</w:t>
      </w:r>
    </w:p>
    <w:p w14:paraId="5D38526A" w14:textId="31BA68A4" w:rsidR="005A5AB1" w:rsidRPr="00E13948" w:rsidRDefault="005A5AB1" w:rsidP="00E13948">
      <w:pPr>
        <w:pStyle w:val="Prrafodelista"/>
        <w:numPr>
          <w:ilvl w:val="0"/>
          <w:numId w:val="2"/>
        </w:numPr>
        <w:jc w:val="both"/>
        <w:rPr>
          <w:rFonts w:ascii="Arial" w:hAnsi="Arial" w:cs="Arial"/>
          <w:sz w:val="24"/>
          <w:szCs w:val="24"/>
          <w:lang w:val="es-MX"/>
        </w:rPr>
      </w:pPr>
      <w:r w:rsidRPr="00E13948">
        <w:rPr>
          <w:rFonts w:ascii="Arial" w:hAnsi="Arial" w:cs="Arial"/>
          <w:sz w:val="24"/>
          <w:szCs w:val="24"/>
          <w:lang w:val="es-MX"/>
        </w:rPr>
        <w:t xml:space="preserve">NET_MASK es la mascara de red aleatoria </w:t>
      </w:r>
      <w:r w:rsidR="00B96881" w:rsidRPr="00E13948">
        <w:rPr>
          <w:rFonts w:ascii="Arial" w:hAnsi="Arial" w:cs="Arial"/>
          <w:sz w:val="24"/>
          <w:szCs w:val="24"/>
          <w:lang w:val="es-MX"/>
        </w:rPr>
        <w:t>con la que cuenta cada conexión.</w:t>
      </w:r>
    </w:p>
    <w:p w14:paraId="0E03022B" w14:textId="64224B70" w:rsidR="00135C0E" w:rsidRDefault="00135C0E" w:rsidP="00D8792A">
      <w:pPr>
        <w:jc w:val="both"/>
        <w:rPr>
          <w:rFonts w:ascii="Arial" w:hAnsi="Arial" w:cs="Arial"/>
          <w:sz w:val="24"/>
          <w:szCs w:val="24"/>
          <w:lang w:val="es-MX"/>
        </w:rPr>
      </w:pPr>
      <w:r>
        <w:rPr>
          <w:rFonts w:ascii="Arial" w:hAnsi="Arial" w:cs="Arial"/>
          <w:sz w:val="24"/>
          <w:szCs w:val="24"/>
          <w:lang w:val="es-MX"/>
        </w:rPr>
        <w:t xml:space="preserve">Siendo así que </w:t>
      </w:r>
      <w:r w:rsidR="003B3806">
        <w:rPr>
          <w:rFonts w:ascii="Arial" w:hAnsi="Arial" w:cs="Arial"/>
          <w:sz w:val="24"/>
          <w:szCs w:val="24"/>
          <w:lang w:val="es-MX"/>
        </w:rPr>
        <w:t>nuestras conexiones nos quedaron de la siguiente manera:</w:t>
      </w:r>
    </w:p>
    <w:p w14:paraId="43AF4203" w14:textId="36696273" w:rsidR="00D8792A" w:rsidRPr="00917C06" w:rsidRDefault="00917C06" w:rsidP="00D8792A">
      <w:pPr>
        <w:jc w:val="both"/>
        <w:rPr>
          <w:rFonts w:ascii="Arial" w:hAnsi="Arial" w:cs="Arial"/>
          <w:sz w:val="24"/>
          <w:szCs w:val="24"/>
        </w:rPr>
      </w:pPr>
      <w:r w:rsidRPr="00CB0AAE">
        <w:rPr>
          <w:rFonts w:ascii="Arial" w:hAnsi="Arial" w:cs="Arial"/>
          <w:sz w:val="24"/>
          <w:szCs w:val="24"/>
          <w:lang w:val="es-MX"/>
        </w:rPr>
        <w:drawing>
          <wp:anchor distT="0" distB="0" distL="114300" distR="114300" simplePos="0" relativeHeight="251658241" behindDoc="0" locked="0" layoutInCell="1" allowOverlap="1" wp14:anchorId="62DBA3D1" wp14:editId="3883A9D6">
            <wp:simplePos x="0" y="0"/>
            <wp:positionH relativeFrom="column">
              <wp:posOffset>2971800</wp:posOffset>
            </wp:positionH>
            <wp:positionV relativeFrom="paragraph">
              <wp:posOffset>252095</wp:posOffset>
            </wp:positionV>
            <wp:extent cx="2971800" cy="17805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71800" cy="1780540"/>
                    </a:xfrm>
                    <a:prstGeom prst="rect">
                      <a:avLst/>
                    </a:prstGeom>
                  </pic:spPr>
                </pic:pic>
              </a:graphicData>
            </a:graphic>
            <wp14:sizeRelH relativeFrom="margin">
              <wp14:pctWidth>0</wp14:pctWidth>
            </wp14:sizeRelH>
            <wp14:sizeRelV relativeFrom="margin">
              <wp14:pctHeight>0</wp14:pctHeight>
            </wp14:sizeRelV>
          </wp:anchor>
        </w:drawing>
      </w:r>
      <w:r w:rsidRPr="00466158">
        <w:rPr>
          <w:rFonts w:ascii="Arial" w:hAnsi="Arial" w:cs="Arial"/>
          <w:sz w:val="24"/>
          <w:szCs w:val="24"/>
          <w:lang w:val="es-MX"/>
        </w:rPr>
        <w:drawing>
          <wp:anchor distT="0" distB="0" distL="114300" distR="114300" simplePos="0" relativeHeight="251658242" behindDoc="0" locked="0" layoutInCell="1" allowOverlap="1" wp14:anchorId="67BEC088" wp14:editId="45D68A8E">
            <wp:simplePos x="0" y="0"/>
            <wp:positionH relativeFrom="column">
              <wp:posOffset>0</wp:posOffset>
            </wp:positionH>
            <wp:positionV relativeFrom="paragraph">
              <wp:posOffset>237490</wp:posOffset>
            </wp:positionV>
            <wp:extent cx="2971800" cy="177609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71800" cy="1776095"/>
                    </a:xfrm>
                    <a:prstGeom prst="rect">
                      <a:avLst/>
                    </a:prstGeom>
                  </pic:spPr>
                </pic:pic>
              </a:graphicData>
            </a:graphic>
            <wp14:sizeRelH relativeFrom="margin">
              <wp14:pctWidth>0</wp14:pctWidth>
            </wp14:sizeRelH>
            <wp14:sizeRelV relativeFrom="margin">
              <wp14:pctHeight>0</wp14:pctHeight>
            </wp14:sizeRelV>
          </wp:anchor>
        </w:drawing>
      </w:r>
      <w:r w:rsidR="00D8792A" w:rsidRPr="00917C06">
        <w:rPr>
          <w:rFonts w:ascii="Arial" w:hAnsi="Arial" w:cs="Arial"/>
          <w:i/>
          <w:sz w:val="24"/>
          <w:szCs w:val="24"/>
        </w:rPr>
        <w:t>Router 0 (</w:t>
      </w:r>
      <w:proofErr w:type="spellStart"/>
      <w:r w:rsidR="00D8792A" w:rsidRPr="00917C06">
        <w:rPr>
          <w:rFonts w:ascii="Arial" w:hAnsi="Arial" w:cs="Arial"/>
          <w:i/>
          <w:sz w:val="24"/>
          <w:szCs w:val="24"/>
        </w:rPr>
        <w:t>sub</w:t>
      </w:r>
      <w:r w:rsidR="00E13948" w:rsidRPr="00917C06">
        <w:rPr>
          <w:rFonts w:ascii="Arial" w:hAnsi="Arial" w:cs="Arial"/>
          <w:i/>
          <w:sz w:val="24"/>
          <w:szCs w:val="24"/>
        </w:rPr>
        <w:t>red</w:t>
      </w:r>
      <w:proofErr w:type="spellEnd"/>
      <w:r w:rsidR="00D8792A" w:rsidRPr="00917C06">
        <w:rPr>
          <w:rFonts w:ascii="Arial" w:hAnsi="Arial" w:cs="Arial"/>
          <w:i/>
          <w:sz w:val="24"/>
          <w:szCs w:val="24"/>
        </w:rPr>
        <w:t xml:space="preserve"> D): </w:t>
      </w:r>
    </w:p>
    <w:p w14:paraId="43D5601C" w14:textId="3E0B91E8" w:rsidR="003B3806" w:rsidRPr="00917C06" w:rsidRDefault="003B3806" w:rsidP="00D8792A">
      <w:pPr>
        <w:jc w:val="both"/>
        <w:rPr>
          <w:rFonts w:ascii="Arial" w:hAnsi="Arial" w:cs="Arial"/>
          <w:sz w:val="24"/>
          <w:szCs w:val="24"/>
        </w:rPr>
      </w:pPr>
    </w:p>
    <w:p w14:paraId="7F02FE2F" w14:textId="77777777" w:rsidR="00B749DA" w:rsidRDefault="00B749DA" w:rsidP="00D8792A">
      <w:pPr>
        <w:jc w:val="both"/>
        <w:rPr>
          <w:rFonts w:ascii="Arial" w:hAnsi="Arial" w:cs="Arial"/>
          <w:sz w:val="24"/>
          <w:szCs w:val="24"/>
        </w:rPr>
      </w:pPr>
    </w:p>
    <w:p w14:paraId="686709CC" w14:textId="493860C7" w:rsidR="00466158" w:rsidRPr="00917C06" w:rsidRDefault="001127F9" w:rsidP="00D8792A">
      <w:pPr>
        <w:jc w:val="both"/>
        <w:rPr>
          <w:rFonts w:ascii="Arial" w:hAnsi="Arial" w:cs="Arial"/>
          <w:sz w:val="24"/>
          <w:szCs w:val="24"/>
        </w:rPr>
      </w:pPr>
      <w:r w:rsidRPr="00CB0AAE">
        <w:rPr>
          <w:rFonts w:ascii="Arial" w:hAnsi="Arial" w:cs="Arial"/>
          <w:sz w:val="24"/>
          <w:szCs w:val="24"/>
          <w:lang w:val="es-MX"/>
        </w:rPr>
        <w:lastRenderedPageBreak/>
        <w:drawing>
          <wp:anchor distT="0" distB="0" distL="114300" distR="114300" simplePos="0" relativeHeight="251658244" behindDoc="0" locked="0" layoutInCell="1" allowOverlap="1" wp14:anchorId="1CC2B723" wp14:editId="6915D466">
            <wp:simplePos x="0" y="0"/>
            <wp:positionH relativeFrom="column">
              <wp:posOffset>2971800</wp:posOffset>
            </wp:positionH>
            <wp:positionV relativeFrom="paragraph">
              <wp:posOffset>224155</wp:posOffset>
            </wp:positionV>
            <wp:extent cx="2970530" cy="1780540"/>
            <wp:effectExtent l="0" t="0" r="127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2970530" cy="1780540"/>
                    </a:xfrm>
                    <a:prstGeom prst="rect">
                      <a:avLst/>
                    </a:prstGeom>
                  </pic:spPr>
                </pic:pic>
              </a:graphicData>
            </a:graphic>
            <wp14:sizeRelH relativeFrom="margin">
              <wp14:pctWidth>0</wp14:pctWidth>
            </wp14:sizeRelH>
            <wp14:sizeRelV relativeFrom="margin">
              <wp14:pctHeight>0</wp14:pctHeight>
            </wp14:sizeRelV>
          </wp:anchor>
        </w:drawing>
      </w:r>
      <w:r w:rsidR="00B749DA" w:rsidRPr="00466158">
        <w:rPr>
          <w:rFonts w:ascii="Arial" w:hAnsi="Arial" w:cs="Arial"/>
          <w:sz w:val="24"/>
          <w:szCs w:val="24"/>
          <w:lang w:val="es-MX"/>
        </w:rPr>
        <w:drawing>
          <wp:anchor distT="0" distB="0" distL="114300" distR="114300" simplePos="0" relativeHeight="251658243" behindDoc="0" locked="0" layoutInCell="1" allowOverlap="1" wp14:anchorId="52CE4B45" wp14:editId="12E58FE2">
            <wp:simplePos x="0" y="0"/>
            <wp:positionH relativeFrom="column">
              <wp:posOffset>3810</wp:posOffset>
            </wp:positionH>
            <wp:positionV relativeFrom="paragraph">
              <wp:posOffset>224155</wp:posOffset>
            </wp:positionV>
            <wp:extent cx="2962910" cy="1776095"/>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2962910" cy="1776095"/>
                    </a:xfrm>
                    <a:prstGeom prst="rect">
                      <a:avLst/>
                    </a:prstGeom>
                  </pic:spPr>
                </pic:pic>
              </a:graphicData>
            </a:graphic>
            <wp14:sizeRelH relativeFrom="margin">
              <wp14:pctWidth>0</wp14:pctWidth>
            </wp14:sizeRelH>
            <wp14:sizeRelV relativeFrom="margin">
              <wp14:pctHeight>0</wp14:pctHeight>
            </wp14:sizeRelV>
          </wp:anchor>
        </w:drawing>
      </w:r>
      <w:r w:rsidR="00C53128" w:rsidRPr="00917C06">
        <w:rPr>
          <w:rFonts w:ascii="Arial" w:hAnsi="Arial" w:cs="Arial"/>
          <w:sz w:val="24"/>
          <w:szCs w:val="24"/>
        </w:rPr>
        <w:t>Router 1 (</w:t>
      </w:r>
      <w:proofErr w:type="spellStart"/>
      <w:r w:rsidR="00C53128" w:rsidRPr="00917C06">
        <w:rPr>
          <w:rFonts w:ascii="Arial" w:hAnsi="Arial" w:cs="Arial"/>
          <w:sz w:val="24"/>
          <w:szCs w:val="24"/>
        </w:rPr>
        <w:t>subred</w:t>
      </w:r>
      <w:proofErr w:type="spellEnd"/>
      <w:r w:rsidR="00C53128" w:rsidRPr="00917C06">
        <w:rPr>
          <w:rFonts w:ascii="Arial" w:hAnsi="Arial" w:cs="Arial"/>
          <w:sz w:val="24"/>
          <w:szCs w:val="24"/>
        </w:rPr>
        <w:t xml:space="preserve"> C):</w:t>
      </w:r>
    </w:p>
    <w:p w14:paraId="2F7DB3C4" w14:textId="01AF7739" w:rsidR="00466158" w:rsidRPr="00917C06" w:rsidRDefault="00B749DA" w:rsidP="00D8792A">
      <w:pPr>
        <w:jc w:val="both"/>
        <w:rPr>
          <w:rFonts w:ascii="Arial" w:hAnsi="Arial" w:cs="Arial"/>
          <w:sz w:val="24"/>
          <w:szCs w:val="24"/>
        </w:rPr>
      </w:pPr>
      <w:r w:rsidRPr="00CB0AAE">
        <w:rPr>
          <w:rFonts w:ascii="Arial" w:hAnsi="Arial" w:cs="Arial"/>
          <w:sz w:val="24"/>
          <w:szCs w:val="24"/>
          <w:lang w:val="es-MX"/>
        </w:rPr>
        <w:drawing>
          <wp:anchor distT="0" distB="0" distL="114300" distR="114300" simplePos="0" relativeHeight="251658245" behindDoc="0" locked="0" layoutInCell="1" allowOverlap="1" wp14:anchorId="5435B349" wp14:editId="4DD2018E">
            <wp:simplePos x="0" y="0"/>
            <wp:positionH relativeFrom="column">
              <wp:posOffset>1489710</wp:posOffset>
            </wp:positionH>
            <wp:positionV relativeFrom="paragraph">
              <wp:posOffset>1876425</wp:posOffset>
            </wp:positionV>
            <wp:extent cx="2962910" cy="1780540"/>
            <wp:effectExtent l="0" t="0" r="889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2962910" cy="1780540"/>
                    </a:xfrm>
                    <a:prstGeom prst="rect">
                      <a:avLst/>
                    </a:prstGeom>
                  </pic:spPr>
                </pic:pic>
              </a:graphicData>
            </a:graphic>
            <wp14:sizeRelH relativeFrom="margin">
              <wp14:pctWidth>0</wp14:pctWidth>
            </wp14:sizeRelH>
            <wp14:sizeRelV relativeFrom="margin">
              <wp14:pctHeight>0</wp14:pctHeight>
            </wp14:sizeRelV>
          </wp:anchor>
        </w:drawing>
      </w:r>
    </w:p>
    <w:p w14:paraId="63FE8EC9" w14:textId="7F34D40B" w:rsidR="003B3806" w:rsidRPr="00917C06" w:rsidRDefault="003B3806" w:rsidP="00D8792A">
      <w:pPr>
        <w:jc w:val="both"/>
        <w:rPr>
          <w:rFonts w:ascii="Arial" w:hAnsi="Arial" w:cs="Arial"/>
          <w:sz w:val="24"/>
          <w:szCs w:val="24"/>
        </w:rPr>
      </w:pPr>
    </w:p>
    <w:p w14:paraId="3EA39BB7" w14:textId="5DD9BF3C" w:rsidR="003B3806" w:rsidRPr="00917C06" w:rsidRDefault="003B3806" w:rsidP="00D8792A">
      <w:pPr>
        <w:jc w:val="both"/>
        <w:rPr>
          <w:rFonts w:ascii="Arial" w:hAnsi="Arial" w:cs="Arial"/>
          <w:sz w:val="24"/>
          <w:szCs w:val="24"/>
        </w:rPr>
      </w:pPr>
    </w:p>
    <w:p w14:paraId="6DE962F4" w14:textId="400CE0A5" w:rsidR="003B3806" w:rsidRPr="00917C06" w:rsidRDefault="003B3806" w:rsidP="00D8792A">
      <w:pPr>
        <w:jc w:val="both"/>
        <w:rPr>
          <w:rFonts w:ascii="Arial" w:hAnsi="Arial" w:cs="Arial"/>
          <w:sz w:val="24"/>
          <w:szCs w:val="24"/>
        </w:rPr>
      </w:pPr>
    </w:p>
    <w:p w14:paraId="7F8A069C" w14:textId="01A9A84B" w:rsidR="003B3806" w:rsidRPr="00917C06" w:rsidRDefault="003B3806" w:rsidP="00D8792A">
      <w:pPr>
        <w:jc w:val="both"/>
        <w:rPr>
          <w:rFonts w:ascii="Arial" w:hAnsi="Arial" w:cs="Arial"/>
          <w:sz w:val="24"/>
          <w:szCs w:val="24"/>
        </w:rPr>
      </w:pPr>
    </w:p>
    <w:p w14:paraId="72DE5586" w14:textId="505670B3" w:rsidR="003B3806" w:rsidRPr="00917C06" w:rsidRDefault="003B3806" w:rsidP="00D8792A">
      <w:pPr>
        <w:jc w:val="both"/>
        <w:rPr>
          <w:rFonts w:ascii="Arial" w:hAnsi="Arial" w:cs="Arial"/>
          <w:sz w:val="24"/>
          <w:szCs w:val="24"/>
        </w:rPr>
      </w:pPr>
    </w:p>
    <w:p w14:paraId="1F968F9D" w14:textId="545D782E" w:rsidR="003B3806" w:rsidRPr="00917C06" w:rsidRDefault="003B3806" w:rsidP="00D8792A">
      <w:pPr>
        <w:jc w:val="both"/>
        <w:rPr>
          <w:rFonts w:ascii="Arial" w:hAnsi="Arial" w:cs="Arial"/>
          <w:sz w:val="24"/>
          <w:szCs w:val="24"/>
        </w:rPr>
      </w:pPr>
    </w:p>
    <w:p w14:paraId="342630AE" w14:textId="4250CFA2" w:rsidR="00CB0AAE" w:rsidRPr="00917C06" w:rsidRDefault="00CB0AAE" w:rsidP="00D8792A">
      <w:pPr>
        <w:jc w:val="both"/>
        <w:rPr>
          <w:rFonts w:ascii="Arial" w:hAnsi="Arial" w:cs="Arial"/>
          <w:sz w:val="24"/>
          <w:szCs w:val="24"/>
        </w:rPr>
      </w:pPr>
    </w:p>
    <w:p w14:paraId="78B82163" w14:textId="77777777" w:rsidR="00CB0AAE" w:rsidRPr="00917C06" w:rsidRDefault="00CB0AAE" w:rsidP="00D8792A">
      <w:pPr>
        <w:jc w:val="both"/>
        <w:rPr>
          <w:rFonts w:ascii="Arial" w:hAnsi="Arial" w:cs="Arial"/>
          <w:sz w:val="24"/>
          <w:szCs w:val="24"/>
        </w:rPr>
      </w:pPr>
    </w:p>
    <w:p w14:paraId="6AB28F18" w14:textId="77777777" w:rsidR="00CB0AAE" w:rsidRPr="00917C06" w:rsidRDefault="00CB0AAE" w:rsidP="00D8792A">
      <w:pPr>
        <w:jc w:val="both"/>
        <w:rPr>
          <w:rFonts w:ascii="Arial" w:hAnsi="Arial" w:cs="Arial"/>
          <w:sz w:val="24"/>
          <w:szCs w:val="24"/>
        </w:rPr>
      </w:pPr>
    </w:p>
    <w:p w14:paraId="604EC7DD" w14:textId="77777777" w:rsidR="008430DB" w:rsidRDefault="008430DB" w:rsidP="0064244E">
      <w:pPr>
        <w:jc w:val="both"/>
        <w:rPr>
          <w:rFonts w:ascii="Arial" w:hAnsi="Arial" w:cs="Arial"/>
          <w:sz w:val="24"/>
          <w:szCs w:val="24"/>
        </w:rPr>
      </w:pPr>
    </w:p>
    <w:p w14:paraId="117604F7" w14:textId="77777777" w:rsidR="008430DB" w:rsidRDefault="008430DB" w:rsidP="0064244E">
      <w:pPr>
        <w:jc w:val="both"/>
        <w:rPr>
          <w:rFonts w:ascii="Arial" w:hAnsi="Arial" w:cs="Arial"/>
          <w:sz w:val="24"/>
          <w:szCs w:val="24"/>
        </w:rPr>
      </w:pPr>
    </w:p>
    <w:p w14:paraId="33C83570" w14:textId="77777777" w:rsidR="008430DB" w:rsidRDefault="008430DB" w:rsidP="0064244E">
      <w:pPr>
        <w:jc w:val="both"/>
        <w:rPr>
          <w:rFonts w:ascii="Arial" w:hAnsi="Arial" w:cs="Arial"/>
          <w:sz w:val="24"/>
          <w:szCs w:val="24"/>
        </w:rPr>
      </w:pPr>
    </w:p>
    <w:p w14:paraId="5D7D0120" w14:textId="77777777" w:rsidR="008430DB" w:rsidRDefault="008430DB" w:rsidP="0064244E">
      <w:pPr>
        <w:jc w:val="both"/>
        <w:rPr>
          <w:rFonts w:ascii="Arial" w:hAnsi="Arial" w:cs="Arial"/>
          <w:sz w:val="24"/>
          <w:szCs w:val="24"/>
        </w:rPr>
      </w:pPr>
    </w:p>
    <w:p w14:paraId="03BC694C" w14:textId="77777777" w:rsidR="008430DB" w:rsidRDefault="008430DB" w:rsidP="0064244E">
      <w:pPr>
        <w:jc w:val="both"/>
        <w:rPr>
          <w:rFonts w:ascii="Arial" w:hAnsi="Arial" w:cs="Arial"/>
          <w:sz w:val="24"/>
          <w:szCs w:val="24"/>
        </w:rPr>
      </w:pPr>
    </w:p>
    <w:p w14:paraId="6482F71D" w14:textId="77777777" w:rsidR="008430DB" w:rsidRDefault="008430DB" w:rsidP="0064244E">
      <w:pPr>
        <w:jc w:val="both"/>
        <w:rPr>
          <w:rFonts w:ascii="Arial" w:hAnsi="Arial" w:cs="Arial"/>
          <w:sz w:val="24"/>
          <w:szCs w:val="24"/>
        </w:rPr>
      </w:pPr>
    </w:p>
    <w:p w14:paraId="62E6C2AF" w14:textId="77777777" w:rsidR="008430DB" w:rsidRDefault="008430DB" w:rsidP="0064244E">
      <w:pPr>
        <w:jc w:val="both"/>
        <w:rPr>
          <w:rFonts w:ascii="Arial" w:hAnsi="Arial" w:cs="Arial"/>
          <w:sz w:val="24"/>
          <w:szCs w:val="24"/>
        </w:rPr>
      </w:pPr>
    </w:p>
    <w:p w14:paraId="07552F83" w14:textId="77777777" w:rsidR="008430DB" w:rsidRDefault="008430DB" w:rsidP="0064244E">
      <w:pPr>
        <w:jc w:val="both"/>
        <w:rPr>
          <w:rFonts w:ascii="Arial" w:hAnsi="Arial" w:cs="Arial"/>
          <w:sz w:val="24"/>
          <w:szCs w:val="24"/>
        </w:rPr>
      </w:pPr>
    </w:p>
    <w:p w14:paraId="788E2B04" w14:textId="77777777" w:rsidR="008430DB" w:rsidRDefault="008430DB" w:rsidP="0064244E">
      <w:pPr>
        <w:jc w:val="both"/>
        <w:rPr>
          <w:rFonts w:ascii="Arial" w:hAnsi="Arial" w:cs="Arial"/>
          <w:sz w:val="24"/>
          <w:szCs w:val="24"/>
        </w:rPr>
      </w:pPr>
    </w:p>
    <w:p w14:paraId="27CF03E6" w14:textId="77777777" w:rsidR="008430DB" w:rsidRDefault="008430DB" w:rsidP="0064244E">
      <w:pPr>
        <w:jc w:val="both"/>
        <w:rPr>
          <w:rFonts w:ascii="Arial" w:hAnsi="Arial" w:cs="Arial"/>
          <w:sz w:val="24"/>
          <w:szCs w:val="24"/>
        </w:rPr>
      </w:pPr>
    </w:p>
    <w:p w14:paraId="521EC9E0" w14:textId="77777777" w:rsidR="008430DB" w:rsidRDefault="008430DB" w:rsidP="0064244E">
      <w:pPr>
        <w:jc w:val="both"/>
        <w:rPr>
          <w:rFonts w:ascii="Arial" w:hAnsi="Arial" w:cs="Arial"/>
          <w:sz w:val="24"/>
          <w:szCs w:val="24"/>
        </w:rPr>
      </w:pPr>
    </w:p>
    <w:p w14:paraId="0DF9B667" w14:textId="2EB7E39C" w:rsidR="008430DB" w:rsidRDefault="008430DB" w:rsidP="0064244E">
      <w:pPr>
        <w:jc w:val="both"/>
        <w:rPr>
          <w:rFonts w:ascii="Arial" w:hAnsi="Arial" w:cs="Arial"/>
          <w:sz w:val="24"/>
          <w:szCs w:val="24"/>
        </w:rPr>
      </w:pPr>
      <w:r>
        <w:rPr>
          <w:rFonts w:ascii="Arial" w:hAnsi="Arial" w:cs="Arial"/>
          <w:sz w:val="24"/>
          <w:szCs w:val="24"/>
        </w:rPr>
        <w:lastRenderedPageBreak/>
        <w:t>Router 2 (</w:t>
      </w:r>
      <w:proofErr w:type="spellStart"/>
      <w:r>
        <w:rPr>
          <w:rFonts w:ascii="Arial" w:hAnsi="Arial" w:cs="Arial"/>
          <w:sz w:val="24"/>
          <w:szCs w:val="24"/>
        </w:rPr>
        <w:t>subred</w:t>
      </w:r>
      <w:proofErr w:type="spellEnd"/>
      <w:r>
        <w:rPr>
          <w:rFonts w:ascii="Arial" w:hAnsi="Arial" w:cs="Arial"/>
          <w:sz w:val="24"/>
          <w:szCs w:val="24"/>
        </w:rPr>
        <w:t xml:space="preserve"> B</w:t>
      </w:r>
      <w:r>
        <w:rPr>
          <w:rFonts w:ascii="Arial" w:hAnsi="Arial" w:cs="Arial"/>
          <w:sz w:val="24"/>
          <w:szCs w:val="24"/>
        </w:rPr>
        <w:t>):</w:t>
      </w:r>
    </w:p>
    <w:p w14:paraId="121489E0" w14:textId="49565E8C" w:rsidR="00B749DA" w:rsidRPr="004C2814" w:rsidRDefault="00431444" w:rsidP="0064244E">
      <w:pPr>
        <w:jc w:val="both"/>
        <w:rPr>
          <w:rFonts w:ascii="Arial" w:hAnsi="Arial" w:cs="Arial"/>
          <w:sz w:val="24"/>
          <w:szCs w:val="24"/>
        </w:rPr>
      </w:pPr>
      <w:r w:rsidRPr="00CB0AAE">
        <w:rPr>
          <w:rFonts w:ascii="Arial" w:hAnsi="Arial" w:cs="Arial"/>
          <w:sz w:val="24"/>
          <w:szCs w:val="24"/>
          <w:lang w:val="es-MX"/>
        </w:rPr>
        <w:drawing>
          <wp:inline distT="0" distB="0" distL="0" distR="0" wp14:anchorId="5B367F70" wp14:editId="0B33929F">
            <wp:extent cx="2970530" cy="1780540"/>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2970530" cy="1780540"/>
                    </a:xfrm>
                    <a:prstGeom prst="rect">
                      <a:avLst/>
                    </a:prstGeom>
                  </pic:spPr>
                </pic:pic>
              </a:graphicData>
            </a:graphic>
          </wp:inline>
        </w:drawing>
      </w:r>
      <w:r w:rsidR="00BE6767" w:rsidRPr="00CB0AAE">
        <w:rPr>
          <w:rFonts w:ascii="Arial" w:hAnsi="Arial" w:cs="Arial"/>
          <w:sz w:val="24"/>
          <w:szCs w:val="24"/>
          <w:lang w:val="es-MX"/>
        </w:rPr>
        <w:drawing>
          <wp:inline distT="0" distB="0" distL="0" distR="0" wp14:anchorId="7FD7ED94" wp14:editId="56F2D1D0">
            <wp:extent cx="2954655" cy="17805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2954655" cy="1780540"/>
                    </a:xfrm>
                    <a:prstGeom prst="rect">
                      <a:avLst/>
                    </a:prstGeom>
                  </pic:spPr>
                </pic:pic>
              </a:graphicData>
            </a:graphic>
          </wp:inline>
        </w:drawing>
      </w:r>
      <w:r w:rsidR="00C41B0A" w:rsidRPr="00CB0AAE">
        <w:rPr>
          <w:rFonts w:ascii="Arial" w:hAnsi="Arial" w:cs="Arial"/>
          <w:sz w:val="24"/>
          <w:szCs w:val="24"/>
          <w:lang w:val="es-MX"/>
        </w:rPr>
        <w:drawing>
          <wp:inline distT="0" distB="0" distL="0" distR="0" wp14:anchorId="2D97F072" wp14:editId="6C96DC45">
            <wp:extent cx="2962910" cy="1780540"/>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extLst>
                        <a:ext uri="{28A0092B-C50C-407E-A947-70E740481C1C}">
                          <a14:useLocalDpi xmlns:a14="http://schemas.microsoft.com/office/drawing/2010/main" val="0"/>
                        </a:ext>
                      </a:extLst>
                    </a:blip>
                    <a:stretch>
                      <a:fillRect/>
                    </a:stretch>
                  </pic:blipFill>
                  <pic:spPr>
                    <a:xfrm>
                      <a:off x="0" y="0"/>
                      <a:ext cx="2962910" cy="1780540"/>
                    </a:xfrm>
                    <a:prstGeom prst="rect">
                      <a:avLst/>
                    </a:prstGeom>
                  </pic:spPr>
                </pic:pic>
              </a:graphicData>
            </a:graphic>
          </wp:inline>
        </w:drawing>
      </w:r>
    </w:p>
    <w:p w14:paraId="6F079772" w14:textId="77777777" w:rsidR="00B749DA" w:rsidRPr="00BE6767" w:rsidRDefault="00B749DA" w:rsidP="0064244E">
      <w:pPr>
        <w:jc w:val="both"/>
        <w:rPr>
          <w:rFonts w:ascii="Arial" w:hAnsi="Arial" w:cs="Arial"/>
          <w:sz w:val="24"/>
          <w:szCs w:val="24"/>
          <w:u w:val="single"/>
        </w:rPr>
      </w:pPr>
    </w:p>
    <w:p w14:paraId="19D5CE83" w14:textId="2A8CB88C" w:rsidR="00C41B0A" w:rsidRPr="009C4808" w:rsidRDefault="002020FF" w:rsidP="0064244E">
      <w:pPr>
        <w:jc w:val="both"/>
        <w:rPr>
          <w:rFonts w:ascii="Arial" w:hAnsi="Arial" w:cs="Arial"/>
          <w:sz w:val="24"/>
          <w:szCs w:val="24"/>
          <w:lang w:val="es-MX"/>
        </w:rPr>
      </w:pPr>
      <w:r w:rsidRPr="00CB0AAE">
        <w:rPr>
          <w:rFonts w:ascii="Arial" w:hAnsi="Arial" w:cs="Arial"/>
          <w:sz w:val="24"/>
          <w:szCs w:val="24"/>
          <w:lang w:val="es-MX"/>
        </w:rPr>
        <w:drawing>
          <wp:anchor distT="0" distB="0" distL="114300" distR="114300" simplePos="0" relativeHeight="251658250" behindDoc="0" locked="0" layoutInCell="1" allowOverlap="1" wp14:anchorId="1064AC59" wp14:editId="7054BAFB">
            <wp:simplePos x="0" y="0"/>
            <wp:positionH relativeFrom="column">
              <wp:posOffset>2975610</wp:posOffset>
            </wp:positionH>
            <wp:positionV relativeFrom="paragraph">
              <wp:posOffset>236855</wp:posOffset>
            </wp:positionV>
            <wp:extent cx="2962910" cy="1780540"/>
            <wp:effectExtent l="0" t="0" r="889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4">
                      <a:extLst>
                        <a:ext uri="{28A0092B-C50C-407E-A947-70E740481C1C}">
                          <a14:useLocalDpi xmlns:a14="http://schemas.microsoft.com/office/drawing/2010/main" val="0"/>
                        </a:ext>
                      </a:extLst>
                    </a:blip>
                    <a:stretch>
                      <a:fillRect/>
                    </a:stretch>
                  </pic:blipFill>
                  <pic:spPr>
                    <a:xfrm>
                      <a:off x="0" y="0"/>
                      <a:ext cx="2962910" cy="1780540"/>
                    </a:xfrm>
                    <a:prstGeom prst="rect">
                      <a:avLst/>
                    </a:prstGeom>
                  </pic:spPr>
                </pic:pic>
              </a:graphicData>
            </a:graphic>
            <wp14:sizeRelH relativeFrom="margin">
              <wp14:pctWidth>0</wp14:pctWidth>
            </wp14:sizeRelH>
            <wp14:sizeRelV relativeFrom="margin">
              <wp14:pctHeight>0</wp14:pctHeight>
            </wp14:sizeRelV>
          </wp:anchor>
        </w:drawing>
      </w:r>
      <w:r w:rsidR="000A36DB" w:rsidRPr="00CB0AAE">
        <w:rPr>
          <w:rFonts w:ascii="Arial" w:hAnsi="Arial" w:cs="Arial"/>
          <w:sz w:val="24"/>
          <w:szCs w:val="24"/>
          <w:lang w:val="es-MX"/>
        </w:rPr>
        <w:drawing>
          <wp:anchor distT="0" distB="0" distL="114300" distR="114300" simplePos="0" relativeHeight="251658249" behindDoc="0" locked="0" layoutInCell="1" allowOverlap="1" wp14:anchorId="49A1C5A2" wp14:editId="73909E89">
            <wp:simplePos x="0" y="0"/>
            <wp:positionH relativeFrom="column">
              <wp:posOffset>0</wp:posOffset>
            </wp:positionH>
            <wp:positionV relativeFrom="paragraph">
              <wp:posOffset>236855</wp:posOffset>
            </wp:positionV>
            <wp:extent cx="2970530" cy="1780540"/>
            <wp:effectExtent l="0" t="0" r="127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a:extLst>
                        <a:ext uri="{28A0092B-C50C-407E-A947-70E740481C1C}">
                          <a14:useLocalDpi xmlns:a14="http://schemas.microsoft.com/office/drawing/2010/main" val="0"/>
                        </a:ext>
                      </a:extLst>
                    </a:blip>
                    <a:stretch>
                      <a:fillRect/>
                    </a:stretch>
                  </pic:blipFill>
                  <pic:spPr>
                    <a:xfrm>
                      <a:off x="0" y="0"/>
                      <a:ext cx="2970530" cy="17805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24425" w:rsidRPr="009C4808">
        <w:rPr>
          <w:rFonts w:ascii="Arial" w:hAnsi="Arial" w:cs="Arial"/>
          <w:sz w:val="24"/>
          <w:szCs w:val="24"/>
          <w:lang w:val="es-MX"/>
        </w:rPr>
        <w:t>Router</w:t>
      </w:r>
      <w:proofErr w:type="spellEnd"/>
      <w:r w:rsidR="00724425" w:rsidRPr="009C4808">
        <w:rPr>
          <w:rFonts w:ascii="Arial" w:hAnsi="Arial" w:cs="Arial"/>
          <w:sz w:val="24"/>
          <w:szCs w:val="24"/>
          <w:lang w:val="es-MX"/>
        </w:rPr>
        <w:t xml:space="preserve"> 3 (subred A):</w:t>
      </w:r>
    </w:p>
    <w:p w14:paraId="0F87BC0E" w14:textId="50E06395" w:rsidR="00724425" w:rsidRPr="009C4808" w:rsidRDefault="00724425" w:rsidP="0064244E">
      <w:pPr>
        <w:jc w:val="both"/>
        <w:rPr>
          <w:rFonts w:ascii="Arial" w:hAnsi="Arial" w:cs="Arial"/>
          <w:sz w:val="24"/>
          <w:szCs w:val="24"/>
          <w:lang w:val="es-MX"/>
        </w:rPr>
      </w:pPr>
    </w:p>
    <w:p w14:paraId="4EBB8BE1" w14:textId="0227DEA9" w:rsidR="00724425" w:rsidRDefault="00313979" w:rsidP="0064244E">
      <w:pPr>
        <w:jc w:val="both"/>
        <w:rPr>
          <w:rFonts w:ascii="Arial" w:hAnsi="Arial" w:cs="Arial"/>
          <w:sz w:val="24"/>
          <w:szCs w:val="24"/>
          <w:lang w:val="es-MX"/>
        </w:rPr>
      </w:pPr>
      <w:r>
        <w:rPr>
          <w:rFonts w:ascii="Arial" w:hAnsi="Arial" w:cs="Arial"/>
          <w:sz w:val="24"/>
          <w:szCs w:val="24"/>
          <w:lang w:val="es-MX"/>
        </w:rPr>
        <w:t xml:space="preserve">Este paso solo fue para establecer las direcciones de los puertos de cada </w:t>
      </w:r>
      <w:proofErr w:type="spellStart"/>
      <w:r>
        <w:rPr>
          <w:rFonts w:ascii="Arial" w:hAnsi="Arial" w:cs="Arial"/>
          <w:sz w:val="24"/>
          <w:szCs w:val="24"/>
          <w:lang w:val="es-MX"/>
        </w:rPr>
        <w:t>router</w:t>
      </w:r>
      <w:proofErr w:type="spellEnd"/>
      <w:r>
        <w:rPr>
          <w:rFonts w:ascii="Arial" w:hAnsi="Arial" w:cs="Arial"/>
          <w:sz w:val="24"/>
          <w:szCs w:val="24"/>
          <w:lang w:val="es-MX"/>
        </w:rPr>
        <w:t xml:space="preserve">, aún nos falta establecer realmente el direccionamiento estático, para eso, ejecutamos los siguientes comandos dentro de cada </w:t>
      </w:r>
      <w:proofErr w:type="spellStart"/>
      <w:r>
        <w:rPr>
          <w:rFonts w:ascii="Arial" w:hAnsi="Arial" w:cs="Arial"/>
          <w:sz w:val="24"/>
          <w:szCs w:val="24"/>
          <w:lang w:val="es-MX"/>
        </w:rPr>
        <w:t>router</w:t>
      </w:r>
      <w:proofErr w:type="spellEnd"/>
      <w:r>
        <w:rPr>
          <w:rFonts w:ascii="Arial" w:hAnsi="Arial" w:cs="Arial"/>
          <w:sz w:val="24"/>
          <w:szCs w:val="24"/>
          <w:lang w:val="es-MX"/>
        </w:rPr>
        <w:t>:</w:t>
      </w:r>
    </w:p>
    <w:p w14:paraId="45694FDE" w14:textId="3B4A5F5D" w:rsidR="008B6C88" w:rsidRPr="0009309B" w:rsidRDefault="00F11B28" w:rsidP="00603D09">
      <w:pPr>
        <w:rPr>
          <w:rFonts w:ascii="Consolas" w:hAnsi="Consolas" w:cs="Arial"/>
          <w:sz w:val="24"/>
          <w:szCs w:val="24"/>
        </w:rPr>
      </w:pPr>
      <w:r w:rsidRPr="0009309B">
        <w:rPr>
          <w:rFonts w:ascii="Consolas" w:hAnsi="Consolas" w:cs="Arial"/>
          <w:sz w:val="24"/>
          <w:szCs w:val="24"/>
        </w:rPr>
        <w:t>Router</w:t>
      </w:r>
      <w:r w:rsidR="00A6767F" w:rsidRPr="0009309B">
        <w:rPr>
          <w:rFonts w:ascii="Consolas" w:hAnsi="Consolas" w:cs="Arial"/>
          <w:sz w:val="24"/>
          <w:szCs w:val="24"/>
        </w:rPr>
        <w:t>&gt;enable</w:t>
      </w:r>
      <w:r w:rsidR="00A6767F" w:rsidRPr="0009309B">
        <w:rPr>
          <w:rFonts w:ascii="Consolas" w:hAnsi="Consolas" w:cs="Arial"/>
          <w:sz w:val="24"/>
          <w:szCs w:val="24"/>
        </w:rPr>
        <w:br/>
      </w:r>
      <w:proofErr w:type="spellStart"/>
      <w:r w:rsidR="00A6767F" w:rsidRPr="0009309B">
        <w:rPr>
          <w:rFonts w:ascii="Consolas" w:hAnsi="Consolas" w:cs="Arial"/>
          <w:sz w:val="24"/>
          <w:szCs w:val="24"/>
        </w:rPr>
        <w:t>Router</w:t>
      </w:r>
      <w:r w:rsidR="008B6C88" w:rsidRPr="0009309B">
        <w:rPr>
          <w:rFonts w:ascii="Consolas" w:hAnsi="Consolas" w:cs="Arial"/>
          <w:sz w:val="24"/>
          <w:szCs w:val="24"/>
        </w:rPr>
        <w:t>#configure</w:t>
      </w:r>
      <w:proofErr w:type="spellEnd"/>
      <w:r w:rsidR="008B6C88" w:rsidRPr="0009309B">
        <w:rPr>
          <w:rFonts w:ascii="Consolas" w:hAnsi="Consolas" w:cs="Arial"/>
          <w:sz w:val="24"/>
          <w:szCs w:val="24"/>
        </w:rPr>
        <w:t xml:space="preserve"> terminal</w:t>
      </w:r>
      <w:r w:rsidR="008B6C88" w:rsidRPr="0009309B">
        <w:rPr>
          <w:rFonts w:ascii="Consolas" w:hAnsi="Consolas" w:cs="Arial"/>
          <w:sz w:val="24"/>
          <w:szCs w:val="24"/>
        </w:rPr>
        <w:br/>
        <w:t>Router(config)#ip route NETWORK NET_MASK</w:t>
      </w:r>
      <w:r w:rsidR="006762AF" w:rsidRPr="0009309B">
        <w:rPr>
          <w:rFonts w:ascii="Consolas" w:hAnsi="Consolas" w:cs="Arial"/>
          <w:sz w:val="24"/>
          <w:szCs w:val="24"/>
        </w:rPr>
        <w:t xml:space="preserve"> NEXT_HOP_ADDRESS</w:t>
      </w:r>
      <w:r w:rsidR="00603D09" w:rsidRPr="0009309B">
        <w:rPr>
          <w:rFonts w:ascii="Consolas" w:hAnsi="Consolas" w:cs="Arial"/>
          <w:sz w:val="24"/>
          <w:szCs w:val="24"/>
        </w:rPr>
        <w:br/>
        <w:t>Router</w:t>
      </w:r>
      <w:r w:rsidR="00B33783" w:rsidRPr="0009309B">
        <w:rPr>
          <w:rFonts w:ascii="Consolas" w:hAnsi="Consolas" w:cs="Arial"/>
          <w:sz w:val="24"/>
          <w:szCs w:val="24"/>
        </w:rPr>
        <w:t>(config)#exit</w:t>
      </w:r>
      <w:r w:rsidR="00B33783" w:rsidRPr="0009309B">
        <w:rPr>
          <w:rFonts w:ascii="Consolas" w:hAnsi="Consolas" w:cs="Arial"/>
          <w:sz w:val="24"/>
          <w:szCs w:val="24"/>
        </w:rPr>
        <w:br/>
      </w:r>
      <w:proofErr w:type="spellStart"/>
      <w:r w:rsidR="0009309B" w:rsidRPr="0009309B">
        <w:rPr>
          <w:rFonts w:ascii="Consolas" w:hAnsi="Consolas" w:cs="Arial"/>
          <w:sz w:val="24"/>
          <w:szCs w:val="24"/>
        </w:rPr>
        <w:t>Routercopy</w:t>
      </w:r>
      <w:proofErr w:type="spellEnd"/>
      <w:r w:rsidR="0009309B" w:rsidRPr="0009309B">
        <w:rPr>
          <w:rFonts w:ascii="Consolas" w:hAnsi="Consolas" w:cs="Arial"/>
          <w:sz w:val="24"/>
          <w:szCs w:val="24"/>
        </w:rPr>
        <w:t xml:space="preserve"> run start</w:t>
      </w:r>
    </w:p>
    <w:p w14:paraId="1EE8311E" w14:textId="229F716E" w:rsidR="0009309B" w:rsidRDefault="00E7323D" w:rsidP="0009309B">
      <w:pPr>
        <w:jc w:val="both"/>
        <w:rPr>
          <w:rFonts w:ascii="Arial" w:hAnsi="Arial" w:cs="Arial"/>
          <w:sz w:val="24"/>
          <w:szCs w:val="24"/>
          <w:lang w:val="es-MX"/>
        </w:rPr>
      </w:pPr>
      <w:r w:rsidRPr="00E7323D">
        <w:rPr>
          <w:rFonts w:ascii="Arial" w:hAnsi="Arial" w:cs="Arial"/>
          <w:sz w:val="24"/>
          <w:szCs w:val="24"/>
          <w:lang w:val="es-MX"/>
        </w:rPr>
        <w:lastRenderedPageBreak/>
        <w:t>NETWORK se reemplazará por e</w:t>
      </w:r>
      <w:r>
        <w:rPr>
          <w:rFonts w:ascii="Arial" w:hAnsi="Arial" w:cs="Arial"/>
          <w:sz w:val="24"/>
          <w:szCs w:val="24"/>
          <w:lang w:val="es-MX"/>
        </w:rPr>
        <w:t xml:space="preserve">l segmento de red </w:t>
      </w:r>
      <w:r w:rsidR="001D4DF9">
        <w:rPr>
          <w:rFonts w:ascii="Arial" w:hAnsi="Arial" w:cs="Arial"/>
          <w:sz w:val="24"/>
          <w:szCs w:val="24"/>
          <w:lang w:val="es-MX"/>
        </w:rPr>
        <w:t>al que queremos conectar.</w:t>
      </w:r>
    </w:p>
    <w:p w14:paraId="7F70C4CC" w14:textId="58E6AB9F" w:rsidR="001D4DF9" w:rsidRDefault="001D4DF9" w:rsidP="0009309B">
      <w:pPr>
        <w:jc w:val="both"/>
        <w:rPr>
          <w:rFonts w:ascii="Arial" w:hAnsi="Arial" w:cs="Arial"/>
          <w:sz w:val="24"/>
          <w:szCs w:val="24"/>
          <w:lang w:val="es-MX"/>
        </w:rPr>
      </w:pPr>
      <w:r>
        <w:rPr>
          <w:rFonts w:ascii="Arial" w:hAnsi="Arial" w:cs="Arial"/>
          <w:sz w:val="24"/>
          <w:szCs w:val="24"/>
          <w:lang w:val="es-MX"/>
        </w:rPr>
        <w:t xml:space="preserve">NET_MASK </w:t>
      </w:r>
      <w:r w:rsidR="006B53E3">
        <w:rPr>
          <w:rFonts w:ascii="Arial" w:hAnsi="Arial" w:cs="Arial"/>
          <w:sz w:val="24"/>
          <w:szCs w:val="24"/>
          <w:lang w:val="es-MX"/>
        </w:rPr>
        <w:t>será la máscara de</w:t>
      </w:r>
      <w:r w:rsidR="005B4631">
        <w:rPr>
          <w:rFonts w:ascii="Arial" w:hAnsi="Arial" w:cs="Arial"/>
          <w:sz w:val="24"/>
          <w:szCs w:val="24"/>
          <w:lang w:val="es-MX"/>
        </w:rPr>
        <w:t xml:space="preserve">l segmento </w:t>
      </w:r>
      <w:r w:rsidR="00312CF2">
        <w:rPr>
          <w:rFonts w:ascii="Arial" w:hAnsi="Arial" w:cs="Arial"/>
          <w:sz w:val="24"/>
          <w:szCs w:val="24"/>
          <w:lang w:val="es-MX"/>
        </w:rPr>
        <w:t>al que conectaremos.</w:t>
      </w:r>
    </w:p>
    <w:p w14:paraId="1B9EF228" w14:textId="537CCB10" w:rsidR="00312CF2" w:rsidRDefault="00312CF2" w:rsidP="0009309B">
      <w:pPr>
        <w:jc w:val="both"/>
        <w:rPr>
          <w:rFonts w:ascii="Arial" w:hAnsi="Arial" w:cs="Arial"/>
          <w:sz w:val="24"/>
          <w:szCs w:val="24"/>
          <w:lang w:val="es-MX"/>
        </w:rPr>
      </w:pPr>
      <w:r w:rsidRPr="004761D9">
        <w:rPr>
          <w:rFonts w:ascii="Arial" w:hAnsi="Arial" w:cs="Arial"/>
          <w:sz w:val="24"/>
          <w:szCs w:val="24"/>
          <w:lang w:val="es-MX"/>
        </w:rPr>
        <w:t xml:space="preserve">NEXT_HOP_ADSRESS </w:t>
      </w:r>
      <w:r w:rsidR="001D0201" w:rsidRPr="004761D9">
        <w:rPr>
          <w:rFonts w:ascii="Arial" w:hAnsi="Arial" w:cs="Arial"/>
          <w:sz w:val="24"/>
          <w:szCs w:val="24"/>
          <w:lang w:val="es-MX"/>
        </w:rPr>
        <w:t>será</w:t>
      </w:r>
      <w:r w:rsidR="004761D9" w:rsidRPr="004761D9">
        <w:rPr>
          <w:rFonts w:ascii="Arial" w:hAnsi="Arial" w:cs="Arial"/>
          <w:sz w:val="24"/>
          <w:szCs w:val="24"/>
          <w:lang w:val="es-MX"/>
        </w:rPr>
        <w:t xml:space="preserve"> la dirección asi</w:t>
      </w:r>
      <w:r w:rsidR="004761D9">
        <w:rPr>
          <w:rFonts w:ascii="Arial" w:hAnsi="Arial" w:cs="Arial"/>
          <w:sz w:val="24"/>
          <w:szCs w:val="24"/>
          <w:lang w:val="es-MX"/>
        </w:rPr>
        <w:t>gnable por donde sale</w:t>
      </w:r>
      <w:r w:rsidR="001D0201">
        <w:rPr>
          <w:rFonts w:ascii="Arial" w:hAnsi="Arial" w:cs="Arial"/>
          <w:sz w:val="24"/>
          <w:szCs w:val="24"/>
          <w:lang w:val="es-MX"/>
        </w:rPr>
        <w:t xml:space="preserve">n los paquetes de cada </w:t>
      </w:r>
      <w:proofErr w:type="spellStart"/>
      <w:r w:rsidR="001D0201">
        <w:rPr>
          <w:rFonts w:ascii="Arial" w:hAnsi="Arial" w:cs="Arial"/>
          <w:sz w:val="24"/>
          <w:szCs w:val="24"/>
          <w:lang w:val="es-MX"/>
        </w:rPr>
        <w:t>router</w:t>
      </w:r>
      <w:proofErr w:type="spellEnd"/>
      <w:r w:rsidR="001D0201">
        <w:rPr>
          <w:rFonts w:ascii="Arial" w:hAnsi="Arial" w:cs="Arial"/>
          <w:sz w:val="24"/>
          <w:szCs w:val="24"/>
          <w:lang w:val="es-MX"/>
        </w:rPr>
        <w:t>.</w:t>
      </w:r>
    </w:p>
    <w:p w14:paraId="3792709E" w14:textId="77777777" w:rsidR="00360578" w:rsidRDefault="00360578" w:rsidP="0009309B">
      <w:pPr>
        <w:jc w:val="both"/>
        <w:rPr>
          <w:rFonts w:ascii="Arial" w:hAnsi="Arial" w:cs="Arial"/>
          <w:sz w:val="24"/>
          <w:szCs w:val="24"/>
          <w:lang w:val="es-MX"/>
        </w:rPr>
      </w:pPr>
    </w:p>
    <w:p w14:paraId="0E74398A" w14:textId="7BCCECDB" w:rsidR="00360578" w:rsidRDefault="00360578" w:rsidP="0009309B">
      <w:pPr>
        <w:jc w:val="both"/>
        <w:rPr>
          <w:rFonts w:ascii="Arial" w:hAnsi="Arial" w:cs="Arial"/>
          <w:sz w:val="24"/>
          <w:szCs w:val="24"/>
          <w:lang w:val="es-MX"/>
        </w:rPr>
      </w:pPr>
      <w:r>
        <w:rPr>
          <w:rFonts w:ascii="Arial" w:hAnsi="Arial" w:cs="Arial"/>
          <w:sz w:val="24"/>
          <w:szCs w:val="24"/>
          <w:lang w:val="es-MX"/>
        </w:rPr>
        <w:t xml:space="preserve">A continuación, se muestra captura de cada uno de los </w:t>
      </w:r>
      <w:proofErr w:type="spellStart"/>
      <w:r>
        <w:rPr>
          <w:rFonts w:ascii="Arial" w:hAnsi="Arial" w:cs="Arial"/>
          <w:sz w:val="24"/>
          <w:szCs w:val="24"/>
          <w:lang w:val="es-MX"/>
        </w:rPr>
        <w:t>routers</w:t>
      </w:r>
      <w:proofErr w:type="spellEnd"/>
      <w:r>
        <w:rPr>
          <w:rFonts w:ascii="Arial" w:hAnsi="Arial" w:cs="Arial"/>
          <w:sz w:val="24"/>
          <w:szCs w:val="24"/>
          <w:lang w:val="es-MX"/>
        </w:rPr>
        <w:t xml:space="preserve"> y su indicador de direccionamiento estático:</w:t>
      </w:r>
    </w:p>
    <w:p w14:paraId="3D89DB3B" w14:textId="7FA7752E" w:rsidR="00360578" w:rsidRDefault="00C1092E" w:rsidP="0009309B">
      <w:pPr>
        <w:jc w:val="both"/>
        <w:rPr>
          <w:rFonts w:ascii="Arial" w:hAnsi="Arial" w:cs="Arial"/>
          <w:sz w:val="24"/>
          <w:szCs w:val="24"/>
          <w:lang w:val="es-MX"/>
        </w:rPr>
      </w:pPr>
      <w:r w:rsidRPr="00581C13">
        <w:rPr>
          <w:rFonts w:ascii="Arial" w:hAnsi="Arial" w:cs="Arial"/>
          <w:sz w:val="24"/>
          <w:szCs w:val="24"/>
          <w:lang w:val="es-MX"/>
        </w:rPr>
        <w:drawing>
          <wp:anchor distT="0" distB="0" distL="114300" distR="114300" simplePos="0" relativeHeight="251658251" behindDoc="0" locked="0" layoutInCell="1" allowOverlap="1" wp14:anchorId="7CA7CBEE" wp14:editId="0D5405CA">
            <wp:simplePos x="0" y="0"/>
            <wp:positionH relativeFrom="column">
              <wp:posOffset>914400</wp:posOffset>
            </wp:positionH>
            <wp:positionV relativeFrom="paragraph">
              <wp:posOffset>-3810</wp:posOffset>
            </wp:positionV>
            <wp:extent cx="4000500" cy="234696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2346960"/>
                    </a:xfrm>
                    <a:prstGeom prst="rect">
                      <a:avLst/>
                    </a:prstGeom>
                  </pic:spPr>
                </pic:pic>
              </a:graphicData>
            </a:graphic>
          </wp:anchor>
        </w:drawing>
      </w:r>
    </w:p>
    <w:p w14:paraId="6FD1E754" w14:textId="77777777" w:rsidR="00AD5121" w:rsidRDefault="00AD5121" w:rsidP="0009309B">
      <w:pPr>
        <w:jc w:val="both"/>
        <w:rPr>
          <w:rFonts w:ascii="Arial" w:hAnsi="Arial" w:cs="Arial"/>
          <w:sz w:val="24"/>
          <w:szCs w:val="24"/>
          <w:lang w:val="es-MX"/>
        </w:rPr>
      </w:pPr>
    </w:p>
    <w:p w14:paraId="5B6D6909" w14:textId="77777777" w:rsidR="00AD5121" w:rsidRDefault="00AD5121" w:rsidP="0009309B">
      <w:pPr>
        <w:jc w:val="both"/>
        <w:rPr>
          <w:rFonts w:ascii="Arial" w:hAnsi="Arial" w:cs="Arial"/>
          <w:sz w:val="24"/>
          <w:szCs w:val="24"/>
          <w:lang w:val="es-MX"/>
        </w:rPr>
      </w:pPr>
    </w:p>
    <w:p w14:paraId="73F27C6A" w14:textId="77777777" w:rsidR="00AD5121" w:rsidRPr="004761D9" w:rsidRDefault="00AD5121" w:rsidP="0009309B">
      <w:pPr>
        <w:jc w:val="both"/>
        <w:rPr>
          <w:rFonts w:ascii="Arial" w:hAnsi="Arial" w:cs="Arial"/>
          <w:sz w:val="24"/>
          <w:szCs w:val="24"/>
          <w:lang w:val="es-MX"/>
        </w:rPr>
      </w:pPr>
    </w:p>
    <w:p w14:paraId="602812CC" w14:textId="77777777" w:rsidR="00724425" w:rsidRPr="004761D9" w:rsidRDefault="00724425" w:rsidP="0064244E">
      <w:pPr>
        <w:jc w:val="both"/>
        <w:rPr>
          <w:rFonts w:ascii="Arial" w:hAnsi="Arial" w:cs="Arial"/>
          <w:sz w:val="24"/>
          <w:szCs w:val="24"/>
          <w:lang w:val="es-MX"/>
        </w:rPr>
      </w:pPr>
    </w:p>
    <w:p w14:paraId="73170937" w14:textId="77777777" w:rsidR="00724425" w:rsidRPr="004761D9" w:rsidRDefault="00724425" w:rsidP="0064244E">
      <w:pPr>
        <w:jc w:val="both"/>
        <w:rPr>
          <w:rFonts w:ascii="Arial" w:hAnsi="Arial" w:cs="Arial"/>
          <w:sz w:val="24"/>
          <w:szCs w:val="24"/>
          <w:lang w:val="es-MX"/>
        </w:rPr>
      </w:pPr>
    </w:p>
    <w:p w14:paraId="2EDCF245" w14:textId="77777777" w:rsidR="00724425" w:rsidRPr="004761D9" w:rsidRDefault="00724425" w:rsidP="0064244E">
      <w:pPr>
        <w:jc w:val="both"/>
        <w:rPr>
          <w:rFonts w:ascii="Arial" w:hAnsi="Arial" w:cs="Arial"/>
          <w:sz w:val="24"/>
          <w:szCs w:val="24"/>
          <w:lang w:val="es-MX"/>
        </w:rPr>
      </w:pPr>
    </w:p>
    <w:p w14:paraId="5B30AFD7" w14:textId="77777777" w:rsidR="00724425" w:rsidRPr="004761D9" w:rsidRDefault="00724425" w:rsidP="0064244E">
      <w:pPr>
        <w:jc w:val="both"/>
        <w:rPr>
          <w:rFonts w:ascii="Arial" w:hAnsi="Arial" w:cs="Arial"/>
          <w:sz w:val="24"/>
          <w:szCs w:val="24"/>
          <w:lang w:val="es-MX"/>
        </w:rPr>
      </w:pPr>
    </w:p>
    <w:p w14:paraId="175831BA" w14:textId="337DD815" w:rsidR="00C41B0A" w:rsidRPr="004761D9" w:rsidRDefault="00C1092E" w:rsidP="0064244E">
      <w:pPr>
        <w:jc w:val="both"/>
        <w:rPr>
          <w:rFonts w:ascii="Arial" w:hAnsi="Arial" w:cs="Arial"/>
          <w:sz w:val="24"/>
          <w:szCs w:val="24"/>
          <w:lang w:val="es-MX"/>
        </w:rPr>
      </w:pPr>
      <w:r w:rsidRPr="00581C13">
        <w:rPr>
          <w:rFonts w:ascii="Arial" w:hAnsi="Arial" w:cs="Arial"/>
          <w:sz w:val="24"/>
          <w:szCs w:val="24"/>
          <w:lang w:val="es-MX"/>
        </w:rPr>
        <w:drawing>
          <wp:anchor distT="0" distB="0" distL="114300" distR="114300" simplePos="0" relativeHeight="251658252" behindDoc="0" locked="0" layoutInCell="1" allowOverlap="1" wp14:anchorId="62A7F917" wp14:editId="39D83000">
            <wp:simplePos x="0" y="0"/>
            <wp:positionH relativeFrom="column">
              <wp:posOffset>933450</wp:posOffset>
            </wp:positionH>
            <wp:positionV relativeFrom="paragraph">
              <wp:posOffset>273050</wp:posOffset>
            </wp:positionV>
            <wp:extent cx="4000500" cy="2341245"/>
            <wp:effectExtent l="0" t="0" r="0" b="190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7">
                      <a:extLst>
                        <a:ext uri="{28A0092B-C50C-407E-A947-70E740481C1C}">
                          <a14:useLocalDpi xmlns:a14="http://schemas.microsoft.com/office/drawing/2010/main" val="0"/>
                        </a:ext>
                      </a:extLst>
                    </a:blip>
                    <a:stretch>
                      <a:fillRect/>
                    </a:stretch>
                  </pic:blipFill>
                  <pic:spPr>
                    <a:xfrm>
                      <a:off x="0" y="0"/>
                      <a:ext cx="4000500" cy="2341245"/>
                    </a:xfrm>
                    <a:prstGeom prst="rect">
                      <a:avLst/>
                    </a:prstGeom>
                  </pic:spPr>
                </pic:pic>
              </a:graphicData>
            </a:graphic>
            <wp14:sizeRelV relativeFrom="margin">
              <wp14:pctHeight>0</wp14:pctHeight>
            </wp14:sizeRelV>
          </wp:anchor>
        </w:drawing>
      </w:r>
    </w:p>
    <w:p w14:paraId="02594C60" w14:textId="42E7037E" w:rsidR="00C41B0A" w:rsidRDefault="00C41B0A" w:rsidP="0064244E">
      <w:pPr>
        <w:jc w:val="both"/>
        <w:rPr>
          <w:rFonts w:ascii="Arial" w:hAnsi="Arial" w:cs="Arial"/>
          <w:sz w:val="24"/>
          <w:szCs w:val="24"/>
          <w:lang w:val="es-MX"/>
        </w:rPr>
      </w:pPr>
    </w:p>
    <w:p w14:paraId="178748F6" w14:textId="77777777" w:rsidR="00C1092E" w:rsidRDefault="00C1092E" w:rsidP="0064244E">
      <w:pPr>
        <w:jc w:val="both"/>
        <w:rPr>
          <w:rFonts w:ascii="Arial" w:hAnsi="Arial" w:cs="Arial"/>
          <w:sz w:val="24"/>
          <w:szCs w:val="24"/>
          <w:lang w:val="es-MX"/>
        </w:rPr>
      </w:pPr>
    </w:p>
    <w:p w14:paraId="6D2117C5" w14:textId="77777777" w:rsidR="00C1092E" w:rsidRDefault="00C1092E" w:rsidP="0064244E">
      <w:pPr>
        <w:jc w:val="both"/>
        <w:rPr>
          <w:rFonts w:ascii="Arial" w:hAnsi="Arial" w:cs="Arial"/>
          <w:sz w:val="24"/>
          <w:szCs w:val="24"/>
          <w:lang w:val="es-MX"/>
        </w:rPr>
      </w:pPr>
    </w:p>
    <w:p w14:paraId="0E3CC3BB" w14:textId="77777777" w:rsidR="00C1092E" w:rsidRDefault="00C1092E" w:rsidP="0064244E">
      <w:pPr>
        <w:jc w:val="both"/>
        <w:rPr>
          <w:rFonts w:ascii="Arial" w:hAnsi="Arial" w:cs="Arial"/>
          <w:sz w:val="24"/>
          <w:szCs w:val="24"/>
          <w:lang w:val="es-MX"/>
        </w:rPr>
      </w:pPr>
    </w:p>
    <w:p w14:paraId="0DCFDDE0" w14:textId="77777777" w:rsidR="00C1092E" w:rsidRDefault="00C1092E" w:rsidP="0064244E">
      <w:pPr>
        <w:jc w:val="both"/>
        <w:rPr>
          <w:rFonts w:ascii="Arial" w:hAnsi="Arial" w:cs="Arial"/>
          <w:sz w:val="24"/>
          <w:szCs w:val="24"/>
          <w:lang w:val="es-MX"/>
        </w:rPr>
      </w:pPr>
    </w:p>
    <w:p w14:paraId="0D0F77BD" w14:textId="77777777" w:rsidR="00C1092E" w:rsidRDefault="00C1092E" w:rsidP="0064244E">
      <w:pPr>
        <w:jc w:val="both"/>
        <w:rPr>
          <w:rFonts w:ascii="Arial" w:hAnsi="Arial" w:cs="Arial"/>
          <w:sz w:val="24"/>
          <w:szCs w:val="24"/>
          <w:lang w:val="es-MX"/>
        </w:rPr>
      </w:pPr>
    </w:p>
    <w:p w14:paraId="04A32FFA" w14:textId="77777777" w:rsidR="00C1092E" w:rsidRDefault="00C1092E" w:rsidP="0064244E">
      <w:pPr>
        <w:jc w:val="both"/>
        <w:rPr>
          <w:rFonts w:ascii="Arial" w:hAnsi="Arial" w:cs="Arial"/>
          <w:sz w:val="24"/>
          <w:szCs w:val="24"/>
          <w:lang w:val="es-MX"/>
        </w:rPr>
      </w:pPr>
    </w:p>
    <w:p w14:paraId="1E29953B" w14:textId="77777777" w:rsidR="00C1092E" w:rsidRDefault="00C1092E" w:rsidP="0064244E">
      <w:pPr>
        <w:jc w:val="both"/>
        <w:rPr>
          <w:rFonts w:ascii="Arial" w:hAnsi="Arial" w:cs="Arial"/>
          <w:sz w:val="24"/>
          <w:szCs w:val="24"/>
          <w:lang w:val="es-MX"/>
        </w:rPr>
      </w:pPr>
    </w:p>
    <w:p w14:paraId="4E540529" w14:textId="77777777" w:rsidR="00C1092E" w:rsidRDefault="00C1092E" w:rsidP="0064244E">
      <w:pPr>
        <w:jc w:val="both"/>
        <w:rPr>
          <w:rFonts w:ascii="Arial" w:hAnsi="Arial" w:cs="Arial"/>
          <w:sz w:val="24"/>
          <w:szCs w:val="24"/>
          <w:lang w:val="es-MX"/>
        </w:rPr>
      </w:pPr>
    </w:p>
    <w:p w14:paraId="4F7AE569" w14:textId="77777777" w:rsidR="00C1092E" w:rsidRDefault="00C1092E" w:rsidP="0064244E">
      <w:pPr>
        <w:jc w:val="both"/>
        <w:rPr>
          <w:rFonts w:ascii="Arial" w:hAnsi="Arial" w:cs="Arial"/>
          <w:sz w:val="24"/>
          <w:szCs w:val="24"/>
          <w:lang w:val="es-MX"/>
        </w:rPr>
      </w:pPr>
    </w:p>
    <w:p w14:paraId="2EF1325A" w14:textId="77777777" w:rsidR="00C1092E" w:rsidRDefault="00C1092E" w:rsidP="0064244E">
      <w:pPr>
        <w:jc w:val="both"/>
        <w:rPr>
          <w:rFonts w:ascii="Arial" w:hAnsi="Arial" w:cs="Arial"/>
          <w:sz w:val="24"/>
          <w:szCs w:val="24"/>
          <w:lang w:val="es-MX"/>
        </w:rPr>
      </w:pPr>
    </w:p>
    <w:p w14:paraId="153456CD" w14:textId="249436B7" w:rsidR="00C1092E" w:rsidRDefault="00C1092E" w:rsidP="0064244E">
      <w:pPr>
        <w:jc w:val="both"/>
        <w:rPr>
          <w:rFonts w:ascii="Arial" w:hAnsi="Arial" w:cs="Arial"/>
          <w:sz w:val="24"/>
          <w:szCs w:val="24"/>
          <w:lang w:val="es-MX"/>
        </w:rPr>
      </w:pPr>
      <w:r w:rsidRPr="00581C13">
        <w:rPr>
          <w:rFonts w:ascii="Arial" w:hAnsi="Arial" w:cs="Arial"/>
          <w:sz w:val="24"/>
          <w:szCs w:val="24"/>
          <w:lang w:val="es-MX"/>
        </w:rPr>
        <w:lastRenderedPageBreak/>
        <w:drawing>
          <wp:anchor distT="0" distB="0" distL="114300" distR="114300" simplePos="0" relativeHeight="251658253" behindDoc="0" locked="0" layoutInCell="1" allowOverlap="1" wp14:anchorId="6503C3F3" wp14:editId="5A90DD4D">
            <wp:simplePos x="0" y="0"/>
            <wp:positionH relativeFrom="column">
              <wp:posOffset>915035</wp:posOffset>
            </wp:positionH>
            <wp:positionV relativeFrom="paragraph">
              <wp:posOffset>0</wp:posOffset>
            </wp:positionV>
            <wp:extent cx="3998595" cy="2346960"/>
            <wp:effectExtent l="0" t="0" r="190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8">
                      <a:extLst>
                        <a:ext uri="{28A0092B-C50C-407E-A947-70E740481C1C}">
                          <a14:useLocalDpi xmlns:a14="http://schemas.microsoft.com/office/drawing/2010/main" val="0"/>
                        </a:ext>
                      </a:extLst>
                    </a:blip>
                    <a:stretch>
                      <a:fillRect/>
                    </a:stretch>
                  </pic:blipFill>
                  <pic:spPr>
                    <a:xfrm>
                      <a:off x="0" y="0"/>
                      <a:ext cx="3998595" cy="2346960"/>
                    </a:xfrm>
                    <a:prstGeom prst="rect">
                      <a:avLst/>
                    </a:prstGeom>
                  </pic:spPr>
                </pic:pic>
              </a:graphicData>
            </a:graphic>
          </wp:anchor>
        </w:drawing>
      </w:r>
    </w:p>
    <w:p w14:paraId="6196881E" w14:textId="77777777" w:rsidR="00C1092E" w:rsidRDefault="00C1092E" w:rsidP="0064244E">
      <w:pPr>
        <w:jc w:val="both"/>
        <w:rPr>
          <w:rFonts w:ascii="Arial" w:hAnsi="Arial" w:cs="Arial"/>
          <w:sz w:val="24"/>
          <w:szCs w:val="24"/>
          <w:lang w:val="es-MX"/>
        </w:rPr>
      </w:pPr>
    </w:p>
    <w:p w14:paraId="3F358C47" w14:textId="77777777" w:rsidR="00C1092E" w:rsidRDefault="00C1092E" w:rsidP="0064244E">
      <w:pPr>
        <w:jc w:val="both"/>
        <w:rPr>
          <w:rFonts w:ascii="Arial" w:hAnsi="Arial" w:cs="Arial"/>
          <w:sz w:val="24"/>
          <w:szCs w:val="24"/>
          <w:lang w:val="es-MX"/>
        </w:rPr>
      </w:pPr>
    </w:p>
    <w:p w14:paraId="0CADED02" w14:textId="77777777" w:rsidR="00C1092E" w:rsidRDefault="00C1092E" w:rsidP="0064244E">
      <w:pPr>
        <w:jc w:val="both"/>
        <w:rPr>
          <w:rFonts w:ascii="Arial" w:hAnsi="Arial" w:cs="Arial"/>
          <w:sz w:val="24"/>
          <w:szCs w:val="24"/>
          <w:lang w:val="es-MX"/>
        </w:rPr>
      </w:pPr>
    </w:p>
    <w:p w14:paraId="0F8BCC94" w14:textId="77777777" w:rsidR="00C1092E" w:rsidRDefault="00C1092E" w:rsidP="0064244E">
      <w:pPr>
        <w:jc w:val="both"/>
        <w:rPr>
          <w:rFonts w:ascii="Arial" w:hAnsi="Arial" w:cs="Arial"/>
          <w:sz w:val="24"/>
          <w:szCs w:val="24"/>
          <w:lang w:val="es-MX"/>
        </w:rPr>
      </w:pPr>
    </w:p>
    <w:p w14:paraId="440DF39B" w14:textId="77777777" w:rsidR="00C1092E" w:rsidRDefault="00C1092E" w:rsidP="0064244E">
      <w:pPr>
        <w:jc w:val="both"/>
        <w:rPr>
          <w:rFonts w:ascii="Arial" w:hAnsi="Arial" w:cs="Arial"/>
          <w:sz w:val="24"/>
          <w:szCs w:val="24"/>
          <w:lang w:val="es-MX"/>
        </w:rPr>
      </w:pPr>
    </w:p>
    <w:p w14:paraId="5CAE44DA" w14:textId="77777777" w:rsidR="00C1092E" w:rsidRDefault="00C1092E" w:rsidP="0064244E">
      <w:pPr>
        <w:jc w:val="both"/>
        <w:rPr>
          <w:rFonts w:ascii="Arial" w:hAnsi="Arial" w:cs="Arial"/>
          <w:sz w:val="24"/>
          <w:szCs w:val="24"/>
          <w:lang w:val="es-MX"/>
        </w:rPr>
      </w:pPr>
    </w:p>
    <w:p w14:paraId="33D7BC47" w14:textId="77777777" w:rsidR="00C1092E" w:rsidRDefault="00C1092E" w:rsidP="0064244E">
      <w:pPr>
        <w:jc w:val="both"/>
        <w:rPr>
          <w:rFonts w:ascii="Arial" w:hAnsi="Arial" w:cs="Arial"/>
          <w:sz w:val="24"/>
          <w:szCs w:val="24"/>
          <w:lang w:val="es-MX"/>
        </w:rPr>
      </w:pPr>
    </w:p>
    <w:p w14:paraId="2E9ACFD1" w14:textId="29D55F47" w:rsidR="00C1092E" w:rsidRDefault="00C1092E" w:rsidP="0064244E">
      <w:pPr>
        <w:jc w:val="both"/>
        <w:rPr>
          <w:rFonts w:ascii="Arial" w:hAnsi="Arial" w:cs="Arial"/>
          <w:sz w:val="24"/>
          <w:szCs w:val="24"/>
          <w:lang w:val="es-MX"/>
        </w:rPr>
      </w:pPr>
    </w:p>
    <w:p w14:paraId="59ACF142" w14:textId="79B4E834" w:rsidR="00C1092E" w:rsidRDefault="003F52B0" w:rsidP="0064244E">
      <w:pPr>
        <w:jc w:val="both"/>
        <w:rPr>
          <w:rFonts w:ascii="Arial" w:hAnsi="Arial" w:cs="Arial"/>
          <w:sz w:val="24"/>
          <w:szCs w:val="24"/>
          <w:lang w:val="es-MX"/>
        </w:rPr>
      </w:pPr>
      <w:r w:rsidRPr="00581C13">
        <w:rPr>
          <w:rFonts w:ascii="Arial" w:hAnsi="Arial" w:cs="Arial"/>
          <w:sz w:val="24"/>
          <w:szCs w:val="24"/>
          <w:lang w:val="es-MX"/>
        </w:rPr>
        <w:drawing>
          <wp:anchor distT="0" distB="0" distL="114300" distR="114300" simplePos="0" relativeHeight="251658254" behindDoc="0" locked="0" layoutInCell="1" allowOverlap="1" wp14:anchorId="3E01C530" wp14:editId="783BEB15">
            <wp:simplePos x="0" y="0"/>
            <wp:positionH relativeFrom="column">
              <wp:posOffset>914400</wp:posOffset>
            </wp:positionH>
            <wp:positionV relativeFrom="paragraph">
              <wp:posOffset>15240</wp:posOffset>
            </wp:positionV>
            <wp:extent cx="4000500" cy="2341245"/>
            <wp:effectExtent l="0" t="0" r="0" b="190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9">
                      <a:extLst>
                        <a:ext uri="{28A0092B-C50C-407E-A947-70E740481C1C}">
                          <a14:useLocalDpi xmlns:a14="http://schemas.microsoft.com/office/drawing/2010/main" val="0"/>
                        </a:ext>
                      </a:extLst>
                    </a:blip>
                    <a:stretch>
                      <a:fillRect/>
                    </a:stretch>
                  </pic:blipFill>
                  <pic:spPr>
                    <a:xfrm>
                      <a:off x="0" y="0"/>
                      <a:ext cx="4000500" cy="2341245"/>
                    </a:xfrm>
                    <a:prstGeom prst="rect">
                      <a:avLst/>
                    </a:prstGeom>
                  </pic:spPr>
                </pic:pic>
              </a:graphicData>
            </a:graphic>
            <wp14:sizeRelV relativeFrom="margin">
              <wp14:pctHeight>0</wp14:pctHeight>
            </wp14:sizeRelV>
          </wp:anchor>
        </w:drawing>
      </w:r>
    </w:p>
    <w:p w14:paraId="6D228C2F" w14:textId="77777777" w:rsidR="003F52B0" w:rsidRDefault="003F52B0" w:rsidP="0064244E">
      <w:pPr>
        <w:jc w:val="both"/>
        <w:rPr>
          <w:rFonts w:ascii="Arial" w:hAnsi="Arial" w:cs="Arial"/>
          <w:sz w:val="24"/>
          <w:szCs w:val="24"/>
          <w:lang w:val="es-MX"/>
        </w:rPr>
      </w:pPr>
    </w:p>
    <w:p w14:paraId="0F04D169" w14:textId="77777777" w:rsidR="003F52B0" w:rsidRDefault="003F52B0" w:rsidP="0064244E">
      <w:pPr>
        <w:jc w:val="both"/>
        <w:rPr>
          <w:rFonts w:ascii="Arial" w:hAnsi="Arial" w:cs="Arial"/>
          <w:sz w:val="24"/>
          <w:szCs w:val="24"/>
          <w:lang w:val="es-MX"/>
        </w:rPr>
      </w:pPr>
    </w:p>
    <w:p w14:paraId="75612D6C" w14:textId="77777777" w:rsidR="003F52B0" w:rsidRDefault="003F52B0" w:rsidP="0064244E">
      <w:pPr>
        <w:jc w:val="both"/>
        <w:rPr>
          <w:rFonts w:ascii="Arial" w:hAnsi="Arial" w:cs="Arial"/>
          <w:sz w:val="24"/>
          <w:szCs w:val="24"/>
          <w:lang w:val="es-MX"/>
        </w:rPr>
      </w:pPr>
    </w:p>
    <w:p w14:paraId="423FF8FE" w14:textId="77777777" w:rsidR="003F52B0" w:rsidRDefault="003F52B0" w:rsidP="0064244E">
      <w:pPr>
        <w:jc w:val="both"/>
        <w:rPr>
          <w:rFonts w:ascii="Arial" w:hAnsi="Arial" w:cs="Arial"/>
          <w:sz w:val="24"/>
          <w:szCs w:val="24"/>
          <w:lang w:val="es-MX"/>
        </w:rPr>
      </w:pPr>
    </w:p>
    <w:p w14:paraId="5064924E" w14:textId="77777777" w:rsidR="003F52B0" w:rsidRDefault="003F52B0" w:rsidP="0064244E">
      <w:pPr>
        <w:jc w:val="both"/>
        <w:rPr>
          <w:rFonts w:ascii="Arial" w:hAnsi="Arial" w:cs="Arial"/>
          <w:sz w:val="24"/>
          <w:szCs w:val="24"/>
          <w:lang w:val="es-MX"/>
        </w:rPr>
      </w:pPr>
    </w:p>
    <w:p w14:paraId="627CC810" w14:textId="77777777" w:rsidR="003F52B0" w:rsidRDefault="003F52B0" w:rsidP="0064244E">
      <w:pPr>
        <w:jc w:val="both"/>
        <w:rPr>
          <w:rFonts w:ascii="Arial" w:hAnsi="Arial" w:cs="Arial"/>
          <w:sz w:val="24"/>
          <w:szCs w:val="24"/>
          <w:lang w:val="es-MX"/>
        </w:rPr>
      </w:pPr>
    </w:p>
    <w:p w14:paraId="6256B90C" w14:textId="77777777" w:rsidR="003F52B0" w:rsidRDefault="003F52B0" w:rsidP="0064244E">
      <w:pPr>
        <w:jc w:val="both"/>
        <w:rPr>
          <w:rFonts w:ascii="Arial" w:hAnsi="Arial" w:cs="Arial"/>
          <w:sz w:val="24"/>
          <w:szCs w:val="24"/>
          <w:lang w:val="es-MX"/>
        </w:rPr>
      </w:pPr>
    </w:p>
    <w:p w14:paraId="64AAAC2A" w14:textId="77777777" w:rsidR="003F52B0" w:rsidRDefault="003F52B0" w:rsidP="0064244E">
      <w:pPr>
        <w:jc w:val="both"/>
        <w:rPr>
          <w:rFonts w:ascii="Arial" w:hAnsi="Arial" w:cs="Arial"/>
          <w:sz w:val="24"/>
          <w:szCs w:val="24"/>
          <w:lang w:val="es-MX"/>
        </w:rPr>
      </w:pPr>
    </w:p>
    <w:p w14:paraId="7B94AFF6" w14:textId="77777777" w:rsidR="003F52B0" w:rsidRPr="004761D9" w:rsidRDefault="003F52B0" w:rsidP="0064244E">
      <w:pPr>
        <w:jc w:val="both"/>
        <w:rPr>
          <w:rFonts w:ascii="Arial" w:hAnsi="Arial" w:cs="Arial"/>
          <w:sz w:val="24"/>
          <w:szCs w:val="24"/>
          <w:lang w:val="es-MX"/>
        </w:rPr>
      </w:pPr>
    </w:p>
    <w:p w14:paraId="783501BC" w14:textId="2D787CD2" w:rsidR="00EC290A" w:rsidRPr="008F5911" w:rsidRDefault="00BD70AD" w:rsidP="0064244E">
      <w:pPr>
        <w:jc w:val="both"/>
        <w:rPr>
          <w:rFonts w:ascii="Arial" w:hAnsi="Arial" w:cs="Arial"/>
          <w:sz w:val="24"/>
          <w:szCs w:val="24"/>
          <w:u w:val="single"/>
        </w:rPr>
      </w:pPr>
      <w:proofErr w:type="spellStart"/>
      <w:r w:rsidRPr="008F5911">
        <w:rPr>
          <w:rFonts w:ascii="Arial" w:hAnsi="Arial" w:cs="Arial"/>
          <w:sz w:val="24"/>
          <w:szCs w:val="24"/>
          <w:u w:val="single"/>
        </w:rPr>
        <w:t>Servidores</w:t>
      </w:r>
      <w:proofErr w:type="spellEnd"/>
      <w:r w:rsidR="00755656" w:rsidRPr="008F5911">
        <w:rPr>
          <w:rFonts w:ascii="Arial" w:hAnsi="Arial" w:cs="Arial"/>
          <w:sz w:val="24"/>
          <w:szCs w:val="24"/>
          <w:u w:val="single"/>
        </w:rPr>
        <w:t xml:space="preserve"> </w:t>
      </w:r>
      <w:r w:rsidR="004A52F3" w:rsidRPr="008F5911">
        <w:rPr>
          <w:rFonts w:ascii="Arial" w:hAnsi="Arial" w:cs="Arial"/>
          <w:sz w:val="24"/>
          <w:szCs w:val="24"/>
          <w:u w:val="single"/>
        </w:rPr>
        <w:t>(</w:t>
      </w:r>
      <w:r w:rsidR="00755656" w:rsidRPr="008F5911">
        <w:rPr>
          <w:rFonts w:ascii="Arial" w:hAnsi="Arial" w:cs="Arial"/>
          <w:sz w:val="24"/>
          <w:szCs w:val="24"/>
          <w:u w:val="single"/>
        </w:rPr>
        <w:t xml:space="preserve">web, DNS, </w:t>
      </w:r>
      <w:r w:rsidR="002C2AA9" w:rsidRPr="008F5911">
        <w:rPr>
          <w:rFonts w:ascii="Arial" w:hAnsi="Arial" w:cs="Arial"/>
          <w:sz w:val="24"/>
          <w:szCs w:val="24"/>
          <w:u w:val="single"/>
        </w:rPr>
        <w:t>email</w:t>
      </w:r>
      <w:r w:rsidR="004A52F3" w:rsidRPr="008F5911">
        <w:rPr>
          <w:rFonts w:ascii="Arial" w:hAnsi="Arial" w:cs="Arial"/>
          <w:sz w:val="24"/>
          <w:szCs w:val="24"/>
          <w:u w:val="single"/>
        </w:rPr>
        <w:t>)</w:t>
      </w:r>
      <w:r w:rsidR="008C1928" w:rsidRPr="008F5911">
        <w:rPr>
          <w:rFonts w:ascii="Arial" w:hAnsi="Arial" w:cs="Arial"/>
          <w:sz w:val="24"/>
          <w:szCs w:val="24"/>
          <w:u w:val="single"/>
        </w:rPr>
        <w:t>:</w:t>
      </w:r>
    </w:p>
    <w:p w14:paraId="07B5EE79" w14:textId="6BF1AEA3" w:rsidR="00EC290A" w:rsidRDefault="002C2AA9" w:rsidP="00C97C64">
      <w:pPr>
        <w:jc w:val="center"/>
        <w:rPr>
          <w:rFonts w:ascii="Arial" w:hAnsi="Arial" w:cs="Arial"/>
          <w:sz w:val="24"/>
          <w:szCs w:val="24"/>
          <w:lang w:val="es-MX"/>
        </w:rPr>
      </w:pPr>
      <w:r w:rsidRPr="002C2AA9">
        <w:rPr>
          <w:rFonts w:ascii="Arial" w:hAnsi="Arial" w:cs="Arial"/>
          <w:sz w:val="24"/>
          <w:szCs w:val="24"/>
          <w:lang w:val="es-MX"/>
        </w:rPr>
        <w:drawing>
          <wp:inline distT="0" distB="0" distL="0" distR="0" wp14:anchorId="2BFBB55C" wp14:editId="7810F8CE">
            <wp:extent cx="1781092" cy="2154009"/>
            <wp:effectExtent l="0" t="0" r="0" b="0"/>
            <wp:docPr id="258949263" name="Imagen 25894926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49263" name="Imagen 1" descr="Diagrama&#10;&#10;Descripción generada automáticamente"/>
                    <pic:cNvPicPr/>
                  </pic:nvPicPr>
                  <pic:blipFill>
                    <a:blip r:embed="rId20"/>
                    <a:stretch>
                      <a:fillRect/>
                    </a:stretch>
                  </pic:blipFill>
                  <pic:spPr>
                    <a:xfrm>
                      <a:off x="0" y="0"/>
                      <a:ext cx="1784930" cy="2158651"/>
                    </a:xfrm>
                    <a:prstGeom prst="rect">
                      <a:avLst/>
                    </a:prstGeom>
                  </pic:spPr>
                </pic:pic>
              </a:graphicData>
            </a:graphic>
          </wp:inline>
        </w:drawing>
      </w:r>
    </w:p>
    <w:p w14:paraId="51802C95" w14:textId="77777777" w:rsidR="002C2AA9" w:rsidRDefault="002C2AA9" w:rsidP="0064244E">
      <w:pPr>
        <w:jc w:val="both"/>
        <w:rPr>
          <w:rFonts w:ascii="Arial" w:hAnsi="Arial" w:cs="Arial"/>
          <w:sz w:val="24"/>
          <w:szCs w:val="24"/>
          <w:lang w:val="es-MX"/>
        </w:rPr>
      </w:pPr>
    </w:p>
    <w:p w14:paraId="24696260" w14:textId="2DA0115D" w:rsidR="002C2AA9" w:rsidRPr="008C1928" w:rsidRDefault="003D30BF" w:rsidP="0064244E">
      <w:pPr>
        <w:jc w:val="both"/>
        <w:rPr>
          <w:rFonts w:ascii="Arial" w:hAnsi="Arial" w:cs="Arial"/>
          <w:sz w:val="24"/>
          <w:szCs w:val="24"/>
          <w:u w:val="single"/>
          <w:lang w:val="es-MX"/>
        </w:rPr>
      </w:pPr>
      <w:r w:rsidRPr="008C1928">
        <w:rPr>
          <w:rFonts w:ascii="Arial" w:hAnsi="Arial" w:cs="Arial"/>
          <w:sz w:val="24"/>
          <w:szCs w:val="24"/>
          <w:u w:val="single"/>
          <w:lang w:val="es-MX"/>
        </w:rPr>
        <w:t>Servidor DHCP:</w:t>
      </w:r>
    </w:p>
    <w:p w14:paraId="2A4980BB" w14:textId="3DD9EB3F" w:rsidR="0080584F" w:rsidRDefault="0080584F" w:rsidP="0080584F">
      <w:pPr>
        <w:jc w:val="center"/>
        <w:rPr>
          <w:rFonts w:ascii="Arial" w:hAnsi="Arial" w:cs="Arial"/>
          <w:sz w:val="24"/>
          <w:szCs w:val="24"/>
          <w:lang w:val="es-MX"/>
        </w:rPr>
      </w:pPr>
      <w:r w:rsidRPr="0080584F">
        <w:rPr>
          <w:rFonts w:ascii="Arial" w:hAnsi="Arial" w:cs="Arial"/>
          <w:sz w:val="24"/>
          <w:szCs w:val="24"/>
          <w:lang w:val="es-MX"/>
        </w:rPr>
        <w:drawing>
          <wp:inline distT="0" distB="0" distL="0" distR="0" wp14:anchorId="6C229B1D" wp14:editId="06A58F77">
            <wp:extent cx="2804403" cy="2850127"/>
            <wp:effectExtent l="0" t="0" r="0" b="7620"/>
            <wp:docPr id="1085579946" name="Imagen 108557994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79946" name="Imagen 1" descr="Diagrama&#10;&#10;Descripción generada automáticamente"/>
                    <pic:cNvPicPr/>
                  </pic:nvPicPr>
                  <pic:blipFill>
                    <a:blip r:embed="rId21"/>
                    <a:stretch>
                      <a:fillRect/>
                    </a:stretch>
                  </pic:blipFill>
                  <pic:spPr>
                    <a:xfrm>
                      <a:off x="0" y="0"/>
                      <a:ext cx="2804403" cy="2850127"/>
                    </a:xfrm>
                    <a:prstGeom prst="rect">
                      <a:avLst/>
                    </a:prstGeom>
                  </pic:spPr>
                </pic:pic>
              </a:graphicData>
            </a:graphic>
          </wp:inline>
        </w:drawing>
      </w:r>
    </w:p>
    <w:p w14:paraId="20A3A491" w14:textId="2F569E89" w:rsidR="0080584F" w:rsidRDefault="0080584F" w:rsidP="001574DE">
      <w:pPr>
        <w:jc w:val="both"/>
        <w:rPr>
          <w:rFonts w:ascii="Arial" w:hAnsi="Arial" w:cs="Arial"/>
          <w:sz w:val="24"/>
          <w:szCs w:val="24"/>
          <w:lang w:val="es-MX"/>
        </w:rPr>
      </w:pPr>
      <w:r>
        <w:rPr>
          <w:rFonts w:ascii="Arial" w:hAnsi="Arial" w:cs="Arial"/>
          <w:sz w:val="24"/>
          <w:szCs w:val="24"/>
          <w:lang w:val="es-MX"/>
        </w:rPr>
        <w:t>Justificación</w:t>
      </w:r>
      <w:r w:rsidR="008E310B">
        <w:rPr>
          <w:rFonts w:ascii="Arial" w:hAnsi="Arial" w:cs="Arial"/>
          <w:sz w:val="24"/>
          <w:szCs w:val="24"/>
          <w:lang w:val="es-MX"/>
        </w:rPr>
        <w:t xml:space="preserve"> de la posición de los servers:</w:t>
      </w:r>
      <w:r w:rsidR="000E4CAE">
        <w:rPr>
          <w:rFonts w:ascii="Arial" w:hAnsi="Arial" w:cs="Arial"/>
          <w:sz w:val="24"/>
          <w:szCs w:val="24"/>
          <w:lang w:val="es-MX"/>
        </w:rPr>
        <w:t xml:space="preserve"> </w:t>
      </w:r>
      <w:r w:rsidR="0086490D">
        <w:rPr>
          <w:rFonts w:ascii="Arial" w:hAnsi="Arial" w:cs="Arial"/>
          <w:sz w:val="24"/>
          <w:szCs w:val="24"/>
          <w:lang w:val="es-MX"/>
        </w:rPr>
        <w:t xml:space="preserve">Preferimos </w:t>
      </w:r>
      <w:r w:rsidR="00161470">
        <w:rPr>
          <w:rFonts w:ascii="Arial" w:hAnsi="Arial" w:cs="Arial"/>
          <w:sz w:val="24"/>
          <w:szCs w:val="24"/>
          <w:lang w:val="es-MX"/>
        </w:rPr>
        <w:t>que el Server DH</w:t>
      </w:r>
      <w:r w:rsidR="000517C4">
        <w:rPr>
          <w:rFonts w:ascii="Arial" w:hAnsi="Arial" w:cs="Arial"/>
          <w:sz w:val="24"/>
          <w:szCs w:val="24"/>
          <w:lang w:val="es-MX"/>
        </w:rPr>
        <w:t>C</w:t>
      </w:r>
      <w:r w:rsidR="00161470">
        <w:rPr>
          <w:rFonts w:ascii="Arial" w:hAnsi="Arial" w:cs="Arial"/>
          <w:sz w:val="24"/>
          <w:szCs w:val="24"/>
          <w:lang w:val="es-MX"/>
        </w:rPr>
        <w:t>P estuviera relacionado a una oficina</w:t>
      </w:r>
      <w:r w:rsidR="0037125D">
        <w:rPr>
          <w:rFonts w:ascii="Arial" w:hAnsi="Arial" w:cs="Arial"/>
          <w:sz w:val="24"/>
          <w:szCs w:val="24"/>
          <w:lang w:val="es-MX"/>
        </w:rPr>
        <w:t>, por lo que lo colocamos</w:t>
      </w:r>
      <w:r w:rsidR="000501A6">
        <w:rPr>
          <w:rFonts w:ascii="Arial" w:hAnsi="Arial" w:cs="Arial"/>
          <w:sz w:val="24"/>
          <w:szCs w:val="24"/>
          <w:lang w:val="es-MX"/>
        </w:rPr>
        <w:t xml:space="preserve"> </w:t>
      </w:r>
      <w:r w:rsidR="00B06092">
        <w:rPr>
          <w:rFonts w:ascii="Arial" w:hAnsi="Arial" w:cs="Arial"/>
          <w:sz w:val="24"/>
          <w:szCs w:val="24"/>
          <w:lang w:val="es-MX"/>
        </w:rPr>
        <w:t>en la Subred D</w:t>
      </w:r>
      <w:r w:rsidR="00257130">
        <w:rPr>
          <w:rFonts w:ascii="Arial" w:hAnsi="Arial" w:cs="Arial"/>
          <w:sz w:val="24"/>
          <w:szCs w:val="24"/>
          <w:lang w:val="es-MX"/>
        </w:rPr>
        <w:t xml:space="preserve">. Mientras que </w:t>
      </w:r>
      <w:r w:rsidR="004063C7">
        <w:rPr>
          <w:rFonts w:ascii="Arial" w:hAnsi="Arial" w:cs="Arial"/>
          <w:sz w:val="24"/>
          <w:szCs w:val="24"/>
          <w:lang w:val="es-MX"/>
        </w:rPr>
        <w:t xml:space="preserve">los servidores web, DNS e email los colocamos en la Subred </w:t>
      </w:r>
      <w:r w:rsidR="00225A7A">
        <w:rPr>
          <w:rFonts w:ascii="Arial" w:hAnsi="Arial" w:cs="Arial"/>
          <w:sz w:val="24"/>
          <w:szCs w:val="24"/>
          <w:lang w:val="es-MX"/>
        </w:rPr>
        <w:t>B</w:t>
      </w:r>
      <w:r w:rsidR="001574DE">
        <w:rPr>
          <w:rFonts w:ascii="Arial" w:hAnsi="Arial" w:cs="Arial"/>
          <w:sz w:val="24"/>
          <w:szCs w:val="24"/>
          <w:lang w:val="es-MX"/>
        </w:rPr>
        <w:t xml:space="preserve"> como si fuera un proveedor de servicios.</w:t>
      </w:r>
    </w:p>
    <w:p w14:paraId="6BAD380D" w14:textId="37BA358E" w:rsidR="00331AB6" w:rsidRDefault="00331AB6" w:rsidP="001574DE">
      <w:pPr>
        <w:jc w:val="both"/>
        <w:rPr>
          <w:rFonts w:ascii="Arial" w:hAnsi="Arial" w:cs="Arial"/>
          <w:sz w:val="24"/>
          <w:szCs w:val="24"/>
          <w:lang w:val="es-MX"/>
        </w:rPr>
      </w:pPr>
      <w:r>
        <w:rPr>
          <w:rFonts w:ascii="Arial" w:hAnsi="Arial" w:cs="Arial"/>
          <w:sz w:val="24"/>
          <w:szCs w:val="24"/>
          <w:lang w:val="es-MX"/>
        </w:rPr>
        <w:t>Servidor de correo:</w:t>
      </w:r>
    </w:p>
    <w:p w14:paraId="31956641" w14:textId="666C1748" w:rsidR="004F3F2D" w:rsidRDefault="004F3F2D" w:rsidP="001574DE">
      <w:pPr>
        <w:jc w:val="both"/>
        <w:rPr>
          <w:rFonts w:ascii="Arial" w:hAnsi="Arial" w:cs="Arial"/>
          <w:sz w:val="24"/>
          <w:szCs w:val="24"/>
          <w:lang w:val="es-MX"/>
        </w:rPr>
      </w:pPr>
      <w:r>
        <w:rPr>
          <w:rFonts w:ascii="Arial" w:hAnsi="Arial" w:cs="Arial"/>
          <w:sz w:val="24"/>
          <w:szCs w:val="24"/>
          <w:lang w:val="es-MX"/>
        </w:rPr>
        <w:t>Desde la Subred D:</w:t>
      </w:r>
    </w:p>
    <w:p w14:paraId="5915E8CE" w14:textId="5C354C10" w:rsidR="004F3F2D" w:rsidRDefault="004F3F2D" w:rsidP="004F3F2D">
      <w:pPr>
        <w:jc w:val="center"/>
        <w:rPr>
          <w:rFonts w:ascii="Arial" w:hAnsi="Arial" w:cs="Arial"/>
          <w:sz w:val="24"/>
          <w:szCs w:val="24"/>
          <w:lang w:val="es-MX"/>
        </w:rPr>
      </w:pPr>
      <w:r w:rsidRPr="004F3F2D">
        <w:rPr>
          <w:rFonts w:ascii="Arial" w:hAnsi="Arial" w:cs="Arial"/>
          <w:sz w:val="24"/>
          <w:szCs w:val="24"/>
          <w:lang w:val="es-MX"/>
        </w:rPr>
        <w:drawing>
          <wp:inline distT="0" distB="0" distL="0" distR="0" wp14:anchorId="03B3E925" wp14:editId="1A88D118">
            <wp:extent cx="2727297" cy="2466537"/>
            <wp:effectExtent l="0" t="0" r="0" b="0"/>
            <wp:docPr id="144254353" name="Imagen 14425435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4353" name="Imagen 1" descr="Interfaz de usuario gráfica, Texto, Aplicación, Correo electrónico&#10;&#10;Descripción generada automáticamente"/>
                    <pic:cNvPicPr/>
                  </pic:nvPicPr>
                  <pic:blipFill>
                    <a:blip r:embed="rId22"/>
                    <a:stretch>
                      <a:fillRect/>
                    </a:stretch>
                  </pic:blipFill>
                  <pic:spPr>
                    <a:xfrm>
                      <a:off x="0" y="0"/>
                      <a:ext cx="2734688" cy="2473221"/>
                    </a:xfrm>
                    <a:prstGeom prst="rect">
                      <a:avLst/>
                    </a:prstGeom>
                  </pic:spPr>
                </pic:pic>
              </a:graphicData>
            </a:graphic>
          </wp:inline>
        </w:drawing>
      </w:r>
    </w:p>
    <w:p w14:paraId="7B713C3A" w14:textId="77777777" w:rsidR="00331AB6" w:rsidRDefault="00331AB6" w:rsidP="001574DE">
      <w:pPr>
        <w:jc w:val="both"/>
        <w:rPr>
          <w:rFonts w:ascii="Arial" w:hAnsi="Arial" w:cs="Arial"/>
          <w:sz w:val="24"/>
          <w:szCs w:val="24"/>
          <w:lang w:val="es-MX"/>
        </w:rPr>
      </w:pPr>
    </w:p>
    <w:p w14:paraId="7344BA3E" w14:textId="30EC9D9F" w:rsidR="00331AB6" w:rsidRDefault="007F3224" w:rsidP="001574DE">
      <w:pPr>
        <w:jc w:val="both"/>
        <w:rPr>
          <w:rFonts w:ascii="Arial" w:hAnsi="Arial" w:cs="Arial"/>
          <w:sz w:val="24"/>
          <w:szCs w:val="24"/>
          <w:lang w:val="es-MX"/>
        </w:rPr>
      </w:pPr>
      <w:r>
        <w:rPr>
          <w:rFonts w:ascii="Arial" w:hAnsi="Arial" w:cs="Arial"/>
          <w:sz w:val="24"/>
          <w:szCs w:val="24"/>
          <w:lang w:val="es-MX"/>
        </w:rPr>
        <w:t>Desde la Subred C:</w:t>
      </w:r>
    </w:p>
    <w:p w14:paraId="22CA06AB" w14:textId="652E96B0" w:rsidR="007F3224" w:rsidRDefault="007F3224" w:rsidP="00D926E0">
      <w:pPr>
        <w:jc w:val="center"/>
        <w:rPr>
          <w:rFonts w:ascii="Arial" w:hAnsi="Arial" w:cs="Arial"/>
          <w:sz w:val="24"/>
          <w:szCs w:val="24"/>
          <w:lang w:val="es-MX"/>
        </w:rPr>
      </w:pPr>
      <w:r w:rsidRPr="007F3224">
        <w:rPr>
          <w:rFonts w:ascii="Arial" w:hAnsi="Arial" w:cs="Arial"/>
          <w:sz w:val="24"/>
          <w:szCs w:val="24"/>
          <w:lang w:val="es-MX"/>
        </w:rPr>
        <w:lastRenderedPageBreak/>
        <w:drawing>
          <wp:inline distT="0" distB="0" distL="0" distR="0" wp14:anchorId="4757D692" wp14:editId="243C5443">
            <wp:extent cx="3093057" cy="2797326"/>
            <wp:effectExtent l="0" t="0" r="0" b="3175"/>
            <wp:docPr id="168422703" name="Imagen 16842270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2703" name="Imagen 1" descr="Interfaz de usuario gráfica, Texto, Aplicación, Correo electrónico&#10;&#10;Descripción generada automáticamente"/>
                    <pic:cNvPicPr/>
                  </pic:nvPicPr>
                  <pic:blipFill>
                    <a:blip r:embed="rId23"/>
                    <a:stretch>
                      <a:fillRect/>
                    </a:stretch>
                  </pic:blipFill>
                  <pic:spPr>
                    <a:xfrm>
                      <a:off x="0" y="0"/>
                      <a:ext cx="3104809" cy="2807955"/>
                    </a:xfrm>
                    <a:prstGeom prst="rect">
                      <a:avLst/>
                    </a:prstGeom>
                  </pic:spPr>
                </pic:pic>
              </a:graphicData>
            </a:graphic>
          </wp:inline>
        </w:drawing>
      </w:r>
    </w:p>
    <w:p w14:paraId="44E1C4C3" w14:textId="77777777" w:rsidR="00331AB6" w:rsidRDefault="00331AB6" w:rsidP="001574DE">
      <w:pPr>
        <w:jc w:val="both"/>
        <w:rPr>
          <w:rFonts w:ascii="Arial" w:hAnsi="Arial" w:cs="Arial"/>
          <w:sz w:val="24"/>
          <w:szCs w:val="24"/>
          <w:lang w:val="es-MX"/>
        </w:rPr>
      </w:pPr>
    </w:p>
    <w:p w14:paraId="39CCD375" w14:textId="320C35FF" w:rsidR="00331AB6" w:rsidRDefault="00331AB6" w:rsidP="001574DE">
      <w:pPr>
        <w:jc w:val="both"/>
        <w:rPr>
          <w:rFonts w:ascii="Arial" w:hAnsi="Arial" w:cs="Arial"/>
          <w:sz w:val="24"/>
          <w:szCs w:val="24"/>
          <w:lang w:val="es-MX"/>
        </w:rPr>
      </w:pPr>
      <w:r>
        <w:rPr>
          <w:rFonts w:ascii="Arial" w:hAnsi="Arial" w:cs="Arial"/>
          <w:sz w:val="24"/>
          <w:szCs w:val="24"/>
          <w:lang w:val="es-MX"/>
        </w:rPr>
        <w:t xml:space="preserve">Desde la </w:t>
      </w:r>
      <w:r w:rsidR="005C3D4E">
        <w:rPr>
          <w:rFonts w:ascii="Arial" w:hAnsi="Arial" w:cs="Arial"/>
          <w:sz w:val="24"/>
          <w:szCs w:val="24"/>
          <w:lang w:val="es-MX"/>
        </w:rPr>
        <w:t xml:space="preserve">Subred </w:t>
      </w:r>
      <w:r w:rsidR="00CC348C">
        <w:rPr>
          <w:rFonts w:ascii="Arial" w:hAnsi="Arial" w:cs="Arial"/>
          <w:sz w:val="24"/>
          <w:szCs w:val="24"/>
          <w:lang w:val="es-MX"/>
        </w:rPr>
        <w:t>B:</w:t>
      </w:r>
    </w:p>
    <w:p w14:paraId="4C33C77A" w14:textId="7974A4BC" w:rsidR="00331AB6" w:rsidRDefault="00331AB6" w:rsidP="00D926E0">
      <w:pPr>
        <w:jc w:val="center"/>
        <w:rPr>
          <w:rFonts w:ascii="Arial" w:hAnsi="Arial" w:cs="Arial"/>
          <w:sz w:val="24"/>
          <w:szCs w:val="24"/>
          <w:lang w:val="es-MX"/>
        </w:rPr>
      </w:pPr>
      <w:r w:rsidRPr="00331AB6">
        <w:rPr>
          <w:rFonts w:ascii="Arial" w:hAnsi="Arial" w:cs="Arial"/>
          <w:sz w:val="24"/>
          <w:szCs w:val="24"/>
          <w:lang w:val="es-MX"/>
        </w:rPr>
        <w:drawing>
          <wp:inline distT="0" distB="0" distL="0" distR="0" wp14:anchorId="0AE0BC28" wp14:editId="3C57BCA2">
            <wp:extent cx="3474720" cy="3142498"/>
            <wp:effectExtent l="0" t="0" r="0" b="1270"/>
            <wp:docPr id="850431816" name="Imagen 85043181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31816" name="Imagen 1" descr="Interfaz de usuario gráfica, Texto, Aplicación, Correo electrónico&#10;&#10;Descripción generada automáticamente"/>
                    <pic:cNvPicPr/>
                  </pic:nvPicPr>
                  <pic:blipFill>
                    <a:blip r:embed="rId24"/>
                    <a:stretch>
                      <a:fillRect/>
                    </a:stretch>
                  </pic:blipFill>
                  <pic:spPr>
                    <a:xfrm>
                      <a:off x="0" y="0"/>
                      <a:ext cx="3486720" cy="3153351"/>
                    </a:xfrm>
                    <a:prstGeom prst="rect">
                      <a:avLst/>
                    </a:prstGeom>
                  </pic:spPr>
                </pic:pic>
              </a:graphicData>
            </a:graphic>
          </wp:inline>
        </w:drawing>
      </w:r>
    </w:p>
    <w:p w14:paraId="21F84D24" w14:textId="77777777" w:rsidR="008430DB" w:rsidRDefault="008430DB" w:rsidP="001574DE">
      <w:pPr>
        <w:jc w:val="both"/>
        <w:rPr>
          <w:rFonts w:ascii="Arial" w:hAnsi="Arial" w:cs="Arial"/>
          <w:sz w:val="24"/>
          <w:szCs w:val="24"/>
          <w:lang w:val="es-MX"/>
        </w:rPr>
      </w:pPr>
    </w:p>
    <w:p w14:paraId="119654CD" w14:textId="77777777" w:rsidR="008430DB" w:rsidRDefault="008430DB" w:rsidP="001574DE">
      <w:pPr>
        <w:jc w:val="both"/>
        <w:rPr>
          <w:rFonts w:ascii="Arial" w:hAnsi="Arial" w:cs="Arial"/>
          <w:sz w:val="24"/>
          <w:szCs w:val="24"/>
          <w:lang w:val="es-MX"/>
        </w:rPr>
      </w:pPr>
    </w:p>
    <w:p w14:paraId="65B0CEBF" w14:textId="77777777" w:rsidR="008430DB" w:rsidRDefault="008430DB" w:rsidP="001574DE">
      <w:pPr>
        <w:jc w:val="both"/>
        <w:rPr>
          <w:rFonts w:ascii="Arial" w:hAnsi="Arial" w:cs="Arial"/>
          <w:sz w:val="24"/>
          <w:szCs w:val="24"/>
          <w:lang w:val="es-MX"/>
        </w:rPr>
      </w:pPr>
    </w:p>
    <w:p w14:paraId="3465C5D6" w14:textId="77777777" w:rsidR="008430DB" w:rsidRDefault="008430DB" w:rsidP="001574DE">
      <w:pPr>
        <w:jc w:val="both"/>
        <w:rPr>
          <w:rFonts w:ascii="Arial" w:hAnsi="Arial" w:cs="Arial"/>
          <w:sz w:val="24"/>
          <w:szCs w:val="24"/>
          <w:lang w:val="es-MX"/>
        </w:rPr>
      </w:pPr>
    </w:p>
    <w:p w14:paraId="201F7B00" w14:textId="77777777" w:rsidR="002E0024" w:rsidRDefault="002E0024" w:rsidP="001574DE">
      <w:pPr>
        <w:jc w:val="both"/>
        <w:rPr>
          <w:rFonts w:ascii="Arial" w:hAnsi="Arial" w:cs="Arial"/>
          <w:sz w:val="24"/>
          <w:szCs w:val="24"/>
          <w:lang w:val="es-MX"/>
        </w:rPr>
      </w:pPr>
    </w:p>
    <w:p w14:paraId="27CBC629" w14:textId="4AF85871" w:rsidR="00D926E0" w:rsidRDefault="00D926E0" w:rsidP="001574DE">
      <w:pPr>
        <w:jc w:val="both"/>
        <w:rPr>
          <w:rFonts w:ascii="Arial" w:hAnsi="Arial" w:cs="Arial"/>
          <w:sz w:val="24"/>
          <w:szCs w:val="24"/>
          <w:lang w:val="es-MX"/>
        </w:rPr>
      </w:pPr>
      <w:r>
        <w:rPr>
          <w:rFonts w:ascii="Arial" w:hAnsi="Arial" w:cs="Arial"/>
          <w:sz w:val="24"/>
          <w:szCs w:val="24"/>
          <w:lang w:val="es-MX"/>
        </w:rPr>
        <w:lastRenderedPageBreak/>
        <w:t>Desde la Subred A:</w:t>
      </w:r>
    </w:p>
    <w:p w14:paraId="7C0E8457" w14:textId="05056AD8" w:rsidR="00D926E0" w:rsidRDefault="00D926E0" w:rsidP="00D926E0">
      <w:pPr>
        <w:jc w:val="center"/>
        <w:rPr>
          <w:rFonts w:ascii="Arial" w:hAnsi="Arial" w:cs="Arial"/>
          <w:sz w:val="24"/>
          <w:szCs w:val="24"/>
          <w:lang w:val="es-MX"/>
        </w:rPr>
      </w:pPr>
      <w:r w:rsidRPr="00D926E0">
        <w:rPr>
          <w:rFonts w:ascii="Arial" w:hAnsi="Arial" w:cs="Arial"/>
          <w:sz w:val="24"/>
          <w:szCs w:val="24"/>
          <w:lang w:val="es-MX"/>
        </w:rPr>
        <w:drawing>
          <wp:inline distT="0" distB="0" distL="0" distR="0" wp14:anchorId="3BE09A04" wp14:editId="3C671F19">
            <wp:extent cx="3347499" cy="3027440"/>
            <wp:effectExtent l="0" t="0" r="5715" b="1905"/>
            <wp:docPr id="1255942368" name="Imagen 125594236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42368" name="Imagen 1" descr="Interfaz de usuario gráfica, Texto, Aplicación, Correo electrónico&#10;&#10;Descripción generada automáticamente"/>
                    <pic:cNvPicPr/>
                  </pic:nvPicPr>
                  <pic:blipFill>
                    <a:blip r:embed="rId25"/>
                    <a:stretch>
                      <a:fillRect/>
                    </a:stretch>
                  </pic:blipFill>
                  <pic:spPr>
                    <a:xfrm>
                      <a:off x="0" y="0"/>
                      <a:ext cx="3353597" cy="3032955"/>
                    </a:xfrm>
                    <a:prstGeom prst="rect">
                      <a:avLst/>
                    </a:prstGeom>
                  </pic:spPr>
                </pic:pic>
              </a:graphicData>
            </a:graphic>
          </wp:inline>
        </w:drawing>
      </w:r>
    </w:p>
    <w:p w14:paraId="77BC7A84" w14:textId="194F066B" w:rsidR="007C6129" w:rsidRPr="008C1928" w:rsidRDefault="00BC5F27" w:rsidP="0064244E">
      <w:pPr>
        <w:jc w:val="both"/>
        <w:rPr>
          <w:rFonts w:ascii="Arial" w:hAnsi="Arial" w:cs="Arial"/>
          <w:sz w:val="24"/>
          <w:szCs w:val="24"/>
          <w:u w:val="single"/>
          <w:lang w:val="es-MX"/>
        </w:rPr>
      </w:pPr>
      <w:r w:rsidRPr="008C1928">
        <w:rPr>
          <w:rFonts w:ascii="Arial" w:hAnsi="Arial" w:cs="Arial"/>
          <w:sz w:val="24"/>
          <w:szCs w:val="24"/>
          <w:u w:val="single"/>
          <w:lang w:val="es-MX"/>
        </w:rPr>
        <w:t>Servidor Web</w:t>
      </w:r>
      <w:r w:rsidR="00DB3F1D" w:rsidRPr="008C1928">
        <w:rPr>
          <w:rFonts w:ascii="Arial" w:hAnsi="Arial" w:cs="Arial"/>
          <w:sz w:val="24"/>
          <w:szCs w:val="24"/>
          <w:u w:val="single"/>
          <w:lang w:val="es-MX"/>
        </w:rPr>
        <w:t>:</w:t>
      </w:r>
    </w:p>
    <w:p w14:paraId="184FD35D" w14:textId="0A04E9BE" w:rsidR="00DB3F1D" w:rsidRDefault="00DB3F1D" w:rsidP="0064244E">
      <w:pPr>
        <w:jc w:val="both"/>
        <w:rPr>
          <w:rFonts w:ascii="Arial" w:hAnsi="Arial" w:cs="Arial"/>
          <w:sz w:val="24"/>
          <w:szCs w:val="24"/>
          <w:lang w:val="es-MX"/>
        </w:rPr>
      </w:pPr>
      <w:r>
        <w:rPr>
          <w:rFonts w:ascii="Arial" w:hAnsi="Arial" w:cs="Arial"/>
          <w:sz w:val="24"/>
          <w:szCs w:val="24"/>
          <w:lang w:val="es-MX"/>
        </w:rPr>
        <w:t xml:space="preserve">Prueba desde la subred </w:t>
      </w:r>
      <w:r w:rsidR="008B4403">
        <w:rPr>
          <w:rFonts w:ascii="Arial" w:hAnsi="Arial" w:cs="Arial"/>
          <w:sz w:val="24"/>
          <w:szCs w:val="24"/>
          <w:lang w:val="es-MX"/>
        </w:rPr>
        <w:t>D:</w:t>
      </w:r>
    </w:p>
    <w:p w14:paraId="6B8B2103" w14:textId="702054E3" w:rsidR="008B4403" w:rsidRDefault="008B4403" w:rsidP="00A9671B">
      <w:pPr>
        <w:jc w:val="center"/>
        <w:rPr>
          <w:rFonts w:ascii="Arial" w:hAnsi="Arial" w:cs="Arial"/>
          <w:sz w:val="24"/>
          <w:szCs w:val="24"/>
          <w:lang w:val="es-MX"/>
        </w:rPr>
      </w:pPr>
      <w:r w:rsidRPr="008B4403">
        <w:rPr>
          <w:rFonts w:ascii="Arial" w:hAnsi="Arial" w:cs="Arial"/>
          <w:sz w:val="24"/>
          <w:szCs w:val="24"/>
          <w:lang w:val="es-MX"/>
        </w:rPr>
        <w:drawing>
          <wp:inline distT="0" distB="0" distL="0" distR="0" wp14:anchorId="23657DBB" wp14:editId="2E21AC27">
            <wp:extent cx="3340761" cy="3013545"/>
            <wp:effectExtent l="0" t="0" r="0" b="0"/>
            <wp:docPr id="1671949853" name="Imagen 167194985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49853" name="Imagen 1" descr="Interfaz de usuario gráfica, Texto, Aplicación, Correo electrónico&#10;&#10;Descripción generada automáticamente"/>
                    <pic:cNvPicPr/>
                  </pic:nvPicPr>
                  <pic:blipFill>
                    <a:blip r:embed="rId26"/>
                    <a:stretch>
                      <a:fillRect/>
                    </a:stretch>
                  </pic:blipFill>
                  <pic:spPr>
                    <a:xfrm>
                      <a:off x="0" y="0"/>
                      <a:ext cx="3362740" cy="3033371"/>
                    </a:xfrm>
                    <a:prstGeom prst="rect">
                      <a:avLst/>
                    </a:prstGeom>
                  </pic:spPr>
                </pic:pic>
              </a:graphicData>
            </a:graphic>
          </wp:inline>
        </w:drawing>
      </w:r>
    </w:p>
    <w:p w14:paraId="6564A0AC" w14:textId="77777777" w:rsidR="008430DB" w:rsidRDefault="008430DB" w:rsidP="0064244E">
      <w:pPr>
        <w:jc w:val="both"/>
        <w:rPr>
          <w:rFonts w:ascii="Arial" w:hAnsi="Arial" w:cs="Arial"/>
          <w:sz w:val="24"/>
          <w:szCs w:val="24"/>
          <w:lang w:val="es-MX"/>
        </w:rPr>
      </w:pPr>
    </w:p>
    <w:p w14:paraId="7BFA0B30" w14:textId="77777777" w:rsidR="008430DB" w:rsidRDefault="008430DB" w:rsidP="0064244E">
      <w:pPr>
        <w:jc w:val="both"/>
        <w:rPr>
          <w:rFonts w:ascii="Arial" w:hAnsi="Arial" w:cs="Arial"/>
          <w:sz w:val="24"/>
          <w:szCs w:val="24"/>
          <w:lang w:val="es-MX"/>
        </w:rPr>
      </w:pPr>
    </w:p>
    <w:p w14:paraId="1849A8B5" w14:textId="77777777" w:rsidR="008430DB" w:rsidRDefault="008430DB" w:rsidP="0064244E">
      <w:pPr>
        <w:jc w:val="both"/>
        <w:rPr>
          <w:rFonts w:ascii="Arial" w:hAnsi="Arial" w:cs="Arial"/>
          <w:sz w:val="24"/>
          <w:szCs w:val="24"/>
          <w:lang w:val="es-MX"/>
        </w:rPr>
      </w:pPr>
    </w:p>
    <w:p w14:paraId="3000B279" w14:textId="77777777" w:rsidR="008430DB" w:rsidRDefault="008430DB" w:rsidP="0064244E">
      <w:pPr>
        <w:jc w:val="both"/>
        <w:rPr>
          <w:rFonts w:ascii="Arial" w:hAnsi="Arial" w:cs="Arial"/>
          <w:sz w:val="24"/>
          <w:szCs w:val="24"/>
          <w:lang w:val="es-MX"/>
        </w:rPr>
      </w:pPr>
    </w:p>
    <w:p w14:paraId="47956B8D" w14:textId="5CD9F108" w:rsidR="00C014C8" w:rsidRDefault="00C014C8" w:rsidP="0064244E">
      <w:pPr>
        <w:jc w:val="both"/>
        <w:rPr>
          <w:rFonts w:ascii="Arial" w:hAnsi="Arial" w:cs="Arial"/>
          <w:sz w:val="24"/>
          <w:szCs w:val="24"/>
          <w:lang w:val="es-MX"/>
        </w:rPr>
      </w:pPr>
      <w:r>
        <w:rPr>
          <w:rFonts w:ascii="Arial" w:hAnsi="Arial" w:cs="Arial"/>
          <w:sz w:val="24"/>
          <w:szCs w:val="24"/>
          <w:lang w:val="es-MX"/>
        </w:rPr>
        <w:lastRenderedPageBreak/>
        <w:t>Prueba desde la subred</w:t>
      </w:r>
      <w:r w:rsidR="00CC5F54">
        <w:rPr>
          <w:rFonts w:ascii="Arial" w:hAnsi="Arial" w:cs="Arial"/>
          <w:sz w:val="24"/>
          <w:szCs w:val="24"/>
          <w:lang w:val="es-MX"/>
        </w:rPr>
        <w:t xml:space="preserve"> C:</w:t>
      </w:r>
    </w:p>
    <w:p w14:paraId="379FB831" w14:textId="70C636EE" w:rsidR="00CC5F54" w:rsidRDefault="00CC5F54" w:rsidP="00A9671B">
      <w:pPr>
        <w:jc w:val="center"/>
        <w:rPr>
          <w:rFonts w:ascii="Arial" w:hAnsi="Arial" w:cs="Arial"/>
          <w:sz w:val="24"/>
          <w:szCs w:val="24"/>
          <w:lang w:val="es-MX"/>
        </w:rPr>
      </w:pPr>
      <w:r w:rsidRPr="00CC5F54">
        <w:rPr>
          <w:rFonts w:ascii="Arial" w:hAnsi="Arial" w:cs="Arial"/>
          <w:sz w:val="24"/>
          <w:szCs w:val="24"/>
          <w:lang w:val="es-MX"/>
        </w:rPr>
        <w:drawing>
          <wp:inline distT="0" distB="0" distL="0" distR="0" wp14:anchorId="7F364A88" wp14:editId="2042A22B">
            <wp:extent cx="3601941" cy="3240050"/>
            <wp:effectExtent l="0" t="0" r="0" b="0"/>
            <wp:docPr id="1923367260" name="Imagen 192336726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67260" name="Imagen 1" descr="Interfaz de usuario gráfica, Texto, Aplicación, Correo electrónico&#10;&#10;Descripción generada automáticamente"/>
                    <pic:cNvPicPr/>
                  </pic:nvPicPr>
                  <pic:blipFill>
                    <a:blip r:embed="rId27"/>
                    <a:stretch>
                      <a:fillRect/>
                    </a:stretch>
                  </pic:blipFill>
                  <pic:spPr>
                    <a:xfrm>
                      <a:off x="0" y="0"/>
                      <a:ext cx="3613360" cy="3250322"/>
                    </a:xfrm>
                    <a:prstGeom prst="rect">
                      <a:avLst/>
                    </a:prstGeom>
                  </pic:spPr>
                </pic:pic>
              </a:graphicData>
            </a:graphic>
          </wp:inline>
        </w:drawing>
      </w:r>
    </w:p>
    <w:p w14:paraId="32743B08" w14:textId="77777777" w:rsidR="00A9671B" w:rsidRDefault="00F2100E" w:rsidP="0064244E">
      <w:pPr>
        <w:jc w:val="both"/>
        <w:rPr>
          <w:rFonts w:ascii="Arial" w:hAnsi="Arial" w:cs="Arial"/>
          <w:sz w:val="24"/>
          <w:szCs w:val="24"/>
          <w:lang w:val="es-MX"/>
        </w:rPr>
      </w:pPr>
      <w:r>
        <w:rPr>
          <w:rFonts w:ascii="Arial" w:hAnsi="Arial" w:cs="Arial"/>
          <w:sz w:val="24"/>
          <w:szCs w:val="24"/>
          <w:lang w:val="es-MX"/>
        </w:rPr>
        <w:t>Prueba desde la subred B</w:t>
      </w:r>
      <w:r w:rsidR="00A9671B">
        <w:rPr>
          <w:rFonts w:ascii="Arial" w:hAnsi="Arial" w:cs="Arial"/>
          <w:sz w:val="24"/>
          <w:szCs w:val="24"/>
          <w:lang w:val="es-MX"/>
        </w:rPr>
        <w:t>:</w:t>
      </w:r>
      <w:r w:rsidR="00A9671B">
        <w:rPr>
          <w:rFonts w:ascii="Arial" w:hAnsi="Arial" w:cs="Arial"/>
          <w:sz w:val="24"/>
          <w:szCs w:val="24"/>
          <w:lang w:val="es-MX"/>
        </w:rPr>
        <w:tab/>
      </w:r>
    </w:p>
    <w:p w14:paraId="4137C786" w14:textId="30097813" w:rsidR="00D44919" w:rsidRDefault="00A9671B" w:rsidP="00120078">
      <w:pPr>
        <w:jc w:val="center"/>
        <w:rPr>
          <w:rFonts w:ascii="Arial" w:hAnsi="Arial" w:cs="Arial"/>
          <w:sz w:val="24"/>
          <w:szCs w:val="24"/>
          <w:lang w:val="es-MX"/>
        </w:rPr>
      </w:pPr>
      <w:r w:rsidRPr="00D44919">
        <w:rPr>
          <w:rFonts w:ascii="Arial" w:hAnsi="Arial" w:cs="Arial"/>
          <w:sz w:val="24"/>
          <w:szCs w:val="24"/>
          <w:lang w:val="es-MX"/>
        </w:rPr>
        <w:drawing>
          <wp:inline distT="0" distB="0" distL="0" distR="0" wp14:anchorId="76504664" wp14:editId="011F9DC1">
            <wp:extent cx="3522928" cy="3188473"/>
            <wp:effectExtent l="0" t="0" r="1905" b="0"/>
            <wp:docPr id="696012444" name="Imagen 69601244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12444" name="Imagen 1" descr="Interfaz de usuario gráfica, Texto, Aplicación, Correo electrónic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3543923" cy="3207475"/>
                    </a:xfrm>
                    <a:prstGeom prst="rect">
                      <a:avLst/>
                    </a:prstGeom>
                  </pic:spPr>
                </pic:pic>
              </a:graphicData>
            </a:graphic>
          </wp:inline>
        </w:drawing>
      </w:r>
      <w:r>
        <w:rPr>
          <w:rFonts w:ascii="Arial" w:hAnsi="Arial" w:cs="Arial"/>
          <w:sz w:val="24"/>
          <w:szCs w:val="24"/>
          <w:lang w:val="es-MX"/>
        </w:rPr>
        <w:br w:type="textWrapping" w:clear="all"/>
      </w:r>
    </w:p>
    <w:p w14:paraId="041E68F2" w14:textId="77777777" w:rsidR="00120078" w:rsidRDefault="00120078" w:rsidP="0064244E">
      <w:pPr>
        <w:jc w:val="both"/>
        <w:rPr>
          <w:rFonts w:ascii="Arial" w:hAnsi="Arial" w:cs="Arial"/>
          <w:sz w:val="24"/>
          <w:szCs w:val="24"/>
          <w:lang w:val="es-MX"/>
        </w:rPr>
      </w:pPr>
    </w:p>
    <w:p w14:paraId="055E5647" w14:textId="77777777" w:rsidR="00120078" w:rsidRDefault="00120078" w:rsidP="0064244E">
      <w:pPr>
        <w:jc w:val="both"/>
        <w:rPr>
          <w:rFonts w:ascii="Arial" w:hAnsi="Arial" w:cs="Arial"/>
          <w:sz w:val="24"/>
          <w:szCs w:val="24"/>
          <w:lang w:val="es-MX"/>
        </w:rPr>
      </w:pPr>
    </w:p>
    <w:p w14:paraId="70F58F32" w14:textId="77777777" w:rsidR="00120078" w:rsidRDefault="00120078" w:rsidP="0064244E">
      <w:pPr>
        <w:jc w:val="both"/>
        <w:rPr>
          <w:rFonts w:ascii="Arial" w:hAnsi="Arial" w:cs="Arial"/>
          <w:sz w:val="24"/>
          <w:szCs w:val="24"/>
          <w:lang w:val="es-MX"/>
        </w:rPr>
      </w:pPr>
    </w:p>
    <w:p w14:paraId="78027C2B" w14:textId="77777777" w:rsidR="002E0024" w:rsidRDefault="002E0024" w:rsidP="0064244E">
      <w:pPr>
        <w:jc w:val="both"/>
        <w:rPr>
          <w:rFonts w:ascii="Arial" w:hAnsi="Arial" w:cs="Arial"/>
          <w:sz w:val="24"/>
          <w:szCs w:val="24"/>
          <w:lang w:val="es-MX"/>
        </w:rPr>
      </w:pPr>
    </w:p>
    <w:p w14:paraId="664F97B5" w14:textId="0F209B61" w:rsidR="009562E0" w:rsidRDefault="00E479FA" w:rsidP="0064244E">
      <w:pPr>
        <w:jc w:val="both"/>
        <w:rPr>
          <w:rFonts w:ascii="Arial" w:hAnsi="Arial" w:cs="Arial"/>
          <w:sz w:val="24"/>
          <w:szCs w:val="24"/>
          <w:lang w:val="es-MX"/>
        </w:rPr>
      </w:pPr>
      <w:r>
        <w:rPr>
          <w:rFonts w:ascii="Arial" w:hAnsi="Arial" w:cs="Arial"/>
          <w:sz w:val="24"/>
          <w:szCs w:val="24"/>
          <w:lang w:val="es-MX"/>
        </w:rPr>
        <w:t>Prueba desde</w:t>
      </w:r>
      <w:r w:rsidR="00A9671B">
        <w:rPr>
          <w:rFonts w:ascii="Arial" w:hAnsi="Arial" w:cs="Arial"/>
          <w:sz w:val="24"/>
          <w:szCs w:val="24"/>
          <w:lang w:val="es-MX"/>
        </w:rPr>
        <w:t xml:space="preserve"> la subred A:</w:t>
      </w:r>
    </w:p>
    <w:p w14:paraId="21820F54" w14:textId="6319B2D4" w:rsidR="00A9671B" w:rsidRDefault="00A9671B" w:rsidP="00120078">
      <w:pPr>
        <w:jc w:val="center"/>
        <w:rPr>
          <w:rFonts w:ascii="Arial" w:hAnsi="Arial" w:cs="Arial"/>
          <w:sz w:val="24"/>
          <w:szCs w:val="24"/>
          <w:lang w:val="es-MX"/>
        </w:rPr>
      </w:pPr>
      <w:r w:rsidRPr="00A9671B">
        <w:rPr>
          <w:rFonts w:ascii="Arial" w:hAnsi="Arial" w:cs="Arial"/>
          <w:sz w:val="24"/>
          <w:szCs w:val="24"/>
          <w:lang w:val="es-MX"/>
        </w:rPr>
        <w:drawing>
          <wp:inline distT="0" distB="0" distL="0" distR="0" wp14:anchorId="6BEE4E8C" wp14:editId="07ADC61E">
            <wp:extent cx="3546281" cy="3209075"/>
            <wp:effectExtent l="0" t="0" r="0" b="0"/>
            <wp:docPr id="266422528" name="Imagen 26642252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22528" name="Imagen 1" descr="Interfaz de usuario gráfica, Texto, Aplicación, Correo electrónico&#10;&#10;Descripción generada automáticamente"/>
                    <pic:cNvPicPr/>
                  </pic:nvPicPr>
                  <pic:blipFill>
                    <a:blip r:embed="rId29"/>
                    <a:stretch>
                      <a:fillRect/>
                    </a:stretch>
                  </pic:blipFill>
                  <pic:spPr>
                    <a:xfrm>
                      <a:off x="0" y="0"/>
                      <a:ext cx="3558370" cy="3220014"/>
                    </a:xfrm>
                    <a:prstGeom prst="rect">
                      <a:avLst/>
                    </a:prstGeom>
                  </pic:spPr>
                </pic:pic>
              </a:graphicData>
            </a:graphic>
          </wp:inline>
        </w:drawing>
      </w:r>
    </w:p>
    <w:p w14:paraId="4B5655BC" w14:textId="77777777" w:rsidR="001F3E98" w:rsidRDefault="001F3E98" w:rsidP="000F34BE">
      <w:pPr>
        <w:jc w:val="both"/>
        <w:rPr>
          <w:rFonts w:ascii="Arial" w:hAnsi="Arial" w:cs="Arial"/>
          <w:sz w:val="24"/>
          <w:szCs w:val="24"/>
          <w:lang w:val="es-MX"/>
        </w:rPr>
      </w:pPr>
    </w:p>
    <w:p w14:paraId="1728E1FC" w14:textId="77777777" w:rsidR="00C97C64" w:rsidRDefault="00C97C64" w:rsidP="000F34BE">
      <w:pPr>
        <w:jc w:val="both"/>
        <w:rPr>
          <w:rFonts w:ascii="Arial" w:hAnsi="Arial" w:cs="Arial"/>
          <w:sz w:val="24"/>
          <w:szCs w:val="24"/>
          <w:lang w:val="es-MX"/>
        </w:rPr>
      </w:pPr>
    </w:p>
    <w:p w14:paraId="36E0B4BD" w14:textId="77777777" w:rsidR="00C97C64" w:rsidRDefault="00C97C64" w:rsidP="000F34BE">
      <w:pPr>
        <w:jc w:val="both"/>
        <w:rPr>
          <w:rFonts w:ascii="Arial" w:hAnsi="Arial" w:cs="Arial"/>
          <w:sz w:val="24"/>
          <w:szCs w:val="24"/>
          <w:lang w:val="es-MX"/>
        </w:rPr>
      </w:pPr>
    </w:p>
    <w:p w14:paraId="5D642ADE" w14:textId="77777777" w:rsidR="00C97C64" w:rsidRDefault="00C97C64" w:rsidP="000F34BE">
      <w:pPr>
        <w:jc w:val="both"/>
        <w:rPr>
          <w:rFonts w:ascii="Arial" w:hAnsi="Arial" w:cs="Arial"/>
          <w:sz w:val="24"/>
          <w:szCs w:val="24"/>
          <w:lang w:val="es-MX"/>
        </w:rPr>
      </w:pPr>
    </w:p>
    <w:p w14:paraId="7356E669" w14:textId="77777777" w:rsidR="00C97C64" w:rsidRDefault="00C97C64" w:rsidP="000F34BE">
      <w:pPr>
        <w:jc w:val="both"/>
        <w:rPr>
          <w:rFonts w:ascii="Arial" w:hAnsi="Arial" w:cs="Arial"/>
          <w:sz w:val="24"/>
          <w:szCs w:val="24"/>
          <w:lang w:val="es-MX"/>
        </w:rPr>
      </w:pPr>
    </w:p>
    <w:p w14:paraId="08BA72AC" w14:textId="77777777" w:rsidR="00C97C64" w:rsidRDefault="00C97C64" w:rsidP="000F34BE">
      <w:pPr>
        <w:jc w:val="both"/>
        <w:rPr>
          <w:rFonts w:ascii="Arial" w:hAnsi="Arial" w:cs="Arial"/>
          <w:sz w:val="24"/>
          <w:szCs w:val="24"/>
          <w:lang w:val="es-MX"/>
        </w:rPr>
      </w:pPr>
    </w:p>
    <w:p w14:paraId="3DC039C1" w14:textId="77777777" w:rsidR="00C97C64" w:rsidRDefault="00C97C64" w:rsidP="000F34BE">
      <w:pPr>
        <w:jc w:val="both"/>
        <w:rPr>
          <w:rFonts w:ascii="Arial" w:hAnsi="Arial" w:cs="Arial"/>
          <w:sz w:val="24"/>
          <w:szCs w:val="24"/>
          <w:lang w:val="es-MX"/>
        </w:rPr>
      </w:pPr>
    </w:p>
    <w:p w14:paraId="1861828B" w14:textId="77777777" w:rsidR="00C97C64" w:rsidRDefault="00C97C64" w:rsidP="000F34BE">
      <w:pPr>
        <w:jc w:val="both"/>
        <w:rPr>
          <w:rFonts w:ascii="Arial" w:hAnsi="Arial" w:cs="Arial"/>
          <w:sz w:val="24"/>
          <w:szCs w:val="24"/>
          <w:lang w:val="es-MX"/>
        </w:rPr>
      </w:pPr>
    </w:p>
    <w:p w14:paraId="0ED3CC11" w14:textId="77777777" w:rsidR="00C97C64" w:rsidRDefault="00C97C64" w:rsidP="000F34BE">
      <w:pPr>
        <w:jc w:val="both"/>
        <w:rPr>
          <w:rFonts w:ascii="Arial" w:hAnsi="Arial" w:cs="Arial"/>
          <w:sz w:val="24"/>
          <w:szCs w:val="24"/>
          <w:lang w:val="es-MX"/>
        </w:rPr>
      </w:pPr>
    </w:p>
    <w:p w14:paraId="6769F8ED" w14:textId="77777777" w:rsidR="00C97C64" w:rsidRDefault="00C97C64" w:rsidP="000F34BE">
      <w:pPr>
        <w:jc w:val="both"/>
        <w:rPr>
          <w:rFonts w:ascii="Arial" w:hAnsi="Arial" w:cs="Arial"/>
          <w:sz w:val="24"/>
          <w:szCs w:val="24"/>
          <w:lang w:val="es-MX"/>
        </w:rPr>
      </w:pPr>
    </w:p>
    <w:p w14:paraId="2351A207" w14:textId="77777777" w:rsidR="00C97C64" w:rsidRDefault="00C97C64" w:rsidP="000F34BE">
      <w:pPr>
        <w:jc w:val="both"/>
        <w:rPr>
          <w:rFonts w:ascii="Arial" w:hAnsi="Arial" w:cs="Arial"/>
          <w:sz w:val="24"/>
          <w:szCs w:val="24"/>
          <w:lang w:val="es-MX"/>
        </w:rPr>
      </w:pPr>
    </w:p>
    <w:p w14:paraId="5C6E87BD" w14:textId="77777777" w:rsidR="00C97C64" w:rsidRDefault="00C97C64" w:rsidP="000F34BE">
      <w:pPr>
        <w:jc w:val="both"/>
        <w:rPr>
          <w:rFonts w:ascii="Arial" w:hAnsi="Arial" w:cs="Arial"/>
          <w:sz w:val="24"/>
          <w:szCs w:val="24"/>
          <w:lang w:val="es-MX"/>
        </w:rPr>
      </w:pPr>
    </w:p>
    <w:p w14:paraId="7D20E35F" w14:textId="77777777" w:rsidR="00C97C64" w:rsidRDefault="00C97C64" w:rsidP="000F34BE">
      <w:pPr>
        <w:jc w:val="both"/>
        <w:rPr>
          <w:rFonts w:ascii="Arial" w:hAnsi="Arial" w:cs="Arial"/>
          <w:sz w:val="24"/>
          <w:szCs w:val="24"/>
          <w:lang w:val="es-MX"/>
        </w:rPr>
      </w:pPr>
    </w:p>
    <w:p w14:paraId="63A5F67B" w14:textId="77777777" w:rsidR="00C97C64" w:rsidRDefault="00C97C64" w:rsidP="000F34BE">
      <w:pPr>
        <w:jc w:val="both"/>
        <w:rPr>
          <w:rFonts w:ascii="Arial" w:hAnsi="Arial" w:cs="Arial"/>
          <w:sz w:val="24"/>
          <w:szCs w:val="24"/>
          <w:lang w:val="es-MX"/>
        </w:rPr>
      </w:pPr>
    </w:p>
    <w:p w14:paraId="58A8AC67" w14:textId="77777777" w:rsidR="00C97C64" w:rsidRDefault="00C97C64" w:rsidP="000F34BE">
      <w:pPr>
        <w:jc w:val="both"/>
        <w:rPr>
          <w:rFonts w:ascii="Arial" w:hAnsi="Arial" w:cs="Arial"/>
          <w:sz w:val="24"/>
          <w:szCs w:val="24"/>
          <w:lang w:val="es-MX"/>
        </w:rPr>
      </w:pPr>
    </w:p>
    <w:p w14:paraId="6BF9BA57" w14:textId="758C8ABF" w:rsidR="00120647" w:rsidRPr="00120647" w:rsidRDefault="00120647" w:rsidP="00120647">
      <w:pPr>
        <w:pStyle w:val="Prrafodelista"/>
        <w:numPr>
          <w:ilvl w:val="0"/>
          <w:numId w:val="3"/>
        </w:numPr>
        <w:jc w:val="both"/>
        <w:rPr>
          <w:rFonts w:ascii="Arial" w:hAnsi="Arial" w:cs="Arial"/>
          <w:sz w:val="24"/>
          <w:szCs w:val="24"/>
          <w:u w:val="single"/>
          <w:lang w:val="es-MX"/>
        </w:rPr>
      </w:pPr>
      <w:r w:rsidRPr="00120647">
        <w:rPr>
          <w:rFonts w:ascii="Arial" w:hAnsi="Arial" w:cs="Arial"/>
          <w:sz w:val="24"/>
          <w:szCs w:val="24"/>
          <w:u w:val="single"/>
          <w:lang w:val="es-MX"/>
        </w:rPr>
        <w:lastRenderedPageBreak/>
        <w:t>Conclusión de Ancira Moya Jesús Domingo:</w:t>
      </w:r>
    </w:p>
    <w:p w14:paraId="666E9A75" w14:textId="77777777" w:rsidR="00120647" w:rsidRDefault="00120647" w:rsidP="00120647">
      <w:pPr>
        <w:pStyle w:val="Prrafodelista"/>
        <w:jc w:val="both"/>
        <w:rPr>
          <w:rFonts w:ascii="Arial" w:hAnsi="Arial" w:cs="Arial"/>
          <w:sz w:val="24"/>
          <w:szCs w:val="24"/>
          <w:lang w:val="es-MX"/>
        </w:rPr>
      </w:pPr>
      <w:r w:rsidRPr="00120647">
        <w:rPr>
          <w:rFonts w:ascii="Arial" w:hAnsi="Arial" w:cs="Arial"/>
          <w:sz w:val="24"/>
          <w:szCs w:val="24"/>
          <w:lang w:val="es-MX"/>
        </w:rPr>
        <w:t xml:space="preserve">Durante el desarrollo de este proyecto de implementación de una red de área local (LAN) utilizando la técnica de </w:t>
      </w:r>
      <w:proofErr w:type="spellStart"/>
      <w:r w:rsidRPr="00120647">
        <w:rPr>
          <w:rFonts w:ascii="Arial" w:hAnsi="Arial" w:cs="Arial"/>
          <w:sz w:val="24"/>
          <w:szCs w:val="24"/>
          <w:lang w:val="es-MX"/>
        </w:rPr>
        <w:t>subneteo</w:t>
      </w:r>
      <w:proofErr w:type="spellEnd"/>
      <w:r w:rsidRPr="00120647">
        <w:rPr>
          <w:rFonts w:ascii="Arial" w:hAnsi="Arial" w:cs="Arial"/>
          <w:sz w:val="24"/>
          <w:szCs w:val="24"/>
          <w:lang w:val="es-MX"/>
        </w:rPr>
        <w:t xml:space="preserve"> con VLSM, hemos logrado optimizar el uso de direcciones IPv4 y mejorar la eficiencia en la asignación de direcciones. Mediante la subdivisión de la red en subredes más pequeñas, hemos podido asignar direcciones IP de manera más precisa y eficiente, evitando el desperdicio de recursos y facilitando el crecimiento futuro de la red. Esta estrategia de </w:t>
      </w:r>
      <w:proofErr w:type="spellStart"/>
      <w:r w:rsidRPr="00120647">
        <w:rPr>
          <w:rFonts w:ascii="Arial" w:hAnsi="Arial" w:cs="Arial"/>
          <w:sz w:val="24"/>
          <w:szCs w:val="24"/>
          <w:lang w:val="es-MX"/>
        </w:rPr>
        <w:t>subneteo</w:t>
      </w:r>
      <w:proofErr w:type="spellEnd"/>
      <w:r w:rsidRPr="00120647">
        <w:rPr>
          <w:rFonts w:ascii="Arial" w:hAnsi="Arial" w:cs="Arial"/>
          <w:sz w:val="24"/>
          <w:szCs w:val="24"/>
          <w:lang w:val="es-MX"/>
        </w:rPr>
        <w:t xml:space="preserve"> nos ha permitido adaptar las subredes según los requisitos específicos de cada departamento o área, asegurando un flujo de datos óptimo y una gestión eficiente de la red en su conjunto. Además, hemos implementado medidas de seguridad en los enrutadores, como el control de acceso y el establecimiento de contraseñas, para proteger la red de posibles amenazas internas y externas, garantizando así la integridad y confidencialidad de los datos transmitidos.</w:t>
      </w:r>
    </w:p>
    <w:p w14:paraId="15F92077" w14:textId="77777777" w:rsidR="00120647" w:rsidRPr="00120647" w:rsidRDefault="00120647" w:rsidP="00120647">
      <w:pPr>
        <w:jc w:val="both"/>
        <w:rPr>
          <w:rFonts w:ascii="Arial" w:hAnsi="Arial" w:cs="Arial"/>
          <w:sz w:val="24"/>
          <w:szCs w:val="24"/>
          <w:lang w:val="es-MX"/>
        </w:rPr>
      </w:pPr>
    </w:p>
    <w:p w14:paraId="7535233D" w14:textId="23E81FE2" w:rsidR="00120647" w:rsidRPr="00120647" w:rsidRDefault="00120647" w:rsidP="00120647">
      <w:pPr>
        <w:pStyle w:val="Prrafodelista"/>
        <w:numPr>
          <w:ilvl w:val="0"/>
          <w:numId w:val="3"/>
        </w:numPr>
        <w:jc w:val="both"/>
        <w:rPr>
          <w:rFonts w:ascii="Arial" w:hAnsi="Arial" w:cs="Arial"/>
          <w:sz w:val="24"/>
          <w:szCs w:val="24"/>
          <w:u w:val="single"/>
          <w:lang w:val="es-MX"/>
        </w:rPr>
      </w:pPr>
      <w:r w:rsidRPr="00120647">
        <w:rPr>
          <w:rFonts w:ascii="Arial" w:hAnsi="Arial" w:cs="Arial"/>
          <w:sz w:val="24"/>
          <w:szCs w:val="24"/>
          <w:u w:val="single"/>
          <w:lang w:val="es-MX"/>
        </w:rPr>
        <w:t>Conclusión de Ramos Quiroz Alexis:</w:t>
      </w:r>
    </w:p>
    <w:p w14:paraId="5FE54A2F" w14:textId="1295C4E3" w:rsidR="001F3E98" w:rsidRDefault="00120647" w:rsidP="00120647">
      <w:pPr>
        <w:pStyle w:val="Prrafodelista"/>
        <w:jc w:val="both"/>
        <w:rPr>
          <w:rFonts w:ascii="Arial" w:hAnsi="Arial" w:cs="Arial"/>
          <w:sz w:val="24"/>
          <w:szCs w:val="24"/>
          <w:lang w:val="es-MX"/>
        </w:rPr>
      </w:pPr>
      <w:r w:rsidRPr="00120647">
        <w:rPr>
          <w:rFonts w:ascii="Arial" w:hAnsi="Arial" w:cs="Arial"/>
          <w:sz w:val="24"/>
          <w:szCs w:val="24"/>
          <w:lang w:val="es-MX"/>
        </w:rPr>
        <w:t xml:space="preserve">Al finalizar este proyecto de implementación de una red de área local (LAN) con la utilización de la técnica de </w:t>
      </w:r>
      <w:proofErr w:type="spellStart"/>
      <w:r w:rsidRPr="00120647">
        <w:rPr>
          <w:rFonts w:ascii="Arial" w:hAnsi="Arial" w:cs="Arial"/>
          <w:sz w:val="24"/>
          <w:szCs w:val="24"/>
          <w:lang w:val="es-MX"/>
        </w:rPr>
        <w:t>subneteo</w:t>
      </w:r>
      <w:proofErr w:type="spellEnd"/>
      <w:r w:rsidRPr="00120647">
        <w:rPr>
          <w:rFonts w:ascii="Arial" w:hAnsi="Arial" w:cs="Arial"/>
          <w:sz w:val="24"/>
          <w:szCs w:val="24"/>
          <w:lang w:val="es-MX"/>
        </w:rPr>
        <w:t xml:space="preserve"> con VLSM, hemos logrado mejorar significativamente la eficiencia en el uso de direcciones IPv4 y optimizar la asignación de recursos de red. La subdivisión de la red en subredes más pequeñas nos ha permitido adaptar el diseño de la red a las necesidades específicas de cada departamento, facilitando así una mejor organización y administración de los dispositivos y servicios. Además, hemos implementado un enrutamiento dinámico para encontrar las rutas más eficientes y actualizadas en tiempo real, lo que ha mejorado la velocidad de transferencia de datos y la respuesta de la red en general. Asimismo, se han aplicado medidas de seguridad robustas en los enrutadores, como el control de acceso y el establecimiento de contraseñas, para salvaguardar la integridad de la red frente a posibles amenazas y garantizar la confidencialidad de los datos transmitidos. En resumen, este proyecto ha permitido crear una red LAN altamente eficiente, segura y adaptable, que cumple con los requisitos actuales y está preparada para enfrentar los desafíos futuros en términos de crecimiento y demanda de servicios.</w:t>
      </w:r>
    </w:p>
    <w:p w14:paraId="66593FC8" w14:textId="6767FAA3" w:rsidR="00E84493" w:rsidRDefault="00E84493" w:rsidP="00E84493">
      <w:pPr>
        <w:jc w:val="both"/>
        <w:rPr>
          <w:rFonts w:ascii="Arial" w:hAnsi="Arial" w:cs="Arial"/>
          <w:sz w:val="24"/>
          <w:szCs w:val="24"/>
          <w:lang w:val="es-MX"/>
        </w:rPr>
      </w:pPr>
    </w:p>
    <w:p w14:paraId="7C2D8AAD" w14:textId="77777777" w:rsidR="002E0024" w:rsidRDefault="002E0024" w:rsidP="00E84493">
      <w:pPr>
        <w:jc w:val="both"/>
        <w:rPr>
          <w:rFonts w:ascii="Arial" w:hAnsi="Arial" w:cs="Arial"/>
          <w:sz w:val="24"/>
          <w:szCs w:val="24"/>
          <w:lang w:val="es-MX"/>
        </w:rPr>
      </w:pPr>
    </w:p>
    <w:p w14:paraId="5104B9EC" w14:textId="77777777" w:rsidR="002E0024" w:rsidRDefault="002E0024" w:rsidP="00E84493">
      <w:pPr>
        <w:jc w:val="both"/>
        <w:rPr>
          <w:rFonts w:ascii="Arial" w:hAnsi="Arial" w:cs="Arial"/>
          <w:sz w:val="24"/>
          <w:szCs w:val="24"/>
          <w:lang w:val="es-MX"/>
        </w:rPr>
      </w:pPr>
    </w:p>
    <w:p w14:paraId="47F7E896" w14:textId="77777777" w:rsidR="002E0024" w:rsidRDefault="002E0024" w:rsidP="00E84493">
      <w:pPr>
        <w:jc w:val="both"/>
        <w:rPr>
          <w:rFonts w:ascii="Arial" w:hAnsi="Arial" w:cs="Arial"/>
          <w:sz w:val="24"/>
          <w:szCs w:val="24"/>
          <w:lang w:val="es-MX"/>
        </w:rPr>
      </w:pPr>
    </w:p>
    <w:p w14:paraId="5587F839" w14:textId="77777777" w:rsidR="002E0024" w:rsidRDefault="002E0024" w:rsidP="00E84493">
      <w:pPr>
        <w:jc w:val="both"/>
        <w:rPr>
          <w:rFonts w:ascii="Arial" w:hAnsi="Arial" w:cs="Arial"/>
          <w:sz w:val="24"/>
          <w:szCs w:val="24"/>
          <w:lang w:val="es-MX"/>
        </w:rPr>
      </w:pPr>
    </w:p>
    <w:p w14:paraId="30E954E9" w14:textId="77777777" w:rsidR="002E0024" w:rsidRDefault="002E0024" w:rsidP="00E84493">
      <w:pPr>
        <w:jc w:val="both"/>
        <w:rPr>
          <w:rFonts w:ascii="Arial" w:hAnsi="Arial" w:cs="Arial"/>
          <w:sz w:val="24"/>
          <w:szCs w:val="24"/>
          <w:lang w:val="es-MX"/>
        </w:rPr>
      </w:pPr>
    </w:p>
    <w:p w14:paraId="68ABD003" w14:textId="77777777" w:rsidR="002E0024" w:rsidRDefault="002E0024" w:rsidP="00E84493">
      <w:pPr>
        <w:jc w:val="both"/>
        <w:rPr>
          <w:rFonts w:ascii="Arial" w:hAnsi="Arial" w:cs="Arial"/>
          <w:sz w:val="24"/>
          <w:szCs w:val="24"/>
          <w:lang w:val="es-MX"/>
        </w:rPr>
      </w:pPr>
    </w:p>
    <w:p w14:paraId="1EEE7127" w14:textId="524A8A3A" w:rsidR="00E84493" w:rsidRDefault="00E84493" w:rsidP="00E84493">
      <w:pPr>
        <w:jc w:val="both"/>
        <w:rPr>
          <w:rFonts w:ascii="Arial" w:hAnsi="Arial" w:cs="Arial"/>
          <w:sz w:val="24"/>
          <w:szCs w:val="24"/>
          <w:lang w:val="es-MX"/>
        </w:rPr>
      </w:pPr>
      <w:r>
        <w:rPr>
          <w:rFonts w:ascii="Arial" w:hAnsi="Arial" w:cs="Arial"/>
          <w:sz w:val="24"/>
          <w:szCs w:val="24"/>
          <w:lang w:val="es-MX"/>
        </w:rPr>
        <w:lastRenderedPageBreak/>
        <w:t>Referencias:</w:t>
      </w:r>
    </w:p>
    <w:p w14:paraId="199CD0C2" w14:textId="080DC236" w:rsidR="00E84493" w:rsidRPr="00E84493" w:rsidRDefault="00E84493" w:rsidP="004D296D">
      <w:pPr>
        <w:pStyle w:val="Prrafodelista"/>
        <w:numPr>
          <w:ilvl w:val="0"/>
          <w:numId w:val="4"/>
        </w:numPr>
        <w:jc w:val="both"/>
        <w:rPr>
          <w:rFonts w:ascii="Arial" w:hAnsi="Arial" w:cs="Arial"/>
          <w:sz w:val="24"/>
          <w:szCs w:val="24"/>
        </w:rPr>
      </w:pPr>
      <w:proofErr w:type="spellStart"/>
      <w:r w:rsidRPr="00E84493">
        <w:rPr>
          <w:rFonts w:ascii="Arial" w:hAnsi="Arial" w:cs="Arial"/>
          <w:sz w:val="24"/>
          <w:szCs w:val="24"/>
        </w:rPr>
        <w:t>Forouzan</w:t>
      </w:r>
      <w:proofErr w:type="spellEnd"/>
      <w:r w:rsidRPr="00E84493">
        <w:rPr>
          <w:rFonts w:ascii="Arial" w:hAnsi="Arial" w:cs="Arial"/>
          <w:sz w:val="24"/>
          <w:szCs w:val="24"/>
        </w:rPr>
        <w:t>, B. A. (2013). Data Communications and Networking. McGraw-Hill Education.</w:t>
      </w:r>
    </w:p>
    <w:p w14:paraId="427E52F2" w14:textId="4DE06FCE" w:rsidR="00E84493" w:rsidRPr="00E84493" w:rsidRDefault="00E84493" w:rsidP="004D296D">
      <w:pPr>
        <w:pStyle w:val="Prrafodelista"/>
        <w:numPr>
          <w:ilvl w:val="0"/>
          <w:numId w:val="4"/>
        </w:numPr>
        <w:jc w:val="both"/>
        <w:rPr>
          <w:rFonts w:ascii="Arial" w:hAnsi="Arial" w:cs="Arial"/>
          <w:sz w:val="24"/>
          <w:szCs w:val="24"/>
        </w:rPr>
      </w:pPr>
      <w:r w:rsidRPr="00E84493">
        <w:rPr>
          <w:rFonts w:ascii="Arial" w:hAnsi="Arial" w:cs="Arial"/>
          <w:sz w:val="24"/>
          <w:szCs w:val="24"/>
        </w:rPr>
        <w:t xml:space="preserve">Tanenbaum, A. S., </w:t>
      </w:r>
      <w:proofErr w:type="spellStart"/>
      <w:r w:rsidRPr="00E84493">
        <w:rPr>
          <w:rFonts w:ascii="Arial" w:hAnsi="Arial" w:cs="Arial"/>
          <w:sz w:val="24"/>
          <w:szCs w:val="24"/>
        </w:rPr>
        <w:t>Wetherall</w:t>
      </w:r>
      <w:proofErr w:type="spellEnd"/>
      <w:r w:rsidRPr="00E84493">
        <w:rPr>
          <w:rFonts w:ascii="Arial" w:hAnsi="Arial" w:cs="Arial"/>
          <w:sz w:val="24"/>
          <w:szCs w:val="24"/>
        </w:rPr>
        <w:t>, D. J., &amp; Falls, K. R. (2010). Computer Networks. Pearson Education.</w:t>
      </w:r>
    </w:p>
    <w:p w14:paraId="6AF3B533" w14:textId="10E97B23" w:rsidR="00E84493" w:rsidRPr="00E84493" w:rsidRDefault="00E84493" w:rsidP="004D296D">
      <w:pPr>
        <w:pStyle w:val="Prrafodelista"/>
        <w:numPr>
          <w:ilvl w:val="0"/>
          <w:numId w:val="4"/>
        </w:numPr>
        <w:jc w:val="both"/>
        <w:rPr>
          <w:rFonts w:ascii="Arial" w:hAnsi="Arial" w:cs="Arial"/>
          <w:sz w:val="24"/>
          <w:szCs w:val="24"/>
        </w:rPr>
      </w:pPr>
      <w:r w:rsidRPr="00E84493">
        <w:rPr>
          <w:rFonts w:ascii="Arial" w:hAnsi="Arial" w:cs="Arial"/>
          <w:sz w:val="24"/>
          <w:szCs w:val="24"/>
        </w:rPr>
        <w:t>Kurose, J. F., &amp; Ross, K. W. (2017). Computer Networking: A Top-Down Approach. Pearson Education.</w:t>
      </w:r>
    </w:p>
    <w:p w14:paraId="6EF58DE8" w14:textId="52A6986B" w:rsidR="00E84493" w:rsidRPr="00E84493" w:rsidRDefault="00E84493" w:rsidP="004D296D">
      <w:pPr>
        <w:pStyle w:val="Prrafodelista"/>
        <w:numPr>
          <w:ilvl w:val="0"/>
          <w:numId w:val="4"/>
        </w:numPr>
        <w:jc w:val="both"/>
        <w:rPr>
          <w:rFonts w:ascii="Arial" w:hAnsi="Arial" w:cs="Arial"/>
          <w:sz w:val="24"/>
          <w:szCs w:val="24"/>
        </w:rPr>
      </w:pPr>
      <w:r w:rsidRPr="00E84493">
        <w:rPr>
          <w:rFonts w:ascii="Arial" w:hAnsi="Arial" w:cs="Arial"/>
          <w:sz w:val="24"/>
          <w:szCs w:val="24"/>
        </w:rPr>
        <w:t>Comer, D. E. (2014). Computer Networks and Internets. Pearson Education.</w:t>
      </w:r>
    </w:p>
    <w:p w14:paraId="400C6B20" w14:textId="5D51DF23" w:rsidR="00E84493" w:rsidRPr="00C41B0A" w:rsidRDefault="00E84493" w:rsidP="004D296D">
      <w:pPr>
        <w:pStyle w:val="Prrafodelista"/>
        <w:numPr>
          <w:ilvl w:val="0"/>
          <w:numId w:val="4"/>
        </w:numPr>
        <w:jc w:val="both"/>
        <w:rPr>
          <w:rFonts w:ascii="Arial" w:hAnsi="Arial" w:cs="Arial"/>
          <w:sz w:val="24"/>
          <w:szCs w:val="24"/>
        </w:rPr>
      </w:pPr>
      <w:r w:rsidRPr="00E84493">
        <w:rPr>
          <w:rFonts w:ascii="Arial" w:hAnsi="Arial" w:cs="Arial"/>
          <w:sz w:val="24"/>
          <w:szCs w:val="24"/>
        </w:rPr>
        <w:t xml:space="preserve">Stallings, W. (2013). Data and Computer Communications. </w:t>
      </w:r>
      <w:r w:rsidRPr="00C41B0A">
        <w:rPr>
          <w:rFonts w:ascii="Arial" w:hAnsi="Arial" w:cs="Arial"/>
          <w:sz w:val="24"/>
          <w:szCs w:val="24"/>
        </w:rPr>
        <w:t>Pearson Education.</w:t>
      </w:r>
    </w:p>
    <w:p w14:paraId="5380DF9A" w14:textId="77777777" w:rsidR="00E84493" w:rsidRPr="00E84493" w:rsidRDefault="00E84493" w:rsidP="00E84493">
      <w:pPr>
        <w:jc w:val="both"/>
        <w:rPr>
          <w:rFonts w:ascii="Arial" w:hAnsi="Arial" w:cs="Arial"/>
          <w:sz w:val="24"/>
          <w:szCs w:val="24"/>
          <w:lang w:val="es-MX"/>
        </w:rPr>
      </w:pPr>
    </w:p>
    <w:p w14:paraId="45531871" w14:textId="77777777" w:rsidR="003D6F06" w:rsidRPr="006A5827" w:rsidRDefault="003D6F06" w:rsidP="006A5827">
      <w:pPr>
        <w:jc w:val="both"/>
        <w:rPr>
          <w:rFonts w:ascii="Arial" w:hAnsi="Arial" w:cs="Arial"/>
          <w:sz w:val="24"/>
          <w:szCs w:val="24"/>
          <w:lang w:val="es-MX"/>
        </w:rPr>
      </w:pPr>
    </w:p>
    <w:p w14:paraId="2DBDB5A5" w14:textId="77777777" w:rsidR="0064244E" w:rsidRPr="00C74B5B" w:rsidRDefault="0064244E" w:rsidP="0064244E">
      <w:pPr>
        <w:jc w:val="both"/>
        <w:rPr>
          <w:rFonts w:ascii="Arial" w:hAnsi="Arial" w:cs="Arial"/>
          <w:sz w:val="24"/>
          <w:szCs w:val="24"/>
          <w:lang w:val="es-MX"/>
        </w:rPr>
      </w:pPr>
    </w:p>
    <w:p w14:paraId="4CAB6D38" w14:textId="77777777" w:rsidR="0064244E" w:rsidRPr="00C74B5B" w:rsidRDefault="0064244E" w:rsidP="0064244E">
      <w:pPr>
        <w:jc w:val="both"/>
        <w:rPr>
          <w:rFonts w:ascii="Arial" w:hAnsi="Arial" w:cs="Arial"/>
          <w:sz w:val="24"/>
          <w:szCs w:val="24"/>
          <w:lang w:val="es-MX"/>
        </w:rPr>
      </w:pPr>
    </w:p>
    <w:p w14:paraId="30D417EF" w14:textId="77777777" w:rsidR="0064244E" w:rsidRPr="00C74B5B" w:rsidRDefault="0064244E" w:rsidP="0064244E">
      <w:pPr>
        <w:jc w:val="both"/>
        <w:rPr>
          <w:rFonts w:ascii="Arial" w:hAnsi="Arial" w:cs="Arial"/>
          <w:sz w:val="24"/>
          <w:szCs w:val="24"/>
          <w:lang w:val="es-MX"/>
        </w:rPr>
      </w:pPr>
    </w:p>
    <w:p w14:paraId="470D3966" w14:textId="77777777" w:rsidR="0064244E" w:rsidRPr="00C74B5B" w:rsidRDefault="0064244E" w:rsidP="0064244E">
      <w:pPr>
        <w:jc w:val="both"/>
        <w:rPr>
          <w:rFonts w:ascii="Arial" w:hAnsi="Arial" w:cs="Arial"/>
          <w:sz w:val="24"/>
          <w:szCs w:val="24"/>
          <w:lang w:val="es-MX"/>
        </w:rPr>
      </w:pPr>
    </w:p>
    <w:p w14:paraId="3534FA80" w14:textId="77777777" w:rsidR="0064244E" w:rsidRPr="00C74B5B" w:rsidRDefault="0064244E" w:rsidP="0064244E">
      <w:pPr>
        <w:jc w:val="both"/>
        <w:rPr>
          <w:rFonts w:ascii="Arial" w:hAnsi="Arial" w:cs="Arial"/>
          <w:sz w:val="24"/>
          <w:szCs w:val="24"/>
          <w:lang w:val="es-MX"/>
        </w:rPr>
      </w:pPr>
    </w:p>
    <w:p w14:paraId="21368059" w14:textId="77777777" w:rsidR="0064244E" w:rsidRPr="00616532" w:rsidRDefault="0064244E" w:rsidP="0064244E">
      <w:pPr>
        <w:jc w:val="both"/>
        <w:rPr>
          <w:rFonts w:ascii="Arial" w:hAnsi="Arial" w:cs="Arial"/>
          <w:sz w:val="24"/>
          <w:szCs w:val="24"/>
          <w:lang w:val="es-MX"/>
        </w:rPr>
      </w:pPr>
    </w:p>
    <w:sectPr w:rsidR="0064244E" w:rsidRPr="00616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0DF"/>
    <w:multiLevelType w:val="hybridMultilevel"/>
    <w:tmpl w:val="848C500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24C318EE"/>
    <w:multiLevelType w:val="hybridMultilevel"/>
    <w:tmpl w:val="4E883B8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3C6111D"/>
    <w:multiLevelType w:val="hybridMultilevel"/>
    <w:tmpl w:val="691852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2685D3C"/>
    <w:multiLevelType w:val="hybridMultilevel"/>
    <w:tmpl w:val="580885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50682214">
    <w:abstractNumId w:val="2"/>
  </w:num>
  <w:num w:numId="2" w16cid:durableId="122507229">
    <w:abstractNumId w:val="0"/>
  </w:num>
  <w:num w:numId="3" w16cid:durableId="1498571865">
    <w:abstractNumId w:val="3"/>
  </w:num>
  <w:num w:numId="4" w16cid:durableId="1585455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506A42"/>
    <w:rsid w:val="000142F8"/>
    <w:rsid w:val="000143FF"/>
    <w:rsid w:val="00014735"/>
    <w:rsid w:val="000163DE"/>
    <w:rsid w:val="000259BB"/>
    <w:rsid w:val="000337BF"/>
    <w:rsid w:val="000424C3"/>
    <w:rsid w:val="00043AE9"/>
    <w:rsid w:val="000471BD"/>
    <w:rsid w:val="000501A6"/>
    <w:rsid w:val="000517C4"/>
    <w:rsid w:val="00052A24"/>
    <w:rsid w:val="00056376"/>
    <w:rsid w:val="00067AFD"/>
    <w:rsid w:val="00067EE7"/>
    <w:rsid w:val="000757E1"/>
    <w:rsid w:val="0009309B"/>
    <w:rsid w:val="000942F4"/>
    <w:rsid w:val="00094A4D"/>
    <w:rsid w:val="000A1533"/>
    <w:rsid w:val="000A2811"/>
    <w:rsid w:val="000A2DC3"/>
    <w:rsid w:val="000A3111"/>
    <w:rsid w:val="000A36DB"/>
    <w:rsid w:val="000A61C0"/>
    <w:rsid w:val="000B4F26"/>
    <w:rsid w:val="000B5A60"/>
    <w:rsid w:val="000C619E"/>
    <w:rsid w:val="000E4CAE"/>
    <w:rsid w:val="000E68DD"/>
    <w:rsid w:val="000F34BE"/>
    <w:rsid w:val="000F3756"/>
    <w:rsid w:val="0010196B"/>
    <w:rsid w:val="00101ADD"/>
    <w:rsid w:val="0010514A"/>
    <w:rsid w:val="00111C91"/>
    <w:rsid w:val="001127F9"/>
    <w:rsid w:val="00116108"/>
    <w:rsid w:val="00116C49"/>
    <w:rsid w:val="00120078"/>
    <w:rsid w:val="00120647"/>
    <w:rsid w:val="001222DF"/>
    <w:rsid w:val="001223CC"/>
    <w:rsid w:val="0013034A"/>
    <w:rsid w:val="00135C0E"/>
    <w:rsid w:val="001408AB"/>
    <w:rsid w:val="00143241"/>
    <w:rsid w:val="00145DA6"/>
    <w:rsid w:val="00150D3A"/>
    <w:rsid w:val="00154ECB"/>
    <w:rsid w:val="001570F8"/>
    <w:rsid w:val="001574DE"/>
    <w:rsid w:val="00161470"/>
    <w:rsid w:val="00167B34"/>
    <w:rsid w:val="00172BA7"/>
    <w:rsid w:val="001830A4"/>
    <w:rsid w:val="001902AA"/>
    <w:rsid w:val="00192245"/>
    <w:rsid w:val="001961A0"/>
    <w:rsid w:val="001B01C1"/>
    <w:rsid w:val="001B0BC3"/>
    <w:rsid w:val="001B2D22"/>
    <w:rsid w:val="001C51F0"/>
    <w:rsid w:val="001D0201"/>
    <w:rsid w:val="001D28AE"/>
    <w:rsid w:val="001D4DF9"/>
    <w:rsid w:val="001E1333"/>
    <w:rsid w:val="001F2829"/>
    <w:rsid w:val="001F3E98"/>
    <w:rsid w:val="001F58F6"/>
    <w:rsid w:val="001F641F"/>
    <w:rsid w:val="00201E18"/>
    <w:rsid w:val="002020FF"/>
    <w:rsid w:val="002108E9"/>
    <w:rsid w:val="00212F8C"/>
    <w:rsid w:val="002235BE"/>
    <w:rsid w:val="00225A7A"/>
    <w:rsid w:val="00235EE1"/>
    <w:rsid w:val="0024170E"/>
    <w:rsid w:val="00245C3B"/>
    <w:rsid w:val="0025254E"/>
    <w:rsid w:val="00257130"/>
    <w:rsid w:val="0026135C"/>
    <w:rsid w:val="0026697A"/>
    <w:rsid w:val="00270649"/>
    <w:rsid w:val="00271816"/>
    <w:rsid w:val="00275533"/>
    <w:rsid w:val="00277D67"/>
    <w:rsid w:val="00280210"/>
    <w:rsid w:val="0028399E"/>
    <w:rsid w:val="00295BA7"/>
    <w:rsid w:val="002962D9"/>
    <w:rsid w:val="002A4845"/>
    <w:rsid w:val="002A4A1E"/>
    <w:rsid w:val="002B02E7"/>
    <w:rsid w:val="002B4019"/>
    <w:rsid w:val="002C0F5B"/>
    <w:rsid w:val="002C17A9"/>
    <w:rsid w:val="002C2AA9"/>
    <w:rsid w:val="002C7C1E"/>
    <w:rsid w:val="002D4285"/>
    <w:rsid w:val="002E0024"/>
    <w:rsid w:val="002F06EC"/>
    <w:rsid w:val="002F1F80"/>
    <w:rsid w:val="00300E01"/>
    <w:rsid w:val="00310D52"/>
    <w:rsid w:val="00312CF2"/>
    <w:rsid w:val="00313979"/>
    <w:rsid w:val="00317F69"/>
    <w:rsid w:val="0032176F"/>
    <w:rsid w:val="00322B6F"/>
    <w:rsid w:val="00331AB6"/>
    <w:rsid w:val="00331C70"/>
    <w:rsid w:val="0033394A"/>
    <w:rsid w:val="00352583"/>
    <w:rsid w:val="003603A6"/>
    <w:rsid w:val="00360578"/>
    <w:rsid w:val="0037125D"/>
    <w:rsid w:val="00371879"/>
    <w:rsid w:val="00373620"/>
    <w:rsid w:val="00384A53"/>
    <w:rsid w:val="0038536E"/>
    <w:rsid w:val="00393046"/>
    <w:rsid w:val="00397B99"/>
    <w:rsid w:val="003B0A44"/>
    <w:rsid w:val="003B3806"/>
    <w:rsid w:val="003B546F"/>
    <w:rsid w:val="003C3C34"/>
    <w:rsid w:val="003C3ED0"/>
    <w:rsid w:val="003C78E3"/>
    <w:rsid w:val="003D2DFD"/>
    <w:rsid w:val="003D30BF"/>
    <w:rsid w:val="003D6AAF"/>
    <w:rsid w:val="003D6F06"/>
    <w:rsid w:val="003E6CE9"/>
    <w:rsid w:val="003F1914"/>
    <w:rsid w:val="003F52B0"/>
    <w:rsid w:val="003F7F6D"/>
    <w:rsid w:val="004063C7"/>
    <w:rsid w:val="004133F5"/>
    <w:rsid w:val="004140EB"/>
    <w:rsid w:val="00416074"/>
    <w:rsid w:val="00420A1A"/>
    <w:rsid w:val="004219D2"/>
    <w:rsid w:val="00425C5B"/>
    <w:rsid w:val="004268C6"/>
    <w:rsid w:val="00426B53"/>
    <w:rsid w:val="00431444"/>
    <w:rsid w:val="00436667"/>
    <w:rsid w:val="004525BF"/>
    <w:rsid w:val="00452EB5"/>
    <w:rsid w:val="00453238"/>
    <w:rsid w:val="00455209"/>
    <w:rsid w:val="00456681"/>
    <w:rsid w:val="00460F6E"/>
    <w:rsid w:val="00466158"/>
    <w:rsid w:val="004761D9"/>
    <w:rsid w:val="0047789A"/>
    <w:rsid w:val="004A52F3"/>
    <w:rsid w:val="004A5625"/>
    <w:rsid w:val="004A6ADF"/>
    <w:rsid w:val="004B2961"/>
    <w:rsid w:val="004B5035"/>
    <w:rsid w:val="004C2814"/>
    <w:rsid w:val="004C4230"/>
    <w:rsid w:val="004C4ADC"/>
    <w:rsid w:val="004D1536"/>
    <w:rsid w:val="004D296D"/>
    <w:rsid w:val="004D4414"/>
    <w:rsid w:val="004E08BC"/>
    <w:rsid w:val="004E4BA2"/>
    <w:rsid w:val="004E4C08"/>
    <w:rsid w:val="004E7A42"/>
    <w:rsid w:val="004F3F2D"/>
    <w:rsid w:val="00502E71"/>
    <w:rsid w:val="00503495"/>
    <w:rsid w:val="00503EA0"/>
    <w:rsid w:val="00514B5D"/>
    <w:rsid w:val="00520678"/>
    <w:rsid w:val="00523ACA"/>
    <w:rsid w:val="00524243"/>
    <w:rsid w:val="00530A97"/>
    <w:rsid w:val="00534CC5"/>
    <w:rsid w:val="005413E8"/>
    <w:rsid w:val="0056056B"/>
    <w:rsid w:val="005628F5"/>
    <w:rsid w:val="0056661C"/>
    <w:rsid w:val="00571966"/>
    <w:rsid w:val="005747B4"/>
    <w:rsid w:val="005758B5"/>
    <w:rsid w:val="00581C13"/>
    <w:rsid w:val="00596956"/>
    <w:rsid w:val="005977C3"/>
    <w:rsid w:val="005A5AB1"/>
    <w:rsid w:val="005B4631"/>
    <w:rsid w:val="005C0C35"/>
    <w:rsid w:val="005C2ED7"/>
    <w:rsid w:val="005C3D4E"/>
    <w:rsid w:val="005C43CC"/>
    <w:rsid w:val="005D31E5"/>
    <w:rsid w:val="005D76DF"/>
    <w:rsid w:val="005D7EC1"/>
    <w:rsid w:val="005E1E81"/>
    <w:rsid w:val="005E40C5"/>
    <w:rsid w:val="005F16B5"/>
    <w:rsid w:val="005F3BE4"/>
    <w:rsid w:val="00603D09"/>
    <w:rsid w:val="006078FD"/>
    <w:rsid w:val="00611E2D"/>
    <w:rsid w:val="0061244F"/>
    <w:rsid w:val="00615634"/>
    <w:rsid w:val="00616532"/>
    <w:rsid w:val="00617D99"/>
    <w:rsid w:val="00621B25"/>
    <w:rsid w:val="00621D11"/>
    <w:rsid w:val="00634AF5"/>
    <w:rsid w:val="0064244E"/>
    <w:rsid w:val="00644500"/>
    <w:rsid w:val="006538EC"/>
    <w:rsid w:val="0065719E"/>
    <w:rsid w:val="00662075"/>
    <w:rsid w:val="00665CA3"/>
    <w:rsid w:val="006762AF"/>
    <w:rsid w:val="00681D73"/>
    <w:rsid w:val="00683A53"/>
    <w:rsid w:val="006922DE"/>
    <w:rsid w:val="00693704"/>
    <w:rsid w:val="006A1567"/>
    <w:rsid w:val="006A5827"/>
    <w:rsid w:val="006A667E"/>
    <w:rsid w:val="006B25C2"/>
    <w:rsid w:val="006B53E3"/>
    <w:rsid w:val="006C5DAA"/>
    <w:rsid w:val="006D5606"/>
    <w:rsid w:val="006E3432"/>
    <w:rsid w:val="006E3BBA"/>
    <w:rsid w:val="006E4C8F"/>
    <w:rsid w:val="006E502D"/>
    <w:rsid w:val="006F4098"/>
    <w:rsid w:val="0070109E"/>
    <w:rsid w:val="00701B88"/>
    <w:rsid w:val="00705C6E"/>
    <w:rsid w:val="00706394"/>
    <w:rsid w:val="007074A0"/>
    <w:rsid w:val="00715E41"/>
    <w:rsid w:val="00717621"/>
    <w:rsid w:val="00723DAE"/>
    <w:rsid w:val="00724425"/>
    <w:rsid w:val="00727A9D"/>
    <w:rsid w:val="00727CB9"/>
    <w:rsid w:val="00730B1A"/>
    <w:rsid w:val="007446FD"/>
    <w:rsid w:val="00755656"/>
    <w:rsid w:val="0076097A"/>
    <w:rsid w:val="0076119C"/>
    <w:rsid w:val="00761CD1"/>
    <w:rsid w:val="00774675"/>
    <w:rsid w:val="0077489A"/>
    <w:rsid w:val="00775988"/>
    <w:rsid w:val="00786C90"/>
    <w:rsid w:val="007A4850"/>
    <w:rsid w:val="007B1307"/>
    <w:rsid w:val="007B19B1"/>
    <w:rsid w:val="007B439B"/>
    <w:rsid w:val="007B6CDD"/>
    <w:rsid w:val="007C6129"/>
    <w:rsid w:val="007D534E"/>
    <w:rsid w:val="007E7CE6"/>
    <w:rsid w:val="007F3224"/>
    <w:rsid w:val="007F7C69"/>
    <w:rsid w:val="0080584F"/>
    <w:rsid w:val="00814491"/>
    <w:rsid w:val="008322D5"/>
    <w:rsid w:val="0084282C"/>
    <w:rsid w:val="008430DB"/>
    <w:rsid w:val="00843C97"/>
    <w:rsid w:val="00846AE8"/>
    <w:rsid w:val="00853BC2"/>
    <w:rsid w:val="00854DE9"/>
    <w:rsid w:val="0085531B"/>
    <w:rsid w:val="00860510"/>
    <w:rsid w:val="00861C07"/>
    <w:rsid w:val="0086270E"/>
    <w:rsid w:val="00863954"/>
    <w:rsid w:val="0086490D"/>
    <w:rsid w:val="00864A57"/>
    <w:rsid w:val="00871CB4"/>
    <w:rsid w:val="00872F60"/>
    <w:rsid w:val="0087756D"/>
    <w:rsid w:val="00885FFB"/>
    <w:rsid w:val="00887567"/>
    <w:rsid w:val="0089202F"/>
    <w:rsid w:val="00897ACD"/>
    <w:rsid w:val="008A295D"/>
    <w:rsid w:val="008A295F"/>
    <w:rsid w:val="008B26B4"/>
    <w:rsid w:val="008B4403"/>
    <w:rsid w:val="008B6C88"/>
    <w:rsid w:val="008C1928"/>
    <w:rsid w:val="008C2B52"/>
    <w:rsid w:val="008D1E53"/>
    <w:rsid w:val="008D6A84"/>
    <w:rsid w:val="008D73DE"/>
    <w:rsid w:val="008D7E8D"/>
    <w:rsid w:val="008E310B"/>
    <w:rsid w:val="008E3D31"/>
    <w:rsid w:val="008E425F"/>
    <w:rsid w:val="008F5911"/>
    <w:rsid w:val="008F6F9C"/>
    <w:rsid w:val="009019FB"/>
    <w:rsid w:val="00903228"/>
    <w:rsid w:val="00904D9E"/>
    <w:rsid w:val="00905D91"/>
    <w:rsid w:val="00906B32"/>
    <w:rsid w:val="00912815"/>
    <w:rsid w:val="00912B4C"/>
    <w:rsid w:val="009159F6"/>
    <w:rsid w:val="00917C06"/>
    <w:rsid w:val="00917F16"/>
    <w:rsid w:val="00931BB2"/>
    <w:rsid w:val="00940A9A"/>
    <w:rsid w:val="009435AC"/>
    <w:rsid w:val="009473AB"/>
    <w:rsid w:val="009526D4"/>
    <w:rsid w:val="009562E0"/>
    <w:rsid w:val="009632DE"/>
    <w:rsid w:val="00964185"/>
    <w:rsid w:val="00970379"/>
    <w:rsid w:val="0097298F"/>
    <w:rsid w:val="00972EAB"/>
    <w:rsid w:val="009750DE"/>
    <w:rsid w:val="00975E1A"/>
    <w:rsid w:val="009820F5"/>
    <w:rsid w:val="009A0E71"/>
    <w:rsid w:val="009B0E3C"/>
    <w:rsid w:val="009B37CC"/>
    <w:rsid w:val="009B63A5"/>
    <w:rsid w:val="009B7E15"/>
    <w:rsid w:val="009C2AE5"/>
    <w:rsid w:val="009C4808"/>
    <w:rsid w:val="009C4C9F"/>
    <w:rsid w:val="009D00FA"/>
    <w:rsid w:val="009D04CD"/>
    <w:rsid w:val="009D5237"/>
    <w:rsid w:val="009D60E8"/>
    <w:rsid w:val="009E197F"/>
    <w:rsid w:val="009E20DA"/>
    <w:rsid w:val="009F647C"/>
    <w:rsid w:val="009F6BA9"/>
    <w:rsid w:val="00A1114C"/>
    <w:rsid w:val="00A118C4"/>
    <w:rsid w:val="00A33875"/>
    <w:rsid w:val="00A33FBC"/>
    <w:rsid w:val="00A578AD"/>
    <w:rsid w:val="00A64026"/>
    <w:rsid w:val="00A6731C"/>
    <w:rsid w:val="00A6767F"/>
    <w:rsid w:val="00A726C9"/>
    <w:rsid w:val="00A81BD0"/>
    <w:rsid w:val="00A82AC4"/>
    <w:rsid w:val="00A82FE2"/>
    <w:rsid w:val="00A924D7"/>
    <w:rsid w:val="00A9284B"/>
    <w:rsid w:val="00A93E4A"/>
    <w:rsid w:val="00A9671B"/>
    <w:rsid w:val="00A96ADB"/>
    <w:rsid w:val="00AA1C10"/>
    <w:rsid w:val="00AA2D39"/>
    <w:rsid w:val="00AC4F10"/>
    <w:rsid w:val="00AD1D65"/>
    <w:rsid w:val="00AD2983"/>
    <w:rsid w:val="00AD5121"/>
    <w:rsid w:val="00AD5DD3"/>
    <w:rsid w:val="00AE0656"/>
    <w:rsid w:val="00AF2F37"/>
    <w:rsid w:val="00B06092"/>
    <w:rsid w:val="00B1174A"/>
    <w:rsid w:val="00B21738"/>
    <w:rsid w:val="00B31381"/>
    <w:rsid w:val="00B33783"/>
    <w:rsid w:val="00B33938"/>
    <w:rsid w:val="00B525E8"/>
    <w:rsid w:val="00B5261F"/>
    <w:rsid w:val="00B54FBE"/>
    <w:rsid w:val="00B64D01"/>
    <w:rsid w:val="00B67D3F"/>
    <w:rsid w:val="00B70A33"/>
    <w:rsid w:val="00B72273"/>
    <w:rsid w:val="00B749DA"/>
    <w:rsid w:val="00B752D2"/>
    <w:rsid w:val="00B76133"/>
    <w:rsid w:val="00B83210"/>
    <w:rsid w:val="00B87A0E"/>
    <w:rsid w:val="00B87CAB"/>
    <w:rsid w:val="00B87E42"/>
    <w:rsid w:val="00B9397E"/>
    <w:rsid w:val="00B96881"/>
    <w:rsid w:val="00BA6DE2"/>
    <w:rsid w:val="00BB66F7"/>
    <w:rsid w:val="00BC32B5"/>
    <w:rsid w:val="00BC5F27"/>
    <w:rsid w:val="00BD6353"/>
    <w:rsid w:val="00BD70AD"/>
    <w:rsid w:val="00BE00CD"/>
    <w:rsid w:val="00BE24C6"/>
    <w:rsid w:val="00BE2D41"/>
    <w:rsid w:val="00BE6767"/>
    <w:rsid w:val="00C014C8"/>
    <w:rsid w:val="00C04336"/>
    <w:rsid w:val="00C04570"/>
    <w:rsid w:val="00C1062F"/>
    <w:rsid w:val="00C1092E"/>
    <w:rsid w:val="00C15937"/>
    <w:rsid w:val="00C20666"/>
    <w:rsid w:val="00C20EC8"/>
    <w:rsid w:val="00C21E20"/>
    <w:rsid w:val="00C2529F"/>
    <w:rsid w:val="00C365A3"/>
    <w:rsid w:val="00C407B7"/>
    <w:rsid w:val="00C41B0A"/>
    <w:rsid w:val="00C43DE4"/>
    <w:rsid w:val="00C4742F"/>
    <w:rsid w:val="00C53128"/>
    <w:rsid w:val="00C60E64"/>
    <w:rsid w:val="00C74AC9"/>
    <w:rsid w:val="00C74B5B"/>
    <w:rsid w:val="00C80A01"/>
    <w:rsid w:val="00C8276C"/>
    <w:rsid w:val="00C84193"/>
    <w:rsid w:val="00C8675B"/>
    <w:rsid w:val="00C97C64"/>
    <w:rsid w:val="00CA08E6"/>
    <w:rsid w:val="00CA612F"/>
    <w:rsid w:val="00CA796D"/>
    <w:rsid w:val="00CB0AAE"/>
    <w:rsid w:val="00CB10AE"/>
    <w:rsid w:val="00CC0A0E"/>
    <w:rsid w:val="00CC2E02"/>
    <w:rsid w:val="00CC348C"/>
    <w:rsid w:val="00CC4F32"/>
    <w:rsid w:val="00CC5F54"/>
    <w:rsid w:val="00CC76EA"/>
    <w:rsid w:val="00CD2C0C"/>
    <w:rsid w:val="00CD7332"/>
    <w:rsid w:val="00CE0BE6"/>
    <w:rsid w:val="00CE508F"/>
    <w:rsid w:val="00CF4D17"/>
    <w:rsid w:val="00CF68EB"/>
    <w:rsid w:val="00CF6CBB"/>
    <w:rsid w:val="00D001DA"/>
    <w:rsid w:val="00D04419"/>
    <w:rsid w:val="00D12DB8"/>
    <w:rsid w:val="00D12F7B"/>
    <w:rsid w:val="00D232A7"/>
    <w:rsid w:val="00D242A5"/>
    <w:rsid w:val="00D30282"/>
    <w:rsid w:val="00D44919"/>
    <w:rsid w:val="00D44C71"/>
    <w:rsid w:val="00D471D7"/>
    <w:rsid w:val="00D513C1"/>
    <w:rsid w:val="00D53D77"/>
    <w:rsid w:val="00D55537"/>
    <w:rsid w:val="00D5560A"/>
    <w:rsid w:val="00D60AD8"/>
    <w:rsid w:val="00D8792A"/>
    <w:rsid w:val="00D926E0"/>
    <w:rsid w:val="00DA07F8"/>
    <w:rsid w:val="00DB3836"/>
    <w:rsid w:val="00DB3F1D"/>
    <w:rsid w:val="00DB439F"/>
    <w:rsid w:val="00DB462D"/>
    <w:rsid w:val="00DC7BFE"/>
    <w:rsid w:val="00DD28AA"/>
    <w:rsid w:val="00DE1DDB"/>
    <w:rsid w:val="00DE6109"/>
    <w:rsid w:val="00DE63D4"/>
    <w:rsid w:val="00DE67A7"/>
    <w:rsid w:val="00DF0B96"/>
    <w:rsid w:val="00DF4AFF"/>
    <w:rsid w:val="00DF5DA8"/>
    <w:rsid w:val="00E06893"/>
    <w:rsid w:val="00E13948"/>
    <w:rsid w:val="00E215B2"/>
    <w:rsid w:val="00E22D14"/>
    <w:rsid w:val="00E312CB"/>
    <w:rsid w:val="00E36452"/>
    <w:rsid w:val="00E479FA"/>
    <w:rsid w:val="00E54698"/>
    <w:rsid w:val="00E61DF1"/>
    <w:rsid w:val="00E6626F"/>
    <w:rsid w:val="00E7323D"/>
    <w:rsid w:val="00E84493"/>
    <w:rsid w:val="00E87194"/>
    <w:rsid w:val="00EA0D6D"/>
    <w:rsid w:val="00EB05FB"/>
    <w:rsid w:val="00EB7622"/>
    <w:rsid w:val="00EC290A"/>
    <w:rsid w:val="00EC381A"/>
    <w:rsid w:val="00ED5A6D"/>
    <w:rsid w:val="00EE1A78"/>
    <w:rsid w:val="00EE3AD5"/>
    <w:rsid w:val="00EE5BF6"/>
    <w:rsid w:val="00EF0961"/>
    <w:rsid w:val="00EF18B7"/>
    <w:rsid w:val="00EF345B"/>
    <w:rsid w:val="00EF479F"/>
    <w:rsid w:val="00EF7F1D"/>
    <w:rsid w:val="00F017BA"/>
    <w:rsid w:val="00F033A9"/>
    <w:rsid w:val="00F06160"/>
    <w:rsid w:val="00F11B28"/>
    <w:rsid w:val="00F2100E"/>
    <w:rsid w:val="00F228D2"/>
    <w:rsid w:val="00F23684"/>
    <w:rsid w:val="00F24411"/>
    <w:rsid w:val="00F25B10"/>
    <w:rsid w:val="00F30F4D"/>
    <w:rsid w:val="00F32072"/>
    <w:rsid w:val="00F41BBA"/>
    <w:rsid w:val="00F56BDE"/>
    <w:rsid w:val="00F635BC"/>
    <w:rsid w:val="00F74DDC"/>
    <w:rsid w:val="00F8071B"/>
    <w:rsid w:val="00F94430"/>
    <w:rsid w:val="00F95692"/>
    <w:rsid w:val="00FA23A9"/>
    <w:rsid w:val="00FA3638"/>
    <w:rsid w:val="00FA3D43"/>
    <w:rsid w:val="00FB15C9"/>
    <w:rsid w:val="00FB5727"/>
    <w:rsid w:val="00FB7B66"/>
    <w:rsid w:val="00FC063E"/>
    <w:rsid w:val="00FC2962"/>
    <w:rsid w:val="00FC5FBC"/>
    <w:rsid w:val="00FD6F04"/>
    <w:rsid w:val="00FD725A"/>
    <w:rsid w:val="00FD7D81"/>
    <w:rsid w:val="00FD7F9D"/>
    <w:rsid w:val="00FE0B05"/>
    <w:rsid w:val="00FF1C10"/>
    <w:rsid w:val="00FF3B97"/>
    <w:rsid w:val="4550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06A42"/>
  <w15:chartTrackingRefBased/>
  <w15:docId w15:val="{DFC1274A-EB60-4074-B5F6-138D58AE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B0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B3836"/>
    <w:pPr>
      <w:ind w:left="720"/>
      <w:contextualSpacing/>
    </w:pPr>
  </w:style>
  <w:style w:type="character" w:styleId="Textodelmarcadordeposicin">
    <w:name w:val="Placeholder Text"/>
    <w:basedOn w:val="Fuentedeprrafopredeter"/>
    <w:uiPriority w:val="99"/>
    <w:semiHidden/>
    <w:rsid w:val="000142F8"/>
    <w:rPr>
      <w:color w:val="808080"/>
    </w:rPr>
  </w:style>
  <w:style w:type="table" w:styleId="Tablaconcuadrcula4-nfasis5">
    <w:name w:val="Grid Table 4 Accent 5"/>
    <w:basedOn w:val="Tablanormal"/>
    <w:uiPriority w:val="49"/>
    <w:rsid w:val="005666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2">
    <w:name w:val="Grid Table 4 Accent 2"/>
    <w:basedOn w:val="Tablanormal"/>
    <w:uiPriority w:val="49"/>
    <w:rsid w:val="0056661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6">
    <w:name w:val="Grid Table 4 Accent 6"/>
    <w:basedOn w:val="Tablanormal"/>
    <w:uiPriority w:val="49"/>
    <w:rsid w:val="00715E4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4">
    <w:name w:val="Grid Table 4 Accent 4"/>
    <w:basedOn w:val="Tablanormal"/>
    <w:uiPriority w:val="49"/>
    <w:rsid w:val="00C60E6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3">
    <w:name w:val="Grid Table 4 Accent 3"/>
    <w:basedOn w:val="Tablanormal"/>
    <w:uiPriority w:val="49"/>
    <w:rsid w:val="002C0F5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2">
    <w:name w:val="Grid Table 2 Accent 2"/>
    <w:basedOn w:val="Tablanormal"/>
    <w:uiPriority w:val="47"/>
    <w:rsid w:val="00DB462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4">
    <w:name w:val="Grid Table 2 Accent 4"/>
    <w:basedOn w:val="Tablanormal"/>
    <w:uiPriority w:val="47"/>
    <w:rsid w:val="00DB462D"/>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6">
    <w:name w:val="Grid Table 2 Accent 6"/>
    <w:basedOn w:val="Tablanormal"/>
    <w:uiPriority w:val="47"/>
    <w:rsid w:val="00DB462D"/>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252261">
      <w:bodyDiv w:val="1"/>
      <w:marLeft w:val="0"/>
      <w:marRight w:val="0"/>
      <w:marTop w:val="0"/>
      <w:marBottom w:val="0"/>
      <w:divBdr>
        <w:top w:val="none" w:sz="0" w:space="0" w:color="auto"/>
        <w:left w:val="none" w:sz="0" w:space="0" w:color="auto"/>
        <w:bottom w:val="none" w:sz="0" w:space="0" w:color="auto"/>
        <w:right w:val="none" w:sz="0" w:space="0" w:color="auto"/>
      </w:divBdr>
      <w:divsChild>
        <w:div w:id="956372777">
          <w:marLeft w:val="0"/>
          <w:marRight w:val="0"/>
          <w:marTop w:val="0"/>
          <w:marBottom w:val="0"/>
          <w:divBdr>
            <w:top w:val="none" w:sz="0" w:space="0" w:color="auto"/>
            <w:left w:val="none" w:sz="0" w:space="0" w:color="auto"/>
            <w:bottom w:val="none" w:sz="0" w:space="0" w:color="auto"/>
            <w:right w:val="none" w:sz="0" w:space="0" w:color="auto"/>
          </w:divBdr>
          <w:divsChild>
            <w:div w:id="1904556664">
              <w:marLeft w:val="0"/>
              <w:marRight w:val="0"/>
              <w:marTop w:val="0"/>
              <w:marBottom w:val="0"/>
              <w:divBdr>
                <w:top w:val="none" w:sz="0" w:space="0" w:color="auto"/>
                <w:left w:val="none" w:sz="0" w:space="0" w:color="auto"/>
                <w:bottom w:val="none" w:sz="0" w:space="0" w:color="auto"/>
                <w:right w:val="none" w:sz="0" w:space="0" w:color="auto"/>
              </w:divBdr>
              <w:divsChild>
                <w:div w:id="962174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2819666">
          <w:marLeft w:val="0"/>
          <w:marRight w:val="0"/>
          <w:marTop w:val="0"/>
          <w:marBottom w:val="0"/>
          <w:divBdr>
            <w:top w:val="none" w:sz="0" w:space="0" w:color="auto"/>
            <w:left w:val="none" w:sz="0" w:space="0" w:color="auto"/>
            <w:bottom w:val="none" w:sz="0" w:space="0" w:color="auto"/>
            <w:right w:val="none" w:sz="0" w:space="0" w:color="auto"/>
          </w:divBdr>
          <w:divsChild>
            <w:div w:id="1004240070">
              <w:marLeft w:val="0"/>
              <w:marRight w:val="0"/>
              <w:marTop w:val="0"/>
              <w:marBottom w:val="0"/>
              <w:divBdr>
                <w:top w:val="none" w:sz="0" w:space="0" w:color="auto"/>
                <w:left w:val="none" w:sz="0" w:space="0" w:color="auto"/>
                <w:bottom w:val="none" w:sz="0" w:space="0" w:color="auto"/>
                <w:right w:val="none" w:sz="0" w:space="0" w:color="auto"/>
              </w:divBdr>
              <w:divsChild>
                <w:div w:id="1546521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1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19</Pages>
  <Words>2015</Words>
  <Characters>11088</Characters>
  <Application>Microsoft Office Word</Application>
  <DocSecurity>0</DocSecurity>
  <Lines>92</Lines>
  <Paragraphs>26</Paragraphs>
  <ScaleCrop>false</ScaleCrop>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DOMINGO ANCIRA MOYA</dc:creator>
  <cp:keywords/>
  <dc:description/>
  <cp:lastModifiedBy>Alexis Ramos</cp:lastModifiedBy>
  <cp:revision>299</cp:revision>
  <dcterms:created xsi:type="dcterms:W3CDTF">2023-05-27T05:02:00Z</dcterms:created>
  <dcterms:modified xsi:type="dcterms:W3CDTF">2023-05-29T00:55:00Z</dcterms:modified>
</cp:coreProperties>
</file>