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FF7DB" w14:textId="18AD24AA" w:rsidR="00A8671A" w:rsidRDefault="00962CF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1F6C5" wp14:editId="10372D25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658100" cy="7429500"/>
                <wp:effectExtent l="0" t="0" r="0" b="0"/>
                <wp:wrapNone/>
                <wp:docPr id="138966906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74295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6B2D8" id="Rectángulo 1" o:spid="_x0000_s1026" style="position:absolute;margin-left:551.8pt;margin-top:-70.85pt;width:603pt;height:58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" fillcolor="#0070c0" stroked="f" strokeweight="1pt">
                <w10:wrap anchorx="page"/>
              </v:rect>
            </w:pict>
          </mc:Fallback>
        </mc:AlternateContent>
      </w:r>
    </w:p>
    <w:p w14:paraId="19247503" w14:textId="53091485" w:rsidR="00A8671A" w:rsidRDefault="00B826B2">
      <w:r>
        <w:t>ELABORACIÓN DE PROYECTOS INFORMATIVOS</w:t>
      </w:r>
    </w:p>
    <w:p w14:paraId="53ED96BC" w14:textId="262FCF42" w:rsidR="00B826B2" w:rsidRDefault="00B826B2">
      <w:r>
        <w:t xml:space="preserve">PRIMERA </w:t>
      </w:r>
      <w:r w:rsidR="00AD6A09">
        <w:t>PRACTICA “</w:t>
      </w:r>
      <w:r>
        <w:t>CIUDAD DEL MARISCO”</w:t>
      </w:r>
    </w:p>
    <w:p w14:paraId="26A9AF83" w14:textId="0BEE74FC" w:rsidR="00A8671A" w:rsidRDefault="00A8671A"/>
    <w:p w14:paraId="56BEE9A3" w14:textId="7E231CB6" w:rsidR="00A8671A" w:rsidRDefault="00A8671A"/>
    <w:p w14:paraId="75160321" w14:textId="77777777" w:rsidR="00A8671A" w:rsidRDefault="00A8671A"/>
    <w:p w14:paraId="6882FEEC" w14:textId="42B52C22" w:rsidR="00A8671A" w:rsidRDefault="00A8671A"/>
    <w:p w14:paraId="047AA058" w14:textId="3FEA882E" w:rsidR="00A8671A" w:rsidRDefault="00A8671A"/>
    <w:p w14:paraId="6F660610" w14:textId="63D5BD5B" w:rsidR="00A8671A" w:rsidRDefault="00A8671A"/>
    <w:p w14:paraId="3803998F" w14:textId="3AD5C8A8" w:rsidR="00A8671A" w:rsidRDefault="00A8671A"/>
    <w:p w14:paraId="7D26E5A0" w14:textId="67199E27" w:rsidR="00A8671A" w:rsidRDefault="00A8671A"/>
    <w:p w14:paraId="584433CB" w14:textId="79D244DC" w:rsidR="00A8671A" w:rsidRDefault="00A8671A"/>
    <w:p w14:paraId="4B83D893" w14:textId="491B6001" w:rsidR="00A8671A" w:rsidRDefault="00A8671A"/>
    <w:p w14:paraId="1C185379" w14:textId="6245B9F4" w:rsidR="00A8671A" w:rsidRDefault="00A8671A"/>
    <w:p w14:paraId="6C471B27" w14:textId="104F7704" w:rsidR="00A8671A" w:rsidRDefault="00A8671A"/>
    <w:p w14:paraId="7EE98AF8" w14:textId="50EF3AB9" w:rsidR="00A8671A" w:rsidRDefault="00A8671A"/>
    <w:p w14:paraId="22C02EB5" w14:textId="5E6A96DA" w:rsidR="007D0E76" w:rsidRDefault="007D0E76" w:rsidP="00686170">
      <w:pPr>
        <w:pStyle w:val="Sinespaciado"/>
        <w:rPr>
          <w:rFonts w:ascii="Tw Cen MT" w:hAnsi="Tw Cen MT"/>
          <w:b/>
          <w:bCs/>
          <w:color w:val="EE8658"/>
          <w:sz w:val="40"/>
          <w:szCs w:val="40"/>
        </w:rPr>
      </w:pPr>
    </w:p>
    <w:p w14:paraId="61EF891E" w14:textId="31FF2908" w:rsidR="007D0E76" w:rsidRDefault="007D0E76" w:rsidP="00686170">
      <w:pPr>
        <w:pStyle w:val="Sinespaciado"/>
        <w:rPr>
          <w:rFonts w:ascii="Tw Cen MT" w:hAnsi="Tw Cen MT"/>
          <w:b/>
          <w:bCs/>
          <w:color w:val="EE8658"/>
          <w:sz w:val="40"/>
          <w:szCs w:val="40"/>
        </w:rPr>
      </w:pPr>
    </w:p>
    <w:p w14:paraId="1FD713F2" w14:textId="70D111AC" w:rsidR="007D0E76" w:rsidRDefault="007D0E76" w:rsidP="00686170">
      <w:pPr>
        <w:pStyle w:val="Sinespaciado"/>
        <w:rPr>
          <w:rFonts w:ascii="Tw Cen MT" w:hAnsi="Tw Cen MT"/>
          <w:b/>
          <w:bCs/>
          <w:color w:val="EE8658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6A26BA" wp14:editId="6EACBAA9">
                <wp:simplePos x="0" y="0"/>
                <wp:positionH relativeFrom="margin">
                  <wp:posOffset>-615315</wp:posOffset>
                </wp:positionH>
                <wp:positionV relativeFrom="paragraph">
                  <wp:posOffset>433070</wp:posOffset>
                </wp:positionV>
                <wp:extent cx="6619875" cy="901065"/>
                <wp:effectExtent l="0" t="0" r="952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90106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47CE5" w14:textId="229FDF0D" w:rsidR="00962CF4" w:rsidRPr="00962CF4" w:rsidRDefault="00C60823" w:rsidP="00962CF4">
                            <w:pPr>
                              <w:rPr>
                                <w:rFonts w:ascii="Tw Cen MT" w:hAnsi="Tw Cen M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MODELO DSL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A26B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8.45pt;margin-top:34.1pt;width:521.25pt;height:70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" fillcolor="#0070c0" stroked="f">
                <v:textbox>
                  <w:txbxContent>
                    <w:p w14:paraId="29F47CE5" w14:textId="229FDF0D" w:rsidR="00962CF4" w:rsidRPr="00962CF4" w:rsidRDefault="00C60823" w:rsidP="00962CF4">
                      <w:pPr>
                        <w:rPr>
                          <w:rFonts w:ascii="Tw Cen MT" w:hAnsi="Tw Cen M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>
                        <w:rPr>
                          <w:rFonts w:ascii="Tw Cen MT" w:hAnsi="Tw Cen M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MODELO DSL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0CF2DD" w14:textId="77777777" w:rsidR="007D0E76" w:rsidRDefault="007D0E76" w:rsidP="00686170">
      <w:pPr>
        <w:pStyle w:val="Sinespaciado"/>
        <w:rPr>
          <w:rFonts w:ascii="Tw Cen MT" w:hAnsi="Tw Cen MT"/>
          <w:b/>
          <w:bCs/>
          <w:color w:val="EE8658"/>
          <w:sz w:val="40"/>
          <w:szCs w:val="40"/>
        </w:rPr>
      </w:pPr>
    </w:p>
    <w:p w14:paraId="60D4DB7A" w14:textId="1149659D" w:rsidR="00A8671A" w:rsidRPr="00C60823" w:rsidRDefault="00C60823" w:rsidP="00686170">
      <w:pPr>
        <w:pStyle w:val="Sinespaciado"/>
        <w:rPr>
          <w:rFonts w:ascii="Tw Cen MT" w:hAnsi="Tw Cen MT"/>
          <w:b/>
          <w:bCs/>
          <w:color w:val="0070C0"/>
          <w:sz w:val="40"/>
          <w:szCs w:val="40"/>
        </w:rPr>
      </w:pPr>
      <w:r>
        <w:rPr>
          <w:rFonts w:ascii="Tw Cen MT" w:hAnsi="Tw Cen MT"/>
          <w:b/>
          <w:bCs/>
          <w:color w:val="0070C0"/>
          <w:sz w:val="40"/>
          <w:szCs w:val="40"/>
        </w:rPr>
        <w:t>Integración de la Información y Aplicaciones</w:t>
      </w:r>
    </w:p>
    <w:p w14:paraId="45B356C4" w14:textId="15F34DBE" w:rsidR="00962CF4" w:rsidRPr="001C6489" w:rsidRDefault="00962CF4" w:rsidP="00962CF4">
      <w:pPr>
        <w:rPr>
          <w:rFonts w:ascii="Tw Cen MT" w:hAnsi="Tw Cen MT"/>
        </w:rPr>
      </w:pPr>
    </w:p>
    <w:p w14:paraId="6BE01DA8" w14:textId="50ED11DE" w:rsidR="00962CF4" w:rsidRPr="001C6489" w:rsidRDefault="00962CF4" w:rsidP="00962CF4">
      <w:pPr>
        <w:rPr>
          <w:rFonts w:ascii="Tw Cen MT" w:hAnsi="Tw Cen MT"/>
          <w:color w:val="595959" w:themeColor="text1" w:themeTint="A6"/>
          <w:sz w:val="28"/>
          <w:szCs w:val="28"/>
        </w:rPr>
      </w:pPr>
      <w:r w:rsidRPr="001C6489">
        <w:rPr>
          <w:rFonts w:ascii="Tw Cen MT" w:hAnsi="Tw Cen MT"/>
          <w:color w:val="595959" w:themeColor="text1" w:themeTint="A6"/>
          <w:sz w:val="28"/>
          <w:szCs w:val="28"/>
        </w:rPr>
        <w:t>Carlos Cano Espinosa</w:t>
      </w:r>
    </w:p>
    <w:p w14:paraId="0FDE9438" w14:textId="633BC3A3" w:rsidR="00962CF4" w:rsidRPr="001C6489" w:rsidRDefault="00962CF4" w:rsidP="00962CF4">
      <w:pPr>
        <w:rPr>
          <w:rFonts w:ascii="Tw Cen MT" w:hAnsi="Tw Cen MT"/>
          <w:color w:val="595959" w:themeColor="text1" w:themeTint="A6"/>
          <w:sz w:val="28"/>
          <w:szCs w:val="28"/>
        </w:rPr>
      </w:pPr>
      <w:r w:rsidRPr="001C6489">
        <w:rPr>
          <w:rFonts w:ascii="Tw Cen MT" w:hAnsi="Tw Cen MT"/>
          <w:color w:val="595959" w:themeColor="text1" w:themeTint="A6"/>
          <w:sz w:val="28"/>
          <w:szCs w:val="28"/>
        </w:rPr>
        <w:t xml:space="preserve">Alejandro </w:t>
      </w:r>
      <w:r w:rsidR="00C60823">
        <w:rPr>
          <w:rFonts w:ascii="Tw Cen MT" w:hAnsi="Tw Cen MT"/>
          <w:color w:val="595959" w:themeColor="text1" w:themeTint="A6"/>
          <w:sz w:val="28"/>
          <w:szCs w:val="28"/>
        </w:rPr>
        <w:t xml:space="preserve">Sánchez Rodríguez </w:t>
      </w:r>
    </w:p>
    <w:p w14:paraId="09C87FEB" w14:textId="0075B44D" w:rsidR="00962CF4" w:rsidRDefault="00E455BE" w:rsidP="00962CF4">
      <w:pPr>
        <w:rPr>
          <w:rFonts w:ascii="Tw Cen MT" w:hAnsi="Tw Cen MT"/>
          <w:color w:val="595959" w:themeColor="text1" w:themeTint="A6"/>
          <w:sz w:val="28"/>
          <w:szCs w:val="28"/>
        </w:rPr>
      </w:pPr>
      <w:r>
        <w:rPr>
          <w:rFonts w:ascii="Tw Cen MT" w:hAnsi="Tw Cen MT"/>
          <w:color w:val="595959" w:themeColor="text1" w:themeTint="A6"/>
          <w:sz w:val="28"/>
          <w:szCs w:val="28"/>
        </w:rPr>
        <w:t xml:space="preserve">Christian </w:t>
      </w:r>
      <w:r w:rsidRPr="00E455BE">
        <w:rPr>
          <w:rFonts w:ascii="Tw Cen MT" w:hAnsi="Tw Cen MT"/>
          <w:color w:val="595959" w:themeColor="text1" w:themeTint="A6"/>
          <w:sz w:val="28"/>
          <w:szCs w:val="28"/>
        </w:rPr>
        <w:t>López Quintero</w:t>
      </w:r>
    </w:p>
    <w:p w14:paraId="08CFB0B0" w14:textId="77777777" w:rsidR="00C60823" w:rsidRPr="00962CF4" w:rsidRDefault="00C60823" w:rsidP="00962CF4"/>
    <w:p w14:paraId="60F4BD72" w14:textId="77777777" w:rsidR="00A8671A" w:rsidRDefault="00A8671A"/>
    <w:sdt>
      <w:sdtPr>
        <w:id w:val="1507247872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607DC1E1" w14:textId="102F6588" w:rsidR="00F739AD" w:rsidRPr="00C60823" w:rsidRDefault="00F739AD" w:rsidP="00686170">
          <w:pPr>
            <w:pStyle w:val="Sinespaciado"/>
            <w:rPr>
              <w:rFonts w:ascii="Tw Cen MT" w:hAnsi="Tw Cen MT"/>
              <w:b/>
              <w:bCs/>
              <w:color w:val="0070C0"/>
              <w:sz w:val="40"/>
              <w:szCs w:val="40"/>
            </w:rPr>
          </w:pPr>
          <w:r w:rsidRPr="00C60823">
            <w:rPr>
              <w:rFonts w:ascii="Tw Cen MT" w:hAnsi="Tw Cen MT"/>
              <w:b/>
              <w:bCs/>
              <w:color w:val="0070C0"/>
              <w:sz w:val="40"/>
              <w:szCs w:val="40"/>
            </w:rPr>
            <w:t>Índice</w:t>
          </w:r>
        </w:p>
        <w:p w14:paraId="3E8C7F5A" w14:textId="77777777" w:rsidR="00686170" w:rsidRPr="00686170" w:rsidRDefault="00686170" w:rsidP="00686170">
          <w:pPr>
            <w:pStyle w:val="Sinespaciado"/>
            <w:rPr>
              <w:rFonts w:ascii="Tw Cen MT" w:hAnsi="Tw Cen MT"/>
              <w:b/>
              <w:bCs/>
              <w:color w:val="EE8658"/>
              <w:sz w:val="40"/>
              <w:szCs w:val="40"/>
            </w:rPr>
          </w:pPr>
        </w:p>
        <w:p w14:paraId="2503F443" w14:textId="343E8B15" w:rsidR="009C5BAE" w:rsidRPr="009C5BAE" w:rsidRDefault="00F739AD">
          <w:pPr>
            <w:pStyle w:val="TDC2"/>
            <w:tabs>
              <w:tab w:val="right" w:leader="dot" w:pos="8494"/>
            </w:tabs>
            <w:rPr>
              <w:rFonts w:ascii="Tw Cen MT" w:eastAsiaTheme="minorEastAsia" w:hAnsi="Tw Cen MT"/>
              <w:noProof/>
              <w:kern w:val="2"/>
              <w:sz w:val="28"/>
              <w:szCs w:val="28"/>
              <w:lang w:eastAsia="es-ES"/>
              <w14:ligatures w14:val="standardContextual"/>
            </w:rPr>
          </w:pPr>
          <w:r w:rsidRPr="009C5BAE">
            <w:rPr>
              <w:rFonts w:ascii="Tw Cen MT" w:hAnsi="Tw Cen MT"/>
              <w:sz w:val="28"/>
              <w:szCs w:val="28"/>
            </w:rPr>
            <w:fldChar w:fldCharType="begin"/>
          </w:r>
          <w:r w:rsidRPr="009C5BAE">
            <w:rPr>
              <w:rFonts w:ascii="Tw Cen MT" w:hAnsi="Tw Cen MT"/>
              <w:sz w:val="28"/>
              <w:szCs w:val="28"/>
            </w:rPr>
            <w:instrText xml:space="preserve"> TOC \o "1-3" \h \z \u </w:instrText>
          </w:r>
          <w:r w:rsidRPr="009C5BAE">
            <w:rPr>
              <w:rFonts w:ascii="Tw Cen MT" w:hAnsi="Tw Cen MT"/>
              <w:sz w:val="28"/>
              <w:szCs w:val="28"/>
            </w:rPr>
            <w:fldChar w:fldCharType="separate"/>
          </w:r>
          <w:hyperlink w:anchor="_Toc152619291" w:history="1">
            <w:r w:rsidR="009C5BAE" w:rsidRPr="009C5BAE">
              <w:rPr>
                <w:rStyle w:val="Hipervnculo"/>
                <w:rFonts w:ascii="Tw Cen MT" w:hAnsi="Tw Cen MT"/>
                <w:b/>
                <w:bCs/>
                <w:noProof/>
                <w:sz w:val="28"/>
                <w:szCs w:val="28"/>
              </w:rPr>
              <w:t>Introducción</w:t>
            </w:r>
            <w:r w:rsidR="009C5BAE" w:rsidRPr="009C5BAE">
              <w:rPr>
                <w:rFonts w:ascii="Tw Cen MT" w:hAnsi="Tw Cen MT"/>
                <w:noProof/>
                <w:webHidden/>
                <w:sz w:val="28"/>
                <w:szCs w:val="28"/>
              </w:rPr>
              <w:tab/>
            </w:r>
            <w:r w:rsidR="009C5BAE" w:rsidRPr="009C5BAE">
              <w:rPr>
                <w:rFonts w:ascii="Tw Cen MT" w:hAnsi="Tw Cen MT"/>
                <w:noProof/>
                <w:webHidden/>
                <w:sz w:val="28"/>
                <w:szCs w:val="28"/>
              </w:rPr>
              <w:fldChar w:fldCharType="begin"/>
            </w:r>
            <w:r w:rsidR="009C5BAE" w:rsidRPr="009C5BAE">
              <w:rPr>
                <w:rFonts w:ascii="Tw Cen MT" w:hAnsi="Tw Cen MT"/>
                <w:noProof/>
                <w:webHidden/>
                <w:sz w:val="28"/>
                <w:szCs w:val="28"/>
              </w:rPr>
              <w:instrText xml:space="preserve"> PAGEREF _Toc152619291 \h </w:instrText>
            </w:r>
            <w:r w:rsidR="009C5BAE" w:rsidRPr="009C5BAE">
              <w:rPr>
                <w:rFonts w:ascii="Tw Cen MT" w:hAnsi="Tw Cen MT"/>
                <w:noProof/>
                <w:webHidden/>
                <w:sz w:val="28"/>
                <w:szCs w:val="28"/>
              </w:rPr>
            </w:r>
            <w:r w:rsidR="009C5BAE" w:rsidRPr="009C5BAE">
              <w:rPr>
                <w:rFonts w:ascii="Tw Cen MT" w:hAnsi="Tw Cen MT"/>
                <w:noProof/>
                <w:webHidden/>
                <w:sz w:val="28"/>
                <w:szCs w:val="28"/>
              </w:rPr>
              <w:fldChar w:fldCharType="separate"/>
            </w:r>
            <w:r w:rsidR="009C5BAE" w:rsidRPr="009C5BAE">
              <w:rPr>
                <w:rFonts w:ascii="Tw Cen MT" w:hAnsi="Tw Cen MT"/>
                <w:noProof/>
                <w:webHidden/>
                <w:sz w:val="28"/>
                <w:szCs w:val="28"/>
              </w:rPr>
              <w:t>2</w:t>
            </w:r>
            <w:r w:rsidR="009C5BAE" w:rsidRPr="009C5BAE">
              <w:rPr>
                <w:rFonts w:ascii="Tw Cen MT" w:hAnsi="Tw Cen M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BE7B38" w14:textId="3EEF18B6" w:rsidR="009C5BAE" w:rsidRPr="009C5BAE" w:rsidRDefault="00000000">
          <w:pPr>
            <w:pStyle w:val="TDC2"/>
            <w:tabs>
              <w:tab w:val="right" w:leader="dot" w:pos="8494"/>
            </w:tabs>
            <w:rPr>
              <w:rFonts w:ascii="Tw Cen MT" w:eastAsiaTheme="minorEastAsia" w:hAnsi="Tw Cen MT"/>
              <w:noProof/>
              <w:kern w:val="2"/>
              <w:sz w:val="28"/>
              <w:szCs w:val="28"/>
              <w:lang w:eastAsia="es-ES"/>
              <w14:ligatures w14:val="standardContextual"/>
            </w:rPr>
          </w:pPr>
          <w:hyperlink w:anchor="_Toc152619292" w:history="1">
            <w:r w:rsidR="009C5BAE" w:rsidRPr="009C5BAE">
              <w:rPr>
                <w:rStyle w:val="Hipervnculo"/>
                <w:rFonts w:ascii="Tw Cen MT" w:hAnsi="Tw Cen MT"/>
                <w:b/>
                <w:bCs/>
                <w:noProof/>
                <w:sz w:val="28"/>
                <w:szCs w:val="28"/>
              </w:rPr>
              <w:t>Diagramas</w:t>
            </w:r>
            <w:r w:rsidR="009C5BAE" w:rsidRPr="009C5BAE">
              <w:rPr>
                <w:rFonts w:ascii="Tw Cen MT" w:hAnsi="Tw Cen MT"/>
                <w:noProof/>
                <w:webHidden/>
                <w:sz w:val="28"/>
                <w:szCs w:val="28"/>
              </w:rPr>
              <w:tab/>
            </w:r>
            <w:r w:rsidR="009C5BAE" w:rsidRPr="009C5BAE">
              <w:rPr>
                <w:rFonts w:ascii="Tw Cen MT" w:hAnsi="Tw Cen MT"/>
                <w:noProof/>
                <w:webHidden/>
                <w:sz w:val="28"/>
                <w:szCs w:val="28"/>
              </w:rPr>
              <w:fldChar w:fldCharType="begin"/>
            </w:r>
            <w:r w:rsidR="009C5BAE" w:rsidRPr="009C5BAE">
              <w:rPr>
                <w:rFonts w:ascii="Tw Cen MT" w:hAnsi="Tw Cen MT"/>
                <w:noProof/>
                <w:webHidden/>
                <w:sz w:val="28"/>
                <w:szCs w:val="28"/>
              </w:rPr>
              <w:instrText xml:space="preserve"> PAGEREF _Toc152619292 \h </w:instrText>
            </w:r>
            <w:r w:rsidR="009C5BAE" w:rsidRPr="009C5BAE">
              <w:rPr>
                <w:rFonts w:ascii="Tw Cen MT" w:hAnsi="Tw Cen MT"/>
                <w:noProof/>
                <w:webHidden/>
                <w:sz w:val="28"/>
                <w:szCs w:val="28"/>
              </w:rPr>
            </w:r>
            <w:r w:rsidR="009C5BAE" w:rsidRPr="009C5BAE">
              <w:rPr>
                <w:rFonts w:ascii="Tw Cen MT" w:hAnsi="Tw Cen MT"/>
                <w:noProof/>
                <w:webHidden/>
                <w:sz w:val="28"/>
                <w:szCs w:val="28"/>
              </w:rPr>
              <w:fldChar w:fldCharType="separate"/>
            </w:r>
            <w:r w:rsidR="009C5BAE" w:rsidRPr="009C5BAE">
              <w:rPr>
                <w:rFonts w:ascii="Tw Cen MT" w:hAnsi="Tw Cen MT"/>
                <w:noProof/>
                <w:webHidden/>
                <w:sz w:val="28"/>
                <w:szCs w:val="28"/>
              </w:rPr>
              <w:t>3</w:t>
            </w:r>
            <w:r w:rsidR="009C5BAE" w:rsidRPr="009C5BAE">
              <w:rPr>
                <w:rFonts w:ascii="Tw Cen MT" w:hAnsi="Tw Cen M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89D4C1" w14:textId="521AB662" w:rsidR="009C5BAE" w:rsidRPr="009C5BAE" w:rsidRDefault="00000000">
          <w:pPr>
            <w:pStyle w:val="TDC3"/>
            <w:tabs>
              <w:tab w:val="right" w:leader="dot" w:pos="8494"/>
            </w:tabs>
            <w:rPr>
              <w:rFonts w:ascii="Tw Cen MT" w:eastAsiaTheme="minorEastAsia" w:hAnsi="Tw Cen MT"/>
              <w:noProof/>
              <w:kern w:val="2"/>
              <w:sz w:val="28"/>
              <w:szCs w:val="28"/>
              <w:lang w:eastAsia="es-ES"/>
              <w14:ligatures w14:val="standardContextual"/>
            </w:rPr>
          </w:pPr>
          <w:hyperlink w:anchor="_Toc152619293" w:history="1">
            <w:r w:rsidR="009C5BAE" w:rsidRPr="009C5BAE">
              <w:rPr>
                <w:rStyle w:val="Hipervnculo"/>
                <w:rFonts w:ascii="Tw Cen MT" w:hAnsi="Tw Cen MT"/>
                <w:noProof/>
                <w:sz w:val="28"/>
                <w:szCs w:val="28"/>
              </w:rPr>
              <w:t>Diagramas secuencia</w:t>
            </w:r>
            <w:r w:rsidR="009C5BAE" w:rsidRPr="009C5BAE">
              <w:rPr>
                <w:rFonts w:ascii="Tw Cen MT" w:hAnsi="Tw Cen MT"/>
                <w:noProof/>
                <w:webHidden/>
                <w:sz w:val="28"/>
                <w:szCs w:val="28"/>
              </w:rPr>
              <w:tab/>
            </w:r>
            <w:r w:rsidR="009C5BAE" w:rsidRPr="009C5BAE">
              <w:rPr>
                <w:rFonts w:ascii="Tw Cen MT" w:hAnsi="Tw Cen MT"/>
                <w:noProof/>
                <w:webHidden/>
                <w:sz w:val="28"/>
                <w:szCs w:val="28"/>
              </w:rPr>
              <w:fldChar w:fldCharType="begin"/>
            </w:r>
            <w:r w:rsidR="009C5BAE" w:rsidRPr="009C5BAE">
              <w:rPr>
                <w:rFonts w:ascii="Tw Cen MT" w:hAnsi="Tw Cen MT"/>
                <w:noProof/>
                <w:webHidden/>
                <w:sz w:val="28"/>
                <w:szCs w:val="28"/>
              </w:rPr>
              <w:instrText xml:space="preserve"> PAGEREF _Toc152619293 \h </w:instrText>
            </w:r>
            <w:r w:rsidR="009C5BAE" w:rsidRPr="009C5BAE">
              <w:rPr>
                <w:rFonts w:ascii="Tw Cen MT" w:hAnsi="Tw Cen MT"/>
                <w:noProof/>
                <w:webHidden/>
                <w:sz w:val="28"/>
                <w:szCs w:val="28"/>
              </w:rPr>
            </w:r>
            <w:r w:rsidR="009C5BAE" w:rsidRPr="009C5BAE">
              <w:rPr>
                <w:rFonts w:ascii="Tw Cen MT" w:hAnsi="Tw Cen MT"/>
                <w:noProof/>
                <w:webHidden/>
                <w:sz w:val="28"/>
                <w:szCs w:val="28"/>
              </w:rPr>
              <w:fldChar w:fldCharType="separate"/>
            </w:r>
            <w:r w:rsidR="009C5BAE" w:rsidRPr="009C5BAE">
              <w:rPr>
                <w:rFonts w:ascii="Tw Cen MT" w:hAnsi="Tw Cen MT"/>
                <w:noProof/>
                <w:webHidden/>
                <w:sz w:val="28"/>
                <w:szCs w:val="28"/>
              </w:rPr>
              <w:t>3</w:t>
            </w:r>
            <w:r w:rsidR="009C5BAE" w:rsidRPr="009C5BAE">
              <w:rPr>
                <w:rFonts w:ascii="Tw Cen MT" w:hAnsi="Tw Cen M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B3DFE9" w14:textId="1E5BF9C4" w:rsidR="009C5BAE" w:rsidRPr="009C5BAE" w:rsidRDefault="00000000">
          <w:pPr>
            <w:pStyle w:val="TDC2"/>
            <w:tabs>
              <w:tab w:val="right" w:leader="dot" w:pos="8494"/>
            </w:tabs>
            <w:rPr>
              <w:rFonts w:ascii="Tw Cen MT" w:eastAsiaTheme="minorEastAsia" w:hAnsi="Tw Cen MT"/>
              <w:noProof/>
              <w:kern w:val="2"/>
              <w:sz w:val="28"/>
              <w:szCs w:val="28"/>
              <w:lang w:eastAsia="es-ES"/>
              <w14:ligatures w14:val="standardContextual"/>
            </w:rPr>
          </w:pPr>
          <w:hyperlink w:anchor="_Toc152619294" w:history="1">
            <w:r w:rsidR="009C5BAE" w:rsidRPr="009C5BAE">
              <w:rPr>
                <w:rStyle w:val="Hipervnculo"/>
                <w:rFonts w:ascii="Tw Cen MT" w:hAnsi="Tw Cen MT"/>
                <w:b/>
                <w:bCs/>
                <w:noProof/>
                <w:sz w:val="28"/>
                <w:szCs w:val="28"/>
              </w:rPr>
              <w:t>Decisiones tomadas</w:t>
            </w:r>
            <w:r w:rsidR="009C5BAE" w:rsidRPr="009C5BAE">
              <w:rPr>
                <w:rFonts w:ascii="Tw Cen MT" w:hAnsi="Tw Cen MT"/>
                <w:noProof/>
                <w:webHidden/>
                <w:sz w:val="28"/>
                <w:szCs w:val="28"/>
              </w:rPr>
              <w:tab/>
            </w:r>
            <w:r w:rsidR="009C5BAE" w:rsidRPr="009C5BAE">
              <w:rPr>
                <w:rFonts w:ascii="Tw Cen MT" w:hAnsi="Tw Cen MT"/>
                <w:noProof/>
                <w:webHidden/>
                <w:sz w:val="28"/>
                <w:szCs w:val="28"/>
              </w:rPr>
              <w:fldChar w:fldCharType="begin"/>
            </w:r>
            <w:r w:rsidR="009C5BAE" w:rsidRPr="009C5BAE">
              <w:rPr>
                <w:rFonts w:ascii="Tw Cen MT" w:hAnsi="Tw Cen MT"/>
                <w:noProof/>
                <w:webHidden/>
                <w:sz w:val="28"/>
                <w:szCs w:val="28"/>
              </w:rPr>
              <w:instrText xml:space="preserve"> PAGEREF _Toc152619294 \h </w:instrText>
            </w:r>
            <w:r w:rsidR="009C5BAE" w:rsidRPr="009C5BAE">
              <w:rPr>
                <w:rFonts w:ascii="Tw Cen MT" w:hAnsi="Tw Cen MT"/>
                <w:noProof/>
                <w:webHidden/>
                <w:sz w:val="28"/>
                <w:szCs w:val="28"/>
              </w:rPr>
            </w:r>
            <w:r w:rsidR="009C5BAE" w:rsidRPr="009C5BAE">
              <w:rPr>
                <w:rFonts w:ascii="Tw Cen MT" w:hAnsi="Tw Cen MT"/>
                <w:noProof/>
                <w:webHidden/>
                <w:sz w:val="28"/>
                <w:szCs w:val="28"/>
              </w:rPr>
              <w:fldChar w:fldCharType="separate"/>
            </w:r>
            <w:r w:rsidR="009C5BAE" w:rsidRPr="009C5BAE">
              <w:rPr>
                <w:rFonts w:ascii="Tw Cen MT" w:hAnsi="Tw Cen MT"/>
                <w:noProof/>
                <w:webHidden/>
                <w:sz w:val="28"/>
                <w:szCs w:val="28"/>
              </w:rPr>
              <w:t>4</w:t>
            </w:r>
            <w:r w:rsidR="009C5BAE" w:rsidRPr="009C5BAE">
              <w:rPr>
                <w:rFonts w:ascii="Tw Cen MT" w:hAnsi="Tw Cen M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A1A16C" w14:textId="475F1E9E" w:rsidR="009C5BAE" w:rsidRPr="009C5BAE" w:rsidRDefault="00000000">
          <w:pPr>
            <w:pStyle w:val="TDC2"/>
            <w:tabs>
              <w:tab w:val="right" w:leader="dot" w:pos="8494"/>
            </w:tabs>
            <w:rPr>
              <w:rFonts w:ascii="Tw Cen MT" w:eastAsiaTheme="minorEastAsia" w:hAnsi="Tw Cen MT"/>
              <w:noProof/>
              <w:kern w:val="2"/>
              <w:sz w:val="28"/>
              <w:szCs w:val="28"/>
              <w:lang w:eastAsia="es-ES"/>
              <w14:ligatures w14:val="standardContextual"/>
            </w:rPr>
          </w:pPr>
          <w:hyperlink w:anchor="_Toc152619295" w:history="1">
            <w:r w:rsidR="009C5BAE" w:rsidRPr="009C5BAE">
              <w:rPr>
                <w:rStyle w:val="Hipervnculo"/>
                <w:rFonts w:ascii="Tw Cen MT" w:hAnsi="Tw Cen MT"/>
                <w:b/>
                <w:bCs/>
                <w:noProof/>
                <w:sz w:val="28"/>
                <w:szCs w:val="28"/>
              </w:rPr>
              <w:t>Implementación de café</w:t>
            </w:r>
            <w:r w:rsidR="009C5BAE" w:rsidRPr="009C5BAE">
              <w:rPr>
                <w:rFonts w:ascii="Tw Cen MT" w:hAnsi="Tw Cen MT"/>
                <w:noProof/>
                <w:webHidden/>
                <w:sz w:val="28"/>
                <w:szCs w:val="28"/>
              </w:rPr>
              <w:tab/>
            </w:r>
            <w:r w:rsidR="009C5BAE" w:rsidRPr="009C5BAE">
              <w:rPr>
                <w:rFonts w:ascii="Tw Cen MT" w:hAnsi="Tw Cen MT"/>
                <w:noProof/>
                <w:webHidden/>
                <w:sz w:val="28"/>
                <w:szCs w:val="28"/>
              </w:rPr>
              <w:fldChar w:fldCharType="begin"/>
            </w:r>
            <w:r w:rsidR="009C5BAE" w:rsidRPr="009C5BAE">
              <w:rPr>
                <w:rFonts w:ascii="Tw Cen MT" w:hAnsi="Tw Cen MT"/>
                <w:noProof/>
                <w:webHidden/>
                <w:sz w:val="28"/>
                <w:szCs w:val="28"/>
              </w:rPr>
              <w:instrText xml:space="preserve"> PAGEREF _Toc152619295 \h </w:instrText>
            </w:r>
            <w:r w:rsidR="009C5BAE" w:rsidRPr="009C5BAE">
              <w:rPr>
                <w:rFonts w:ascii="Tw Cen MT" w:hAnsi="Tw Cen MT"/>
                <w:noProof/>
                <w:webHidden/>
                <w:sz w:val="28"/>
                <w:szCs w:val="28"/>
              </w:rPr>
            </w:r>
            <w:r w:rsidR="009C5BAE" w:rsidRPr="009C5BAE">
              <w:rPr>
                <w:rFonts w:ascii="Tw Cen MT" w:hAnsi="Tw Cen MT"/>
                <w:noProof/>
                <w:webHidden/>
                <w:sz w:val="28"/>
                <w:szCs w:val="28"/>
              </w:rPr>
              <w:fldChar w:fldCharType="separate"/>
            </w:r>
            <w:r w:rsidR="009C5BAE" w:rsidRPr="009C5BAE">
              <w:rPr>
                <w:rFonts w:ascii="Tw Cen MT" w:hAnsi="Tw Cen MT"/>
                <w:noProof/>
                <w:webHidden/>
                <w:sz w:val="28"/>
                <w:szCs w:val="28"/>
              </w:rPr>
              <w:t>5</w:t>
            </w:r>
            <w:r w:rsidR="009C5BAE" w:rsidRPr="009C5BAE">
              <w:rPr>
                <w:rFonts w:ascii="Tw Cen MT" w:hAnsi="Tw Cen M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BA736A" w14:textId="0BDA3594" w:rsidR="009C5BAE" w:rsidRPr="009C5BAE" w:rsidRDefault="00000000">
          <w:pPr>
            <w:pStyle w:val="TDC2"/>
            <w:tabs>
              <w:tab w:val="right" w:leader="dot" w:pos="8494"/>
            </w:tabs>
            <w:rPr>
              <w:rFonts w:ascii="Tw Cen MT" w:eastAsiaTheme="minorEastAsia" w:hAnsi="Tw Cen MT"/>
              <w:noProof/>
              <w:kern w:val="2"/>
              <w:sz w:val="28"/>
              <w:szCs w:val="28"/>
              <w:lang w:eastAsia="es-ES"/>
              <w14:ligatures w14:val="standardContextual"/>
            </w:rPr>
          </w:pPr>
          <w:hyperlink w:anchor="_Toc152619296" w:history="1">
            <w:r w:rsidR="009C5BAE" w:rsidRPr="009C5BAE">
              <w:rPr>
                <w:rStyle w:val="Hipervnculo"/>
                <w:rFonts w:ascii="Tw Cen MT" w:hAnsi="Tw Cen MT"/>
                <w:b/>
                <w:bCs/>
                <w:noProof/>
                <w:sz w:val="28"/>
                <w:szCs w:val="28"/>
              </w:rPr>
              <w:t>Tareas realizadas</w:t>
            </w:r>
            <w:r w:rsidR="009C5BAE" w:rsidRPr="009C5BAE">
              <w:rPr>
                <w:rFonts w:ascii="Tw Cen MT" w:hAnsi="Tw Cen MT"/>
                <w:noProof/>
                <w:webHidden/>
                <w:sz w:val="28"/>
                <w:szCs w:val="28"/>
              </w:rPr>
              <w:tab/>
            </w:r>
            <w:r w:rsidR="009C5BAE" w:rsidRPr="009C5BAE">
              <w:rPr>
                <w:rFonts w:ascii="Tw Cen MT" w:hAnsi="Tw Cen MT"/>
                <w:noProof/>
                <w:webHidden/>
                <w:sz w:val="28"/>
                <w:szCs w:val="28"/>
              </w:rPr>
              <w:fldChar w:fldCharType="begin"/>
            </w:r>
            <w:r w:rsidR="009C5BAE" w:rsidRPr="009C5BAE">
              <w:rPr>
                <w:rFonts w:ascii="Tw Cen MT" w:hAnsi="Tw Cen MT"/>
                <w:noProof/>
                <w:webHidden/>
                <w:sz w:val="28"/>
                <w:szCs w:val="28"/>
              </w:rPr>
              <w:instrText xml:space="preserve"> PAGEREF _Toc152619296 \h </w:instrText>
            </w:r>
            <w:r w:rsidR="009C5BAE" w:rsidRPr="009C5BAE">
              <w:rPr>
                <w:rFonts w:ascii="Tw Cen MT" w:hAnsi="Tw Cen MT"/>
                <w:noProof/>
                <w:webHidden/>
                <w:sz w:val="28"/>
                <w:szCs w:val="28"/>
              </w:rPr>
            </w:r>
            <w:r w:rsidR="009C5BAE" w:rsidRPr="009C5BAE">
              <w:rPr>
                <w:rFonts w:ascii="Tw Cen MT" w:hAnsi="Tw Cen MT"/>
                <w:noProof/>
                <w:webHidden/>
                <w:sz w:val="28"/>
                <w:szCs w:val="28"/>
              </w:rPr>
              <w:fldChar w:fldCharType="separate"/>
            </w:r>
            <w:r w:rsidR="009C5BAE" w:rsidRPr="009C5BAE">
              <w:rPr>
                <w:rFonts w:ascii="Tw Cen MT" w:hAnsi="Tw Cen MT"/>
                <w:noProof/>
                <w:webHidden/>
                <w:sz w:val="28"/>
                <w:szCs w:val="28"/>
              </w:rPr>
              <w:t>5</w:t>
            </w:r>
            <w:r w:rsidR="009C5BAE" w:rsidRPr="009C5BAE">
              <w:rPr>
                <w:rFonts w:ascii="Tw Cen MT" w:hAnsi="Tw Cen M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2FF9E1" w14:textId="30EA98C7" w:rsidR="00A8671A" w:rsidRPr="007E6099" w:rsidRDefault="00F739AD" w:rsidP="00686170">
          <w:pPr>
            <w:rPr>
              <w:sz w:val="28"/>
              <w:szCs w:val="28"/>
            </w:rPr>
          </w:pPr>
          <w:r w:rsidRPr="009C5BAE">
            <w:rPr>
              <w:rFonts w:ascii="Tw Cen MT" w:hAnsi="Tw Cen MT"/>
              <w:b/>
              <w:bCs/>
              <w:sz w:val="28"/>
              <w:szCs w:val="28"/>
            </w:rPr>
            <w:fldChar w:fldCharType="end"/>
          </w:r>
        </w:p>
      </w:sdtContent>
    </w:sdt>
    <w:p w14:paraId="7B9231A8" w14:textId="4347956C" w:rsidR="00A8671A" w:rsidRDefault="00A8671A" w:rsidP="00934359">
      <w:pPr>
        <w:jc w:val="both"/>
      </w:pPr>
    </w:p>
    <w:p w14:paraId="26F09207" w14:textId="77777777" w:rsidR="00A8671A" w:rsidRDefault="00A8671A" w:rsidP="00934359">
      <w:pPr>
        <w:jc w:val="both"/>
      </w:pPr>
    </w:p>
    <w:p w14:paraId="761ED4BB" w14:textId="77777777" w:rsidR="00A8671A" w:rsidRDefault="00A8671A" w:rsidP="00934359">
      <w:pPr>
        <w:jc w:val="both"/>
      </w:pPr>
    </w:p>
    <w:p w14:paraId="17D400FF" w14:textId="77777777" w:rsidR="00A8671A" w:rsidRDefault="00A8671A" w:rsidP="00934359">
      <w:pPr>
        <w:jc w:val="both"/>
      </w:pPr>
    </w:p>
    <w:p w14:paraId="3B37023D" w14:textId="77777777" w:rsidR="00A8671A" w:rsidRDefault="00A8671A" w:rsidP="00934359">
      <w:pPr>
        <w:jc w:val="both"/>
      </w:pPr>
    </w:p>
    <w:p w14:paraId="485DC290" w14:textId="77777777" w:rsidR="00A8671A" w:rsidRDefault="00A8671A" w:rsidP="00934359">
      <w:pPr>
        <w:jc w:val="both"/>
      </w:pPr>
    </w:p>
    <w:p w14:paraId="4FFDF770" w14:textId="77777777" w:rsidR="00A8671A" w:rsidRDefault="00A8671A" w:rsidP="00934359">
      <w:pPr>
        <w:jc w:val="both"/>
      </w:pPr>
    </w:p>
    <w:p w14:paraId="5D0A5775" w14:textId="77777777" w:rsidR="00A8671A" w:rsidRDefault="00A8671A" w:rsidP="00934359">
      <w:pPr>
        <w:jc w:val="both"/>
      </w:pPr>
    </w:p>
    <w:p w14:paraId="70CA0030" w14:textId="77777777" w:rsidR="00A8671A" w:rsidRDefault="00A8671A" w:rsidP="00934359">
      <w:pPr>
        <w:jc w:val="both"/>
      </w:pPr>
    </w:p>
    <w:p w14:paraId="107625BB" w14:textId="77777777" w:rsidR="00A8671A" w:rsidRDefault="00A8671A" w:rsidP="00934359">
      <w:pPr>
        <w:jc w:val="both"/>
      </w:pPr>
    </w:p>
    <w:p w14:paraId="1F9226D1" w14:textId="77777777" w:rsidR="00A8671A" w:rsidRDefault="00A8671A" w:rsidP="00934359">
      <w:pPr>
        <w:jc w:val="both"/>
      </w:pPr>
    </w:p>
    <w:p w14:paraId="44E7D606" w14:textId="77777777" w:rsidR="00A8671A" w:rsidRDefault="00A8671A" w:rsidP="00934359">
      <w:pPr>
        <w:jc w:val="both"/>
      </w:pPr>
    </w:p>
    <w:p w14:paraId="0D0A8391" w14:textId="77777777" w:rsidR="00A8671A" w:rsidRDefault="00A8671A" w:rsidP="00934359">
      <w:pPr>
        <w:jc w:val="both"/>
      </w:pPr>
    </w:p>
    <w:p w14:paraId="67660DEB" w14:textId="77777777" w:rsidR="00A8671A" w:rsidRDefault="00A8671A" w:rsidP="00934359">
      <w:pPr>
        <w:jc w:val="both"/>
      </w:pPr>
    </w:p>
    <w:p w14:paraId="5130CBB5" w14:textId="77777777" w:rsidR="00A8671A" w:rsidRDefault="00A8671A" w:rsidP="00934359">
      <w:pPr>
        <w:jc w:val="both"/>
      </w:pPr>
    </w:p>
    <w:p w14:paraId="5803C8B4" w14:textId="77777777" w:rsidR="00A8671A" w:rsidRDefault="00A8671A" w:rsidP="00934359">
      <w:pPr>
        <w:jc w:val="both"/>
      </w:pPr>
    </w:p>
    <w:p w14:paraId="24377516" w14:textId="77777777" w:rsidR="00A8671A" w:rsidRDefault="00A8671A" w:rsidP="00934359">
      <w:pPr>
        <w:jc w:val="both"/>
      </w:pPr>
    </w:p>
    <w:p w14:paraId="7E93A2B5" w14:textId="77777777" w:rsidR="00A8671A" w:rsidRDefault="00A8671A" w:rsidP="00934359">
      <w:pPr>
        <w:jc w:val="both"/>
      </w:pPr>
    </w:p>
    <w:p w14:paraId="00D5F22B" w14:textId="77777777" w:rsidR="00A8671A" w:rsidRDefault="00A8671A" w:rsidP="00934359">
      <w:pPr>
        <w:jc w:val="both"/>
      </w:pPr>
    </w:p>
    <w:p w14:paraId="2AB80B34" w14:textId="77777777" w:rsidR="00A8671A" w:rsidRDefault="00A8671A" w:rsidP="00934359">
      <w:pPr>
        <w:jc w:val="both"/>
      </w:pPr>
    </w:p>
    <w:p w14:paraId="71928A7A" w14:textId="77777777" w:rsidR="00A8671A" w:rsidRDefault="00A8671A" w:rsidP="00934359">
      <w:pPr>
        <w:jc w:val="both"/>
      </w:pPr>
    </w:p>
    <w:p w14:paraId="11A46837" w14:textId="77777777" w:rsidR="007E4525" w:rsidRDefault="007E4525" w:rsidP="00934359">
      <w:pPr>
        <w:jc w:val="both"/>
      </w:pPr>
    </w:p>
    <w:p w14:paraId="442B701F" w14:textId="4D7B47E2" w:rsidR="00394543" w:rsidRPr="00C60823" w:rsidRDefault="00A8671A" w:rsidP="00F739AD">
      <w:pPr>
        <w:pStyle w:val="Ttulo2"/>
        <w:rPr>
          <w:rFonts w:ascii="Tw Cen MT" w:hAnsi="Tw Cen MT"/>
          <w:b/>
          <w:bCs/>
          <w:color w:val="0070C0"/>
          <w:sz w:val="36"/>
          <w:szCs w:val="36"/>
        </w:rPr>
      </w:pPr>
      <w:bookmarkStart w:id="0" w:name="_Introducción_al_problema"/>
      <w:bookmarkStart w:id="1" w:name="_Toc152619291"/>
      <w:bookmarkEnd w:id="0"/>
      <w:r w:rsidRPr="00C60823">
        <w:rPr>
          <w:rFonts w:ascii="Tw Cen MT" w:hAnsi="Tw Cen MT"/>
          <w:b/>
          <w:bCs/>
          <w:color w:val="0070C0"/>
          <w:sz w:val="36"/>
          <w:szCs w:val="36"/>
        </w:rPr>
        <w:lastRenderedPageBreak/>
        <w:t>Introducción</w:t>
      </w:r>
      <w:bookmarkEnd w:id="1"/>
      <w:r w:rsidRPr="00C60823">
        <w:rPr>
          <w:rFonts w:ascii="Tw Cen MT" w:hAnsi="Tw Cen MT"/>
          <w:b/>
          <w:bCs/>
          <w:color w:val="0070C0"/>
          <w:sz w:val="36"/>
          <w:szCs w:val="36"/>
        </w:rPr>
        <w:t xml:space="preserve"> </w:t>
      </w:r>
    </w:p>
    <w:p w14:paraId="3C2AE424" w14:textId="77777777" w:rsidR="00C60823" w:rsidRDefault="00C60823" w:rsidP="008A788F">
      <w:pPr>
        <w:rPr>
          <w:rFonts w:ascii="Tw Cen MT" w:hAnsi="Tw Cen MT"/>
          <w:sz w:val="28"/>
          <w:szCs w:val="28"/>
        </w:rPr>
      </w:pPr>
    </w:p>
    <w:p w14:paraId="4161AE87" w14:textId="7FA65466" w:rsidR="005229C6" w:rsidRPr="00C60823" w:rsidRDefault="00C60823" w:rsidP="005229C6">
      <w:pPr>
        <w:rPr>
          <w:rFonts w:ascii="Tw Cen MT" w:hAnsi="Tw Cen MT"/>
          <w:sz w:val="28"/>
          <w:szCs w:val="28"/>
        </w:rPr>
      </w:pPr>
      <w:r w:rsidRPr="00C60823">
        <w:rPr>
          <w:rFonts w:ascii="Tw Cen MT" w:hAnsi="Tw Cen MT"/>
          <w:sz w:val="28"/>
          <w:szCs w:val="28"/>
        </w:rPr>
        <w:t xml:space="preserve">Se nos ha pedido que hagamos la implementación de un </w:t>
      </w:r>
      <w:r w:rsidR="00E455BE" w:rsidRPr="00C60823">
        <w:rPr>
          <w:rFonts w:ascii="Tw Cen MT" w:hAnsi="Tw Cen MT"/>
          <w:sz w:val="28"/>
          <w:szCs w:val="28"/>
        </w:rPr>
        <w:t>DSL</w:t>
      </w:r>
      <w:r w:rsidR="00E455BE">
        <w:rPr>
          <w:rFonts w:ascii="Tw Cen MT" w:hAnsi="Tw Cen MT"/>
          <w:sz w:val="28"/>
          <w:szCs w:val="28"/>
        </w:rPr>
        <w:t xml:space="preserve"> </w:t>
      </w:r>
      <w:r w:rsidR="00E455BE" w:rsidRPr="00C60823">
        <w:rPr>
          <w:rFonts w:ascii="Tw Cen MT" w:hAnsi="Tw Cen MT"/>
          <w:sz w:val="28"/>
          <w:szCs w:val="28"/>
        </w:rPr>
        <w:t>para</w:t>
      </w:r>
      <w:r w:rsidRPr="00C60823">
        <w:rPr>
          <w:rFonts w:ascii="Tw Cen MT" w:hAnsi="Tw Cen MT"/>
          <w:sz w:val="28"/>
          <w:szCs w:val="28"/>
        </w:rPr>
        <w:t xml:space="preserve"> soluciones EAI</w:t>
      </w:r>
      <w:r w:rsidR="007537B4">
        <w:rPr>
          <w:rFonts w:ascii="Tw Cen MT" w:hAnsi="Tw Cen MT"/>
          <w:sz w:val="28"/>
          <w:szCs w:val="28"/>
        </w:rPr>
        <w:t xml:space="preserve"> e implementemos una solución para el problema “CAFÉ”</w:t>
      </w:r>
      <w:r w:rsidRPr="00C60823">
        <w:rPr>
          <w:rFonts w:ascii="Tw Cen MT" w:hAnsi="Tw Cen MT"/>
          <w:sz w:val="28"/>
          <w:szCs w:val="28"/>
        </w:rPr>
        <w:t>.</w:t>
      </w:r>
      <w:r w:rsidR="005229C6" w:rsidRPr="005229C6">
        <w:rPr>
          <w:rFonts w:ascii="Tw Cen MT" w:hAnsi="Tw Cen MT"/>
          <w:sz w:val="28"/>
          <w:szCs w:val="28"/>
        </w:rPr>
        <w:t xml:space="preserve"> </w:t>
      </w:r>
      <w:r w:rsidR="005229C6">
        <w:rPr>
          <w:rFonts w:ascii="Tw Cen MT" w:hAnsi="Tw Cen MT"/>
          <w:sz w:val="28"/>
          <w:szCs w:val="28"/>
        </w:rPr>
        <w:t>En nuestro caso hemos utilizado el lenguaje Java para desarrollarlo.</w:t>
      </w:r>
    </w:p>
    <w:p w14:paraId="5EE140A5" w14:textId="3223DA5F" w:rsidR="00E455BE" w:rsidRDefault="00E455BE" w:rsidP="008A788F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 xml:space="preserve">Como nuestras tareas se iban a comunicar </w:t>
      </w:r>
      <w:r w:rsidR="005229C6">
        <w:rPr>
          <w:rFonts w:ascii="Tw Cen MT" w:hAnsi="Tw Cen MT"/>
          <w:sz w:val="28"/>
          <w:szCs w:val="28"/>
        </w:rPr>
        <w:t>a través</w:t>
      </w:r>
      <w:r>
        <w:rPr>
          <w:rFonts w:ascii="Tw Cen MT" w:hAnsi="Tw Cen MT"/>
          <w:sz w:val="28"/>
          <w:szCs w:val="28"/>
        </w:rPr>
        <w:t xml:space="preserve"> de ficheros XML, hemos tenido que formarnos en XSLT y en el lenguaje </w:t>
      </w:r>
      <w:proofErr w:type="spellStart"/>
      <w:r>
        <w:rPr>
          <w:rFonts w:ascii="Tw Cen MT" w:hAnsi="Tw Cen MT"/>
          <w:sz w:val="28"/>
          <w:szCs w:val="28"/>
        </w:rPr>
        <w:t>XPath</w:t>
      </w:r>
      <w:proofErr w:type="spellEnd"/>
      <w:r w:rsidR="005229C6">
        <w:rPr>
          <w:rFonts w:ascii="Tw Cen MT" w:hAnsi="Tw Cen MT"/>
          <w:sz w:val="28"/>
          <w:szCs w:val="28"/>
        </w:rPr>
        <w:t>, puesto que íbamos a tener que manejar estos ficheros.</w:t>
      </w:r>
    </w:p>
    <w:p w14:paraId="72F5B295" w14:textId="77777777" w:rsidR="005229C6" w:rsidRDefault="005229C6" w:rsidP="008A788F">
      <w:pPr>
        <w:rPr>
          <w:rFonts w:ascii="Tw Cen MT" w:hAnsi="Tw Cen MT"/>
          <w:sz w:val="28"/>
          <w:szCs w:val="28"/>
        </w:rPr>
      </w:pPr>
    </w:p>
    <w:p w14:paraId="40E8C8B1" w14:textId="77777777" w:rsidR="00C60823" w:rsidRDefault="00C60823" w:rsidP="008A788F">
      <w:pPr>
        <w:rPr>
          <w:rFonts w:ascii="Tw Cen MT" w:hAnsi="Tw Cen MT"/>
          <w:sz w:val="28"/>
          <w:szCs w:val="28"/>
        </w:rPr>
      </w:pPr>
    </w:p>
    <w:p w14:paraId="3FF301E8" w14:textId="77777777" w:rsidR="00C60823" w:rsidRDefault="00C60823" w:rsidP="008A788F">
      <w:pPr>
        <w:rPr>
          <w:rFonts w:ascii="Tw Cen MT" w:hAnsi="Tw Cen MT"/>
          <w:sz w:val="28"/>
          <w:szCs w:val="28"/>
        </w:rPr>
      </w:pPr>
    </w:p>
    <w:p w14:paraId="73B8B09B" w14:textId="77777777" w:rsidR="00C60823" w:rsidRDefault="00C60823" w:rsidP="008A788F">
      <w:pPr>
        <w:rPr>
          <w:rFonts w:ascii="Tw Cen MT" w:hAnsi="Tw Cen MT"/>
          <w:sz w:val="28"/>
          <w:szCs w:val="28"/>
        </w:rPr>
      </w:pPr>
    </w:p>
    <w:p w14:paraId="595FA8CF" w14:textId="77777777" w:rsidR="00C60823" w:rsidRDefault="00C60823" w:rsidP="008A788F">
      <w:pPr>
        <w:rPr>
          <w:rFonts w:ascii="Tw Cen MT" w:hAnsi="Tw Cen MT"/>
          <w:sz w:val="28"/>
          <w:szCs w:val="28"/>
        </w:rPr>
      </w:pPr>
    </w:p>
    <w:p w14:paraId="1FCB215A" w14:textId="77777777" w:rsidR="00C60823" w:rsidRDefault="00C60823" w:rsidP="008A788F">
      <w:pPr>
        <w:rPr>
          <w:rFonts w:ascii="Tw Cen MT" w:hAnsi="Tw Cen MT"/>
          <w:sz w:val="28"/>
          <w:szCs w:val="28"/>
        </w:rPr>
      </w:pPr>
    </w:p>
    <w:p w14:paraId="649656E3" w14:textId="77777777" w:rsidR="00C60823" w:rsidRDefault="00C60823" w:rsidP="008A788F"/>
    <w:p w14:paraId="1D149BFE" w14:textId="77777777" w:rsidR="008A788F" w:rsidRDefault="008A788F" w:rsidP="008A788F"/>
    <w:p w14:paraId="2BC1E7A6" w14:textId="77777777" w:rsidR="008A788F" w:rsidRDefault="008A788F" w:rsidP="008A788F"/>
    <w:p w14:paraId="69273C69" w14:textId="77777777" w:rsidR="008A788F" w:rsidRDefault="008A788F" w:rsidP="008A788F"/>
    <w:p w14:paraId="005C34BD" w14:textId="77777777" w:rsidR="008A788F" w:rsidRDefault="008A788F" w:rsidP="008A788F"/>
    <w:p w14:paraId="33C073C1" w14:textId="77777777" w:rsidR="008A788F" w:rsidRDefault="008A788F" w:rsidP="008A788F"/>
    <w:p w14:paraId="31103924" w14:textId="77777777" w:rsidR="008A788F" w:rsidRDefault="008A788F" w:rsidP="00CC7DB1">
      <w:pPr>
        <w:jc w:val="both"/>
      </w:pPr>
    </w:p>
    <w:p w14:paraId="6EF8C85B" w14:textId="1B2FBE4D" w:rsidR="007537B4" w:rsidRDefault="007537B4" w:rsidP="00CC7DB1">
      <w:pPr>
        <w:pStyle w:val="Ttulo2"/>
        <w:jc w:val="both"/>
        <w:rPr>
          <w:rFonts w:ascii="Tw Cen MT" w:hAnsi="Tw Cen MT"/>
          <w:b/>
          <w:bCs/>
          <w:color w:val="0070C0"/>
          <w:sz w:val="36"/>
          <w:szCs w:val="36"/>
        </w:rPr>
      </w:pPr>
      <w:bookmarkStart w:id="2" w:name="_Toc152619292"/>
      <w:r>
        <w:rPr>
          <w:rFonts w:ascii="Tw Cen MT" w:hAnsi="Tw Cen MT"/>
          <w:b/>
          <w:bCs/>
          <w:color w:val="0070C0"/>
          <w:sz w:val="36"/>
          <w:szCs w:val="36"/>
        </w:rPr>
        <w:lastRenderedPageBreak/>
        <w:t>D</w:t>
      </w:r>
      <w:r w:rsidR="007E6099">
        <w:rPr>
          <w:rFonts w:ascii="Tw Cen MT" w:hAnsi="Tw Cen MT"/>
          <w:b/>
          <w:bCs/>
          <w:color w:val="0070C0"/>
          <w:sz w:val="36"/>
          <w:szCs w:val="36"/>
        </w:rPr>
        <w:t>iagramas</w:t>
      </w:r>
      <w:bookmarkEnd w:id="2"/>
    </w:p>
    <w:p w14:paraId="7915FFCB" w14:textId="37D4F420" w:rsidR="00E775D7" w:rsidRDefault="00DD1A88" w:rsidP="00CC7DB1">
      <w:pPr>
        <w:jc w:val="both"/>
      </w:pPr>
      <w:bookmarkStart w:id="3" w:name="_Project_1"/>
      <w:bookmarkEnd w:id="3"/>
      <w:r>
        <w:rPr>
          <w:noProof/>
        </w:rPr>
        <w:drawing>
          <wp:anchor distT="0" distB="0" distL="114300" distR="114300" simplePos="0" relativeHeight="251662336" behindDoc="0" locked="0" layoutInCell="1" allowOverlap="1" wp14:anchorId="75C5674F" wp14:editId="6818094A">
            <wp:simplePos x="0" y="0"/>
            <wp:positionH relativeFrom="margin">
              <wp:align>left</wp:align>
            </wp:positionH>
            <wp:positionV relativeFrom="paragraph">
              <wp:posOffset>354849</wp:posOffset>
            </wp:positionV>
            <wp:extent cx="5791835" cy="2597150"/>
            <wp:effectExtent l="0" t="0" r="0" b="0"/>
            <wp:wrapSquare wrapText="bothSides"/>
            <wp:docPr id="29815189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51898" name="Imagen 1" descr="Diagram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w Cen MT" w:hAnsi="Tw Cen MT"/>
          <w:color w:val="0070C0"/>
          <w:sz w:val="32"/>
          <w:szCs w:val="32"/>
        </w:rPr>
        <w:t>Di</w:t>
      </w:r>
      <w:r w:rsidR="007537B4">
        <w:rPr>
          <w:rFonts w:ascii="Tw Cen MT" w:hAnsi="Tw Cen MT"/>
          <w:color w:val="0070C0"/>
          <w:sz w:val="32"/>
          <w:szCs w:val="32"/>
        </w:rPr>
        <w:t>agramas de clases</w:t>
      </w:r>
    </w:p>
    <w:p w14:paraId="39959C25" w14:textId="77777777" w:rsidR="009C5BAE" w:rsidRDefault="009C5BAE" w:rsidP="00CC7DB1">
      <w:pPr>
        <w:jc w:val="both"/>
      </w:pPr>
    </w:p>
    <w:p w14:paraId="37D482E3" w14:textId="77777777" w:rsidR="009C5BAE" w:rsidRDefault="009C5BAE" w:rsidP="00CC7DB1">
      <w:pPr>
        <w:jc w:val="both"/>
      </w:pPr>
    </w:p>
    <w:p w14:paraId="0D88E48F" w14:textId="0B96E750" w:rsidR="007E6099" w:rsidRDefault="007E6099" w:rsidP="00CC7DB1">
      <w:pPr>
        <w:pStyle w:val="Ttulo3"/>
        <w:spacing w:before="0"/>
        <w:jc w:val="both"/>
        <w:rPr>
          <w:rFonts w:ascii="Tw Cen MT" w:hAnsi="Tw Cen MT"/>
          <w:color w:val="0070C0"/>
          <w:sz w:val="32"/>
          <w:szCs w:val="32"/>
        </w:rPr>
      </w:pPr>
      <w:bookmarkStart w:id="4" w:name="_Toc152619293"/>
      <w:r>
        <w:rPr>
          <w:rFonts w:ascii="Tw Cen MT" w:hAnsi="Tw Cen MT"/>
          <w:color w:val="0070C0"/>
          <w:sz w:val="32"/>
          <w:szCs w:val="32"/>
        </w:rPr>
        <w:t>Diagramas secuencia</w:t>
      </w:r>
      <w:bookmarkEnd w:id="4"/>
    </w:p>
    <w:p w14:paraId="26E68D90" w14:textId="3E32DC09" w:rsidR="007E6099" w:rsidRPr="007E6099" w:rsidRDefault="007E6099" w:rsidP="00CC7DB1">
      <w:pPr>
        <w:jc w:val="both"/>
      </w:pPr>
    </w:p>
    <w:p w14:paraId="487FBFE1" w14:textId="1FD41C81" w:rsidR="008A788F" w:rsidRDefault="00B52D1A" w:rsidP="00CC7DB1">
      <w:pPr>
        <w:jc w:val="both"/>
        <w:rPr>
          <w:color w:val="0070C0"/>
        </w:rPr>
      </w:pPr>
      <w:r>
        <w:rPr>
          <w:noProof/>
        </w:rPr>
        <w:drawing>
          <wp:inline distT="0" distB="0" distL="0" distR="0" wp14:anchorId="27563491" wp14:editId="312B5EE4">
            <wp:extent cx="5361905" cy="3152381"/>
            <wp:effectExtent l="0" t="0" r="0" b="0"/>
            <wp:docPr id="68040609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06091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5998" w14:textId="009B4F12" w:rsidR="00DD1A88" w:rsidRDefault="00DD1A88" w:rsidP="00CC7DB1">
      <w:pPr>
        <w:jc w:val="both"/>
        <w:rPr>
          <w:rFonts w:ascii="Tw Cen MT" w:hAnsi="Tw Cen MT"/>
          <w:sz w:val="28"/>
          <w:szCs w:val="28"/>
        </w:rPr>
      </w:pPr>
      <w:r w:rsidRPr="00DD1A88">
        <w:rPr>
          <w:rFonts w:ascii="Tw Cen MT" w:hAnsi="Tw Cen MT"/>
          <w:sz w:val="28"/>
          <w:szCs w:val="28"/>
        </w:rPr>
        <w:t xml:space="preserve">Este diagrama es el que se repite en </w:t>
      </w:r>
      <w:r w:rsidR="009C5BAE">
        <w:rPr>
          <w:rFonts w:ascii="Tw Cen MT" w:hAnsi="Tw Cen MT"/>
          <w:sz w:val="28"/>
          <w:szCs w:val="28"/>
        </w:rPr>
        <w:t xml:space="preserve">casi </w:t>
      </w:r>
      <w:r w:rsidRPr="00DD1A88">
        <w:rPr>
          <w:rFonts w:ascii="Tw Cen MT" w:hAnsi="Tw Cen MT"/>
          <w:sz w:val="28"/>
          <w:szCs w:val="28"/>
        </w:rPr>
        <w:t xml:space="preserve">todas las tareas </w:t>
      </w:r>
      <w:r w:rsidR="009C5BAE">
        <w:rPr>
          <w:rFonts w:ascii="Tw Cen MT" w:hAnsi="Tw Cen MT"/>
          <w:sz w:val="28"/>
          <w:szCs w:val="28"/>
        </w:rPr>
        <w:t xml:space="preserve">referentes a </w:t>
      </w:r>
      <w:r w:rsidR="00DB614A">
        <w:rPr>
          <w:rFonts w:ascii="Tw Cen MT" w:hAnsi="Tw Cen MT"/>
          <w:sz w:val="28"/>
          <w:szCs w:val="28"/>
        </w:rPr>
        <w:t>enrutadores,</w:t>
      </w:r>
      <w:r w:rsidR="009C5BAE">
        <w:rPr>
          <w:rFonts w:ascii="Tw Cen MT" w:hAnsi="Tw Cen MT"/>
          <w:sz w:val="28"/>
          <w:szCs w:val="28"/>
        </w:rPr>
        <w:t xml:space="preserve"> modificadores</w:t>
      </w:r>
      <w:r w:rsidR="00CC7DB1">
        <w:rPr>
          <w:rFonts w:ascii="Tw Cen MT" w:hAnsi="Tw Cen MT"/>
          <w:sz w:val="28"/>
          <w:szCs w:val="28"/>
        </w:rPr>
        <w:t xml:space="preserve"> y transformadores</w:t>
      </w:r>
      <w:r w:rsidR="009C5BAE">
        <w:rPr>
          <w:rFonts w:ascii="Tw Cen MT" w:hAnsi="Tw Cen MT"/>
          <w:sz w:val="28"/>
          <w:szCs w:val="28"/>
        </w:rPr>
        <w:t xml:space="preserve"> de nuestro proyecto</w:t>
      </w:r>
      <w:r w:rsidR="00CC7DB1">
        <w:rPr>
          <w:rFonts w:ascii="Tw Cen MT" w:hAnsi="Tw Cen MT"/>
          <w:sz w:val="28"/>
          <w:szCs w:val="28"/>
        </w:rPr>
        <w:t>.</w:t>
      </w:r>
    </w:p>
    <w:p w14:paraId="0D460005" w14:textId="77777777" w:rsidR="008F70DA" w:rsidRPr="009C5BAE" w:rsidRDefault="008F70DA" w:rsidP="00CC7DB1">
      <w:pPr>
        <w:jc w:val="both"/>
        <w:rPr>
          <w:rFonts w:ascii="Tw Cen MT" w:hAnsi="Tw Cen MT"/>
          <w:sz w:val="28"/>
          <w:szCs w:val="28"/>
        </w:rPr>
      </w:pPr>
    </w:p>
    <w:p w14:paraId="556117A3" w14:textId="44870214" w:rsidR="00670EC0" w:rsidRDefault="007E6099" w:rsidP="00CC7DB1">
      <w:pPr>
        <w:pStyle w:val="Ttulo2"/>
        <w:jc w:val="both"/>
        <w:rPr>
          <w:rFonts w:ascii="Tw Cen MT" w:hAnsi="Tw Cen MT"/>
          <w:b/>
          <w:bCs/>
          <w:color w:val="0070C0"/>
          <w:sz w:val="36"/>
          <w:szCs w:val="36"/>
        </w:rPr>
      </w:pPr>
      <w:bookmarkStart w:id="5" w:name="_Toc152619294"/>
      <w:r>
        <w:rPr>
          <w:rFonts w:ascii="Tw Cen MT" w:hAnsi="Tw Cen MT"/>
          <w:b/>
          <w:bCs/>
          <w:color w:val="0070C0"/>
          <w:sz w:val="36"/>
          <w:szCs w:val="36"/>
        </w:rPr>
        <w:lastRenderedPageBreak/>
        <w:t>Decisiones tomadas</w:t>
      </w:r>
      <w:bookmarkEnd w:id="5"/>
    </w:p>
    <w:p w14:paraId="2C3366D6" w14:textId="77777777" w:rsidR="007E6099" w:rsidRDefault="007E6099" w:rsidP="00CC7DB1">
      <w:pPr>
        <w:jc w:val="both"/>
      </w:pPr>
    </w:p>
    <w:p w14:paraId="72CF7D2E" w14:textId="7E307426" w:rsidR="007E6099" w:rsidRPr="007E6099" w:rsidRDefault="007E6099" w:rsidP="00CC7DB1">
      <w:pPr>
        <w:jc w:val="both"/>
        <w:rPr>
          <w:rFonts w:ascii="Tw Cen MT" w:hAnsi="Tw Cen MT"/>
          <w:sz w:val="28"/>
          <w:szCs w:val="28"/>
        </w:rPr>
      </w:pPr>
      <w:r w:rsidRPr="007E6099">
        <w:rPr>
          <w:rFonts w:ascii="Tw Cen MT" w:hAnsi="Tw Cen MT"/>
          <w:sz w:val="28"/>
          <w:szCs w:val="28"/>
        </w:rPr>
        <w:t xml:space="preserve">La aplicación </w:t>
      </w:r>
      <w:r w:rsidR="008F70DA">
        <w:rPr>
          <w:rFonts w:ascii="Tw Cen MT" w:hAnsi="Tw Cen MT"/>
          <w:sz w:val="28"/>
          <w:szCs w:val="28"/>
        </w:rPr>
        <w:t xml:space="preserve">se divide </w:t>
      </w:r>
      <w:r w:rsidRPr="007E6099">
        <w:rPr>
          <w:rFonts w:ascii="Tw Cen MT" w:hAnsi="Tw Cen MT"/>
          <w:sz w:val="28"/>
          <w:szCs w:val="28"/>
        </w:rPr>
        <w:t>en 3 bloques, el bloque de los conectores, el bloque de tareas, y el bloque de utilidades.</w:t>
      </w:r>
    </w:p>
    <w:p w14:paraId="1D02539C" w14:textId="77777777" w:rsidR="007E6099" w:rsidRPr="007E6099" w:rsidRDefault="007E6099" w:rsidP="00CC7DB1">
      <w:pPr>
        <w:jc w:val="both"/>
        <w:rPr>
          <w:rFonts w:ascii="Tw Cen MT" w:hAnsi="Tw Cen MT"/>
          <w:sz w:val="28"/>
          <w:szCs w:val="28"/>
        </w:rPr>
      </w:pPr>
      <w:r w:rsidRPr="007E6099">
        <w:rPr>
          <w:rFonts w:ascii="Tw Cen MT" w:hAnsi="Tw Cen MT"/>
          <w:sz w:val="28"/>
          <w:szCs w:val="28"/>
        </w:rPr>
        <w:t>En el bloque de conectores nos encontramos con una clase abstracta que define los conectores de entrada, salida y solicitud. El Conector de solicitud se conecta con una base de datos mientras que la entrada y salida simplemente leen y escriben ficheros.</w:t>
      </w:r>
    </w:p>
    <w:p w14:paraId="7D4E51EC" w14:textId="32E0523E" w:rsidR="007E6099" w:rsidRPr="007E6099" w:rsidRDefault="007E6099" w:rsidP="00CC7DB1">
      <w:pPr>
        <w:jc w:val="both"/>
        <w:rPr>
          <w:rFonts w:ascii="Tw Cen MT" w:hAnsi="Tw Cen MT"/>
          <w:sz w:val="28"/>
          <w:szCs w:val="28"/>
        </w:rPr>
      </w:pPr>
      <w:r w:rsidRPr="007E6099">
        <w:rPr>
          <w:rFonts w:ascii="Tw Cen MT" w:hAnsi="Tw Cen MT"/>
          <w:sz w:val="28"/>
          <w:szCs w:val="28"/>
        </w:rPr>
        <w:t>En el bloque de tareas se encuentran las tareas de la aplicación, que se dividen en enrutadores, modificadores, puertos y transformadores</w:t>
      </w:r>
      <w:r w:rsidR="00CC7DB1">
        <w:rPr>
          <w:rFonts w:ascii="Tw Cen MT" w:hAnsi="Tw Cen MT"/>
          <w:sz w:val="28"/>
          <w:szCs w:val="28"/>
        </w:rPr>
        <w:t>.</w:t>
      </w:r>
      <w:r w:rsidRPr="007E6099">
        <w:rPr>
          <w:rFonts w:ascii="Tw Cen MT" w:hAnsi="Tw Cen MT"/>
          <w:sz w:val="28"/>
          <w:szCs w:val="28"/>
        </w:rPr>
        <w:t xml:space="preserve"> </w:t>
      </w:r>
      <w:r w:rsidR="00CC7DB1">
        <w:rPr>
          <w:rFonts w:ascii="Tw Cen MT" w:hAnsi="Tw Cen MT"/>
          <w:sz w:val="28"/>
          <w:szCs w:val="28"/>
        </w:rPr>
        <w:t xml:space="preserve">Estas tareas </w:t>
      </w:r>
      <w:r w:rsidRPr="007E6099">
        <w:rPr>
          <w:rFonts w:ascii="Tw Cen MT" w:hAnsi="Tw Cen MT"/>
          <w:sz w:val="28"/>
          <w:szCs w:val="28"/>
        </w:rPr>
        <w:t>realizan una función en la cadena de tareas de la aplicación</w:t>
      </w:r>
      <w:r w:rsidR="008F70DA">
        <w:rPr>
          <w:rFonts w:ascii="Tw Cen MT" w:hAnsi="Tw Cen MT"/>
          <w:sz w:val="28"/>
          <w:szCs w:val="28"/>
        </w:rPr>
        <w:t>. E</w:t>
      </w:r>
      <w:r w:rsidRPr="007E6099">
        <w:rPr>
          <w:rFonts w:ascii="Tw Cen MT" w:hAnsi="Tw Cen MT"/>
          <w:sz w:val="28"/>
          <w:szCs w:val="28"/>
        </w:rPr>
        <w:t xml:space="preserve">n el caso de los puertos, consideramos que son tareas que se conectan a los conectores. El resto de </w:t>
      </w:r>
      <w:r w:rsidR="008F70DA" w:rsidRPr="007E6099">
        <w:rPr>
          <w:rFonts w:ascii="Tw Cen MT" w:hAnsi="Tw Cen MT"/>
          <w:sz w:val="28"/>
          <w:szCs w:val="28"/>
        </w:rPr>
        <w:t>las tareas</w:t>
      </w:r>
      <w:r w:rsidRPr="007E6099">
        <w:rPr>
          <w:rFonts w:ascii="Tw Cen MT" w:hAnsi="Tw Cen MT"/>
          <w:sz w:val="28"/>
          <w:szCs w:val="28"/>
        </w:rPr>
        <w:t xml:space="preserve"> simplemente cumplen su función utilizando los mensajes y slots proporcionados</w:t>
      </w:r>
      <w:r w:rsidR="00CC7DB1">
        <w:rPr>
          <w:rFonts w:ascii="Tw Cen MT" w:hAnsi="Tw Cen MT"/>
          <w:sz w:val="28"/>
          <w:szCs w:val="28"/>
        </w:rPr>
        <w:t xml:space="preserve"> como hemos visto en el diagrama de secuencia</w:t>
      </w:r>
      <w:r w:rsidRPr="007E6099">
        <w:rPr>
          <w:rFonts w:ascii="Tw Cen MT" w:hAnsi="Tw Cen MT"/>
          <w:sz w:val="28"/>
          <w:szCs w:val="28"/>
        </w:rPr>
        <w:t>.</w:t>
      </w:r>
    </w:p>
    <w:p w14:paraId="7108D989" w14:textId="77777777" w:rsidR="00D619D0" w:rsidRDefault="007E6099" w:rsidP="00CC7DB1">
      <w:pPr>
        <w:jc w:val="both"/>
        <w:rPr>
          <w:rFonts w:ascii="Tw Cen MT" w:hAnsi="Tw Cen MT"/>
          <w:sz w:val="28"/>
          <w:szCs w:val="28"/>
        </w:rPr>
      </w:pPr>
      <w:r w:rsidRPr="007E6099">
        <w:rPr>
          <w:rFonts w:ascii="Tw Cen MT" w:hAnsi="Tw Cen MT"/>
          <w:sz w:val="28"/>
          <w:szCs w:val="28"/>
        </w:rPr>
        <w:t xml:space="preserve">Y el </w:t>
      </w:r>
      <w:r w:rsidR="008F70DA">
        <w:rPr>
          <w:rFonts w:ascii="Tw Cen MT" w:hAnsi="Tw Cen MT"/>
          <w:sz w:val="28"/>
          <w:szCs w:val="28"/>
        </w:rPr>
        <w:t>ú</w:t>
      </w:r>
      <w:r w:rsidRPr="007E6099">
        <w:rPr>
          <w:rFonts w:ascii="Tw Cen MT" w:hAnsi="Tw Cen MT"/>
          <w:sz w:val="28"/>
          <w:szCs w:val="28"/>
        </w:rPr>
        <w:t>ltimo bloque, el de las utilidades, contiene diversas utilidades de la aplicación</w:t>
      </w:r>
      <w:r w:rsidR="008F70DA">
        <w:rPr>
          <w:rFonts w:ascii="Tw Cen MT" w:hAnsi="Tw Cen MT"/>
          <w:sz w:val="28"/>
          <w:szCs w:val="28"/>
        </w:rPr>
        <w:t>.</w:t>
      </w:r>
      <w:r w:rsidRPr="007E6099">
        <w:rPr>
          <w:rFonts w:ascii="Tw Cen MT" w:hAnsi="Tw Cen MT"/>
          <w:sz w:val="28"/>
          <w:szCs w:val="28"/>
        </w:rPr>
        <w:t xml:space="preserve"> </w:t>
      </w:r>
      <w:r w:rsidR="00D619D0">
        <w:rPr>
          <w:rFonts w:ascii="Tw Cen MT" w:hAnsi="Tw Cen MT"/>
          <w:sz w:val="28"/>
          <w:szCs w:val="28"/>
        </w:rPr>
        <w:t>Una de las tareas que se encuentran en este bloque es la</w:t>
      </w:r>
      <w:r w:rsidR="008F70DA">
        <w:rPr>
          <w:rFonts w:ascii="Tw Cen MT" w:hAnsi="Tw Cen MT"/>
          <w:sz w:val="28"/>
          <w:szCs w:val="28"/>
        </w:rPr>
        <w:t xml:space="preserve"> </w:t>
      </w:r>
      <w:r w:rsidRPr="007E6099">
        <w:rPr>
          <w:rFonts w:ascii="Tw Cen MT" w:hAnsi="Tw Cen MT"/>
          <w:sz w:val="28"/>
          <w:szCs w:val="28"/>
        </w:rPr>
        <w:t>crea</w:t>
      </w:r>
      <w:r w:rsidR="00D619D0">
        <w:rPr>
          <w:rFonts w:ascii="Tw Cen MT" w:hAnsi="Tw Cen MT"/>
          <w:sz w:val="28"/>
          <w:szCs w:val="28"/>
        </w:rPr>
        <w:t>ción</w:t>
      </w:r>
      <w:r w:rsidRPr="007E6099">
        <w:rPr>
          <w:rFonts w:ascii="Tw Cen MT" w:hAnsi="Tw Cen MT"/>
          <w:sz w:val="28"/>
          <w:szCs w:val="28"/>
        </w:rPr>
        <w:t xml:space="preserve"> </w:t>
      </w:r>
      <w:r w:rsidR="00D619D0">
        <w:rPr>
          <w:rFonts w:ascii="Tw Cen MT" w:hAnsi="Tw Cen MT"/>
          <w:sz w:val="28"/>
          <w:szCs w:val="28"/>
        </w:rPr>
        <w:t>e</w:t>
      </w:r>
      <w:r w:rsidRPr="007E6099">
        <w:rPr>
          <w:rFonts w:ascii="Tw Cen MT" w:hAnsi="Tw Cen MT"/>
          <w:sz w:val="28"/>
          <w:szCs w:val="28"/>
        </w:rPr>
        <w:t xml:space="preserve"> </w:t>
      </w:r>
      <w:r w:rsidR="00D619D0">
        <w:rPr>
          <w:rFonts w:ascii="Tw Cen MT" w:hAnsi="Tw Cen MT"/>
          <w:sz w:val="28"/>
          <w:szCs w:val="28"/>
        </w:rPr>
        <w:t>introducción de</w:t>
      </w:r>
      <w:r w:rsidRPr="007E6099">
        <w:rPr>
          <w:rFonts w:ascii="Tw Cen MT" w:hAnsi="Tw Cen MT"/>
          <w:sz w:val="28"/>
          <w:szCs w:val="28"/>
        </w:rPr>
        <w:t xml:space="preserve"> los datos que deseamos a una base de datos</w:t>
      </w:r>
      <w:r w:rsidR="00D619D0">
        <w:rPr>
          <w:rFonts w:ascii="Tw Cen MT" w:hAnsi="Tw Cen MT"/>
          <w:sz w:val="28"/>
          <w:szCs w:val="28"/>
        </w:rPr>
        <w:t>, en nuestro caso H2DB, que se encuentra</w:t>
      </w:r>
      <w:r w:rsidRPr="007E6099">
        <w:rPr>
          <w:rFonts w:ascii="Tw Cen MT" w:hAnsi="Tw Cen MT"/>
          <w:sz w:val="28"/>
          <w:szCs w:val="28"/>
        </w:rPr>
        <w:t xml:space="preserve"> en memoria</w:t>
      </w:r>
      <w:r w:rsidR="008F70DA">
        <w:rPr>
          <w:rFonts w:ascii="Tw Cen MT" w:hAnsi="Tw Cen MT"/>
          <w:sz w:val="28"/>
          <w:szCs w:val="28"/>
        </w:rPr>
        <w:t>. Hemos tomado esta decisión</w:t>
      </w:r>
      <w:r w:rsidRPr="007E6099">
        <w:rPr>
          <w:rFonts w:ascii="Tw Cen MT" w:hAnsi="Tw Cen MT"/>
          <w:sz w:val="28"/>
          <w:szCs w:val="28"/>
        </w:rPr>
        <w:t xml:space="preserve"> por la simplicidad que esto conlleva, ya que si dependemos de una base de datos externa a la aplicación habría que añadir controles de seguridad, conexiones extras y </w:t>
      </w:r>
      <w:r w:rsidR="00D619D0">
        <w:rPr>
          <w:rFonts w:ascii="Tw Cen MT" w:hAnsi="Tw Cen MT"/>
          <w:sz w:val="28"/>
          <w:szCs w:val="28"/>
        </w:rPr>
        <w:t>el proyecto tendría una mayor</w:t>
      </w:r>
      <w:r w:rsidRPr="007E6099">
        <w:rPr>
          <w:rFonts w:ascii="Tw Cen MT" w:hAnsi="Tw Cen MT"/>
          <w:sz w:val="28"/>
          <w:szCs w:val="28"/>
        </w:rPr>
        <w:t xml:space="preserve"> complejidad. La siguiente clase de este bloque es la de Mensajes, esta clase maneja los mensajes que proporcionan las tareas y los trata. La clase Slot, es una clase que hace de buffer, representa una cola de mensajes y la maneja, esta clase es utilizada para hacer de conexión entre las tareas. La clase Utilidades contiene funciones estáticas que se utilizan a lo largo del código, es una manera de organizar un poco el código y no repetir parte de código en distintas tareas que realizan la misma funcionalidad en un punto concreto. Y por </w:t>
      </w:r>
      <w:r w:rsidR="00DB614A" w:rsidRPr="007E6099">
        <w:rPr>
          <w:rFonts w:ascii="Tw Cen MT" w:hAnsi="Tw Cen MT"/>
          <w:sz w:val="28"/>
          <w:szCs w:val="28"/>
        </w:rPr>
        <w:t>último</w:t>
      </w:r>
      <w:r w:rsidRPr="007E6099">
        <w:rPr>
          <w:rFonts w:ascii="Tw Cen MT" w:hAnsi="Tw Cen MT"/>
          <w:sz w:val="28"/>
          <w:szCs w:val="28"/>
        </w:rPr>
        <w:t xml:space="preserve"> la clase Proceso, en esta clase se crean las tareas de una forma </w:t>
      </w:r>
      <w:r w:rsidR="00DB614A" w:rsidRPr="007E6099">
        <w:rPr>
          <w:rFonts w:ascii="Tw Cen MT" w:hAnsi="Tw Cen MT"/>
          <w:sz w:val="28"/>
          <w:szCs w:val="28"/>
        </w:rPr>
        <w:t>más</w:t>
      </w:r>
      <w:r w:rsidRPr="007E6099">
        <w:rPr>
          <w:rFonts w:ascii="Tw Cen MT" w:hAnsi="Tw Cen MT"/>
          <w:sz w:val="28"/>
          <w:szCs w:val="28"/>
        </w:rPr>
        <w:t xml:space="preserve"> organizada, ya que en un principio la realizábamos de una manera poco clara y complicada</w:t>
      </w:r>
      <w:r w:rsidR="00D619D0">
        <w:rPr>
          <w:rFonts w:ascii="Tw Cen MT" w:hAnsi="Tw Cen MT"/>
          <w:sz w:val="28"/>
          <w:szCs w:val="28"/>
        </w:rPr>
        <w:t>,</w:t>
      </w:r>
      <w:r w:rsidRPr="007E6099">
        <w:rPr>
          <w:rFonts w:ascii="Tw Cen MT" w:hAnsi="Tw Cen MT"/>
          <w:sz w:val="28"/>
          <w:szCs w:val="28"/>
        </w:rPr>
        <w:t xml:space="preserve"> </w:t>
      </w:r>
      <w:r w:rsidR="00D619D0">
        <w:rPr>
          <w:rFonts w:ascii="Tw Cen MT" w:hAnsi="Tw Cen MT"/>
          <w:sz w:val="28"/>
          <w:szCs w:val="28"/>
        </w:rPr>
        <w:t xml:space="preserve">y pretendíamos simplificar la clase </w:t>
      </w:r>
      <w:proofErr w:type="spellStart"/>
      <w:r w:rsidR="00D619D0">
        <w:rPr>
          <w:rFonts w:ascii="Tw Cen MT" w:hAnsi="Tw Cen MT"/>
          <w:sz w:val="28"/>
          <w:szCs w:val="28"/>
        </w:rPr>
        <w:t>main</w:t>
      </w:r>
      <w:proofErr w:type="spellEnd"/>
      <w:r w:rsidRPr="007E6099">
        <w:rPr>
          <w:rFonts w:ascii="Tw Cen MT" w:hAnsi="Tw Cen MT"/>
          <w:sz w:val="28"/>
          <w:szCs w:val="28"/>
        </w:rPr>
        <w:t xml:space="preserve"> con esta clase</w:t>
      </w:r>
      <w:r w:rsidR="00457FE8">
        <w:rPr>
          <w:rFonts w:ascii="Tw Cen MT" w:hAnsi="Tw Cen MT"/>
          <w:sz w:val="28"/>
          <w:szCs w:val="28"/>
        </w:rPr>
        <w:t xml:space="preserve">. </w:t>
      </w:r>
    </w:p>
    <w:p w14:paraId="40A9CB29" w14:textId="7F36401E" w:rsidR="007E6099" w:rsidRDefault="00457FE8" w:rsidP="00CC7DB1">
      <w:pPr>
        <w:jc w:val="both"/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A</w:t>
      </w:r>
      <w:r w:rsidR="007E6099" w:rsidRPr="007E6099">
        <w:rPr>
          <w:rFonts w:ascii="Tw Cen MT" w:hAnsi="Tw Cen MT"/>
          <w:sz w:val="28"/>
          <w:szCs w:val="28"/>
        </w:rPr>
        <w:t xml:space="preserve"> la hora de crear </w:t>
      </w:r>
      <w:r w:rsidR="00D619D0" w:rsidRPr="007E6099">
        <w:rPr>
          <w:rFonts w:ascii="Tw Cen MT" w:hAnsi="Tw Cen MT"/>
          <w:sz w:val="28"/>
          <w:szCs w:val="28"/>
        </w:rPr>
        <w:t>las tareas</w:t>
      </w:r>
      <w:r w:rsidR="007E6099" w:rsidRPr="007E6099">
        <w:rPr>
          <w:rFonts w:ascii="Tw Cen MT" w:hAnsi="Tw Cen MT"/>
          <w:sz w:val="28"/>
          <w:szCs w:val="28"/>
        </w:rPr>
        <w:t xml:space="preserve"> podemos añadirle una configuración</w:t>
      </w:r>
      <w:r w:rsidR="00D619D0">
        <w:rPr>
          <w:rFonts w:ascii="Tw Cen MT" w:hAnsi="Tw Cen MT"/>
          <w:sz w:val="28"/>
          <w:szCs w:val="28"/>
        </w:rPr>
        <w:t>.</w:t>
      </w:r>
      <w:r w:rsidR="007E6099" w:rsidRPr="007E6099">
        <w:rPr>
          <w:rFonts w:ascii="Tw Cen MT" w:hAnsi="Tw Cen MT"/>
          <w:sz w:val="28"/>
          <w:szCs w:val="28"/>
        </w:rPr>
        <w:t xml:space="preserve"> </w:t>
      </w:r>
      <w:r w:rsidR="00D619D0">
        <w:rPr>
          <w:rFonts w:ascii="Tw Cen MT" w:hAnsi="Tw Cen MT"/>
          <w:sz w:val="28"/>
          <w:szCs w:val="28"/>
        </w:rPr>
        <w:t>E</w:t>
      </w:r>
      <w:r w:rsidR="007E6099" w:rsidRPr="007E6099">
        <w:rPr>
          <w:rFonts w:ascii="Tw Cen MT" w:hAnsi="Tw Cen MT"/>
          <w:sz w:val="28"/>
          <w:szCs w:val="28"/>
        </w:rPr>
        <w:t>sta configuración se lee desde un fichero externo</w:t>
      </w:r>
      <w:r w:rsidR="00D619D0">
        <w:rPr>
          <w:rFonts w:ascii="Tw Cen MT" w:hAnsi="Tw Cen MT"/>
          <w:sz w:val="28"/>
          <w:szCs w:val="28"/>
        </w:rPr>
        <w:t>;</w:t>
      </w:r>
      <w:r w:rsidR="007E6099" w:rsidRPr="007E6099">
        <w:rPr>
          <w:rFonts w:ascii="Tw Cen MT" w:hAnsi="Tw Cen MT"/>
          <w:sz w:val="28"/>
          <w:szCs w:val="28"/>
        </w:rPr>
        <w:t xml:space="preserve"> para garantizar de cierta forma que sea lo más genérico posible</w:t>
      </w:r>
      <w:r>
        <w:rPr>
          <w:rFonts w:ascii="Tw Cen MT" w:hAnsi="Tw Cen MT"/>
          <w:sz w:val="28"/>
          <w:szCs w:val="28"/>
        </w:rPr>
        <w:t>.</w:t>
      </w:r>
      <w:r w:rsidR="007E6099" w:rsidRPr="007E6099">
        <w:rPr>
          <w:rFonts w:ascii="Tw Cen MT" w:hAnsi="Tw Cen MT"/>
          <w:sz w:val="28"/>
          <w:szCs w:val="28"/>
        </w:rPr>
        <w:t xml:space="preserve"> </w:t>
      </w:r>
      <w:r>
        <w:rPr>
          <w:rFonts w:ascii="Tw Cen MT" w:hAnsi="Tw Cen MT"/>
          <w:sz w:val="28"/>
          <w:szCs w:val="28"/>
        </w:rPr>
        <w:t>T</w:t>
      </w:r>
      <w:r w:rsidR="009C5BAE" w:rsidRPr="007E6099">
        <w:rPr>
          <w:rFonts w:ascii="Tw Cen MT" w:hAnsi="Tw Cen MT"/>
          <w:sz w:val="28"/>
          <w:szCs w:val="28"/>
        </w:rPr>
        <w:t>ambién</w:t>
      </w:r>
      <w:r w:rsidR="007E6099" w:rsidRPr="007E6099">
        <w:rPr>
          <w:rFonts w:ascii="Tw Cen MT" w:hAnsi="Tw Cen MT"/>
          <w:sz w:val="28"/>
          <w:szCs w:val="28"/>
        </w:rPr>
        <w:t xml:space="preserve"> incluye el enlace entre los slots, y la inicialización de las tareas de forma </w:t>
      </w:r>
      <w:r w:rsidR="009C5BAE" w:rsidRPr="007E6099">
        <w:rPr>
          <w:rFonts w:ascii="Tw Cen MT" w:hAnsi="Tw Cen MT"/>
          <w:sz w:val="28"/>
          <w:szCs w:val="28"/>
        </w:rPr>
        <w:t>más</w:t>
      </w:r>
      <w:r w:rsidR="007E6099" w:rsidRPr="007E6099">
        <w:rPr>
          <w:rFonts w:ascii="Tw Cen MT" w:hAnsi="Tw Cen MT"/>
          <w:sz w:val="28"/>
          <w:szCs w:val="28"/>
        </w:rPr>
        <w:t xml:space="preserve"> simple a la hora de ejecutar la ampliación. </w:t>
      </w:r>
    </w:p>
    <w:p w14:paraId="48FF20C9" w14:textId="5CB85FE5" w:rsidR="00457FE8" w:rsidRPr="007E6099" w:rsidRDefault="00457FE8" w:rsidP="00CC7DB1">
      <w:pPr>
        <w:jc w:val="both"/>
        <w:rPr>
          <w:rFonts w:ascii="Tw Cen MT" w:hAnsi="Tw Cen MT"/>
          <w:sz w:val="28"/>
          <w:szCs w:val="28"/>
        </w:rPr>
      </w:pPr>
    </w:p>
    <w:p w14:paraId="3D7801D8" w14:textId="283F4245" w:rsidR="009C5BAE" w:rsidRDefault="009C5BAE" w:rsidP="00CC7DB1">
      <w:pPr>
        <w:pStyle w:val="Ttulo2"/>
        <w:jc w:val="both"/>
        <w:rPr>
          <w:rFonts w:ascii="Tw Cen MT" w:hAnsi="Tw Cen MT"/>
          <w:b/>
          <w:bCs/>
          <w:color w:val="0070C0"/>
          <w:sz w:val="36"/>
          <w:szCs w:val="36"/>
        </w:rPr>
      </w:pPr>
      <w:bookmarkStart w:id="6" w:name="_Toc152619295"/>
      <w:r>
        <w:rPr>
          <w:rFonts w:ascii="Tw Cen MT" w:hAnsi="Tw Cen MT"/>
          <w:b/>
          <w:bCs/>
          <w:color w:val="0070C0"/>
          <w:sz w:val="36"/>
          <w:szCs w:val="36"/>
        </w:rPr>
        <w:lastRenderedPageBreak/>
        <w:t>Implementación de café</w:t>
      </w:r>
      <w:bookmarkEnd w:id="6"/>
    </w:p>
    <w:p w14:paraId="6D075022" w14:textId="5CE8B13D" w:rsidR="00DB614A" w:rsidRPr="008F70DA" w:rsidRDefault="00457FE8" w:rsidP="00CC7DB1">
      <w:pPr>
        <w:jc w:val="both"/>
        <w:rPr>
          <w:sz w:val="28"/>
          <w:szCs w:val="28"/>
        </w:rPr>
      </w:pPr>
      <w:r>
        <w:rPr>
          <w:rFonts w:ascii="Tw Cen MT" w:hAnsi="Tw Cen MT"/>
          <w:noProof/>
          <w:sz w:val="28"/>
          <w:szCs w:val="28"/>
        </w:rPr>
        <w:drawing>
          <wp:inline distT="0" distB="0" distL="0" distR="0" wp14:anchorId="65E463E0" wp14:editId="71E6A7B3">
            <wp:extent cx="5400040" cy="3047107"/>
            <wp:effectExtent l="0" t="0" r="0" b="1270"/>
            <wp:docPr id="315041113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41113" name="Imagen 1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984" cy="305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642BA" w14:textId="39DD17CB" w:rsidR="008F70DA" w:rsidRPr="008F70DA" w:rsidRDefault="008F70DA" w:rsidP="00CC7DB1">
      <w:pPr>
        <w:jc w:val="both"/>
        <w:rPr>
          <w:rFonts w:ascii="Tw Cen MT" w:hAnsi="Tw Cen MT"/>
          <w:sz w:val="28"/>
          <w:szCs w:val="28"/>
        </w:rPr>
      </w:pPr>
      <w:r w:rsidRPr="008F70DA">
        <w:rPr>
          <w:rFonts w:ascii="Tw Cen MT" w:hAnsi="Tw Cen MT"/>
          <w:sz w:val="28"/>
          <w:szCs w:val="28"/>
        </w:rPr>
        <w:t>Para implementar café hemos utiliza</w:t>
      </w:r>
      <w:r w:rsidR="00457FE8">
        <w:rPr>
          <w:rFonts w:ascii="Tw Cen MT" w:hAnsi="Tw Cen MT"/>
          <w:sz w:val="28"/>
          <w:szCs w:val="28"/>
        </w:rPr>
        <w:t>do</w:t>
      </w:r>
      <w:r w:rsidRPr="008F70DA">
        <w:rPr>
          <w:rFonts w:ascii="Tw Cen MT" w:hAnsi="Tw Cen MT"/>
          <w:sz w:val="28"/>
          <w:szCs w:val="28"/>
        </w:rPr>
        <w:t xml:space="preserve"> el esquema </w:t>
      </w:r>
      <w:r w:rsidR="00457FE8">
        <w:rPr>
          <w:rFonts w:ascii="Tw Cen MT" w:hAnsi="Tw Cen MT"/>
          <w:sz w:val="28"/>
          <w:szCs w:val="28"/>
        </w:rPr>
        <w:t xml:space="preserve">DSL </w:t>
      </w:r>
      <w:r w:rsidRPr="008F70DA">
        <w:rPr>
          <w:rFonts w:ascii="Tw Cen MT" w:hAnsi="Tw Cen MT"/>
          <w:sz w:val="28"/>
          <w:szCs w:val="28"/>
        </w:rPr>
        <w:t>de arri</w:t>
      </w:r>
      <w:r w:rsidR="00457FE8">
        <w:rPr>
          <w:rFonts w:ascii="Tw Cen MT" w:hAnsi="Tw Cen MT"/>
          <w:sz w:val="28"/>
          <w:szCs w:val="28"/>
        </w:rPr>
        <w:t>ba</w:t>
      </w:r>
    </w:p>
    <w:p w14:paraId="5182BC5D" w14:textId="77777777" w:rsidR="00DB614A" w:rsidRPr="008F70DA" w:rsidRDefault="00DB614A" w:rsidP="00CC7DB1">
      <w:pPr>
        <w:jc w:val="both"/>
        <w:rPr>
          <w:rFonts w:ascii="Tw Cen MT" w:hAnsi="Tw Cen MT"/>
        </w:rPr>
      </w:pPr>
    </w:p>
    <w:p w14:paraId="36F37149" w14:textId="0461F81C" w:rsidR="00670EC0" w:rsidRPr="008F70DA" w:rsidRDefault="007E6099" w:rsidP="00CC7DB1">
      <w:pPr>
        <w:pStyle w:val="Ttulo2"/>
        <w:jc w:val="both"/>
        <w:rPr>
          <w:rFonts w:ascii="Tw Cen MT" w:hAnsi="Tw Cen MT"/>
          <w:b/>
          <w:bCs/>
          <w:color w:val="0070C0"/>
          <w:sz w:val="36"/>
          <w:szCs w:val="36"/>
        </w:rPr>
      </w:pPr>
      <w:bookmarkStart w:id="7" w:name="_Toc152619296"/>
      <w:r w:rsidRPr="008F70DA">
        <w:rPr>
          <w:rFonts w:ascii="Tw Cen MT" w:hAnsi="Tw Cen MT"/>
          <w:b/>
          <w:bCs/>
          <w:color w:val="0070C0"/>
          <w:sz w:val="36"/>
          <w:szCs w:val="36"/>
        </w:rPr>
        <w:t>Tareas realizadas</w:t>
      </w:r>
      <w:bookmarkEnd w:id="7"/>
    </w:p>
    <w:p w14:paraId="3DE033B7" w14:textId="77777777" w:rsidR="00DB614A" w:rsidRDefault="00DB614A" w:rsidP="00CC7DB1">
      <w:pPr>
        <w:jc w:val="both"/>
        <w:rPr>
          <w:rFonts w:ascii="Tw Cen MT" w:hAnsi="Tw Cen MT"/>
        </w:rPr>
      </w:pPr>
    </w:p>
    <w:p w14:paraId="6306A0F9" w14:textId="37DF0B77" w:rsidR="00A2272C" w:rsidRPr="00A2272C" w:rsidRDefault="00A2272C" w:rsidP="00CC7DB1">
      <w:pPr>
        <w:jc w:val="both"/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 xml:space="preserve">Los tiempos estimados para realizar este proyecto han sido: </w:t>
      </w:r>
    </w:p>
    <w:p w14:paraId="63268BFF" w14:textId="1703631B" w:rsidR="009C5BAE" w:rsidRPr="008F70DA" w:rsidRDefault="009C5BAE" w:rsidP="00CC7DB1">
      <w:pPr>
        <w:jc w:val="both"/>
        <w:rPr>
          <w:rFonts w:ascii="Tw Cen MT" w:hAnsi="Tw Cen MT"/>
          <w:sz w:val="28"/>
          <w:szCs w:val="28"/>
        </w:rPr>
      </w:pPr>
      <w:bookmarkStart w:id="8" w:name="_Project_2"/>
      <w:bookmarkEnd w:id="8"/>
      <w:r w:rsidRPr="008F70DA">
        <w:rPr>
          <w:rFonts w:ascii="Tw Cen MT" w:hAnsi="Tw Cen MT"/>
          <w:sz w:val="28"/>
          <w:szCs w:val="28"/>
        </w:rPr>
        <w:t>En el diseño tardamos 1 semana.</w:t>
      </w:r>
      <w:r w:rsidR="004E31D2">
        <w:rPr>
          <w:rFonts w:ascii="Tw Cen MT" w:hAnsi="Tw Cen MT"/>
          <w:sz w:val="28"/>
          <w:szCs w:val="28"/>
        </w:rPr>
        <w:t xml:space="preserve"> Luego comenzamos con la c</w:t>
      </w:r>
      <w:r w:rsidRPr="008F70DA">
        <w:rPr>
          <w:rFonts w:ascii="Tw Cen MT" w:hAnsi="Tw Cen MT"/>
          <w:sz w:val="28"/>
          <w:szCs w:val="28"/>
        </w:rPr>
        <w:t xml:space="preserve">odificación </w:t>
      </w:r>
      <w:r w:rsidR="004E31D2">
        <w:rPr>
          <w:rFonts w:ascii="Tw Cen MT" w:hAnsi="Tw Cen MT"/>
          <w:sz w:val="28"/>
          <w:szCs w:val="28"/>
        </w:rPr>
        <w:t xml:space="preserve">que </w:t>
      </w:r>
      <w:r w:rsidRPr="008F70DA">
        <w:rPr>
          <w:rFonts w:ascii="Tw Cen MT" w:hAnsi="Tw Cen MT"/>
          <w:sz w:val="28"/>
          <w:szCs w:val="28"/>
        </w:rPr>
        <w:t>tardamos 3 semanas en hacer todos los bloques</w:t>
      </w:r>
      <w:r w:rsidR="008F70DA" w:rsidRPr="008F70DA">
        <w:rPr>
          <w:rFonts w:ascii="Tw Cen MT" w:hAnsi="Tw Cen MT"/>
          <w:sz w:val="28"/>
          <w:szCs w:val="28"/>
        </w:rPr>
        <w:t xml:space="preserve"> del proyecto</w:t>
      </w:r>
      <w:r w:rsidRPr="008F70DA">
        <w:rPr>
          <w:rFonts w:ascii="Tw Cen MT" w:hAnsi="Tw Cen MT"/>
          <w:sz w:val="28"/>
          <w:szCs w:val="28"/>
        </w:rPr>
        <w:t>.</w:t>
      </w:r>
      <w:r w:rsidR="004E31D2">
        <w:rPr>
          <w:rFonts w:ascii="Tw Cen MT" w:hAnsi="Tw Cen MT"/>
          <w:sz w:val="28"/>
          <w:szCs w:val="28"/>
        </w:rPr>
        <w:t xml:space="preserve"> E</w:t>
      </w:r>
      <w:r w:rsidRPr="008F70DA">
        <w:rPr>
          <w:rFonts w:ascii="Tw Cen MT" w:hAnsi="Tw Cen MT"/>
          <w:sz w:val="28"/>
          <w:szCs w:val="28"/>
        </w:rPr>
        <w:t xml:space="preserve">n la realización de </w:t>
      </w:r>
      <w:proofErr w:type="gramStart"/>
      <w:r w:rsidR="008F70DA" w:rsidRPr="008F70DA">
        <w:rPr>
          <w:rFonts w:ascii="Tw Cen MT" w:hAnsi="Tw Cen MT"/>
          <w:sz w:val="28"/>
          <w:szCs w:val="28"/>
        </w:rPr>
        <w:t>los test</w:t>
      </w:r>
      <w:proofErr w:type="gramEnd"/>
      <w:r w:rsidRPr="008F70DA">
        <w:rPr>
          <w:rFonts w:ascii="Tw Cen MT" w:hAnsi="Tw Cen MT"/>
          <w:sz w:val="28"/>
          <w:szCs w:val="28"/>
        </w:rPr>
        <w:t xml:space="preserve"> </w:t>
      </w:r>
      <w:r w:rsidR="008F70DA" w:rsidRPr="008F70DA">
        <w:rPr>
          <w:rFonts w:ascii="Tw Cen MT" w:hAnsi="Tw Cen MT"/>
          <w:sz w:val="28"/>
          <w:szCs w:val="28"/>
        </w:rPr>
        <w:t>y corrección de errores</w:t>
      </w:r>
      <w:r w:rsidR="008F70DA" w:rsidRPr="008F70DA">
        <w:rPr>
          <w:rFonts w:ascii="Tw Cen MT" w:hAnsi="Tw Cen MT"/>
          <w:sz w:val="28"/>
          <w:szCs w:val="28"/>
        </w:rPr>
        <w:t xml:space="preserve"> </w:t>
      </w:r>
      <w:r w:rsidR="00D619D0">
        <w:rPr>
          <w:rFonts w:ascii="Tw Cen MT" w:hAnsi="Tw Cen MT"/>
          <w:sz w:val="28"/>
          <w:szCs w:val="28"/>
        </w:rPr>
        <w:t xml:space="preserve">tardamos </w:t>
      </w:r>
      <w:r w:rsidRPr="008F70DA">
        <w:rPr>
          <w:rFonts w:ascii="Tw Cen MT" w:hAnsi="Tw Cen MT"/>
          <w:sz w:val="28"/>
          <w:szCs w:val="28"/>
        </w:rPr>
        <w:t>3 semanas</w:t>
      </w:r>
      <w:r w:rsidR="004E31D2">
        <w:rPr>
          <w:rFonts w:ascii="Tw Cen MT" w:hAnsi="Tw Cen MT"/>
          <w:sz w:val="28"/>
          <w:szCs w:val="28"/>
        </w:rPr>
        <w:t xml:space="preserve">, aunque una parte fue </w:t>
      </w:r>
      <w:proofErr w:type="spellStart"/>
      <w:r w:rsidR="004E31D2">
        <w:rPr>
          <w:rFonts w:ascii="Tw Cen MT" w:hAnsi="Tw Cen MT"/>
          <w:sz w:val="28"/>
          <w:szCs w:val="28"/>
        </w:rPr>
        <w:t>realizanda</w:t>
      </w:r>
      <w:proofErr w:type="spellEnd"/>
      <w:r w:rsidR="004E31D2">
        <w:rPr>
          <w:rFonts w:ascii="Tw Cen MT" w:hAnsi="Tw Cen MT"/>
          <w:sz w:val="28"/>
          <w:szCs w:val="28"/>
        </w:rPr>
        <w:t xml:space="preserve"> en paralelo con la codificación</w:t>
      </w:r>
      <w:r w:rsidRPr="008F70DA">
        <w:rPr>
          <w:rFonts w:ascii="Tw Cen MT" w:hAnsi="Tw Cen MT"/>
          <w:sz w:val="28"/>
          <w:szCs w:val="28"/>
        </w:rPr>
        <w:t>.</w:t>
      </w:r>
      <w:r w:rsidR="004E31D2">
        <w:rPr>
          <w:rFonts w:ascii="Tw Cen MT" w:hAnsi="Tw Cen MT"/>
          <w:sz w:val="28"/>
          <w:szCs w:val="28"/>
        </w:rPr>
        <w:t xml:space="preserve"> Y por último en </w:t>
      </w:r>
      <w:r w:rsidRPr="008F70DA">
        <w:rPr>
          <w:rFonts w:ascii="Tw Cen MT" w:hAnsi="Tw Cen MT"/>
          <w:sz w:val="28"/>
          <w:szCs w:val="28"/>
        </w:rPr>
        <w:t>hacer la documentación 2 días.</w:t>
      </w:r>
    </w:p>
    <w:sectPr w:rsidR="009C5BAE" w:rsidRPr="008F70DA" w:rsidSect="00AD6A09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C1781" w14:textId="77777777" w:rsidR="00CB1362" w:rsidRDefault="00CB1362" w:rsidP="00AD6A09">
      <w:pPr>
        <w:spacing w:after="0" w:line="240" w:lineRule="auto"/>
      </w:pPr>
      <w:r>
        <w:separator/>
      </w:r>
    </w:p>
  </w:endnote>
  <w:endnote w:type="continuationSeparator" w:id="0">
    <w:p w14:paraId="6143D8B6" w14:textId="77777777" w:rsidR="00CB1362" w:rsidRDefault="00CB1362" w:rsidP="00AD6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0"/>
      <w:gridCol w:w="3684"/>
    </w:tblGrid>
    <w:tr w:rsidR="001C6489" w:rsidRPr="001C6489" w14:paraId="4DFD5B7F" w14:textId="77777777" w:rsidTr="00C60823">
      <w:trPr>
        <w:trHeight w:hRule="exact" w:val="115"/>
      </w:trPr>
      <w:tc>
        <w:tcPr>
          <w:tcW w:w="4820" w:type="dxa"/>
          <w:shd w:val="clear" w:color="auto" w:fill="0070C0" w:themeFill="accent1"/>
          <w:tcMar>
            <w:top w:w="0" w:type="dxa"/>
            <w:bottom w:w="0" w:type="dxa"/>
          </w:tcMar>
        </w:tcPr>
        <w:p w14:paraId="4ABE90B9" w14:textId="77777777" w:rsidR="001C6489" w:rsidRPr="001C6489" w:rsidRDefault="001C6489">
          <w:pPr>
            <w:pStyle w:val="Encabezado"/>
            <w:rPr>
              <w:caps/>
              <w:color w:val="EE8658"/>
              <w:sz w:val="18"/>
            </w:rPr>
          </w:pPr>
        </w:p>
      </w:tc>
      <w:tc>
        <w:tcPr>
          <w:tcW w:w="3684" w:type="dxa"/>
          <w:shd w:val="clear" w:color="auto" w:fill="0070C0" w:themeFill="accent1"/>
          <w:tcMar>
            <w:top w:w="0" w:type="dxa"/>
            <w:bottom w:w="0" w:type="dxa"/>
          </w:tcMar>
        </w:tcPr>
        <w:p w14:paraId="0BC2DF4E" w14:textId="0703C6F6" w:rsidR="001C6489" w:rsidRPr="001C6489" w:rsidRDefault="001C6489" w:rsidP="001C6489">
          <w:pPr>
            <w:pStyle w:val="Encabezado"/>
            <w:tabs>
              <w:tab w:val="left" w:pos="3288"/>
            </w:tabs>
            <w:rPr>
              <w:caps/>
              <w:color w:val="EE8658"/>
              <w:sz w:val="18"/>
            </w:rPr>
          </w:pPr>
          <w:r w:rsidRPr="001C6489">
            <w:rPr>
              <w:caps/>
              <w:color w:val="EE8658"/>
              <w:sz w:val="18"/>
            </w:rPr>
            <w:tab/>
          </w:r>
        </w:p>
      </w:tc>
    </w:tr>
    <w:tr w:rsidR="001C6489" w:rsidRPr="001C6489" w14:paraId="5FDF6F0B" w14:textId="77777777" w:rsidTr="00C60823">
      <w:sdt>
        <w:sdtPr>
          <w:rPr>
            <w:caps/>
            <w:color w:val="404040" w:themeColor="text1" w:themeTint="BF"/>
            <w:sz w:val="16"/>
            <w:szCs w:val="16"/>
          </w:rPr>
          <w:alias w:val="Autor"/>
          <w:tag w:val=""/>
          <w:id w:val="1534151868"/>
          <w:placeholder>
            <w:docPart w:val="727908B9A50B4E80808FF12E509149C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820" w:type="dxa"/>
              <w:shd w:val="clear" w:color="auto" w:fill="auto"/>
              <w:vAlign w:val="center"/>
            </w:tcPr>
            <w:p w14:paraId="0BABFEC4" w14:textId="75F8CE9F" w:rsidR="001C6489" w:rsidRPr="00F739AD" w:rsidRDefault="00C60823">
              <w:pPr>
                <w:pStyle w:val="Piedepgina"/>
                <w:rPr>
                  <w:caps/>
                  <w:color w:val="404040" w:themeColor="text1" w:themeTint="BF"/>
                  <w:sz w:val="18"/>
                  <w:szCs w:val="18"/>
                </w:rPr>
              </w:pPr>
              <w:r>
                <w:rPr>
                  <w:caps/>
                  <w:color w:val="404040" w:themeColor="text1" w:themeTint="BF"/>
                  <w:sz w:val="16"/>
                  <w:szCs w:val="16"/>
                </w:rPr>
                <w:t>INTEGRACIÓN DE LA INFORMACIÓN Y APLICACIONES</w:t>
              </w:r>
            </w:p>
          </w:tc>
        </w:sdtContent>
      </w:sdt>
      <w:tc>
        <w:tcPr>
          <w:tcW w:w="3684" w:type="dxa"/>
          <w:shd w:val="clear" w:color="auto" w:fill="auto"/>
          <w:vAlign w:val="center"/>
        </w:tcPr>
        <w:p w14:paraId="605960B2" w14:textId="77777777" w:rsidR="001C6489" w:rsidRPr="001C6489" w:rsidRDefault="001C6489">
          <w:pPr>
            <w:pStyle w:val="Piedepgina"/>
            <w:jc w:val="right"/>
            <w:rPr>
              <w:caps/>
              <w:color w:val="7F7F7F" w:themeColor="text1" w:themeTint="80"/>
              <w:sz w:val="18"/>
              <w:szCs w:val="18"/>
            </w:rPr>
          </w:pPr>
          <w:r w:rsidRPr="00F739AD">
            <w:rPr>
              <w:caps/>
              <w:color w:val="404040" w:themeColor="text1" w:themeTint="BF"/>
              <w:sz w:val="18"/>
              <w:szCs w:val="18"/>
            </w:rPr>
            <w:fldChar w:fldCharType="begin"/>
          </w:r>
          <w:r w:rsidRPr="00F739AD">
            <w:rPr>
              <w:caps/>
              <w:color w:val="404040" w:themeColor="text1" w:themeTint="BF"/>
              <w:sz w:val="18"/>
              <w:szCs w:val="18"/>
            </w:rPr>
            <w:instrText>PAGE   \* MERGEFORMAT</w:instrText>
          </w:r>
          <w:r w:rsidRPr="00F739AD">
            <w:rPr>
              <w:caps/>
              <w:color w:val="404040" w:themeColor="text1" w:themeTint="BF"/>
              <w:sz w:val="18"/>
              <w:szCs w:val="18"/>
            </w:rPr>
            <w:fldChar w:fldCharType="separate"/>
          </w:r>
          <w:r w:rsidRPr="00F739AD">
            <w:rPr>
              <w:caps/>
              <w:color w:val="404040" w:themeColor="text1" w:themeTint="BF"/>
              <w:sz w:val="18"/>
              <w:szCs w:val="18"/>
            </w:rPr>
            <w:t>2</w:t>
          </w:r>
          <w:r w:rsidRPr="00F739AD">
            <w:rPr>
              <w:caps/>
              <w:color w:val="404040" w:themeColor="text1" w:themeTint="BF"/>
              <w:sz w:val="18"/>
              <w:szCs w:val="18"/>
            </w:rPr>
            <w:fldChar w:fldCharType="end"/>
          </w:r>
        </w:p>
      </w:tc>
    </w:tr>
  </w:tbl>
  <w:p w14:paraId="49252ECF" w14:textId="77777777" w:rsidR="00AD6A09" w:rsidRPr="001C6489" w:rsidRDefault="00AD6A09">
    <w:pPr>
      <w:pStyle w:val="Piedepgina"/>
      <w:rPr>
        <w:color w:val="EE865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71623" w14:textId="77777777" w:rsidR="00CB1362" w:rsidRDefault="00CB1362" w:rsidP="00AD6A09">
      <w:pPr>
        <w:spacing w:after="0" w:line="240" w:lineRule="auto"/>
      </w:pPr>
      <w:r>
        <w:separator/>
      </w:r>
    </w:p>
  </w:footnote>
  <w:footnote w:type="continuationSeparator" w:id="0">
    <w:p w14:paraId="4D6E1A5C" w14:textId="77777777" w:rsidR="00CB1362" w:rsidRDefault="00CB1362" w:rsidP="00AD6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2AB26" w14:textId="67AA1EE7" w:rsidR="00962CF4" w:rsidRDefault="00962CF4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47072D1" wp14:editId="6C62BE7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w Cen MT" w:hAnsi="Tw Cen MT"/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FD366AE" w14:textId="10B2354C" w:rsidR="00962CF4" w:rsidRPr="001C6489" w:rsidRDefault="007D0E76">
                              <w:pPr>
                                <w:pStyle w:val="Encabezado"/>
                                <w:jc w:val="center"/>
                                <w:rPr>
                                  <w:rFonts w:ascii="Tw Cen MT" w:hAnsi="Tw Cen MT"/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:caps/>
                                  <w:color w:val="FFFFFF" w:themeColor="background1"/>
                                </w:rPr>
                                <w:t>gesprogana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47072D1" id="Rectángulo 63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" o:allowoverlap="f" fillcolor="#0070c0" stroked="f" strokeweight="1pt">
              <v:textbox style="mso-fit-shape-to-text:t">
                <w:txbxContent>
                  <w:sdt>
                    <w:sdtPr>
                      <w:rPr>
                        <w:rFonts w:ascii="Tw Cen MT" w:hAnsi="Tw Cen MT"/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FD366AE" w14:textId="10B2354C" w:rsidR="00962CF4" w:rsidRPr="001C6489" w:rsidRDefault="007D0E76">
                        <w:pPr>
                          <w:pStyle w:val="Encabezado"/>
                          <w:jc w:val="center"/>
                          <w:rPr>
                            <w:rFonts w:ascii="Tw Cen MT" w:hAnsi="Tw Cen MT"/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rFonts w:ascii="Tw Cen MT" w:hAnsi="Tw Cen MT"/>
                            <w:caps/>
                            <w:color w:val="FFFFFF" w:themeColor="background1"/>
                          </w:rPr>
                          <w:t>gesprogana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86A36"/>
    <w:multiLevelType w:val="hybridMultilevel"/>
    <w:tmpl w:val="056A27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16858"/>
    <w:multiLevelType w:val="hybridMultilevel"/>
    <w:tmpl w:val="8B42E2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6144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8A30171"/>
    <w:multiLevelType w:val="hybridMultilevel"/>
    <w:tmpl w:val="0C1CF7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E4F76"/>
    <w:multiLevelType w:val="hybridMultilevel"/>
    <w:tmpl w:val="45E264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522066">
    <w:abstractNumId w:val="3"/>
  </w:num>
  <w:num w:numId="2" w16cid:durableId="1246719544">
    <w:abstractNumId w:val="1"/>
  </w:num>
  <w:num w:numId="3" w16cid:durableId="238832072">
    <w:abstractNumId w:val="2"/>
  </w:num>
  <w:num w:numId="4" w16cid:durableId="2146309223">
    <w:abstractNumId w:val="4"/>
  </w:num>
  <w:num w:numId="5" w16cid:durableId="359824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71A"/>
    <w:rsid w:val="00045E5F"/>
    <w:rsid w:val="000709AA"/>
    <w:rsid w:val="00075C1D"/>
    <w:rsid w:val="000772C7"/>
    <w:rsid w:val="0009402A"/>
    <w:rsid w:val="000B32E5"/>
    <w:rsid w:val="000D62F9"/>
    <w:rsid w:val="00133BEB"/>
    <w:rsid w:val="0014250B"/>
    <w:rsid w:val="0018691C"/>
    <w:rsid w:val="001C6489"/>
    <w:rsid w:val="001E550F"/>
    <w:rsid w:val="0022287A"/>
    <w:rsid w:val="002324BA"/>
    <w:rsid w:val="00236E52"/>
    <w:rsid w:val="002628AA"/>
    <w:rsid w:val="00276F14"/>
    <w:rsid w:val="00324377"/>
    <w:rsid w:val="00334186"/>
    <w:rsid w:val="00394543"/>
    <w:rsid w:val="003C2352"/>
    <w:rsid w:val="003C5483"/>
    <w:rsid w:val="003E4C75"/>
    <w:rsid w:val="00457FE8"/>
    <w:rsid w:val="00474A44"/>
    <w:rsid w:val="00474BD3"/>
    <w:rsid w:val="00477B6C"/>
    <w:rsid w:val="004C2385"/>
    <w:rsid w:val="004E31D2"/>
    <w:rsid w:val="004F1572"/>
    <w:rsid w:val="005208B6"/>
    <w:rsid w:val="005229C6"/>
    <w:rsid w:val="0058651B"/>
    <w:rsid w:val="005B27DD"/>
    <w:rsid w:val="005E1CF3"/>
    <w:rsid w:val="00610B9D"/>
    <w:rsid w:val="00614A76"/>
    <w:rsid w:val="006174E3"/>
    <w:rsid w:val="00670EC0"/>
    <w:rsid w:val="00686170"/>
    <w:rsid w:val="006D2588"/>
    <w:rsid w:val="00721107"/>
    <w:rsid w:val="00737F55"/>
    <w:rsid w:val="00747024"/>
    <w:rsid w:val="007537B4"/>
    <w:rsid w:val="00763B5F"/>
    <w:rsid w:val="00775A6E"/>
    <w:rsid w:val="007908D4"/>
    <w:rsid w:val="00797056"/>
    <w:rsid w:val="007C5EC8"/>
    <w:rsid w:val="007D0E76"/>
    <w:rsid w:val="007E4525"/>
    <w:rsid w:val="007E6099"/>
    <w:rsid w:val="00817C87"/>
    <w:rsid w:val="008941D2"/>
    <w:rsid w:val="008A788F"/>
    <w:rsid w:val="008B39AD"/>
    <w:rsid w:val="008C7A54"/>
    <w:rsid w:val="008D101A"/>
    <w:rsid w:val="008F70DA"/>
    <w:rsid w:val="00904484"/>
    <w:rsid w:val="00913C71"/>
    <w:rsid w:val="0091710D"/>
    <w:rsid w:val="00934359"/>
    <w:rsid w:val="009449A4"/>
    <w:rsid w:val="00960533"/>
    <w:rsid w:val="00962CF4"/>
    <w:rsid w:val="009C5BAE"/>
    <w:rsid w:val="00A2272C"/>
    <w:rsid w:val="00A33E74"/>
    <w:rsid w:val="00A5318A"/>
    <w:rsid w:val="00A567C7"/>
    <w:rsid w:val="00A75027"/>
    <w:rsid w:val="00A83215"/>
    <w:rsid w:val="00A8671A"/>
    <w:rsid w:val="00AA0EDF"/>
    <w:rsid w:val="00AA739E"/>
    <w:rsid w:val="00AD6A09"/>
    <w:rsid w:val="00B102FA"/>
    <w:rsid w:val="00B52D1A"/>
    <w:rsid w:val="00B62D72"/>
    <w:rsid w:val="00B7538E"/>
    <w:rsid w:val="00B826B2"/>
    <w:rsid w:val="00BB2523"/>
    <w:rsid w:val="00BB44FC"/>
    <w:rsid w:val="00BC0043"/>
    <w:rsid w:val="00C60823"/>
    <w:rsid w:val="00C84CCF"/>
    <w:rsid w:val="00C97D99"/>
    <w:rsid w:val="00CB1362"/>
    <w:rsid w:val="00CC7022"/>
    <w:rsid w:val="00CC7DB1"/>
    <w:rsid w:val="00CF57B9"/>
    <w:rsid w:val="00D600F7"/>
    <w:rsid w:val="00D619D0"/>
    <w:rsid w:val="00D739B8"/>
    <w:rsid w:val="00D773C8"/>
    <w:rsid w:val="00D80F03"/>
    <w:rsid w:val="00DB304E"/>
    <w:rsid w:val="00DB614A"/>
    <w:rsid w:val="00DD1A88"/>
    <w:rsid w:val="00DE295F"/>
    <w:rsid w:val="00E17AF1"/>
    <w:rsid w:val="00E455BE"/>
    <w:rsid w:val="00E56F72"/>
    <w:rsid w:val="00E775D7"/>
    <w:rsid w:val="00EC7F39"/>
    <w:rsid w:val="00F529F0"/>
    <w:rsid w:val="00F52A35"/>
    <w:rsid w:val="00F739AD"/>
    <w:rsid w:val="00FB0C99"/>
    <w:rsid w:val="00FC0E14"/>
    <w:rsid w:val="00FE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FD146C"/>
  <w15:chartTrackingRefBased/>
  <w15:docId w15:val="{A2183F83-E228-43FE-AEE2-3473E87E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6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538F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2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538F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39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375F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5865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865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8651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865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8651B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7E4525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7E4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D6A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A09"/>
  </w:style>
  <w:style w:type="paragraph" w:styleId="Piedepgina">
    <w:name w:val="footer"/>
    <w:basedOn w:val="Normal"/>
    <w:link w:val="PiedepginaCar"/>
    <w:uiPriority w:val="99"/>
    <w:unhideWhenUsed/>
    <w:rsid w:val="00AD6A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A09"/>
  </w:style>
  <w:style w:type="paragraph" w:styleId="Prrafodelista">
    <w:name w:val="List Paragraph"/>
    <w:basedOn w:val="Normal"/>
    <w:uiPriority w:val="34"/>
    <w:qFormat/>
    <w:rsid w:val="00962CF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62CF4"/>
    <w:rPr>
      <w:rFonts w:asciiTheme="majorHAnsi" w:eastAsiaTheme="majorEastAsia" w:hAnsiTheme="majorHAnsi" w:cstheme="majorBidi"/>
      <w:color w:val="00538F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C6489"/>
    <w:rPr>
      <w:rFonts w:asciiTheme="majorHAnsi" w:eastAsiaTheme="majorEastAsia" w:hAnsiTheme="majorHAnsi" w:cstheme="majorBidi"/>
      <w:color w:val="00538F" w:themeColor="accent1" w:themeShade="BF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1C6489"/>
    <w:rPr>
      <w:b/>
      <w:bCs/>
      <w:smallCaps/>
      <w:color w:val="0070C0" w:themeColor="accent1"/>
      <w:spacing w:val="5"/>
    </w:rPr>
  </w:style>
  <w:style w:type="character" w:styleId="Hipervnculo">
    <w:name w:val="Hyperlink"/>
    <w:basedOn w:val="Fuentedeprrafopredeter"/>
    <w:uiPriority w:val="99"/>
    <w:unhideWhenUsed/>
    <w:rsid w:val="001C6489"/>
    <w:rPr>
      <w:color w:val="0000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648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C6489"/>
    <w:rPr>
      <w:color w:val="000000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F739AD"/>
    <w:rPr>
      <w:rFonts w:asciiTheme="majorHAnsi" w:eastAsiaTheme="majorEastAsia" w:hAnsiTheme="majorHAnsi" w:cstheme="majorBidi"/>
      <w:color w:val="00375F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F739AD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F739AD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F739AD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F739AD"/>
    <w:pPr>
      <w:spacing w:after="100"/>
      <w:ind w:left="440"/>
    </w:pPr>
  </w:style>
  <w:style w:type="paragraph" w:styleId="Sinespaciado">
    <w:name w:val="No Spacing"/>
    <w:uiPriority w:val="1"/>
    <w:qFormat/>
    <w:rsid w:val="006861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7908B9A50B4E80808FF12E50914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6B13B-7FBD-41D3-BF05-665343FD67EA}"/>
      </w:docPartPr>
      <w:docPartBody>
        <w:p w:rsidR="008228E3" w:rsidRDefault="002E7E5F" w:rsidP="002E7E5F">
          <w:pPr>
            <w:pStyle w:val="727908B9A50B4E80808FF12E509149C9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5F"/>
    <w:rsid w:val="0022785A"/>
    <w:rsid w:val="002A1E49"/>
    <w:rsid w:val="002E7E5F"/>
    <w:rsid w:val="003A3D4D"/>
    <w:rsid w:val="005966D6"/>
    <w:rsid w:val="007845C8"/>
    <w:rsid w:val="007F4DF9"/>
    <w:rsid w:val="008057A5"/>
    <w:rsid w:val="008228E3"/>
    <w:rsid w:val="008E3818"/>
    <w:rsid w:val="009353C6"/>
    <w:rsid w:val="00AA54F6"/>
    <w:rsid w:val="00B00BCC"/>
    <w:rsid w:val="00CC157F"/>
    <w:rsid w:val="00F0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CC157F"/>
    <w:rPr>
      <w:color w:val="808080"/>
    </w:rPr>
  </w:style>
  <w:style w:type="paragraph" w:customStyle="1" w:styleId="727908B9A50B4E80808FF12E509149C9">
    <w:name w:val="727908B9A50B4E80808FF12E509149C9"/>
    <w:rsid w:val="002E7E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Estela de condensación">
  <a:themeElements>
    <a:clrScheme name="Personalizado 7">
      <a:dk1>
        <a:sysClr val="windowText" lastClr="000000"/>
      </a:dk1>
      <a:lt1>
        <a:sysClr val="window" lastClr="FFFFFF"/>
      </a:lt1>
      <a:dk2>
        <a:srgbClr val="2A2A2A"/>
      </a:dk2>
      <a:lt2>
        <a:srgbClr val="ACACAC"/>
      </a:lt2>
      <a:accent1>
        <a:srgbClr val="0070C0"/>
      </a:accent1>
      <a:accent2>
        <a:srgbClr val="0070C0"/>
      </a:accent2>
      <a:accent3>
        <a:srgbClr val="0070C0"/>
      </a:accent3>
      <a:accent4>
        <a:srgbClr val="0070C0"/>
      </a:accent4>
      <a:accent5>
        <a:srgbClr val="6A3B68"/>
      </a:accent5>
      <a:accent6>
        <a:srgbClr val="3A3A3A"/>
      </a:accent6>
      <a:hlink>
        <a:srgbClr val="000000"/>
      </a:hlink>
      <a:folHlink>
        <a:srgbClr val="000000"/>
      </a:folHlink>
    </a:clrScheme>
    <a:fontScheme name="Estela de condensació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tela de condensació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9EEAF-49B0-4CFA-A226-1A52235B2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657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gesprogana</vt:lpstr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gesprogana</dc:title>
  <dc:subject/>
  <dc:creator>INTEGRACIÓN DE LA INFORMACIÓN Y APLICACIONES</dc:creator>
  <cp:keywords/>
  <dc:description/>
  <cp:lastModifiedBy>Carlos Cano Espinosa</cp:lastModifiedBy>
  <cp:revision>10</cp:revision>
  <cp:lastPrinted>2023-11-10T10:40:00Z</cp:lastPrinted>
  <dcterms:created xsi:type="dcterms:W3CDTF">2023-12-04T10:49:00Z</dcterms:created>
  <dcterms:modified xsi:type="dcterms:W3CDTF">2023-12-05T08:51:00Z</dcterms:modified>
</cp:coreProperties>
</file>